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Dərviş əbası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Bir gün yaralı bir quş Həzrət Süleymanın hüzuruna gəlib bir dərvişin qanadını qırdığından şikayətləndi. Həzrət Süleyman dərvişi dərhal yanına çağırtdı.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Bu quş səndən şikayətçidir. Niyə onun qanadını qırdın? — deyə soruşdu.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Dərviş özünü müdafiə etməyə çalışdı: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Əfəndim, mən bu quşu ovlamaq istədim. Yaxınlaşdım, o qaçmadı. Üstünə getdim, yenə yerindən tərpənmədi. Təslim olacağını düşünüb tutmaq istədiyim an qaçmağa cəhd etdi — elə o vaxt da qanadı qırıldı.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Həzrət Süleyman üzünü quşa çevirdi: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Bu adam haqlıdır. Sən niyə qaçmadın? O, üstünə qəflətən hücum etməmişdi. Yaxınlaşdığını görüb vaxtında uça bilərdin. İndi isə hüzuruma gəlib şikayət edirsən.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Quş özünü haqlı çıxarmağa çalışdı: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Əfəndim, onu dərviş qiyafəsində gördüyüm üçün qaçmadım. Ovçu olsaydı, dərhal uçub gedərdim. Amma «dərvişdən zərər gəlməz, onlar Allahdan qorxar» deyə düşündüm.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Həzrət Süleyman bir an susdu, sonra əmr verdi: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Quş haqlıdır. Dərvişin qolunu qırın!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Quş dərhal etiraz etdi: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Əfəndim, xahiş edirəm, belə etməyin!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Nədən? — deyə Həzrət Süleyman soruşdu.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Qolunu qırsanız, sağalandan sonra yenə eyni şeyi edər. Ən yaxşısı, üstündəki dərviş əbasını çıxartdırın ki, mənim kimi quşlar bir daha aldanmasın.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Zahiri müqəddəslik insanı əsl etməz. Libasa yox, əmələ bax — paltar adamı dərviş etmir.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