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4AB7" w14:textId="77777777" w:rsidR="00A83F52" w:rsidRDefault="00A83F52" w:rsidP="00A83F52">
      <w:pPr>
        <w:pStyle w:val="NormalWeb"/>
        <w:spacing w:line="480" w:lineRule="auto"/>
      </w:pPr>
      <w:r>
        <w:t>Brandon Brown</w:t>
      </w:r>
    </w:p>
    <w:p w14:paraId="10C82241" w14:textId="77777777" w:rsidR="00A83F52" w:rsidRDefault="00A83F52" w:rsidP="00A83F52">
      <w:pPr>
        <w:pStyle w:val="NormalWeb"/>
        <w:spacing w:line="480" w:lineRule="auto"/>
      </w:pPr>
      <w:r>
        <w:t>Professor Martinez</w:t>
      </w:r>
    </w:p>
    <w:p w14:paraId="68D6CDEF" w14:textId="77777777" w:rsidR="00A83F52" w:rsidRDefault="00A83F52" w:rsidP="00A83F52">
      <w:pPr>
        <w:pStyle w:val="NormalWeb"/>
        <w:spacing w:line="480" w:lineRule="auto"/>
      </w:pPr>
      <w:r>
        <w:t>CS250 Software Development Life Cycle</w:t>
      </w:r>
    </w:p>
    <w:p w14:paraId="13A73E1E" w14:textId="77777777" w:rsidR="00A83F52" w:rsidRDefault="00A83F52" w:rsidP="00A83F52">
      <w:pPr>
        <w:pStyle w:val="NormalWeb"/>
        <w:spacing w:line="480" w:lineRule="auto"/>
      </w:pPr>
      <w:r>
        <w:t>April 21, 2024</w:t>
      </w:r>
    </w:p>
    <w:p w14:paraId="1206B4C8" w14:textId="77777777" w:rsidR="00A83F52" w:rsidRDefault="00A83F52" w:rsidP="00A83F52">
      <w:pPr>
        <w:pStyle w:val="NormalWeb"/>
        <w:spacing w:line="480" w:lineRule="auto"/>
        <w:jc w:val="center"/>
      </w:pPr>
      <w:r>
        <w:t>Sprint Review</w:t>
      </w:r>
    </w:p>
    <w:p w14:paraId="265212C2" w14:textId="77777777" w:rsidR="00A83F52" w:rsidRDefault="00A83F52" w:rsidP="00A83F52">
      <w:pPr>
        <w:pStyle w:val="NormalWeb"/>
        <w:spacing w:line="480" w:lineRule="auto"/>
        <w:ind w:firstLine="720"/>
      </w:pPr>
      <w:r>
        <w:t xml:space="preserve">Each SCRUM role played a crucial part in the success of our travel project. Our Product Owner ensured that our team worked on valuable features by providing clear guidance. When the team was deciding on implementing certain features, such as making a user's specific choice in vacations reflect on their profile based on their interests, the Product Owner's input helped prioritize the feature, which was, in turn, critical for the travel agencies' immediate needs. As the Scrum Master, I was able to organize regular sprint planning sessions and retrospectives, which were instrumental in keeping the team focused and motivated. Using the planning poker technique, I helped the team estimate how much effort </w:t>
      </w:r>
      <w:r>
        <w:rPr>
          <w:rStyle w:val="markunderline100017329h0"/>
          <w:rFonts w:eastAsiaTheme="majorEastAsia"/>
        </w:rPr>
        <w:t>was required</w:t>
      </w:r>
      <w:r>
        <w:t xml:space="preserve"> for each task in our project. The developers, testers, and designers </w:t>
      </w:r>
      <w:r>
        <w:rPr>
          <w:rStyle w:val="markunderline100016025h0"/>
          <w:rFonts w:eastAsiaTheme="majorEastAsia"/>
        </w:rPr>
        <w:t>were able to</w:t>
      </w:r>
      <w:r>
        <w:t xml:space="preserve"> deliver high-quality increments of the product. Their efforts were crucial when creating the product. </w:t>
      </w:r>
      <w:r>
        <w:rPr>
          <w:rStyle w:val="markunderline100016627hu2"/>
          <w:rFonts w:eastAsiaTheme="majorEastAsia"/>
        </w:rPr>
        <w:t xml:space="preserve">Through knowledge sharing and teamwork, they </w:t>
      </w:r>
      <w:r>
        <w:rPr>
          <w:rStyle w:val="markunderline100016627hu3"/>
          <w:rFonts w:eastAsiaTheme="majorEastAsia"/>
        </w:rPr>
        <w:t>were able to integrate</w:t>
      </w:r>
      <w:r>
        <w:rPr>
          <w:rStyle w:val="markunderline100016627hu2"/>
          <w:rFonts w:eastAsiaTheme="majorEastAsia"/>
        </w:rPr>
        <w:t xml:space="preserve"> the website's expense slider </w:t>
      </w:r>
      <w:r>
        <w:rPr>
          <w:rStyle w:val="markunderline100016627hu4"/>
          <w:rFonts w:eastAsiaTheme="majorEastAsia"/>
        </w:rPr>
        <w:t>successfully</w:t>
      </w:r>
      <w:r>
        <w:rPr>
          <w:rStyle w:val="markunderline100016627hu2"/>
          <w:rFonts w:eastAsiaTheme="majorEastAsia"/>
        </w:rPr>
        <w:t>.</w:t>
      </w:r>
    </w:p>
    <w:p w14:paraId="35A6557F" w14:textId="77777777" w:rsidR="00A83F52" w:rsidRDefault="00A83F52" w:rsidP="00A83F52">
      <w:pPr>
        <w:pStyle w:val="NormalWeb"/>
        <w:spacing w:line="480" w:lineRule="auto"/>
        <w:ind w:firstLine="720"/>
      </w:pPr>
      <w:r>
        <w:rPr>
          <w:rStyle w:val="markunderline100031646h0"/>
          <w:rFonts w:eastAsiaTheme="majorEastAsia"/>
        </w:rPr>
        <w:t>The Scrum-agile approach played a</w:t>
      </w:r>
      <w:r>
        <w:rPr>
          <w:rStyle w:val="markunderline100031646h1"/>
          <w:rFonts w:eastAsiaTheme="majorEastAsia"/>
        </w:rPr>
        <w:t xml:space="preserve"> pivotal role in ensuring the success of our user stories. By breaking down the project into manageable user stories and prioritizing them based on the shareholders' needs, the team was able to deliver value to the product and the end of each sprint. The team was able to focus on implementing the user stories for searching and filtering </w:t>
      </w:r>
      <w:r>
        <w:rPr>
          <w:rStyle w:val="markunderline100031646h1"/>
          <w:rFonts w:eastAsiaTheme="majorEastAsia"/>
        </w:rPr>
        <w:lastRenderedPageBreak/>
        <w:t>vacation options. Through the feedback we gathered from the Product Owner and end-users, the team refined the features, making them more intuitive and user-friendly.</w:t>
      </w:r>
    </w:p>
    <w:p w14:paraId="492ACBBE" w14:textId="77777777" w:rsidR="00A83F52" w:rsidRDefault="00A83F52" w:rsidP="00A83F52">
      <w:pPr>
        <w:pStyle w:val="NormalWeb"/>
        <w:spacing w:line="480" w:lineRule="auto"/>
        <w:ind w:firstLine="720"/>
      </w:pPr>
      <w:r>
        <w:t xml:space="preserve">The Scrum-agile approach proved to be resilient when the project faced multiple interruptions. </w:t>
      </w:r>
      <w:r>
        <w:rPr>
          <w:rStyle w:val="markunderline100022242hu4"/>
          <w:rFonts w:eastAsiaTheme="majorEastAsia"/>
        </w:rPr>
        <w:t xml:space="preserve">Midway through the project, we were </w:t>
      </w:r>
      <w:r>
        <w:rPr>
          <w:rStyle w:val="markunderline100022242hu5"/>
        </w:rPr>
        <w:t>unsure of</w:t>
      </w:r>
      <w:r>
        <w:rPr>
          <w:rStyle w:val="markunderline100022242hu4"/>
          <w:rFonts w:eastAsiaTheme="majorEastAsia"/>
        </w:rPr>
        <w:t xml:space="preserve"> what the shareholders needed regarding the specific layout of the site, what headers were required, and if we needed to create a mobile app for them.</w:t>
      </w:r>
      <w:r>
        <w:t xml:space="preserve"> Thanks to the iterative nature of Scrum, the team was able to incorporate these changes in the backlog and adjust the sprint goals as necessary. This flexibility enabled the team to respond quickly to the changing requirements and deliver a product that exceeded the client's expectations.</w:t>
      </w:r>
    </w:p>
    <w:p w14:paraId="09D7135D" w14:textId="77777777" w:rsidR="00A83F52" w:rsidRDefault="00A83F52" w:rsidP="00A83F52">
      <w:pPr>
        <w:pStyle w:val="NormalWeb"/>
        <w:spacing w:line="480" w:lineRule="auto"/>
        <w:ind w:firstLine="720"/>
      </w:pPr>
      <w:r>
        <w:t xml:space="preserve">Communication is the cornerstone of our team. </w:t>
      </w:r>
      <w:r>
        <w:rPr>
          <w:rStyle w:val="markunderline100062050hu0"/>
          <w:rFonts w:eastAsiaTheme="majorEastAsia"/>
        </w:rPr>
        <w:t xml:space="preserve">During sprint planning meetings, team members could discuss user stories, clarify doubts, and understand the work </w:t>
      </w:r>
      <w:r>
        <w:rPr>
          <w:rStyle w:val="markunderline100062050hu1"/>
        </w:rPr>
        <w:t xml:space="preserve">that needed to </w:t>
      </w:r>
      <w:r>
        <w:rPr>
          <w:rStyle w:val="markunderline100020138h0"/>
        </w:rPr>
        <w:t>be completed</w:t>
      </w:r>
      <w:r>
        <w:rPr>
          <w:rStyle w:val="markunderline100062050hu0"/>
          <w:rFonts w:eastAsiaTheme="majorEastAsia"/>
        </w:rPr>
        <w:t xml:space="preserve"> for the project.</w:t>
      </w:r>
      <w:r>
        <w:t xml:space="preserve"> Our meetings provided a forum for team members to discuss progress, share challenging aspects of the project, and plan their day collaboratively. This level of communication encouraged collaboration </w:t>
      </w:r>
      <w:r>
        <w:rPr>
          <w:rStyle w:val="markunderline100069254hu0"/>
        </w:rPr>
        <w:t>among team members, leading to a more cohesive and productive team. We also</w:t>
      </w:r>
      <w:r>
        <w:t xml:space="preserve"> made sure that anytime developers or other team members encountered roadblocks while implementing new features, they could quickly reach out to the Scrum Master for assistance and clarification.</w:t>
      </w:r>
    </w:p>
    <w:p w14:paraId="1B0E9A60" w14:textId="77777777" w:rsidR="00A83F52" w:rsidRDefault="00A83F52" w:rsidP="00A83F52">
      <w:pPr>
        <w:pStyle w:val="NormalWeb"/>
        <w:spacing w:line="480" w:lineRule="auto"/>
        <w:ind w:firstLine="720"/>
      </w:pPr>
      <w:r>
        <w:t xml:space="preserve">The tools and Scrum principles used in the project were instrumental to the team's success. Jira managed the backlog, tracked sprint progress, and facilitated proper communication among team members. Tracking our progress ensured that everyone was well-informed and aligned. It facilitated quick and efficient interactions among the team, allowing them to discuss </w:t>
      </w:r>
      <w:r>
        <w:lastRenderedPageBreak/>
        <w:t>issues, share updates, and collaborate effectively. These tools and principles helped the team stay focused, organized, and motivated throughout the project.</w:t>
      </w:r>
    </w:p>
    <w:p w14:paraId="1A450236" w14:textId="77777777" w:rsidR="00A83F52" w:rsidRDefault="00A83F52" w:rsidP="00A83F52">
      <w:pPr>
        <w:pStyle w:val="NormalWeb"/>
        <w:spacing w:line="480" w:lineRule="auto"/>
        <w:ind w:firstLine="720"/>
      </w:pPr>
      <w:r>
        <w:t xml:space="preserve">The Scrum-agile approach presented several pros and cons during the SNHU travel project. The main advantage of this approach is its adaptability to change, which allows the team </w:t>
      </w:r>
      <w:r>
        <w:rPr>
          <w:rStyle w:val="markunderline100069455hu0"/>
        </w:rPr>
        <w:t>to respond quickly to evolving requirements and market conditions.</w:t>
      </w:r>
      <w:r>
        <w:t xml:space="preserve"> The incremental nature of Scrum ensured that feedback was incorporated early and often, which in turn allowed the product to meet the client's needs better. However, it did have its challenges. The fast-paced nature of the Agile approach could be overwhelming, and sometimes, primarily when issues arose during sprints.</w:t>
      </w:r>
    </w:p>
    <w:p w14:paraId="647280F8" w14:textId="77777777" w:rsidR="00A83F52" w:rsidRDefault="00A83F52" w:rsidP="00A83F52">
      <w:pPr>
        <w:pStyle w:val="NormalWeb"/>
        <w:spacing w:line="480" w:lineRule="auto"/>
        <w:ind w:firstLine="720"/>
      </w:pPr>
      <w:r>
        <w:t xml:space="preserve">The Scrum Agile approach was highly effective for the SNHU travel project. </w:t>
      </w:r>
      <w:r>
        <w:rPr>
          <w:rStyle w:val="markunderline100069656hu0"/>
        </w:rPr>
        <w:t>The team delivered a high-quality product that met</w:t>
      </w:r>
      <w:r>
        <w:t xml:space="preserve"> the shareholders' needs. Scrum's collaborative nature, combined with its focus on development and continuous improvement, proved to be a strong suit for the client's needs. The success of this project proved to be a solid testament to the benefits of Agile development.</w:t>
      </w:r>
    </w:p>
    <w:p w14:paraId="087B5113" w14:textId="19A3C084" w:rsidR="00304E3E" w:rsidRPr="00A83F52" w:rsidRDefault="00304E3E" w:rsidP="00A83F52">
      <w:pPr>
        <w:spacing w:line="480" w:lineRule="auto"/>
      </w:pPr>
    </w:p>
    <w:sectPr w:rsidR="00304E3E" w:rsidRPr="00A8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53"/>
    <w:rsid w:val="0003612E"/>
    <w:rsid w:val="00057469"/>
    <w:rsid w:val="0011280D"/>
    <w:rsid w:val="00117A7B"/>
    <w:rsid w:val="00164253"/>
    <w:rsid w:val="001A251F"/>
    <w:rsid w:val="00207E79"/>
    <w:rsid w:val="0025338A"/>
    <w:rsid w:val="0028356E"/>
    <w:rsid w:val="002A5085"/>
    <w:rsid w:val="00304E3E"/>
    <w:rsid w:val="0038387B"/>
    <w:rsid w:val="003A454E"/>
    <w:rsid w:val="004C4030"/>
    <w:rsid w:val="0050348F"/>
    <w:rsid w:val="00533B61"/>
    <w:rsid w:val="005C6C1C"/>
    <w:rsid w:val="006062C6"/>
    <w:rsid w:val="0067197B"/>
    <w:rsid w:val="007B5B00"/>
    <w:rsid w:val="007E3CB9"/>
    <w:rsid w:val="008F0D69"/>
    <w:rsid w:val="008F7782"/>
    <w:rsid w:val="009177CB"/>
    <w:rsid w:val="009A5BAC"/>
    <w:rsid w:val="009C7A51"/>
    <w:rsid w:val="00A44365"/>
    <w:rsid w:val="00A83F52"/>
    <w:rsid w:val="00A87A17"/>
    <w:rsid w:val="00BA0C61"/>
    <w:rsid w:val="00BD1741"/>
    <w:rsid w:val="00BD271E"/>
    <w:rsid w:val="00BD4BE4"/>
    <w:rsid w:val="00C255C5"/>
    <w:rsid w:val="00C316FE"/>
    <w:rsid w:val="00C63783"/>
    <w:rsid w:val="00CE1F8F"/>
    <w:rsid w:val="00CE22EA"/>
    <w:rsid w:val="00D0427D"/>
    <w:rsid w:val="00D0701C"/>
    <w:rsid w:val="00DF2813"/>
    <w:rsid w:val="00E5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DE47"/>
  <w15:chartTrackingRefBased/>
  <w15:docId w15:val="{5DD4CD4F-3F0F-4569-A499-EEB55B89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253"/>
    <w:rPr>
      <w:rFonts w:eastAsiaTheme="majorEastAsia" w:cstheme="majorBidi"/>
      <w:color w:val="272727" w:themeColor="text1" w:themeTint="D8"/>
    </w:rPr>
  </w:style>
  <w:style w:type="paragraph" w:styleId="Title">
    <w:name w:val="Title"/>
    <w:basedOn w:val="Normal"/>
    <w:next w:val="Normal"/>
    <w:link w:val="TitleChar"/>
    <w:uiPriority w:val="10"/>
    <w:qFormat/>
    <w:rsid w:val="00164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253"/>
    <w:pPr>
      <w:spacing w:before="160"/>
      <w:jc w:val="center"/>
    </w:pPr>
    <w:rPr>
      <w:i/>
      <w:iCs/>
      <w:color w:val="404040" w:themeColor="text1" w:themeTint="BF"/>
    </w:rPr>
  </w:style>
  <w:style w:type="character" w:customStyle="1" w:styleId="QuoteChar">
    <w:name w:val="Quote Char"/>
    <w:basedOn w:val="DefaultParagraphFont"/>
    <w:link w:val="Quote"/>
    <w:uiPriority w:val="29"/>
    <w:rsid w:val="00164253"/>
    <w:rPr>
      <w:i/>
      <w:iCs/>
      <w:color w:val="404040" w:themeColor="text1" w:themeTint="BF"/>
    </w:rPr>
  </w:style>
  <w:style w:type="paragraph" w:styleId="ListParagraph">
    <w:name w:val="List Paragraph"/>
    <w:basedOn w:val="Normal"/>
    <w:uiPriority w:val="34"/>
    <w:qFormat/>
    <w:rsid w:val="00164253"/>
    <w:pPr>
      <w:ind w:left="720"/>
      <w:contextualSpacing/>
    </w:pPr>
  </w:style>
  <w:style w:type="character" w:styleId="IntenseEmphasis">
    <w:name w:val="Intense Emphasis"/>
    <w:basedOn w:val="DefaultParagraphFont"/>
    <w:uiPriority w:val="21"/>
    <w:qFormat/>
    <w:rsid w:val="00164253"/>
    <w:rPr>
      <w:i/>
      <w:iCs/>
      <w:color w:val="0F4761" w:themeColor="accent1" w:themeShade="BF"/>
    </w:rPr>
  </w:style>
  <w:style w:type="paragraph" w:styleId="IntenseQuote">
    <w:name w:val="Intense Quote"/>
    <w:basedOn w:val="Normal"/>
    <w:next w:val="Normal"/>
    <w:link w:val="IntenseQuoteChar"/>
    <w:uiPriority w:val="30"/>
    <w:qFormat/>
    <w:rsid w:val="00164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253"/>
    <w:rPr>
      <w:i/>
      <w:iCs/>
      <w:color w:val="0F4761" w:themeColor="accent1" w:themeShade="BF"/>
    </w:rPr>
  </w:style>
  <w:style w:type="character" w:styleId="IntenseReference">
    <w:name w:val="Intense Reference"/>
    <w:basedOn w:val="DefaultParagraphFont"/>
    <w:uiPriority w:val="32"/>
    <w:qFormat/>
    <w:rsid w:val="00164253"/>
    <w:rPr>
      <w:b/>
      <w:bCs/>
      <w:smallCaps/>
      <w:color w:val="0F4761" w:themeColor="accent1" w:themeShade="BF"/>
      <w:spacing w:val="5"/>
    </w:rPr>
  </w:style>
  <w:style w:type="paragraph" w:styleId="NormalWeb">
    <w:name w:val="Normal (Web)"/>
    <w:basedOn w:val="Normal"/>
    <w:uiPriority w:val="99"/>
    <w:semiHidden/>
    <w:unhideWhenUsed/>
    <w:rsid w:val="00A83F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rkunderline100017329h0">
    <w:name w:val="mark_underline_1000173_29|h%0"/>
    <w:basedOn w:val="DefaultParagraphFont"/>
    <w:rsid w:val="00A83F52"/>
  </w:style>
  <w:style w:type="character" w:customStyle="1" w:styleId="markunderline100016025h0">
    <w:name w:val="mark_underline_1000160_25|h%0"/>
    <w:basedOn w:val="DefaultParagraphFont"/>
    <w:rsid w:val="00A83F52"/>
  </w:style>
  <w:style w:type="character" w:customStyle="1" w:styleId="markunderline100016627hu2">
    <w:name w:val="mark_underline_1000166_27|hu%2"/>
    <w:basedOn w:val="DefaultParagraphFont"/>
    <w:rsid w:val="00A83F52"/>
  </w:style>
  <w:style w:type="character" w:customStyle="1" w:styleId="markunderline100016627hu3">
    <w:name w:val="mark_underline_1000166_27|hu%3"/>
    <w:basedOn w:val="DefaultParagraphFont"/>
    <w:rsid w:val="00A83F52"/>
  </w:style>
  <w:style w:type="character" w:customStyle="1" w:styleId="markunderline100016627hu4">
    <w:name w:val="mark_underline_1000166_27|hu%4"/>
    <w:basedOn w:val="DefaultParagraphFont"/>
    <w:rsid w:val="00A83F52"/>
  </w:style>
  <w:style w:type="character" w:customStyle="1" w:styleId="markunderline100031646h1">
    <w:name w:val="mark_underline_1000316_46|h%1"/>
    <w:basedOn w:val="DefaultParagraphFont"/>
    <w:rsid w:val="00A83F52"/>
  </w:style>
  <w:style w:type="character" w:customStyle="1" w:styleId="markunderline100031646h0">
    <w:name w:val="mark_underline_1000316_46|h%0"/>
    <w:basedOn w:val="DefaultParagraphFont"/>
    <w:rsid w:val="00A83F52"/>
  </w:style>
  <w:style w:type="character" w:customStyle="1" w:styleId="markunderline100022242hu4">
    <w:name w:val="mark_underline_1000222_42|hu%4"/>
    <w:basedOn w:val="DefaultParagraphFont"/>
    <w:rsid w:val="00A83F52"/>
  </w:style>
  <w:style w:type="character" w:customStyle="1" w:styleId="markunderline100022242hu5">
    <w:name w:val="mark_underline_1000222_42|hu%5"/>
    <w:basedOn w:val="DefaultParagraphFont"/>
    <w:rsid w:val="00A83F52"/>
  </w:style>
  <w:style w:type="character" w:customStyle="1" w:styleId="markunderline100062050hu0">
    <w:name w:val="mark_underline_1000620_50|hu%0"/>
    <w:basedOn w:val="DefaultParagraphFont"/>
    <w:rsid w:val="00A83F52"/>
  </w:style>
  <w:style w:type="character" w:customStyle="1" w:styleId="markunderline100062050hu1">
    <w:name w:val="mark_underline_1000620_50|hu%1"/>
    <w:basedOn w:val="DefaultParagraphFont"/>
    <w:rsid w:val="00A83F52"/>
  </w:style>
  <w:style w:type="character" w:customStyle="1" w:styleId="markunderline100020138h0">
    <w:name w:val="mark_underline_1000201_38|h%0"/>
    <w:basedOn w:val="DefaultParagraphFont"/>
    <w:rsid w:val="00A83F52"/>
  </w:style>
  <w:style w:type="character" w:customStyle="1" w:styleId="markunderline100069254hu0">
    <w:name w:val="mark_underline_1000692_54|hu%0"/>
    <w:basedOn w:val="DefaultParagraphFont"/>
    <w:rsid w:val="00A83F52"/>
  </w:style>
  <w:style w:type="character" w:customStyle="1" w:styleId="markunderline100069455hu0">
    <w:name w:val="mark_underline_1000694_55|hu%0"/>
    <w:basedOn w:val="DefaultParagraphFont"/>
    <w:rsid w:val="00A83F52"/>
  </w:style>
  <w:style w:type="character" w:customStyle="1" w:styleId="markunderline100069656hu0">
    <w:name w:val="mark_underline_1000696_56|hu%0"/>
    <w:basedOn w:val="DefaultParagraphFont"/>
    <w:rsid w:val="00A83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Brown</dc:creator>
  <cp:keywords/>
  <dc:description/>
  <cp:lastModifiedBy>Molly Hudson</cp:lastModifiedBy>
  <cp:revision>2</cp:revision>
  <dcterms:created xsi:type="dcterms:W3CDTF">2024-04-28T22:20:00Z</dcterms:created>
  <dcterms:modified xsi:type="dcterms:W3CDTF">2024-04-28T22:20:00Z</dcterms:modified>
</cp:coreProperties>
</file>