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83" w:rsidRDefault="000D410B" w:rsidP="000D410B">
      <w:pPr>
        <w:pStyle w:val="Heading1"/>
      </w:pPr>
      <w:r>
        <w:t>Complexiteit samenvatting</w:t>
      </w:r>
    </w:p>
    <w:p w:rsidR="000D410B" w:rsidRDefault="000D410B" w:rsidP="000D410B"/>
    <w:p w:rsidR="00DA609E" w:rsidRDefault="00DA609E" w:rsidP="00DA609E">
      <w:pPr>
        <w:pStyle w:val="ListParagraph"/>
        <w:numPr>
          <w:ilvl w:val="0"/>
          <w:numId w:val="2"/>
        </w:numPr>
      </w:pPr>
      <w:r>
        <w:t xml:space="preserve">Constant </w:t>
      </w:r>
      <w:proofErr w:type="gramStart"/>
      <w:r>
        <w:t>zoeken :</w:t>
      </w:r>
      <w:proofErr w:type="gramEnd"/>
      <w:r>
        <w:t xml:space="preserve">    O</w:t>
      </w:r>
    </w:p>
    <w:p w:rsidR="00DA609E" w:rsidRDefault="00DA609E" w:rsidP="00DA609E">
      <w:pPr>
        <w:pStyle w:val="ListParagraph"/>
        <w:numPr>
          <w:ilvl w:val="1"/>
          <w:numId w:val="2"/>
        </w:numPr>
      </w:pPr>
      <w:r>
        <w:t xml:space="preserve">De complexiteit van O zal altijd hetzelfde zijn ongeacht de gegeven input, dit bijvoorbeeld wanneer er een </w:t>
      </w:r>
      <w:proofErr w:type="spellStart"/>
      <w:r>
        <w:t>value</w:t>
      </w:r>
      <w:proofErr w:type="spellEnd"/>
      <w:r>
        <w:t xml:space="preserve"> van een bepaalde index wordt opgevraagd van een </w:t>
      </w:r>
      <w:proofErr w:type="spellStart"/>
      <w:r>
        <w:t>ArrayList</w:t>
      </w:r>
      <w:proofErr w:type="spellEnd"/>
      <w:r>
        <w:t xml:space="preserve">. </w:t>
      </w:r>
    </w:p>
    <w:p w:rsidR="000D410B" w:rsidRPr="000D410B" w:rsidRDefault="00530C20" w:rsidP="000D410B">
      <w:pPr>
        <w:pStyle w:val="ListParagraph"/>
        <w:numPr>
          <w:ilvl w:val="0"/>
          <w:numId w:val="2"/>
        </w:numPr>
      </w:pPr>
      <w:r w:rsidRPr="000D410B">
        <w:t xml:space="preserve">Lineair </w:t>
      </w:r>
      <w:proofErr w:type="gramStart"/>
      <w:r w:rsidRPr="000D410B">
        <w:t xml:space="preserve">zoeken:      </w:t>
      </w:r>
      <w:proofErr w:type="gramEnd"/>
      <w:r w:rsidRPr="000D410B">
        <w:t>N</w:t>
      </w:r>
    </w:p>
    <w:p w:rsidR="00000000" w:rsidRPr="000D410B" w:rsidRDefault="000D410B" w:rsidP="000D410B">
      <w:pPr>
        <w:pStyle w:val="ListParagraph"/>
        <w:numPr>
          <w:ilvl w:val="1"/>
          <w:numId w:val="2"/>
        </w:numPr>
      </w:pPr>
      <w:r>
        <w:t xml:space="preserve">N of Lineair zoeken betekent dat </w:t>
      </w:r>
      <w:r w:rsidR="00DA609E">
        <w:t xml:space="preserve">de input de complexiteit bepaald, dit omdat de zoek functie van begin tot eind één voor één gaat controleren of het opgegeven </w:t>
      </w:r>
      <w:proofErr w:type="spellStart"/>
      <w:r w:rsidR="00DA609E">
        <w:t>value</w:t>
      </w:r>
      <w:proofErr w:type="spellEnd"/>
      <w:r w:rsidR="00DA609E">
        <w:t xml:space="preserve"> hetzelfde is de gevonden </w:t>
      </w:r>
      <w:proofErr w:type="spellStart"/>
      <w:r w:rsidR="00DA609E">
        <w:t>value</w:t>
      </w:r>
      <w:proofErr w:type="spellEnd"/>
      <w:r w:rsidR="00DA609E">
        <w:t xml:space="preserve">. </w:t>
      </w:r>
    </w:p>
    <w:p w:rsidR="00DA609E" w:rsidRDefault="00530C20" w:rsidP="00DA609E">
      <w:pPr>
        <w:pStyle w:val="ListParagraph"/>
        <w:numPr>
          <w:ilvl w:val="0"/>
          <w:numId w:val="2"/>
        </w:numPr>
      </w:pPr>
      <w:r w:rsidRPr="000D410B">
        <w:t>Bi</w:t>
      </w:r>
      <w:r w:rsidR="00DA609E">
        <w:t xml:space="preserve">nair </w:t>
      </w:r>
      <w:proofErr w:type="gramStart"/>
      <w:r w:rsidR="00DA609E">
        <w:t xml:space="preserve">zoeken:        </w:t>
      </w:r>
      <w:proofErr w:type="gramEnd"/>
      <w:r w:rsidR="00DA609E">
        <w:t>L</w:t>
      </w:r>
      <w:r w:rsidRPr="000D410B">
        <w:t>og(N)</w:t>
      </w:r>
    </w:p>
    <w:p w:rsidR="00DA609E" w:rsidRDefault="00DA609E" w:rsidP="00DA609E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000000" w:rsidRPr="000D410B" w:rsidRDefault="00530C20" w:rsidP="00DA609E">
      <w:pPr>
        <w:ind w:firstLine="1410"/>
      </w:pPr>
    </w:p>
    <w:p w:rsidR="00000000" w:rsidRPr="000D410B" w:rsidRDefault="00530C20" w:rsidP="000D410B">
      <w:r w:rsidRPr="000D410B">
        <w:t>Optimaal sorteren: Ordegrootte n log(N)</w:t>
      </w:r>
      <w:r w:rsidRPr="000D410B">
        <w:tab/>
      </w:r>
    </w:p>
    <w:p w:rsidR="00000000" w:rsidRPr="000D410B" w:rsidRDefault="00530C20" w:rsidP="000D410B">
      <w:proofErr w:type="spellStart"/>
      <w:proofErr w:type="gramStart"/>
      <w:r w:rsidRPr="000D410B">
        <w:t>Bubblesort</w:t>
      </w:r>
      <w:proofErr w:type="spellEnd"/>
      <w:r w:rsidRPr="000D410B">
        <w:t xml:space="preserve">:            </w:t>
      </w:r>
      <w:proofErr w:type="gramEnd"/>
      <w:r w:rsidRPr="000D410B">
        <w:t>Ordegrootte N*N (ofwel: N²)</w:t>
      </w:r>
      <w:r w:rsidRPr="000D410B">
        <w:tab/>
      </w:r>
    </w:p>
    <w:p w:rsidR="000D410B" w:rsidRPr="000D410B" w:rsidRDefault="000D410B" w:rsidP="000D410B"/>
    <w:sectPr w:rsidR="000D410B" w:rsidRPr="000D4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C3B96"/>
    <w:multiLevelType w:val="hybridMultilevel"/>
    <w:tmpl w:val="AD2CED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9634B"/>
    <w:multiLevelType w:val="hybridMultilevel"/>
    <w:tmpl w:val="E256BA80"/>
    <w:lvl w:ilvl="0" w:tplc="7A520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25A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249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0FB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E91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6FE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78DE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0C0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A447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0B"/>
    <w:rsid w:val="000D410B"/>
    <w:rsid w:val="00530C20"/>
    <w:rsid w:val="00C21F83"/>
    <w:rsid w:val="00D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968F8-50BC-451D-B4E3-38B6AD5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2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0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4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7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Bjork</dc:creator>
  <cp:keywords/>
  <dc:description/>
  <cp:lastModifiedBy>Bjork</cp:lastModifiedBy>
  <cp:revision>1</cp:revision>
  <dcterms:created xsi:type="dcterms:W3CDTF">2015-09-21T16:02:00Z</dcterms:created>
  <dcterms:modified xsi:type="dcterms:W3CDTF">2015-09-21T16:23:00Z</dcterms:modified>
</cp:coreProperties>
</file>