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6B6" w:rsidRDefault="005962D7" w:rsidP="005962D7">
      <w:pPr>
        <w:pStyle w:val="Heading1"/>
      </w:pPr>
      <w:r>
        <w:t>Projekat 5 – Ultrasonicni senzor</w:t>
      </w:r>
    </w:p>
    <w:p w:rsidR="005962D7" w:rsidRDefault="005962D7" w:rsidP="005962D7"/>
    <w:p w:rsidR="005962D7" w:rsidRDefault="005962D7" w:rsidP="005962D7">
      <w:r>
        <w:t>O senzoru:</w:t>
      </w:r>
    </w:p>
    <w:p w:rsidR="005962D7" w:rsidRDefault="005962D7" w:rsidP="005962D7">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For the programming code, first we need to define the Trigger Pin and Echo Pin that connected to Arduino board. In this project EchoPin is attached to </w:t>
      </w:r>
      <w:r>
        <w:rPr>
          <w:rStyle w:val="Strong"/>
          <w:rFonts w:ascii="typonine sans medium" w:hAnsi="typonine sans medium"/>
          <w:b w:val="0"/>
          <w:bCs w:val="0"/>
          <w:color w:val="000000"/>
          <w:spacing w:val="5"/>
          <w:sz w:val="27"/>
          <w:szCs w:val="27"/>
        </w:rPr>
        <w:t>D2</w:t>
      </w:r>
      <w:r>
        <w:rPr>
          <w:rFonts w:ascii="typonine sans regular" w:hAnsi="typonine sans regular"/>
          <w:color w:val="000000"/>
          <w:spacing w:val="5"/>
          <w:sz w:val="27"/>
          <w:szCs w:val="27"/>
        </w:rPr>
        <w:t> and TrigPin to </w:t>
      </w:r>
      <w:r>
        <w:rPr>
          <w:rStyle w:val="Strong"/>
          <w:rFonts w:ascii="typonine sans medium" w:hAnsi="typonine sans medium"/>
          <w:b w:val="0"/>
          <w:bCs w:val="0"/>
          <w:color w:val="000000"/>
          <w:spacing w:val="5"/>
          <w:sz w:val="27"/>
          <w:szCs w:val="27"/>
        </w:rPr>
        <w:t>D3.</w:t>
      </w:r>
      <w:r>
        <w:rPr>
          <w:rFonts w:ascii="typonine sans regular" w:hAnsi="typonine sans regular"/>
          <w:color w:val="000000"/>
          <w:spacing w:val="5"/>
          <w:sz w:val="27"/>
          <w:szCs w:val="27"/>
        </w:rPr>
        <w:t> Then define variables for the distance (int) and duration (long).</w:t>
      </w:r>
    </w:p>
    <w:p w:rsidR="005962D7" w:rsidRDefault="005962D7" w:rsidP="005962D7">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In the loop first you have to make sure that the trigPin is clear so we have to set that pin on a </w:t>
      </w:r>
      <w:r>
        <w:rPr>
          <w:rStyle w:val="Strong"/>
          <w:rFonts w:ascii="typonine sans medium" w:hAnsi="typonine sans medium"/>
          <w:b w:val="0"/>
          <w:bCs w:val="0"/>
          <w:color w:val="000000"/>
          <w:spacing w:val="5"/>
          <w:sz w:val="27"/>
          <w:szCs w:val="27"/>
        </w:rPr>
        <w:t>LOW State</w:t>
      </w:r>
      <w:r>
        <w:rPr>
          <w:rFonts w:ascii="typonine sans regular" w:hAnsi="typonine sans regular"/>
          <w:color w:val="000000"/>
          <w:spacing w:val="5"/>
          <w:sz w:val="27"/>
          <w:szCs w:val="27"/>
        </w:rPr>
        <w:t> for just </w:t>
      </w:r>
      <w:r>
        <w:rPr>
          <w:rStyle w:val="Strong"/>
          <w:rFonts w:ascii="typonine sans medium" w:hAnsi="typonine sans medium"/>
          <w:b w:val="0"/>
          <w:bCs w:val="0"/>
          <w:color w:val="000000"/>
          <w:spacing w:val="5"/>
          <w:sz w:val="27"/>
          <w:szCs w:val="27"/>
        </w:rPr>
        <w:t>2 µs</w:t>
      </w:r>
      <w:r>
        <w:rPr>
          <w:rFonts w:ascii="typonine sans regular" w:hAnsi="typonine sans regular"/>
          <w:color w:val="000000"/>
          <w:spacing w:val="5"/>
          <w:sz w:val="27"/>
          <w:szCs w:val="27"/>
        </w:rPr>
        <w:t>. Now for generating the </w:t>
      </w:r>
      <w:r>
        <w:rPr>
          <w:rStyle w:val="Strong"/>
          <w:rFonts w:ascii="typonine sans medium" w:hAnsi="typonine sans medium"/>
          <w:b w:val="0"/>
          <w:bCs w:val="0"/>
          <w:color w:val="000000"/>
          <w:spacing w:val="5"/>
          <w:sz w:val="27"/>
          <w:szCs w:val="27"/>
        </w:rPr>
        <w:t>ultrasound </w:t>
      </w:r>
      <w:r>
        <w:rPr>
          <w:rFonts w:ascii="typonine sans regular" w:hAnsi="typonine sans regular"/>
          <w:color w:val="000000"/>
          <w:spacing w:val="5"/>
          <w:sz w:val="27"/>
          <w:szCs w:val="27"/>
        </w:rPr>
        <w:t>wave we have to set the </w:t>
      </w:r>
      <w:r>
        <w:rPr>
          <w:rStyle w:val="Strong"/>
          <w:rFonts w:ascii="typonine sans medium" w:hAnsi="typonine sans medium"/>
          <w:b w:val="0"/>
          <w:bCs w:val="0"/>
          <w:color w:val="000000"/>
          <w:spacing w:val="5"/>
          <w:sz w:val="27"/>
          <w:szCs w:val="27"/>
        </w:rPr>
        <w:t>trigPin</w:t>
      </w:r>
      <w:r>
        <w:rPr>
          <w:rFonts w:ascii="typonine sans regular" w:hAnsi="typonine sans regular"/>
          <w:color w:val="000000"/>
          <w:spacing w:val="5"/>
          <w:sz w:val="27"/>
          <w:szCs w:val="27"/>
        </w:rPr>
        <w:t> on </w:t>
      </w:r>
      <w:r>
        <w:rPr>
          <w:rStyle w:val="Strong"/>
          <w:rFonts w:ascii="typonine sans medium" w:hAnsi="typonine sans medium"/>
          <w:b w:val="0"/>
          <w:bCs w:val="0"/>
          <w:color w:val="000000"/>
          <w:spacing w:val="5"/>
          <w:sz w:val="27"/>
          <w:szCs w:val="27"/>
        </w:rPr>
        <w:t>HIGH State </w:t>
      </w:r>
      <w:r>
        <w:rPr>
          <w:rFonts w:ascii="typonine sans regular" w:hAnsi="typonine sans regular"/>
          <w:color w:val="000000"/>
          <w:spacing w:val="5"/>
          <w:sz w:val="27"/>
          <w:szCs w:val="27"/>
        </w:rPr>
        <w:t>for </w:t>
      </w:r>
      <w:r>
        <w:rPr>
          <w:rStyle w:val="Strong"/>
          <w:rFonts w:ascii="typonine sans medium" w:hAnsi="typonine sans medium"/>
          <w:b w:val="0"/>
          <w:bCs w:val="0"/>
          <w:color w:val="000000"/>
          <w:spacing w:val="5"/>
          <w:sz w:val="27"/>
          <w:szCs w:val="27"/>
        </w:rPr>
        <w:t>10 µs</w:t>
      </w:r>
      <w:r>
        <w:rPr>
          <w:rFonts w:ascii="typonine sans regular" w:hAnsi="typonine sans regular"/>
          <w:color w:val="000000"/>
          <w:spacing w:val="5"/>
          <w:sz w:val="27"/>
          <w:szCs w:val="27"/>
        </w:rPr>
        <w:t>. Using the </w:t>
      </w:r>
      <w:r>
        <w:rPr>
          <w:rStyle w:val="Emphasis"/>
          <w:rFonts w:ascii="typonine sans medium" w:hAnsi="typonine sans medium"/>
          <w:color w:val="000000"/>
          <w:spacing w:val="5"/>
          <w:sz w:val="27"/>
          <w:szCs w:val="27"/>
        </w:rPr>
        <w:t>pulseIn()</w:t>
      </w:r>
      <w:r>
        <w:rPr>
          <w:rFonts w:ascii="typonine sans regular" w:hAnsi="typonine sans regular"/>
          <w:color w:val="000000"/>
          <w:spacing w:val="5"/>
          <w:sz w:val="27"/>
          <w:szCs w:val="27"/>
        </w:rPr>
        <w:t>function you have to read the travel time and put that value into the variable “duration”. This function has 2 parameters, the first one is the name of the echo pin and for the second one you can write either HIGH or LOW. In this case, HIGH means that the </w:t>
      </w:r>
      <w:r>
        <w:rPr>
          <w:rStyle w:val="Strong"/>
          <w:rFonts w:ascii="typonine sans medium" w:hAnsi="typonine sans medium"/>
          <w:b w:val="0"/>
          <w:bCs w:val="0"/>
          <w:i/>
          <w:iCs/>
          <w:color w:val="000000"/>
          <w:spacing w:val="5"/>
          <w:sz w:val="27"/>
          <w:szCs w:val="27"/>
        </w:rPr>
        <w:t>pulseIn()</w:t>
      </w:r>
      <w:r>
        <w:rPr>
          <w:rFonts w:ascii="typonine sans regular" w:hAnsi="typonine sans regular"/>
          <w:color w:val="000000"/>
          <w:spacing w:val="5"/>
          <w:sz w:val="27"/>
          <w:szCs w:val="27"/>
        </w:rPr>
        <w:t> function will wait for the pin to go HIGH caused by the bounced sound wave and it will start timing, then it will wait for the pin to go LOW when the sound wave will end which will stop the timing. At the end the function will return the length of the pulse in microseconds. For getting the distance we will multiply the duration by 0.034 and divide it by 2 as we explained this equation previously. At the end we will print the value of the distance on the Serial Monitor.</w:t>
      </w:r>
    </w:p>
    <w:p w:rsidR="005962D7" w:rsidRDefault="005962D7" w:rsidP="005962D7"/>
    <w:p w:rsidR="005962D7" w:rsidRDefault="005962D7" w:rsidP="005962D7"/>
    <w:p w:rsidR="005962D7" w:rsidRPr="005962D7" w:rsidRDefault="005962D7" w:rsidP="005962D7">
      <w:r>
        <w:rPr>
          <w:rFonts w:ascii="typonine sans regular" w:hAnsi="typonine sans regular"/>
          <w:color w:val="000000"/>
          <w:spacing w:val="5"/>
          <w:sz w:val="27"/>
          <w:szCs w:val="27"/>
          <w:shd w:val="clear" w:color="auto" w:fill="FFFFFF"/>
        </w:rPr>
        <w:t>For example, if the object is 20 cm away from the sensor, and the speed of the sound is </w:t>
      </w:r>
      <w:r>
        <w:rPr>
          <w:rStyle w:val="Strong"/>
          <w:rFonts w:ascii="typonine sans medium" w:hAnsi="typonine sans medium"/>
          <w:b w:val="0"/>
          <w:bCs w:val="0"/>
          <w:color w:val="000000"/>
          <w:spacing w:val="5"/>
          <w:sz w:val="27"/>
          <w:szCs w:val="27"/>
          <w:shd w:val="clear" w:color="auto" w:fill="FFFFFF"/>
        </w:rPr>
        <w:t>340 m/s</w:t>
      </w:r>
      <w:r>
        <w:rPr>
          <w:rFonts w:ascii="typonine sans regular" w:hAnsi="typonine sans regular"/>
          <w:color w:val="000000"/>
          <w:spacing w:val="5"/>
          <w:sz w:val="27"/>
          <w:szCs w:val="27"/>
          <w:shd w:val="clear" w:color="auto" w:fill="FFFFFF"/>
        </w:rPr>
        <w:t> or 0.034 cm/µs the sound wave will need to travel about 588 microseconds. But what you will get from the Echo pin will be </w:t>
      </w:r>
      <w:r>
        <w:rPr>
          <w:rStyle w:val="Strong"/>
          <w:rFonts w:ascii="typonine sans medium" w:hAnsi="typonine sans medium"/>
          <w:b w:val="0"/>
          <w:bCs w:val="0"/>
          <w:color w:val="000000"/>
          <w:spacing w:val="5"/>
          <w:sz w:val="27"/>
          <w:szCs w:val="27"/>
          <w:shd w:val="clear" w:color="auto" w:fill="FFFFFF"/>
        </w:rPr>
        <w:t>double </w:t>
      </w:r>
      <w:r>
        <w:rPr>
          <w:rFonts w:ascii="typonine sans regular" w:hAnsi="typonine sans regular"/>
          <w:color w:val="000000"/>
          <w:spacing w:val="5"/>
          <w:sz w:val="27"/>
          <w:szCs w:val="27"/>
          <w:shd w:val="clear" w:color="auto" w:fill="FFFFFF"/>
        </w:rPr>
        <w:t>that number because the sound wave needs to </w:t>
      </w:r>
      <w:r>
        <w:rPr>
          <w:rStyle w:val="Strong"/>
          <w:rFonts w:ascii="typonine sans medium" w:hAnsi="typonine sans medium"/>
          <w:b w:val="0"/>
          <w:bCs w:val="0"/>
          <w:color w:val="000000"/>
          <w:spacing w:val="5"/>
          <w:sz w:val="27"/>
          <w:szCs w:val="27"/>
          <w:shd w:val="clear" w:color="auto" w:fill="FFFFFF"/>
        </w:rPr>
        <w:t>travel forward </w:t>
      </w:r>
      <w:r>
        <w:rPr>
          <w:rFonts w:ascii="typonine sans regular" w:hAnsi="typonine sans regular"/>
          <w:color w:val="000000"/>
          <w:spacing w:val="5"/>
          <w:sz w:val="27"/>
          <w:szCs w:val="27"/>
          <w:shd w:val="clear" w:color="auto" w:fill="FFFFFF"/>
        </w:rPr>
        <w:t>and </w:t>
      </w:r>
      <w:r>
        <w:rPr>
          <w:rStyle w:val="Strong"/>
          <w:rFonts w:ascii="typonine sans medium" w:hAnsi="typonine sans medium"/>
          <w:b w:val="0"/>
          <w:bCs w:val="0"/>
          <w:color w:val="000000"/>
          <w:spacing w:val="5"/>
          <w:sz w:val="27"/>
          <w:szCs w:val="27"/>
          <w:shd w:val="clear" w:color="auto" w:fill="FFFFFF"/>
        </w:rPr>
        <w:t>bounce backward</w:t>
      </w:r>
      <w:r>
        <w:rPr>
          <w:rFonts w:ascii="typonine sans regular" w:hAnsi="typonine sans regular"/>
          <w:color w:val="000000"/>
          <w:spacing w:val="5"/>
          <w:sz w:val="27"/>
          <w:szCs w:val="27"/>
          <w:shd w:val="clear" w:color="auto" w:fill="FFFFFF"/>
        </w:rPr>
        <w:t>. So in order to get the distance in cm we need to multiply the received travel time value from the echo pin by 0.034 and divide it by 2</w:t>
      </w:r>
      <w:bookmarkStart w:id="0" w:name="_GoBack"/>
      <w:bookmarkEnd w:id="0"/>
    </w:p>
    <w:sectPr w:rsidR="005962D7" w:rsidRPr="005962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yponine sans regular">
    <w:altName w:val="Times New Roman"/>
    <w:panose1 w:val="00000000000000000000"/>
    <w:charset w:val="00"/>
    <w:family w:val="roman"/>
    <w:notTrueType/>
    <w:pitch w:val="default"/>
  </w:font>
  <w:font w:name="typonine sans medium">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D7"/>
    <w:rsid w:val="005962D7"/>
    <w:rsid w:val="006206B6"/>
    <w:rsid w:val="0092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2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2D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962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62D7"/>
    <w:rPr>
      <w:b/>
      <w:bCs/>
    </w:rPr>
  </w:style>
  <w:style w:type="character" w:styleId="Emphasis">
    <w:name w:val="Emphasis"/>
    <w:basedOn w:val="DefaultParagraphFont"/>
    <w:uiPriority w:val="20"/>
    <w:qFormat/>
    <w:rsid w:val="005962D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2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2D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962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62D7"/>
    <w:rPr>
      <w:b/>
      <w:bCs/>
    </w:rPr>
  </w:style>
  <w:style w:type="character" w:styleId="Emphasis">
    <w:name w:val="Emphasis"/>
    <w:basedOn w:val="DefaultParagraphFont"/>
    <w:uiPriority w:val="20"/>
    <w:qFormat/>
    <w:rsid w:val="005962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9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djone</dc:creator>
  <cp:lastModifiedBy>djone</cp:lastModifiedBy>
  <cp:revision>1</cp:revision>
  <dcterms:created xsi:type="dcterms:W3CDTF">2021-06-14T08:27:00Z</dcterms:created>
  <dcterms:modified xsi:type="dcterms:W3CDTF">2021-06-14T09:04:00Z</dcterms:modified>
</cp:coreProperties>
</file>