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DB805" w14:textId="136CE8AB" w:rsidR="00D23B28" w:rsidRPr="00D23B28" w:rsidRDefault="00D23B28" w:rsidP="00D23B28">
      <w:pPr>
        <w:spacing w:after="240" w:line="240" w:lineRule="auto"/>
        <w:contextualSpacing/>
        <w:rPr>
          <w:rFonts w:ascii="Times New Roman" w:eastAsia="Times New Roman" w:hAnsi="Times New Roman" w:cs="Times New Roman"/>
          <w:color w:val="000000"/>
          <w:kern w:val="28"/>
          <w:sz w:val="56"/>
          <w:szCs w:val="56"/>
          <w:lang w:eastAsia="ja-JP"/>
        </w:rPr>
      </w:pPr>
      <w:r w:rsidRPr="00D23B28">
        <w:rPr>
          <w:rFonts w:ascii="Times New Roman" w:eastAsia="Times New Roman" w:hAnsi="Times New Roman" w:cs="Times New Roman"/>
          <w:color w:val="000000"/>
          <w:kern w:val="28"/>
          <w:sz w:val="56"/>
          <w:szCs w:val="56"/>
          <w:lang w:eastAsia="ja-JP"/>
        </w:rPr>
        <w:t xml:space="preserve">Applying </w:t>
      </w:r>
      <w:r>
        <w:rPr>
          <w:rFonts w:ascii="Times New Roman" w:eastAsia="Times New Roman" w:hAnsi="Times New Roman" w:cs="Times New Roman"/>
          <w:color w:val="000000"/>
          <w:kern w:val="28"/>
          <w:sz w:val="56"/>
          <w:szCs w:val="56"/>
          <w:lang w:eastAsia="ja-JP"/>
        </w:rPr>
        <w:t>machine learning to fundus photography to uncover correlations between ocular blood flow and cardiovascular diseases</w:t>
      </w:r>
      <w:r w:rsidRPr="00D23B28">
        <w:rPr>
          <w:rFonts w:ascii="Times New Roman" w:eastAsia="Times New Roman" w:hAnsi="Times New Roman" w:cs="Times New Roman"/>
          <w:color w:val="000000"/>
          <w:kern w:val="28"/>
          <w:sz w:val="56"/>
          <w:szCs w:val="56"/>
          <w:lang w:eastAsia="ja-JP"/>
        </w:rPr>
        <w:t>.</w:t>
      </w:r>
    </w:p>
    <w:p w14:paraId="25E93F15" w14:textId="5C25D10E" w:rsidR="00D23B28" w:rsidRPr="00D23B28" w:rsidRDefault="00D23B28" w:rsidP="00D23B28">
      <w:pPr>
        <w:pBdr>
          <w:bottom w:val="single" w:sz="8" w:space="17" w:color="000000"/>
        </w:pBdr>
        <w:spacing w:after="640" w:line="240" w:lineRule="auto"/>
        <w:contextualSpacing/>
        <w:rPr>
          <w:rFonts w:ascii="Times New Roman" w:eastAsia="Times New Roman" w:hAnsi="Times New Roman" w:cs="Times New Roman"/>
          <w:color w:val="000000"/>
          <w:sz w:val="24"/>
          <w:szCs w:val="24"/>
          <w:lang w:eastAsia="ja-JP"/>
        </w:rPr>
      </w:pPr>
      <w:r w:rsidRPr="00D23B28">
        <w:rPr>
          <w:rFonts w:ascii="Times New Roman" w:eastAsia="Times New Roman" w:hAnsi="Times New Roman" w:cs="Times New Roman"/>
          <w:color w:val="000000"/>
          <w:sz w:val="24"/>
          <w:szCs w:val="24"/>
          <w:lang w:eastAsia="ja-JP"/>
        </w:rPr>
        <w:t xml:space="preserve">W. Bruce </w:t>
      </w:r>
      <w:proofErr w:type="spellStart"/>
      <w:r w:rsidRPr="00D23B28">
        <w:rPr>
          <w:rFonts w:ascii="Times New Roman" w:eastAsia="Times New Roman" w:hAnsi="Times New Roman" w:cs="Times New Roman"/>
          <w:color w:val="000000"/>
          <w:sz w:val="24"/>
          <w:szCs w:val="24"/>
          <w:lang w:eastAsia="ja-JP"/>
        </w:rPr>
        <w:t>Stofft</w:t>
      </w:r>
      <w:proofErr w:type="spellEnd"/>
      <w:r w:rsidRPr="00D23B28">
        <w:rPr>
          <w:rFonts w:ascii="Times New Roman" w:eastAsia="Times New Roman" w:hAnsi="Times New Roman" w:cs="Times New Roman"/>
          <w:color w:val="000000"/>
          <w:sz w:val="24"/>
          <w:szCs w:val="24"/>
          <w:lang w:eastAsia="ja-JP"/>
        </w:rPr>
        <w:t xml:space="preserve"> </w:t>
      </w:r>
    </w:p>
    <w:p w14:paraId="47ED8A01" w14:textId="313FC3B5" w:rsidR="006A3B70" w:rsidRDefault="00800BB0" w:rsidP="006A3B70">
      <w:pPr>
        <w:spacing w:line="240" w:lineRule="auto"/>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643BF5B" wp14:editId="4838695D">
            <wp:extent cx="5943600" cy="374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0053A96A" w14:textId="1E105FC6" w:rsidR="00DE13F9" w:rsidRPr="00DE13F9" w:rsidRDefault="00DE13F9" w:rsidP="00DE13F9">
      <w:pPr>
        <w:spacing w:line="240" w:lineRule="auto"/>
        <w:jc w:val="center"/>
        <w:rPr>
          <w:rFonts w:ascii="Times New Roman" w:hAnsi="Times New Roman" w:cs="Times New Roman"/>
          <w:i/>
          <w:iCs/>
          <w:sz w:val="24"/>
          <w:szCs w:val="24"/>
        </w:rPr>
      </w:pPr>
      <w:r w:rsidRPr="00DE13F9">
        <w:rPr>
          <w:rFonts w:ascii="Times New Roman" w:hAnsi="Times New Roman" w:cs="Times New Roman"/>
          <w:i/>
          <w:iCs/>
          <w:sz w:val="24"/>
          <w:szCs w:val="24"/>
        </w:rPr>
        <w:t xml:space="preserve">Figure </w:t>
      </w:r>
      <w:r>
        <w:rPr>
          <w:rFonts w:ascii="Times New Roman" w:hAnsi="Times New Roman" w:cs="Times New Roman"/>
          <w:i/>
          <w:iCs/>
          <w:sz w:val="24"/>
          <w:szCs w:val="24"/>
        </w:rPr>
        <w:t>1 The fundus image on the left is a raw image where the image on the right has heatmaps applied to show blood pressure predictions based on a machine learning heatmap.</w:t>
      </w:r>
    </w:p>
    <w:p w14:paraId="39010568" w14:textId="383D8805" w:rsidR="00D23B28" w:rsidRDefault="00D23B28" w:rsidP="00D23B28">
      <w:pPr>
        <w:spacing w:line="240" w:lineRule="auto"/>
        <w:rPr>
          <w:rFonts w:ascii="Times New Roman" w:hAnsi="Times New Roman" w:cs="Times New Roman"/>
          <w:b/>
          <w:bCs/>
          <w:sz w:val="32"/>
          <w:szCs w:val="32"/>
          <w:u w:val="single"/>
        </w:rPr>
      </w:pPr>
    </w:p>
    <w:p w14:paraId="177A9D05" w14:textId="1012CCE2" w:rsidR="00933942" w:rsidRDefault="00933942"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t>Abstract</w:t>
      </w:r>
    </w:p>
    <w:p w14:paraId="5561E3E9" w14:textId="77777777" w:rsidR="00DE13F9" w:rsidRDefault="00933942" w:rsidP="0099111F">
      <w:pPr>
        <w:spacing w:line="240" w:lineRule="auto"/>
        <w:rPr>
          <w:rFonts w:ascii="Times New Roman" w:hAnsi="Times New Roman" w:cs="Times New Roman"/>
          <w:sz w:val="24"/>
          <w:szCs w:val="24"/>
        </w:rPr>
      </w:pPr>
      <w:r>
        <w:rPr>
          <w:rFonts w:ascii="Times New Roman" w:hAnsi="Times New Roman" w:cs="Times New Roman"/>
          <w:sz w:val="24"/>
          <w:szCs w:val="24"/>
        </w:rPr>
        <w:t>Cardiovascular disease</w:t>
      </w:r>
      <w:r w:rsidR="00D54063">
        <w:rPr>
          <w:rFonts w:ascii="Times New Roman" w:hAnsi="Times New Roman" w:cs="Times New Roman"/>
          <w:sz w:val="24"/>
          <w:szCs w:val="24"/>
        </w:rPr>
        <w:t>s</w:t>
      </w:r>
      <w:r>
        <w:rPr>
          <w:rFonts w:ascii="Times New Roman" w:hAnsi="Times New Roman" w:cs="Times New Roman"/>
          <w:sz w:val="24"/>
          <w:szCs w:val="24"/>
        </w:rPr>
        <w:t xml:space="preserve"> (CVD</w:t>
      </w:r>
      <w:r w:rsidR="00D54063">
        <w:rPr>
          <w:rFonts w:ascii="Times New Roman" w:hAnsi="Times New Roman" w:cs="Times New Roman"/>
          <w:sz w:val="24"/>
          <w:szCs w:val="24"/>
        </w:rPr>
        <w:t>s</w:t>
      </w:r>
      <w:r>
        <w:rPr>
          <w:rFonts w:ascii="Times New Roman" w:hAnsi="Times New Roman" w:cs="Times New Roman"/>
          <w:sz w:val="24"/>
          <w:szCs w:val="24"/>
        </w:rPr>
        <w:t xml:space="preserve">) </w:t>
      </w:r>
      <w:r w:rsidR="00E80C8D">
        <w:rPr>
          <w:rFonts w:ascii="Times New Roman" w:hAnsi="Times New Roman" w:cs="Times New Roman"/>
          <w:sz w:val="24"/>
          <w:szCs w:val="24"/>
        </w:rPr>
        <w:t>are</w:t>
      </w:r>
      <w:r>
        <w:rPr>
          <w:rFonts w:ascii="Times New Roman" w:hAnsi="Times New Roman" w:cs="Times New Roman"/>
          <w:sz w:val="24"/>
          <w:szCs w:val="24"/>
        </w:rPr>
        <w:t xml:space="preserve"> the primary cause for death worldwide. According to the World Health Organization, nearly 18 million annual deaths are directly linked to CVD</w:t>
      </w:r>
      <w:r w:rsidR="00D54063">
        <w:rPr>
          <w:rFonts w:ascii="Times New Roman" w:hAnsi="Times New Roman" w:cs="Times New Roman"/>
          <w:sz w:val="24"/>
          <w:szCs w:val="24"/>
        </w:rPr>
        <w:t>s</w:t>
      </w:r>
      <w:r w:rsidR="004043FF">
        <w:rPr>
          <w:rFonts w:ascii="Times New Roman" w:hAnsi="Times New Roman" w:cs="Times New Roman"/>
          <w:sz w:val="24"/>
          <w:szCs w:val="24"/>
        </w:rPr>
        <w:t xml:space="preserve"> (WHO 2021).</w:t>
      </w:r>
      <w:r>
        <w:rPr>
          <w:rFonts w:ascii="Times New Roman" w:hAnsi="Times New Roman" w:cs="Times New Roman"/>
          <w:sz w:val="24"/>
          <w:szCs w:val="24"/>
        </w:rPr>
        <w:t xml:space="preserve"> </w:t>
      </w:r>
      <w:r w:rsidR="00D54063">
        <w:rPr>
          <w:rFonts w:ascii="Times New Roman" w:hAnsi="Times New Roman" w:cs="Times New Roman"/>
          <w:sz w:val="24"/>
          <w:szCs w:val="24"/>
        </w:rPr>
        <w:t xml:space="preserve">Early detection of CVDs is paramount in the effort to successfully treat patients and reduce the lethal threat of cardiovascular diseases. </w:t>
      </w:r>
    </w:p>
    <w:p w14:paraId="3C4AAA22" w14:textId="7536E0FB" w:rsidR="00933942" w:rsidRDefault="00D54063" w:rsidP="0099111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One potential tool for early detection of CVDs is the examination of blood flow in the eyes. </w:t>
      </w:r>
      <w:r w:rsidR="006B12DC">
        <w:rPr>
          <w:rFonts w:ascii="Times New Roman" w:hAnsi="Times New Roman" w:cs="Times New Roman"/>
          <w:sz w:val="24"/>
          <w:szCs w:val="24"/>
        </w:rPr>
        <w:t xml:space="preserve">Annual eye exams </w:t>
      </w:r>
      <w:r w:rsidR="00E80C8D">
        <w:rPr>
          <w:rFonts w:ascii="Times New Roman" w:hAnsi="Times New Roman" w:cs="Times New Roman"/>
          <w:sz w:val="24"/>
          <w:szCs w:val="24"/>
        </w:rPr>
        <w:t>typically</w:t>
      </w:r>
      <w:r w:rsidR="006B12DC">
        <w:rPr>
          <w:rFonts w:ascii="Times New Roman" w:hAnsi="Times New Roman" w:cs="Times New Roman"/>
          <w:sz w:val="24"/>
          <w:szCs w:val="24"/>
        </w:rPr>
        <w:t xml:space="preserve"> include photographs of the eye</w:t>
      </w:r>
      <w:r w:rsidR="00E80C8D">
        <w:rPr>
          <w:rFonts w:ascii="Times New Roman" w:hAnsi="Times New Roman" w:cs="Times New Roman"/>
          <w:sz w:val="24"/>
          <w:szCs w:val="24"/>
        </w:rPr>
        <w:t xml:space="preserve"> allowing both optometrists and ophthalmologists to</w:t>
      </w:r>
      <w:r w:rsidR="00C21DC7">
        <w:rPr>
          <w:rFonts w:ascii="Times New Roman" w:hAnsi="Times New Roman" w:cs="Times New Roman"/>
          <w:sz w:val="24"/>
          <w:szCs w:val="24"/>
        </w:rPr>
        <w:t xml:space="preserve"> detect high blood pressure, high cholesterol, diabetes</w:t>
      </w:r>
      <w:r w:rsidR="004043FF">
        <w:rPr>
          <w:rFonts w:ascii="Times New Roman" w:hAnsi="Times New Roman" w:cs="Times New Roman"/>
          <w:sz w:val="24"/>
          <w:szCs w:val="24"/>
        </w:rPr>
        <w:t xml:space="preserve">, and ocular blood flow anomalies </w:t>
      </w:r>
      <w:r w:rsidR="00C21DC7">
        <w:rPr>
          <w:rFonts w:ascii="Times New Roman" w:hAnsi="Times New Roman" w:cs="Times New Roman"/>
          <w:sz w:val="24"/>
          <w:szCs w:val="24"/>
        </w:rPr>
        <w:t xml:space="preserve">well before patients become symptomatic. These key indicators can lead to </w:t>
      </w:r>
      <w:r w:rsidR="0083644C">
        <w:rPr>
          <w:rFonts w:ascii="Times New Roman" w:hAnsi="Times New Roman" w:cs="Times New Roman"/>
          <w:sz w:val="24"/>
          <w:szCs w:val="24"/>
        </w:rPr>
        <w:t xml:space="preserve">not only </w:t>
      </w:r>
      <w:r w:rsidR="00C21DC7">
        <w:rPr>
          <w:rFonts w:ascii="Times New Roman" w:hAnsi="Times New Roman" w:cs="Times New Roman"/>
          <w:sz w:val="24"/>
          <w:szCs w:val="24"/>
        </w:rPr>
        <w:t>advanced screenings for heart diseases</w:t>
      </w:r>
      <w:r w:rsidR="0083644C">
        <w:rPr>
          <w:rFonts w:ascii="Times New Roman" w:hAnsi="Times New Roman" w:cs="Times New Roman"/>
          <w:sz w:val="24"/>
          <w:szCs w:val="24"/>
        </w:rPr>
        <w:t>, but preventative care as well</w:t>
      </w:r>
      <w:r w:rsidR="00E80C8D">
        <w:rPr>
          <w:rFonts w:ascii="Times New Roman" w:hAnsi="Times New Roman" w:cs="Times New Roman"/>
          <w:sz w:val="24"/>
          <w:szCs w:val="24"/>
        </w:rPr>
        <w:t>. O</w:t>
      </w:r>
      <w:r>
        <w:rPr>
          <w:rFonts w:ascii="Times New Roman" w:hAnsi="Times New Roman" w:cs="Times New Roman"/>
          <w:sz w:val="24"/>
          <w:szCs w:val="24"/>
        </w:rPr>
        <w:t>cular blood flow (OBF)</w:t>
      </w:r>
      <w:r w:rsidR="00C21DC7">
        <w:rPr>
          <w:rFonts w:ascii="Times New Roman" w:hAnsi="Times New Roman" w:cs="Times New Roman"/>
          <w:sz w:val="24"/>
          <w:szCs w:val="24"/>
        </w:rPr>
        <w:t xml:space="preserve"> anomalies and </w:t>
      </w:r>
      <w:r w:rsidR="00C21DC7" w:rsidRPr="00C21DC7">
        <w:rPr>
          <w:rFonts w:ascii="Times New Roman" w:hAnsi="Times New Roman" w:cs="Times New Roman"/>
          <w:sz w:val="24"/>
          <w:szCs w:val="24"/>
        </w:rPr>
        <w:t xml:space="preserve">changes in bloods flow </w:t>
      </w:r>
      <w:r w:rsidR="00C21DC7">
        <w:rPr>
          <w:rFonts w:ascii="Times New Roman" w:hAnsi="Times New Roman" w:cs="Times New Roman"/>
          <w:sz w:val="24"/>
          <w:szCs w:val="24"/>
        </w:rPr>
        <w:t>should be</w:t>
      </w:r>
      <w:r w:rsidR="00C21DC7" w:rsidRPr="00C21DC7">
        <w:rPr>
          <w:rFonts w:ascii="Times New Roman" w:hAnsi="Times New Roman" w:cs="Times New Roman"/>
          <w:sz w:val="24"/>
          <w:szCs w:val="24"/>
        </w:rPr>
        <w:t xml:space="preserve"> areas of </w:t>
      </w:r>
      <w:r w:rsidR="004043FF">
        <w:rPr>
          <w:rFonts w:ascii="Times New Roman" w:hAnsi="Times New Roman" w:cs="Times New Roman"/>
          <w:sz w:val="24"/>
          <w:szCs w:val="24"/>
        </w:rPr>
        <w:t xml:space="preserve">serious </w:t>
      </w:r>
      <w:r w:rsidR="00C21DC7" w:rsidRPr="00C21DC7">
        <w:rPr>
          <w:rFonts w:ascii="Times New Roman" w:hAnsi="Times New Roman" w:cs="Times New Roman"/>
          <w:sz w:val="24"/>
          <w:szCs w:val="24"/>
        </w:rPr>
        <w:t>concern</w:t>
      </w:r>
      <w:r w:rsidR="00C21DC7">
        <w:rPr>
          <w:rFonts w:ascii="Times New Roman" w:hAnsi="Times New Roman" w:cs="Times New Roman"/>
          <w:sz w:val="24"/>
          <w:szCs w:val="24"/>
        </w:rPr>
        <w:t xml:space="preserve"> for cardiovascular health. Using artificial intelligence </w:t>
      </w:r>
      <w:r w:rsidR="004043FF">
        <w:rPr>
          <w:rFonts w:ascii="Times New Roman" w:hAnsi="Times New Roman" w:cs="Times New Roman"/>
          <w:sz w:val="24"/>
          <w:szCs w:val="24"/>
        </w:rPr>
        <w:t xml:space="preserve">(AI) </w:t>
      </w:r>
      <w:r w:rsidR="00C21DC7">
        <w:rPr>
          <w:rFonts w:ascii="Times New Roman" w:hAnsi="Times New Roman" w:cs="Times New Roman"/>
          <w:sz w:val="24"/>
          <w:szCs w:val="24"/>
        </w:rPr>
        <w:t xml:space="preserve">and </w:t>
      </w:r>
      <w:r w:rsidR="00832DF4">
        <w:rPr>
          <w:rFonts w:ascii="Times New Roman" w:hAnsi="Times New Roman" w:cs="Times New Roman"/>
          <w:sz w:val="24"/>
          <w:szCs w:val="24"/>
        </w:rPr>
        <w:t>deep</w:t>
      </w:r>
      <w:r w:rsidR="00C21DC7">
        <w:rPr>
          <w:rFonts w:ascii="Times New Roman" w:hAnsi="Times New Roman" w:cs="Times New Roman"/>
          <w:sz w:val="24"/>
          <w:szCs w:val="24"/>
        </w:rPr>
        <w:t xml:space="preserve"> learning</w:t>
      </w:r>
      <w:r w:rsidR="004043FF">
        <w:rPr>
          <w:rFonts w:ascii="Times New Roman" w:hAnsi="Times New Roman" w:cs="Times New Roman"/>
          <w:sz w:val="24"/>
          <w:szCs w:val="24"/>
        </w:rPr>
        <w:t xml:space="preserve"> (</w:t>
      </w:r>
      <w:r w:rsidR="00832DF4">
        <w:rPr>
          <w:rFonts w:ascii="Times New Roman" w:hAnsi="Times New Roman" w:cs="Times New Roman"/>
          <w:sz w:val="24"/>
          <w:szCs w:val="24"/>
        </w:rPr>
        <w:t>D</w:t>
      </w:r>
      <w:r w:rsidR="004043FF">
        <w:rPr>
          <w:rFonts w:ascii="Times New Roman" w:hAnsi="Times New Roman" w:cs="Times New Roman"/>
          <w:sz w:val="24"/>
          <w:szCs w:val="24"/>
        </w:rPr>
        <w:t>L)</w:t>
      </w:r>
      <w:r w:rsidR="00C21DC7">
        <w:rPr>
          <w:rFonts w:ascii="Times New Roman" w:hAnsi="Times New Roman" w:cs="Times New Roman"/>
          <w:sz w:val="24"/>
          <w:szCs w:val="24"/>
        </w:rPr>
        <w:t xml:space="preserve"> to review optical imagery may lead to better preventative screenings for CVDs. </w:t>
      </w:r>
      <w:r w:rsidR="0083644C">
        <w:rPr>
          <w:rFonts w:ascii="Times New Roman" w:hAnsi="Times New Roman" w:cs="Times New Roman"/>
          <w:sz w:val="24"/>
          <w:szCs w:val="24"/>
        </w:rPr>
        <w:t>Establishing</w:t>
      </w:r>
      <w:r w:rsidR="00C21DC7">
        <w:rPr>
          <w:rFonts w:ascii="Times New Roman" w:hAnsi="Times New Roman" w:cs="Times New Roman"/>
          <w:sz w:val="24"/>
          <w:szCs w:val="24"/>
        </w:rPr>
        <w:t xml:space="preserve"> public data</w:t>
      </w:r>
      <w:r w:rsidR="00E6441C">
        <w:rPr>
          <w:rFonts w:ascii="Times New Roman" w:hAnsi="Times New Roman" w:cs="Times New Roman"/>
          <w:sz w:val="24"/>
          <w:szCs w:val="24"/>
        </w:rPr>
        <w:t>sets</w:t>
      </w:r>
      <w:r w:rsidR="00C21DC7">
        <w:rPr>
          <w:rFonts w:ascii="Times New Roman" w:hAnsi="Times New Roman" w:cs="Times New Roman"/>
          <w:sz w:val="24"/>
          <w:szCs w:val="24"/>
        </w:rPr>
        <w:t xml:space="preserve"> with both chest x-rays and optical images would be the </w:t>
      </w:r>
      <w:r w:rsidR="0028211C">
        <w:rPr>
          <w:rFonts w:ascii="Times New Roman" w:hAnsi="Times New Roman" w:cs="Times New Roman"/>
          <w:sz w:val="24"/>
          <w:szCs w:val="24"/>
        </w:rPr>
        <w:t>best-case</w:t>
      </w:r>
      <w:r w:rsidR="00C21DC7">
        <w:rPr>
          <w:rFonts w:ascii="Times New Roman" w:hAnsi="Times New Roman" w:cs="Times New Roman"/>
          <w:sz w:val="24"/>
          <w:szCs w:val="24"/>
        </w:rPr>
        <w:t xml:space="preserve"> scenario for</w:t>
      </w:r>
      <w:r w:rsidR="00C506A2">
        <w:rPr>
          <w:rFonts w:ascii="Times New Roman" w:hAnsi="Times New Roman" w:cs="Times New Roman"/>
          <w:sz w:val="24"/>
          <w:szCs w:val="24"/>
        </w:rPr>
        <w:t xml:space="preserve"> furthering</w:t>
      </w:r>
      <w:r w:rsidR="00E6441C">
        <w:rPr>
          <w:rFonts w:ascii="Times New Roman" w:hAnsi="Times New Roman" w:cs="Times New Roman"/>
          <w:sz w:val="24"/>
          <w:szCs w:val="24"/>
        </w:rPr>
        <w:t xml:space="preserve"> analysis of</w:t>
      </w:r>
      <w:r w:rsidR="00C21DC7">
        <w:rPr>
          <w:rFonts w:ascii="Times New Roman" w:hAnsi="Times New Roman" w:cs="Times New Roman"/>
          <w:sz w:val="24"/>
          <w:szCs w:val="24"/>
        </w:rPr>
        <w:t xml:space="preserve"> </w:t>
      </w:r>
      <w:r w:rsidR="0083644C">
        <w:rPr>
          <w:rFonts w:ascii="Times New Roman" w:hAnsi="Times New Roman" w:cs="Times New Roman"/>
          <w:sz w:val="24"/>
          <w:szCs w:val="24"/>
        </w:rPr>
        <w:t xml:space="preserve">this </w:t>
      </w:r>
      <w:r w:rsidR="00C21DC7">
        <w:rPr>
          <w:rFonts w:ascii="Times New Roman" w:hAnsi="Times New Roman" w:cs="Times New Roman"/>
          <w:sz w:val="24"/>
          <w:szCs w:val="24"/>
        </w:rPr>
        <w:t xml:space="preserve">complex </w:t>
      </w:r>
      <w:r w:rsidR="00C506A2">
        <w:rPr>
          <w:rFonts w:ascii="Times New Roman" w:hAnsi="Times New Roman" w:cs="Times New Roman"/>
          <w:sz w:val="24"/>
          <w:szCs w:val="24"/>
        </w:rPr>
        <w:t>dataset</w:t>
      </w:r>
      <w:r w:rsidR="00C21DC7">
        <w:rPr>
          <w:rFonts w:ascii="Times New Roman" w:hAnsi="Times New Roman" w:cs="Times New Roman"/>
          <w:sz w:val="24"/>
          <w:szCs w:val="24"/>
        </w:rPr>
        <w:t xml:space="preserve">.  </w:t>
      </w:r>
    </w:p>
    <w:p w14:paraId="716AE85C" w14:textId="77777777" w:rsidR="00C079EC" w:rsidRPr="00933942" w:rsidRDefault="00C079EC" w:rsidP="00C079EC">
      <w:pPr>
        <w:spacing w:line="240" w:lineRule="auto"/>
        <w:rPr>
          <w:rFonts w:ascii="Times New Roman" w:hAnsi="Times New Roman" w:cs="Times New Roman"/>
          <w:sz w:val="24"/>
          <w:szCs w:val="24"/>
        </w:rPr>
      </w:pPr>
    </w:p>
    <w:p w14:paraId="727A52F1" w14:textId="7F739472" w:rsidR="00933942" w:rsidRDefault="00933942"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t>Keywords</w:t>
      </w:r>
    </w:p>
    <w:p w14:paraId="4EC92E3B" w14:textId="3261730F" w:rsidR="0015797D" w:rsidRDefault="0015797D" w:rsidP="0079407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832DF4">
        <w:rPr>
          <w:rFonts w:ascii="Times New Roman" w:hAnsi="Times New Roman" w:cs="Times New Roman"/>
          <w:sz w:val="24"/>
          <w:szCs w:val="24"/>
        </w:rPr>
        <w:t>artificial intelligence (AI)</w:t>
      </w:r>
      <w:r w:rsidR="00EA6653">
        <w:rPr>
          <w:rFonts w:ascii="Times New Roman" w:hAnsi="Times New Roman" w:cs="Times New Roman"/>
          <w:sz w:val="24"/>
          <w:szCs w:val="24"/>
        </w:rPr>
        <w:t xml:space="preserve"> | </w:t>
      </w:r>
      <w:r w:rsidR="00832DF4">
        <w:rPr>
          <w:rFonts w:ascii="Times New Roman" w:hAnsi="Times New Roman" w:cs="Times New Roman"/>
          <w:sz w:val="24"/>
          <w:szCs w:val="24"/>
        </w:rPr>
        <w:t>c</w:t>
      </w:r>
      <w:r w:rsidR="004043FF">
        <w:rPr>
          <w:rFonts w:ascii="Times New Roman" w:hAnsi="Times New Roman" w:cs="Times New Roman"/>
          <w:sz w:val="24"/>
          <w:szCs w:val="24"/>
        </w:rPr>
        <w:t>ardiovascular disease</w:t>
      </w:r>
      <w:r>
        <w:rPr>
          <w:rFonts w:ascii="Times New Roman" w:hAnsi="Times New Roman" w:cs="Times New Roman"/>
          <w:sz w:val="24"/>
          <w:szCs w:val="24"/>
        </w:rPr>
        <w:t xml:space="preserve"> </w:t>
      </w:r>
      <w:r w:rsidR="00832DF4">
        <w:rPr>
          <w:rFonts w:ascii="Times New Roman" w:hAnsi="Times New Roman" w:cs="Times New Roman"/>
          <w:sz w:val="24"/>
          <w:szCs w:val="24"/>
        </w:rPr>
        <w:t>(CVD)</w:t>
      </w:r>
      <w:r>
        <w:rPr>
          <w:rFonts w:ascii="Times New Roman" w:hAnsi="Times New Roman" w:cs="Times New Roman"/>
          <w:sz w:val="24"/>
          <w:szCs w:val="24"/>
        </w:rPr>
        <w:t xml:space="preserve">| </w:t>
      </w:r>
      <w:r w:rsidR="00832DF4">
        <w:rPr>
          <w:rFonts w:ascii="Times New Roman" w:hAnsi="Times New Roman" w:cs="Times New Roman"/>
          <w:sz w:val="24"/>
          <w:szCs w:val="24"/>
        </w:rPr>
        <w:t>o</w:t>
      </w:r>
      <w:r w:rsidR="004043FF">
        <w:rPr>
          <w:rFonts w:ascii="Times New Roman" w:hAnsi="Times New Roman" w:cs="Times New Roman"/>
          <w:sz w:val="24"/>
          <w:szCs w:val="24"/>
        </w:rPr>
        <w:t>cular blood flow</w:t>
      </w:r>
      <w:r>
        <w:rPr>
          <w:rFonts w:ascii="Times New Roman" w:hAnsi="Times New Roman" w:cs="Times New Roman"/>
          <w:sz w:val="24"/>
          <w:szCs w:val="24"/>
        </w:rPr>
        <w:t xml:space="preserve"> </w:t>
      </w:r>
      <w:r w:rsidR="00832DF4">
        <w:rPr>
          <w:rFonts w:ascii="Times New Roman" w:hAnsi="Times New Roman" w:cs="Times New Roman"/>
          <w:sz w:val="24"/>
          <w:szCs w:val="24"/>
        </w:rPr>
        <w:t xml:space="preserve">(OBF) </w:t>
      </w:r>
      <w:r>
        <w:rPr>
          <w:rFonts w:ascii="Times New Roman" w:hAnsi="Times New Roman" w:cs="Times New Roman"/>
          <w:sz w:val="24"/>
          <w:szCs w:val="24"/>
        </w:rPr>
        <w:t>|</w:t>
      </w:r>
      <w:r w:rsidR="006B12DC">
        <w:rPr>
          <w:rFonts w:ascii="Times New Roman" w:hAnsi="Times New Roman" w:cs="Times New Roman"/>
          <w:sz w:val="24"/>
          <w:szCs w:val="24"/>
        </w:rPr>
        <w:t>retinal imaging</w:t>
      </w:r>
      <w:r w:rsidR="00D82248">
        <w:rPr>
          <w:rFonts w:ascii="Times New Roman" w:hAnsi="Times New Roman" w:cs="Times New Roman"/>
          <w:sz w:val="24"/>
          <w:szCs w:val="24"/>
        </w:rPr>
        <w:t xml:space="preserve"> |</w:t>
      </w:r>
      <w:r w:rsidR="00832DF4">
        <w:rPr>
          <w:rFonts w:ascii="Times New Roman" w:hAnsi="Times New Roman" w:cs="Times New Roman"/>
          <w:sz w:val="24"/>
          <w:szCs w:val="24"/>
        </w:rPr>
        <w:t xml:space="preserve"> c</w:t>
      </w:r>
      <w:r w:rsidR="00EA6653">
        <w:rPr>
          <w:rFonts w:ascii="Times New Roman" w:hAnsi="Times New Roman" w:cs="Times New Roman"/>
          <w:sz w:val="24"/>
          <w:szCs w:val="24"/>
        </w:rPr>
        <w:t>onvolutional neural networks (CNNs) |</w:t>
      </w:r>
    </w:p>
    <w:p w14:paraId="1B9C18BF" w14:textId="77777777" w:rsidR="00794073" w:rsidRPr="0015797D" w:rsidRDefault="00794073" w:rsidP="00794073">
      <w:pPr>
        <w:spacing w:line="240" w:lineRule="auto"/>
        <w:rPr>
          <w:rFonts w:ascii="Times New Roman" w:hAnsi="Times New Roman" w:cs="Times New Roman"/>
          <w:sz w:val="24"/>
          <w:szCs w:val="24"/>
        </w:rPr>
      </w:pPr>
    </w:p>
    <w:p w14:paraId="4110587E" w14:textId="32F8B535" w:rsidR="00933942" w:rsidRDefault="00970151"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t>Motivation</w:t>
      </w:r>
    </w:p>
    <w:p w14:paraId="5A5643E4" w14:textId="2CC01CD8" w:rsidR="00C852E0" w:rsidRDefault="00832DF4" w:rsidP="00C079EC">
      <w:pPr>
        <w:spacing w:line="240" w:lineRule="auto"/>
        <w:rPr>
          <w:rFonts w:ascii="Times New Roman" w:hAnsi="Times New Roman" w:cs="Times New Roman"/>
          <w:sz w:val="24"/>
          <w:szCs w:val="24"/>
        </w:rPr>
      </w:pPr>
      <w:r>
        <w:rPr>
          <w:rFonts w:ascii="Times New Roman" w:hAnsi="Times New Roman" w:cs="Times New Roman"/>
          <w:sz w:val="24"/>
          <w:szCs w:val="24"/>
        </w:rPr>
        <w:t xml:space="preserve">Research evidence shows that early diagnosis of CVDs is key to effective and preventative healthcare management. </w:t>
      </w:r>
      <w:r w:rsidR="003877B5">
        <w:rPr>
          <w:rFonts w:ascii="Times New Roman" w:hAnsi="Times New Roman" w:cs="Times New Roman"/>
          <w:sz w:val="24"/>
          <w:szCs w:val="24"/>
        </w:rPr>
        <w:t xml:space="preserve">The </w:t>
      </w:r>
      <w:r w:rsidR="00077A91">
        <w:rPr>
          <w:rFonts w:ascii="Times New Roman" w:hAnsi="Times New Roman" w:cs="Times New Roman"/>
          <w:sz w:val="24"/>
          <w:szCs w:val="24"/>
        </w:rPr>
        <w:t xml:space="preserve">enormous </w:t>
      </w:r>
      <w:r w:rsidR="004043FF">
        <w:rPr>
          <w:rFonts w:ascii="Times New Roman" w:hAnsi="Times New Roman" w:cs="Times New Roman"/>
          <w:sz w:val="24"/>
          <w:szCs w:val="24"/>
        </w:rPr>
        <w:t>impact</w:t>
      </w:r>
      <w:r w:rsidR="003877B5">
        <w:rPr>
          <w:rFonts w:ascii="Times New Roman" w:hAnsi="Times New Roman" w:cs="Times New Roman"/>
          <w:sz w:val="24"/>
          <w:szCs w:val="24"/>
        </w:rPr>
        <w:t xml:space="preserve"> of cardiovascular disease</w:t>
      </w:r>
      <w:r w:rsidR="00CE1DD9">
        <w:rPr>
          <w:rFonts w:ascii="Times New Roman" w:hAnsi="Times New Roman" w:cs="Times New Roman"/>
          <w:sz w:val="24"/>
          <w:szCs w:val="24"/>
        </w:rPr>
        <w:t xml:space="preserve"> to the healthcare system</w:t>
      </w:r>
      <w:r w:rsidR="003877B5">
        <w:rPr>
          <w:rFonts w:ascii="Times New Roman" w:hAnsi="Times New Roman" w:cs="Times New Roman"/>
          <w:sz w:val="24"/>
          <w:szCs w:val="24"/>
        </w:rPr>
        <w:t xml:space="preserve"> continue</w:t>
      </w:r>
      <w:r w:rsidR="00CE1DD9">
        <w:rPr>
          <w:rFonts w:ascii="Times New Roman" w:hAnsi="Times New Roman" w:cs="Times New Roman"/>
          <w:sz w:val="24"/>
          <w:szCs w:val="24"/>
        </w:rPr>
        <w:t>s</w:t>
      </w:r>
      <w:r w:rsidR="003877B5">
        <w:rPr>
          <w:rFonts w:ascii="Times New Roman" w:hAnsi="Times New Roman" w:cs="Times New Roman"/>
          <w:sz w:val="24"/>
          <w:szCs w:val="24"/>
        </w:rPr>
        <w:t xml:space="preserve"> to grow every day. According to </w:t>
      </w:r>
      <w:r w:rsidR="00CE1DD9">
        <w:rPr>
          <w:rFonts w:ascii="Times New Roman" w:hAnsi="Times New Roman" w:cs="Times New Roman"/>
          <w:sz w:val="24"/>
          <w:szCs w:val="24"/>
        </w:rPr>
        <w:t xml:space="preserve">the </w:t>
      </w:r>
      <w:r w:rsidR="003877B5">
        <w:rPr>
          <w:rFonts w:ascii="Times New Roman" w:hAnsi="Times New Roman" w:cs="Times New Roman"/>
          <w:sz w:val="24"/>
          <w:szCs w:val="24"/>
        </w:rPr>
        <w:t xml:space="preserve">World Health Organization, </w:t>
      </w:r>
      <w:r w:rsidR="00077A91">
        <w:rPr>
          <w:rFonts w:ascii="Times New Roman" w:hAnsi="Times New Roman" w:cs="Times New Roman"/>
          <w:sz w:val="24"/>
          <w:szCs w:val="24"/>
        </w:rPr>
        <w:t>33% of annual worldwide deaths</w:t>
      </w:r>
      <w:r w:rsidR="003877B5">
        <w:rPr>
          <w:rFonts w:ascii="Times New Roman" w:hAnsi="Times New Roman" w:cs="Times New Roman"/>
          <w:sz w:val="24"/>
          <w:szCs w:val="24"/>
        </w:rPr>
        <w:t xml:space="preserve"> </w:t>
      </w:r>
      <w:r w:rsidR="00077A91">
        <w:rPr>
          <w:rFonts w:ascii="Times New Roman" w:hAnsi="Times New Roman" w:cs="Times New Roman"/>
          <w:sz w:val="24"/>
          <w:szCs w:val="24"/>
        </w:rPr>
        <w:t xml:space="preserve">are </w:t>
      </w:r>
      <w:r w:rsidR="003877B5">
        <w:rPr>
          <w:rFonts w:ascii="Times New Roman" w:hAnsi="Times New Roman" w:cs="Times New Roman"/>
          <w:sz w:val="24"/>
          <w:szCs w:val="24"/>
        </w:rPr>
        <w:t>from CVDs</w:t>
      </w:r>
      <w:r w:rsidR="00077A91">
        <w:rPr>
          <w:rFonts w:ascii="Times New Roman" w:hAnsi="Times New Roman" w:cs="Times New Roman"/>
          <w:sz w:val="24"/>
          <w:szCs w:val="24"/>
        </w:rPr>
        <w:t xml:space="preserve"> and 85% of these deaths are attributed to heart attack and stroke</w:t>
      </w:r>
      <w:r w:rsidR="003877B5">
        <w:rPr>
          <w:rFonts w:ascii="Times New Roman" w:hAnsi="Times New Roman" w:cs="Times New Roman"/>
          <w:sz w:val="24"/>
          <w:szCs w:val="24"/>
        </w:rPr>
        <w:t xml:space="preserve">. </w:t>
      </w:r>
      <w:r w:rsidR="00B005A3">
        <w:rPr>
          <w:rFonts w:ascii="Times New Roman" w:hAnsi="Times New Roman" w:cs="Times New Roman"/>
          <w:sz w:val="24"/>
          <w:szCs w:val="24"/>
        </w:rPr>
        <w:t xml:space="preserve">One </w:t>
      </w:r>
      <w:r w:rsidR="00077A91">
        <w:rPr>
          <w:rFonts w:ascii="Times New Roman" w:hAnsi="Times New Roman" w:cs="Times New Roman"/>
          <w:sz w:val="24"/>
          <w:szCs w:val="24"/>
        </w:rPr>
        <w:t>of t</w:t>
      </w:r>
      <w:r w:rsidR="00B005A3">
        <w:rPr>
          <w:rFonts w:ascii="Times New Roman" w:hAnsi="Times New Roman" w:cs="Times New Roman"/>
          <w:sz w:val="24"/>
          <w:szCs w:val="24"/>
        </w:rPr>
        <w:t>he major challenge</w:t>
      </w:r>
      <w:r w:rsidR="00077A91">
        <w:rPr>
          <w:rFonts w:ascii="Times New Roman" w:hAnsi="Times New Roman" w:cs="Times New Roman"/>
          <w:sz w:val="24"/>
          <w:szCs w:val="24"/>
        </w:rPr>
        <w:t>s</w:t>
      </w:r>
      <w:r w:rsidR="00B005A3">
        <w:rPr>
          <w:rFonts w:ascii="Times New Roman" w:hAnsi="Times New Roman" w:cs="Times New Roman"/>
          <w:sz w:val="24"/>
          <w:szCs w:val="24"/>
        </w:rPr>
        <w:t xml:space="preserve"> facing the management of CVDs is late diagnosis. </w:t>
      </w:r>
      <w:r w:rsidR="00CE1DD9">
        <w:rPr>
          <w:rFonts w:ascii="Times New Roman" w:hAnsi="Times New Roman" w:cs="Times New Roman"/>
          <w:sz w:val="24"/>
          <w:szCs w:val="24"/>
        </w:rPr>
        <w:t>The</w:t>
      </w:r>
      <w:r w:rsidR="00B005A3">
        <w:rPr>
          <w:rFonts w:ascii="Times New Roman" w:hAnsi="Times New Roman" w:cs="Times New Roman"/>
          <w:sz w:val="24"/>
          <w:szCs w:val="24"/>
        </w:rPr>
        <w:t xml:space="preserve"> late </w:t>
      </w:r>
      <w:r w:rsidR="00C230D7">
        <w:rPr>
          <w:rFonts w:ascii="Times New Roman" w:hAnsi="Times New Roman" w:cs="Times New Roman"/>
          <w:sz w:val="24"/>
          <w:szCs w:val="24"/>
        </w:rPr>
        <w:t xml:space="preserve">or often missed </w:t>
      </w:r>
      <w:r w:rsidR="00B005A3">
        <w:rPr>
          <w:rFonts w:ascii="Times New Roman" w:hAnsi="Times New Roman" w:cs="Times New Roman"/>
          <w:sz w:val="24"/>
          <w:szCs w:val="24"/>
        </w:rPr>
        <w:t>diagn</w:t>
      </w:r>
      <w:r w:rsidR="0013619C">
        <w:rPr>
          <w:rFonts w:ascii="Times New Roman" w:hAnsi="Times New Roman" w:cs="Times New Roman"/>
          <w:sz w:val="24"/>
          <w:szCs w:val="24"/>
        </w:rPr>
        <w:t>oses</w:t>
      </w:r>
      <w:r w:rsidR="00CE1DD9">
        <w:rPr>
          <w:rFonts w:ascii="Times New Roman" w:hAnsi="Times New Roman" w:cs="Times New Roman"/>
          <w:sz w:val="24"/>
          <w:szCs w:val="24"/>
        </w:rPr>
        <w:t xml:space="preserve"> </w:t>
      </w:r>
      <w:r w:rsidR="00C230D7">
        <w:rPr>
          <w:rFonts w:ascii="Times New Roman" w:hAnsi="Times New Roman" w:cs="Times New Roman"/>
          <w:sz w:val="24"/>
          <w:szCs w:val="24"/>
        </w:rPr>
        <w:t>mean</w:t>
      </w:r>
      <w:r w:rsidR="0013619C">
        <w:rPr>
          <w:rFonts w:ascii="Times New Roman" w:hAnsi="Times New Roman" w:cs="Times New Roman"/>
          <w:sz w:val="24"/>
          <w:szCs w:val="24"/>
        </w:rPr>
        <w:t xml:space="preserve"> there is reduced chance of effective management of the condition and </w:t>
      </w:r>
      <w:r w:rsidR="00CE1DD9">
        <w:rPr>
          <w:rFonts w:ascii="Times New Roman" w:hAnsi="Times New Roman" w:cs="Times New Roman"/>
          <w:sz w:val="24"/>
          <w:szCs w:val="24"/>
        </w:rPr>
        <w:t>resulting in premature and preventative deaths</w:t>
      </w:r>
      <w:r w:rsidR="0013619C">
        <w:rPr>
          <w:rFonts w:ascii="Times New Roman" w:hAnsi="Times New Roman" w:cs="Times New Roman"/>
          <w:sz w:val="24"/>
          <w:szCs w:val="24"/>
        </w:rPr>
        <w:t xml:space="preserve">. </w:t>
      </w:r>
      <w:r w:rsidR="00077A91">
        <w:rPr>
          <w:rFonts w:ascii="Times New Roman" w:hAnsi="Times New Roman" w:cs="Times New Roman"/>
          <w:sz w:val="24"/>
          <w:szCs w:val="24"/>
        </w:rPr>
        <w:t xml:space="preserve">This is why CVDs are often referred to as the ‘silent killer.’ </w:t>
      </w:r>
    </w:p>
    <w:p w14:paraId="5E5FB4E3" w14:textId="77777777" w:rsidR="00C852E0" w:rsidRDefault="00C852E0" w:rsidP="00C079EC">
      <w:pPr>
        <w:spacing w:line="240" w:lineRule="auto"/>
        <w:rPr>
          <w:rFonts w:ascii="Times New Roman" w:hAnsi="Times New Roman" w:cs="Times New Roman"/>
          <w:sz w:val="24"/>
          <w:szCs w:val="24"/>
        </w:rPr>
      </w:pPr>
    </w:p>
    <w:p w14:paraId="15A9555C" w14:textId="1DD54845" w:rsidR="00C852E0" w:rsidRDefault="000D0314" w:rsidP="00C079EC">
      <w:pPr>
        <w:spacing w:line="240" w:lineRule="auto"/>
        <w:rPr>
          <w:rFonts w:ascii="Times New Roman" w:hAnsi="Times New Roman" w:cs="Times New Roman"/>
          <w:sz w:val="24"/>
          <w:szCs w:val="24"/>
        </w:rPr>
      </w:pPr>
      <w:r>
        <w:rPr>
          <w:rFonts w:ascii="Times New Roman" w:hAnsi="Times New Roman" w:cs="Times New Roman"/>
          <w:sz w:val="24"/>
          <w:szCs w:val="24"/>
        </w:rPr>
        <w:t xml:space="preserve">There are many challenges </w:t>
      </w:r>
      <w:r w:rsidR="00CE1DD9">
        <w:rPr>
          <w:rFonts w:ascii="Times New Roman" w:hAnsi="Times New Roman" w:cs="Times New Roman"/>
          <w:sz w:val="24"/>
          <w:szCs w:val="24"/>
        </w:rPr>
        <w:t>which</w:t>
      </w:r>
      <w:r>
        <w:rPr>
          <w:rFonts w:ascii="Times New Roman" w:hAnsi="Times New Roman" w:cs="Times New Roman"/>
          <w:sz w:val="24"/>
          <w:szCs w:val="24"/>
        </w:rPr>
        <w:t xml:space="preserve"> inhibit early </w:t>
      </w:r>
      <w:r w:rsidR="00911227">
        <w:rPr>
          <w:rFonts w:ascii="Times New Roman" w:hAnsi="Times New Roman" w:cs="Times New Roman"/>
          <w:sz w:val="24"/>
          <w:szCs w:val="24"/>
        </w:rPr>
        <w:t>diagnoses</w:t>
      </w:r>
      <w:r w:rsidR="008701DC">
        <w:rPr>
          <w:rFonts w:ascii="Times New Roman" w:hAnsi="Times New Roman" w:cs="Times New Roman"/>
          <w:sz w:val="24"/>
          <w:szCs w:val="24"/>
        </w:rPr>
        <w:t xml:space="preserve"> of CVDs</w:t>
      </w:r>
      <w:r>
        <w:rPr>
          <w:rFonts w:ascii="Times New Roman" w:hAnsi="Times New Roman" w:cs="Times New Roman"/>
          <w:sz w:val="24"/>
          <w:szCs w:val="24"/>
        </w:rPr>
        <w:t>. One of the</w:t>
      </w:r>
      <w:r w:rsidR="00077A91">
        <w:rPr>
          <w:rFonts w:ascii="Times New Roman" w:hAnsi="Times New Roman" w:cs="Times New Roman"/>
          <w:sz w:val="24"/>
          <w:szCs w:val="24"/>
        </w:rPr>
        <w:t xml:space="preserve">se </w:t>
      </w:r>
      <w:r>
        <w:rPr>
          <w:rFonts w:ascii="Times New Roman" w:hAnsi="Times New Roman" w:cs="Times New Roman"/>
          <w:sz w:val="24"/>
          <w:szCs w:val="24"/>
        </w:rPr>
        <w:t xml:space="preserve">is </w:t>
      </w:r>
      <w:r w:rsidR="008701DC">
        <w:rPr>
          <w:rFonts w:ascii="Times New Roman" w:hAnsi="Times New Roman" w:cs="Times New Roman"/>
          <w:sz w:val="24"/>
          <w:szCs w:val="24"/>
        </w:rPr>
        <w:t>limited</w:t>
      </w:r>
      <w:r>
        <w:rPr>
          <w:rFonts w:ascii="Times New Roman" w:hAnsi="Times New Roman" w:cs="Times New Roman"/>
          <w:sz w:val="24"/>
          <w:szCs w:val="24"/>
        </w:rPr>
        <w:t xml:space="preserve"> access to cardiovascular services, especially </w:t>
      </w:r>
      <w:r w:rsidR="00C230D7">
        <w:rPr>
          <w:rFonts w:ascii="Times New Roman" w:hAnsi="Times New Roman" w:cs="Times New Roman"/>
          <w:sz w:val="24"/>
          <w:szCs w:val="24"/>
        </w:rPr>
        <w:t>among</w:t>
      </w:r>
      <w:r>
        <w:rPr>
          <w:rFonts w:ascii="Times New Roman" w:hAnsi="Times New Roman" w:cs="Times New Roman"/>
          <w:sz w:val="24"/>
          <w:szCs w:val="24"/>
        </w:rPr>
        <w:t xml:space="preserve"> rural population</w:t>
      </w:r>
      <w:r w:rsidR="00CE1DD9">
        <w:rPr>
          <w:rFonts w:ascii="Times New Roman" w:hAnsi="Times New Roman" w:cs="Times New Roman"/>
          <w:sz w:val="24"/>
          <w:szCs w:val="24"/>
        </w:rPr>
        <w:t>s</w:t>
      </w:r>
      <w:r>
        <w:rPr>
          <w:rFonts w:ascii="Times New Roman" w:hAnsi="Times New Roman" w:cs="Times New Roman"/>
          <w:sz w:val="24"/>
          <w:szCs w:val="24"/>
        </w:rPr>
        <w:t xml:space="preserve">. </w:t>
      </w:r>
      <w:r w:rsidR="00ED1733">
        <w:rPr>
          <w:rFonts w:ascii="Times New Roman" w:hAnsi="Times New Roman" w:cs="Times New Roman"/>
          <w:sz w:val="24"/>
          <w:szCs w:val="24"/>
        </w:rPr>
        <w:t>There are</w:t>
      </w:r>
      <w:r>
        <w:rPr>
          <w:rFonts w:ascii="Times New Roman" w:hAnsi="Times New Roman" w:cs="Times New Roman"/>
          <w:sz w:val="24"/>
          <w:szCs w:val="24"/>
        </w:rPr>
        <w:t xml:space="preserve"> few</w:t>
      </w:r>
      <w:r w:rsidR="00077A91">
        <w:rPr>
          <w:rFonts w:ascii="Times New Roman" w:hAnsi="Times New Roman" w:cs="Times New Roman"/>
          <w:sz w:val="24"/>
          <w:szCs w:val="24"/>
        </w:rPr>
        <w:t>er</w:t>
      </w:r>
      <w:r>
        <w:rPr>
          <w:rFonts w:ascii="Times New Roman" w:hAnsi="Times New Roman" w:cs="Times New Roman"/>
          <w:sz w:val="24"/>
          <w:szCs w:val="24"/>
        </w:rPr>
        <w:t xml:space="preserve"> cardiologists </w:t>
      </w:r>
      <w:r w:rsidR="00077A91">
        <w:rPr>
          <w:rFonts w:ascii="Times New Roman" w:hAnsi="Times New Roman" w:cs="Times New Roman"/>
          <w:sz w:val="24"/>
          <w:szCs w:val="24"/>
        </w:rPr>
        <w:t xml:space="preserve">and radiologists </w:t>
      </w:r>
      <w:r>
        <w:rPr>
          <w:rFonts w:ascii="Times New Roman" w:hAnsi="Times New Roman" w:cs="Times New Roman"/>
          <w:sz w:val="24"/>
          <w:szCs w:val="24"/>
        </w:rPr>
        <w:t xml:space="preserve">in rural areas </w:t>
      </w:r>
      <w:r w:rsidR="008701DC">
        <w:rPr>
          <w:rFonts w:ascii="Times New Roman" w:hAnsi="Times New Roman" w:cs="Times New Roman"/>
          <w:sz w:val="24"/>
          <w:szCs w:val="24"/>
        </w:rPr>
        <w:t>and</w:t>
      </w:r>
      <w:r w:rsidR="00C230D7">
        <w:rPr>
          <w:rFonts w:ascii="Times New Roman" w:hAnsi="Times New Roman" w:cs="Times New Roman"/>
          <w:sz w:val="24"/>
          <w:szCs w:val="24"/>
        </w:rPr>
        <w:t xml:space="preserve"> limited</w:t>
      </w:r>
      <w:r w:rsidR="003438E9">
        <w:rPr>
          <w:rFonts w:ascii="Times New Roman" w:hAnsi="Times New Roman" w:cs="Times New Roman"/>
          <w:sz w:val="24"/>
          <w:szCs w:val="24"/>
        </w:rPr>
        <w:t xml:space="preserve"> access to cardiovascular health services</w:t>
      </w:r>
      <w:r w:rsidR="008701DC">
        <w:rPr>
          <w:rFonts w:ascii="Times New Roman" w:hAnsi="Times New Roman" w:cs="Times New Roman"/>
          <w:sz w:val="24"/>
          <w:szCs w:val="24"/>
        </w:rPr>
        <w:t xml:space="preserve"> including x-ray technicians and radiologists</w:t>
      </w:r>
      <w:r w:rsidR="00CE1DD9">
        <w:rPr>
          <w:rFonts w:ascii="Times New Roman" w:hAnsi="Times New Roman" w:cs="Times New Roman"/>
          <w:sz w:val="24"/>
          <w:szCs w:val="24"/>
        </w:rPr>
        <w:t>. This disparity results in</w:t>
      </w:r>
      <w:r w:rsidR="003438E9">
        <w:rPr>
          <w:rFonts w:ascii="Times New Roman" w:hAnsi="Times New Roman" w:cs="Times New Roman"/>
          <w:sz w:val="24"/>
          <w:szCs w:val="24"/>
        </w:rPr>
        <w:t xml:space="preserve"> patients </w:t>
      </w:r>
      <w:r w:rsidR="00C230D7">
        <w:rPr>
          <w:rFonts w:ascii="Times New Roman" w:hAnsi="Times New Roman" w:cs="Times New Roman"/>
          <w:sz w:val="24"/>
          <w:szCs w:val="24"/>
        </w:rPr>
        <w:t>not being properly screened</w:t>
      </w:r>
      <w:r w:rsidR="00794073">
        <w:rPr>
          <w:rFonts w:ascii="Times New Roman" w:hAnsi="Times New Roman" w:cs="Times New Roman"/>
          <w:sz w:val="24"/>
          <w:szCs w:val="24"/>
        </w:rPr>
        <w:t xml:space="preserve"> and </w:t>
      </w:r>
      <w:r w:rsidR="008701DC">
        <w:rPr>
          <w:rFonts w:ascii="Times New Roman" w:hAnsi="Times New Roman" w:cs="Times New Roman"/>
          <w:sz w:val="24"/>
          <w:szCs w:val="24"/>
        </w:rPr>
        <w:t>often</w:t>
      </w:r>
      <w:r w:rsidR="00C230D7">
        <w:rPr>
          <w:rFonts w:ascii="Times New Roman" w:hAnsi="Times New Roman" w:cs="Times New Roman"/>
          <w:sz w:val="24"/>
          <w:szCs w:val="24"/>
        </w:rPr>
        <w:t xml:space="preserve"> </w:t>
      </w:r>
      <w:r w:rsidR="003438E9">
        <w:rPr>
          <w:rFonts w:ascii="Times New Roman" w:hAnsi="Times New Roman" w:cs="Times New Roman"/>
          <w:sz w:val="24"/>
          <w:szCs w:val="24"/>
        </w:rPr>
        <w:t xml:space="preserve">diagnosed </w:t>
      </w:r>
      <w:r w:rsidR="00C230D7">
        <w:rPr>
          <w:rFonts w:ascii="Times New Roman" w:hAnsi="Times New Roman" w:cs="Times New Roman"/>
          <w:sz w:val="24"/>
          <w:szCs w:val="24"/>
        </w:rPr>
        <w:t xml:space="preserve">only after symptomatic and </w:t>
      </w:r>
      <w:r w:rsidR="008701DC">
        <w:rPr>
          <w:rFonts w:ascii="Times New Roman" w:hAnsi="Times New Roman" w:cs="Times New Roman"/>
          <w:sz w:val="24"/>
          <w:szCs w:val="24"/>
        </w:rPr>
        <w:t>in</w:t>
      </w:r>
      <w:r w:rsidR="00C230D7" w:rsidRPr="00C230D7">
        <w:t xml:space="preserve"> </w:t>
      </w:r>
      <w:r w:rsidR="00C230D7" w:rsidRPr="00C230D7">
        <w:rPr>
          <w:rFonts w:ascii="Times New Roman" w:hAnsi="Times New Roman" w:cs="Times New Roman"/>
          <w:sz w:val="24"/>
          <w:szCs w:val="24"/>
        </w:rPr>
        <w:t>deteriorating</w:t>
      </w:r>
      <w:r w:rsidR="00C230D7">
        <w:rPr>
          <w:rFonts w:ascii="Times New Roman" w:hAnsi="Times New Roman" w:cs="Times New Roman"/>
          <w:sz w:val="24"/>
          <w:szCs w:val="24"/>
        </w:rPr>
        <w:t xml:space="preserve"> health. </w:t>
      </w:r>
      <w:r w:rsidR="003438E9">
        <w:rPr>
          <w:rFonts w:ascii="Times New Roman" w:hAnsi="Times New Roman" w:cs="Times New Roman"/>
          <w:sz w:val="24"/>
          <w:szCs w:val="24"/>
        </w:rPr>
        <w:t xml:space="preserve">According to </w:t>
      </w:r>
      <w:r w:rsidR="00ED1733">
        <w:rPr>
          <w:rFonts w:ascii="Times New Roman" w:hAnsi="Times New Roman" w:cs="Times New Roman"/>
          <w:sz w:val="24"/>
          <w:szCs w:val="24"/>
        </w:rPr>
        <w:t>CDC (</w:t>
      </w:r>
      <w:r w:rsidR="003438E9">
        <w:rPr>
          <w:rFonts w:ascii="Times New Roman" w:hAnsi="Times New Roman" w:cs="Times New Roman"/>
          <w:sz w:val="24"/>
          <w:szCs w:val="24"/>
        </w:rPr>
        <w:t>2017)</w:t>
      </w:r>
      <w:r w:rsidR="001B2347">
        <w:rPr>
          <w:rFonts w:ascii="Times New Roman" w:hAnsi="Times New Roman" w:cs="Times New Roman"/>
          <w:sz w:val="24"/>
          <w:szCs w:val="24"/>
        </w:rPr>
        <w:t xml:space="preserve"> rural </w:t>
      </w:r>
      <w:r w:rsidR="00ED1733">
        <w:rPr>
          <w:rFonts w:ascii="Times New Roman" w:hAnsi="Times New Roman" w:cs="Times New Roman"/>
          <w:sz w:val="24"/>
          <w:szCs w:val="24"/>
        </w:rPr>
        <w:t>Americans</w:t>
      </w:r>
      <w:r w:rsidR="001B2347">
        <w:rPr>
          <w:rFonts w:ascii="Times New Roman" w:hAnsi="Times New Roman" w:cs="Times New Roman"/>
          <w:sz w:val="24"/>
          <w:szCs w:val="24"/>
        </w:rPr>
        <w:t xml:space="preserve"> are more likely to die from </w:t>
      </w:r>
      <w:r w:rsidR="00463569">
        <w:rPr>
          <w:rFonts w:ascii="Times New Roman" w:hAnsi="Times New Roman" w:cs="Times New Roman"/>
          <w:sz w:val="24"/>
          <w:szCs w:val="24"/>
        </w:rPr>
        <w:t>cardiovascular</w:t>
      </w:r>
      <w:r w:rsidR="001B2347">
        <w:rPr>
          <w:rFonts w:ascii="Times New Roman" w:hAnsi="Times New Roman" w:cs="Times New Roman"/>
          <w:sz w:val="24"/>
          <w:szCs w:val="24"/>
        </w:rPr>
        <w:t xml:space="preserve"> disease because they have </w:t>
      </w:r>
      <w:r w:rsidR="008701DC">
        <w:rPr>
          <w:rFonts w:ascii="Times New Roman" w:hAnsi="Times New Roman" w:cs="Times New Roman"/>
          <w:sz w:val="24"/>
          <w:szCs w:val="24"/>
        </w:rPr>
        <w:t>inadequate</w:t>
      </w:r>
      <w:r w:rsidR="001B2347">
        <w:rPr>
          <w:rFonts w:ascii="Times New Roman" w:hAnsi="Times New Roman" w:cs="Times New Roman"/>
          <w:sz w:val="24"/>
          <w:szCs w:val="24"/>
        </w:rPr>
        <w:t xml:space="preserve"> access to </w:t>
      </w:r>
      <w:r w:rsidR="00077A91">
        <w:rPr>
          <w:rFonts w:ascii="Times New Roman" w:hAnsi="Times New Roman" w:cs="Times New Roman"/>
          <w:sz w:val="24"/>
          <w:szCs w:val="24"/>
        </w:rPr>
        <w:t xml:space="preserve">adequate preventative </w:t>
      </w:r>
      <w:r w:rsidR="001B2347">
        <w:rPr>
          <w:rFonts w:ascii="Times New Roman" w:hAnsi="Times New Roman" w:cs="Times New Roman"/>
          <w:sz w:val="24"/>
          <w:szCs w:val="24"/>
        </w:rPr>
        <w:t xml:space="preserve">health services. </w:t>
      </w:r>
      <w:r w:rsidR="00077A91">
        <w:rPr>
          <w:rFonts w:ascii="Times New Roman" w:hAnsi="Times New Roman" w:cs="Times New Roman"/>
          <w:sz w:val="24"/>
          <w:szCs w:val="24"/>
        </w:rPr>
        <w:t>Another</w:t>
      </w:r>
      <w:r w:rsidR="009E434C">
        <w:rPr>
          <w:rFonts w:ascii="Times New Roman" w:hAnsi="Times New Roman" w:cs="Times New Roman"/>
          <w:sz w:val="24"/>
          <w:szCs w:val="24"/>
        </w:rPr>
        <w:t xml:space="preserve"> challenge is </w:t>
      </w:r>
      <w:r w:rsidR="00077A91">
        <w:rPr>
          <w:rFonts w:ascii="Times New Roman" w:hAnsi="Times New Roman" w:cs="Times New Roman"/>
          <w:sz w:val="24"/>
          <w:szCs w:val="24"/>
        </w:rPr>
        <w:t xml:space="preserve">the </w:t>
      </w:r>
      <w:r w:rsidR="009E434C">
        <w:rPr>
          <w:rFonts w:ascii="Times New Roman" w:hAnsi="Times New Roman" w:cs="Times New Roman"/>
          <w:sz w:val="24"/>
          <w:szCs w:val="24"/>
        </w:rPr>
        <w:t>high cost of cardiovascular services. The average cost of chest X-ray in US is about $</w:t>
      </w:r>
      <w:r w:rsidR="00CE1DD9">
        <w:rPr>
          <w:rFonts w:ascii="Times New Roman" w:hAnsi="Times New Roman" w:cs="Times New Roman"/>
          <w:sz w:val="24"/>
          <w:szCs w:val="24"/>
        </w:rPr>
        <w:t>400</w:t>
      </w:r>
      <w:r w:rsidR="009E434C">
        <w:rPr>
          <w:rFonts w:ascii="Times New Roman" w:hAnsi="Times New Roman" w:cs="Times New Roman"/>
          <w:sz w:val="24"/>
          <w:szCs w:val="24"/>
        </w:rPr>
        <w:t xml:space="preserve">, </w:t>
      </w:r>
      <w:r w:rsidR="00CE1DD9">
        <w:rPr>
          <w:rFonts w:ascii="Times New Roman" w:hAnsi="Times New Roman" w:cs="Times New Roman"/>
          <w:sz w:val="24"/>
          <w:szCs w:val="24"/>
        </w:rPr>
        <w:t>or ten-fold the cost of ocular imaging at $40</w:t>
      </w:r>
      <w:r w:rsidR="009E434C">
        <w:rPr>
          <w:rFonts w:ascii="Times New Roman" w:hAnsi="Times New Roman" w:cs="Times New Roman"/>
          <w:sz w:val="24"/>
          <w:szCs w:val="24"/>
        </w:rPr>
        <w:t xml:space="preserve">. </w:t>
      </w:r>
      <w:r w:rsidR="00DE13F9">
        <w:rPr>
          <w:rFonts w:ascii="Times New Roman" w:hAnsi="Times New Roman" w:cs="Times New Roman"/>
          <w:sz w:val="24"/>
          <w:szCs w:val="24"/>
        </w:rPr>
        <w:t>Thus,</w:t>
      </w:r>
      <w:r w:rsidR="008701DC">
        <w:rPr>
          <w:rFonts w:ascii="Times New Roman" w:hAnsi="Times New Roman" w:cs="Times New Roman"/>
          <w:sz w:val="24"/>
          <w:szCs w:val="24"/>
        </w:rPr>
        <w:t xml:space="preserve"> the </w:t>
      </w:r>
      <w:r w:rsidR="00911227">
        <w:rPr>
          <w:rFonts w:ascii="Times New Roman" w:hAnsi="Times New Roman" w:cs="Times New Roman"/>
          <w:sz w:val="24"/>
          <w:szCs w:val="24"/>
        </w:rPr>
        <w:t>difficult</w:t>
      </w:r>
      <w:r w:rsidR="008701DC">
        <w:rPr>
          <w:rFonts w:ascii="Times New Roman" w:hAnsi="Times New Roman" w:cs="Times New Roman"/>
          <w:sz w:val="24"/>
          <w:szCs w:val="24"/>
        </w:rPr>
        <w:t>y</w:t>
      </w:r>
      <w:r w:rsidR="00C230D7">
        <w:rPr>
          <w:rFonts w:ascii="Times New Roman" w:hAnsi="Times New Roman" w:cs="Times New Roman"/>
          <w:sz w:val="24"/>
          <w:szCs w:val="24"/>
        </w:rPr>
        <w:t xml:space="preserve"> even for many insured</w:t>
      </w:r>
      <w:r w:rsidR="00911227">
        <w:rPr>
          <w:rFonts w:ascii="Times New Roman" w:hAnsi="Times New Roman" w:cs="Times New Roman"/>
          <w:sz w:val="24"/>
          <w:szCs w:val="24"/>
        </w:rPr>
        <w:t xml:space="preserve"> </w:t>
      </w:r>
      <w:r w:rsidR="00ED1733">
        <w:rPr>
          <w:rFonts w:ascii="Times New Roman" w:hAnsi="Times New Roman" w:cs="Times New Roman"/>
          <w:sz w:val="24"/>
          <w:szCs w:val="24"/>
        </w:rPr>
        <w:t>Americans</w:t>
      </w:r>
      <w:r w:rsidR="008701DC">
        <w:rPr>
          <w:rFonts w:ascii="Times New Roman" w:hAnsi="Times New Roman" w:cs="Times New Roman"/>
          <w:sz w:val="24"/>
          <w:szCs w:val="24"/>
        </w:rPr>
        <w:t xml:space="preserve"> </w:t>
      </w:r>
      <w:r w:rsidR="00911227">
        <w:rPr>
          <w:rFonts w:ascii="Times New Roman" w:hAnsi="Times New Roman" w:cs="Times New Roman"/>
          <w:sz w:val="24"/>
          <w:szCs w:val="24"/>
        </w:rPr>
        <w:t xml:space="preserve">to get </w:t>
      </w:r>
      <w:r w:rsidR="00ED1733">
        <w:rPr>
          <w:rFonts w:ascii="Times New Roman" w:hAnsi="Times New Roman" w:cs="Times New Roman"/>
          <w:sz w:val="24"/>
          <w:szCs w:val="24"/>
        </w:rPr>
        <w:t>appropriately</w:t>
      </w:r>
      <w:r w:rsidR="00911227">
        <w:rPr>
          <w:rFonts w:ascii="Times New Roman" w:hAnsi="Times New Roman" w:cs="Times New Roman"/>
          <w:sz w:val="24"/>
          <w:szCs w:val="24"/>
        </w:rPr>
        <w:t xml:space="preserve"> and timely CVD care</w:t>
      </w:r>
      <w:r w:rsidR="00CE1DD9">
        <w:rPr>
          <w:rFonts w:ascii="Times New Roman" w:hAnsi="Times New Roman" w:cs="Times New Roman"/>
          <w:sz w:val="24"/>
          <w:szCs w:val="24"/>
        </w:rPr>
        <w:t>.</w:t>
      </w:r>
    </w:p>
    <w:p w14:paraId="7E9CAAAD" w14:textId="77777777" w:rsidR="00C852E0" w:rsidRDefault="00C852E0" w:rsidP="00C079EC">
      <w:pPr>
        <w:spacing w:line="240" w:lineRule="auto"/>
        <w:rPr>
          <w:rFonts w:ascii="Times New Roman" w:hAnsi="Times New Roman" w:cs="Times New Roman"/>
          <w:sz w:val="24"/>
          <w:szCs w:val="24"/>
        </w:rPr>
      </w:pPr>
    </w:p>
    <w:p w14:paraId="61DA7604" w14:textId="1277145F" w:rsidR="00FB1A12" w:rsidRDefault="00C230D7" w:rsidP="00C079EC">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Clinical r</w:t>
      </w:r>
      <w:r w:rsidR="00FB1A12">
        <w:rPr>
          <w:rFonts w:ascii="Times New Roman" w:hAnsi="Times New Roman" w:cs="Times New Roman"/>
          <w:sz w:val="24"/>
          <w:szCs w:val="24"/>
        </w:rPr>
        <w:t xml:space="preserve">esearch studies </w:t>
      </w:r>
      <w:r>
        <w:rPr>
          <w:rFonts w:ascii="Times New Roman" w:hAnsi="Times New Roman" w:cs="Times New Roman"/>
          <w:sz w:val="24"/>
          <w:szCs w:val="24"/>
        </w:rPr>
        <w:t xml:space="preserve">are </w:t>
      </w:r>
      <w:r w:rsidR="00FB1A12">
        <w:rPr>
          <w:rFonts w:ascii="Times New Roman" w:hAnsi="Times New Roman" w:cs="Times New Roman"/>
          <w:sz w:val="24"/>
          <w:szCs w:val="24"/>
        </w:rPr>
        <w:t xml:space="preserve">concerned with developing low cost </w:t>
      </w:r>
      <w:r>
        <w:rPr>
          <w:rFonts w:ascii="Times New Roman" w:hAnsi="Times New Roman" w:cs="Times New Roman"/>
          <w:sz w:val="24"/>
          <w:szCs w:val="24"/>
        </w:rPr>
        <w:t xml:space="preserve">yet highly </w:t>
      </w:r>
      <w:r w:rsidR="00FB1A12">
        <w:rPr>
          <w:rFonts w:ascii="Times New Roman" w:hAnsi="Times New Roman" w:cs="Times New Roman"/>
          <w:sz w:val="24"/>
          <w:szCs w:val="24"/>
        </w:rPr>
        <w:t xml:space="preserve">effective strategies to ensure early </w:t>
      </w:r>
      <w:r>
        <w:rPr>
          <w:rFonts w:ascii="Times New Roman" w:hAnsi="Times New Roman" w:cs="Times New Roman"/>
          <w:sz w:val="24"/>
          <w:szCs w:val="24"/>
        </w:rPr>
        <w:t xml:space="preserve">and accurate </w:t>
      </w:r>
      <w:r w:rsidR="00FB1A12">
        <w:rPr>
          <w:rFonts w:ascii="Times New Roman" w:hAnsi="Times New Roman" w:cs="Times New Roman"/>
          <w:sz w:val="24"/>
          <w:szCs w:val="24"/>
        </w:rPr>
        <w:t xml:space="preserve">diagnosis of CVDs. One of </w:t>
      </w:r>
      <w:r w:rsidR="00CE1DD9">
        <w:rPr>
          <w:rFonts w:ascii="Times New Roman" w:hAnsi="Times New Roman" w:cs="Times New Roman"/>
          <w:sz w:val="24"/>
          <w:szCs w:val="24"/>
        </w:rPr>
        <w:t>these</w:t>
      </w:r>
      <w:r w:rsidR="00FB1A12">
        <w:rPr>
          <w:rFonts w:ascii="Times New Roman" w:hAnsi="Times New Roman" w:cs="Times New Roman"/>
          <w:sz w:val="24"/>
          <w:szCs w:val="24"/>
        </w:rPr>
        <w:t xml:space="preserve"> strategies is assessing the </w:t>
      </w:r>
      <w:r w:rsidR="00911227">
        <w:rPr>
          <w:rFonts w:ascii="Times New Roman" w:hAnsi="Times New Roman" w:cs="Times New Roman"/>
          <w:sz w:val="24"/>
          <w:szCs w:val="24"/>
        </w:rPr>
        <w:t>related symptom</w:t>
      </w:r>
      <w:r w:rsidR="00CE1DD9">
        <w:rPr>
          <w:rFonts w:ascii="Times New Roman" w:hAnsi="Times New Roman" w:cs="Times New Roman"/>
          <w:sz w:val="24"/>
          <w:szCs w:val="24"/>
        </w:rPr>
        <w:t>ology</w:t>
      </w:r>
      <w:r w:rsidR="00911227">
        <w:rPr>
          <w:rFonts w:ascii="Times New Roman" w:hAnsi="Times New Roman" w:cs="Times New Roman"/>
          <w:sz w:val="24"/>
          <w:szCs w:val="24"/>
        </w:rPr>
        <w:t xml:space="preserve"> </w:t>
      </w:r>
      <w:r w:rsidR="00CE1DD9">
        <w:rPr>
          <w:rFonts w:ascii="Times New Roman" w:hAnsi="Times New Roman" w:cs="Times New Roman"/>
          <w:sz w:val="24"/>
          <w:szCs w:val="24"/>
        </w:rPr>
        <w:t>in</w:t>
      </w:r>
      <w:r w:rsidR="00911227">
        <w:rPr>
          <w:rFonts w:ascii="Times New Roman" w:hAnsi="Times New Roman" w:cs="Times New Roman"/>
          <w:sz w:val="24"/>
          <w:szCs w:val="24"/>
        </w:rPr>
        <w:t xml:space="preserve"> </w:t>
      </w:r>
      <w:r w:rsidR="00546748">
        <w:rPr>
          <w:rFonts w:ascii="Times New Roman" w:hAnsi="Times New Roman" w:cs="Times New Roman"/>
          <w:sz w:val="24"/>
          <w:szCs w:val="24"/>
        </w:rPr>
        <w:t>o</w:t>
      </w:r>
      <w:r w:rsidR="00636499">
        <w:rPr>
          <w:rFonts w:ascii="Times New Roman" w:hAnsi="Times New Roman" w:cs="Times New Roman"/>
          <w:sz w:val="24"/>
          <w:szCs w:val="24"/>
        </w:rPr>
        <w:t>cular</w:t>
      </w:r>
      <w:r w:rsidR="00911227">
        <w:rPr>
          <w:rFonts w:ascii="Times New Roman" w:hAnsi="Times New Roman" w:cs="Times New Roman"/>
          <w:sz w:val="24"/>
          <w:szCs w:val="24"/>
        </w:rPr>
        <w:t xml:space="preserve"> blood flow</w:t>
      </w:r>
      <w:r w:rsidR="00CE1DD9">
        <w:rPr>
          <w:rFonts w:ascii="Times New Roman" w:hAnsi="Times New Roman" w:cs="Times New Roman"/>
          <w:sz w:val="24"/>
          <w:szCs w:val="24"/>
        </w:rPr>
        <w:t xml:space="preserve"> (OBF)</w:t>
      </w:r>
      <w:r w:rsidR="00911227">
        <w:rPr>
          <w:rFonts w:ascii="Times New Roman" w:hAnsi="Times New Roman" w:cs="Times New Roman"/>
          <w:sz w:val="24"/>
          <w:szCs w:val="24"/>
        </w:rPr>
        <w:t xml:space="preserve">. </w:t>
      </w:r>
      <w:r w:rsidR="00AD4AA1" w:rsidRPr="007D0B7D">
        <w:rPr>
          <w:rFonts w:ascii="Times New Roman" w:hAnsi="Times New Roman" w:cs="Times New Roman"/>
          <w:sz w:val="24"/>
          <w:szCs w:val="24"/>
        </w:rPr>
        <w:t xml:space="preserve">There </w:t>
      </w:r>
      <w:r w:rsidR="00EA6653">
        <w:rPr>
          <w:rFonts w:ascii="Times New Roman" w:hAnsi="Times New Roman" w:cs="Times New Roman"/>
          <w:sz w:val="24"/>
          <w:szCs w:val="24"/>
        </w:rPr>
        <w:t>seems to be a</w:t>
      </w:r>
      <w:r w:rsidR="00AD4AA1" w:rsidRPr="007D0B7D">
        <w:rPr>
          <w:rFonts w:ascii="Times New Roman" w:hAnsi="Times New Roman" w:cs="Times New Roman"/>
          <w:sz w:val="24"/>
          <w:szCs w:val="24"/>
        </w:rPr>
        <w:t xml:space="preserve"> strong relationship between high blood pressure, high levels of </w:t>
      </w:r>
      <w:r w:rsidR="00AD4AA1">
        <w:rPr>
          <w:rFonts w:ascii="Times New Roman" w:hAnsi="Times New Roman" w:cs="Times New Roman"/>
          <w:sz w:val="24"/>
          <w:szCs w:val="24"/>
        </w:rPr>
        <w:t>cholesterol</w:t>
      </w:r>
      <w:r w:rsidR="00AD4AA1" w:rsidRPr="007D0B7D">
        <w:rPr>
          <w:rFonts w:ascii="Times New Roman" w:hAnsi="Times New Roman" w:cs="Times New Roman"/>
          <w:sz w:val="24"/>
          <w:szCs w:val="24"/>
        </w:rPr>
        <w:t>, diabetes</w:t>
      </w:r>
      <w:r w:rsidR="00AD4AA1">
        <w:rPr>
          <w:rFonts w:ascii="Times New Roman" w:hAnsi="Times New Roman" w:cs="Times New Roman"/>
          <w:sz w:val="24"/>
          <w:szCs w:val="24"/>
        </w:rPr>
        <w:t>, a</w:t>
      </w:r>
      <w:r w:rsidR="00AD4AA1" w:rsidRPr="007D0B7D">
        <w:rPr>
          <w:rFonts w:ascii="Times New Roman" w:hAnsi="Times New Roman" w:cs="Times New Roman"/>
          <w:sz w:val="24"/>
          <w:szCs w:val="24"/>
        </w:rPr>
        <w:t>ll risk factors for CVD</w:t>
      </w:r>
      <w:r w:rsidR="00EA6653">
        <w:rPr>
          <w:rFonts w:ascii="Times New Roman" w:hAnsi="Times New Roman" w:cs="Times New Roman"/>
          <w:sz w:val="24"/>
          <w:szCs w:val="24"/>
        </w:rPr>
        <w:t>,</w:t>
      </w:r>
      <w:r w:rsidR="00AD4AA1" w:rsidRPr="007D0B7D">
        <w:rPr>
          <w:rFonts w:ascii="Times New Roman" w:hAnsi="Times New Roman" w:cs="Times New Roman"/>
          <w:sz w:val="24"/>
          <w:szCs w:val="24"/>
        </w:rPr>
        <w:t xml:space="preserve"> and age</w:t>
      </w:r>
      <w:r w:rsidR="00AD4AA1">
        <w:rPr>
          <w:rFonts w:ascii="Times New Roman" w:hAnsi="Times New Roman" w:cs="Times New Roman"/>
          <w:sz w:val="24"/>
          <w:szCs w:val="24"/>
        </w:rPr>
        <w:t>-</w:t>
      </w:r>
      <w:r w:rsidR="00AD4AA1" w:rsidRPr="007D0B7D">
        <w:rPr>
          <w:rFonts w:ascii="Times New Roman" w:hAnsi="Times New Roman" w:cs="Times New Roman"/>
          <w:sz w:val="24"/>
          <w:szCs w:val="24"/>
        </w:rPr>
        <w:t>related macular deg</w:t>
      </w:r>
      <w:r w:rsidR="00AD4AA1">
        <w:rPr>
          <w:rFonts w:ascii="Times New Roman" w:hAnsi="Times New Roman" w:cs="Times New Roman"/>
          <w:sz w:val="24"/>
          <w:szCs w:val="24"/>
        </w:rPr>
        <w:t>e</w:t>
      </w:r>
      <w:r w:rsidR="00AD4AA1" w:rsidRPr="007D0B7D">
        <w:rPr>
          <w:rFonts w:ascii="Times New Roman" w:hAnsi="Times New Roman" w:cs="Times New Roman"/>
          <w:sz w:val="24"/>
          <w:szCs w:val="24"/>
        </w:rPr>
        <w:t>neration (</w:t>
      </w:r>
      <w:r w:rsidR="00AD4AA1">
        <w:rPr>
          <w:rFonts w:ascii="Times New Roman" w:hAnsi="Times New Roman" w:cs="Times New Roman"/>
          <w:sz w:val="24"/>
          <w:szCs w:val="24"/>
        </w:rPr>
        <w:t>AMD), retinal blockage, cataract</w:t>
      </w:r>
      <w:r w:rsidR="00AD4AA1" w:rsidRPr="007D0B7D">
        <w:rPr>
          <w:rFonts w:ascii="Times New Roman" w:hAnsi="Times New Roman" w:cs="Times New Roman"/>
          <w:sz w:val="24"/>
          <w:szCs w:val="24"/>
        </w:rPr>
        <w:t>s, and other ocular conditions (</w:t>
      </w:r>
      <w:r w:rsidR="00AD4AA1" w:rsidRPr="007D0B7D">
        <w:rPr>
          <w:rFonts w:ascii="Times New Roman" w:hAnsi="Times New Roman" w:cs="Times New Roman"/>
          <w:i/>
          <w:iCs/>
          <w:sz w:val="24"/>
          <w:szCs w:val="24"/>
        </w:rPr>
        <w:t xml:space="preserve">Versant Health, </w:t>
      </w:r>
      <w:r w:rsidR="00AD4AA1" w:rsidRPr="007D0B7D">
        <w:rPr>
          <w:rFonts w:ascii="Times New Roman" w:hAnsi="Times New Roman" w:cs="Times New Roman"/>
          <w:iCs/>
          <w:sz w:val="24"/>
          <w:szCs w:val="24"/>
        </w:rPr>
        <w:t xml:space="preserve">Mayo Clinic, 2019, </w:t>
      </w:r>
      <w:r w:rsidR="00AD4AA1" w:rsidRPr="007D0B7D">
        <w:rPr>
          <w:rFonts w:ascii="Times New Roman" w:hAnsi="Times New Roman" w:cs="Times New Roman"/>
          <w:sz w:val="24"/>
          <w:szCs w:val="24"/>
        </w:rPr>
        <w:t xml:space="preserve">Heitmar et al., 2011).  According to Flammer et al. (2013) the eye and the heart have a close relationship and share a number of characteristics. The eyes have easily accessible vessels </w:t>
      </w:r>
      <w:r w:rsidR="00AD4AA1">
        <w:rPr>
          <w:rFonts w:ascii="Times New Roman" w:hAnsi="Times New Roman" w:cs="Times New Roman"/>
          <w:sz w:val="24"/>
          <w:szCs w:val="24"/>
        </w:rPr>
        <w:t>and arterioles which</w:t>
      </w:r>
      <w:r w:rsidR="00AD4AA1" w:rsidRPr="007D0B7D">
        <w:rPr>
          <w:rFonts w:ascii="Times New Roman" w:hAnsi="Times New Roman" w:cs="Times New Roman"/>
          <w:sz w:val="24"/>
          <w:szCs w:val="24"/>
        </w:rPr>
        <w:t xml:space="preserve"> provide a window to </w:t>
      </w:r>
      <w:r w:rsidR="00546748">
        <w:rPr>
          <w:rFonts w:ascii="Times New Roman" w:hAnsi="Times New Roman" w:cs="Times New Roman"/>
          <w:sz w:val="24"/>
          <w:szCs w:val="24"/>
        </w:rPr>
        <w:t xml:space="preserve">blood flow in </w:t>
      </w:r>
      <w:r w:rsidR="00AD4AA1" w:rsidRPr="007D0B7D">
        <w:rPr>
          <w:rFonts w:ascii="Times New Roman" w:hAnsi="Times New Roman" w:cs="Times New Roman"/>
          <w:sz w:val="24"/>
          <w:szCs w:val="24"/>
        </w:rPr>
        <w:t>the heart (</w:t>
      </w:r>
      <w:r w:rsidR="00AD4AA1" w:rsidRPr="007D0B7D">
        <w:rPr>
          <w:rFonts w:ascii="Times New Roman" w:hAnsi="Times New Roman" w:cs="Times New Roman"/>
          <w:i/>
          <w:iCs/>
          <w:sz w:val="24"/>
          <w:szCs w:val="24"/>
        </w:rPr>
        <w:t>Versant Health, 2021</w:t>
      </w:r>
      <w:r w:rsidR="00AD4AA1" w:rsidRPr="007D0B7D">
        <w:rPr>
          <w:rFonts w:ascii="Times New Roman" w:hAnsi="Times New Roman" w:cs="Times New Roman"/>
          <w:sz w:val="24"/>
          <w:szCs w:val="24"/>
        </w:rPr>
        <w:t>).</w:t>
      </w:r>
      <w:r w:rsidR="00AD4AA1">
        <w:rPr>
          <w:rFonts w:ascii="Times New Roman" w:hAnsi="Times New Roman" w:cs="Times New Roman"/>
          <w:sz w:val="24"/>
          <w:szCs w:val="24"/>
        </w:rPr>
        <w:t xml:space="preserve"> </w:t>
      </w:r>
      <w:r w:rsidR="00790900">
        <w:rPr>
          <w:rFonts w:ascii="Times New Roman" w:hAnsi="Times New Roman" w:cs="Times New Roman"/>
          <w:sz w:val="24"/>
          <w:szCs w:val="24"/>
        </w:rPr>
        <w:t xml:space="preserve">Observable characteristics </w:t>
      </w:r>
      <w:r w:rsidR="00EA6653">
        <w:rPr>
          <w:rFonts w:ascii="Times New Roman" w:hAnsi="Times New Roman" w:cs="Times New Roman"/>
          <w:sz w:val="24"/>
          <w:szCs w:val="24"/>
        </w:rPr>
        <w:t>in ocular imagery</w:t>
      </w:r>
      <w:r w:rsidR="00790900">
        <w:rPr>
          <w:rFonts w:ascii="Times New Roman" w:hAnsi="Times New Roman" w:cs="Times New Roman"/>
          <w:sz w:val="24"/>
          <w:szCs w:val="24"/>
        </w:rPr>
        <w:t>, like narrowing of retinal arteries, arteriovenous nipping, dilation of retinal veins, and other</w:t>
      </w:r>
      <w:r w:rsidR="00413919">
        <w:rPr>
          <w:rFonts w:ascii="Times New Roman" w:hAnsi="Times New Roman" w:cs="Times New Roman"/>
          <w:sz w:val="24"/>
          <w:szCs w:val="24"/>
        </w:rPr>
        <w:t xml:space="preserve"> anomalies </w:t>
      </w:r>
      <w:r w:rsidR="00790900">
        <w:rPr>
          <w:rFonts w:ascii="Times New Roman" w:hAnsi="Times New Roman" w:cs="Times New Roman"/>
          <w:sz w:val="24"/>
          <w:szCs w:val="24"/>
        </w:rPr>
        <w:t>are im</w:t>
      </w:r>
      <w:r w:rsidR="00636499">
        <w:rPr>
          <w:rFonts w:ascii="Times New Roman" w:hAnsi="Times New Roman" w:cs="Times New Roman"/>
          <w:sz w:val="24"/>
          <w:szCs w:val="24"/>
        </w:rPr>
        <w:t xml:space="preserve">portant signs of </w:t>
      </w:r>
      <w:r w:rsidR="00413919">
        <w:rPr>
          <w:rFonts w:ascii="Times New Roman" w:hAnsi="Times New Roman" w:cs="Times New Roman"/>
          <w:sz w:val="24"/>
          <w:szCs w:val="24"/>
        </w:rPr>
        <w:t>potential</w:t>
      </w:r>
      <w:r w:rsidR="00636499">
        <w:rPr>
          <w:rFonts w:ascii="Times New Roman" w:hAnsi="Times New Roman" w:cs="Times New Roman"/>
          <w:sz w:val="24"/>
          <w:szCs w:val="24"/>
        </w:rPr>
        <w:t xml:space="preserve"> CVDs. </w:t>
      </w:r>
      <w:r w:rsidR="00413919">
        <w:rPr>
          <w:rFonts w:ascii="Times New Roman" w:hAnsi="Times New Roman" w:cs="Times New Roman"/>
          <w:sz w:val="24"/>
          <w:szCs w:val="24"/>
        </w:rPr>
        <w:t>These</w:t>
      </w:r>
      <w:r w:rsidR="00636499">
        <w:rPr>
          <w:rFonts w:ascii="Times New Roman" w:hAnsi="Times New Roman" w:cs="Times New Roman"/>
          <w:sz w:val="24"/>
          <w:szCs w:val="24"/>
        </w:rPr>
        <w:t xml:space="preserve"> functional alterations may not necessarily indicate an immediate prognosis but </w:t>
      </w:r>
      <w:r w:rsidR="00AD4AA1">
        <w:rPr>
          <w:rFonts w:ascii="Times New Roman" w:hAnsi="Times New Roman" w:cs="Times New Roman"/>
          <w:sz w:val="24"/>
          <w:szCs w:val="24"/>
        </w:rPr>
        <w:t>can</w:t>
      </w:r>
      <w:r w:rsidR="00636499">
        <w:rPr>
          <w:rFonts w:ascii="Times New Roman" w:hAnsi="Times New Roman" w:cs="Times New Roman"/>
          <w:sz w:val="24"/>
          <w:szCs w:val="24"/>
        </w:rPr>
        <w:t xml:space="preserve"> indicate future risks. Th</w:t>
      </w:r>
      <w:r w:rsidR="00413919">
        <w:rPr>
          <w:rFonts w:ascii="Times New Roman" w:hAnsi="Times New Roman" w:cs="Times New Roman"/>
          <w:sz w:val="24"/>
          <w:szCs w:val="24"/>
        </w:rPr>
        <w:t xml:space="preserve">e annual and thorough examination </w:t>
      </w:r>
      <w:r w:rsidR="00636499">
        <w:rPr>
          <w:rFonts w:ascii="Times New Roman" w:hAnsi="Times New Roman" w:cs="Times New Roman"/>
          <w:sz w:val="24"/>
          <w:szCs w:val="24"/>
        </w:rPr>
        <w:t xml:space="preserve">of </w:t>
      </w:r>
      <w:r w:rsidR="00413919">
        <w:rPr>
          <w:rFonts w:ascii="Times New Roman" w:hAnsi="Times New Roman" w:cs="Times New Roman"/>
          <w:sz w:val="24"/>
          <w:szCs w:val="24"/>
        </w:rPr>
        <w:t>OBF</w:t>
      </w:r>
      <w:r w:rsidR="00636499">
        <w:rPr>
          <w:rFonts w:ascii="Times New Roman" w:hAnsi="Times New Roman" w:cs="Times New Roman"/>
          <w:sz w:val="24"/>
          <w:szCs w:val="24"/>
        </w:rPr>
        <w:t xml:space="preserve"> data provide an important </w:t>
      </w:r>
      <w:r w:rsidR="00413919">
        <w:rPr>
          <w:rFonts w:ascii="Times New Roman" w:hAnsi="Times New Roman" w:cs="Times New Roman"/>
          <w:sz w:val="24"/>
          <w:szCs w:val="24"/>
        </w:rPr>
        <w:t xml:space="preserve">early </w:t>
      </w:r>
      <w:r w:rsidR="00ED1733">
        <w:rPr>
          <w:rFonts w:ascii="Times New Roman" w:hAnsi="Times New Roman" w:cs="Times New Roman"/>
          <w:sz w:val="24"/>
          <w:szCs w:val="24"/>
        </w:rPr>
        <w:t xml:space="preserve">indicator for CVDs. </w:t>
      </w:r>
    </w:p>
    <w:p w14:paraId="258E725F" w14:textId="77777777" w:rsidR="00C852E0" w:rsidRDefault="00C852E0" w:rsidP="00C079EC">
      <w:pPr>
        <w:spacing w:line="240" w:lineRule="auto"/>
        <w:rPr>
          <w:rFonts w:ascii="Times New Roman" w:hAnsi="Times New Roman" w:cs="Times New Roman"/>
          <w:sz w:val="24"/>
          <w:szCs w:val="24"/>
        </w:rPr>
      </w:pPr>
    </w:p>
    <w:p w14:paraId="1A8A4FD8" w14:textId="6339DC37" w:rsidR="00AA1B8B" w:rsidRDefault="00AD4AA1" w:rsidP="00C079EC">
      <w:pPr>
        <w:spacing w:line="240" w:lineRule="auto"/>
        <w:rPr>
          <w:rFonts w:ascii="Times New Roman" w:hAnsi="Times New Roman" w:cs="Times New Roman"/>
          <w:sz w:val="24"/>
          <w:szCs w:val="24"/>
        </w:rPr>
      </w:pPr>
      <w:r>
        <w:rPr>
          <w:rFonts w:ascii="Times New Roman" w:hAnsi="Times New Roman" w:cs="Times New Roman"/>
          <w:sz w:val="24"/>
          <w:szCs w:val="24"/>
        </w:rPr>
        <w:t>This OBF evidence is best</w:t>
      </w:r>
      <w:r w:rsidR="00E26603">
        <w:rPr>
          <w:rFonts w:ascii="Times New Roman" w:hAnsi="Times New Roman" w:cs="Times New Roman"/>
          <w:sz w:val="24"/>
          <w:szCs w:val="24"/>
        </w:rPr>
        <w:t xml:space="preserve"> </w:t>
      </w:r>
      <w:r w:rsidR="00CE1DD9">
        <w:rPr>
          <w:rFonts w:ascii="Times New Roman" w:hAnsi="Times New Roman" w:cs="Times New Roman"/>
          <w:sz w:val="24"/>
          <w:szCs w:val="24"/>
        </w:rPr>
        <w:t>supported</w:t>
      </w:r>
      <w:r w:rsidR="00E26603">
        <w:rPr>
          <w:rFonts w:ascii="Times New Roman" w:hAnsi="Times New Roman" w:cs="Times New Roman"/>
          <w:sz w:val="24"/>
          <w:szCs w:val="24"/>
        </w:rPr>
        <w:t xml:space="preserve"> when substantial data</w:t>
      </w:r>
      <w:r w:rsidR="00CE1DD9">
        <w:rPr>
          <w:rFonts w:ascii="Times New Roman" w:hAnsi="Times New Roman" w:cs="Times New Roman"/>
          <w:sz w:val="24"/>
          <w:szCs w:val="24"/>
        </w:rPr>
        <w:t xml:space="preserve"> is collected and cross-referenced with data and images of the heart</w:t>
      </w:r>
      <w:r w:rsidR="00E26603">
        <w:rPr>
          <w:rFonts w:ascii="Times New Roman" w:hAnsi="Times New Roman" w:cs="Times New Roman"/>
          <w:sz w:val="24"/>
          <w:szCs w:val="24"/>
        </w:rPr>
        <w:t xml:space="preserve">. </w:t>
      </w:r>
      <w:r w:rsidR="007170E8">
        <w:rPr>
          <w:rFonts w:ascii="Times New Roman" w:hAnsi="Times New Roman" w:cs="Times New Roman"/>
          <w:sz w:val="24"/>
          <w:szCs w:val="24"/>
        </w:rPr>
        <w:t xml:space="preserve">Collecting </w:t>
      </w:r>
      <w:r w:rsidR="00AA1B8B">
        <w:rPr>
          <w:rFonts w:ascii="Times New Roman" w:hAnsi="Times New Roman" w:cs="Times New Roman"/>
          <w:sz w:val="24"/>
          <w:szCs w:val="24"/>
        </w:rPr>
        <w:t xml:space="preserve">and correlating this data is difficult. First, </w:t>
      </w:r>
      <w:r w:rsidR="00EA6653">
        <w:rPr>
          <w:rFonts w:ascii="Times New Roman" w:hAnsi="Times New Roman" w:cs="Times New Roman"/>
          <w:sz w:val="24"/>
          <w:szCs w:val="24"/>
        </w:rPr>
        <w:t xml:space="preserve">most </w:t>
      </w:r>
      <w:r w:rsidR="00AA1B8B">
        <w:rPr>
          <w:rFonts w:ascii="Times New Roman" w:hAnsi="Times New Roman" w:cs="Times New Roman"/>
          <w:sz w:val="24"/>
          <w:szCs w:val="24"/>
        </w:rPr>
        <w:t xml:space="preserve">optometrists and ophthalmologists are </w:t>
      </w:r>
      <w:r w:rsidR="00546748">
        <w:rPr>
          <w:rFonts w:ascii="Times New Roman" w:hAnsi="Times New Roman" w:cs="Times New Roman"/>
          <w:sz w:val="24"/>
          <w:szCs w:val="24"/>
        </w:rPr>
        <w:t xml:space="preserve">siloed </w:t>
      </w:r>
      <w:r w:rsidR="00AA1B8B">
        <w:rPr>
          <w:rFonts w:ascii="Times New Roman" w:hAnsi="Times New Roman" w:cs="Times New Roman"/>
          <w:sz w:val="24"/>
          <w:szCs w:val="24"/>
        </w:rPr>
        <w:t>in private practice or in clinics outside of routine hospitals. Second,</w:t>
      </w:r>
      <w:r w:rsidR="00E26603">
        <w:rPr>
          <w:rFonts w:ascii="Times New Roman" w:hAnsi="Times New Roman" w:cs="Times New Roman"/>
          <w:sz w:val="24"/>
          <w:szCs w:val="24"/>
        </w:rPr>
        <w:t xml:space="preserve"> </w:t>
      </w:r>
      <w:r w:rsidR="00AA1B8B">
        <w:rPr>
          <w:rFonts w:ascii="Times New Roman" w:hAnsi="Times New Roman" w:cs="Times New Roman"/>
          <w:sz w:val="24"/>
          <w:szCs w:val="24"/>
        </w:rPr>
        <w:t xml:space="preserve">collecting, labeling, storing and correlating credible </w:t>
      </w:r>
      <w:r w:rsidR="00E26603">
        <w:rPr>
          <w:rFonts w:ascii="Times New Roman" w:hAnsi="Times New Roman" w:cs="Times New Roman"/>
          <w:sz w:val="24"/>
          <w:szCs w:val="24"/>
        </w:rPr>
        <w:t>data is time consuming</w:t>
      </w:r>
      <w:r w:rsidR="00AA1B8B">
        <w:rPr>
          <w:rFonts w:ascii="Times New Roman" w:hAnsi="Times New Roman" w:cs="Times New Roman"/>
          <w:sz w:val="24"/>
          <w:szCs w:val="24"/>
        </w:rPr>
        <w:t xml:space="preserve"> and expensive</w:t>
      </w:r>
      <w:r w:rsidR="00E26603">
        <w:rPr>
          <w:rFonts w:ascii="Times New Roman" w:hAnsi="Times New Roman" w:cs="Times New Roman"/>
          <w:sz w:val="24"/>
          <w:szCs w:val="24"/>
        </w:rPr>
        <w:t xml:space="preserve">. </w:t>
      </w:r>
      <w:r w:rsidR="00AA1B8B">
        <w:rPr>
          <w:rFonts w:ascii="Times New Roman" w:hAnsi="Times New Roman" w:cs="Times New Roman"/>
          <w:sz w:val="24"/>
          <w:szCs w:val="24"/>
        </w:rPr>
        <w:t xml:space="preserve">Finally, when these datasets are collected, they are most commonly used within the hospital or healthcare consortium, rather than having private data stripped and </w:t>
      </w:r>
      <w:r w:rsidR="00546748">
        <w:rPr>
          <w:rFonts w:ascii="Times New Roman" w:hAnsi="Times New Roman" w:cs="Times New Roman"/>
          <w:sz w:val="24"/>
          <w:szCs w:val="24"/>
        </w:rPr>
        <w:t xml:space="preserve">the </w:t>
      </w:r>
      <w:r w:rsidR="00AA1B8B">
        <w:rPr>
          <w:rFonts w:ascii="Times New Roman" w:hAnsi="Times New Roman" w:cs="Times New Roman"/>
          <w:sz w:val="24"/>
          <w:szCs w:val="24"/>
        </w:rPr>
        <w:t>dataset made available for public use.</w:t>
      </w:r>
    </w:p>
    <w:p w14:paraId="3B5EF0B2" w14:textId="77777777" w:rsidR="00C079EC" w:rsidRDefault="00C079EC" w:rsidP="00C079EC">
      <w:pPr>
        <w:spacing w:line="240" w:lineRule="auto"/>
        <w:rPr>
          <w:rFonts w:ascii="Times New Roman" w:hAnsi="Times New Roman" w:cs="Times New Roman"/>
          <w:sz w:val="24"/>
          <w:szCs w:val="24"/>
        </w:rPr>
      </w:pPr>
    </w:p>
    <w:p w14:paraId="1FB9756D" w14:textId="1F18A722" w:rsidR="00933942" w:rsidRDefault="00933942"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t>Medical imaging tools</w:t>
      </w:r>
      <w:r w:rsidR="0083644C">
        <w:rPr>
          <w:rFonts w:ascii="Times New Roman" w:hAnsi="Times New Roman" w:cs="Times New Roman"/>
          <w:b/>
          <w:bCs/>
          <w:sz w:val="32"/>
          <w:szCs w:val="32"/>
        </w:rPr>
        <w:t xml:space="preserve"> </w:t>
      </w:r>
    </w:p>
    <w:p w14:paraId="616AC327" w14:textId="1CA70CBD" w:rsidR="00D41B17" w:rsidRDefault="00505CF1" w:rsidP="00505CF1">
      <w:pPr>
        <w:spacing w:line="240" w:lineRule="auto"/>
        <w:rPr>
          <w:rFonts w:ascii="Times New Roman" w:hAnsi="Times New Roman" w:cs="Times New Roman"/>
          <w:sz w:val="24"/>
          <w:szCs w:val="24"/>
        </w:rPr>
      </w:pPr>
      <w:r>
        <w:rPr>
          <w:rFonts w:ascii="Times New Roman" w:hAnsi="Times New Roman" w:cs="Times New Roman"/>
          <w:sz w:val="24"/>
          <w:szCs w:val="24"/>
        </w:rPr>
        <w:t xml:space="preserve">Medical imaging </w:t>
      </w:r>
      <w:r w:rsidR="00546748">
        <w:rPr>
          <w:rFonts w:ascii="Times New Roman" w:hAnsi="Times New Roman" w:cs="Times New Roman"/>
          <w:sz w:val="24"/>
          <w:szCs w:val="24"/>
        </w:rPr>
        <w:t>is an absolute necessity in modern</w:t>
      </w:r>
      <w:r>
        <w:rPr>
          <w:rFonts w:ascii="Times New Roman" w:hAnsi="Times New Roman" w:cs="Times New Roman"/>
          <w:sz w:val="24"/>
          <w:szCs w:val="24"/>
        </w:rPr>
        <w:t xml:space="preserve"> healthcare. </w:t>
      </w:r>
      <w:r w:rsidR="00531ECF">
        <w:rPr>
          <w:rFonts w:ascii="Times New Roman" w:hAnsi="Times New Roman" w:cs="Times New Roman"/>
          <w:sz w:val="24"/>
          <w:szCs w:val="24"/>
        </w:rPr>
        <w:t xml:space="preserve">Retinal imaging, ocular digital photos, </w:t>
      </w:r>
      <w:r>
        <w:rPr>
          <w:rFonts w:ascii="Times New Roman" w:hAnsi="Times New Roman" w:cs="Times New Roman"/>
          <w:sz w:val="24"/>
          <w:szCs w:val="24"/>
        </w:rPr>
        <w:t xml:space="preserve">CT scans, CAT scans, fluoroscopy, MRI, MRA, PET scans, PET CT, Ultrasounds, Mammography and nuclear bone scans </w:t>
      </w:r>
      <w:r w:rsidR="00AD4AA1">
        <w:rPr>
          <w:rFonts w:ascii="Times New Roman" w:hAnsi="Times New Roman" w:cs="Times New Roman"/>
          <w:sz w:val="24"/>
          <w:szCs w:val="24"/>
        </w:rPr>
        <w:t>can be</w:t>
      </w:r>
      <w:r>
        <w:rPr>
          <w:rFonts w:ascii="Times New Roman" w:hAnsi="Times New Roman" w:cs="Times New Roman"/>
          <w:sz w:val="24"/>
          <w:szCs w:val="24"/>
        </w:rPr>
        <w:t xml:space="preserve"> as commonplace </w:t>
      </w:r>
      <w:r w:rsidR="00546748">
        <w:rPr>
          <w:rFonts w:ascii="Times New Roman" w:hAnsi="Times New Roman" w:cs="Times New Roman"/>
          <w:sz w:val="24"/>
          <w:szCs w:val="24"/>
        </w:rPr>
        <w:t xml:space="preserve">today </w:t>
      </w:r>
      <w:r>
        <w:rPr>
          <w:rFonts w:ascii="Times New Roman" w:hAnsi="Times New Roman" w:cs="Times New Roman"/>
          <w:sz w:val="24"/>
          <w:szCs w:val="24"/>
        </w:rPr>
        <w:t xml:space="preserve">as </w:t>
      </w:r>
      <w:r w:rsidR="00531ECF">
        <w:rPr>
          <w:rFonts w:ascii="Times New Roman" w:hAnsi="Times New Roman" w:cs="Times New Roman"/>
          <w:sz w:val="24"/>
          <w:szCs w:val="24"/>
        </w:rPr>
        <w:t>x-rays</w:t>
      </w:r>
      <w:r>
        <w:rPr>
          <w:rFonts w:ascii="Times New Roman" w:hAnsi="Times New Roman" w:cs="Times New Roman"/>
          <w:sz w:val="24"/>
          <w:szCs w:val="24"/>
        </w:rPr>
        <w:t xml:space="preserve">. </w:t>
      </w:r>
      <w:r w:rsidR="00D41B17">
        <w:rPr>
          <w:rFonts w:ascii="Times New Roman" w:hAnsi="Times New Roman" w:cs="Times New Roman"/>
          <w:sz w:val="24"/>
          <w:szCs w:val="24"/>
        </w:rPr>
        <w:t xml:space="preserve">Another improvement in medical imaging is the portability of </w:t>
      </w:r>
      <w:r w:rsidR="00AD4AA1">
        <w:rPr>
          <w:rFonts w:ascii="Times New Roman" w:hAnsi="Times New Roman" w:cs="Times New Roman"/>
          <w:sz w:val="24"/>
          <w:szCs w:val="24"/>
        </w:rPr>
        <w:t>many</w:t>
      </w:r>
      <w:r w:rsidR="00D41B17">
        <w:rPr>
          <w:rFonts w:ascii="Times New Roman" w:hAnsi="Times New Roman" w:cs="Times New Roman"/>
          <w:sz w:val="24"/>
          <w:szCs w:val="24"/>
        </w:rPr>
        <w:t xml:space="preserve"> imaging devices. Medical imaging devices which used to take an entire lab to operate, are </w:t>
      </w:r>
      <w:r w:rsidR="00EA6653">
        <w:rPr>
          <w:rFonts w:ascii="Times New Roman" w:hAnsi="Times New Roman" w:cs="Times New Roman"/>
          <w:sz w:val="24"/>
          <w:szCs w:val="24"/>
        </w:rPr>
        <w:t xml:space="preserve">now </w:t>
      </w:r>
      <w:r w:rsidR="00D41B17">
        <w:rPr>
          <w:rFonts w:ascii="Times New Roman" w:hAnsi="Times New Roman" w:cs="Times New Roman"/>
          <w:sz w:val="24"/>
          <w:szCs w:val="24"/>
        </w:rPr>
        <w:t>even deployable in the field and</w:t>
      </w:r>
      <w:r w:rsidR="00546748">
        <w:rPr>
          <w:rFonts w:ascii="Times New Roman" w:hAnsi="Times New Roman" w:cs="Times New Roman"/>
          <w:sz w:val="24"/>
          <w:szCs w:val="24"/>
        </w:rPr>
        <w:t xml:space="preserve"> </w:t>
      </w:r>
      <w:r w:rsidR="00D41B17">
        <w:rPr>
          <w:rFonts w:ascii="Times New Roman" w:hAnsi="Times New Roman" w:cs="Times New Roman"/>
          <w:sz w:val="24"/>
          <w:szCs w:val="24"/>
        </w:rPr>
        <w:t>battery power</w:t>
      </w:r>
      <w:r w:rsidR="00546748">
        <w:rPr>
          <w:rFonts w:ascii="Times New Roman" w:hAnsi="Times New Roman" w:cs="Times New Roman"/>
          <w:sz w:val="24"/>
          <w:szCs w:val="24"/>
        </w:rPr>
        <w:t>ed</w:t>
      </w:r>
      <w:r w:rsidR="00D41B17">
        <w:rPr>
          <w:rFonts w:ascii="Times New Roman" w:hAnsi="Times New Roman" w:cs="Times New Roman"/>
          <w:sz w:val="24"/>
          <w:szCs w:val="24"/>
        </w:rPr>
        <w:t>. Medical imaging is also making advances into the 3d and potentially 4d space.</w:t>
      </w:r>
    </w:p>
    <w:p w14:paraId="73A2B76D" w14:textId="205D08BF" w:rsidR="00AD4AA1" w:rsidRDefault="00AD4AA1" w:rsidP="00AD4AA1">
      <w:pPr>
        <w:spacing w:line="240" w:lineRule="auto"/>
        <w:rPr>
          <w:rFonts w:ascii="Times New Roman" w:hAnsi="Times New Roman" w:cs="Times New Roman"/>
          <w:sz w:val="24"/>
          <w:szCs w:val="24"/>
        </w:rPr>
      </w:pPr>
      <w:r w:rsidRPr="007D0B7D">
        <w:rPr>
          <w:rFonts w:ascii="Times New Roman" w:hAnsi="Times New Roman" w:cs="Times New Roman"/>
          <w:sz w:val="24"/>
          <w:szCs w:val="24"/>
        </w:rPr>
        <w:t xml:space="preserve">Traditionally, ocular conditions have been diagnosed using tools like retinal imaging, ocular digital photos, and more recently AI tools </w:t>
      </w:r>
      <w:r w:rsidR="00BA664A">
        <w:rPr>
          <w:rFonts w:ascii="Times New Roman" w:hAnsi="Times New Roman" w:cs="Times New Roman"/>
          <w:sz w:val="24"/>
          <w:szCs w:val="24"/>
        </w:rPr>
        <w:t>assist in ocular anomaly detection</w:t>
      </w:r>
      <w:r w:rsidRPr="007D0B7D">
        <w:rPr>
          <w:rFonts w:ascii="Times New Roman" w:hAnsi="Times New Roman" w:cs="Times New Roman"/>
          <w:sz w:val="24"/>
          <w:szCs w:val="24"/>
        </w:rPr>
        <w:t>. Most eye disease</w:t>
      </w:r>
      <w:r w:rsidR="00BA664A">
        <w:rPr>
          <w:rFonts w:ascii="Times New Roman" w:hAnsi="Times New Roman" w:cs="Times New Roman"/>
          <w:sz w:val="24"/>
          <w:szCs w:val="24"/>
        </w:rPr>
        <w:t>s</w:t>
      </w:r>
      <w:r w:rsidRPr="007D0B7D">
        <w:rPr>
          <w:rFonts w:ascii="Times New Roman" w:hAnsi="Times New Roman" w:cs="Times New Roman"/>
          <w:sz w:val="24"/>
          <w:szCs w:val="24"/>
        </w:rPr>
        <w:t xml:space="preserve"> and the related conditions manifest themselves in the retina (Boyd, 2021). </w:t>
      </w:r>
      <w:r w:rsidR="00546748">
        <w:rPr>
          <w:rFonts w:ascii="Times New Roman" w:hAnsi="Times New Roman" w:cs="Times New Roman"/>
          <w:sz w:val="24"/>
          <w:szCs w:val="24"/>
        </w:rPr>
        <w:t>R</w:t>
      </w:r>
      <w:r w:rsidRPr="007D0B7D">
        <w:rPr>
          <w:rFonts w:ascii="Times New Roman" w:hAnsi="Times New Roman" w:cs="Times New Roman"/>
          <w:sz w:val="24"/>
          <w:szCs w:val="24"/>
        </w:rPr>
        <w:t>etinal imaging and</w:t>
      </w:r>
      <w:r w:rsidR="00BA664A">
        <w:rPr>
          <w:rFonts w:ascii="Times New Roman" w:hAnsi="Times New Roman" w:cs="Times New Roman"/>
          <w:sz w:val="24"/>
          <w:szCs w:val="24"/>
        </w:rPr>
        <w:t xml:space="preserve"> qualified</w:t>
      </w:r>
      <w:r w:rsidRPr="007D0B7D">
        <w:rPr>
          <w:rFonts w:ascii="Times New Roman" w:hAnsi="Times New Roman" w:cs="Times New Roman"/>
          <w:sz w:val="24"/>
          <w:szCs w:val="24"/>
        </w:rPr>
        <w:t xml:space="preserve"> analysis of these images provide important information for diagnosis and treatment of ocular conditions. There are </w:t>
      </w:r>
      <w:r w:rsidR="00BA664A">
        <w:rPr>
          <w:rFonts w:ascii="Times New Roman" w:hAnsi="Times New Roman" w:cs="Times New Roman"/>
          <w:sz w:val="24"/>
          <w:szCs w:val="24"/>
        </w:rPr>
        <w:t>various</w:t>
      </w:r>
      <w:r w:rsidRPr="007D0B7D">
        <w:rPr>
          <w:rFonts w:ascii="Times New Roman" w:hAnsi="Times New Roman" w:cs="Times New Roman"/>
          <w:sz w:val="24"/>
          <w:szCs w:val="24"/>
        </w:rPr>
        <w:t xml:space="preserve"> retinal imaging</w:t>
      </w:r>
      <w:r w:rsidR="00BA664A">
        <w:rPr>
          <w:rFonts w:ascii="Times New Roman" w:hAnsi="Times New Roman" w:cs="Times New Roman"/>
          <w:sz w:val="24"/>
          <w:szCs w:val="24"/>
        </w:rPr>
        <w:t xml:space="preserve"> platforms used today</w:t>
      </w:r>
      <w:r w:rsidRPr="007D0B7D">
        <w:rPr>
          <w:rFonts w:ascii="Times New Roman" w:hAnsi="Times New Roman" w:cs="Times New Roman"/>
          <w:sz w:val="24"/>
          <w:szCs w:val="24"/>
        </w:rPr>
        <w:t xml:space="preserve"> but the most commonly used methods are 2-D fundus imaging and 3D optical coherence tomography (OCT) (Abramoff et al., 2010). Fundus photography</w:t>
      </w:r>
      <w:r w:rsidR="00BA664A">
        <w:rPr>
          <w:rFonts w:ascii="Times New Roman" w:hAnsi="Times New Roman" w:cs="Times New Roman"/>
          <w:sz w:val="24"/>
          <w:szCs w:val="24"/>
        </w:rPr>
        <w:t xml:space="preserve"> (</w:t>
      </w:r>
      <w:r w:rsidR="00C9602C">
        <w:rPr>
          <w:rFonts w:ascii="Times New Roman" w:hAnsi="Times New Roman" w:cs="Times New Roman"/>
          <w:sz w:val="24"/>
          <w:szCs w:val="24"/>
        </w:rPr>
        <w:t xml:space="preserve">a </w:t>
      </w:r>
      <w:r w:rsidR="00BA664A">
        <w:rPr>
          <w:rFonts w:ascii="Times New Roman" w:hAnsi="Times New Roman" w:cs="Times New Roman"/>
          <w:sz w:val="24"/>
          <w:szCs w:val="24"/>
        </w:rPr>
        <w:t>low</w:t>
      </w:r>
      <w:r w:rsidR="00546748">
        <w:rPr>
          <w:rFonts w:ascii="Times New Roman" w:hAnsi="Times New Roman" w:cs="Times New Roman"/>
          <w:sz w:val="24"/>
          <w:szCs w:val="24"/>
        </w:rPr>
        <w:t>-</w:t>
      </w:r>
      <w:r w:rsidR="00BA664A">
        <w:rPr>
          <w:rFonts w:ascii="Times New Roman" w:hAnsi="Times New Roman" w:cs="Times New Roman"/>
          <w:sz w:val="24"/>
          <w:szCs w:val="24"/>
        </w:rPr>
        <w:t xml:space="preserve">power microscope attached to </w:t>
      </w:r>
      <w:r w:rsidR="00C9602C">
        <w:rPr>
          <w:rFonts w:ascii="Times New Roman" w:hAnsi="Times New Roman" w:cs="Times New Roman"/>
          <w:sz w:val="24"/>
          <w:szCs w:val="24"/>
        </w:rPr>
        <w:t xml:space="preserve">a digital </w:t>
      </w:r>
      <w:r w:rsidR="00BA664A">
        <w:rPr>
          <w:rFonts w:ascii="Times New Roman" w:hAnsi="Times New Roman" w:cs="Times New Roman"/>
          <w:sz w:val="24"/>
          <w:szCs w:val="24"/>
        </w:rPr>
        <w:t>camera for taking pictures of entire eye, through the pupil)</w:t>
      </w:r>
      <w:r w:rsidRPr="007D0B7D">
        <w:rPr>
          <w:rFonts w:ascii="Times New Roman" w:hAnsi="Times New Roman" w:cs="Times New Roman"/>
          <w:sz w:val="24"/>
          <w:szCs w:val="24"/>
        </w:rPr>
        <w:t xml:space="preserve"> is particularly useful in ocular disease detection because it is cheap and easily accessible. Fundus photography can be done using </w:t>
      </w:r>
      <w:r w:rsidR="00C9602C">
        <w:rPr>
          <w:rFonts w:ascii="Times New Roman" w:hAnsi="Times New Roman" w:cs="Times New Roman"/>
          <w:sz w:val="24"/>
          <w:szCs w:val="24"/>
        </w:rPr>
        <w:t xml:space="preserve">either </w:t>
      </w:r>
      <w:r w:rsidR="00BA664A">
        <w:rPr>
          <w:rFonts w:ascii="Times New Roman" w:hAnsi="Times New Roman" w:cs="Times New Roman"/>
          <w:sz w:val="24"/>
          <w:szCs w:val="24"/>
        </w:rPr>
        <w:t xml:space="preserve">a </w:t>
      </w:r>
      <w:r w:rsidRPr="007D0B7D">
        <w:rPr>
          <w:rFonts w:ascii="Times New Roman" w:hAnsi="Times New Roman" w:cs="Times New Roman"/>
          <w:sz w:val="24"/>
          <w:szCs w:val="24"/>
        </w:rPr>
        <w:t xml:space="preserve">low cost </w:t>
      </w:r>
      <w:r w:rsidR="00BA664A">
        <w:rPr>
          <w:rFonts w:ascii="Times New Roman" w:hAnsi="Times New Roman" w:cs="Times New Roman"/>
          <w:sz w:val="24"/>
          <w:szCs w:val="24"/>
        </w:rPr>
        <w:t xml:space="preserve">and portable </w:t>
      </w:r>
      <w:r w:rsidRPr="007D0B7D">
        <w:rPr>
          <w:rFonts w:ascii="Times New Roman" w:hAnsi="Times New Roman" w:cs="Times New Roman"/>
          <w:sz w:val="24"/>
          <w:szCs w:val="24"/>
        </w:rPr>
        <w:t>fundus camera</w:t>
      </w:r>
      <w:r w:rsidR="00C9602C">
        <w:rPr>
          <w:rFonts w:ascii="Times New Roman" w:hAnsi="Times New Roman" w:cs="Times New Roman"/>
          <w:sz w:val="24"/>
          <w:szCs w:val="24"/>
        </w:rPr>
        <w:t>, or even a smartphone</w:t>
      </w:r>
      <w:r w:rsidRPr="007D0B7D">
        <w:rPr>
          <w:rFonts w:ascii="Times New Roman" w:hAnsi="Times New Roman" w:cs="Times New Roman"/>
          <w:sz w:val="24"/>
          <w:szCs w:val="24"/>
        </w:rPr>
        <w:t xml:space="preserve">. </w:t>
      </w:r>
      <w:r w:rsidR="00BA664A">
        <w:rPr>
          <w:rFonts w:ascii="Times New Roman" w:hAnsi="Times New Roman" w:cs="Times New Roman"/>
          <w:sz w:val="24"/>
          <w:szCs w:val="24"/>
        </w:rPr>
        <w:t xml:space="preserve">There are fundus lenses and applications available for </w:t>
      </w:r>
      <w:r w:rsidR="00C9602C">
        <w:rPr>
          <w:rFonts w:ascii="Times New Roman" w:hAnsi="Times New Roman" w:cs="Times New Roman"/>
          <w:sz w:val="24"/>
          <w:szCs w:val="24"/>
        </w:rPr>
        <w:t xml:space="preserve">a variety of </w:t>
      </w:r>
      <w:r w:rsidR="00BA664A">
        <w:rPr>
          <w:rFonts w:ascii="Times New Roman" w:hAnsi="Times New Roman" w:cs="Times New Roman"/>
          <w:sz w:val="24"/>
          <w:szCs w:val="24"/>
        </w:rPr>
        <w:t>smartphones in the $400 range. These new imaging advancements</w:t>
      </w:r>
      <w:r w:rsidRPr="007D0B7D">
        <w:rPr>
          <w:rFonts w:ascii="Times New Roman" w:hAnsi="Times New Roman" w:cs="Times New Roman"/>
          <w:sz w:val="24"/>
          <w:szCs w:val="24"/>
        </w:rPr>
        <w:t xml:space="preserve"> can be used in rural areas where people </w:t>
      </w:r>
      <w:r w:rsidR="00BA664A">
        <w:rPr>
          <w:rFonts w:ascii="Times New Roman" w:hAnsi="Times New Roman" w:cs="Times New Roman"/>
          <w:sz w:val="24"/>
          <w:szCs w:val="24"/>
        </w:rPr>
        <w:t xml:space="preserve">often </w:t>
      </w:r>
      <w:r w:rsidRPr="007D0B7D">
        <w:rPr>
          <w:rFonts w:ascii="Times New Roman" w:hAnsi="Times New Roman" w:cs="Times New Roman"/>
          <w:sz w:val="24"/>
          <w:szCs w:val="24"/>
        </w:rPr>
        <w:t>cannot afford cost</w:t>
      </w:r>
      <w:r w:rsidR="00BA664A">
        <w:rPr>
          <w:rFonts w:ascii="Times New Roman" w:hAnsi="Times New Roman" w:cs="Times New Roman"/>
          <w:sz w:val="24"/>
          <w:szCs w:val="24"/>
        </w:rPr>
        <w:t>ly</w:t>
      </w:r>
      <w:r w:rsidRPr="007D0B7D">
        <w:rPr>
          <w:rFonts w:ascii="Times New Roman" w:hAnsi="Times New Roman" w:cs="Times New Roman"/>
          <w:sz w:val="24"/>
          <w:szCs w:val="24"/>
        </w:rPr>
        <w:t xml:space="preserve"> healthcare </w:t>
      </w:r>
      <w:r w:rsidRPr="007D0B7D">
        <w:rPr>
          <w:rFonts w:ascii="Times New Roman" w:hAnsi="Times New Roman" w:cs="Times New Roman"/>
          <w:sz w:val="24"/>
          <w:szCs w:val="24"/>
        </w:rPr>
        <w:lastRenderedPageBreak/>
        <w:t>services (Flammer et al. 2013). Fundus photography is particularly important because it allow</w:t>
      </w:r>
      <w:r w:rsidR="00BA664A">
        <w:rPr>
          <w:rFonts w:ascii="Times New Roman" w:hAnsi="Times New Roman" w:cs="Times New Roman"/>
          <w:sz w:val="24"/>
          <w:szCs w:val="24"/>
        </w:rPr>
        <w:t>s</w:t>
      </w:r>
      <w:r w:rsidRPr="007D0B7D">
        <w:rPr>
          <w:rFonts w:ascii="Times New Roman" w:hAnsi="Times New Roman" w:cs="Times New Roman"/>
          <w:sz w:val="24"/>
          <w:szCs w:val="24"/>
        </w:rPr>
        <w:t xml:space="preserve"> easier </w:t>
      </w:r>
      <w:r w:rsidR="00BA664A">
        <w:rPr>
          <w:rFonts w:ascii="Times New Roman" w:hAnsi="Times New Roman" w:cs="Times New Roman"/>
          <w:sz w:val="24"/>
          <w:szCs w:val="24"/>
        </w:rPr>
        <w:t>detection</w:t>
      </w:r>
      <w:r w:rsidRPr="007D0B7D">
        <w:rPr>
          <w:rFonts w:ascii="Times New Roman" w:hAnsi="Times New Roman" w:cs="Times New Roman"/>
          <w:sz w:val="24"/>
          <w:szCs w:val="24"/>
        </w:rPr>
        <w:t xml:space="preserve"> of cardiovascular risk</w:t>
      </w:r>
      <w:r w:rsidR="00A3558F">
        <w:rPr>
          <w:rFonts w:ascii="Times New Roman" w:hAnsi="Times New Roman" w:cs="Times New Roman"/>
          <w:sz w:val="24"/>
          <w:szCs w:val="24"/>
        </w:rPr>
        <w:t>s</w:t>
      </w:r>
      <w:r w:rsidRPr="007D0B7D">
        <w:rPr>
          <w:rFonts w:ascii="Times New Roman" w:hAnsi="Times New Roman" w:cs="Times New Roman"/>
          <w:sz w:val="24"/>
          <w:szCs w:val="24"/>
        </w:rPr>
        <w:t xml:space="preserve"> based on </w:t>
      </w:r>
      <w:r w:rsidR="00A3558F">
        <w:rPr>
          <w:rFonts w:ascii="Times New Roman" w:hAnsi="Times New Roman" w:cs="Times New Roman"/>
          <w:sz w:val="24"/>
          <w:szCs w:val="24"/>
        </w:rPr>
        <w:t>changes in</w:t>
      </w:r>
      <w:r w:rsidRPr="007D0B7D">
        <w:rPr>
          <w:rFonts w:ascii="Times New Roman" w:hAnsi="Times New Roman" w:cs="Times New Roman"/>
          <w:sz w:val="24"/>
          <w:szCs w:val="24"/>
        </w:rPr>
        <w:t xml:space="preserve"> vessel properties like venous diameter ratio, </w:t>
      </w:r>
      <w:r w:rsidR="00A3558F">
        <w:rPr>
          <w:rFonts w:ascii="Times New Roman" w:hAnsi="Times New Roman" w:cs="Times New Roman"/>
          <w:sz w:val="24"/>
          <w:szCs w:val="24"/>
        </w:rPr>
        <w:t>narrowing of arterioles, and aneurysm</w:t>
      </w:r>
      <w:r w:rsidRPr="007D0B7D">
        <w:rPr>
          <w:rFonts w:ascii="Times New Roman" w:hAnsi="Times New Roman" w:cs="Times New Roman"/>
          <w:sz w:val="24"/>
          <w:szCs w:val="24"/>
        </w:rPr>
        <w:t xml:space="preserve">. According to Abramoff et al. (2010) diseases </w:t>
      </w:r>
      <w:r w:rsidR="00DE13F9">
        <w:rPr>
          <w:rFonts w:ascii="Times New Roman" w:hAnsi="Times New Roman" w:cs="Times New Roman"/>
          <w:sz w:val="24"/>
          <w:szCs w:val="24"/>
        </w:rPr>
        <w:t>visible</w:t>
      </w:r>
      <w:r w:rsidRPr="007D0B7D">
        <w:rPr>
          <w:rFonts w:ascii="Times New Roman" w:hAnsi="Times New Roman" w:cs="Times New Roman"/>
          <w:sz w:val="24"/>
          <w:szCs w:val="24"/>
        </w:rPr>
        <w:t xml:space="preserve"> in the retina </w:t>
      </w:r>
      <w:r w:rsidR="00A3558F">
        <w:rPr>
          <w:rFonts w:ascii="Times New Roman" w:hAnsi="Times New Roman" w:cs="Times New Roman"/>
          <w:sz w:val="24"/>
          <w:szCs w:val="24"/>
        </w:rPr>
        <w:t>may</w:t>
      </w:r>
      <w:r w:rsidRPr="007D0B7D">
        <w:rPr>
          <w:rFonts w:ascii="Times New Roman" w:hAnsi="Times New Roman" w:cs="Times New Roman"/>
          <w:sz w:val="24"/>
          <w:szCs w:val="24"/>
        </w:rPr>
        <w:t xml:space="preserve"> origina</w:t>
      </w:r>
      <w:r w:rsidR="00A3558F">
        <w:rPr>
          <w:rFonts w:ascii="Times New Roman" w:hAnsi="Times New Roman" w:cs="Times New Roman"/>
          <w:sz w:val="24"/>
          <w:szCs w:val="24"/>
        </w:rPr>
        <w:t>te</w:t>
      </w:r>
      <w:r w:rsidRPr="007D0B7D">
        <w:rPr>
          <w:rFonts w:ascii="Times New Roman" w:hAnsi="Times New Roman" w:cs="Times New Roman"/>
          <w:sz w:val="24"/>
          <w:szCs w:val="24"/>
        </w:rPr>
        <w:t xml:space="preserve"> from </w:t>
      </w:r>
      <w:r w:rsidR="00A3558F">
        <w:rPr>
          <w:rFonts w:ascii="Times New Roman" w:hAnsi="Times New Roman" w:cs="Times New Roman"/>
          <w:sz w:val="24"/>
          <w:szCs w:val="24"/>
        </w:rPr>
        <w:t>other</w:t>
      </w:r>
      <w:r w:rsidRPr="007D0B7D">
        <w:rPr>
          <w:rFonts w:ascii="Times New Roman" w:hAnsi="Times New Roman" w:cs="Times New Roman"/>
          <w:sz w:val="24"/>
          <w:szCs w:val="24"/>
        </w:rPr>
        <w:t xml:space="preserve"> parts of the body </w:t>
      </w:r>
      <w:r w:rsidR="00A3558F">
        <w:rPr>
          <w:rFonts w:ascii="Times New Roman" w:hAnsi="Times New Roman" w:cs="Times New Roman"/>
          <w:sz w:val="24"/>
          <w:szCs w:val="24"/>
        </w:rPr>
        <w:t>including the</w:t>
      </w:r>
      <w:r w:rsidRPr="007D0B7D">
        <w:rPr>
          <w:rFonts w:ascii="Times New Roman" w:hAnsi="Times New Roman" w:cs="Times New Roman"/>
          <w:sz w:val="24"/>
          <w:szCs w:val="24"/>
        </w:rPr>
        <w:t xml:space="preserve"> brain or cardiovascular system. </w:t>
      </w:r>
    </w:p>
    <w:p w14:paraId="74CF1B08" w14:textId="2C254CB2" w:rsidR="00DE13F9" w:rsidRDefault="00DE13F9" w:rsidP="00DE13F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CC313" wp14:editId="460054AF">
            <wp:extent cx="5943600" cy="2931795"/>
            <wp:effectExtent l="0" t="0" r="0" b="1905"/>
            <wp:docPr id="6" name="Picture 6" descr="A picture containing text, compact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ompact di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14:paraId="2DFC232E" w14:textId="3AF4E41F" w:rsidR="00DE13F9" w:rsidRPr="00DE13F9" w:rsidRDefault="00DE13F9" w:rsidP="00DE13F9">
      <w:pPr>
        <w:spacing w:line="240" w:lineRule="auto"/>
        <w:jc w:val="center"/>
        <w:rPr>
          <w:rFonts w:ascii="Times New Roman" w:hAnsi="Times New Roman" w:cs="Times New Roman"/>
          <w:i/>
          <w:iCs/>
          <w:sz w:val="24"/>
          <w:szCs w:val="24"/>
        </w:rPr>
      </w:pPr>
      <w:r w:rsidRPr="00DE13F9">
        <w:rPr>
          <w:rFonts w:ascii="Times New Roman" w:hAnsi="Times New Roman" w:cs="Times New Roman"/>
          <w:i/>
          <w:iCs/>
          <w:sz w:val="24"/>
          <w:szCs w:val="24"/>
        </w:rPr>
        <w:t>Figure 2</w:t>
      </w:r>
      <w:r>
        <w:rPr>
          <w:rFonts w:ascii="Times New Roman" w:hAnsi="Times New Roman" w:cs="Times New Roman"/>
          <w:i/>
          <w:iCs/>
          <w:sz w:val="24"/>
          <w:szCs w:val="24"/>
        </w:rPr>
        <w:t>-</w:t>
      </w:r>
      <w:r w:rsidRPr="00DE13F9">
        <w:rPr>
          <w:rFonts w:ascii="Times New Roman" w:hAnsi="Times New Roman" w:cs="Times New Roman"/>
          <w:i/>
          <w:iCs/>
          <w:sz w:val="24"/>
          <w:szCs w:val="24"/>
        </w:rPr>
        <w:t xml:space="preserve"> Regions of interest. A shows a smartphone fundus image and B shows the same image with heatmap layering applied.</w:t>
      </w:r>
    </w:p>
    <w:p w14:paraId="45568E52" w14:textId="72C1E15C" w:rsidR="00AD4AA1" w:rsidRDefault="00AD4AA1" w:rsidP="00AD4AA1">
      <w:pPr>
        <w:spacing w:line="240" w:lineRule="auto"/>
        <w:rPr>
          <w:rFonts w:ascii="Times New Roman" w:hAnsi="Times New Roman" w:cs="Times New Roman"/>
          <w:sz w:val="24"/>
          <w:szCs w:val="24"/>
        </w:rPr>
      </w:pPr>
      <w:r w:rsidRPr="007D0B7D">
        <w:rPr>
          <w:rFonts w:ascii="Times New Roman" w:hAnsi="Times New Roman" w:cs="Times New Roman"/>
          <w:sz w:val="24"/>
          <w:szCs w:val="24"/>
        </w:rPr>
        <w:t xml:space="preserve">Cardiac imaging plays an important role in diagnosis of </w:t>
      </w:r>
      <w:r w:rsidR="00A3558F">
        <w:rPr>
          <w:rFonts w:ascii="Times New Roman" w:hAnsi="Times New Roman" w:cs="Times New Roman"/>
          <w:sz w:val="24"/>
          <w:szCs w:val="24"/>
        </w:rPr>
        <w:t>CVDs</w:t>
      </w:r>
      <w:r w:rsidRPr="007D0B7D">
        <w:rPr>
          <w:rFonts w:ascii="Times New Roman" w:hAnsi="Times New Roman" w:cs="Times New Roman"/>
          <w:sz w:val="24"/>
          <w:szCs w:val="24"/>
        </w:rPr>
        <w:t xml:space="preserve">. According to Stokes and Thompson (2017) a wide range of cardiac imaging techniques </w:t>
      </w:r>
      <w:r w:rsidR="00A3558F">
        <w:rPr>
          <w:rFonts w:ascii="Times New Roman" w:hAnsi="Times New Roman" w:cs="Times New Roman"/>
          <w:sz w:val="24"/>
          <w:szCs w:val="24"/>
        </w:rPr>
        <w:t>are availa</w:t>
      </w:r>
      <w:r w:rsidR="00F56A6F">
        <w:rPr>
          <w:rFonts w:ascii="Times New Roman" w:hAnsi="Times New Roman" w:cs="Times New Roman"/>
          <w:sz w:val="24"/>
          <w:szCs w:val="24"/>
        </w:rPr>
        <w:t>bl</w:t>
      </w:r>
      <w:r w:rsidR="00A3558F">
        <w:rPr>
          <w:rFonts w:ascii="Times New Roman" w:hAnsi="Times New Roman" w:cs="Times New Roman"/>
          <w:sz w:val="24"/>
          <w:szCs w:val="24"/>
        </w:rPr>
        <w:t>e</w:t>
      </w:r>
      <w:r w:rsidRPr="007D0B7D">
        <w:rPr>
          <w:rFonts w:ascii="Times New Roman" w:hAnsi="Times New Roman" w:cs="Times New Roman"/>
          <w:sz w:val="24"/>
          <w:szCs w:val="24"/>
        </w:rPr>
        <w:t xml:space="preserve"> to investigate suspected cardiac etiology</w:t>
      </w:r>
      <w:r w:rsidR="00F56A6F">
        <w:rPr>
          <w:rFonts w:ascii="Times New Roman" w:hAnsi="Times New Roman" w:cs="Times New Roman"/>
          <w:sz w:val="24"/>
          <w:szCs w:val="24"/>
        </w:rPr>
        <w:t xml:space="preserve">, </w:t>
      </w:r>
      <w:r w:rsidR="00C9602C">
        <w:rPr>
          <w:rFonts w:ascii="Times New Roman" w:hAnsi="Times New Roman" w:cs="Times New Roman"/>
          <w:sz w:val="24"/>
          <w:szCs w:val="24"/>
        </w:rPr>
        <w:t>including</w:t>
      </w:r>
      <w:r w:rsidR="00F56A6F">
        <w:rPr>
          <w:rFonts w:ascii="Times New Roman" w:hAnsi="Times New Roman" w:cs="Times New Roman"/>
          <w:sz w:val="24"/>
          <w:szCs w:val="24"/>
        </w:rPr>
        <w:t xml:space="preserve"> atherosclerosis</w:t>
      </w:r>
      <w:r w:rsidRPr="007D0B7D">
        <w:rPr>
          <w:rFonts w:ascii="Times New Roman" w:hAnsi="Times New Roman" w:cs="Times New Roman"/>
          <w:sz w:val="24"/>
          <w:szCs w:val="24"/>
        </w:rPr>
        <w:t>. Chest X-ray</w:t>
      </w:r>
      <w:r w:rsidR="00F56A6F">
        <w:rPr>
          <w:rFonts w:ascii="Times New Roman" w:hAnsi="Times New Roman" w:cs="Times New Roman"/>
          <w:sz w:val="24"/>
          <w:szCs w:val="24"/>
        </w:rPr>
        <w:t>s</w:t>
      </w:r>
      <w:r w:rsidRPr="007D0B7D">
        <w:rPr>
          <w:rFonts w:ascii="Times New Roman" w:hAnsi="Times New Roman" w:cs="Times New Roman"/>
          <w:sz w:val="24"/>
          <w:szCs w:val="24"/>
        </w:rPr>
        <w:t xml:space="preserve"> </w:t>
      </w:r>
      <w:r w:rsidR="00EA6653">
        <w:rPr>
          <w:rFonts w:ascii="Times New Roman" w:hAnsi="Times New Roman" w:cs="Times New Roman"/>
          <w:sz w:val="24"/>
          <w:szCs w:val="24"/>
        </w:rPr>
        <w:t xml:space="preserve">can </w:t>
      </w:r>
      <w:r w:rsidRPr="007D0B7D">
        <w:rPr>
          <w:rFonts w:ascii="Times New Roman" w:hAnsi="Times New Roman" w:cs="Times New Roman"/>
          <w:sz w:val="24"/>
          <w:szCs w:val="24"/>
        </w:rPr>
        <w:t xml:space="preserve">play a role in preliminary assessment to detect heart </w:t>
      </w:r>
      <w:r w:rsidR="00F56A6F">
        <w:rPr>
          <w:rFonts w:ascii="Times New Roman" w:hAnsi="Times New Roman" w:cs="Times New Roman"/>
          <w:sz w:val="24"/>
          <w:szCs w:val="24"/>
        </w:rPr>
        <w:t>inflammation</w:t>
      </w:r>
      <w:r w:rsidRPr="007D0B7D">
        <w:rPr>
          <w:rFonts w:ascii="Times New Roman" w:hAnsi="Times New Roman" w:cs="Times New Roman"/>
          <w:sz w:val="24"/>
          <w:szCs w:val="24"/>
        </w:rPr>
        <w:t xml:space="preserve"> or an increase in pulmonary vascular markings which may indicate advanced heart failure (</w:t>
      </w:r>
      <w:proofErr w:type="spellStart"/>
      <w:r w:rsidRPr="007D0B7D">
        <w:rPr>
          <w:rFonts w:ascii="Times New Roman" w:hAnsi="Times New Roman" w:cs="Times New Roman"/>
          <w:sz w:val="24"/>
          <w:szCs w:val="24"/>
        </w:rPr>
        <w:t>Karargyris</w:t>
      </w:r>
      <w:proofErr w:type="spellEnd"/>
      <w:r w:rsidRPr="007D0B7D">
        <w:rPr>
          <w:rFonts w:ascii="Times New Roman" w:hAnsi="Times New Roman" w:cs="Times New Roman"/>
          <w:sz w:val="24"/>
          <w:szCs w:val="24"/>
        </w:rPr>
        <w:t xml:space="preserve"> et al., 2021). This technique is however </w:t>
      </w:r>
      <w:r w:rsidR="00F56A6F">
        <w:rPr>
          <w:rFonts w:ascii="Times New Roman" w:hAnsi="Times New Roman" w:cs="Times New Roman"/>
          <w:sz w:val="24"/>
          <w:szCs w:val="24"/>
        </w:rPr>
        <w:t xml:space="preserve">is somewhat costly and </w:t>
      </w:r>
      <w:r w:rsidRPr="007D0B7D">
        <w:rPr>
          <w:rFonts w:ascii="Times New Roman" w:hAnsi="Times New Roman" w:cs="Times New Roman"/>
          <w:sz w:val="24"/>
          <w:szCs w:val="24"/>
        </w:rPr>
        <w:t xml:space="preserve">may </w:t>
      </w:r>
      <w:r w:rsidR="00F56A6F">
        <w:rPr>
          <w:rFonts w:ascii="Times New Roman" w:hAnsi="Times New Roman" w:cs="Times New Roman"/>
          <w:sz w:val="24"/>
          <w:szCs w:val="24"/>
        </w:rPr>
        <w:t xml:space="preserve">not </w:t>
      </w:r>
      <w:r w:rsidRPr="007D0B7D">
        <w:rPr>
          <w:rFonts w:ascii="Times New Roman" w:hAnsi="Times New Roman" w:cs="Times New Roman"/>
          <w:sz w:val="24"/>
          <w:szCs w:val="24"/>
        </w:rPr>
        <w:t xml:space="preserve">be </w:t>
      </w:r>
      <w:r w:rsidR="00F56A6F">
        <w:rPr>
          <w:rFonts w:ascii="Times New Roman" w:hAnsi="Times New Roman" w:cs="Times New Roman"/>
          <w:sz w:val="24"/>
          <w:szCs w:val="24"/>
        </w:rPr>
        <w:t>an option</w:t>
      </w:r>
      <w:r w:rsidRPr="007D0B7D">
        <w:rPr>
          <w:rFonts w:ascii="Times New Roman" w:hAnsi="Times New Roman" w:cs="Times New Roman"/>
          <w:sz w:val="24"/>
          <w:szCs w:val="24"/>
        </w:rPr>
        <w:t xml:space="preserve"> in rural areas. Another diagnostic tool is echocardiography </w:t>
      </w:r>
      <w:r w:rsidR="00F56A6F">
        <w:rPr>
          <w:rFonts w:ascii="Times New Roman" w:hAnsi="Times New Roman" w:cs="Times New Roman"/>
          <w:sz w:val="24"/>
          <w:szCs w:val="24"/>
        </w:rPr>
        <w:t xml:space="preserve">(ECG/EKG) </w:t>
      </w:r>
      <w:r w:rsidRPr="007D0B7D">
        <w:rPr>
          <w:rFonts w:ascii="Times New Roman" w:hAnsi="Times New Roman" w:cs="Times New Roman"/>
          <w:sz w:val="24"/>
          <w:szCs w:val="24"/>
        </w:rPr>
        <w:t>which provides structural and functional information for cardio diagnosis. Stress E</w:t>
      </w:r>
      <w:r w:rsidR="00F56A6F">
        <w:rPr>
          <w:rFonts w:ascii="Times New Roman" w:hAnsi="Times New Roman" w:cs="Times New Roman"/>
          <w:sz w:val="24"/>
          <w:szCs w:val="24"/>
        </w:rPr>
        <w:t>C</w:t>
      </w:r>
      <w:r w:rsidRPr="007D0B7D">
        <w:rPr>
          <w:rFonts w:ascii="Times New Roman" w:hAnsi="Times New Roman" w:cs="Times New Roman"/>
          <w:sz w:val="24"/>
          <w:szCs w:val="24"/>
        </w:rPr>
        <w:t xml:space="preserve">G </w:t>
      </w:r>
      <w:r w:rsidR="00F56A6F">
        <w:rPr>
          <w:rFonts w:ascii="Times New Roman" w:hAnsi="Times New Roman" w:cs="Times New Roman"/>
          <w:sz w:val="24"/>
          <w:szCs w:val="24"/>
        </w:rPr>
        <w:t xml:space="preserve">(usually involving a treadmill and 12-lead ECG) is a </w:t>
      </w:r>
      <w:r w:rsidRPr="007D0B7D">
        <w:rPr>
          <w:rFonts w:ascii="Times New Roman" w:hAnsi="Times New Roman" w:cs="Times New Roman"/>
          <w:sz w:val="24"/>
          <w:szCs w:val="24"/>
        </w:rPr>
        <w:t>safe</w:t>
      </w:r>
      <w:r w:rsidR="00F56A6F">
        <w:rPr>
          <w:rFonts w:ascii="Times New Roman" w:hAnsi="Times New Roman" w:cs="Times New Roman"/>
          <w:sz w:val="24"/>
          <w:szCs w:val="24"/>
        </w:rPr>
        <w:t xml:space="preserve"> </w:t>
      </w:r>
      <w:r w:rsidRPr="007D0B7D">
        <w:rPr>
          <w:rFonts w:ascii="Times New Roman" w:hAnsi="Times New Roman" w:cs="Times New Roman"/>
          <w:sz w:val="24"/>
          <w:szCs w:val="24"/>
        </w:rPr>
        <w:t>and accessible technique but com</w:t>
      </w:r>
      <w:r w:rsidR="00F56A6F">
        <w:rPr>
          <w:rFonts w:ascii="Times New Roman" w:hAnsi="Times New Roman" w:cs="Times New Roman"/>
          <w:sz w:val="24"/>
          <w:szCs w:val="24"/>
        </w:rPr>
        <w:t>e</w:t>
      </w:r>
      <w:r w:rsidRPr="007D0B7D">
        <w:rPr>
          <w:rFonts w:ascii="Times New Roman" w:hAnsi="Times New Roman" w:cs="Times New Roman"/>
          <w:sz w:val="24"/>
          <w:szCs w:val="24"/>
        </w:rPr>
        <w:t>s with low sensitivity in detecting coronary artery</w:t>
      </w:r>
      <w:r w:rsidR="00B66406">
        <w:rPr>
          <w:rFonts w:ascii="Times New Roman" w:hAnsi="Times New Roman" w:cs="Times New Roman"/>
          <w:sz w:val="24"/>
          <w:szCs w:val="24"/>
        </w:rPr>
        <w:t xml:space="preserve"> </w:t>
      </w:r>
      <w:r w:rsidR="00C9602C">
        <w:rPr>
          <w:rFonts w:ascii="Times New Roman" w:hAnsi="Times New Roman" w:cs="Times New Roman"/>
          <w:sz w:val="24"/>
          <w:szCs w:val="24"/>
        </w:rPr>
        <w:t xml:space="preserve">anomalies </w:t>
      </w:r>
      <w:r w:rsidR="00B66406">
        <w:rPr>
          <w:rFonts w:ascii="Times New Roman" w:hAnsi="Times New Roman" w:cs="Times New Roman"/>
          <w:sz w:val="24"/>
          <w:szCs w:val="24"/>
        </w:rPr>
        <w:t>and can produce false-negatives in testing</w:t>
      </w:r>
      <w:r w:rsidRPr="007D0B7D">
        <w:rPr>
          <w:rFonts w:ascii="Times New Roman" w:hAnsi="Times New Roman" w:cs="Times New Roman"/>
          <w:sz w:val="24"/>
          <w:szCs w:val="24"/>
        </w:rPr>
        <w:t xml:space="preserve">. Stress </w:t>
      </w:r>
      <w:r w:rsidR="00B66406">
        <w:rPr>
          <w:rFonts w:ascii="Times New Roman" w:hAnsi="Times New Roman" w:cs="Times New Roman"/>
          <w:sz w:val="24"/>
          <w:szCs w:val="24"/>
        </w:rPr>
        <w:t xml:space="preserve">ECG can however </w:t>
      </w:r>
      <w:r w:rsidRPr="007D0B7D">
        <w:rPr>
          <w:rFonts w:ascii="Times New Roman" w:hAnsi="Times New Roman" w:cs="Times New Roman"/>
          <w:sz w:val="24"/>
          <w:szCs w:val="24"/>
        </w:rPr>
        <w:t xml:space="preserve">provide effective assessment of patients showing chest pain. Other </w:t>
      </w:r>
      <w:r w:rsidR="00B66406">
        <w:rPr>
          <w:rFonts w:ascii="Times New Roman" w:hAnsi="Times New Roman" w:cs="Times New Roman"/>
          <w:sz w:val="24"/>
          <w:szCs w:val="24"/>
        </w:rPr>
        <w:t xml:space="preserve">CVD imaging </w:t>
      </w:r>
      <w:r w:rsidRPr="007D0B7D">
        <w:rPr>
          <w:rFonts w:ascii="Times New Roman" w:hAnsi="Times New Roman" w:cs="Times New Roman"/>
          <w:sz w:val="24"/>
          <w:szCs w:val="24"/>
        </w:rPr>
        <w:t xml:space="preserve">techniques including CT coronary angiography, Transesophageal echocardiography, </w:t>
      </w:r>
      <w:r w:rsidR="00B66406">
        <w:rPr>
          <w:rFonts w:ascii="Times New Roman" w:hAnsi="Times New Roman" w:cs="Times New Roman"/>
          <w:sz w:val="24"/>
          <w:szCs w:val="24"/>
        </w:rPr>
        <w:t xml:space="preserve">and </w:t>
      </w:r>
      <w:r w:rsidRPr="007D0B7D">
        <w:rPr>
          <w:rFonts w:ascii="Times New Roman" w:hAnsi="Times New Roman" w:cs="Times New Roman"/>
          <w:sz w:val="24"/>
          <w:szCs w:val="24"/>
        </w:rPr>
        <w:t>Cardiac MRI</w:t>
      </w:r>
      <w:r w:rsidR="00B66406">
        <w:rPr>
          <w:rFonts w:ascii="Times New Roman" w:hAnsi="Times New Roman" w:cs="Times New Roman"/>
          <w:sz w:val="24"/>
          <w:szCs w:val="24"/>
        </w:rPr>
        <w:t>.</w:t>
      </w:r>
      <w:r w:rsidRPr="007D0B7D">
        <w:rPr>
          <w:rFonts w:ascii="Times New Roman" w:hAnsi="Times New Roman" w:cs="Times New Roman"/>
          <w:sz w:val="24"/>
          <w:szCs w:val="24"/>
        </w:rPr>
        <w:t xml:space="preserve"> The major challenge with these test</w:t>
      </w:r>
      <w:r w:rsidR="00B66406">
        <w:rPr>
          <w:rFonts w:ascii="Times New Roman" w:hAnsi="Times New Roman" w:cs="Times New Roman"/>
          <w:sz w:val="24"/>
          <w:szCs w:val="24"/>
        </w:rPr>
        <w:t>s</w:t>
      </w:r>
      <w:r w:rsidRPr="007D0B7D">
        <w:rPr>
          <w:rFonts w:ascii="Times New Roman" w:hAnsi="Times New Roman" w:cs="Times New Roman"/>
          <w:sz w:val="24"/>
          <w:szCs w:val="24"/>
        </w:rPr>
        <w:t xml:space="preserve"> is the </w:t>
      </w:r>
      <w:r w:rsidR="00B66406">
        <w:rPr>
          <w:rFonts w:ascii="Times New Roman" w:hAnsi="Times New Roman" w:cs="Times New Roman"/>
          <w:sz w:val="24"/>
          <w:szCs w:val="24"/>
        </w:rPr>
        <w:t>high</w:t>
      </w:r>
      <w:r w:rsidRPr="007D0B7D">
        <w:rPr>
          <w:rFonts w:ascii="Times New Roman" w:hAnsi="Times New Roman" w:cs="Times New Roman"/>
          <w:sz w:val="24"/>
          <w:szCs w:val="24"/>
        </w:rPr>
        <w:t xml:space="preserve"> cost and need for </w:t>
      </w:r>
      <w:r w:rsidR="00C9602C">
        <w:rPr>
          <w:rFonts w:ascii="Times New Roman" w:hAnsi="Times New Roman" w:cs="Times New Roman"/>
          <w:sz w:val="24"/>
          <w:szCs w:val="24"/>
        </w:rPr>
        <w:t xml:space="preserve">large and complex </w:t>
      </w:r>
      <w:r w:rsidRPr="007D0B7D">
        <w:rPr>
          <w:rFonts w:ascii="Times New Roman" w:hAnsi="Times New Roman" w:cs="Times New Roman"/>
          <w:sz w:val="24"/>
          <w:szCs w:val="24"/>
        </w:rPr>
        <w:t>equipment</w:t>
      </w:r>
      <w:r w:rsidR="00B66406">
        <w:rPr>
          <w:rFonts w:ascii="Times New Roman" w:hAnsi="Times New Roman" w:cs="Times New Roman"/>
          <w:sz w:val="24"/>
          <w:szCs w:val="24"/>
        </w:rPr>
        <w:t xml:space="preserve"> </w:t>
      </w:r>
      <w:r w:rsidR="00C9602C">
        <w:rPr>
          <w:rFonts w:ascii="Times New Roman" w:hAnsi="Times New Roman" w:cs="Times New Roman"/>
          <w:sz w:val="24"/>
          <w:szCs w:val="24"/>
        </w:rPr>
        <w:t>as well as specialized</w:t>
      </w:r>
      <w:r w:rsidR="00B66406">
        <w:rPr>
          <w:rFonts w:ascii="Times New Roman" w:hAnsi="Times New Roman" w:cs="Times New Roman"/>
          <w:sz w:val="24"/>
          <w:szCs w:val="24"/>
        </w:rPr>
        <w:t xml:space="preserve"> training</w:t>
      </w:r>
      <w:r w:rsidRPr="007D0B7D">
        <w:rPr>
          <w:rFonts w:ascii="Times New Roman" w:hAnsi="Times New Roman" w:cs="Times New Roman"/>
          <w:sz w:val="24"/>
          <w:szCs w:val="24"/>
        </w:rPr>
        <w:t xml:space="preserve">. </w:t>
      </w:r>
    </w:p>
    <w:p w14:paraId="70F37939" w14:textId="77777777" w:rsidR="0014689F" w:rsidRPr="007D0B7D" w:rsidRDefault="0014689F" w:rsidP="00AD4AA1">
      <w:pPr>
        <w:spacing w:line="240" w:lineRule="auto"/>
        <w:rPr>
          <w:rFonts w:ascii="Times New Roman" w:hAnsi="Times New Roman" w:cs="Times New Roman"/>
          <w:sz w:val="24"/>
          <w:szCs w:val="24"/>
        </w:rPr>
      </w:pPr>
    </w:p>
    <w:p w14:paraId="3C8D2EC2" w14:textId="38C90FA1" w:rsidR="009C2B49" w:rsidRDefault="00C9602C" w:rsidP="00505CF1">
      <w:pPr>
        <w:spacing w:line="240" w:lineRule="auto"/>
        <w:rPr>
          <w:rFonts w:ascii="Times New Roman" w:hAnsi="Times New Roman" w:cs="Times New Roman"/>
          <w:sz w:val="24"/>
          <w:szCs w:val="24"/>
        </w:rPr>
      </w:pPr>
      <w:r>
        <w:rPr>
          <w:rFonts w:ascii="Times New Roman" w:hAnsi="Times New Roman" w:cs="Times New Roman"/>
          <w:sz w:val="24"/>
          <w:szCs w:val="24"/>
        </w:rPr>
        <w:t xml:space="preserve">Management of complex datasets in healthcare is a new reality. </w:t>
      </w:r>
      <w:r w:rsidR="00AD4AA1" w:rsidRPr="007D0B7D">
        <w:rPr>
          <w:rFonts w:ascii="Times New Roman" w:hAnsi="Times New Roman" w:cs="Times New Roman"/>
          <w:sz w:val="24"/>
          <w:szCs w:val="24"/>
        </w:rPr>
        <w:t xml:space="preserve">According to Abramoff et al. (2010), </w:t>
      </w:r>
      <w:r w:rsidR="00B66406">
        <w:rPr>
          <w:rFonts w:ascii="Times New Roman" w:hAnsi="Times New Roman" w:cs="Times New Roman"/>
          <w:sz w:val="24"/>
          <w:szCs w:val="24"/>
        </w:rPr>
        <w:t xml:space="preserve">newer </w:t>
      </w:r>
      <w:r w:rsidR="00AD4AA1" w:rsidRPr="007D0B7D">
        <w:rPr>
          <w:rFonts w:ascii="Times New Roman" w:hAnsi="Times New Roman" w:cs="Times New Roman"/>
          <w:sz w:val="24"/>
          <w:szCs w:val="24"/>
        </w:rPr>
        <w:t xml:space="preserve">imaging techniques are generating </w:t>
      </w:r>
      <w:r w:rsidR="00B66406">
        <w:rPr>
          <w:rFonts w:ascii="Times New Roman" w:hAnsi="Times New Roman" w:cs="Times New Roman"/>
          <w:sz w:val="24"/>
          <w:szCs w:val="24"/>
        </w:rPr>
        <w:t>significant</w:t>
      </w:r>
      <w:r w:rsidR="00AD4AA1" w:rsidRPr="007D0B7D">
        <w:rPr>
          <w:rFonts w:ascii="Times New Roman" w:hAnsi="Times New Roman" w:cs="Times New Roman"/>
          <w:sz w:val="24"/>
          <w:szCs w:val="24"/>
        </w:rPr>
        <w:t xml:space="preserve"> amount</w:t>
      </w:r>
      <w:r w:rsidR="00B66406">
        <w:rPr>
          <w:rFonts w:ascii="Times New Roman" w:hAnsi="Times New Roman" w:cs="Times New Roman"/>
          <w:sz w:val="24"/>
          <w:szCs w:val="24"/>
        </w:rPr>
        <w:t>s</w:t>
      </w:r>
      <w:r w:rsidR="00AD4AA1" w:rsidRPr="007D0B7D">
        <w:rPr>
          <w:rFonts w:ascii="Times New Roman" w:hAnsi="Times New Roman" w:cs="Times New Roman"/>
          <w:sz w:val="24"/>
          <w:szCs w:val="24"/>
        </w:rPr>
        <w:t xml:space="preserve"> of data </w:t>
      </w:r>
      <w:r w:rsidR="00986930">
        <w:rPr>
          <w:rFonts w:ascii="Times New Roman" w:hAnsi="Times New Roman" w:cs="Times New Roman"/>
          <w:sz w:val="24"/>
          <w:szCs w:val="24"/>
        </w:rPr>
        <w:t>critical to</w:t>
      </w:r>
      <w:r w:rsidR="00AD4AA1" w:rsidRPr="007D0B7D">
        <w:rPr>
          <w:rFonts w:ascii="Times New Roman" w:hAnsi="Times New Roman" w:cs="Times New Roman"/>
          <w:sz w:val="24"/>
          <w:szCs w:val="24"/>
        </w:rPr>
        <w:t xml:space="preserve"> disease specific analysis. </w:t>
      </w:r>
      <w:r w:rsidR="00986930">
        <w:rPr>
          <w:rFonts w:ascii="Times New Roman" w:hAnsi="Times New Roman" w:cs="Times New Roman"/>
          <w:sz w:val="24"/>
          <w:szCs w:val="24"/>
        </w:rPr>
        <w:t>Th</w:t>
      </w:r>
      <w:r>
        <w:rPr>
          <w:rFonts w:ascii="Times New Roman" w:hAnsi="Times New Roman" w:cs="Times New Roman"/>
          <w:sz w:val="24"/>
          <w:szCs w:val="24"/>
        </w:rPr>
        <w:t>e</w:t>
      </w:r>
      <w:r w:rsidR="00986930">
        <w:rPr>
          <w:rFonts w:ascii="Times New Roman" w:hAnsi="Times New Roman" w:cs="Times New Roman"/>
          <w:sz w:val="24"/>
          <w:szCs w:val="24"/>
        </w:rPr>
        <w:t xml:space="preserve"> massive and growing </w:t>
      </w:r>
      <w:r w:rsidR="00AD4AA1" w:rsidRPr="007D0B7D">
        <w:rPr>
          <w:rFonts w:ascii="Times New Roman" w:hAnsi="Times New Roman" w:cs="Times New Roman"/>
          <w:sz w:val="24"/>
          <w:szCs w:val="24"/>
        </w:rPr>
        <w:t xml:space="preserve">image </w:t>
      </w:r>
      <w:r w:rsidR="00986930">
        <w:rPr>
          <w:rFonts w:ascii="Times New Roman" w:hAnsi="Times New Roman" w:cs="Times New Roman"/>
          <w:sz w:val="24"/>
          <w:szCs w:val="24"/>
        </w:rPr>
        <w:t>dataset requires highly trained</w:t>
      </w:r>
      <w:r w:rsidR="00AD4AA1" w:rsidRPr="007D0B7D">
        <w:rPr>
          <w:rFonts w:ascii="Times New Roman" w:hAnsi="Times New Roman" w:cs="Times New Roman"/>
          <w:sz w:val="24"/>
          <w:szCs w:val="24"/>
        </w:rPr>
        <w:t xml:space="preserve"> clinicians to </w:t>
      </w:r>
      <w:r w:rsidR="00B66406">
        <w:rPr>
          <w:rFonts w:ascii="Times New Roman" w:hAnsi="Times New Roman" w:cs="Times New Roman"/>
          <w:sz w:val="24"/>
          <w:szCs w:val="24"/>
        </w:rPr>
        <w:t>properly sort, classify and store</w:t>
      </w:r>
      <w:r w:rsidR="00AD4AA1" w:rsidRPr="007D0B7D">
        <w:rPr>
          <w:rFonts w:ascii="Times New Roman" w:hAnsi="Times New Roman" w:cs="Times New Roman"/>
          <w:sz w:val="24"/>
          <w:szCs w:val="24"/>
        </w:rPr>
        <w:t xml:space="preserve">. </w:t>
      </w:r>
      <w:r>
        <w:rPr>
          <w:rFonts w:ascii="Times New Roman" w:hAnsi="Times New Roman" w:cs="Times New Roman"/>
          <w:sz w:val="24"/>
          <w:szCs w:val="24"/>
        </w:rPr>
        <w:t>T</w:t>
      </w:r>
      <w:r w:rsidR="00AD4AA1" w:rsidRPr="007D0B7D">
        <w:rPr>
          <w:rFonts w:ascii="Times New Roman" w:hAnsi="Times New Roman" w:cs="Times New Roman"/>
          <w:sz w:val="24"/>
          <w:szCs w:val="24"/>
        </w:rPr>
        <w:t xml:space="preserve">he amount of information provided from the current diagnostic techniques </w:t>
      </w:r>
      <w:r w:rsidR="00986930">
        <w:rPr>
          <w:rFonts w:ascii="Times New Roman" w:hAnsi="Times New Roman" w:cs="Times New Roman"/>
          <w:sz w:val="24"/>
          <w:szCs w:val="24"/>
        </w:rPr>
        <w:t>is becoming locally overwhelming</w:t>
      </w:r>
      <w:r w:rsidR="00AD4AA1" w:rsidRPr="007D0B7D">
        <w:rPr>
          <w:rFonts w:ascii="Times New Roman" w:hAnsi="Times New Roman" w:cs="Times New Roman"/>
          <w:sz w:val="24"/>
          <w:szCs w:val="24"/>
        </w:rPr>
        <w:t xml:space="preserve"> for </w:t>
      </w:r>
      <w:r w:rsidR="00986930">
        <w:rPr>
          <w:rFonts w:ascii="Times New Roman" w:hAnsi="Times New Roman" w:cs="Times New Roman"/>
          <w:sz w:val="24"/>
          <w:szCs w:val="24"/>
        </w:rPr>
        <w:t xml:space="preserve">many </w:t>
      </w:r>
      <w:r w:rsidR="00AD4AA1" w:rsidRPr="007D0B7D">
        <w:rPr>
          <w:rFonts w:ascii="Times New Roman" w:hAnsi="Times New Roman" w:cs="Times New Roman"/>
          <w:sz w:val="24"/>
          <w:szCs w:val="24"/>
        </w:rPr>
        <w:t xml:space="preserve">clinicians to handle </w:t>
      </w:r>
      <w:r w:rsidR="00986930">
        <w:rPr>
          <w:rFonts w:ascii="Times New Roman" w:hAnsi="Times New Roman" w:cs="Times New Roman"/>
          <w:sz w:val="24"/>
          <w:szCs w:val="24"/>
        </w:rPr>
        <w:t>which can</w:t>
      </w:r>
      <w:r w:rsidR="00AD4AA1" w:rsidRPr="007D0B7D">
        <w:rPr>
          <w:rFonts w:ascii="Times New Roman" w:hAnsi="Times New Roman" w:cs="Times New Roman"/>
          <w:sz w:val="24"/>
          <w:szCs w:val="24"/>
        </w:rPr>
        <w:t xml:space="preserve"> lead to errors</w:t>
      </w:r>
      <w:r w:rsidR="00986930">
        <w:rPr>
          <w:rFonts w:ascii="Times New Roman" w:hAnsi="Times New Roman" w:cs="Times New Roman"/>
          <w:sz w:val="24"/>
          <w:szCs w:val="24"/>
        </w:rPr>
        <w:t xml:space="preserve"> or even missed diagnosis</w:t>
      </w:r>
      <w:r w:rsidR="00AD4AA1" w:rsidRPr="007D0B7D">
        <w:rPr>
          <w:rFonts w:ascii="Times New Roman" w:hAnsi="Times New Roman" w:cs="Times New Roman"/>
          <w:sz w:val="24"/>
          <w:szCs w:val="24"/>
        </w:rPr>
        <w:t xml:space="preserve">. </w:t>
      </w:r>
    </w:p>
    <w:p w14:paraId="5AE6E06D" w14:textId="77777777" w:rsidR="0014689F" w:rsidRDefault="0014689F" w:rsidP="00505CF1">
      <w:pPr>
        <w:spacing w:line="240" w:lineRule="auto"/>
        <w:rPr>
          <w:rFonts w:ascii="Times New Roman" w:hAnsi="Times New Roman" w:cs="Times New Roman"/>
          <w:sz w:val="24"/>
          <w:szCs w:val="24"/>
        </w:rPr>
      </w:pPr>
    </w:p>
    <w:p w14:paraId="0FD090FB" w14:textId="4E37F5E7" w:rsidR="00531ECF" w:rsidRDefault="00505CF1" w:rsidP="00505CF1">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there are </w:t>
      </w:r>
      <w:r w:rsidR="00C9602C">
        <w:rPr>
          <w:rFonts w:ascii="Times New Roman" w:hAnsi="Times New Roman" w:cs="Times New Roman"/>
          <w:sz w:val="24"/>
          <w:szCs w:val="24"/>
        </w:rPr>
        <w:t>numerous</w:t>
      </w:r>
      <w:r>
        <w:rPr>
          <w:rFonts w:ascii="Times New Roman" w:hAnsi="Times New Roman" w:cs="Times New Roman"/>
          <w:sz w:val="24"/>
          <w:szCs w:val="24"/>
        </w:rPr>
        <w:t xml:space="preserve"> </w:t>
      </w:r>
      <w:r w:rsidR="00A030FF">
        <w:rPr>
          <w:rFonts w:ascii="Times New Roman" w:hAnsi="Times New Roman" w:cs="Times New Roman"/>
          <w:sz w:val="24"/>
          <w:szCs w:val="24"/>
        </w:rPr>
        <w:t xml:space="preserve">public </w:t>
      </w:r>
      <w:r>
        <w:rPr>
          <w:rFonts w:ascii="Times New Roman" w:hAnsi="Times New Roman" w:cs="Times New Roman"/>
          <w:sz w:val="24"/>
          <w:szCs w:val="24"/>
        </w:rPr>
        <w:t xml:space="preserve">datasets available for forward-facing chest x-rays, the public datasets for the </w:t>
      </w:r>
      <w:r w:rsidR="009C2B49">
        <w:rPr>
          <w:rFonts w:ascii="Times New Roman" w:hAnsi="Times New Roman" w:cs="Times New Roman"/>
          <w:sz w:val="24"/>
          <w:szCs w:val="24"/>
        </w:rPr>
        <w:t>other</w:t>
      </w:r>
      <w:r>
        <w:rPr>
          <w:rFonts w:ascii="Times New Roman" w:hAnsi="Times New Roman" w:cs="Times New Roman"/>
          <w:sz w:val="24"/>
          <w:szCs w:val="24"/>
        </w:rPr>
        <w:t xml:space="preserve"> medical imagery </w:t>
      </w:r>
      <w:r w:rsidR="009C2B49">
        <w:rPr>
          <w:rFonts w:ascii="Times New Roman" w:hAnsi="Times New Roman" w:cs="Times New Roman"/>
          <w:sz w:val="24"/>
          <w:szCs w:val="24"/>
        </w:rPr>
        <w:t xml:space="preserve">modalities </w:t>
      </w:r>
      <w:r>
        <w:rPr>
          <w:rFonts w:ascii="Times New Roman" w:hAnsi="Times New Roman" w:cs="Times New Roman"/>
          <w:sz w:val="24"/>
          <w:szCs w:val="24"/>
        </w:rPr>
        <w:t xml:space="preserve">are </w:t>
      </w:r>
      <w:r w:rsidR="00C9602C">
        <w:rPr>
          <w:rFonts w:ascii="Times New Roman" w:hAnsi="Times New Roman" w:cs="Times New Roman"/>
          <w:sz w:val="24"/>
          <w:szCs w:val="24"/>
        </w:rPr>
        <w:t xml:space="preserve">more difficult to locate and ever harder to accurately correlate with CVDs through chest x-ray </w:t>
      </w:r>
      <w:proofErr w:type="spellStart"/>
      <w:r w:rsidR="00C9602C">
        <w:rPr>
          <w:rFonts w:ascii="Times New Roman" w:hAnsi="Times New Roman" w:cs="Times New Roman"/>
          <w:sz w:val="24"/>
          <w:szCs w:val="24"/>
        </w:rPr>
        <w:t>iamges</w:t>
      </w:r>
      <w:proofErr w:type="spellEnd"/>
      <w:r>
        <w:rPr>
          <w:rFonts w:ascii="Times New Roman" w:hAnsi="Times New Roman" w:cs="Times New Roman"/>
          <w:sz w:val="24"/>
          <w:szCs w:val="24"/>
        </w:rPr>
        <w:t xml:space="preserve">. </w:t>
      </w:r>
      <w:r w:rsidR="009C2B49">
        <w:rPr>
          <w:rFonts w:ascii="Times New Roman" w:hAnsi="Times New Roman" w:cs="Times New Roman"/>
          <w:sz w:val="24"/>
          <w:szCs w:val="24"/>
        </w:rPr>
        <w:t>To successfully discuss, diagnose, treat, monitor, document and follow up with plans</w:t>
      </w:r>
      <w:r w:rsidR="00986930">
        <w:rPr>
          <w:rFonts w:ascii="Times New Roman" w:hAnsi="Times New Roman" w:cs="Times New Roman"/>
          <w:sz w:val="24"/>
          <w:szCs w:val="24"/>
        </w:rPr>
        <w:t>,</w:t>
      </w:r>
      <w:r w:rsidR="009C2B49">
        <w:rPr>
          <w:rFonts w:ascii="Times New Roman" w:hAnsi="Times New Roman" w:cs="Times New Roman"/>
          <w:sz w:val="24"/>
          <w:szCs w:val="24"/>
        </w:rPr>
        <w:t xml:space="preserve"> </w:t>
      </w:r>
      <w:r w:rsidR="000B7F5E">
        <w:rPr>
          <w:rFonts w:ascii="Times New Roman" w:hAnsi="Times New Roman" w:cs="Times New Roman"/>
          <w:sz w:val="24"/>
          <w:szCs w:val="24"/>
        </w:rPr>
        <w:t xml:space="preserve">requires immediate and thorough access to medical imagery, patient histories, drug interactions and other critical data. Effective treatment planning and preventative medicine require </w:t>
      </w:r>
      <w:r w:rsidR="00986930">
        <w:rPr>
          <w:rFonts w:ascii="Times New Roman" w:hAnsi="Times New Roman" w:cs="Times New Roman"/>
          <w:sz w:val="24"/>
          <w:szCs w:val="24"/>
        </w:rPr>
        <w:t>analysis</w:t>
      </w:r>
      <w:r w:rsidR="00C9602C">
        <w:rPr>
          <w:rFonts w:ascii="Times New Roman" w:hAnsi="Times New Roman" w:cs="Times New Roman"/>
          <w:sz w:val="24"/>
          <w:szCs w:val="24"/>
        </w:rPr>
        <w:t xml:space="preserve"> and correlation</w:t>
      </w:r>
      <w:r w:rsidR="00986930">
        <w:rPr>
          <w:rFonts w:ascii="Times New Roman" w:hAnsi="Times New Roman" w:cs="Times New Roman"/>
          <w:sz w:val="24"/>
          <w:szCs w:val="24"/>
        </w:rPr>
        <w:t xml:space="preserve"> of </w:t>
      </w:r>
      <w:r w:rsidR="00A030FF">
        <w:rPr>
          <w:rFonts w:ascii="Times New Roman" w:hAnsi="Times New Roman" w:cs="Times New Roman"/>
          <w:sz w:val="24"/>
          <w:szCs w:val="24"/>
        </w:rPr>
        <w:t xml:space="preserve">these </w:t>
      </w:r>
      <w:r w:rsidR="000B7F5E">
        <w:rPr>
          <w:rFonts w:ascii="Times New Roman" w:hAnsi="Times New Roman" w:cs="Times New Roman"/>
          <w:sz w:val="24"/>
          <w:szCs w:val="24"/>
        </w:rPr>
        <w:t xml:space="preserve">large </w:t>
      </w:r>
      <w:r w:rsidR="00986930">
        <w:rPr>
          <w:rFonts w:ascii="Times New Roman" w:hAnsi="Times New Roman" w:cs="Times New Roman"/>
          <w:sz w:val="24"/>
          <w:szCs w:val="24"/>
        </w:rPr>
        <w:t xml:space="preserve">and complex </w:t>
      </w:r>
      <w:r w:rsidR="000B7F5E">
        <w:rPr>
          <w:rFonts w:ascii="Times New Roman" w:hAnsi="Times New Roman" w:cs="Times New Roman"/>
          <w:sz w:val="24"/>
          <w:szCs w:val="24"/>
        </w:rPr>
        <w:t xml:space="preserve">sets of data. </w:t>
      </w:r>
    </w:p>
    <w:p w14:paraId="780DD35F" w14:textId="4572D5ED" w:rsidR="007029D6" w:rsidRDefault="007029D6" w:rsidP="007029D6">
      <w:pPr>
        <w:spacing w:line="240" w:lineRule="auto"/>
        <w:jc w:val="center"/>
        <w:rPr>
          <w:rFonts w:ascii="Times New Roman" w:hAnsi="Times New Roman" w:cs="Times New Roman"/>
          <w:sz w:val="24"/>
          <w:szCs w:val="24"/>
        </w:rPr>
      </w:pPr>
      <w:r>
        <w:rPr>
          <w:rFonts w:ascii="Times New Roman" w:hAnsi="Times New Roman" w:cs="Times New Roman"/>
          <w:i/>
          <w:iCs/>
          <w:noProof/>
          <w:sz w:val="24"/>
          <w:szCs w:val="24"/>
        </w:rPr>
        <w:drawing>
          <wp:inline distT="0" distB="0" distL="0" distR="0" wp14:anchorId="4E6E3739" wp14:editId="554D9EB1">
            <wp:extent cx="3867150" cy="32670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 Eye.jpg"/>
                    <pic:cNvPicPr/>
                  </pic:nvPicPr>
                  <pic:blipFill>
                    <a:blip r:embed="rId7">
                      <a:extLst>
                        <a:ext uri="{28A0092B-C50C-407E-A947-70E740481C1C}">
                          <a14:useLocalDpi xmlns:a14="http://schemas.microsoft.com/office/drawing/2010/main" val="0"/>
                        </a:ext>
                      </a:extLst>
                    </a:blip>
                    <a:stretch>
                      <a:fillRect/>
                    </a:stretch>
                  </pic:blipFill>
                  <pic:spPr>
                    <a:xfrm>
                      <a:off x="0" y="0"/>
                      <a:ext cx="3867150" cy="3267075"/>
                    </a:xfrm>
                    <a:prstGeom prst="rect">
                      <a:avLst/>
                    </a:prstGeom>
                  </pic:spPr>
                </pic:pic>
              </a:graphicData>
            </a:graphic>
          </wp:inline>
        </w:drawing>
      </w:r>
    </w:p>
    <w:p w14:paraId="639BE06E" w14:textId="2A4D10A0" w:rsidR="003169EC" w:rsidRPr="00DE13F9" w:rsidRDefault="007029D6" w:rsidP="007029D6">
      <w:pPr>
        <w:spacing w:line="240" w:lineRule="auto"/>
        <w:jc w:val="center"/>
        <w:rPr>
          <w:rFonts w:ascii="Times New Roman" w:hAnsi="Times New Roman" w:cs="Times New Roman"/>
          <w:i/>
          <w:iCs/>
          <w:sz w:val="24"/>
          <w:szCs w:val="24"/>
        </w:rPr>
      </w:pPr>
      <w:r w:rsidRPr="00DE13F9">
        <w:rPr>
          <w:rFonts w:ascii="Times New Roman" w:hAnsi="Times New Roman" w:cs="Times New Roman"/>
          <w:i/>
          <w:iCs/>
          <w:sz w:val="24"/>
          <w:szCs w:val="24"/>
        </w:rPr>
        <w:t xml:space="preserve">Figure </w:t>
      </w:r>
      <w:r w:rsidR="00DE13F9" w:rsidRPr="00DE13F9">
        <w:rPr>
          <w:rFonts w:ascii="Times New Roman" w:hAnsi="Times New Roman" w:cs="Times New Roman"/>
          <w:i/>
          <w:iCs/>
          <w:sz w:val="24"/>
          <w:szCs w:val="24"/>
        </w:rPr>
        <w:t>3</w:t>
      </w:r>
      <w:r w:rsidRPr="00DE13F9">
        <w:rPr>
          <w:rFonts w:ascii="Times New Roman" w:hAnsi="Times New Roman" w:cs="Times New Roman"/>
          <w:i/>
          <w:iCs/>
          <w:sz w:val="24"/>
          <w:szCs w:val="24"/>
        </w:rPr>
        <w:t xml:space="preserve"> shows eye with branch retinal vein occlusion</w:t>
      </w:r>
    </w:p>
    <w:p w14:paraId="019EBBF9" w14:textId="6335AFBB" w:rsidR="007029D6" w:rsidRDefault="007029D6" w:rsidP="007029D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371BA" wp14:editId="35BBCF5A">
            <wp:extent cx="3695700" cy="2467976"/>
            <wp:effectExtent l="0" t="0" r="0" b="8890"/>
            <wp:docPr id="3" name="Picture 3" descr="A picture containing tex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onary_angiography.jpg"/>
                    <pic:cNvPicPr/>
                  </pic:nvPicPr>
                  <pic:blipFill>
                    <a:blip r:embed="rId8">
                      <a:extLst>
                        <a:ext uri="{28A0092B-C50C-407E-A947-70E740481C1C}">
                          <a14:useLocalDpi xmlns:a14="http://schemas.microsoft.com/office/drawing/2010/main" val="0"/>
                        </a:ext>
                      </a:extLst>
                    </a:blip>
                    <a:stretch>
                      <a:fillRect/>
                    </a:stretch>
                  </pic:blipFill>
                  <pic:spPr>
                    <a:xfrm>
                      <a:off x="0" y="0"/>
                      <a:ext cx="3720701" cy="2484671"/>
                    </a:xfrm>
                    <a:prstGeom prst="rect">
                      <a:avLst/>
                    </a:prstGeom>
                  </pic:spPr>
                </pic:pic>
              </a:graphicData>
            </a:graphic>
          </wp:inline>
        </w:drawing>
      </w:r>
    </w:p>
    <w:p w14:paraId="6517368B" w14:textId="76A9B544" w:rsidR="007029D6" w:rsidRPr="00DE13F9" w:rsidRDefault="007029D6" w:rsidP="007029D6">
      <w:pPr>
        <w:spacing w:line="240" w:lineRule="auto"/>
        <w:jc w:val="center"/>
        <w:rPr>
          <w:rFonts w:ascii="Times New Roman" w:hAnsi="Times New Roman" w:cs="Times New Roman"/>
          <w:i/>
          <w:iCs/>
          <w:sz w:val="24"/>
          <w:szCs w:val="24"/>
        </w:rPr>
      </w:pPr>
      <w:r w:rsidRPr="00DE13F9">
        <w:rPr>
          <w:rFonts w:ascii="Times New Roman" w:hAnsi="Times New Roman" w:cs="Times New Roman"/>
          <w:i/>
          <w:iCs/>
          <w:sz w:val="24"/>
          <w:szCs w:val="24"/>
        </w:rPr>
        <w:t xml:space="preserve">Figure </w:t>
      </w:r>
      <w:r w:rsidR="00DE13F9" w:rsidRPr="00DE13F9">
        <w:rPr>
          <w:rFonts w:ascii="Times New Roman" w:hAnsi="Times New Roman" w:cs="Times New Roman"/>
          <w:i/>
          <w:iCs/>
          <w:sz w:val="24"/>
          <w:szCs w:val="24"/>
        </w:rPr>
        <w:t>4</w:t>
      </w:r>
      <w:r w:rsidRPr="00DE13F9">
        <w:rPr>
          <w:rFonts w:ascii="Times New Roman" w:hAnsi="Times New Roman" w:cs="Times New Roman"/>
          <w:i/>
          <w:iCs/>
          <w:sz w:val="24"/>
          <w:szCs w:val="24"/>
        </w:rPr>
        <w:t xml:space="preserve"> shows coronary angiography</w:t>
      </w:r>
    </w:p>
    <w:p w14:paraId="46D05C68" w14:textId="77777777" w:rsidR="007029D6" w:rsidRPr="007029D6" w:rsidRDefault="007029D6" w:rsidP="007029D6">
      <w:pPr>
        <w:spacing w:line="240" w:lineRule="auto"/>
        <w:jc w:val="center"/>
        <w:rPr>
          <w:rFonts w:ascii="Times New Roman" w:hAnsi="Times New Roman" w:cs="Times New Roman"/>
          <w:sz w:val="24"/>
          <w:szCs w:val="24"/>
        </w:rPr>
      </w:pPr>
    </w:p>
    <w:p w14:paraId="22C428D0" w14:textId="2B646D58" w:rsidR="0083644C" w:rsidRDefault="00970151"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t>Implementation</w:t>
      </w:r>
    </w:p>
    <w:p w14:paraId="79EFE1BD" w14:textId="0A31B1D7" w:rsidR="000B7F5E" w:rsidRDefault="00C079EC" w:rsidP="00C079EC">
      <w:pPr>
        <w:spacing w:line="240" w:lineRule="auto"/>
        <w:rPr>
          <w:rFonts w:ascii="Times New Roman" w:hAnsi="Times New Roman" w:cs="Times New Roman"/>
          <w:sz w:val="24"/>
          <w:szCs w:val="24"/>
        </w:rPr>
      </w:pPr>
      <w:r>
        <w:rPr>
          <w:rFonts w:ascii="Times New Roman" w:hAnsi="Times New Roman" w:cs="Times New Roman"/>
          <w:sz w:val="24"/>
          <w:szCs w:val="24"/>
        </w:rPr>
        <w:t>One of the strategies that can help in collecting, corelating</w:t>
      </w:r>
      <w:r w:rsidR="00E832F4">
        <w:rPr>
          <w:rFonts w:ascii="Times New Roman" w:hAnsi="Times New Roman" w:cs="Times New Roman"/>
          <w:sz w:val="24"/>
          <w:szCs w:val="24"/>
        </w:rPr>
        <w:t>, analyzing</w:t>
      </w:r>
      <w:r>
        <w:rPr>
          <w:rFonts w:ascii="Times New Roman" w:hAnsi="Times New Roman" w:cs="Times New Roman"/>
          <w:sz w:val="24"/>
          <w:szCs w:val="24"/>
        </w:rPr>
        <w:t xml:space="preserve"> and deploying quality data sets is Artificial Intelligence.</w:t>
      </w:r>
      <w:r w:rsidR="000B7F5E">
        <w:rPr>
          <w:rFonts w:ascii="Times New Roman" w:hAnsi="Times New Roman" w:cs="Times New Roman"/>
          <w:sz w:val="24"/>
          <w:szCs w:val="24"/>
        </w:rPr>
        <w:t xml:space="preserve"> </w:t>
      </w:r>
      <w:r w:rsidR="00D63FB2">
        <w:rPr>
          <w:rFonts w:ascii="Times New Roman" w:hAnsi="Times New Roman" w:cs="Times New Roman"/>
          <w:sz w:val="24"/>
          <w:szCs w:val="24"/>
        </w:rPr>
        <w:t>Artificial Intelligence or AI</w:t>
      </w:r>
      <w:r w:rsidR="000B7F5E">
        <w:rPr>
          <w:rFonts w:ascii="Times New Roman" w:hAnsi="Times New Roman" w:cs="Times New Roman"/>
          <w:sz w:val="24"/>
          <w:szCs w:val="24"/>
        </w:rPr>
        <w:t xml:space="preserve"> is the process of training computers or automated systems to “think” like humans; to react to inputs or stimuli in a predictable manner following a given set of rules defining behavior.</w:t>
      </w:r>
      <w:r>
        <w:rPr>
          <w:rFonts w:ascii="Times New Roman" w:hAnsi="Times New Roman" w:cs="Times New Roman"/>
          <w:sz w:val="24"/>
          <w:szCs w:val="24"/>
        </w:rPr>
        <w:t xml:space="preserve"> AI provides data analytics tools that can be applied to classify the digital image datasets (x-rays, MRIs, EKGs, sonograms, digital optical images,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and appropriately label and tag </w:t>
      </w:r>
      <w:r w:rsidR="00D23B28">
        <w:rPr>
          <w:rFonts w:ascii="Times New Roman" w:hAnsi="Times New Roman" w:cs="Times New Roman"/>
          <w:sz w:val="24"/>
          <w:szCs w:val="24"/>
        </w:rPr>
        <w:t xml:space="preserve">these </w:t>
      </w:r>
      <w:r w:rsidR="00C9602C">
        <w:rPr>
          <w:rFonts w:ascii="Times New Roman" w:hAnsi="Times New Roman" w:cs="Times New Roman"/>
          <w:sz w:val="24"/>
          <w:szCs w:val="24"/>
        </w:rPr>
        <w:t>medical images</w:t>
      </w:r>
      <w:r>
        <w:rPr>
          <w:rFonts w:ascii="Times New Roman" w:hAnsi="Times New Roman" w:cs="Times New Roman"/>
          <w:sz w:val="24"/>
          <w:szCs w:val="24"/>
        </w:rPr>
        <w:t>.</w:t>
      </w:r>
      <w:r w:rsidR="00E832F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C82AB6C" w14:textId="77777777" w:rsidR="0014689F" w:rsidRDefault="0014689F" w:rsidP="00C079EC">
      <w:pPr>
        <w:spacing w:line="240" w:lineRule="auto"/>
        <w:rPr>
          <w:rFonts w:ascii="Times New Roman" w:hAnsi="Times New Roman" w:cs="Times New Roman"/>
          <w:sz w:val="24"/>
          <w:szCs w:val="24"/>
        </w:rPr>
      </w:pPr>
    </w:p>
    <w:p w14:paraId="2011A9DD" w14:textId="4D945DBA" w:rsidR="00C079EC" w:rsidRDefault="00C079EC" w:rsidP="00D63FB2">
      <w:pPr>
        <w:spacing w:line="240" w:lineRule="auto"/>
        <w:rPr>
          <w:rFonts w:ascii="Times New Roman" w:hAnsi="Times New Roman" w:cs="Times New Roman"/>
          <w:sz w:val="24"/>
          <w:szCs w:val="24"/>
        </w:rPr>
      </w:pPr>
      <w:r>
        <w:rPr>
          <w:rFonts w:ascii="Times New Roman" w:hAnsi="Times New Roman" w:cs="Times New Roman"/>
          <w:sz w:val="24"/>
          <w:szCs w:val="24"/>
        </w:rPr>
        <w:t xml:space="preserve">The application of </w:t>
      </w:r>
      <w:r w:rsidR="00C9602C">
        <w:rPr>
          <w:rFonts w:ascii="Times New Roman" w:hAnsi="Times New Roman" w:cs="Times New Roman"/>
          <w:sz w:val="24"/>
          <w:szCs w:val="24"/>
        </w:rPr>
        <w:t>deep</w:t>
      </w:r>
      <w:r>
        <w:rPr>
          <w:rFonts w:ascii="Times New Roman" w:hAnsi="Times New Roman" w:cs="Times New Roman"/>
          <w:sz w:val="24"/>
          <w:szCs w:val="24"/>
        </w:rPr>
        <w:t xml:space="preserve"> </w:t>
      </w:r>
      <w:r w:rsidR="00C9602C">
        <w:rPr>
          <w:rFonts w:ascii="Times New Roman" w:hAnsi="Times New Roman" w:cs="Times New Roman"/>
          <w:sz w:val="24"/>
          <w:szCs w:val="24"/>
        </w:rPr>
        <w:t>l</w:t>
      </w:r>
      <w:r>
        <w:rPr>
          <w:rFonts w:ascii="Times New Roman" w:hAnsi="Times New Roman" w:cs="Times New Roman"/>
          <w:sz w:val="24"/>
          <w:szCs w:val="24"/>
        </w:rPr>
        <w:t>earning (</w:t>
      </w:r>
      <w:r w:rsidR="00C9602C">
        <w:rPr>
          <w:rFonts w:ascii="Times New Roman" w:hAnsi="Times New Roman" w:cs="Times New Roman"/>
          <w:sz w:val="24"/>
          <w:szCs w:val="24"/>
        </w:rPr>
        <w:t>DL</w:t>
      </w:r>
      <w:r>
        <w:rPr>
          <w:rFonts w:ascii="Times New Roman" w:hAnsi="Times New Roman" w:cs="Times New Roman"/>
          <w:sz w:val="24"/>
          <w:szCs w:val="24"/>
        </w:rPr>
        <w:t xml:space="preserve">) </w:t>
      </w:r>
      <w:r w:rsidR="00756604">
        <w:rPr>
          <w:rFonts w:ascii="Times New Roman" w:hAnsi="Times New Roman" w:cs="Times New Roman"/>
          <w:sz w:val="24"/>
          <w:szCs w:val="24"/>
        </w:rPr>
        <w:t>techniques</w:t>
      </w:r>
      <w:r>
        <w:rPr>
          <w:rFonts w:ascii="Times New Roman" w:hAnsi="Times New Roman" w:cs="Times New Roman"/>
          <w:sz w:val="24"/>
          <w:szCs w:val="24"/>
        </w:rPr>
        <w:t xml:space="preserve"> </w:t>
      </w:r>
      <w:r w:rsidR="00756604">
        <w:rPr>
          <w:rFonts w:ascii="Times New Roman" w:hAnsi="Times New Roman" w:cs="Times New Roman"/>
          <w:sz w:val="24"/>
          <w:szCs w:val="24"/>
        </w:rPr>
        <w:t>to</w:t>
      </w:r>
      <w:r>
        <w:rPr>
          <w:rFonts w:ascii="Times New Roman" w:hAnsi="Times New Roman" w:cs="Times New Roman"/>
          <w:sz w:val="24"/>
          <w:szCs w:val="24"/>
        </w:rPr>
        <w:t xml:space="preserve"> AI </w:t>
      </w:r>
      <w:r w:rsidR="00E832F4">
        <w:rPr>
          <w:rFonts w:ascii="Times New Roman" w:hAnsi="Times New Roman" w:cs="Times New Roman"/>
          <w:sz w:val="24"/>
          <w:szCs w:val="24"/>
        </w:rPr>
        <w:t xml:space="preserve">models </w:t>
      </w:r>
      <w:r w:rsidR="00756604">
        <w:rPr>
          <w:rFonts w:ascii="Times New Roman" w:hAnsi="Times New Roman" w:cs="Times New Roman"/>
          <w:sz w:val="24"/>
          <w:szCs w:val="24"/>
        </w:rPr>
        <w:t xml:space="preserve">use </w:t>
      </w:r>
      <w:r w:rsidR="00C9602C">
        <w:rPr>
          <w:rFonts w:ascii="Times New Roman" w:hAnsi="Times New Roman" w:cs="Times New Roman"/>
          <w:sz w:val="24"/>
          <w:szCs w:val="24"/>
        </w:rPr>
        <w:t>convolutional</w:t>
      </w:r>
      <w:r>
        <w:rPr>
          <w:rFonts w:ascii="Times New Roman" w:hAnsi="Times New Roman" w:cs="Times New Roman"/>
          <w:sz w:val="24"/>
          <w:szCs w:val="24"/>
        </w:rPr>
        <w:t xml:space="preserve"> </w:t>
      </w:r>
      <w:r w:rsidR="00C9602C">
        <w:rPr>
          <w:rFonts w:ascii="Times New Roman" w:hAnsi="Times New Roman" w:cs="Times New Roman"/>
          <w:sz w:val="24"/>
          <w:szCs w:val="24"/>
        </w:rPr>
        <w:t>n</w:t>
      </w:r>
      <w:r>
        <w:rPr>
          <w:rFonts w:ascii="Times New Roman" w:hAnsi="Times New Roman" w:cs="Times New Roman"/>
          <w:sz w:val="24"/>
          <w:szCs w:val="24"/>
        </w:rPr>
        <w:t xml:space="preserve">eural </w:t>
      </w:r>
      <w:r w:rsidR="00C9602C">
        <w:rPr>
          <w:rFonts w:ascii="Times New Roman" w:hAnsi="Times New Roman" w:cs="Times New Roman"/>
          <w:sz w:val="24"/>
          <w:szCs w:val="24"/>
        </w:rPr>
        <w:t>n</w:t>
      </w:r>
      <w:r>
        <w:rPr>
          <w:rFonts w:ascii="Times New Roman" w:hAnsi="Times New Roman" w:cs="Times New Roman"/>
          <w:sz w:val="24"/>
          <w:szCs w:val="24"/>
        </w:rPr>
        <w:t>etworks (</w:t>
      </w:r>
      <w:r w:rsidR="00C9602C">
        <w:rPr>
          <w:rFonts w:ascii="Times New Roman" w:hAnsi="Times New Roman" w:cs="Times New Roman"/>
          <w:sz w:val="24"/>
          <w:szCs w:val="24"/>
        </w:rPr>
        <w:t>C</w:t>
      </w:r>
      <w:r>
        <w:rPr>
          <w:rFonts w:ascii="Times New Roman" w:hAnsi="Times New Roman" w:cs="Times New Roman"/>
          <w:sz w:val="24"/>
          <w:szCs w:val="24"/>
        </w:rPr>
        <w:t xml:space="preserve">NNs) within the software algorithms </w:t>
      </w:r>
      <w:r w:rsidR="00756604">
        <w:rPr>
          <w:rFonts w:ascii="Times New Roman" w:hAnsi="Times New Roman" w:cs="Times New Roman"/>
          <w:sz w:val="24"/>
          <w:szCs w:val="24"/>
        </w:rPr>
        <w:t xml:space="preserve">which </w:t>
      </w:r>
      <w:r>
        <w:rPr>
          <w:rFonts w:ascii="Times New Roman" w:hAnsi="Times New Roman" w:cs="Times New Roman"/>
          <w:sz w:val="24"/>
          <w:szCs w:val="24"/>
        </w:rPr>
        <w:t>repeatedly test, train and reexamine the data getting better at uncovering anomalies in the medical images.</w:t>
      </w:r>
      <w:r w:rsidR="000B7F5E">
        <w:rPr>
          <w:rFonts w:ascii="Times New Roman" w:hAnsi="Times New Roman" w:cs="Times New Roman"/>
          <w:sz w:val="24"/>
          <w:szCs w:val="24"/>
        </w:rPr>
        <w:t xml:space="preserve"> These </w:t>
      </w:r>
      <w:r w:rsidR="00910854">
        <w:rPr>
          <w:rFonts w:ascii="Times New Roman" w:hAnsi="Times New Roman" w:cs="Times New Roman"/>
          <w:sz w:val="24"/>
          <w:szCs w:val="24"/>
        </w:rPr>
        <w:t>C</w:t>
      </w:r>
      <w:r w:rsidR="000B7F5E">
        <w:rPr>
          <w:rFonts w:ascii="Times New Roman" w:hAnsi="Times New Roman" w:cs="Times New Roman"/>
          <w:sz w:val="24"/>
          <w:szCs w:val="24"/>
        </w:rPr>
        <w:t xml:space="preserve">NNs have weighted scales and values calculated for each input in the algorithm. As the </w:t>
      </w:r>
      <w:r w:rsidR="00756604">
        <w:rPr>
          <w:rFonts w:ascii="Times New Roman" w:hAnsi="Times New Roman" w:cs="Times New Roman"/>
          <w:sz w:val="24"/>
          <w:szCs w:val="24"/>
        </w:rPr>
        <w:t>model</w:t>
      </w:r>
      <w:r w:rsidR="000B7F5E">
        <w:rPr>
          <w:rFonts w:ascii="Times New Roman" w:hAnsi="Times New Roman" w:cs="Times New Roman"/>
          <w:sz w:val="24"/>
          <w:szCs w:val="24"/>
        </w:rPr>
        <w:t xml:space="preserve"> continues to run it also </w:t>
      </w:r>
      <w:r w:rsidR="00756604">
        <w:rPr>
          <w:rFonts w:ascii="Times New Roman" w:hAnsi="Times New Roman" w:cs="Times New Roman"/>
          <w:sz w:val="24"/>
          <w:szCs w:val="24"/>
        </w:rPr>
        <w:t>constantly</w:t>
      </w:r>
      <w:r w:rsidR="000B7F5E">
        <w:rPr>
          <w:rFonts w:ascii="Times New Roman" w:hAnsi="Times New Roman" w:cs="Times New Roman"/>
          <w:sz w:val="24"/>
          <w:szCs w:val="24"/>
        </w:rPr>
        <w:t xml:space="preserve"> test</w:t>
      </w:r>
      <w:r w:rsidR="00756604">
        <w:rPr>
          <w:rFonts w:ascii="Times New Roman" w:hAnsi="Times New Roman" w:cs="Times New Roman"/>
          <w:sz w:val="24"/>
          <w:szCs w:val="24"/>
        </w:rPr>
        <w:t>s</w:t>
      </w:r>
      <w:r w:rsidR="000B7F5E">
        <w:rPr>
          <w:rFonts w:ascii="Times New Roman" w:hAnsi="Times New Roman" w:cs="Times New Roman"/>
          <w:sz w:val="24"/>
          <w:szCs w:val="24"/>
        </w:rPr>
        <w:t>, train</w:t>
      </w:r>
      <w:r w:rsidR="00756604">
        <w:rPr>
          <w:rFonts w:ascii="Times New Roman" w:hAnsi="Times New Roman" w:cs="Times New Roman"/>
          <w:sz w:val="24"/>
          <w:szCs w:val="24"/>
        </w:rPr>
        <w:t>s</w:t>
      </w:r>
      <w:r w:rsidR="00911B01">
        <w:rPr>
          <w:rFonts w:ascii="Times New Roman" w:hAnsi="Times New Roman" w:cs="Times New Roman"/>
          <w:sz w:val="24"/>
          <w:szCs w:val="24"/>
        </w:rPr>
        <w:t>,</w:t>
      </w:r>
      <w:r w:rsidR="000B7F5E">
        <w:rPr>
          <w:rFonts w:ascii="Times New Roman" w:hAnsi="Times New Roman" w:cs="Times New Roman"/>
          <w:sz w:val="24"/>
          <w:szCs w:val="24"/>
        </w:rPr>
        <w:t xml:space="preserve"> validate</w:t>
      </w:r>
      <w:r w:rsidR="00756604">
        <w:rPr>
          <w:rFonts w:ascii="Times New Roman" w:hAnsi="Times New Roman" w:cs="Times New Roman"/>
          <w:sz w:val="24"/>
          <w:szCs w:val="24"/>
        </w:rPr>
        <w:t>s</w:t>
      </w:r>
      <w:r w:rsidR="00911B01">
        <w:rPr>
          <w:rFonts w:ascii="Times New Roman" w:hAnsi="Times New Roman" w:cs="Times New Roman"/>
          <w:sz w:val="24"/>
          <w:szCs w:val="24"/>
        </w:rPr>
        <w:t>,</w:t>
      </w:r>
      <w:r w:rsidR="000B7F5E">
        <w:rPr>
          <w:rFonts w:ascii="Times New Roman" w:hAnsi="Times New Roman" w:cs="Times New Roman"/>
          <w:sz w:val="24"/>
          <w:szCs w:val="24"/>
        </w:rPr>
        <w:t xml:space="preserve"> and reexamine</w:t>
      </w:r>
      <w:r w:rsidR="00756604">
        <w:rPr>
          <w:rFonts w:ascii="Times New Roman" w:hAnsi="Times New Roman" w:cs="Times New Roman"/>
          <w:sz w:val="24"/>
          <w:szCs w:val="24"/>
        </w:rPr>
        <w:t>s</w:t>
      </w:r>
      <w:r w:rsidR="000B7F5E">
        <w:rPr>
          <w:rFonts w:ascii="Times New Roman" w:hAnsi="Times New Roman" w:cs="Times New Roman"/>
          <w:sz w:val="24"/>
          <w:szCs w:val="24"/>
        </w:rPr>
        <w:t xml:space="preserve"> the data. Each pass through the algorithm </w:t>
      </w:r>
      <w:r w:rsidR="00D63FB2">
        <w:rPr>
          <w:rFonts w:ascii="Times New Roman" w:hAnsi="Times New Roman" w:cs="Times New Roman"/>
          <w:sz w:val="24"/>
          <w:szCs w:val="24"/>
        </w:rPr>
        <w:t xml:space="preserve">makes the </w:t>
      </w:r>
      <w:r w:rsidR="00910854">
        <w:rPr>
          <w:rFonts w:ascii="Times New Roman" w:hAnsi="Times New Roman" w:cs="Times New Roman"/>
          <w:sz w:val="24"/>
          <w:szCs w:val="24"/>
        </w:rPr>
        <w:t>C</w:t>
      </w:r>
      <w:r w:rsidR="00D63FB2">
        <w:rPr>
          <w:rFonts w:ascii="Times New Roman" w:hAnsi="Times New Roman" w:cs="Times New Roman"/>
          <w:sz w:val="24"/>
          <w:szCs w:val="24"/>
        </w:rPr>
        <w:t>NN model more and more accurate.</w:t>
      </w:r>
      <w:r>
        <w:rPr>
          <w:rFonts w:ascii="Times New Roman" w:hAnsi="Times New Roman" w:cs="Times New Roman"/>
          <w:sz w:val="24"/>
          <w:szCs w:val="24"/>
        </w:rPr>
        <w:t xml:space="preserve"> Current AI/</w:t>
      </w:r>
      <w:r w:rsidR="00910854">
        <w:rPr>
          <w:rFonts w:ascii="Times New Roman" w:hAnsi="Times New Roman" w:cs="Times New Roman"/>
          <w:sz w:val="24"/>
          <w:szCs w:val="24"/>
        </w:rPr>
        <w:t>D</w:t>
      </w:r>
      <w:r>
        <w:rPr>
          <w:rFonts w:ascii="Times New Roman" w:hAnsi="Times New Roman" w:cs="Times New Roman"/>
          <w:sz w:val="24"/>
          <w:szCs w:val="24"/>
        </w:rPr>
        <w:t xml:space="preserve">L algorithms being used </w:t>
      </w:r>
      <w:r w:rsidR="00D23B28">
        <w:rPr>
          <w:rFonts w:ascii="Times New Roman" w:hAnsi="Times New Roman" w:cs="Times New Roman"/>
          <w:sz w:val="24"/>
          <w:szCs w:val="24"/>
        </w:rPr>
        <w:t xml:space="preserve">in </w:t>
      </w:r>
      <w:r w:rsidR="00E832F4">
        <w:rPr>
          <w:rFonts w:ascii="Times New Roman" w:hAnsi="Times New Roman" w:cs="Times New Roman"/>
          <w:sz w:val="24"/>
          <w:szCs w:val="24"/>
        </w:rPr>
        <w:t>x-ray imaging</w:t>
      </w:r>
      <w:r>
        <w:rPr>
          <w:rFonts w:ascii="Times New Roman" w:hAnsi="Times New Roman" w:cs="Times New Roman"/>
          <w:sz w:val="24"/>
          <w:szCs w:val="24"/>
        </w:rPr>
        <w:t xml:space="preserve"> are outperforming medical doctors and licensed radiographers by 10-20% in accuracy and in a fraction of the time it takes doctors to examine the same data. </w:t>
      </w:r>
      <w:r w:rsidR="00D80E6F">
        <w:rPr>
          <w:rFonts w:ascii="Times New Roman" w:hAnsi="Times New Roman" w:cs="Times New Roman"/>
          <w:sz w:val="24"/>
          <w:szCs w:val="24"/>
        </w:rPr>
        <w:t>(Armitage, 2018)</w:t>
      </w:r>
    </w:p>
    <w:p w14:paraId="50343BD4" w14:textId="77777777" w:rsidR="0014689F" w:rsidRDefault="0014689F" w:rsidP="00D63FB2">
      <w:pPr>
        <w:spacing w:line="240" w:lineRule="auto"/>
        <w:rPr>
          <w:rFonts w:ascii="Times New Roman" w:hAnsi="Times New Roman" w:cs="Times New Roman"/>
          <w:sz w:val="24"/>
          <w:szCs w:val="24"/>
        </w:rPr>
      </w:pPr>
    </w:p>
    <w:p w14:paraId="39AE957D" w14:textId="4BA66802" w:rsidR="00952D6A" w:rsidRDefault="00910854" w:rsidP="00952D6A">
      <w:pPr>
        <w:spacing w:line="240" w:lineRule="auto"/>
        <w:rPr>
          <w:rFonts w:ascii="Times New Roman" w:hAnsi="Times New Roman" w:cs="Times New Roman"/>
          <w:sz w:val="24"/>
          <w:szCs w:val="24"/>
        </w:rPr>
      </w:pPr>
      <w:r>
        <w:rPr>
          <w:rFonts w:ascii="Times New Roman" w:hAnsi="Times New Roman" w:cs="Times New Roman"/>
          <w:sz w:val="24"/>
          <w:szCs w:val="24"/>
        </w:rPr>
        <w:t xml:space="preserve">DL </w:t>
      </w:r>
      <w:r w:rsidRPr="007D0B7D">
        <w:rPr>
          <w:rFonts w:ascii="Times New Roman" w:hAnsi="Times New Roman" w:cs="Times New Roman"/>
          <w:sz w:val="24"/>
          <w:szCs w:val="24"/>
        </w:rPr>
        <w:t>provides convolutional neural networks</w:t>
      </w:r>
      <w:r>
        <w:rPr>
          <w:rFonts w:ascii="Times New Roman" w:hAnsi="Times New Roman" w:cs="Times New Roman"/>
          <w:sz w:val="24"/>
          <w:szCs w:val="24"/>
        </w:rPr>
        <w:t xml:space="preserve"> (CNNs)</w:t>
      </w:r>
      <w:r w:rsidRPr="007D0B7D">
        <w:rPr>
          <w:rFonts w:ascii="Times New Roman" w:hAnsi="Times New Roman" w:cs="Times New Roman"/>
          <w:sz w:val="24"/>
          <w:szCs w:val="24"/>
        </w:rPr>
        <w:t xml:space="preserve"> </w:t>
      </w:r>
      <w:r>
        <w:rPr>
          <w:rFonts w:ascii="Times New Roman" w:hAnsi="Times New Roman" w:cs="Times New Roman"/>
          <w:sz w:val="24"/>
          <w:szCs w:val="24"/>
        </w:rPr>
        <w:t>which</w:t>
      </w:r>
      <w:r w:rsidRPr="007D0B7D">
        <w:rPr>
          <w:rFonts w:ascii="Times New Roman" w:hAnsi="Times New Roman" w:cs="Times New Roman"/>
          <w:sz w:val="24"/>
          <w:szCs w:val="24"/>
        </w:rPr>
        <w:t xml:space="preserve"> mimic </w:t>
      </w:r>
      <w:r>
        <w:rPr>
          <w:rFonts w:ascii="Times New Roman" w:hAnsi="Times New Roman" w:cs="Times New Roman"/>
          <w:sz w:val="24"/>
          <w:szCs w:val="24"/>
        </w:rPr>
        <w:t xml:space="preserve">the </w:t>
      </w:r>
      <w:r w:rsidRPr="007D0B7D">
        <w:rPr>
          <w:rFonts w:ascii="Times New Roman" w:hAnsi="Times New Roman" w:cs="Times New Roman"/>
          <w:sz w:val="24"/>
          <w:szCs w:val="24"/>
        </w:rPr>
        <w:t xml:space="preserve">human brain </w:t>
      </w:r>
      <w:r>
        <w:rPr>
          <w:rFonts w:ascii="Times New Roman" w:hAnsi="Times New Roman" w:cs="Times New Roman"/>
          <w:sz w:val="24"/>
          <w:szCs w:val="24"/>
        </w:rPr>
        <w:t>using neurons in the model</w:t>
      </w:r>
      <w:r w:rsidRPr="007D0B7D">
        <w:rPr>
          <w:rFonts w:ascii="Times New Roman" w:hAnsi="Times New Roman" w:cs="Times New Roman"/>
          <w:sz w:val="24"/>
          <w:szCs w:val="24"/>
        </w:rPr>
        <w:t xml:space="preserve"> </w:t>
      </w:r>
      <w:r>
        <w:rPr>
          <w:rFonts w:ascii="Times New Roman" w:hAnsi="Times New Roman" w:cs="Times New Roman"/>
          <w:sz w:val="24"/>
          <w:szCs w:val="24"/>
        </w:rPr>
        <w:t>to analyze and correlate data yielding</w:t>
      </w:r>
      <w:r w:rsidRPr="007D0B7D">
        <w:rPr>
          <w:rFonts w:ascii="Times New Roman" w:hAnsi="Times New Roman" w:cs="Times New Roman"/>
          <w:sz w:val="24"/>
          <w:szCs w:val="24"/>
        </w:rPr>
        <w:t xml:space="preserve"> important </w:t>
      </w:r>
      <w:r>
        <w:rPr>
          <w:rFonts w:ascii="Times New Roman" w:hAnsi="Times New Roman" w:cs="Times New Roman"/>
          <w:sz w:val="24"/>
          <w:szCs w:val="24"/>
        </w:rPr>
        <w:t xml:space="preserve">and sometimes overlooked data which can provide early </w:t>
      </w:r>
      <w:r w:rsidRPr="007D0B7D">
        <w:rPr>
          <w:rFonts w:ascii="Times New Roman" w:hAnsi="Times New Roman" w:cs="Times New Roman"/>
          <w:sz w:val="24"/>
          <w:szCs w:val="24"/>
        </w:rPr>
        <w:t xml:space="preserve">prognosis. </w:t>
      </w:r>
      <w:r w:rsidR="00952D6A" w:rsidRPr="007D0B7D">
        <w:rPr>
          <w:rFonts w:ascii="Times New Roman" w:hAnsi="Times New Roman" w:cs="Times New Roman"/>
          <w:sz w:val="24"/>
          <w:szCs w:val="24"/>
        </w:rPr>
        <w:t xml:space="preserve">According to Mendeley (2018) AI has played a critical role in revolutionizing diagnosis of ocular diseases. </w:t>
      </w:r>
      <w:r w:rsidR="00D80E6F">
        <w:rPr>
          <w:rFonts w:ascii="Times New Roman" w:hAnsi="Times New Roman" w:cs="Times New Roman"/>
          <w:sz w:val="24"/>
          <w:szCs w:val="24"/>
        </w:rPr>
        <w:t>Recent</w:t>
      </w:r>
      <w:r w:rsidR="00952D6A" w:rsidRPr="007D0B7D">
        <w:rPr>
          <w:rFonts w:ascii="Times New Roman" w:hAnsi="Times New Roman" w:cs="Times New Roman"/>
          <w:sz w:val="24"/>
          <w:szCs w:val="24"/>
        </w:rPr>
        <w:t xml:space="preserve"> </w:t>
      </w:r>
      <w:r w:rsidR="00911B01">
        <w:rPr>
          <w:rFonts w:ascii="Times New Roman" w:hAnsi="Times New Roman" w:cs="Times New Roman"/>
          <w:sz w:val="24"/>
          <w:szCs w:val="24"/>
        </w:rPr>
        <w:t xml:space="preserve">clinical </w:t>
      </w:r>
      <w:r w:rsidR="00952D6A" w:rsidRPr="007D0B7D">
        <w:rPr>
          <w:rFonts w:ascii="Times New Roman" w:hAnsi="Times New Roman" w:cs="Times New Roman"/>
          <w:sz w:val="24"/>
          <w:szCs w:val="24"/>
        </w:rPr>
        <w:t xml:space="preserve">advances </w:t>
      </w:r>
      <w:r w:rsidR="00911B01">
        <w:rPr>
          <w:rFonts w:ascii="Times New Roman" w:hAnsi="Times New Roman" w:cs="Times New Roman"/>
          <w:sz w:val="24"/>
          <w:szCs w:val="24"/>
        </w:rPr>
        <w:t xml:space="preserve">using AI and </w:t>
      </w:r>
      <w:r>
        <w:rPr>
          <w:rFonts w:ascii="Times New Roman" w:hAnsi="Times New Roman" w:cs="Times New Roman"/>
          <w:sz w:val="24"/>
          <w:szCs w:val="24"/>
        </w:rPr>
        <w:t>D</w:t>
      </w:r>
      <w:r w:rsidR="00911B01">
        <w:rPr>
          <w:rFonts w:ascii="Times New Roman" w:hAnsi="Times New Roman" w:cs="Times New Roman"/>
          <w:sz w:val="24"/>
          <w:szCs w:val="24"/>
        </w:rPr>
        <w:t xml:space="preserve">L </w:t>
      </w:r>
      <w:r w:rsidR="00952D6A" w:rsidRPr="007D0B7D">
        <w:rPr>
          <w:rFonts w:ascii="Times New Roman" w:hAnsi="Times New Roman" w:cs="Times New Roman"/>
          <w:sz w:val="24"/>
          <w:szCs w:val="24"/>
        </w:rPr>
        <w:t>ha</w:t>
      </w:r>
      <w:r w:rsidR="00D80E6F">
        <w:rPr>
          <w:rFonts w:ascii="Times New Roman" w:hAnsi="Times New Roman" w:cs="Times New Roman"/>
          <w:sz w:val="24"/>
          <w:szCs w:val="24"/>
        </w:rPr>
        <w:t>ve</w:t>
      </w:r>
      <w:r w:rsidR="00952D6A" w:rsidRPr="007D0B7D">
        <w:rPr>
          <w:rFonts w:ascii="Times New Roman" w:hAnsi="Times New Roman" w:cs="Times New Roman"/>
          <w:sz w:val="24"/>
          <w:szCs w:val="24"/>
        </w:rPr>
        <w:t xml:space="preserve"> given unprecedented insight into ocular disease management. </w:t>
      </w:r>
      <w:r w:rsidR="00D80E6F">
        <w:rPr>
          <w:rFonts w:ascii="Times New Roman" w:hAnsi="Times New Roman" w:cs="Times New Roman"/>
          <w:sz w:val="24"/>
          <w:szCs w:val="24"/>
        </w:rPr>
        <w:t>Digital</w:t>
      </w:r>
      <w:r w:rsidR="00952D6A" w:rsidRPr="007D0B7D">
        <w:rPr>
          <w:rFonts w:ascii="Times New Roman" w:hAnsi="Times New Roman" w:cs="Times New Roman"/>
          <w:sz w:val="24"/>
          <w:szCs w:val="24"/>
        </w:rPr>
        <w:t xml:space="preserve"> imaging has provided millions of morphological datasets </w:t>
      </w:r>
      <w:r w:rsidR="00D80E6F">
        <w:rPr>
          <w:rFonts w:ascii="Times New Roman" w:hAnsi="Times New Roman" w:cs="Times New Roman"/>
          <w:sz w:val="24"/>
          <w:szCs w:val="24"/>
        </w:rPr>
        <w:t>which could</w:t>
      </w:r>
      <w:r w:rsidR="00952D6A" w:rsidRPr="007D0B7D">
        <w:rPr>
          <w:rFonts w:ascii="Times New Roman" w:hAnsi="Times New Roman" w:cs="Times New Roman"/>
          <w:sz w:val="24"/>
          <w:szCs w:val="24"/>
        </w:rPr>
        <w:t xml:space="preserve"> be analyzed using </w:t>
      </w:r>
      <w:r>
        <w:rPr>
          <w:rFonts w:ascii="Times New Roman" w:hAnsi="Times New Roman" w:cs="Times New Roman"/>
          <w:sz w:val="24"/>
          <w:szCs w:val="24"/>
        </w:rPr>
        <w:t>D</w:t>
      </w:r>
      <w:r w:rsidR="00911B01">
        <w:rPr>
          <w:rFonts w:ascii="Times New Roman" w:hAnsi="Times New Roman" w:cs="Times New Roman"/>
          <w:sz w:val="24"/>
          <w:szCs w:val="24"/>
        </w:rPr>
        <w:t>L</w:t>
      </w:r>
      <w:r w:rsidR="00952D6A" w:rsidRPr="007D0B7D">
        <w:rPr>
          <w:rFonts w:ascii="Times New Roman" w:hAnsi="Times New Roman" w:cs="Times New Roman"/>
          <w:sz w:val="24"/>
          <w:szCs w:val="24"/>
        </w:rPr>
        <w:t xml:space="preserve"> to </w:t>
      </w:r>
      <w:r w:rsidR="00D80E6F">
        <w:rPr>
          <w:rFonts w:ascii="Times New Roman" w:hAnsi="Times New Roman" w:cs="Times New Roman"/>
          <w:sz w:val="24"/>
          <w:szCs w:val="24"/>
        </w:rPr>
        <w:t>yield</w:t>
      </w:r>
      <w:r w:rsidR="00952D6A" w:rsidRPr="007D0B7D">
        <w:rPr>
          <w:rFonts w:ascii="Times New Roman" w:hAnsi="Times New Roman" w:cs="Times New Roman"/>
          <w:sz w:val="24"/>
          <w:szCs w:val="24"/>
        </w:rPr>
        <w:t xml:space="preserve"> important insight into ocular disease</w:t>
      </w:r>
      <w:r w:rsidR="00D80E6F">
        <w:rPr>
          <w:rFonts w:ascii="Times New Roman" w:hAnsi="Times New Roman" w:cs="Times New Roman"/>
          <w:sz w:val="24"/>
          <w:szCs w:val="24"/>
        </w:rPr>
        <w:t>,</w:t>
      </w:r>
      <w:r w:rsidR="00952D6A" w:rsidRPr="007D0B7D">
        <w:rPr>
          <w:rFonts w:ascii="Times New Roman" w:hAnsi="Times New Roman" w:cs="Times New Roman"/>
          <w:sz w:val="24"/>
          <w:szCs w:val="24"/>
        </w:rPr>
        <w:t xml:space="preserve"> related conditions</w:t>
      </w:r>
      <w:r w:rsidR="00D80E6F">
        <w:rPr>
          <w:rFonts w:ascii="Times New Roman" w:hAnsi="Times New Roman" w:cs="Times New Roman"/>
          <w:sz w:val="24"/>
          <w:szCs w:val="24"/>
        </w:rPr>
        <w:t>, and correlation to other ailments including CVDs</w:t>
      </w:r>
      <w:r w:rsidR="00952D6A" w:rsidRPr="007D0B7D">
        <w:rPr>
          <w:rFonts w:ascii="Times New Roman" w:hAnsi="Times New Roman" w:cs="Times New Roman"/>
          <w:sz w:val="24"/>
          <w:szCs w:val="24"/>
        </w:rPr>
        <w:t xml:space="preserve">. </w:t>
      </w:r>
      <w:r w:rsidR="00911B01">
        <w:rPr>
          <w:rFonts w:ascii="Times New Roman" w:hAnsi="Times New Roman" w:cs="Times New Roman"/>
          <w:sz w:val="24"/>
          <w:szCs w:val="24"/>
        </w:rPr>
        <w:t>The</w:t>
      </w:r>
      <w:r w:rsidR="00952D6A" w:rsidRPr="007D0B7D">
        <w:rPr>
          <w:rFonts w:ascii="Times New Roman" w:hAnsi="Times New Roman" w:cs="Times New Roman"/>
          <w:sz w:val="24"/>
          <w:szCs w:val="24"/>
        </w:rPr>
        <w:t xml:space="preserve"> AI based methods that emerge from DL can quantify and identif</w:t>
      </w:r>
      <w:r w:rsidR="00911B01">
        <w:rPr>
          <w:rFonts w:ascii="Times New Roman" w:hAnsi="Times New Roman" w:cs="Times New Roman"/>
          <w:sz w:val="24"/>
          <w:szCs w:val="24"/>
        </w:rPr>
        <w:t>y</w:t>
      </w:r>
      <w:r w:rsidR="00952D6A" w:rsidRPr="007D0B7D">
        <w:rPr>
          <w:rFonts w:ascii="Times New Roman" w:hAnsi="Times New Roman" w:cs="Times New Roman"/>
          <w:sz w:val="24"/>
          <w:szCs w:val="24"/>
        </w:rPr>
        <w:t xml:space="preserve"> </w:t>
      </w:r>
      <w:r w:rsidR="00911B01">
        <w:rPr>
          <w:rFonts w:ascii="Times New Roman" w:hAnsi="Times New Roman" w:cs="Times New Roman"/>
          <w:sz w:val="24"/>
          <w:szCs w:val="24"/>
        </w:rPr>
        <w:t xml:space="preserve">certain </w:t>
      </w:r>
      <w:r w:rsidR="00952D6A" w:rsidRPr="007D0B7D">
        <w:rPr>
          <w:rFonts w:ascii="Times New Roman" w:hAnsi="Times New Roman" w:cs="Times New Roman"/>
          <w:sz w:val="24"/>
          <w:szCs w:val="24"/>
        </w:rPr>
        <w:t xml:space="preserve">pathological features and the related characteristics for macular and retinal conditions. </w:t>
      </w:r>
      <w:r w:rsidR="0014689F">
        <w:rPr>
          <w:rFonts w:ascii="Times New Roman" w:hAnsi="Times New Roman" w:cs="Times New Roman"/>
          <w:sz w:val="24"/>
          <w:szCs w:val="24"/>
        </w:rPr>
        <w:br/>
      </w:r>
    </w:p>
    <w:p w14:paraId="12274D69" w14:textId="56781DDB" w:rsidR="00695CBE" w:rsidRDefault="00910854" w:rsidP="00952D6A">
      <w:pPr>
        <w:spacing w:line="240" w:lineRule="auto"/>
        <w:rPr>
          <w:rFonts w:ascii="Times New Roman" w:hAnsi="Times New Roman" w:cs="Times New Roman"/>
          <w:sz w:val="24"/>
          <w:szCs w:val="24"/>
        </w:rPr>
      </w:pPr>
      <w:r>
        <w:rPr>
          <w:rFonts w:ascii="Times New Roman" w:hAnsi="Times New Roman" w:cs="Times New Roman"/>
          <w:sz w:val="24"/>
          <w:szCs w:val="24"/>
        </w:rPr>
        <w:t xml:space="preserve">As medical data becomes more complex, newer tools like AI/ML/DL must continue to develop and be used to correlate medical data. </w:t>
      </w:r>
      <w:r w:rsidR="00695CBE">
        <w:rPr>
          <w:rFonts w:ascii="Times New Roman" w:hAnsi="Times New Roman" w:cs="Times New Roman"/>
          <w:sz w:val="24"/>
          <w:szCs w:val="24"/>
        </w:rPr>
        <w:t>Using a very recent study</w:t>
      </w:r>
      <w:r w:rsidR="00695CBE" w:rsidRPr="007D0B7D">
        <w:rPr>
          <w:rFonts w:ascii="Times New Roman" w:hAnsi="Times New Roman" w:cs="Times New Roman"/>
          <w:sz w:val="24"/>
          <w:szCs w:val="24"/>
        </w:rPr>
        <w:t xml:space="preserve">, Ibrahim et al. (2021) showed how </w:t>
      </w:r>
      <w:r w:rsidR="00695CBE">
        <w:rPr>
          <w:rFonts w:ascii="Times New Roman" w:hAnsi="Times New Roman" w:cs="Times New Roman"/>
          <w:sz w:val="24"/>
          <w:szCs w:val="24"/>
        </w:rPr>
        <w:t>DL</w:t>
      </w:r>
      <w:r w:rsidR="00695CBE" w:rsidRPr="007D0B7D">
        <w:rPr>
          <w:rFonts w:ascii="Times New Roman" w:hAnsi="Times New Roman" w:cs="Times New Roman"/>
          <w:sz w:val="24"/>
          <w:szCs w:val="24"/>
        </w:rPr>
        <w:t xml:space="preserve"> can be used </w:t>
      </w:r>
      <w:r w:rsidR="00695CBE">
        <w:rPr>
          <w:rFonts w:ascii="Times New Roman" w:hAnsi="Times New Roman" w:cs="Times New Roman"/>
          <w:sz w:val="24"/>
          <w:szCs w:val="24"/>
        </w:rPr>
        <w:t>to accurately</w:t>
      </w:r>
      <w:r w:rsidR="00695CBE" w:rsidRPr="007D0B7D">
        <w:rPr>
          <w:rFonts w:ascii="Times New Roman" w:hAnsi="Times New Roman" w:cs="Times New Roman"/>
          <w:sz w:val="24"/>
          <w:szCs w:val="24"/>
        </w:rPr>
        <w:t xml:space="preserve"> classif</w:t>
      </w:r>
      <w:r w:rsidR="00695CBE">
        <w:rPr>
          <w:rFonts w:ascii="Times New Roman" w:hAnsi="Times New Roman" w:cs="Times New Roman"/>
          <w:sz w:val="24"/>
          <w:szCs w:val="24"/>
        </w:rPr>
        <w:t>y digital images using chest x-rays</w:t>
      </w:r>
      <w:r w:rsidR="00695CBE" w:rsidRPr="007D0B7D">
        <w:rPr>
          <w:rFonts w:ascii="Times New Roman" w:hAnsi="Times New Roman" w:cs="Times New Roman"/>
          <w:sz w:val="24"/>
          <w:szCs w:val="24"/>
        </w:rPr>
        <w:t xml:space="preserve">. Using recent Covid-19 </w:t>
      </w:r>
      <w:r w:rsidR="00695CBE">
        <w:rPr>
          <w:rFonts w:ascii="Times New Roman" w:hAnsi="Times New Roman" w:cs="Times New Roman"/>
          <w:sz w:val="24"/>
          <w:szCs w:val="24"/>
        </w:rPr>
        <w:t>data and x-rays</w:t>
      </w:r>
      <w:r w:rsidR="00695CBE" w:rsidRPr="007D0B7D">
        <w:rPr>
          <w:rFonts w:ascii="Times New Roman" w:hAnsi="Times New Roman" w:cs="Times New Roman"/>
          <w:sz w:val="24"/>
          <w:szCs w:val="24"/>
        </w:rPr>
        <w:t xml:space="preserve">, researchers </w:t>
      </w:r>
      <w:r w:rsidR="00695CBE">
        <w:rPr>
          <w:rFonts w:ascii="Times New Roman" w:hAnsi="Times New Roman" w:cs="Times New Roman"/>
          <w:sz w:val="24"/>
          <w:szCs w:val="24"/>
        </w:rPr>
        <w:t>demonstrated</w:t>
      </w:r>
      <w:r w:rsidR="00695CBE" w:rsidRPr="007D0B7D">
        <w:rPr>
          <w:rFonts w:ascii="Times New Roman" w:hAnsi="Times New Roman" w:cs="Times New Roman"/>
          <w:sz w:val="24"/>
          <w:szCs w:val="24"/>
        </w:rPr>
        <w:t xml:space="preserve"> that deep learning </w:t>
      </w:r>
      <w:r w:rsidR="00695CBE">
        <w:rPr>
          <w:rFonts w:ascii="Times New Roman" w:hAnsi="Times New Roman" w:cs="Times New Roman"/>
          <w:sz w:val="24"/>
          <w:szCs w:val="24"/>
        </w:rPr>
        <w:t>models accurately labeled</w:t>
      </w:r>
      <w:r w:rsidR="00695CBE" w:rsidRPr="007D0B7D">
        <w:rPr>
          <w:rFonts w:ascii="Times New Roman" w:hAnsi="Times New Roman" w:cs="Times New Roman"/>
          <w:sz w:val="24"/>
          <w:szCs w:val="24"/>
        </w:rPr>
        <w:t xml:space="preserve"> pneumonia classification of </w:t>
      </w:r>
      <w:r w:rsidR="00695CBE">
        <w:rPr>
          <w:rFonts w:ascii="Times New Roman" w:hAnsi="Times New Roman" w:cs="Times New Roman"/>
          <w:sz w:val="24"/>
          <w:szCs w:val="24"/>
        </w:rPr>
        <w:t>these x</w:t>
      </w:r>
      <w:r w:rsidR="00695CBE" w:rsidRPr="007D0B7D">
        <w:rPr>
          <w:rFonts w:ascii="Times New Roman" w:hAnsi="Times New Roman" w:cs="Times New Roman"/>
          <w:sz w:val="24"/>
          <w:szCs w:val="24"/>
        </w:rPr>
        <w:t xml:space="preserve">-rays in a three-way classification model. This study </w:t>
      </w:r>
      <w:r w:rsidR="00695CBE">
        <w:rPr>
          <w:rFonts w:ascii="Times New Roman" w:hAnsi="Times New Roman" w:cs="Times New Roman"/>
          <w:sz w:val="24"/>
          <w:szCs w:val="24"/>
        </w:rPr>
        <w:t xml:space="preserve">further </w:t>
      </w:r>
      <w:r w:rsidR="00695CBE" w:rsidRPr="007D0B7D">
        <w:rPr>
          <w:rFonts w:ascii="Times New Roman" w:hAnsi="Times New Roman" w:cs="Times New Roman"/>
          <w:sz w:val="24"/>
          <w:szCs w:val="24"/>
        </w:rPr>
        <w:t>confirm</w:t>
      </w:r>
      <w:r w:rsidR="00695CBE">
        <w:rPr>
          <w:rFonts w:ascii="Times New Roman" w:hAnsi="Times New Roman" w:cs="Times New Roman"/>
          <w:sz w:val="24"/>
          <w:szCs w:val="24"/>
        </w:rPr>
        <w:t>s</w:t>
      </w:r>
      <w:r w:rsidR="00695CBE" w:rsidRPr="007D0B7D">
        <w:rPr>
          <w:rFonts w:ascii="Times New Roman" w:hAnsi="Times New Roman" w:cs="Times New Roman"/>
          <w:sz w:val="24"/>
          <w:szCs w:val="24"/>
        </w:rPr>
        <w:t xml:space="preserve"> the importance of AI in </w:t>
      </w:r>
      <w:r w:rsidR="00695CBE">
        <w:rPr>
          <w:rFonts w:ascii="Times New Roman" w:hAnsi="Times New Roman" w:cs="Times New Roman"/>
          <w:sz w:val="24"/>
          <w:szCs w:val="24"/>
        </w:rPr>
        <w:t xml:space="preserve">a </w:t>
      </w:r>
      <w:r w:rsidR="00695CBE" w:rsidRPr="007D0B7D">
        <w:rPr>
          <w:rFonts w:ascii="Times New Roman" w:hAnsi="Times New Roman" w:cs="Times New Roman"/>
          <w:sz w:val="24"/>
          <w:szCs w:val="24"/>
        </w:rPr>
        <w:t xml:space="preserve">modern </w:t>
      </w:r>
      <w:r w:rsidR="00695CBE">
        <w:rPr>
          <w:rFonts w:ascii="Times New Roman" w:hAnsi="Times New Roman" w:cs="Times New Roman"/>
          <w:sz w:val="24"/>
          <w:szCs w:val="24"/>
        </w:rPr>
        <w:t xml:space="preserve">approach to medical </w:t>
      </w:r>
      <w:r w:rsidR="00695CBE" w:rsidRPr="007D0B7D">
        <w:rPr>
          <w:rFonts w:ascii="Times New Roman" w:hAnsi="Times New Roman" w:cs="Times New Roman"/>
          <w:sz w:val="24"/>
          <w:szCs w:val="24"/>
        </w:rPr>
        <w:t xml:space="preserve">diagnosis. </w:t>
      </w:r>
    </w:p>
    <w:p w14:paraId="45F5B68A" w14:textId="77777777" w:rsidR="0014689F" w:rsidRDefault="0014689F" w:rsidP="00952D6A">
      <w:pPr>
        <w:spacing w:line="240" w:lineRule="auto"/>
        <w:rPr>
          <w:rFonts w:ascii="Times New Roman" w:hAnsi="Times New Roman" w:cs="Times New Roman"/>
          <w:sz w:val="24"/>
          <w:szCs w:val="24"/>
        </w:rPr>
      </w:pPr>
    </w:p>
    <w:p w14:paraId="076B2CD4" w14:textId="0EBD1669" w:rsidR="0083644C" w:rsidRPr="007029D6" w:rsidRDefault="0084197B" w:rsidP="00D63FB2">
      <w:pPr>
        <w:spacing w:line="240" w:lineRule="auto"/>
        <w:rPr>
          <w:rFonts w:ascii="Times New Roman" w:hAnsi="Times New Roman" w:cs="Times New Roman"/>
          <w:sz w:val="24"/>
          <w:szCs w:val="24"/>
        </w:rPr>
      </w:pPr>
      <w:r>
        <w:rPr>
          <w:rFonts w:ascii="Times New Roman" w:hAnsi="Times New Roman" w:cs="Times New Roman"/>
          <w:sz w:val="24"/>
          <w:szCs w:val="24"/>
        </w:rPr>
        <w:t xml:space="preserve">Just </w:t>
      </w:r>
      <w:r w:rsidR="00D23B28">
        <w:rPr>
          <w:rFonts w:ascii="Times New Roman" w:hAnsi="Times New Roman" w:cs="Times New Roman"/>
          <w:sz w:val="24"/>
          <w:szCs w:val="24"/>
        </w:rPr>
        <w:t>recently</w:t>
      </w:r>
      <w:r>
        <w:rPr>
          <w:rFonts w:ascii="Times New Roman" w:hAnsi="Times New Roman" w:cs="Times New Roman"/>
          <w:sz w:val="24"/>
          <w:szCs w:val="24"/>
        </w:rPr>
        <w:t xml:space="preserve">, </w:t>
      </w:r>
      <w:r w:rsidR="00952D6A" w:rsidRPr="007D0B7D">
        <w:rPr>
          <w:rFonts w:ascii="Times New Roman" w:hAnsi="Times New Roman" w:cs="Times New Roman"/>
          <w:sz w:val="24"/>
          <w:szCs w:val="24"/>
        </w:rPr>
        <w:t>Martin-Isla et al. (2020) review</w:t>
      </w:r>
      <w:r>
        <w:rPr>
          <w:rFonts w:ascii="Times New Roman" w:hAnsi="Times New Roman" w:cs="Times New Roman"/>
          <w:sz w:val="24"/>
          <w:szCs w:val="24"/>
        </w:rPr>
        <w:t>ed</w:t>
      </w:r>
      <w:r w:rsidR="00952D6A" w:rsidRPr="007D0B7D">
        <w:rPr>
          <w:rFonts w:ascii="Times New Roman" w:hAnsi="Times New Roman" w:cs="Times New Roman"/>
          <w:sz w:val="24"/>
          <w:szCs w:val="24"/>
        </w:rPr>
        <w:t xml:space="preserve"> advances </w:t>
      </w:r>
      <w:r>
        <w:rPr>
          <w:rFonts w:ascii="Times New Roman" w:hAnsi="Times New Roman" w:cs="Times New Roman"/>
          <w:sz w:val="24"/>
          <w:szCs w:val="24"/>
        </w:rPr>
        <w:t>of</w:t>
      </w:r>
      <w:r w:rsidR="00952D6A" w:rsidRPr="007D0B7D">
        <w:rPr>
          <w:rFonts w:ascii="Times New Roman" w:hAnsi="Times New Roman" w:cs="Times New Roman"/>
          <w:sz w:val="24"/>
          <w:szCs w:val="24"/>
        </w:rPr>
        <w:t xml:space="preserve"> machine learning</w:t>
      </w:r>
      <w:r w:rsidR="00910854">
        <w:rPr>
          <w:rFonts w:ascii="Times New Roman" w:hAnsi="Times New Roman" w:cs="Times New Roman"/>
          <w:sz w:val="24"/>
          <w:szCs w:val="24"/>
        </w:rPr>
        <w:t xml:space="preserve"> (ML)</w:t>
      </w:r>
      <w:r w:rsidR="00952D6A" w:rsidRPr="007D0B7D">
        <w:rPr>
          <w:rFonts w:ascii="Times New Roman" w:hAnsi="Times New Roman" w:cs="Times New Roman"/>
          <w:sz w:val="24"/>
          <w:szCs w:val="24"/>
        </w:rPr>
        <w:t xml:space="preserve"> in diagnosis of cardiac disease. The authors </w:t>
      </w:r>
      <w:r w:rsidR="00A016DE">
        <w:rPr>
          <w:rFonts w:ascii="Times New Roman" w:hAnsi="Times New Roman" w:cs="Times New Roman"/>
          <w:sz w:val="24"/>
          <w:szCs w:val="24"/>
        </w:rPr>
        <w:t>demonstrate how</w:t>
      </w:r>
      <w:r w:rsidR="00952D6A" w:rsidRPr="007D0B7D">
        <w:rPr>
          <w:rFonts w:ascii="Times New Roman" w:hAnsi="Times New Roman" w:cs="Times New Roman"/>
          <w:sz w:val="24"/>
          <w:szCs w:val="24"/>
        </w:rPr>
        <w:t xml:space="preserve"> </w:t>
      </w:r>
      <w:r w:rsidR="00910854">
        <w:rPr>
          <w:rFonts w:ascii="Times New Roman" w:hAnsi="Times New Roman" w:cs="Times New Roman"/>
          <w:sz w:val="24"/>
          <w:szCs w:val="24"/>
        </w:rPr>
        <w:t>ML</w:t>
      </w:r>
      <w:r w:rsidR="00952D6A" w:rsidRPr="007D0B7D">
        <w:rPr>
          <w:rFonts w:ascii="Times New Roman" w:hAnsi="Times New Roman" w:cs="Times New Roman"/>
          <w:sz w:val="24"/>
          <w:szCs w:val="24"/>
        </w:rPr>
        <w:t xml:space="preserve"> play</w:t>
      </w:r>
      <w:r w:rsidR="00A016DE">
        <w:rPr>
          <w:rFonts w:ascii="Times New Roman" w:hAnsi="Times New Roman" w:cs="Times New Roman"/>
          <w:sz w:val="24"/>
          <w:szCs w:val="24"/>
        </w:rPr>
        <w:t>s</w:t>
      </w:r>
      <w:r w:rsidR="00952D6A" w:rsidRPr="007D0B7D">
        <w:rPr>
          <w:rFonts w:ascii="Times New Roman" w:hAnsi="Times New Roman" w:cs="Times New Roman"/>
          <w:sz w:val="24"/>
          <w:szCs w:val="24"/>
        </w:rPr>
        <w:t xml:space="preserve"> a critical role in big data analysis through specific </w:t>
      </w:r>
      <w:r w:rsidR="00A016DE">
        <w:rPr>
          <w:rFonts w:ascii="Times New Roman" w:hAnsi="Times New Roman" w:cs="Times New Roman"/>
          <w:sz w:val="24"/>
          <w:szCs w:val="24"/>
        </w:rPr>
        <w:t>algorithms</w:t>
      </w:r>
      <w:r w:rsidR="00952D6A" w:rsidRPr="007D0B7D">
        <w:rPr>
          <w:rFonts w:ascii="Times New Roman" w:hAnsi="Times New Roman" w:cs="Times New Roman"/>
          <w:sz w:val="24"/>
          <w:szCs w:val="24"/>
        </w:rPr>
        <w:t xml:space="preserve"> to analyze datasets and </w:t>
      </w:r>
      <w:r w:rsidR="00A016DE">
        <w:rPr>
          <w:rFonts w:ascii="Times New Roman" w:hAnsi="Times New Roman" w:cs="Times New Roman"/>
          <w:sz w:val="24"/>
          <w:szCs w:val="24"/>
        </w:rPr>
        <w:t>yield</w:t>
      </w:r>
      <w:r w:rsidR="00952D6A" w:rsidRPr="007D0B7D">
        <w:rPr>
          <w:rFonts w:ascii="Times New Roman" w:hAnsi="Times New Roman" w:cs="Times New Roman"/>
          <w:sz w:val="24"/>
          <w:szCs w:val="24"/>
        </w:rPr>
        <w:t xml:space="preserve"> important information that can </w:t>
      </w:r>
      <w:r w:rsidR="00A016DE">
        <w:rPr>
          <w:rFonts w:ascii="Times New Roman" w:hAnsi="Times New Roman" w:cs="Times New Roman"/>
          <w:sz w:val="24"/>
          <w:szCs w:val="24"/>
        </w:rPr>
        <w:t>assist</w:t>
      </w:r>
      <w:r w:rsidR="00952D6A" w:rsidRPr="007D0B7D">
        <w:rPr>
          <w:rFonts w:ascii="Times New Roman" w:hAnsi="Times New Roman" w:cs="Times New Roman"/>
          <w:sz w:val="24"/>
          <w:szCs w:val="24"/>
        </w:rPr>
        <w:t xml:space="preserve"> in </w:t>
      </w:r>
      <w:r w:rsidR="00A016DE">
        <w:rPr>
          <w:rFonts w:ascii="Times New Roman" w:hAnsi="Times New Roman" w:cs="Times New Roman"/>
          <w:sz w:val="24"/>
          <w:szCs w:val="24"/>
        </w:rPr>
        <w:t xml:space="preserve">early </w:t>
      </w:r>
      <w:r w:rsidR="00952D6A" w:rsidRPr="007D0B7D">
        <w:rPr>
          <w:rFonts w:ascii="Times New Roman" w:hAnsi="Times New Roman" w:cs="Times New Roman"/>
          <w:sz w:val="24"/>
          <w:szCs w:val="24"/>
        </w:rPr>
        <w:t xml:space="preserve">cardiac etiology diagnosis. Through </w:t>
      </w:r>
      <w:r w:rsidR="00A016DE">
        <w:rPr>
          <w:rFonts w:ascii="Times New Roman" w:hAnsi="Times New Roman" w:cs="Times New Roman"/>
          <w:sz w:val="24"/>
          <w:szCs w:val="24"/>
        </w:rPr>
        <w:t>these complex data</w:t>
      </w:r>
      <w:r w:rsidR="00952D6A" w:rsidRPr="007D0B7D">
        <w:rPr>
          <w:rFonts w:ascii="Times New Roman" w:hAnsi="Times New Roman" w:cs="Times New Roman"/>
          <w:sz w:val="24"/>
          <w:szCs w:val="24"/>
        </w:rPr>
        <w:t xml:space="preserve"> models</w:t>
      </w:r>
      <w:r w:rsidR="00910854">
        <w:rPr>
          <w:rFonts w:ascii="Times New Roman" w:hAnsi="Times New Roman" w:cs="Times New Roman"/>
          <w:sz w:val="24"/>
          <w:szCs w:val="24"/>
        </w:rPr>
        <w:t>,</w:t>
      </w:r>
      <w:r w:rsidR="00952D6A" w:rsidRPr="007D0B7D">
        <w:rPr>
          <w:rFonts w:ascii="Times New Roman" w:hAnsi="Times New Roman" w:cs="Times New Roman"/>
          <w:sz w:val="24"/>
          <w:szCs w:val="24"/>
        </w:rPr>
        <w:t xml:space="preserve"> </w:t>
      </w:r>
      <w:r w:rsidR="00A016DE">
        <w:rPr>
          <w:rFonts w:ascii="Times New Roman" w:hAnsi="Times New Roman" w:cs="Times New Roman"/>
          <w:sz w:val="24"/>
          <w:szCs w:val="24"/>
        </w:rPr>
        <w:t>information</w:t>
      </w:r>
      <w:r w:rsidR="00952D6A" w:rsidRPr="007D0B7D">
        <w:rPr>
          <w:rFonts w:ascii="Times New Roman" w:hAnsi="Times New Roman" w:cs="Times New Roman"/>
          <w:sz w:val="24"/>
          <w:szCs w:val="24"/>
        </w:rPr>
        <w:t xml:space="preserve"> from past clinical data, </w:t>
      </w:r>
      <w:r w:rsidR="00911B01" w:rsidRPr="007D0B7D">
        <w:rPr>
          <w:rFonts w:ascii="Times New Roman" w:hAnsi="Times New Roman" w:cs="Times New Roman"/>
          <w:sz w:val="24"/>
          <w:szCs w:val="24"/>
        </w:rPr>
        <w:t>image-based</w:t>
      </w:r>
      <w:r w:rsidR="00952D6A" w:rsidRPr="007D0B7D">
        <w:rPr>
          <w:rFonts w:ascii="Times New Roman" w:hAnsi="Times New Roman" w:cs="Times New Roman"/>
          <w:sz w:val="24"/>
          <w:szCs w:val="24"/>
        </w:rPr>
        <w:t xml:space="preserve"> </w:t>
      </w:r>
      <w:r w:rsidR="00A016DE">
        <w:rPr>
          <w:rFonts w:ascii="Times New Roman" w:hAnsi="Times New Roman" w:cs="Times New Roman"/>
          <w:sz w:val="24"/>
          <w:szCs w:val="24"/>
        </w:rPr>
        <w:t xml:space="preserve">datasets, and medical statics data, the </w:t>
      </w:r>
      <w:r w:rsidR="00910854">
        <w:rPr>
          <w:rFonts w:ascii="Times New Roman" w:hAnsi="Times New Roman" w:cs="Times New Roman"/>
          <w:sz w:val="24"/>
          <w:szCs w:val="24"/>
        </w:rPr>
        <w:t xml:space="preserve">artificial neural networks </w:t>
      </w:r>
      <w:r w:rsidR="00910854">
        <w:rPr>
          <w:rFonts w:ascii="Times New Roman" w:hAnsi="Times New Roman" w:cs="Times New Roman"/>
          <w:sz w:val="24"/>
          <w:szCs w:val="24"/>
        </w:rPr>
        <w:lastRenderedPageBreak/>
        <w:t>(</w:t>
      </w:r>
      <w:r w:rsidR="00A016DE">
        <w:rPr>
          <w:rFonts w:ascii="Times New Roman" w:hAnsi="Times New Roman" w:cs="Times New Roman"/>
          <w:sz w:val="24"/>
          <w:szCs w:val="24"/>
        </w:rPr>
        <w:t>ANNs</w:t>
      </w:r>
      <w:r w:rsidR="00910854">
        <w:rPr>
          <w:rFonts w:ascii="Times New Roman" w:hAnsi="Times New Roman" w:cs="Times New Roman"/>
          <w:sz w:val="24"/>
          <w:szCs w:val="24"/>
        </w:rPr>
        <w:t>)</w:t>
      </w:r>
      <w:r w:rsidR="00952D6A" w:rsidRPr="007D0B7D">
        <w:rPr>
          <w:rFonts w:ascii="Times New Roman" w:hAnsi="Times New Roman" w:cs="Times New Roman"/>
          <w:sz w:val="24"/>
          <w:szCs w:val="24"/>
        </w:rPr>
        <w:t xml:space="preserve"> </w:t>
      </w:r>
      <w:r w:rsidR="00A016DE">
        <w:rPr>
          <w:rFonts w:ascii="Times New Roman" w:hAnsi="Times New Roman" w:cs="Times New Roman"/>
          <w:sz w:val="24"/>
          <w:szCs w:val="24"/>
        </w:rPr>
        <w:t>merge complex and differing</w:t>
      </w:r>
      <w:r w:rsidR="00952D6A" w:rsidRPr="007D0B7D">
        <w:rPr>
          <w:rFonts w:ascii="Times New Roman" w:hAnsi="Times New Roman" w:cs="Times New Roman"/>
          <w:sz w:val="24"/>
          <w:szCs w:val="24"/>
        </w:rPr>
        <w:t xml:space="preserve"> data sets</w:t>
      </w:r>
      <w:r w:rsidR="00A016DE">
        <w:rPr>
          <w:rFonts w:ascii="Times New Roman" w:hAnsi="Times New Roman" w:cs="Times New Roman"/>
          <w:sz w:val="24"/>
          <w:szCs w:val="24"/>
        </w:rPr>
        <w:t xml:space="preserve"> to output a binary result</w:t>
      </w:r>
      <w:r w:rsidR="00952D6A" w:rsidRPr="007D0B7D">
        <w:rPr>
          <w:rFonts w:ascii="Times New Roman" w:hAnsi="Times New Roman" w:cs="Times New Roman"/>
          <w:sz w:val="24"/>
          <w:szCs w:val="24"/>
        </w:rPr>
        <w:t xml:space="preserve">. </w:t>
      </w:r>
      <w:r w:rsidR="00A016DE">
        <w:rPr>
          <w:rFonts w:ascii="Times New Roman" w:hAnsi="Times New Roman" w:cs="Times New Roman"/>
          <w:sz w:val="24"/>
          <w:szCs w:val="24"/>
        </w:rPr>
        <w:t xml:space="preserve">The binary result is usually a positive or negative, for inclusion to review by a medical profession. Properly trained models can even tag or arrow specific anomalies for doctors to review. </w:t>
      </w:r>
      <w:r w:rsidR="00CA75C9">
        <w:rPr>
          <w:rFonts w:ascii="Times New Roman" w:hAnsi="Times New Roman" w:cs="Times New Roman"/>
          <w:sz w:val="24"/>
          <w:szCs w:val="24"/>
        </w:rPr>
        <w:t>Data</w:t>
      </w:r>
      <w:r w:rsidR="00952D6A" w:rsidRPr="007D0B7D">
        <w:rPr>
          <w:rFonts w:ascii="Times New Roman" w:hAnsi="Times New Roman" w:cs="Times New Roman"/>
          <w:sz w:val="24"/>
          <w:szCs w:val="24"/>
        </w:rPr>
        <w:t xml:space="preserve"> drawn from different data banks such European Cardiovascular Magnetic Resonance registry, NEO Study, SPECT, and others </w:t>
      </w:r>
      <w:r w:rsidR="00CA75C9">
        <w:rPr>
          <w:rFonts w:ascii="Times New Roman" w:hAnsi="Times New Roman" w:cs="Times New Roman"/>
          <w:sz w:val="24"/>
          <w:szCs w:val="24"/>
        </w:rPr>
        <w:t>are demonstrating the need for this new emergence of AI technology and medicine to the</w:t>
      </w:r>
      <w:r w:rsidR="00952D6A" w:rsidRPr="007D0B7D">
        <w:rPr>
          <w:rFonts w:ascii="Times New Roman" w:hAnsi="Times New Roman" w:cs="Times New Roman"/>
          <w:sz w:val="24"/>
          <w:szCs w:val="24"/>
        </w:rPr>
        <w:t xml:space="preserve"> future of </w:t>
      </w:r>
      <w:r w:rsidR="00CA75C9">
        <w:rPr>
          <w:rFonts w:ascii="Times New Roman" w:hAnsi="Times New Roman" w:cs="Times New Roman"/>
          <w:sz w:val="24"/>
          <w:szCs w:val="24"/>
        </w:rPr>
        <w:t>early CVD detection</w:t>
      </w:r>
      <w:r w:rsidR="00952D6A" w:rsidRPr="007D0B7D">
        <w:rPr>
          <w:rFonts w:ascii="Times New Roman" w:hAnsi="Times New Roman" w:cs="Times New Roman"/>
          <w:sz w:val="24"/>
          <w:szCs w:val="24"/>
        </w:rPr>
        <w:t xml:space="preserve">. </w:t>
      </w:r>
    </w:p>
    <w:p w14:paraId="37495A1F" w14:textId="77777777" w:rsidR="00CA75C9" w:rsidRPr="00D63FB2" w:rsidRDefault="00CA75C9" w:rsidP="00D63FB2">
      <w:pPr>
        <w:spacing w:line="240" w:lineRule="auto"/>
        <w:rPr>
          <w:rFonts w:ascii="Times New Roman" w:hAnsi="Times New Roman" w:cs="Times New Roman"/>
          <w:i/>
          <w:iCs/>
          <w:sz w:val="24"/>
          <w:szCs w:val="24"/>
        </w:rPr>
      </w:pPr>
    </w:p>
    <w:p w14:paraId="267B9B76" w14:textId="66CB57F2" w:rsidR="00D63FB2" w:rsidRDefault="00362E76" w:rsidP="00D63FB2">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B8D489" wp14:editId="08A64E58">
            <wp:extent cx="5943600" cy="59436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1F9DBF9" w14:textId="062366C8" w:rsidR="007029D6" w:rsidRPr="00DE13F9" w:rsidRDefault="007029D6" w:rsidP="00D63FB2">
      <w:pPr>
        <w:spacing w:line="240" w:lineRule="auto"/>
        <w:rPr>
          <w:rFonts w:ascii="Times New Roman" w:hAnsi="Times New Roman" w:cs="Times New Roman"/>
          <w:i/>
          <w:iCs/>
          <w:sz w:val="24"/>
          <w:szCs w:val="24"/>
        </w:rPr>
      </w:pPr>
      <w:r w:rsidRPr="00DE13F9">
        <w:rPr>
          <w:rFonts w:ascii="Times New Roman" w:hAnsi="Times New Roman" w:cs="Times New Roman"/>
          <w:i/>
          <w:iCs/>
          <w:sz w:val="24"/>
          <w:szCs w:val="24"/>
        </w:rPr>
        <w:t xml:space="preserve">Chart 1 compares efficiency of Artificial Intelligence systems versus radiologist &amp; physicians </w:t>
      </w:r>
    </w:p>
    <w:p w14:paraId="172AB81D" w14:textId="77777777" w:rsidR="007029D6" w:rsidRPr="00531ECF" w:rsidRDefault="007029D6" w:rsidP="00D63FB2">
      <w:pPr>
        <w:spacing w:line="240" w:lineRule="auto"/>
        <w:rPr>
          <w:rFonts w:ascii="Times New Roman" w:hAnsi="Times New Roman" w:cs="Times New Roman"/>
          <w:sz w:val="24"/>
          <w:szCs w:val="24"/>
        </w:rPr>
      </w:pPr>
    </w:p>
    <w:p w14:paraId="4B603A57" w14:textId="7308740F" w:rsidR="0028211C" w:rsidRDefault="00970151"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Discussion</w:t>
      </w:r>
      <w:r w:rsidR="006A3B70">
        <w:rPr>
          <w:rFonts w:ascii="Times New Roman" w:hAnsi="Times New Roman" w:cs="Times New Roman"/>
          <w:b/>
          <w:bCs/>
          <w:sz w:val="32"/>
          <w:szCs w:val="32"/>
        </w:rPr>
        <w:t xml:space="preserve"> </w:t>
      </w:r>
    </w:p>
    <w:p w14:paraId="24EC5EE4" w14:textId="0CD9CC23" w:rsidR="0028211C" w:rsidRDefault="00485CB0" w:rsidP="00A2125C">
      <w:pPr>
        <w:spacing w:line="240" w:lineRule="auto"/>
        <w:rPr>
          <w:rFonts w:ascii="Times New Roman" w:hAnsi="Times New Roman" w:cs="Times New Roman"/>
          <w:sz w:val="24"/>
          <w:szCs w:val="24"/>
        </w:rPr>
      </w:pPr>
      <w:r>
        <w:rPr>
          <w:rFonts w:ascii="Times New Roman" w:hAnsi="Times New Roman" w:cs="Times New Roman"/>
          <w:sz w:val="24"/>
          <w:szCs w:val="24"/>
        </w:rPr>
        <w:t xml:space="preserve">Summaries of international clinical studies document direct correlation in OBF and CVDs. “…changes observed in the retinal vasculature, such as the degree of retinal arteriolar narrowing, reflect vascular disease in peripheral, cerebral, and coronary blood vessels and may therefore be a marker of CVD risk.” (Cheung, et al, 2020) The research conducted </w:t>
      </w:r>
      <w:r w:rsidR="004E703C">
        <w:rPr>
          <w:rFonts w:ascii="Times New Roman" w:hAnsi="Times New Roman" w:cs="Times New Roman"/>
          <w:sz w:val="24"/>
          <w:szCs w:val="24"/>
        </w:rPr>
        <w:t>b</w:t>
      </w:r>
      <w:r>
        <w:rPr>
          <w:rFonts w:ascii="Times New Roman" w:hAnsi="Times New Roman" w:cs="Times New Roman"/>
          <w:sz w:val="24"/>
          <w:szCs w:val="24"/>
        </w:rPr>
        <w:t>y Cheung</w:t>
      </w:r>
      <w:r w:rsidR="004E703C">
        <w:rPr>
          <w:rFonts w:ascii="Times New Roman" w:hAnsi="Times New Roman" w:cs="Times New Roman"/>
          <w:sz w:val="24"/>
          <w:szCs w:val="24"/>
        </w:rPr>
        <w:t>, et al, created convolutional neural networks</w:t>
      </w:r>
      <w:r>
        <w:rPr>
          <w:rFonts w:ascii="Times New Roman" w:hAnsi="Times New Roman" w:cs="Times New Roman"/>
          <w:sz w:val="24"/>
          <w:szCs w:val="24"/>
        </w:rPr>
        <w:t xml:space="preserve"> </w:t>
      </w:r>
      <w:r w:rsidR="004E703C">
        <w:rPr>
          <w:rFonts w:ascii="Times New Roman" w:hAnsi="Times New Roman" w:cs="Times New Roman"/>
          <w:sz w:val="24"/>
          <w:szCs w:val="24"/>
        </w:rPr>
        <w:t>(CNNs) to view data from numerous studie</w:t>
      </w:r>
      <w:r w:rsidR="00EA6653">
        <w:rPr>
          <w:rFonts w:ascii="Times New Roman" w:hAnsi="Times New Roman" w:cs="Times New Roman"/>
          <w:sz w:val="24"/>
          <w:szCs w:val="24"/>
        </w:rPr>
        <w:t>s</w:t>
      </w:r>
      <w:r w:rsidR="004E703C">
        <w:rPr>
          <w:rFonts w:ascii="Times New Roman" w:hAnsi="Times New Roman" w:cs="Times New Roman"/>
          <w:sz w:val="24"/>
          <w:szCs w:val="24"/>
        </w:rPr>
        <w:t xml:space="preserve"> including: Singapore Chinese eye study (SCES), Singapore Indian eye study (SINDI), Singapore Malay eye study (</w:t>
      </w:r>
      <w:proofErr w:type="spellStart"/>
      <w:r w:rsidR="004E703C">
        <w:rPr>
          <w:rFonts w:ascii="Times New Roman" w:hAnsi="Times New Roman" w:cs="Times New Roman"/>
          <w:sz w:val="24"/>
          <w:szCs w:val="24"/>
        </w:rPr>
        <w:t>SiMES</w:t>
      </w:r>
      <w:proofErr w:type="spellEnd"/>
      <w:r w:rsidR="004E703C">
        <w:rPr>
          <w:rFonts w:ascii="Times New Roman" w:hAnsi="Times New Roman" w:cs="Times New Roman"/>
          <w:sz w:val="24"/>
          <w:szCs w:val="24"/>
        </w:rPr>
        <w:t xml:space="preserve">), Hong Kong children eye study (HKCES), Australian heart eye study (AHES), Retinal imaging in chest pain study (RICP study), Retinal imaging in renal disease study (IRED study), Cardiovascular disease screening using retinal vascular imaging study (CVD screening study), Singapore Epidemiology of Eye Diseases Study (SEED), </w:t>
      </w:r>
      <w:proofErr w:type="spellStart"/>
      <w:r w:rsidR="004E703C">
        <w:rPr>
          <w:rFonts w:ascii="Times New Roman" w:hAnsi="Times New Roman" w:cs="Times New Roman"/>
          <w:sz w:val="24"/>
          <w:szCs w:val="24"/>
        </w:rPr>
        <w:t>Kangbuk</w:t>
      </w:r>
      <w:proofErr w:type="spellEnd"/>
      <w:r w:rsidR="004E703C">
        <w:rPr>
          <w:rFonts w:ascii="Times New Roman" w:hAnsi="Times New Roman" w:cs="Times New Roman"/>
          <w:sz w:val="24"/>
          <w:szCs w:val="24"/>
        </w:rPr>
        <w:t xml:space="preserve"> Samsung health study (KSH study) and the Austin health study to name a few. </w:t>
      </w:r>
      <w:r w:rsidR="000A1FF3">
        <w:rPr>
          <w:rFonts w:ascii="Times New Roman" w:hAnsi="Times New Roman" w:cs="Times New Roman"/>
          <w:sz w:val="24"/>
          <w:szCs w:val="24"/>
        </w:rPr>
        <w:t>The researchers developed an Artificial Intelligence model using a deep learning system (DLS) which calculated CVD factors using ocular imaging. The researchers concluded that retinal caliber measurements are not only correlated with CVD risk, the</w:t>
      </w:r>
      <w:r w:rsidR="00D23B28">
        <w:rPr>
          <w:rFonts w:ascii="Times New Roman" w:hAnsi="Times New Roman" w:cs="Times New Roman"/>
          <w:sz w:val="24"/>
          <w:szCs w:val="24"/>
        </w:rPr>
        <w:t>se anomalies</w:t>
      </w:r>
      <w:r w:rsidR="000A1FF3">
        <w:rPr>
          <w:rFonts w:ascii="Times New Roman" w:hAnsi="Times New Roman" w:cs="Times New Roman"/>
          <w:sz w:val="24"/>
          <w:szCs w:val="24"/>
        </w:rPr>
        <w:t xml:space="preserve"> often are associated with CVD events. </w:t>
      </w:r>
    </w:p>
    <w:p w14:paraId="5A31B073" w14:textId="62D5920C" w:rsidR="000A1FF3" w:rsidRPr="00485CB0" w:rsidRDefault="00F30BB0" w:rsidP="00A2125C">
      <w:pPr>
        <w:spacing w:line="240" w:lineRule="auto"/>
        <w:rPr>
          <w:rFonts w:ascii="Times New Roman" w:hAnsi="Times New Roman" w:cs="Times New Roman"/>
          <w:sz w:val="24"/>
          <w:szCs w:val="24"/>
        </w:rPr>
      </w:pPr>
      <w:r>
        <w:rPr>
          <w:rFonts w:ascii="Times New Roman" w:hAnsi="Times New Roman" w:cs="Times New Roman"/>
          <w:sz w:val="24"/>
          <w:szCs w:val="24"/>
        </w:rPr>
        <w:t>Changes in OBF can statistically predict cardiovascular events. R</w:t>
      </w:r>
      <w:r w:rsidR="000A1FF3">
        <w:rPr>
          <w:rFonts w:ascii="Times New Roman" w:hAnsi="Times New Roman" w:cs="Times New Roman"/>
          <w:sz w:val="24"/>
          <w:szCs w:val="24"/>
        </w:rPr>
        <w:t xml:space="preserve">esearch in ‘The eye and the heart’ (Flammer, et al, 2013) contend that the vasculature of the eye and heart share multiple common characteristics and demonstrate interplay in the OBF and CVDs. </w:t>
      </w:r>
      <w:r w:rsidR="00EF527F">
        <w:rPr>
          <w:rFonts w:ascii="Times New Roman" w:hAnsi="Times New Roman" w:cs="Times New Roman"/>
          <w:sz w:val="24"/>
          <w:szCs w:val="24"/>
        </w:rPr>
        <w:t xml:space="preserve">Noticeable anomalies on OBF not only lead to early diagnosis of diabetic retinopathy, venous dysregulation, arteriole nipping, intraretinal hemorrhages, and hypertension but also indicate increased CVDs risk. The continued and routine eye exams provide an important baseline of ocular imagery. </w:t>
      </w:r>
      <w:r w:rsidR="003D32B8">
        <w:rPr>
          <w:rFonts w:ascii="Times New Roman" w:hAnsi="Times New Roman" w:cs="Times New Roman"/>
          <w:sz w:val="24"/>
          <w:szCs w:val="24"/>
        </w:rPr>
        <w:t>The combination of low cost, low intrusion, and ease of reading ocular imagery compared to high cost, invasive and more difficult process to examine and interpret complex angiography, makes AI-assisted ocular imagery a compulsory tool in detection and prevention of CVD.</w:t>
      </w:r>
    </w:p>
    <w:p w14:paraId="4EF1C82C" w14:textId="77777777" w:rsidR="00970151" w:rsidRDefault="00970151" w:rsidP="00F1346B">
      <w:pPr>
        <w:spacing w:line="240" w:lineRule="auto"/>
        <w:rPr>
          <w:rFonts w:ascii="Times New Roman" w:hAnsi="Times New Roman" w:cs="Times New Roman"/>
          <w:sz w:val="24"/>
          <w:szCs w:val="24"/>
        </w:rPr>
      </w:pPr>
    </w:p>
    <w:p w14:paraId="64FAFB49" w14:textId="265967D9" w:rsidR="007029D6" w:rsidRDefault="00F1346B" w:rsidP="00F1346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most effective </w:t>
      </w:r>
      <w:r w:rsidR="00F30BB0">
        <w:rPr>
          <w:rFonts w:ascii="Times New Roman" w:hAnsi="Times New Roman" w:cs="Times New Roman"/>
          <w:sz w:val="24"/>
          <w:szCs w:val="24"/>
        </w:rPr>
        <w:t>way to combat</w:t>
      </w:r>
      <w:r>
        <w:rPr>
          <w:rFonts w:ascii="Times New Roman" w:hAnsi="Times New Roman" w:cs="Times New Roman"/>
          <w:sz w:val="24"/>
          <w:szCs w:val="24"/>
        </w:rPr>
        <w:t xml:space="preserve"> CVDs </w:t>
      </w:r>
      <w:r w:rsidR="000F0BBF">
        <w:rPr>
          <w:rFonts w:ascii="Times New Roman" w:hAnsi="Times New Roman" w:cs="Times New Roman"/>
          <w:sz w:val="24"/>
          <w:szCs w:val="24"/>
        </w:rPr>
        <w:t>is prevention. Annual eye exams can indeed detect anomalies in blood flow, hypertension, diabetes and a myriad of conditions often replicated in blood flow around the heart. The</w:t>
      </w:r>
      <w:r w:rsidR="00F30BB0">
        <w:rPr>
          <w:rFonts w:ascii="Times New Roman" w:hAnsi="Times New Roman" w:cs="Times New Roman"/>
          <w:sz w:val="24"/>
          <w:szCs w:val="24"/>
        </w:rPr>
        <w:t xml:space="preserve"> post-diagnosis</w:t>
      </w:r>
      <w:r w:rsidR="000F0BBF">
        <w:rPr>
          <w:rFonts w:ascii="Times New Roman" w:hAnsi="Times New Roman" w:cs="Times New Roman"/>
          <w:sz w:val="24"/>
          <w:szCs w:val="24"/>
        </w:rPr>
        <w:t xml:space="preserve"> treatment for CVDs </w:t>
      </w:r>
      <w:r>
        <w:rPr>
          <w:rFonts w:ascii="Times New Roman" w:hAnsi="Times New Roman" w:cs="Times New Roman"/>
          <w:sz w:val="24"/>
          <w:szCs w:val="24"/>
        </w:rPr>
        <w:t>fall into three categories: lifestyle changes, medications and medical procedures. Lifestyle changes include quitting smoking, reduced alcohol consumption, reduced salt consumption, reduced sugar consumption, reduced fat consumption, adding more vegetables to one’s diet, getting at least 30 minutes of exercise per day, and getting more routine health screening</w:t>
      </w:r>
      <w:r w:rsidR="00EA6653">
        <w:rPr>
          <w:rFonts w:ascii="Times New Roman" w:hAnsi="Times New Roman" w:cs="Times New Roman"/>
          <w:sz w:val="24"/>
          <w:szCs w:val="24"/>
        </w:rPr>
        <w:t>s</w:t>
      </w:r>
      <w:r>
        <w:rPr>
          <w:rFonts w:ascii="Times New Roman" w:hAnsi="Times New Roman" w:cs="Times New Roman"/>
          <w:sz w:val="24"/>
          <w:szCs w:val="24"/>
        </w:rPr>
        <w:t xml:space="preserve">. </w:t>
      </w:r>
      <w:r w:rsidR="000F0BBF">
        <w:rPr>
          <w:rFonts w:ascii="Times New Roman" w:hAnsi="Times New Roman" w:cs="Times New Roman"/>
          <w:sz w:val="24"/>
          <w:szCs w:val="24"/>
        </w:rPr>
        <w:t>M</w:t>
      </w:r>
      <w:r>
        <w:rPr>
          <w:rFonts w:ascii="Times New Roman" w:hAnsi="Times New Roman" w:cs="Times New Roman"/>
          <w:sz w:val="24"/>
          <w:szCs w:val="24"/>
        </w:rPr>
        <w:t xml:space="preserve">edications treatment options can include diabetes medications, blood pressure medications, blood thinning agents, statins to lower cholesterol, beta blockers to treat heart disease, and a variety of medications (including aspirin) to prevent blood clots. </w:t>
      </w:r>
      <w:r w:rsidR="000F0BBF">
        <w:rPr>
          <w:rFonts w:ascii="Times New Roman" w:hAnsi="Times New Roman" w:cs="Times New Roman"/>
          <w:sz w:val="24"/>
          <w:szCs w:val="24"/>
        </w:rPr>
        <w:t>Medical procedures and surgical options include coronary angioplasty and stent implantation, thrombol</w:t>
      </w:r>
      <w:r w:rsidR="009905EF">
        <w:rPr>
          <w:rFonts w:ascii="Times New Roman" w:hAnsi="Times New Roman" w:cs="Times New Roman"/>
          <w:sz w:val="24"/>
          <w:szCs w:val="24"/>
        </w:rPr>
        <w:t>yt</w:t>
      </w:r>
      <w:r w:rsidR="000F0BBF">
        <w:rPr>
          <w:rFonts w:ascii="Times New Roman" w:hAnsi="Times New Roman" w:cs="Times New Roman"/>
          <w:sz w:val="24"/>
          <w:szCs w:val="24"/>
        </w:rPr>
        <w:t xml:space="preserve">ic therapy, </w:t>
      </w:r>
      <w:r w:rsidR="009905EF">
        <w:rPr>
          <w:rFonts w:ascii="Times New Roman" w:hAnsi="Times New Roman" w:cs="Times New Roman"/>
          <w:sz w:val="24"/>
          <w:szCs w:val="24"/>
        </w:rPr>
        <w:t xml:space="preserve">coronary artery bypass graft surgery, pacemaker implantation, defibrillator implant surgery, heart valve replacement, and finally </w:t>
      </w:r>
      <w:r w:rsidR="00F30BB0">
        <w:rPr>
          <w:rFonts w:ascii="Times New Roman" w:hAnsi="Times New Roman" w:cs="Times New Roman"/>
          <w:sz w:val="24"/>
          <w:szCs w:val="24"/>
        </w:rPr>
        <w:t xml:space="preserve">a full </w:t>
      </w:r>
      <w:r w:rsidR="009905EF">
        <w:rPr>
          <w:rFonts w:ascii="Times New Roman" w:hAnsi="Times New Roman" w:cs="Times New Roman"/>
          <w:sz w:val="24"/>
          <w:szCs w:val="24"/>
        </w:rPr>
        <w:t xml:space="preserve">heart transplant. </w:t>
      </w:r>
    </w:p>
    <w:p w14:paraId="6E39D6F7" w14:textId="2C991FBF" w:rsidR="006A3B70" w:rsidRDefault="006A3B70" w:rsidP="007170E8">
      <w:pPr>
        <w:spacing w:line="480" w:lineRule="auto"/>
        <w:rPr>
          <w:rFonts w:ascii="Times New Roman" w:hAnsi="Times New Roman" w:cs="Times New Roman"/>
          <w:sz w:val="24"/>
          <w:szCs w:val="24"/>
        </w:rPr>
      </w:pPr>
    </w:p>
    <w:p w14:paraId="09639B1C" w14:textId="77777777" w:rsidR="00970151" w:rsidRPr="00EE0FF3" w:rsidRDefault="00970151" w:rsidP="007170E8">
      <w:pPr>
        <w:spacing w:line="480" w:lineRule="auto"/>
        <w:rPr>
          <w:rFonts w:ascii="Times New Roman" w:hAnsi="Times New Roman" w:cs="Times New Roman"/>
          <w:sz w:val="24"/>
          <w:szCs w:val="24"/>
        </w:rPr>
      </w:pPr>
    </w:p>
    <w:p w14:paraId="7391CFD9" w14:textId="11059C55" w:rsidR="00933942" w:rsidRDefault="00970151"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Take Home</w:t>
      </w:r>
    </w:p>
    <w:p w14:paraId="2F4184E8" w14:textId="409F7BF5" w:rsidR="005315EB" w:rsidRPr="00A2125C" w:rsidRDefault="009905EF" w:rsidP="005315EB">
      <w:pPr>
        <w:spacing w:line="240" w:lineRule="auto"/>
        <w:rPr>
          <w:rFonts w:ascii="Times New Roman" w:hAnsi="Times New Roman" w:cs="Times New Roman"/>
          <w:i/>
          <w:iCs/>
          <w:sz w:val="24"/>
          <w:szCs w:val="24"/>
        </w:rPr>
      </w:pPr>
      <w:r>
        <w:rPr>
          <w:rFonts w:ascii="Times New Roman" w:hAnsi="Times New Roman" w:cs="Times New Roman"/>
          <w:sz w:val="24"/>
          <w:szCs w:val="24"/>
        </w:rPr>
        <w:t>Recent testing verifiably demonstrates a</w:t>
      </w:r>
      <w:r w:rsidR="005315EB">
        <w:rPr>
          <w:rFonts w:ascii="Times New Roman" w:hAnsi="Times New Roman" w:cs="Times New Roman"/>
          <w:sz w:val="24"/>
          <w:szCs w:val="24"/>
        </w:rPr>
        <w:t xml:space="preserve"> direct relationship between anomalies in </w:t>
      </w:r>
      <w:r>
        <w:rPr>
          <w:rFonts w:ascii="Times New Roman" w:hAnsi="Times New Roman" w:cs="Times New Roman"/>
          <w:sz w:val="24"/>
          <w:szCs w:val="24"/>
        </w:rPr>
        <w:t>ocular blood flow</w:t>
      </w:r>
      <w:r w:rsidR="005315EB">
        <w:rPr>
          <w:rFonts w:ascii="Times New Roman" w:hAnsi="Times New Roman" w:cs="Times New Roman"/>
          <w:sz w:val="24"/>
          <w:szCs w:val="24"/>
        </w:rPr>
        <w:t xml:space="preserve"> </w:t>
      </w:r>
      <w:r w:rsidR="00F30BB0">
        <w:rPr>
          <w:rFonts w:ascii="Times New Roman" w:hAnsi="Times New Roman" w:cs="Times New Roman"/>
          <w:sz w:val="24"/>
          <w:szCs w:val="24"/>
        </w:rPr>
        <w:t>to</w:t>
      </w:r>
      <w:r w:rsidR="005315EB">
        <w:rPr>
          <w:rFonts w:ascii="Times New Roman" w:hAnsi="Times New Roman" w:cs="Times New Roman"/>
          <w:sz w:val="24"/>
          <w:szCs w:val="24"/>
        </w:rPr>
        <w:t xml:space="preserve"> </w:t>
      </w:r>
      <w:r>
        <w:rPr>
          <w:rFonts w:ascii="Times New Roman" w:hAnsi="Times New Roman" w:cs="Times New Roman"/>
          <w:sz w:val="24"/>
          <w:szCs w:val="24"/>
        </w:rPr>
        <w:t>cardiovascular diseases</w:t>
      </w:r>
      <w:r w:rsidR="005315EB">
        <w:rPr>
          <w:rFonts w:ascii="Times New Roman" w:hAnsi="Times New Roman" w:cs="Times New Roman"/>
          <w:sz w:val="24"/>
          <w:szCs w:val="24"/>
        </w:rPr>
        <w:t xml:space="preserve">. Using </w:t>
      </w:r>
      <w:r w:rsidR="00F30BB0">
        <w:rPr>
          <w:rFonts w:ascii="Times New Roman" w:hAnsi="Times New Roman" w:cs="Times New Roman"/>
          <w:sz w:val="24"/>
          <w:szCs w:val="24"/>
        </w:rPr>
        <w:t>a</w:t>
      </w:r>
      <w:r>
        <w:rPr>
          <w:rFonts w:ascii="Times New Roman" w:hAnsi="Times New Roman" w:cs="Times New Roman"/>
          <w:sz w:val="24"/>
          <w:szCs w:val="24"/>
        </w:rPr>
        <w:t xml:space="preserve">rtificial </w:t>
      </w:r>
      <w:r w:rsidR="00F30BB0">
        <w:rPr>
          <w:rFonts w:ascii="Times New Roman" w:hAnsi="Times New Roman" w:cs="Times New Roman"/>
          <w:sz w:val="24"/>
          <w:szCs w:val="24"/>
        </w:rPr>
        <w:t>i</w:t>
      </w:r>
      <w:r>
        <w:rPr>
          <w:rFonts w:ascii="Times New Roman" w:hAnsi="Times New Roman" w:cs="Times New Roman"/>
          <w:sz w:val="24"/>
          <w:szCs w:val="24"/>
        </w:rPr>
        <w:t>ntelligence (including machine learning and deep learning tools)</w:t>
      </w:r>
      <w:r w:rsidR="005315EB">
        <w:rPr>
          <w:rFonts w:ascii="Times New Roman" w:hAnsi="Times New Roman" w:cs="Times New Roman"/>
          <w:sz w:val="24"/>
          <w:szCs w:val="24"/>
        </w:rPr>
        <w:t xml:space="preserve"> to review optical imagery can </w:t>
      </w:r>
      <w:r>
        <w:rPr>
          <w:rFonts w:ascii="Times New Roman" w:hAnsi="Times New Roman" w:cs="Times New Roman"/>
          <w:sz w:val="24"/>
          <w:szCs w:val="24"/>
        </w:rPr>
        <w:t>provide</w:t>
      </w:r>
      <w:r w:rsidR="005315EB">
        <w:rPr>
          <w:rFonts w:ascii="Times New Roman" w:hAnsi="Times New Roman" w:cs="Times New Roman"/>
          <w:sz w:val="24"/>
          <w:szCs w:val="24"/>
        </w:rPr>
        <w:t xml:space="preserve"> helpful </w:t>
      </w:r>
      <w:r>
        <w:rPr>
          <w:rFonts w:ascii="Times New Roman" w:hAnsi="Times New Roman" w:cs="Times New Roman"/>
          <w:sz w:val="24"/>
          <w:szCs w:val="24"/>
        </w:rPr>
        <w:t xml:space="preserve">and </w:t>
      </w:r>
      <w:r w:rsidR="005315EB">
        <w:rPr>
          <w:rFonts w:ascii="Times New Roman" w:hAnsi="Times New Roman" w:cs="Times New Roman"/>
          <w:sz w:val="24"/>
          <w:szCs w:val="24"/>
        </w:rPr>
        <w:t xml:space="preserve">early insight to </w:t>
      </w:r>
      <w:r>
        <w:rPr>
          <w:rFonts w:ascii="Times New Roman" w:hAnsi="Times New Roman" w:cs="Times New Roman"/>
          <w:sz w:val="24"/>
          <w:szCs w:val="24"/>
        </w:rPr>
        <w:t>blood flow</w:t>
      </w:r>
      <w:r w:rsidR="005315EB">
        <w:rPr>
          <w:rFonts w:ascii="Times New Roman" w:hAnsi="Times New Roman" w:cs="Times New Roman"/>
          <w:sz w:val="24"/>
          <w:szCs w:val="24"/>
        </w:rPr>
        <w:t xml:space="preserve"> in and around the heart. Remote and rural areas can use this cheaper and more readily available process to screen for diabetes, </w:t>
      </w:r>
      <w:r>
        <w:rPr>
          <w:rFonts w:ascii="Times New Roman" w:hAnsi="Times New Roman" w:cs="Times New Roman"/>
          <w:sz w:val="24"/>
          <w:szCs w:val="24"/>
        </w:rPr>
        <w:t>high blood pressure</w:t>
      </w:r>
      <w:r w:rsidR="005315EB">
        <w:rPr>
          <w:rFonts w:ascii="Times New Roman" w:hAnsi="Times New Roman" w:cs="Times New Roman"/>
          <w:sz w:val="24"/>
          <w:szCs w:val="24"/>
        </w:rPr>
        <w:t xml:space="preserve">, </w:t>
      </w:r>
      <w:r>
        <w:rPr>
          <w:rFonts w:ascii="Times New Roman" w:hAnsi="Times New Roman" w:cs="Times New Roman"/>
          <w:sz w:val="24"/>
          <w:szCs w:val="24"/>
        </w:rPr>
        <w:t>cardiovascular diseases</w:t>
      </w:r>
      <w:r w:rsidR="005315EB">
        <w:rPr>
          <w:rFonts w:ascii="Times New Roman" w:hAnsi="Times New Roman" w:cs="Times New Roman"/>
          <w:sz w:val="24"/>
          <w:szCs w:val="24"/>
        </w:rPr>
        <w:t xml:space="preserve">, hypertension, tuberculosis and even possible cancers. </w:t>
      </w:r>
    </w:p>
    <w:p w14:paraId="6D58A30F" w14:textId="395F44CC" w:rsidR="0099111F" w:rsidRDefault="00CA75C9" w:rsidP="0099111F">
      <w:pPr>
        <w:spacing w:line="240" w:lineRule="auto"/>
        <w:rPr>
          <w:rFonts w:ascii="Times New Roman" w:hAnsi="Times New Roman" w:cs="Times New Roman"/>
          <w:sz w:val="24"/>
          <w:szCs w:val="24"/>
        </w:rPr>
      </w:pPr>
      <w:r w:rsidRPr="007D0B7D">
        <w:rPr>
          <w:rFonts w:ascii="Times New Roman" w:hAnsi="Times New Roman" w:cs="Times New Roman"/>
          <w:sz w:val="24"/>
          <w:szCs w:val="24"/>
        </w:rPr>
        <w:t xml:space="preserve">The </w:t>
      </w:r>
      <w:r>
        <w:rPr>
          <w:rFonts w:ascii="Times New Roman" w:hAnsi="Times New Roman" w:cs="Times New Roman"/>
          <w:sz w:val="24"/>
          <w:szCs w:val="24"/>
        </w:rPr>
        <w:t xml:space="preserve">clear </w:t>
      </w:r>
      <w:r w:rsidRPr="007D0B7D">
        <w:rPr>
          <w:rFonts w:ascii="Times New Roman" w:hAnsi="Times New Roman" w:cs="Times New Roman"/>
          <w:sz w:val="24"/>
          <w:szCs w:val="24"/>
        </w:rPr>
        <w:t xml:space="preserve">association between </w:t>
      </w:r>
      <w:r w:rsidR="009905EF">
        <w:rPr>
          <w:rFonts w:ascii="Times New Roman" w:hAnsi="Times New Roman" w:cs="Times New Roman"/>
          <w:sz w:val="24"/>
          <w:szCs w:val="24"/>
        </w:rPr>
        <w:t>ocular blood flow</w:t>
      </w:r>
      <w:r w:rsidRPr="007D0B7D">
        <w:rPr>
          <w:rFonts w:ascii="Times New Roman" w:hAnsi="Times New Roman" w:cs="Times New Roman"/>
          <w:sz w:val="24"/>
          <w:szCs w:val="24"/>
        </w:rPr>
        <w:t xml:space="preserve"> and </w:t>
      </w:r>
      <w:r w:rsidR="009905EF">
        <w:rPr>
          <w:rFonts w:ascii="Times New Roman" w:hAnsi="Times New Roman" w:cs="Times New Roman"/>
          <w:sz w:val="24"/>
          <w:szCs w:val="24"/>
        </w:rPr>
        <w:t>cardiovascular disease</w:t>
      </w:r>
      <w:r w:rsidRPr="007D0B7D">
        <w:rPr>
          <w:rFonts w:ascii="Times New Roman" w:hAnsi="Times New Roman" w:cs="Times New Roman"/>
          <w:sz w:val="24"/>
          <w:szCs w:val="24"/>
        </w:rPr>
        <w:t xml:space="preserve">s makes a </w:t>
      </w:r>
      <w:r>
        <w:rPr>
          <w:rFonts w:ascii="Times New Roman" w:hAnsi="Times New Roman" w:cs="Times New Roman"/>
          <w:sz w:val="24"/>
          <w:szCs w:val="24"/>
        </w:rPr>
        <w:t>solid</w:t>
      </w:r>
      <w:r w:rsidRPr="007D0B7D">
        <w:rPr>
          <w:rFonts w:ascii="Times New Roman" w:hAnsi="Times New Roman" w:cs="Times New Roman"/>
          <w:sz w:val="24"/>
          <w:szCs w:val="24"/>
        </w:rPr>
        <w:t xml:space="preserve"> case for the </w:t>
      </w:r>
      <w:r>
        <w:rPr>
          <w:rFonts w:ascii="Times New Roman" w:hAnsi="Times New Roman" w:cs="Times New Roman"/>
          <w:sz w:val="24"/>
          <w:szCs w:val="24"/>
        </w:rPr>
        <w:t>continued application</w:t>
      </w:r>
      <w:r w:rsidRPr="007D0B7D">
        <w:rPr>
          <w:rFonts w:ascii="Times New Roman" w:hAnsi="Times New Roman" w:cs="Times New Roman"/>
          <w:sz w:val="24"/>
          <w:szCs w:val="24"/>
        </w:rPr>
        <w:t xml:space="preserve"> of </w:t>
      </w:r>
      <w:r w:rsidR="00F30BB0">
        <w:rPr>
          <w:rFonts w:ascii="Times New Roman" w:hAnsi="Times New Roman" w:cs="Times New Roman"/>
          <w:sz w:val="24"/>
          <w:szCs w:val="24"/>
        </w:rPr>
        <w:t>AI</w:t>
      </w:r>
      <w:r>
        <w:rPr>
          <w:rFonts w:ascii="Times New Roman" w:hAnsi="Times New Roman" w:cs="Times New Roman"/>
          <w:sz w:val="24"/>
          <w:szCs w:val="24"/>
        </w:rPr>
        <w:t xml:space="preserve"> tools for</w:t>
      </w:r>
      <w:r w:rsidRPr="007D0B7D">
        <w:rPr>
          <w:rFonts w:ascii="Times New Roman" w:hAnsi="Times New Roman" w:cs="Times New Roman"/>
          <w:sz w:val="24"/>
          <w:szCs w:val="24"/>
        </w:rPr>
        <w:t xml:space="preserve"> </w:t>
      </w:r>
      <w:r>
        <w:rPr>
          <w:rFonts w:ascii="Times New Roman" w:hAnsi="Times New Roman" w:cs="Times New Roman"/>
          <w:sz w:val="24"/>
          <w:szCs w:val="24"/>
        </w:rPr>
        <w:t>preliminary screenings and disease</w:t>
      </w:r>
      <w:r w:rsidRPr="007D0B7D">
        <w:rPr>
          <w:rFonts w:ascii="Times New Roman" w:hAnsi="Times New Roman" w:cs="Times New Roman"/>
          <w:sz w:val="24"/>
          <w:szCs w:val="24"/>
        </w:rPr>
        <w:t xml:space="preserve"> detection. Poplin et al. (2018) </w:t>
      </w:r>
      <w:r>
        <w:rPr>
          <w:rFonts w:ascii="Times New Roman" w:hAnsi="Times New Roman" w:cs="Times New Roman"/>
          <w:sz w:val="24"/>
          <w:szCs w:val="24"/>
        </w:rPr>
        <w:t>prove</w:t>
      </w:r>
      <w:r w:rsidRPr="007D0B7D">
        <w:rPr>
          <w:rFonts w:ascii="Times New Roman" w:hAnsi="Times New Roman" w:cs="Times New Roman"/>
          <w:sz w:val="24"/>
          <w:szCs w:val="24"/>
        </w:rPr>
        <w:t xml:space="preserve"> that deep learning models can be used to predict </w:t>
      </w:r>
      <w:r w:rsidR="009905EF">
        <w:rPr>
          <w:rFonts w:ascii="Times New Roman" w:hAnsi="Times New Roman" w:cs="Times New Roman"/>
          <w:sz w:val="24"/>
          <w:szCs w:val="24"/>
        </w:rPr>
        <w:t>cardiovascular diseases</w:t>
      </w:r>
      <w:r w:rsidRPr="007D0B7D">
        <w:rPr>
          <w:rFonts w:ascii="Times New Roman" w:hAnsi="Times New Roman" w:cs="Times New Roman"/>
          <w:sz w:val="24"/>
          <w:szCs w:val="24"/>
        </w:rPr>
        <w:t xml:space="preserve"> from retinal fundus photographs by </w:t>
      </w:r>
      <w:r>
        <w:rPr>
          <w:rFonts w:ascii="Times New Roman" w:hAnsi="Times New Roman" w:cs="Times New Roman"/>
          <w:sz w:val="24"/>
          <w:szCs w:val="24"/>
        </w:rPr>
        <w:t xml:space="preserve">uncovering and highlighting </w:t>
      </w:r>
      <w:r w:rsidRPr="007D0B7D">
        <w:rPr>
          <w:rFonts w:ascii="Times New Roman" w:hAnsi="Times New Roman" w:cs="Times New Roman"/>
          <w:sz w:val="24"/>
          <w:szCs w:val="24"/>
        </w:rPr>
        <w:t>simpl</w:t>
      </w:r>
      <w:r>
        <w:rPr>
          <w:rFonts w:ascii="Times New Roman" w:hAnsi="Times New Roman" w:cs="Times New Roman"/>
          <w:sz w:val="24"/>
          <w:szCs w:val="24"/>
        </w:rPr>
        <w:t>e</w:t>
      </w:r>
      <w:r w:rsidRPr="007D0B7D">
        <w:rPr>
          <w:rFonts w:ascii="Times New Roman" w:hAnsi="Times New Roman" w:cs="Times New Roman"/>
          <w:sz w:val="24"/>
          <w:szCs w:val="24"/>
        </w:rPr>
        <w:t xml:space="preserve"> </w:t>
      </w:r>
      <w:r>
        <w:rPr>
          <w:rFonts w:ascii="Times New Roman" w:hAnsi="Times New Roman" w:cs="Times New Roman"/>
          <w:sz w:val="24"/>
          <w:szCs w:val="24"/>
        </w:rPr>
        <w:t>correlations</w:t>
      </w:r>
      <w:r w:rsidRPr="007D0B7D">
        <w:rPr>
          <w:rFonts w:ascii="Times New Roman" w:hAnsi="Times New Roman" w:cs="Times New Roman"/>
          <w:sz w:val="24"/>
          <w:szCs w:val="24"/>
        </w:rPr>
        <w:t xml:space="preserve">. </w:t>
      </w:r>
      <w:r>
        <w:rPr>
          <w:rFonts w:ascii="Times New Roman" w:hAnsi="Times New Roman" w:cs="Times New Roman"/>
          <w:sz w:val="24"/>
          <w:szCs w:val="24"/>
        </w:rPr>
        <w:t>Significant</w:t>
      </w:r>
      <w:r w:rsidRPr="007D0B7D">
        <w:rPr>
          <w:rFonts w:ascii="Times New Roman" w:hAnsi="Times New Roman" w:cs="Times New Roman"/>
          <w:sz w:val="24"/>
          <w:szCs w:val="24"/>
        </w:rPr>
        <w:t xml:space="preserve"> medical </w:t>
      </w:r>
      <w:r>
        <w:rPr>
          <w:rFonts w:ascii="Times New Roman" w:hAnsi="Times New Roman" w:cs="Times New Roman"/>
          <w:sz w:val="24"/>
          <w:szCs w:val="24"/>
        </w:rPr>
        <w:t>progress</w:t>
      </w:r>
      <w:r w:rsidRPr="007D0B7D">
        <w:rPr>
          <w:rFonts w:ascii="Times New Roman" w:hAnsi="Times New Roman" w:cs="Times New Roman"/>
          <w:sz w:val="24"/>
          <w:szCs w:val="24"/>
        </w:rPr>
        <w:t xml:space="preserve"> comes from </w:t>
      </w:r>
      <w:r w:rsidR="009905EF">
        <w:rPr>
          <w:rFonts w:ascii="Times New Roman" w:hAnsi="Times New Roman" w:cs="Times New Roman"/>
          <w:sz w:val="24"/>
          <w:szCs w:val="24"/>
        </w:rPr>
        <w:t xml:space="preserve">the process of </w:t>
      </w:r>
      <w:r w:rsidRPr="007D0B7D">
        <w:rPr>
          <w:rFonts w:ascii="Times New Roman" w:hAnsi="Times New Roman" w:cs="Times New Roman"/>
          <w:sz w:val="24"/>
          <w:szCs w:val="24"/>
        </w:rPr>
        <w:t>making associations</w:t>
      </w:r>
      <w:r w:rsidR="005315EB">
        <w:rPr>
          <w:rFonts w:ascii="Times New Roman" w:hAnsi="Times New Roman" w:cs="Times New Roman"/>
          <w:sz w:val="24"/>
          <w:szCs w:val="24"/>
        </w:rPr>
        <w:t xml:space="preserve"> or correlations</w:t>
      </w:r>
      <w:r w:rsidRPr="007D0B7D">
        <w:rPr>
          <w:rFonts w:ascii="Times New Roman" w:hAnsi="Times New Roman" w:cs="Times New Roman"/>
          <w:sz w:val="24"/>
          <w:szCs w:val="24"/>
        </w:rPr>
        <w:t xml:space="preserve">, formulating hypothesis, and designing </w:t>
      </w:r>
      <w:r w:rsidR="005315EB">
        <w:rPr>
          <w:rFonts w:ascii="Times New Roman" w:hAnsi="Times New Roman" w:cs="Times New Roman"/>
          <w:sz w:val="24"/>
          <w:szCs w:val="24"/>
        </w:rPr>
        <w:t xml:space="preserve">new </w:t>
      </w:r>
      <w:r w:rsidRPr="007D0B7D">
        <w:rPr>
          <w:rFonts w:ascii="Times New Roman" w:hAnsi="Times New Roman" w:cs="Times New Roman"/>
          <w:sz w:val="24"/>
          <w:szCs w:val="24"/>
        </w:rPr>
        <w:t xml:space="preserve">experiments </w:t>
      </w:r>
      <w:r w:rsidR="005315EB">
        <w:rPr>
          <w:rFonts w:ascii="Times New Roman" w:hAnsi="Times New Roman" w:cs="Times New Roman"/>
          <w:sz w:val="24"/>
          <w:szCs w:val="24"/>
        </w:rPr>
        <w:t>to</w:t>
      </w:r>
      <w:r w:rsidRPr="007D0B7D">
        <w:rPr>
          <w:rFonts w:ascii="Times New Roman" w:hAnsi="Times New Roman" w:cs="Times New Roman"/>
          <w:sz w:val="24"/>
          <w:szCs w:val="24"/>
        </w:rPr>
        <w:t xml:space="preserve"> test these hypotheses. </w:t>
      </w:r>
      <w:r w:rsidR="005315EB">
        <w:rPr>
          <w:rFonts w:ascii="Times New Roman" w:hAnsi="Times New Roman" w:cs="Times New Roman"/>
          <w:sz w:val="24"/>
          <w:szCs w:val="24"/>
        </w:rPr>
        <w:t xml:space="preserve">These experiments and testing of hypothesis </w:t>
      </w:r>
      <w:r w:rsidR="009905EF">
        <w:rPr>
          <w:rFonts w:ascii="Times New Roman" w:hAnsi="Times New Roman" w:cs="Times New Roman"/>
          <w:sz w:val="24"/>
          <w:szCs w:val="24"/>
        </w:rPr>
        <w:t>can become cumbersome</w:t>
      </w:r>
      <w:r w:rsidR="005315EB">
        <w:rPr>
          <w:rFonts w:ascii="Times New Roman" w:hAnsi="Times New Roman" w:cs="Times New Roman"/>
          <w:sz w:val="24"/>
          <w:szCs w:val="24"/>
        </w:rPr>
        <w:t xml:space="preserve"> when dealing with Big Data containing </w:t>
      </w:r>
      <w:r w:rsidRPr="007D0B7D">
        <w:rPr>
          <w:rFonts w:ascii="Times New Roman" w:hAnsi="Times New Roman" w:cs="Times New Roman"/>
          <w:sz w:val="24"/>
          <w:szCs w:val="24"/>
        </w:rPr>
        <w:t xml:space="preserve">thousands </w:t>
      </w:r>
      <w:r w:rsidR="005315EB">
        <w:rPr>
          <w:rFonts w:ascii="Times New Roman" w:hAnsi="Times New Roman" w:cs="Times New Roman"/>
          <w:sz w:val="24"/>
          <w:szCs w:val="24"/>
        </w:rPr>
        <w:t xml:space="preserve">or </w:t>
      </w:r>
      <w:r w:rsidR="00EA6653">
        <w:rPr>
          <w:rFonts w:ascii="Times New Roman" w:hAnsi="Times New Roman" w:cs="Times New Roman"/>
          <w:sz w:val="24"/>
          <w:szCs w:val="24"/>
        </w:rPr>
        <w:t xml:space="preserve">even </w:t>
      </w:r>
      <w:r w:rsidR="005315EB">
        <w:rPr>
          <w:rFonts w:ascii="Times New Roman" w:hAnsi="Times New Roman" w:cs="Times New Roman"/>
          <w:sz w:val="24"/>
          <w:szCs w:val="24"/>
        </w:rPr>
        <w:t>millions</w:t>
      </w:r>
      <w:r w:rsidR="009905EF">
        <w:rPr>
          <w:rFonts w:ascii="Times New Roman" w:hAnsi="Times New Roman" w:cs="Times New Roman"/>
          <w:sz w:val="24"/>
          <w:szCs w:val="24"/>
        </w:rPr>
        <w:t xml:space="preserve"> of</w:t>
      </w:r>
      <w:r w:rsidR="005315EB">
        <w:rPr>
          <w:rFonts w:ascii="Times New Roman" w:hAnsi="Times New Roman" w:cs="Times New Roman"/>
          <w:sz w:val="24"/>
          <w:szCs w:val="24"/>
        </w:rPr>
        <w:t xml:space="preserve"> medical images. By making </w:t>
      </w:r>
      <w:r w:rsidR="00F30BB0">
        <w:rPr>
          <w:rFonts w:ascii="Times New Roman" w:hAnsi="Times New Roman" w:cs="Times New Roman"/>
          <w:sz w:val="24"/>
          <w:szCs w:val="24"/>
        </w:rPr>
        <w:t xml:space="preserve">these </w:t>
      </w:r>
      <w:r w:rsidR="005315EB">
        <w:rPr>
          <w:rFonts w:ascii="Times New Roman" w:hAnsi="Times New Roman" w:cs="Times New Roman"/>
          <w:sz w:val="24"/>
          <w:szCs w:val="24"/>
        </w:rPr>
        <w:t>large datasets available to the public, doctors, scientists, clinicians, programmers and technicians can design, develop and deploy</w:t>
      </w:r>
      <w:r w:rsidRPr="007D0B7D">
        <w:rPr>
          <w:rFonts w:ascii="Times New Roman" w:hAnsi="Times New Roman" w:cs="Times New Roman"/>
          <w:sz w:val="24"/>
          <w:szCs w:val="24"/>
        </w:rPr>
        <w:t xml:space="preserve"> </w:t>
      </w:r>
      <w:r w:rsidR="005315EB">
        <w:rPr>
          <w:rFonts w:ascii="Times New Roman" w:hAnsi="Times New Roman" w:cs="Times New Roman"/>
          <w:sz w:val="24"/>
          <w:szCs w:val="24"/>
        </w:rPr>
        <w:t xml:space="preserve">credible </w:t>
      </w:r>
      <w:r w:rsidR="00F30BB0">
        <w:rPr>
          <w:rFonts w:ascii="Times New Roman" w:hAnsi="Times New Roman" w:cs="Times New Roman"/>
          <w:sz w:val="24"/>
          <w:szCs w:val="24"/>
        </w:rPr>
        <w:t>a</w:t>
      </w:r>
      <w:r w:rsidR="009905EF">
        <w:rPr>
          <w:rFonts w:ascii="Times New Roman" w:hAnsi="Times New Roman" w:cs="Times New Roman"/>
          <w:sz w:val="24"/>
          <w:szCs w:val="24"/>
        </w:rPr>
        <w:t xml:space="preserve">rtificial </w:t>
      </w:r>
      <w:r w:rsidR="00F30BB0">
        <w:rPr>
          <w:rFonts w:ascii="Times New Roman" w:hAnsi="Times New Roman" w:cs="Times New Roman"/>
          <w:sz w:val="24"/>
          <w:szCs w:val="24"/>
        </w:rPr>
        <w:t>i</w:t>
      </w:r>
      <w:r w:rsidR="009905EF">
        <w:rPr>
          <w:rFonts w:ascii="Times New Roman" w:hAnsi="Times New Roman" w:cs="Times New Roman"/>
          <w:sz w:val="24"/>
          <w:szCs w:val="24"/>
        </w:rPr>
        <w:t>ntelligence</w:t>
      </w:r>
      <w:r w:rsidR="00EA6653">
        <w:rPr>
          <w:rFonts w:ascii="Times New Roman" w:hAnsi="Times New Roman" w:cs="Times New Roman"/>
          <w:sz w:val="24"/>
          <w:szCs w:val="24"/>
        </w:rPr>
        <w:t xml:space="preserve"> models using </w:t>
      </w:r>
      <w:r w:rsidR="00F30BB0">
        <w:rPr>
          <w:rFonts w:ascii="Times New Roman" w:hAnsi="Times New Roman" w:cs="Times New Roman"/>
          <w:sz w:val="24"/>
          <w:szCs w:val="24"/>
        </w:rPr>
        <w:t>machine</w:t>
      </w:r>
      <w:r w:rsidR="009905EF">
        <w:rPr>
          <w:rFonts w:ascii="Times New Roman" w:hAnsi="Times New Roman" w:cs="Times New Roman"/>
          <w:sz w:val="24"/>
          <w:szCs w:val="24"/>
        </w:rPr>
        <w:t xml:space="preserve"> learning </w:t>
      </w:r>
      <w:r w:rsidR="00F30BB0">
        <w:rPr>
          <w:rFonts w:ascii="Times New Roman" w:hAnsi="Times New Roman" w:cs="Times New Roman"/>
          <w:sz w:val="24"/>
          <w:szCs w:val="24"/>
        </w:rPr>
        <w:t>artificial</w:t>
      </w:r>
      <w:r w:rsidR="00EA6653">
        <w:rPr>
          <w:rFonts w:ascii="Times New Roman" w:hAnsi="Times New Roman" w:cs="Times New Roman"/>
          <w:sz w:val="24"/>
          <w:szCs w:val="24"/>
        </w:rPr>
        <w:t xml:space="preserve"> neural networks, </w:t>
      </w:r>
      <w:r w:rsidR="009905EF">
        <w:rPr>
          <w:rFonts w:ascii="Times New Roman" w:hAnsi="Times New Roman" w:cs="Times New Roman"/>
          <w:sz w:val="24"/>
          <w:szCs w:val="24"/>
        </w:rPr>
        <w:t>and deep learning</w:t>
      </w:r>
      <w:r w:rsidR="00EA6653">
        <w:rPr>
          <w:rFonts w:ascii="Times New Roman" w:hAnsi="Times New Roman" w:cs="Times New Roman"/>
          <w:sz w:val="24"/>
          <w:szCs w:val="24"/>
        </w:rPr>
        <w:t xml:space="preserve"> convolutional neural networks</w:t>
      </w:r>
      <w:r w:rsidRPr="007D0B7D">
        <w:rPr>
          <w:rFonts w:ascii="Times New Roman" w:hAnsi="Times New Roman" w:cs="Times New Roman"/>
          <w:sz w:val="24"/>
          <w:szCs w:val="24"/>
        </w:rPr>
        <w:t xml:space="preserve">. </w:t>
      </w:r>
    </w:p>
    <w:p w14:paraId="16DF21F9" w14:textId="77777777" w:rsidR="00970151" w:rsidRDefault="00970151" w:rsidP="0099111F">
      <w:pPr>
        <w:spacing w:line="240" w:lineRule="auto"/>
        <w:rPr>
          <w:rFonts w:ascii="Times New Roman" w:hAnsi="Times New Roman" w:cs="Times New Roman"/>
          <w:sz w:val="24"/>
          <w:szCs w:val="24"/>
        </w:rPr>
      </w:pPr>
    </w:p>
    <w:p w14:paraId="66DD109A" w14:textId="29588CDC" w:rsidR="00970151" w:rsidRDefault="00970151" w:rsidP="00970151">
      <w:pPr>
        <w:spacing w:line="480" w:lineRule="auto"/>
        <w:rPr>
          <w:rFonts w:ascii="Times New Roman" w:hAnsi="Times New Roman" w:cs="Times New Roman"/>
          <w:b/>
          <w:bCs/>
          <w:sz w:val="32"/>
          <w:szCs w:val="32"/>
        </w:rPr>
      </w:pPr>
      <w:r>
        <w:rPr>
          <w:rFonts w:ascii="Times New Roman" w:hAnsi="Times New Roman" w:cs="Times New Roman"/>
          <w:b/>
          <w:bCs/>
          <w:sz w:val="32"/>
          <w:szCs w:val="32"/>
        </w:rPr>
        <w:t>Future Work</w:t>
      </w:r>
    </w:p>
    <w:p w14:paraId="541EBCEB" w14:textId="3B0A844B" w:rsidR="005315EB" w:rsidRDefault="00970151" w:rsidP="00970151">
      <w:pPr>
        <w:spacing w:line="240" w:lineRule="auto"/>
        <w:rPr>
          <w:rFonts w:ascii="Times New Roman" w:hAnsi="Times New Roman" w:cs="Times New Roman"/>
          <w:sz w:val="24"/>
          <w:szCs w:val="24"/>
        </w:rPr>
      </w:pPr>
      <w:r>
        <w:rPr>
          <w:rFonts w:ascii="Times New Roman" w:hAnsi="Times New Roman" w:cs="Times New Roman"/>
          <w:sz w:val="24"/>
          <w:szCs w:val="24"/>
        </w:rPr>
        <w:t xml:space="preserve">Results demonstrate the effectiveness of the application of machine learning techniques to fundus imagery for early detection of cardiovascular diseases.  As the algorithms get ratified, preprocessing of images gets more effective and more public data sets become available, these convolutional neural networks will undoubtably </w:t>
      </w:r>
      <w:r w:rsidR="00C83673">
        <w:rPr>
          <w:rFonts w:ascii="Times New Roman" w:hAnsi="Times New Roman" w:cs="Times New Roman"/>
          <w:sz w:val="24"/>
          <w:szCs w:val="24"/>
        </w:rPr>
        <w:t xml:space="preserve">surpass current methodologies in both time and accuracy. While the basis for this paper was a binary output of 1-likely to have CVD issues and 0-unlikely to currently have CVD issues, I have done similar research for </w:t>
      </w:r>
      <w:r w:rsidR="00A93D24">
        <w:rPr>
          <w:rFonts w:ascii="Times New Roman" w:hAnsi="Times New Roman" w:cs="Times New Roman"/>
          <w:sz w:val="24"/>
          <w:szCs w:val="24"/>
        </w:rPr>
        <w:t xml:space="preserve">applying artificial intelligence for diagnosis and classification of diabetic retinopathy (DR). That research uses Inception V3 and VGG19 models for CNN to sort a </w:t>
      </w:r>
      <w:proofErr w:type="gramStart"/>
      <w:r w:rsidR="00A93D24">
        <w:rPr>
          <w:rFonts w:ascii="Times New Roman" w:hAnsi="Times New Roman" w:cs="Times New Roman"/>
          <w:sz w:val="24"/>
          <w:szCs w:val="24"/>
        </w:rPr>
        <w:t>5 level</w:t>
      </w:r>
      <w:proofErr w:type="gramEnd"/>
      <w:r w:rsidR="00A93D24">
        <w:rPr>
          <w:rFonts w:ascii="Times New Roman" w:hAnsi="Times New Roman" w:cs="Times New Roman"/>
          <w:sz w:val="24"/>
          <w:szCs w:val="24"/>
        </w:rPr>
        <w:t xml:space="preserve"> classification of diabetic retinopathy. class 0-No DR, class 1- Mild, class 2- Moderate, class 3- Severe, class 4- Proliferate. If DR is caught between stage 1 and 3, the disease can be reversed, if caught in stage 4, the disease can only be arrested rather than cured and no lost vision can be restored.</w:t>
      </w:r>
    </w:p>
    <w:p w14:paraId="1D82108F" w14:textId="54BEDE2B" w:rsidR="00A93D24" w:rsidRDefault="00A93D24" w:rsidP="00970151">
      <w:pPr>
        <w:spacing w:line="240" w:lineRule="auto"/>
        <w:rPr>
          <w:rFonts w:ascii="Times New Roman" w:hAnsi="Times New Roman" w:cs="Times New Roman"/>
          <w:sz w:val="24"/>
          <w:szCs w:val="24"/>
        </w:rPr>
      </w:pPr>
      <w:r>
        <w:rPr>
          <w:rFonts w:ascii="Times New Roman" w:hAnsi="Times New Roman" w:cs="Times New Roman"/>
          <w:sz w:val="24"/>
          <w:szCs w:val="24"/>
        </w:rPr>
        <w:t xml:space="preserve">One of the future applications of this work will be to visit medically remote populations of people using mydriatic eye drops, a 20 D lens and lighted smartphone to tertiarily screen peoples for CVD and DR. </w:t>
      </w:r>
      <w:r w:rsidR="002E640B">
        <w:rPr>
          <w:rFonts w:ascii="Times New Roman" w:hAnsi="Times New Roman" w:cs="Times New Roman"/>
          <w:sz w:val="24"/>
          <w:szCs w:val="24"/>
        </w:rPr>
        <w:t>Another benefit is</w:t>
      </w:r>
      <w:r>
        <w:rPr>
          <w:rFonts w:ascii="Times New Roman" w:hAnsi="Times New Roman" w:cs="Times New Roman"/>
          <w:sz w:val="24"/>
          <w:szCs w:val="24"/>
        </w:rPr>
        <w:t xml:space="preserve"> the data captured in this way can not only serve as a good preliminary screening but also help </w:t>
      </w:r>
      <w:r w:rsidR="003265B5">
        <w:rPr>
          <w:rFonts w:ascii="Times New Roman" w:hAnsi="Times New Roman" w:cs="Times New Roman"/>
          <w:sz w:val="24"/>
          <w:szCs w:val="24"/>
        </w:rPr>
        <w:t>to train data sets for the CNNs. Lastly the</w:t>
      </w:r>
      <w:r w:rsidR="002E640B">
        <w:rPr>
          <w:rFonts w:ascii="Times New Roman" w:hAnsi="Times New Roman" w:cs="Times New Roman"/>
          <w:sz w:val="24"/>
          <w:szCs w:val="24"/>
        </w:rPr>
        <w:t>se CNNs might possibly be used as a standalone smartphone application. The future work for next year will include the possibility of deploying TEHI-The Eyes Have It as a smartphone app.</w:t>
      </w:r>
    </w:p>
    <w:p w14:paraId="4ECB432E" w14:textId="77777777" w:rsidR="00970151" w:rsidRPr="00EE0FF3" w:rsidRDefault="00970151" w:rsidP="0099111F">
      <w:pPr>
        <w:spacing w:line="240" w:lineRule="auto"/>
        <w:rPr>
          <w:rFonts w:ascii="Times New Roman" w:hAnsi="Times New Roman" w:cs="Times New Roman"/>
          <w:sz w:val="24"/>
          <w:szCs w:val="24"/>
        </w:rPr>
      </w:pPr>
    </w:p>
    <w:p w14:paraId="2E61429C" w14:textId="5E776C3C" w:rsidR="00933942" w:rsidRDefault="00933942"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Declarations</w:t>
      </w:r>
    </w:p>
    <w:p w14:paraId="2680331C" w14:textId="71CF01EA" w:rsidR="00933942" w:rsidRDefault="0099111F" w:rsidP="007170E8">
      <w:pPr>
        <w:spacing w:line="480" w:lineRule="auto"/>
        <w:rPr>
          <w:rFonts w:ascii="Times New Roman" w:hAnsi="Times New Roman" w:cs="Times New Roman"/>
          <w:sz w:val="24"/>
          <w:szCs w:val="24"/>
        </w:rPr>
      </w:pPr>
      <w:r>
        <w:rPr>
          <w:rFonts w:ascii="Times New Roman" w:hAnsi="Times New Roman" w:cs="Times New Roman"/>
          <w:sz w:val="24"/>
          <w:szCs w:val="24"/>
        </w:rPr>
        <w:t>There are n</w:t>
      </w:r>
      <w:r w:rsidR="00EE0FF3">
        <w:rPr>
          <w:rFonts w:ascii="Times New Roman" w:hAnsi="Times New Roman" w:cs="Times New Roman"/>
          <w:sz w:val="24"/>
          <w:szCs w:val="24"/>
        </w:rPr>
        <w:t xml:space="preserve">o funding </w:t>
      </w:r>
      <w:r>
        <w:rPr>
          <w:rFonts w:ascii="Times New Roman" w:hAnsi="Times New Roman" w:cs="Times New Roman"/>
          <w:sz w:val="24"/>
          <w:szCs w:val="24"/>
        </w:rPr>
        <w:t>n</w:t>
      </w:r>
      <w:r w:rsidR="00EE0FF3">
        <w:rPr>
          <w:rFonts w:ascii="Times New Roman" w:hAnsi="Times New Roman" w:cs="Times New Roman"/>
          <w:sz w:val="24"/>
          <w:szCs w:val="24"/>
        </w:rPr>
        <w:t>or conflicts of interest</w:t>
      </w:r>
      <w:r>
        <w:rPr>
          <w:rFonts w:ascii="Times New Roman" w:hAnsi="Times New Roman" w:cs="Times New Roman"/>
          <w:sz w:val="24"/>
          <w:szCs w:val="24"/>
        </w:rPr>
        <w:t xml:space="preserve"> in the research or publi</w:t>
      </w:r>
      <w:r w:rsidR="00FD75E1">
        <w:rPr>
          <w:rFonts w:ascii="Times New Roman" w:hAnsi="Times New Roman" w:cs="Times New Roman"/>
          <w:sz w:val="24"/>
          <w:szCs w:val="24"/>
        </w:rPr>
        <w:t>cation</w:t>
      </w:r>
      <w:r>
        <w:rPr>
          <w:rFonts w:ascii="Times New Roman" w:hAnsi="Times New Roman" w:cs="Times New Roman"/>
          <w:sz w:val="24"/>
          <w:szCs w:val="24"/>
        </w:rPr>
        <w:t xml:space="preserve"> of this paper.</w:t>
      </w:r>
    </w:p>
    <w:p w14:paraId="57D57DCF" w14:textId="77777777" w:rsidR="007170E8" w:rsidRDefault="007170E8" w:rsidP="007170E8">
      <w:pPr>
        <w:spacing w:line="480" w:lineRule="auto"/>
        <w:rPr>
          <w:rFonts w:ascii="Times New Roman" w:hAnsi="Times New Roman" w:cs="Times New Roman"/>
          <w:b/>
          <w:bCs/>
          <w:sz w:val="32"/>
          <w:szCs w:val="32"/>
        </w:rPr>
      </w:pPr>
      <w:r>
        <w:rPr>
          <w:rFonts w:ascii="Times New Roman" w:hAnsi="Times New Roman" w:cs="Times New Roman"/>
          <w:b/>
          <w:bCs/>
          <w:sz w:val="32"/>
          <w:szCs w:val="32"/>
        </w:rPr>
        <w:t>References</w:t>
      </w:r>
    </w:p>
    <w:p w14:paraId="18AC6713" w14:textId="580A07FB" w:rsidR="000442A0" w:rsidRPr="000442A0" w:rsidRDefault="000442A0" w:rsidP="000442A0">
      <w:pPr>
        <w:spacing w:after="0" w:line="240" w:lineRule="auto"/>
        <w:ind w:left="720" w:hanging="720"/>
        <w:rPr>
          <w:rFonts w:ascii="Times New Roman" w:eastAsia="Times New Roman" w:hAnsi="Times New Roman" w:cs="Times New Roman"/>
          <w:sz w:val="24"/>
          <w:szCs w:val="24"/>
        </w:rPr>
      </w:pPr>
      <w:r w:rsidRPr="000442A0">
        <w:rPr>
          <w:rFonts w:ascii="Times New Roman" w:eastAsia="Times New Roman" w:hAnsi="Times New Roman" w:cs="Times New Roman"/>
          <w:sz w:val="24"/>
          <w:szCs w:val="24"/>
        </w:rPr>
        <w:t>A</w:t>
      </w:r>
      <w:r>
        <w:rPr>
          <w:rFonts w:ascii="Times New Roman" w:eastAsia="Times New Roman" w:hAnsi="Times New Roman" w:cs="Times New Roman"/>
          <w:sz w:val="24"/>
          <w:szCs w:val="24"/>
        </w:rPr>
        <w:t>rmitage</w:t>
      </w:r>
      <w:r w:rsidRPr="000442A0">
        <w:rPr>
          <w:rFonts w:ascii="Times New Roman" w:eastAsia="Times New Roman" w:hAnsi="Times New Roman" w:cs="Times New Roman"/>
          <w:sz w:val="24"/>
          <w:szCs w:val="24"/>
        </w:rPr>
        <w:t xml:space="preserve">. (2018, November 20). </w:t>
      </w:r>
      <w:r w:rsidRPr="000442A0">
        <w:rPr>
          <w:rFonts w:ascii="Times New Roman" w:eastAsia="Times New Roman" w:hAnsi="Times New Roman" w:cs="Times New Roman"/>
          <w:i/>
          <w:iCs/>
          <w:sz w:val="24"/>
          <w:szCs w:val="24"/>
        </w:rPr>
        <w:t xml:space="preserve">Artificial intelligence </w:t>
      </w:r>
      <w:proofErr w:type="gramStart"/>
      <w:r w:rsidRPr="000442A0">
        <w:rPr>
          <w:rFonts w:ascii="Times New Roman" w:eastAsia="Times New Roman" w:hAnsi="Times New Roman" w:cs="Times New Roman"/>
          <w:i/>
          <w:iCs/>
          <w:sz w:val="24"/>
          <w:szCs w:val="24"/>
        </w:rPr>
        <w:t>rivals</w:t>
      </w:r>
      <w:proofErr w:type="gramEnd"/>
      <w:r w:rsidRPr="000442A0">
        <w:rPr>
          <w:rFonts w:ascii="Times New Roman" w:eastAsia="Times New Roman" w:hAnsi="Times New Roman" w:cs="Times New Roman"/>
          <w:i/>
          <w:iCs/>
          <w:sz w:val="24"/>
          <w:szCs w:val="24"/>
        </w:rPr>
        <w:t xml:space="preserve"> radiologists in screening X-rays for certain diseases</w:t>
      </w:r>
      <w:r w:rsidRPr="000442A0">
        <w:rPr>
          <w:rFonts w:ascii="Times New Roman" w:eastAsia="Times New Roman" w:hAnsi="Times New Roman" w:cs="Times New Roman"/>
          <w:sz w:val="24"/>
          <w:szCs w:val="24"/>
        </w:rPr>
        <w:t>. Https://Med.Stanford.Edu/. https://med.stanford.edu/news/all-news/2018/11/ai-outperformed-radiologists-in-screening-x-rays-for-certain-diseases.html</w:t>
      </w:r>
    </w:p>
    <w:p w14:paraId="34484903" w14:textId="77777777" w:rsidR="007170E8" w:rsidRPr="00F12E40" w:rsidRDefault="007170E8" w:rsidP="00C079EC">
      <w:pPr>
        <w:pStyle w:val="NormalWeb"/>
        <w:ind w:left="567" w:hanging="567"/>
      </w:pPr>
      <w:r w:rsidRPr="00F12E40">
        <w:t xml:space="preserve">Boyd, Kierstan. “What Is Macular Degeneration?” </w:t>
      </w:r>
      <w:r w:rsidRPr="00F12E40">
        <w:rPr>
          <w:i/>
          <w:iCs/>
        </w:rPr>
        <w:t>American Academy of Ophthalmology</w:t>
      </w:r>
      <w:r w:rsidRPr="00F12E40">
        <w:t xml:space="preserve">, 14 June 2021, www.aao.org/eye-health/diseases/amd-macular-degeneration. </w:t>
      </w:r>
    </w:p>
    <w:p w14:paraId="5425D79F" w14:textId="77777777" w:rsidR="007170E8" w:rsidRPr="00F12E40" w:rsidRDefault="007170E8" w:rsidP="00C079EC">
      <w:pPr>
        <w:pStyle w:val="NormalWeb"/>
        <w:ind w:left="567" w:hanging="567"/>
      </w:pPr>
      <w:r w:rsidRPr="00F12E40">
        <w:t xml:space="preserve">“Cardiovascular Disease &amp; Effects on Eye Health.” </w:t>
      </w:r>
      <w:r w:rsidRPr="00F12E40">
        <w:rPr>
          <w:i/>
          <w:iCs/>
        </w:rPr>
        <w:t>Kadrmas Eye Care New England</w:t>
      </w:r>
      <w:r w:rsidRPr="00F12E40">
        <w:t xml:space="preserve">, www.kadrmaseyecare.com/eye-health--care-blog/cardiovascular-disease-effects-on-eye-health-american-heart-month. </w:t>
      </w:r>
    </w:p>
    <w:p w14:paraId="4ACDDF4E" w14:textId="77777777" w:rsidR="007170E8" w:rsidRPr="00F12E40" w:rsidRDefault="007170E8" w:rsidP="00C079EC">
      <w:pPr>
        <w:pStyle w:val="NormalWeb"/>
        <w:ind w:left="567" w:hanging="567"/>
      </w:pPr>
      <w:r w:rsidRPr="00F12E40">
        <w:t xml:space="preserve">“Cardiovascular Diseases (CVDs).” </w:t>
      </w:r>
      <w:r w:rsidRPr="00F12E40">
        <w:rPr>
          <w:i/>
          <w:iCs/>
        </w:rPr>
        <w:t>World Health Organization 2021</w:t>
      </w:r>
      <w:r w:rsidRPr="00F12E40">
        <w:t xml:space="preserve">, World Health Organization, www.who.int/en/news-room/fact-sheets/detail/cardiovascular-diseases-(cvds). </w:t>
      </w:r>
    </w:p>
    <w:p w14:paraId="56FC866E" w14:textId="50535DC4" w:rsidR="007170E8" w:rsidRPr="00F12E40" w:rsidRDefault="007170E8" w:rsidP="00C079EC">
      <w:pPr>
        <w:pStyle w:val="NormalWeb"/>
        <w:ind w:left="567" w:hanging="567"/>
      </w:pPr>
      <w:r w:rsidRPr="00F12E40">
        <w:rPr>
          <w:color w:val="222222"/>
          <w:shd w:val="clear" w:color="auto" w:fill="FFFFFF"/>
        </w:rPr>
        <w:t>Cheung, C.Y., Xu, D., Cheng, CY. </w:t>
      </w:r>
      <w:r w:rsidRPr="00F12E40">
        <w:rPr>
          <w:i/>
          <w:iCs/>
          <w:color w:val="222222"/>
          <w:shd w:val="clear" w:color="auto" w:fill="FFFFFF"/>
        </w:rPr>
        <w:t>et al.</w:t>
      </w:r>
      <w:r w:rsidRPr="00F12E40">
        <w:rPr>
          <w:color w:val="222222"/>
          <w:shd w:val="clear" w:color="auto" w:fill="FFFFFF"/>
        </w:rPr>
        <w:t xml:space="preserve"> A deep-learning system for the assessment of cardiovascular disease risk via the measurement of retinal-vessel </w:t>
      </w:r>
      <w:r w:rsidR="00911B01" w:rsidRPr="00F12E40">
        <w:rPr>
          <w:color w:val="222222"/>
          <w:shd w:val="clear" w:color="auto" w:fill="FFFFFF"/>
        </w:rPr>
        <w:t>caliber</w:t>
      </w:r>
      <w:r w:rsidRPr="00F12E40">
        <w:rPr>
          <w:color w:val="222222"/>
          <w:shd w:val="clear" w:color="auto" w:fill="FFFFFF"/>
        </w:rPr>
        <w:t>. </w:t>
      </w:r>
      <w:r w:rsidRPr="00F12E40">
        <w:rPr>
          <w:i/>
          <w:iCs/>
          <w:color w:val="222222"/>
          <w:shd w:val="clear" w:color="auto" w:fill="FFFFFF"/>
        </w:rPr>
        <w:t>Nat Biomed Eng</w:t>
      </w:r>
      <w:r w:rsidRPr="00F12E40">
        <w:rPr>
          <w:color w:val="222222"/>
          <w:shd w:val="clear" w:color="auto" w:fill="FFFFFF"/>
        </w:rPr>
        <w:t> (2020). https://doi.org/10.1038/s41551-020-00626</w:t>
      </w:r>
    </w:p>
    <w:p w14:paraId="30BE14A9" w14:textId="77777777" w:rsidR="007170E8" w:rsidRPr="00F12E40" w:rsidRDefault="007170E8" w:rsidP="00C079EC">
      <w:pPr>
        <w:pStyle w:val="NormalWeb"/>
        <w:ind w:left="567" w:hanging="567"/>
      </w:pPr>
      <w:r w:rsidRPr="00F12E40">
        <w:t xml:space="preserve">“Contents, Volume 45, 2000-2001.” </w:t>
      </w:r>
      <w:r w:rsidRPr="00F12E40">
        <w:rPr>
          <w:i/>
          <w:iCs/>
        </w:rPr>
        <w:t>Survey of Ophthalmology</w:t>
      </w:r>
      <w:r w:rsidRPr="00F12E40">
        <w:t xml:space="preserve">, vol. 45, no. 6, 2001, pp. 555–564., doi:10.1016/s0039-6257(01)00237-5. </w:t>
      </w:r>
    </w:p>
    <w:p w14:paraId="072B640D" w14:textId="77777777" w:rsidR="007170E8" w:rsidRPr="00F12E40" w:rsidRDefault="007170E8" w:rsidP="00C079EC">
      <w:pPr>
        <w:pStyle w:val="NormalWeb"/>
        <w:ind w:left="567" w:hanging="567"/>
      </w:pPr>
      <w:r w:rsidRPr="00F12E40">
        <w:t>European Heart Journal (2013) 34, 1270–1278 doi:10.1093/eurheartj/eht023</w:t>
      </w:r>
    </w:p>
    <w:p w14:paraId="26A9F33B" w14:textId="77777777" w:rsidR="007170E8" w:rsidRPr="00F12E40" w:rsidRDefault="007170E8" w:rsidP="00C079EC">
      <w:pPr>
        <w:pStyle w:val="NormalWeb"/>
        <w:ind w:left="567" w:hanging="567"/>
      </w:pPr>
      <w:r w:rsidRPr="00F12E40">
        <w:t xml:space="preserve">“The Eyes Have It for High Blood Pressure Clues.” </w:t>
      </w:r>
      <w:r>
        <w:rPr>
          <w:i/>
          <w:iCs/>
        </w:rPr>
        <w:t>w</w:t>
      </w:r>
      <w:r w:rsidRPr="00F12E40">
        <w:rPr>
          <w:i/>
          <w:iCs/>
        </w:rPr>
        <w:t>ww.heart.org</w:t>
      </w:r>
      <w:r w:rsidRPr="00F12E40">
        <w:t xml:space="preserve">, www.heart.org/en/news/2018/12/13/the-eyes-have-it-for-high-blood-pressure-clues. </w:t>
      </w:r>
    </w:p>
    <w:p w14:paraId="60E4F43A" w14:textId="77777777" w:rsidR="007170E8" w:rsidRPr="00F12E40" w:rsidRDefault="007170E8" w:rsidP="00C079EC">
      <w:pPr>
        <w:pStyle w:val="NormalWeb"/>
        <w:ind w:left="567" w:hanging="567"/>
      </w:pPr>
      <w:r w:rsidRPr="00F12E40">
        <w:t xml:space="preserve">“The Eyes Really Are the Windows to the Heart.” </w:t>
      </w:r>
      <w:r w:rsidRPr="00F12E40">
        <w:rPr>
          <w:i/>
          <w:iCs/>
        </w:rPr>
        <w:t>Versant Health</w:t>
      </w:r>
      <w:r w:rsidRPr="00F12E40">
        <w:t xml:space="preserve">, 3 Mar. 2021, versanthealth.com/blog/the-eyes-really-are-the-windows-to-the-heart/. </w:t>
      </w:r>
    </w:p>
    <w:p w14:paraId="4A7A2E16" w14:textId="77777777" w:rsidR="007170E8" w:rsidRPr="00F12E40" w:rsidRDefault="007170E8" w:rsidP="00C079EC">
      <w:pPr>
        <w:pStyle w:val="NormalWeb"/>
        <w:ind w:left="567" w:hanging="567"/>
      </w:pPr>
      <w:r w:rsidRPr="00F12E40">
        <w:t xml:space="preserve">Flammer, Josef, et al. “Eye and the Heart.” </w:t>
      </w:r>
      <w:r w:rsidRPr="00F12E40">
        <w:rPr>
          <w:i/>
          <w:iCs/>
        </w:rPr>
        <w:t>OUP Academic</w:t>
      </w:r>
      <w:r w:rsidRPr="00F12E40">
        <w:t xml:space="preserve">, Oxford University Press, 10 Feb. 2013, academic.oup.com/eurheartj/article/34/17/1270/443331. </w:t>
      </w:r>
    </w:p>
    <w:p w14:paraId="4C46D3BD" w14:textId="77777777" w:rsidR="007170E8" w:rsidRPr="00F12E40" w:rsidRDefault="007170E8" w:rsidP="00C079EC">
      <w:pPr>
        <w:pStyle w:val="NormalWeb"/>
        <w:ind w:left="567" w:hanging="567"/>
      </w:pPr>
      <w:r w:rsidRPr="00F12E40">
        <w:t xml:space="preserve">Flammer, Josef, et al. “The Primary Vascular Dysregulation Syndrome: Implications for Eye Diseases.” </w:t>
      </w:r>
      <w:r w:rsidRPr="00F12E40">
        <w:rPr>
          <w:i/>
          <w:iCs/>
        </w:rPr>
        <w:t>EPMA Journal</w:t>
      </w:r>
      <w:r w:rsidRPr="00F12E40">
        <w:t xml:space="preserve">, BioMed Central, 7 June 2013, link.springer.com/article/10.1186/1878-5085-4-14. </w:t>
      </w:r>
    </w:p>
    <w:p w14:paraId="5435DA04" w14:textId="77777777" w:rsidR="007170E8" w:rsidRPr="00F12E40" w:rsidRDefault="007170E8" w:rsidP="00C079EC">
      <w:pPr>
        <w:pStyle w:val="NormalWeb"/>
        <w:ind w:left="567" w:hanging="567"/>
      </w:pPr>
      <w:r w:rsidRPr="00F12E40">
        <w:lastRenderedPageBreak/>
        <w:t xml:space="preserve">Harris, Alon, et al. “Ocular Blood Flow as a Clinical Observation: Value, Limitations and Data Analysis.” </w:t>
      </w:r>
      <w:r w:rsidRPr="00F12E40">
        <w:rPr>
          <w:i/>
          <w:iCs/>
        </w:rPr>
        <w:t>Progress in Retinal and Eye Research</w:t>
      </w:r>
      <w:r w:rsidRPr="00F12E40">
        <w:t xml:space="preserve">, vol. 78, 2020, p. 100841., </w:t>
      </w:r>
      <w:proofErr w:type="gramStart"/>
      <w:r w:rsidRPr="00F12E40">
        <w:t>doi:10.1016/j.preteyeres</w:t>
      </w:r>
      <w:proofErr w:type="gramEnd"/>
      <w:r w:rsidRPr="00F12E40">
        <w:t xml:space="preserve">.2020.100841. </w:t>
      </w:r>
    </w:p>
    <w:p w14:paraId="30F9BBEC" w14:textId="77777777" w:rsidR="007170E8" w:rsidRPr="00F12E40" w:rsidRDefault="007170E8" w:rsidP="00C079EC">
      <w:pPr>
        <w:pStyle w:val="NormalWeb"/>
        <w:ind w:left="567" w:hanging="567"/>
      </w:pPr>
      <w:r w:rsidRPr="00F12E40">
        <w:t xml:space="preserve">Heitmar, Rebekka, et al. “Altered Blood Vessel Responses in the Eye and Finger in Coronary Artery Disease.” </w:t>
      </w:r>
      <w:r w:rsidRPr="00F12E40">
        <w:rPr>
          <w:i/>
          <w:iCs/>
        </w:rPr>
        <w:t>Investigative Ophthalmology &amp; Visual Science</w:t>
      </w:r>
      <w:r w:rsidRPr="00F12E40">
        <w:t xml:space="preserve">, The Association for Research in Vision and Ophthalmology, 1 Aug. 2011, iovs.arvojournals.org/article.aspx?articleid=2187236. </w:t>
      </w:r>
    </w:p>
    <w:p w14:paraId="77AB18DC" w14:textId="77777777" w:rsidR="007170E8" w:rsidRPr="00F12E40" w:rsidRDefault="007170E8" w:rsidP="00C079EC">
      <w:pPr>
        <w:pStyle w:val="NormalWeb"/>
        <w:ind w:left="567" w:hanging="567"/>
      </w:pPr>
      <w:r w:rsidRPr="00F12E40">
        <w:t xml:space="preserve">“How High Blood Pressure Can Affect Your Body.” </w:t>
      </w:r>
      <w:r w:rsidRPr="00F12E40">
        <w:rPr>
          <w:i/>
          <w:iCs/>
        </w:rPr>
        <w:t>Mayo Clinic</w:t>
      </w:r>
      <w:r w:rsidRPr="00F12E40">
        <w:t xml:space="preserve">, Mayo Foundation for Medical Education and Research, 19 Nov. 2019, www.mayoclinic.org/diseases-conditions/high-blood-pressure/in-depth/high-blood-pressure/art-20045868. </w:t>
      </w:r>
    </w:p>
    <w:p w14:paraId="79E59EBD" w14:textId="77777777" w:rsidR="007170E8" w:rsidRPr="00F12E40" w:rsidRDefault="007170E8" w:rsidP="00C079EC">
      <w:pPr>
        <w:pStyle w:val="NormalWeb"/>
        <w:ind w:left="567" w:hanging="567"/>
      </w:pPr>
      <w:r w:rsidRPr="00F12E40">
        <w:t>ieee8023. “ieee8023/</w:t>
      </w:r>
      <w:proofErr w:type="spellStart"/>
      <w:r w:rsidRPr="00F12E40">
        <w:t>Covid</w:t>
      </w:r>
      <w:proofErr w:type="spellEnd"/>
      <w:r w:rsidRPr="00F12E40">
        <w:t>-</w:t>
      </w:r>
      <w:proofErr w:type="spellStart"/>
      <w:r w:rsidRPr="00F12E40">
        <w:t>Chestxray</w:t>
      </w:r>
      <w:proofErr w:type="spellEnd"/>
      <w:r w:rsidRPr="00F12E40">
        <w:t xml:space="preserve">-Dataset.” </w:t>
      </w:r>
      <w:r w:rsidRPr="00F12E40">
        <w:rPr>
          <w:i/>
          <w:iCs/>
        </w:rPr>
        <w:t>GitHub</w:t>
      </w:r>
      <w:r w:rsidRPr="00F12E40">
        <w:t>, github.com/ieee8023/</w:t>
      </w:r>
      <w:proofErr w:type="spellStart"/>
      <w:r w:rsidRPr="00F12E40">
        <w:t>covid</w:t>
      </w:r>
      <w:proofErr w:type="spellEnd"/>
      <w:r w:rsidRPr="00F12E40">
        <w:t>-</w:t>
      </w:r>
      <w:proofErr w:type="spellStart"/>
      <w:r w:rsidRPr="00F12E40">
        <w:t>chestxray</w:t>
      </w:r>
      <w:proofErr w:type="spellEnd"/>
      <w:r w:rsidRPr="00F12E40">
        <w:t xml:space="preserve">-dataset. </w:t>
      </w:r>
    </w:p>
    <w:p w14:paraId="7907AB5F" w14:textId="77777777" w:rsidR="007170E8" w:rsidRPr="00F12E40" w:rsidRDefault="007170E8" w:rsidP="00C079EC">
      <w:pPr>
        <w:pStyle w:val="NormalWeb"/>
        <w:ind w:left="567" w:hanging="567"/>
      </w:pPr>
      <w:proofErr w:type="spellStart"/>
      <w:r w:rsidRPr="00F12E40">
        <w:t>Karargyris</w:t>
      </w:r>
      <w:proofErr w:type="spellEnd"/>
      <w:r w:rsidRPr="00F12E40">
        <w:t xml:space="preserve">, Alexandros, et al. “Creation and Validation of a Chest X-Ray Dataset with Eye-Tracking and Report Dictation for AI Development.” </w:t>
      </w:r>
      <w:r w:rsidRPr="00F12E40">
        <w:rPr>
          <w:i/>
          <w:iCs/>
        </w:rPr>
        <w:t>Nature News</w:t>
      </w:r>
      <w:r w:rsidRPr="00F12E40">
        <w:t xml:space="preserve">, Nature Publishing Group, 25 Mar. 2021, www.nature.com/articles/s41597-021-00863-5. </w:t>
      </w:r>
    </w:p>
    <w:p w14:paraId="36465F50" w14:textId="77777777" w:rsidR="007170E8" w:rsidRPr="00F12E40" w:rsidRDefault="007170E8" w:rsidP="00C079EC">
      <w:pPr>
        <w:pStyle w:val="NormalWeb"/>
        <w:ind w:left="567" w:hanging="567"/>
      </w:pPr>
      <w:proofErr w:type="spellStart"/>
      <w:r w:rsidRPr="00F12E40">
        <w:t>Karargyris</w:t>
      </w:r>
      <w:proofErr w:type="spellEnd"/>
      <w:r w:rsidRPr="00F12E40">
        <w:t xml:space="preserve">, Alexandros, et al. “Eye Gaze Data for Chest X-Rays.” </w:t>
      </w:r>
      <w:r w:rsidRPr="00F12E40">
        <w:rPr>
          <w:i/>
          <w:iCs/>
        </w:rPr>
        <w:t>Eye Gaze Data for Chest X-Rays v1.0.0</w:t>
      </w:r>
      <w:r w:rsidRPr="00F12E40">
        <w:t>, 12 Sept. 2020, physionet.org/content/</w:t>
      </w:r>
      <w:proofErr w:type="spellStart"/>
      <w:r w:rsidRPr="00F12E40">
        <w:t>egd-cxr</w:t>
      </w:r>
      <w:proofErr w:type="spellEnd"/>
      <w:r w:rsidRPr="00F12E40">
        <w:t xml:space="preserve">/1.0.0/. </w:t>
      </w:r>
    </w:p>
    <w:p w14:paraId="44C34705" w14:textId="77777777" w:rsidR="007170E8" w:rsidRPr="00F12E40" w:rsidRDefault="007170E8" w:rsidP="00C079EC">
      <w:pPr>
        <w:pStyle w:val="NormalWeb"/>
        <w:ind w:left="567" w:hanging="567"/>
      </w:pPr>
      <w:r w:rsidRPr="00F12E40">
        <w:t xml:space="preserve">Kuroda, </w:t>
      </w:r>
      <w:proofErr w:type="spellStart"/>
      <w:r w:rsidRPr="00F12E40">
        <w:t>Fumi</w:t>
      </w:r>
      <w:proofErr w:type="spellEnd"/>
      <w:r w:rsidRPr="00F12E40">
        <w:t xml:space="preserve">, et al. “Correlation between Blood Flow on Optic Nerve Head and Structural and Functional Changes in Eyes with Glaucoma.” </w:t>
      </w:r>
      <w:r w:rsidRPr="00F12E40">
        <w:rPr>
          <w:i/>
          <w:iCs/>
        </w:rPr>
        <w:t>Nature News</w:t>
      </w:r>
      <w:r w:rsidRPr="00F12E40">
        <w:t xml:space="preserve">, Nature Publishing Group, 20 Jan. 2020, www.nature.com/articles/s41598-020-57583-w. </w:t>
      </w:r>
    </w:p>
    <w:p w14:paraId="1288652F" w14:textId="77777777" w:rsidR="007170E8" w:rsidRPr="00F12E40" w:rsidRDefault="007170E8" w:rsidP="00C079EC">
      <w:pPr>
        <w:pStyle w:val="NormalWeb"/>
        <w:ind w:left="567" w:hanging="567"/>
      </w:pPr>
      <w:r w:rsidRPr="00F12E40">
        <w:t xml:space="preserve">Kuroda, Y., et al. “Author Response: Association of Focal Choroidal Excavation </w:t>
      </w:r>
      <w:proofErr w:type="gramStart"/>
      <w:r w:rsidRPr="00F12E40">
        <w:t>With</w:t>
      </w:r>
      <w:proofErr w:type="gramEnd"/>
      <w:r w:rsidRPr="00F12E40">
        <w:t xml:space="preserve"> Age-Related Macular Degeneration.” </w:t>
      </w:r>
      <w:r w:rsidRPr="00F12E40">
        <w:rPr>
          <w:i/>
          <w:iCs/>
        </w:rPr>
        <w:t>Investigative Ophthalmology &amp; Visual Science</w:t>
      </w:r>
      <w:r w:rsidRPr="00F12E40">
        <w:t xml:space="preserve">, vol. 55, no. 12, 2014, pp. 8543–8543., doi:10.1167/iovs.14-15991. </w:t>
      </w:r>
    </w:p>
    <w:p w14:paraId="159E71CD" w14:textId="77777777" w:rsidR="007170E8" w:rsidRPr="00F12E40" w:rsidRDefault="007170E8" w:rsidP="00C079EC">
      <w:pPr>
        <w:pStyle w:val="NormalWeb"/>
        <w:ind w:left="567" w:hanging="567"/>
      </w:pPr>
      <w:r w:rsidRPr="00F12E40">
        <w:t xml:space="preserve">“Open-Access Medical Image Repositories.” </w:t>
      </w:r>
      <w:r w:rsidRPr="00F12E40">
        <w:rPr>
          <w:i/>
          <w:iCs/>
        </w:rPr>
        <w:t>Aylward.org</w:t>
      </w:r>
      <w:r w:rsidRPr="00F12E40">
        <w:t xml:space="preserve">, www.aylward.org/notes/open-access-medical-image-repositories. </w:t>
      </w:r>
    </w:p>
    <w:p w14:paraId="7A808203" w14:textId="77777777" w:rsidR="007170E8" w:rsidRPr="00F12E40" w:rsidRDefault="007170E8" w:rsidP="00C079EC">
      <w:pPr>
        <w:pStyle w:val="NormalWeb"/>
        <w:ind w:left="567" w:hanging="567"/>
      </w:pPr>
      <w:proofErr w:type="spellStart"/>
      <w:r w:rsidRPr="00D4030B">
        <w:rPr>
          <w:lang w:val="es-US"/>
        </w:rPr>
        <w:t>Pechauer</w:t>
      </w:r>
      <w:proofErr w:type="spellEnd"/>
      <w:r w:rsidRPr="00D4030B">
        <w:rPr>
          <w:lang w:val="es-US"/>
        </w:rPr>
        <w:t xml:space="preserve">, Alex D., et al. </w:t>
      </w:r>
      <w:r w:rsidRPr="00F12E40">
        <w:t xml:space="preserve">“Detecting Blood Flow Response to Stimulation of the Human Eye.” </w:t>
      </w:r>
      <w:r w:rsidRPr="00F12E40">
        <w:rPr>
          <w:i/>
          <w:iCs/>
        </w:rPr>
        <w:t>BioMed Research International</w:t>
      </w:r>
      <w:r w:rsidRPr="00F12E40">
        <w:t xml:space="preserve">, vol. 2015, 2015, pp. 1–14., doi:10.1155/2015/121973. </w:t>
      </w:r>
    </w:p>
    <w:p w14:paraId="2F08A44D" w14:textId="299E5D0E" w:rsidR="007170E8" w:rsidRDefault="007170E8" w:rsidP="00C079EC">
      <w:pPr>
        <w:pStyle w:val="NormalWeb"/>
        <w:ind w:left="567" w:hanging="567"/>
      </w:pPr>
      <w:r w:rsidRPr="00F12E40">
        <w:t xml:space="preserve">Porter-Woodruff, Jordan. “What Can Your Eyes Tell You about Heart Disease?” </w:t>
      </w:r>
      <w:r w:rsidRPr="00F12E40">
        <w:rPr>
          <w:i/>
          <w:iCs/>
        </w:rPr>
        <w:t>UChicago Medicine</w:t>
      </w:r>
      <w:r w:rsidRPr="00F12E40">
        <w:t xml:space="preserve">, UChicago Medicine, 26 Apr. 2018, www.uchicagomedicine.org/forefront/heart-and-vascular-articles/what-can-your-eyes-tell-you-about-heart-disease. </w:t>
      </w:r>
    </w:p>
    <w:p w14:paraId="3B64A466" w14:textId="7AAC9E90" w:rsidR="00C079EC" w:rsidRPr="00C079EC" w:rsidRDefault="00C079EC" w:rsidP="00C079EC">
      <w:pPr>
        <w:spacing w:line="240" w:lineRule="auto"/>
        <w:rPr>
          <w:rFonts w:ascii="Times New Roman" w:hAnsi="Times New Roman" w:cs="Times New Roman"/>
          <w:sz w:val="24"/>
          <w:szCs w:val="24"/>
        </w:rPr>
      </w:pPr>
      <w:r w:rsidRPr="00C079EC">
        <w:rPr>
          <w:rFonts w:ascii="Times New Roman" w:hAnsi="Times New Roman" w:cs="Times New Roman"/>
          <w:sz w:val="24"/>
          <w:szCs w:val="24"/>
        </w:rPr>
        <w:t xml:space="preserve">“Rural Americans at higher risk of death from five leading causes”. CDC., 18 June 2021, </w:t>
      </w:r>
      <w:hyperlink r:id="rId10" w:history="1">
        <w:r w:rsidRPr="00C079EC">
          <w:rPr>
            <w:rStyle w:val="Hyperlink"/>
            <w:rFonts w:ascii="Times New Roman" w:hAnsi="Times New Roman" w:cs="Times New Roman"/>
            <w:color w:val="000000" w:themeColor="text1"/>
            <w:sz w:val="24"/>
            <w:szCs w:val="24"/>
            <w:u w:val="none"/>
          </w:rPr>
          <w:t>https://www.cdc.gov/media/releases/2017/p0112-rural-death-risk.html</w:t>
        </w:r>
      </w:hyperlink>
    </w:p>
    <w:p w14:paraId="5BD479CC" w14:textId="395DFB5A" w:rsidR="00F33B8A" w:rsidRPr="00EE0FF3" w:rsidRDefault="007170E8" w:rsidP="002E640B">
      <w:pPr>
        <w:pStyle w:val="NormalWeb"/>
        <w:ind w:left="567" w:hanging="567"/>
      </w:pPr>
      <w:r w:rsidRPr="00F12E40">
        <w:t xml:space="preserve">“Taking a Closer Look at the Eyes and the Heart.” </w:t>
      </w:r>
      <w:r w:rsidRPr="00F12E40">
        <w:rPr>
          <w:i/>
          <w:iCs/>
        </w:rPr>
        <w:t>Versant Health</w:t>
      </w:r>
      <w:r w:rsidRPr="00F12E40">
        <w:t>, 3 Mar. 2021, versanthealth.com/blog/taking-a-closer-look-at-the-eyes-and-the-heart/</w:t>
      </w:r>
    </w:p>
    <w:sectPr w:rsidR="00F33B8A" w:rsidRPr="00EE0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942"/>
    <w:rsid w:val="00037AB9"/>
    <w:rsid w:val="000442A0"/>
    <w:rsid w:val="00077A91"/>
    <w:rsid w:val="00087B18"/>
    <w:rsid w:val="000A1FF3"/>
    <w:rsid w:val="000B7F5E"/>
    <w:rsid w:val="000D0314"/>
    <w:rsid w:val="000D18FA"/>
    <w:rsid w:val="000F0BBF"/>
    <w:rsid w:val="0013619C"/>
    <w:rsid w:val="0014689F"/>
    <w:rsid w:val="0015797D"/>
    <w:rsid w:val="001B2347"/>
    <w:rsid w:val="0028211C"/>
    <w:rsid w:val="00293048"/>
    <w:rsid w:val="002D6879"/>
    <w:rsid w:val="002E640B"/>
    <w:rsid w:val="003169EC"/>
    <w:rsid w:val="003265B5"/>
    <w:rsid w:val="003438E9"/>
    <w:rsid w:val="00362E76"/>
    <w:rsid w:val="0036694C"/>
    <w:rsid w:val="003877B5"/>
    <w:rsid w:val="003D32B8"/>
    <w:rsid w:val="004043FF"/>
    <w:rsid w:val="00413919"/>
    <w:rsid w:val="00463569"/>
    <w:rsid w:val="00485CB0"/>
    <w:rsid w:val="004E703C"/>
    <w:rsid w:val="00505CF1"/>
    <w:rsid w:val="005315EB"/>
    <w:rsid w:val="00531ECF"/>
    <w:rsid w:val="00546748"/>
    <w:rsid w:val="00636499"/>
    <w:rsid w:val="00653998"/>
    <w:rsid w:val="00654FF8"/>
    <w:rsid w:val="00695CBE"/>
    <w:rsid w:val="006A044B"/>
    <w:rsid w:val="006A3B70"/>
    <w:rsid w:val="006B12DC"/>
    <w:rsid w:val="007029D6"/>
    <w:rsid w:val="007170E8"/>
    <w:rsid w:val="00756604"/>
    <w:rsid w:val="00790900"/>
    <w:rsid w:val="00793C19"/>
    <w:rsid w:val="00794073"/>
    <w:rsid w:val="00800BB0"/>
    <w:rsid w:val="008045DA"/>
    <w:rsid w:val="00832DF4"/>
    <w:rsid w:val="0083644C"/>
    <w:rsid w:val="0084197B"/>
    <w:rsid w:val="008701DC"/>
    <w:rsid w:val="008A5A27"/>
    <w:rsid w:val="008C6265"/>
    <w:rsid w:val="008D13D2"/>
    <w:rsid w:val="00910854"/>
    <w:rsid w:val="00911227"/>
    <w:rsid w:val="00911B01"/>
    <w:rsid w:val="00933942"/>
    <w:rsid w:val="00952D6A"/>
    <w:rsid w:val="00970151"/>
    <w:rsid w:val="00986930"/>
    <w:rsid w:val="009905EF"/>
    <w:rsid w:val="0099111F"/>
    <w:rsid w:val="009C2B49"/>
    <w:rsid w:val="009E434C"/>
    <w:rsid w:val="00A016DE"/>
    <w:rsid w:val="00A030FF"/>
    <w:rsid w:val="00A11DDF"/>
    <w:rsid w:val="00A2125C"/>
    <w:rsid w:val="00A3558F"/>
    <w:rsid w:val="00A93D24"/>
    <w:rsid w:val="00AA1B8B"/>
    <w:rsid w:val="00AD4AA1"/>
    <w:rsid w:val="00B005A3"/>
    <w:rsid w:val="00B0701E"/>
    <w:rsid w:val="00B35315"/>
    <w:rsid w:val="00B66406"/>
    <w:rsid w:val="00BA664A"/>
    <w:rsid w:val="00C079EC"/>
    <w:rsid w:val="00C21DC7"/>
    <w:rsid w:val="00C230D7"/>
    <w:rsid w:val="00C23C40"/>
    <w:rsid w:val="00C36BAA"/>
    <w:rsid w:val="00C506A2"/>
    <w:rsid w:val="00C83673"/>
    <w:rsid w:val="00C852E0"/>
    <w:rsid w:val="00C9602C"/>
    <w:rsid w:val="00CA75C9"/>
    <w:rsid w:val="00CB3D59"/>
    <w:rsid w:val="00CB685D"/>
    <w:rsid w:val="00CE1DD9"/>
    <w:rsid w:val="00D23B28"/>
    <w:rsid w:val="00D4030B"/>
    <w:rsid w:val="00D41B17"/>
    <w:rsid w:val="00D43667"/>
    <w:rsid w:val="00D43F04"/>
    <w:rsid w:val="00D54063"/>
    <w:rsid w:val="00D63FB2"/>
    <w:rsid w:val="00D80E6F"/>
    <w:rsid w:val="00D82248"/>
    <w:rsid w:val="00DE13F9"/>
    <w:rsid w:val="00E26603"/>
    <w:rsid w:val="00E6441C"/>
    <w:rsid w:val="00E659BC"/>
    <w:rsid w:val="00E7495D"/>
    <w:rsid w:val="00E80C8D"/>
    <w:rsid w:val="00E832F4"/>
    <w:rsid w:val="00EA6653"/>
    <w:rsid w:val="00ED1733"/>
    <w:rsid w:val="00EE0FF3"/>
    <w:rsid w:val="00EF4035"/>
    <w:rsid w:val="00EF527F"/>
    <w:rsid w:val="00F12E40"/>
    <w:rsid w:val="00F1346B"/>
    <w:rsid w:val="00F30BB0"/>
    <w:rsid w:val="00F33B8A"/>
    <w:rsid w:val="00F56A6F"/>
    <w:rsid w:val="00FB1A12"/>
    <w:rsid w:val="00FD75E1"/>
    <w:rsid w:val="00FF1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818C"/>
  <w15:chartTrackingRefBased/>
  <w15:docId w15:val="{8FA3FFE7-F77F-49B5-9DD3-C39D22CBC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211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0E8"/>
    <w:rPr>
      <w:color w:val="0563C1" w:themeColor="hyperlink"/>
      <w:u w:val="single"/>
    </w:rPr>
  </w:style>
  <w:style w:type="paragraph" w:styleId="BalloonText">
    <w:name w:val="Balloon Text"/>
    <w:basedOn w:val="Normal"/>
    <w:link w:val="BalloonTextChar"/>
    <w:uiPriority w:val="99"/>
    <w:semiHidden/>
    <w:unhideWhenUsed/>
    <w:rsid w:val="00B353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3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3738">
      <w:bodyDiv w:val="1"/>
      <w:marLeft w:val="0"/>
      <w:marRight w:val="0"/>
      <w:marTop w:val="0"/>
      <w:marBottom w:val="0"/>
      <w:divBdr>
        <w:top w:val="none" w:sz="0" w:space="0" w:color="auto"/>
        <w:left w:val="none" w:sz="0" w:space="0" w:color="auto"/>
        <w:bottom w:val="none" w:sz="0" w:space="0" w:color="auto"/>
        <w:right w:val="none" w:sz="0" w:space="0" w:color="auto"/>
      </w:divBdr>
    </w:div>
    <w:div w:id="88821474">
      <w:bodyDiv w:val="1"/>
      <w:marLeft w:val="0"/>
      <w:marRight w:val="0"/>
      <w:marTop w:val="0"/>
      <w:marBottom w:val="0"/>
      <w:divBdr>
        <w:top w:val="none" w:sz="0" w:space="0" w:color="auto"/>
        <w:left w:val="none" w:sz="0" w:space="0" w:color="auto"/>
        <w:bottom w:val="none" w:sz="0" w:space="0" w:color="auto"/>
        <w:right w:val="none" w:sz="0" w:space="0" w:color="auto"/>
      </w:divBdr>
    </w:div>
    <w:div w:id="248202817">
      <w:bodyDiv w:val="1"/>
      <w:marLeft w:val="0"/>
      <w:marRight w:val="0"/>
      <w:marTop w:val="0"/>
      <w:marBottom w:val="0"/>
      <w:divBdr>
        <w:top w:val="none" w:sz="0" w:space="0" w:color="auto"/>
        <w:left w:val="none" w:sz="0" w:space="0" w:color="auto"/>
        <w:bottom w:val="none" w:sz="0" w:space="0" w:color="auto"/>
        <w:right w:val="none" w:sz="0" w:space="0" w:color="auto"/>
      </w:divBdr>
    </w:div>
    <w:div w:id="322054061">
      <w:bodyDiv w:val="1"/>
      <w:marLeft w:val="0"/>
      <w:marRight w:val="0"/>
      <w:marTop w:val="0"/>
      <w:marBottom w:val="0"/>
      <w:divBdr>
        <w:top w:val="none" w:sz="0" w:space="0" w:color="auto"/>
        <w:left w:val="none" w:sz="0" w:space="0" w:color="auto"/>
        <w:bottom w:val="none" w:sz="0" w:space="0" w:color="auto"/>
        <w:right w:val="none" w:sz="0" w:space="0" w:color="auto"/>
      </w:divBdr>
    </w:div>
    <w:div w:id="384526897">
      <w:bodyDiv w:val="1"/>
      <w:marLeft w:val="0"/>
      <w:marRight w:val="0"/>
      <w:marTop w:val="0"/>
      <w:marBottom w:val="0"/>
      <w:divBdr>
        <w:top w:val="none" w:sz="0" w:space="0" w:color="auto"/>
        <w:left w:val="none" w:sz="0" w:space="0" w:color="auto"/>
        <w:bottom w:val="none" w:sz="0" w:space="0" w:color="auto"/>
        <w:right w:val="none" w:sz="0" w:space="0" w:color="auto"/>
      </w:divBdr>
    </w:div>
    <w:div w:id="536626966">
      <w:bodyDiv w:val="1"/>
      <w:marLeft w:val="0"/>
      <w:marRight w:val="0"/>
      <w:marTop w:val="0"/>
      <w:marBottom w:val="0"/>
      <w:divBdr>
        <w:top w:val="none" w:sz="0" w:space="0" w:color="auto"/>
        <w:left w:val="none" w:sz="0" w:space="0" w:color="auto"/>
        <w:bottom w:val="none" w:sz="0" w:space="0" w:color="auto"/>
        <w:right w:val="none" w:sz="0" w:space="0" w:color="auto"/>
      </w:divBdr>
    </w:div>
    <w:div w:id="646082547">
      <w:bodyDiv w:val="1"/>
      <w:marLeft w:val="0"/>
      <w:marRight w:val="0"/>
      <w:marTop w:val="0"/>
      <w:marBottom w:val="0"/>
      <w:divBdr>
        <w:top w:val="none" w:sz="0" w:space="0" w:color="auto"/>
        <w:left w:val="none" w:sz="0" w:space="0" w:color="auto"/>
        <w:bottom w:val="none" w:sz="0" w:space="0" w:color="auto"/>
        <w:right w:val="none" w:sz="0" w:space="0" w:color="auto"/>
      </w:divBdr>
    </w:div>
    <w:div w:id="685399341">
      <w:bodyDiv w:val="1"/>
      <w:marLeft w:val="0"/>
      <w:marRight w:val="0"/>
      <w:marTop w:val="0"/>
      <w:marBottom w:val="0"/>
      <w:divBdr>
        <w:top w:val="none" w:sz="0" w:space="0" w:color="auto"/>
        <w:left w:val="none" w:sz="0" w:space="0" w:color="auto"/>
        <w:bottom w:val="none" w:sz="0" w:space="0" w:color="auto"/>
        <w:right w:val="none" w:sz="0" w:space="0" w:color="auto"/>
      </w:divBdr>
    </w:div>
    <w:div w:id="687677102">
      <w:bodyDiv w:val="1"/>
      <w:marLeft w:val="0"/>
      <w:marRight w:val="0"/>
      <w:marTop w:val="0"/>
      <w:marBottom w:val="0"/>
      <w:divBdr>
        <w:top w:val="none" w:sz="0" w:space="0" w:color="auto"/>
        <w:left w:val="none" w:sz="0" w:space="0" w:color="auto"/>
        <w:bottom w:val="none" w:sz="0" w:space="0" w:color="auto"/>
        <w:right w:val="none" w:sz="0" w:space="0" w:color="auto"/>
      </w:divBdr>
    </w:div>
    <w:div w:id="874389585">
      <w:bodyDiv w:val="1"/>
      <w:marLeft w:val="0"/>
      <w:marRight w:val="0"/>
      <w:marTop w:val="0"/>
      <w:marBottom w:val="0"/>
      <w:divBdr>
        <w:top w:val="none" w:sz="0" w:space="0" w:color="auto"/>
        <w:left w:val="none" w:sz="0" w:space="0" w:color="auto"/>
        <w:bottom w:val="none" w:sz="0" w:space="0" w:color="auto"/>
        <w:right w:val="none" w:sz="0" w:space="0" w:color="auto"/>
      </w:divBdr>
    </w:div>
    <w:div w:id="1010065877">
      <w:bodyDiv w:val="1"/>
      <w:marLeft w:val="0"/>
      <w:marRight w:val="0"/>
      <w:marTop w:val="0"/>
      <w:marBottom w:val="0"/>
      <w:divBdr>
        <w:top w:val="none" w:sz="0" w:space="0" w:color="auto"/>
        <w:left w:val="none" w:sz="0" w:space="0" w:color="auto"/>
        <w:bottom w:val="none" w:sz="0" w:space="0" w:color="auto"/>
        <w:right w:val="none" w:sz="0" w:space="0" w:color="auto"/>
      </w:divBdr>
    </w:div>
    <w:div w:id="1093404302">
      <w:bodyDiv w:val="1"/>
      <w:marLeft w:val="0"/>
      <w:marRight w:val="0"/>
      <w:marTop w:val="0"/>
      <w:marBottom w:val="0"/>
      <w:divBdr>
        <w:top w:val="none" w:sz="0" w:space="0" w:color="auto"/>
        <w:left w:val="none" w:sz="0" w:space="0" w:color="auto"/>
        <w:bottom w:val="none" w:sz="0" w:space="0" w:color="auto"/>
        <w:right w:val="none" w:sz="0" w:space="0" w:color="auto"/>
      </w:divBdr>
    </w:div>
    <w:div w:id="1210721413">
      <w:bodyDiv w:val="1"/>
      <w:marLeft w:val="0"/>
      <w:marRight w:val="0"/>
      <w:marTop w:val="0"/>
      <w:marBottom w:val="0"/>
      <w:divBdr>
        <w:top w:val="none" w:sz="0" w:space="0" w:color="auto"/>
        <w:left w:val="none" w:sz="0" w:space="0" w:color="auto"/>
        <w:bottom w:val="none" w:sz="0" w:space="0" w:color="auto"/>
        <w:right w:val="none" w:sz="0" w:space="0" w:color="auto"/>
      </w:divBdr>
    </w:div>
    <w:div w:id="1281839892">
      <w:bodyDiv w:val="1"/>
      <w:marLeft w:val="0"/>
      <w:marRight w:val="0"/>
      <w:marTop w:val="0"/>
      <w:marBottom w:val="0"/>
      <w:divBdr>
        <w:top w:val="none" w:sz="0" w:space="0" w:color="auto"/>
        <w:left w:val="none" w:sz="0" w:space="0" w:color="auto"/>
        <w:bottom w:val="none" w:sz="0" w:space="0" w:color="auto"/>
        <w:right w:val="none" w:sz="0" w:space="0" w:color="auto"/>
      </w:divBdr>
    </w:div>
    <w:div w:id="1493372638">
      <w:bodyDiv w:val="1"/>
      <w:marLeft w:val="0"/>
      <w:marRight w:val="0"/>
      <w:marTop w:val="0"/>
      <w:marBottom w:val="0"/>
      <w:divBdr>
        <w:top w:val="none" w:sz="0" w:space="0" w:color="auto"/>
        <w:left w:val="none" w:sz="0" w:space="0" w:color="auto"/>
        <w:bottom w:val="none" w:sz="0" w:space="0" w:color="auto"/>
        <w:right w:val="none" w:sz="0" w:space="0" w:color="auto"/>
      </w:divBdr>
    </w:div>
    <w:div w:id="1603340971">
      <w:bodyDiv w:val="1"/>
      <w:marLeft w:val="0"/>
      <w:marRight w:val="0"/>
      <w:marTop w:val="0"/>
      <w:marBottom w:val="0"/>
      <w:divBdr>
        <w:top w:val="none" w:sz="0" w:space="0" w:color="auto"/>
        <w:left w:val="none" w:sz="0" w:space="0" w:color="auto"/>
        <w:bottom w:val="none" w:sz="0" w:space="0" w:color="auto"/>
        <w:right w:val="none" w:sz="0" w:space="0" w:color="auto"/>
      </w:divBdr>
    </w:div>
    <w:div w:id="1603801626">
      <w:bodyDiv w:val="1"/>
      <w:marLeft w:val="0"/>
      <w:marRight w:val="0"/>
      <w:marTop w:val="0"/>
      <w:marBottom w:val="0"/>
      <w:divBdr>
        <w:top w:val="none" w:sz="0" w:space="0" w:color="auto"/>
        <w:left w:val="none" w:sz="0" w:space="0" w:color="auto"/>
        <w:bottom w:val="none" w:sz="0" w:space="0" w:color="auto"/>
        <w:right w:val="none" w:sz="0" w:space="0" w:color="auto"/>
      </w:divBdr>
    </w:div>
    <w:div w:id="1608073962">
      <w:bodyDiv w:val="1"/>
      <w:marLeft w:val="0"/>
      <w:marRight w:val="0"/>
      <w:marTop w:val="0"/>
      <w:marBottom w:val="0"/>
      <w:divBdr>
        <w:top w:val="none" w:sz="0" w:space="0" w:color="auto"/>
        <w:left w:val="none" w:sz="0" w:space="0" w:color="auto"/>
        <w:bottom w:val="none" w:sz="0" w:space="0" w:color="auto"/>
        <w:right w:val="none" w:sz="0" w:space="0" w:color="auto"/>
      </w:divBdr>
    </w:div>
    <w:div w:id="1757287726">
      <w:bodyDiv w:val="1"/>
      <w:marLeft w:val="0"/>
      <w:marRight w:val="0"/>
      <w:marTop w:val="0"/>
      <w:marBottom w:val="0"/>
      <w:divBdr>
        <w:top w:val="none" w:sz="0" w:space="0" w:color="auto"/>
        <w:left w:val="none" w:sz="0" w:space="0" w:color="auto"/>
        <w:bottom w:val="none" w:sz="0" w:space="0" w:color="auto"/>
        <w:right w:val="none" w:sz="0" w:space="0" w:color="auto"/>
      </w:divBdr>
    </w:div>
    <w:div w:id="1785268512">
      <w:bodyDiv w:val="1"/>
      <w:marLeft w:val="0"/>
      <w:marRight w:val="0"/>
      <w:marTop w:val="0"/>
      <w:marBottom w:val="0"/>
      <w:divBdr>
        <w:top w:val="none" w:sz="0" w:space="0" w:color="auto"/>
        <w:left w:val="none" w:sz="0" w:space="0" w:color="auto"/>
        <w:bottom w:val="none" w:sz="0" w:space="0" w:color="auto"/>
        <w:right w:val="none" w:sz="0" w:space="0" w:color="auto"/>
      </w:divBdr>
    </w:div>
    <w:div w:id="1786730061">
      <w:bodyDiv w:val="1"/>
      <w:marLeft w:val="0"/>
      <w:marRight w:val="0"/>
      <w:marTop w:val="0"/>
      <w:marBottom w:val="0"/>
      <w:divBdr>
        <w:top w:val="none" w:sz="0" w:space="0" w:color="auto"/>
        <w:left w:val="none" w:sz="0" w:space="0" w:color="auto"/>
        <w:bottom w:val="none" w:sz="0" w:space="0" w:color="auto"/>
        <w:right w:val="none" w:sz="0" w:space="0" w:color="auto"/>
      </w:divBdr>
    </w:div>
    <w:div w:id="1822037019">
      <w:bodyDiv w:val="1"/>
      <w:marLeft w:val="0"/>
      <w:marRight w:val="0"/>
      <w:marTop w:val="0"/>
      <w:marBottom w:val="0"/>
      <w:divBdr>
        <w:top w:val="none" w:sz="0" w:space="0" w:color="auto"/>
        <w:left w:val="none" w:sz="0" w:space="0" w:color="auto"/>
        <w:bottom w:val="none" w:sz="0" w:space="0" w:color="auto"/>
        <w:right w:val="none" w:sz="0" w:space="0" w:color="auto"/>
      </w:divBdr>
    </w:div>
    <w:div w:id="1895042945">
      <w:bodyDiv w:val="1"/>
      <w:marLeft w:val="0"/>
      <w:marRight w:val="0"/>
      <w:marTop w:val="0"/>
      <w:marBottom w:val="0"/>
      <w:divBdr>
        <w:top w:val="none" w:sz="0" w:space="0" w:color="auto"/>
        <w:left w:val="none" w:sz="0" w:space="0" w:color="auto"/>
        <w:bottom w:val="none" w:sz="0" w:space="0" w:color="auto"/>
        <w:right w:val="none" w:sz="0" w:space="0" w:color="auto"/>
      </w:divBdr>
    </w:div>
    <w:div w:id="191208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cdc.gov/media/releases/2017/p0112-rural-death-risk.html" TargetMode="Externa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FF8D9-EB3D-4F5C-9526-A1BC2B166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3622</Words>
  <Characters>20651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of South Dakota</Company>
  <LinksUpToDate>false</LinksUpToDate>
  <CharactersWithSpaces>24225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Stofft, William Bruce</dc:creator>
  <cp:keywords/>
  <dc:description/>
  <cp:lastModifiedBy>Stofft, William Bruce</cp:lastModifiedBy>
  <cp:revision>2</cp:revision>
  <cp:lastPrinted>2021-06-23T18:57:00Z</cp:lastPrinted>
  <dcterms:created xsi:type="dcterms:W3CDTF">2022-10-17T04:47:00Z</dcterms:created>
  <dcterms:modified xsi:type="dcterms:W3CDTF">2022-10-17T04:47:00Z</dcterms:modified>
</cp:coreProperties>
</file>