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1EF" w:rsidRPr="005441EF" w:rsidRDefault="005441EF" w:rsidP="005441E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ZA"/>
        </w:rPr>
        <w:t>Dear Ranga,</w:t>
      </w:r>
    </w:p>
    <w:p w:rsidR="005441EF" w:rsidRPr="005441EF" w:rsidRDefault="005441EF" w:rsidP="005441E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Thank you for the brief on what you can offer.</w:t>
      </w:r>
    </w:p>
    <w:p w:rsidR="005441EF" w:rsidRPr="005441EF" w:rsidRDefault="005441EF" w:rsidP="005441E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Please find below the information you requested:</w:t>
      </w:r>
    </w:p>
    <w:p w:rsidR="005441EF" w:rsidRPr="005441EF" w:rsidRDefault="005441EF" w:rsidP="00544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Konsole H Control Panel login details - Email (</w:t>
      </w:r>
      <w:hyperlink r:id="rId5" w:tgtFrame="_blank" w:history="1">
        <w:r w:rsidRPr="005441EF">
          <w:rPr>
            <w:rFonts w:ascii="Verdana" w:eastAsia="Times New Roman" w:hAnsi="Verdana" w:cs="Times New Roman"/>
            <w:color w:val="660099"/>
            <w:sz w:val="16"/>
            <w:szCs w:val="16"/>
            <w:u w:val="single"/>
            <w:lang w:eastAsia="en-ZA"/>
          </w:rPr>
          <w:t>ed@uniflexprojects.co.za</w:t>
        </w:r>
      </w:hyperlink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) - 11 Emails currently in use</w:t>
      </w:r>
    </w:p>
    <w:p w:rsidR="005441EF" w:rsidRPr="005441EF" w:rsidRDefault="005441EF" w:rsidP="00544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Password - Un</w:t>
      </w:r>
      <w:r w:rsidRPr="005441E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ZA"/>
        </w:rPr>
        <w:t>1</w:t>
      </w: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Pr</w:t>
      </w:r>
      <w:r w:rsidRPr="005441E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ZA"/>
        </w:rPr>
        <w:t>0</w:t>
      </w: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Fa</w:t>
      </w:r>
      <w:r w:rsidRPr="005441E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ZA"/>
        </w:rPr>
        <w:t>1</w:t>
      </w: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C</w:t>
      </w:r>
      <w:r w:rsidRPr="005441E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ZA"/>
        </w:rPr>
        <w:t>0</w:t>
      </w: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n - all highlighted are digits</w:t>
      </w:r>
    </w:p>
    <w:p w:rsidR="005441EF" w:rsidRPr="005441EF" w:rsidRDefault="005441EF" w:rsidP="00544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Contact Person - Edward Battes</w:t>
      </w:r>
    </w:p>
    <w:p w:rsidR="005441EF" w:rsidRPr="005441EF" w:rsidRDefault="005441EF" w:rsidP="00544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Address - 15 Falcon Lane, Douglasdale Ext 49, Sandton, 2191</w:t>
      </w:r>
    </w:p>
    <w:p w:rsidR="005441EF" w:rsidRPr="005441EF" w:rsidRDefault="005441EF" w:rsidP="00544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Postal Address - P.O. Box 425, Douglasdale 2165, Sandton</w:t>
      </w:r>
    </w:p>
    <w:p w:rsidR="005441EF" w:rsidRPr="005441EF" w:rsidRDefault="005441EF" w:rsidP="00544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Telephone - 010 220 5401</w:t>
      </w:r>
    </w:p>
    <w:p w:rsidR="005441EF" w:rsidRPr="005441EF" w:rsidRDefault="005441EF" w:rsidP="005441E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ZA"/>
        </w:rPr>
        <w:t>Profile Attached</w:t>
      </w:r>
    </w:p>
    <w:p w:rsidR="005441EF" w:rsidRPr="005441EF" w:rsidRDefault="005441EF" w:rsidP="005441E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ZA"/>
        </w:rPr>
        <w:t>Logos attached - Company is registered and trades as Uniflex Projects in RSA, and as Uniflex Pumps &amp; Rubber in Zimbabwe.</w:t>
      </w:r>
    </w:p>
    <w:p w:rsidR="005441EF" w:rsidRPr="005441EF" w:rsidRDefault="005441EF" w:rsidP="005441E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ZA"/>
        </w:rPr>
        <w:t>We've had two logos done for Zimbabwe, the Orange &amp; Grey as well as the Yellow &amp; Black....</w:t>
      </w:r>
    </w:p>
    <w:p w:rsidR="005441EF" w:rsidRPr="005441EF" w:rsidRDefault="005441EF" w:rsidP="005441E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Should you require any further information, please advise.</w:t>
      </w:r>
    </w:p>
    <w:p w:rsidR="005441EF" w:rsidRPr="005441EF" w:rsidRDefault="005441EF" w:rsidP="005441E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</w:pPr>
      <w:r w:rsidRPr="005441EF">
        <w:rPr>
          <w:rFonts w:ascii="Verdana" w:eastAsia="Times New Roman" w:hAnsi="Verdana" w:cs="Times New Roman"/>
          <w:color w:val="000000"/>
          <w:sz w:val="16"/>
          <w:szCs w:val="16"/>
          <w:lang w:eastAsia="en-ZA"/>
        </w:rPr>
        <w:t>Regards</w:t>
      </w:r>
    </w:p>
    <w:p w:rsidR="005441EF" w:rsidRPr="005441EF" w:rsidRDefault="005441EF" w:rsidP="00544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en-ZA"/>
        </w:rPr>
      </w:pPr>
      <w:r w:rsidRPr="005441EF">
        <w:rPr>
          <w:rFonts w:ascii="Verdana" w:eastAsia="Times New Roman" w:hAnsi="Verdana" w:cs="Consolas"/>
          <w:b/>
          <w:bCs/>
          <w:color w:val="808080"/>
          <w:sz w:val="20"/>
          <w:szCs w:val="20"/>
          <w:lang w:eastAsia="en-ZA"/>
        </w:rPr>
        <w:t xml:space="preserve">Edward Battes </w:t>
      </w:r>
      <w:r w:rsidRPr="005441EF">
        <w:rPr>
          <w:rFonts w:ascii="Verdana" w:eastAsia="Times New Roman" w:hAnsi="Verdana" w:cs="Consolas"/>
          <w:b/>
          <w:bCs/>
          <w:color w:val="808080"/>
          <w:sz w:val="20"/>
          <w:szCs w:val="20"/>
          <w:lang w:eastAsia="en-ZA"/>
        </w:rPr>
        <w:br/>
      </w:r>
    </w:p>
    <w:p w:rsidR="005441EF" w:rsidRPr="005441EF" w:rsidRDefault="005441EF" w:rsidP="00544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en-ZA"/>
        </w:rPr>
      </w:pPr>
      <w:r w:rsidRPr="005441EF">
        <w:rPr>
          <w:rFonts w:ascii="Helvetica" w:eastAsia="Times New Roman" w:hAnsi="Helvetica" w:cs="Helvetica"/>
          <w:b/>
          <w:bCs/>
          <w:i/>
          <w:iCs/>
          <w:color w:val="808080"/>
          <w:sz w:val="24"/>
          <w:szCs w:val="24"/>
          <w:lang w:eastAsia="en-ZA"/>
        </w:rPr>
        <w:t>UNI</w:t>
      </w:r>
      <w:r w:rsidRPr="005441EF">
        <w:rPr>
          <w:rFonts w:ascii="Helvetica" w:eastAsia="Times New Roman" w:hAnsi="Helvetica" w:cs="Helvetica"/>
          <w:b/>
          <w:bCs/>
          <w:i/>
          <w:iCs/>
          <w:color w:val="FF6600"/>
          <w:sz w:val="24"/>
          <w:szCs w:val="24"/>
          <w:lang w:eastAsia="en-ZA"/>
        </w:rPr>
        <w:t>FLEX</w:t>
      </w:r>
      <w:r w:rsidRPr="005441EF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en-ZA"/>
        </w:rPr>
        <w:t xml:space="preserve"> </w:t>
      </w:r>
      <w:r w:rsidRPr="005441EF">
        <w:rPr>
          <w:rFonts w:ascii="Helvetica" w:eastAsia="Times New Roman" w:hAnsi="Helvetica" w:cs="Helvetica"/>
          <w:b/>
          <w:bCs/>
          <w:i/>
          <w:iCs/>
          <w:color w:val="FF6600"/>
          <w:sz w:val="24"/>
          <w:szCs w:val="24"/>
          <w:lang w:eastAsia="en-ZA"/>
        </w:rPr>
        <w:t>PRO</w:t>
      </w:r>
      <w:r w:rsidRPr="005441EF">
        <w:rPr>
          <w:rFonts w:ascii="Helvetica" w:eastAsia="Times New Roman" w:hAnsi="Helvetica" w:cs="Helvetica"/>
          <w:b/>
          <w:bCs/>
          <w:i/>
          <w:iCs/>
          <w:color w:val="808080"/>
          <w:sz w:val="24"/>
          <w:szCs w:val="24"/>
          <w:lang w:eastAsia="en-ZA"/>
        </w:rPr>
        <w:t>JECTS</w:t>
      </w:r>
    </w:p>
    <w:p w:rsidR="005441EF" w:rsidRPr="005441EF" w:rsidRDefault="005441EF" w:rsidP="00544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en-ZA"/>
        </w:rPr>
      </w:pPr>
      <w:r w:rsidRPr="005441EF">
        <w:rPr>
          <w:rFonts w:ascii="Consolas" w:eastAsia="Times New Roman" w:hAnsi="Consolas" w:cs="Consolas"/>
          <w:b/>
          <w:bCs/>
          <w:color w:val="808080"/>
          <w:sz w:val="16"/>
          <w:szCs w:val="16"/>
          <w:lang w:eastAsia="en-ZA"/>
        </w:rPr>
        <w:t>CONVEYOR BELTS, FRAMES &amp; IDLER ROLLERS</w:t>
      </w:r>
      <w:r w:rsidRPr="005441EF">
        <w:rPr>
          <w:rFonts w:ascii="Consolas" w:eastAsia="Times New Roman" w:hAnsi="Consolas" w:cs="Consolas"/>
          <w:b/>
          <w:bCs/>
          <w:color w:val="999999"/>
          <w:sz w:val="16"/>
          <w:szCs w:val="16"/>
          <w:lang w:eastAsia="en-ZA"/>
        </w:rPr>
        <w:t xml:space="preserve"> </w:t>
      </w:r>
      <w:r w:rsidRPr="005441EF">
        <w:rPr>
          <w:rFonts w:ascii="Consolas" w:eastAsia="Times New Roman" w:hAnsi="Consolas" w:cs="Consolas"/>
          <w:color w:val="FF6600"/>
          <w:sz w:val="16"/>
          <w:szCs w:val="16"/>
          <w:lang w:eastAsia="en-ZA"/>
        </w:rPr>
        <w:t xml:space="preserve">| </w:t>
      </w:r>
      <w:r w:rsidRPr="005441EF">
        <w:rPr>
          <w:rFonts w:ascii="Consolas" w:eastAsia="Times New Roman" w:hAnsi="Consolas" w:cs="Consolas"/>
          <w:b/>
          <w:bCs/>
          <w:color w:val="FF6600"/>
          <w:sz w:val="16"/>
          <w:szCs w:val="16"/>
          <w:lang w:eastAsia="en-ZA"/>
        </w:rPr>
        <w:t xml:space="preserve">WARMAN &amp; DTV SLURRY PUMPS </w:t>
      </w:r>
      <w:r w:rsidRPr="005441EF">
        <w:rPr>
          <w:rFonts w:ascii="Consolas" w:eastAsia="Times New Roman" w:hAnsi="Consolas" w:cs="Consolas"/>
          <w:color w:val="FF6600"/>
          <w:sz w:val="16"/>
          <w:szCs w:val="16"/>
          <w:lang w:eastAsia="en-ZA"/>
        </w:rPr>
        <w:t>|</w:t>
      </w:r>
      <w:r w:rsidRPr="005441EF">
        <w:rPr>
          <w:rFonts w:ascii="Consolas" w:eastAsia="Times New Roman" w:hAnsi="Consolas" w:cs="Consolas"/>
          <w:b/>
          <w:bCs/>
          <w:color w:val="808080"/>
          <w:sz w:val="16"/>
          <w:szCs w:val="16"/>
          <w:lang w:eastAsia="en-ZA"/>
        </w:rPr>
        <w:t xml:space="preserve"> VIBRATING SCREENS &amp; FEEDERS</w:t>
      </w:r>
      <w:r w:rsidRPr="005441EF">
        <w:rPr>
          <w:rFonts w:ascii="Consolas" w:eastAsia="Times New Roman" w:hAnsi="Consolas" w:cs="Consolas"/>
          <w:b/>
          <w:bCs/>
          <w:color w:val="999999"/>
          <w:sz w:val="16"/>
          <w:szCs w:val="16"/>
          <w:lang w:eastAsia="en-ZA"/>
        </w:rPr>
        <w:br/>
      </w:r>
      <w:r w:rsidRPr="005441EF">
        <w:rPr>
          <w:rFonts w:ascii="Consolas" w:eastAsia="Times New Roman" w:hAnsi="Consolas" w:cs="Consolas"/>
          <w:b/>
          <w:bCs/>
          <w:color w:val="FF6600"/>
          <w:sz w:val="16"/>
          <w:szCs w:val="16"/>
          <w:lang w:eastAsia="en-ZA"/>
        </w:rPr>
        <w:t>PULLEY LAGGING, INSERTION &amp; SKIRTING RUBBER |</w:t>
      </w:r>
      <w:r w:rsidRPr="005441EF">
        <w:rPr>
          <w:rFonts w:ascii="Consolas" w:eastAsia="Times New Roman" w:hAnsi="Consolas" w:cs="Consolas"/>
          <w:b/>
          <w:bCs/>
          <w:color w:val="808080"/>
          <w:sz w:val="16"/>
          <w:szCs w:val="16"/>
          <w:lang w:eastAsia="en-ZA"/>
        </w:rPr>
        <w:t xml:space="preserve"> RUBBER MINING HOSES </w:t>
      </w:r>
      <w:r w:rsidRPr="005441EF">
        <w:rPr>
          <w:rFonts w:ascii="Consolas" w:eastAsia="Times New Roman" w:hAnsi="Consolas" w:cs="Consolas"/>
          <w:color w:val="FF6600"/>
          <w:sz w:val="16"/>
          <w:szCs w:val="16"/>
          <w:lang w:eastAsia="en-ZA"/>
        </w:rPr>
        <w:t>|</w:t>
      </w:r>
      <w:r w:rsidRPr="005441EF">
        <w:rPr>
          <w:rFonts w:ascii="Consolas" w:eastAsia="Times New Roman" w:hAnsi="Consolas" w:cs="Consolas"/>
          <w:b/>
          <w:bCs/>
          <w:color w:val="FF6600"/>
          <w:sz w:val="16"/>
          <w:szCs w:val="16"/>
          <w:lang w:eastAsia="en-ZA"/>
        </w:rPr>
        <w:t xml:space="preserve"> VALVES | </w:t>
      </w:r>
      <w:r w:rsidRPr="005441EF">
        <w:rPr>
          <w:rFonts w:ascii="Consolas" w:eastAsia="Times New Roman" w:hAnsi="Consolas" w:cs="Consolas"/>
          <w:b/>
          <w:bCs/>
          <w:color w:val="808080"/>
          <w:sz w:val="16"/>
          <w:szCs w:val="16"/>
          <w:lang w:eastAsia="en-ZA"/>
        </w:rPr>
        <w:t>MINE VENTILATION SYSTEMS</w:t>
      </w:r>
    </w:p>
    <w:p w:rsidR="005441EF" w:rsidRPr="005441EF" w:rsidRDefault="005441EF" w:rsidP="005441E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en-ZA"/>
        </w:rPr>
      </w:pPr>
      <w:r w:rsidRPr="005441EF">
        <w:rPr>
          <w:rFonts w:ascii="Verdana" w:eastAsia="Times New Roman" w:hAnsi="Verdana" w:cs="Consolas"/>
          <w:b/>
          <w:bCs/>
          <w:color w:val="808080"/>
          <w:sz w:val="20"/>
          <w:szCs w:val="20"/>
          <w:lang w:eastAsia="en-ZA"/>
        </w:rPr>
        <w:t>TEL: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t xml:space="preserve"> +27 10 220 5401 </w:t>
      </w:r>
      <w:r w:rsidRPr="005441EF">
        <w:rPr>
          <w:rFonts w:ascii="Consolas" w:eastAsia="Times New Roman" w:hAnsi="Consolas" w:cs="Consolas"/>
          <w:color w:val="FF6600"/>
          <w:sz w:val="20"/>
          <w:szCs w:val="20"/>
          <w:lang w:eastAsia="en-ZA"/>
        </w:rPr>
        <w:t>|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t xml:space="preserve"> 011 071 0750 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br/>
      </w:r>
      <w:r w:rsidRPr="005441EF">
        <w:rPr>
          <w:rFonts w:ascii="Tahoma" w:eastAsia="Times New Roman" w:hAnsi="Tahoma" w:cs="Tahoma"/>
          <w:b/>
          <w:bCs/>
          <w:color w:val="808080"/>
          <w:sz w:val="20"/>
          <w:szCs w:val="20"/>
          <w:lang w:eastAsia="en-ZA"/>
        </w:rPr>
        <w:t>HRE:</w:t>
      </w:r>
      <w:r w:rsidRPr="005441EF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en-ZA"/>
        </w:rPr>
        <w:t xml:space="preserve"> 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t xml:space="preserve">+263 4 301 645 </w:t>
      </w:r>
      <w:r w:rsidRPr="005441EF">
        <w:rPr>
          <w:rFonts w:ascii="Consolas" w:eastAsia="Times New Roman" w:hAnsi="Consolas" w:cs="Consolas"/>
          <w:b/>
          <w:bCs/>
          <w:color w:val="FF6600"/>
          <w:sz w:val="20"/>
          <w:szCs w:val="20"/>
          <w:lang w:eastAsia="en-ZA"/>
        </w:rPr>
        <w:t>|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t xml:space="preserve"> 086 4422 1975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br/>
      </w:r>
      <w:r w:rsidRPr="005441EF">
        <w:rPr>
          <w:rFonts w:ascii="Tahoma" w:eastAsia="Times New Roman" w:hAnsi="Tahoma" w:cs="Tahoma"/>
          <w:b/>
          <w:bCs/>
          <w:color w:val="808080"/>
          <w:sz w:val="20"/>
          <w:szCs w:val="20"/>
          <w:lang w:eastAsia="en-ZA"/>
        </w:rPr>
        <w:t>BYO:</w:t>
      </w:r>
      <w:r w:rsidRPr="005441EF">
        <w:rPr>
          <w:rFonts w:ascii="Tahoma" w:eastAsia="Times New Roman" w:hAnsi="Tahoma" w:cs="Tahoma"/>
          <w:color w:val="808080"/>
          <w:sz w:val="20"/>
          <w:szCs w:val="20"/>
          <w:lang w:eastAsia="en-ZA"/>
        </w:rPr>
        <w:t xml:space="preserve"> 086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t xml:space="preserve"> 4426 9470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br/>
      </w:r>
      <w:r w:rsidRPr="005441EF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en-ZA"/>
        </w:rPr>
        <w:t>CELL: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t xml:space="preserve"> +27 63 071 7010 </w:t>
      </w:r>
      <w:r w:rsidRPr="005441EF">
        <w:rPr>
          <w:rFonts w:ascii="Consolas" w:eastAsia="Times New Roman" w:hAnsi="Consolas" w:cs="Consolas"/>
          <w:b/>
          <w:bCs/>
          <w:color w:val="FF6600"/>
          <w:sz w:val="20"/>
          <w:szCs w:val="20"/>
          <w:lang w:eastAsia="en-ZA"/>
        </w:rPr>
        <w:t>|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t xml:space="preserve"> +263 773 737 455 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br/>
      </w:r>
      <w:r w:rsidRPr="005441EF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en-ZA"/>
        </w:rPr>
        <w:t>MAIL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t xml:space="preserve">: </w:t>
      </w:r>
      <w:hyperlink r:id="rId6" w:tgtFrame="_blank" w:history="1">
        <w:r w:rsidRPr="005441EF">
          <w:rPr>
            <w:rFonts w:ascii="Consolas" w:eastAsia="Times New Roman" w:hAnsi="Consolas" w:cs="Consolas"/>
            <w:color w:val="808080"/>
            <w:sz w:val="20"/>
            <w:szCs w:val="20"/>
            <w:u w:val="single"/>
            <w:lang w:eastAsia="en-ZA"/>
          </w:rPr>
          <w:t xml:space="preserve">ed@uniflexprojects.co.za </w:t>
        </w:r>
      </w:hyperlink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br/>
      </w:r>
      <w:r w:rsidRPr="005441EF">
        <w:rPr>
          <w:rFonts w:ascii="Consolas" w:eastAsia="Times New Roman" w:hAnsi="Consolas" w:cs="Consolas"/>
          <w:b/>
          <w:bCs/>
          <w:color w:val="808080"/>
          <w:sz w:val="20"/>
          <w:szCs w:val="20"/>
          <w:lang w:eastAsia="en-ZA"/>
        </w:rPr>
        <w:t>SKYPE</w:t>
      </w:r>
      <w:r w:rsidRPr="005441EF">
        <w:rPr>
          <w:rFonts w:ascii="Consolas" w:eastAsia="Times New Roman" w:hAnsi="Consolas" w:cs="Consolas"/>
          <w:color w:val="808080"/>
          <w:sz w:val="20"/>
          <w:szCs w:val="20"/>
          <w:lang w:eastAsia="en-ZA"/>
        </w:rPr>
        <w:t>: edward.battes</w:t>
      </w:r>
    </w:p>
    <w:p w:rsidR="00CC6E8C" w:rsidRDefault="00CC6E8C">
      <w:bookmarkStart w:id="0" w:name="_GoBack"/>
      <w:bookmarkEnd w:id="0"/>
    </w:p>
    <w:sectPr w:rsidR="00CC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21077"/>
    <w:multiLevelType w:val="multilevel"/>
    <w:tmpl w:val="CEDC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45"/>
    <w:rsid w:val="005441EF"/>
    <w:rsid w:val="009E5345"/>
    <w:rsid w:val="00C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3D79D-B999-4B8F-BB89-7677D2B3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5441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41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1EF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@uniflexprojects.co.za" TargetMode="External"/><Relationship Id="rId5" Type="http://schemas.openxmlformats.org/officeDocument/2006/relationships/hyperlink" Target="mailto:ed@uniflexprojects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</dc:creator>
  <cp:keywords/>
  <dc:description/>
  <cp:lastModifiedBy>munya</cp:lastModifiedBy>
  <cp:revision>2</cp:revision>
  <dcterms:created xsi:type="dcterms:W3CDTF">2020-04-28T09:08:00Z</dcterms:created>
  <dcterms:modified xsi:type="dcterms:W3CDTF">2020-04-28T09:09:00Z</dcterms:modified>
</cp:coreProperties>
</file>