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bidi/>
              <w:jc w:val="right"/>
            </w:pPr>
            <w:r>
              <w:rPr>
                <w:b/>
                <w:sz w:val="32"/>
                <w:rFonts w:cs="Arial"/>
                <w:rtl/>
              </w:rPr>
              <w:t>{{ company_name }}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b/>
                <w:sz w:val="28"/>
                <w:rFonts w:cs="Arial"/>
                <w:rtl/>
              </w:rPr>
              <w:t>عرض سعر</w:t>
            </w:r>
          </w:p>
          <w:p>
            <w:pPr>
              <w:bidi/>
              <w:jc w:val="right"/>
            </w:pPr>
            <w:r>
              <w:rPr>
                <w:b w:val="0"/>
                <w:rFonts w:cs="Arial"/>
                <w:rtl/>
              </w:rPr>
              <w:t>{{ quotation_number }}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bidi/>
              <w:jc w:val="right"/>
            </w:pPr>
            <w:r>
              <w:rPr>
                <w:b/>
                <w:rFonts w:cs="Arial"/>
                <w:rtl/>
              </w:rPr>
              <w:t>العميل:</w:t>
            </w:r>
          </w:p>
        </w:tc>
        <w:tc>
          <w:tcPr>
            <w:tcW w:type="dxa" w:w="5100"/>
          </w:tcPr>
          <w:p>
            <w:pPr>
              <w:bidi/>
              <w:jc w:val="right"/>
            </w:pPr>
            <w:r>
              <w:rPr>
                <w:b w:val="0"/>
                <w:rFonts w:cs="Arial"/>
                <w:rtl/>
              </w:rPr>
              <w:t>{{ customer_name }}</w:t>
            </w:r>
          </w:p>
        </w:tc>
      </w:tr>
      <w:tr>
        <w:tc>
          <w:tcPr>
            <w:tcW w:type="dxa" w:w="5100"/>
          </w:tcPr>
          <w:p>
            <w:pPr>
              <w:bidi/>
              <w:jc w:val="right"/>
            </w:pPr>
            <w:r>
              <w:rPr>
                <w:b/>
                <w:rFonts w:cs="Arial"/>
                <w:rtl/>
              </w:rPr>
              <w:t>تاريخ العرض:</w:t>
            </w:r>
          </w:p>
        </w:tc>
        <w:tc>
          <w:tcPr>
            <w:tcW w:type="dxa" w:w="5100"/>
          </w:tcPr>
          <w:p>
            <w:pPr>
              <w:bidi/>
              <w:jc w:val="right"/>
            </w:pPr>
            <w:r>
              <w:rPr>
                <w:b w:val="0"/>
                <w:rFonts w:cs="Arial"/>
                <w:rtl/>
              </w:rPr>
              <w:t>{{ quotation_date }}</w:t>
            </w:r>
          </w:p>
        </w:tc>
      </w:tr>
      <w:tr>
        <w:tc>
          <w:tcPr>
            <w:tcW w:type="dxa" w:w="5100"/>
          </w:tcPr>
          <w:p>
            <w:pPr>
              <w:bidi/>
              <w:jc w:val="right"/>
            </w:pPr>
            <w:r>
              <w:rPr>
                <w:b/>
                <w:rFonts w:cs="Arial"/>
                <w:rtl/>
              </w:rPr>
              <w:t>صالح حتى:</w:t>
            </w:r>
          </w:p>
        </w:tc>
        <w:tc>
          <w:tcPr>
            <w:tcW w:type="dxa" w:w="5100"/>
          </w:tcPr>
          <w:p>
            <w:pPr>
              <w:bidi/>
              <w:jc w:val="right"/>
            </w:pPr>
            <w:r>
              <w:rPr>
                <w:b w:val="0"/>
                <w:rFonts w:cs="Arial"/>
                <w:rtl/>
              </w:rPr>
              <w:t>{{ valid_until }}</w:t>
            </w:r>
          </w:p>
        </w:tc>
      </w:tr>
      <w:tr>
        <w:tc>
          <w:tcPr>
            <w:tcW w:type="dxa" w:w="5100"/>
          </w:tcPr>
          <w:p>
            <w:pPr>
              <w:bidi/>
              <w:jc w:val="right"/>
            </w:pPr>
            <w:r>
              <w:rPr>
                <w:b/>
                <w:rFonts w:cs="Arial"/>
                <w:rtl/>
              </w:rPr>
              <w:t>الحالة:</w:t>
            </w:r>
          </w:p>
        </w:tc>
        <w:tc>
          <w:tcPr>
            <w:tcW w:type="dxa" w:w="5100"/>
          </w:tcPr>
          <w:p>
            <w:pPr>
              <w:bidi/>
              <w:jc w:val="right"/>
            </w:pPr>
            <w:r>
              <w:rPr>
                <w:b w:val="0"/>
                <w:rFonts w:cs="Arial"/>
                <w:rtl/>
              </w:rPr>
              <w:t>{{ status_label }}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shd w:val="clear" w:color="auto" w:fill="2D3748"/>
          </w:tcPr>
          <w:p>
            <w:pPr>
              <w:bidi/>
              <w:jc w:val="right"/>
            </w:pPr>
            <w:r>
              <w:rPr>
                <w:b/>
                <w:color w:val="FFFFFF"/>
                <w:rFonts w:cs="Arial"/>
                <w:rtl/>
              </w:rPr>
              <w:t>#</w:t>
            </w:r>
          </w:p>
        </w:tc>
        <w:tc>
          <w:tcPr>
            <w:tcW w:type="dxa" w:w="1700"/>
            <w:shd w:val="clear" w:color="auto" w:fill="2D3748"/>
          </w:tcPr>
          <w:p>
            <w:pPr>
              <w:bidi/>
              <w:jc w:val="right"/>
            </w:pPr>
            <w:r>
              <w:rPr>
                <w:b/>
                <w:color w:val="FFFFFF"/>
                <w:rFonts w:cs="Arial"/>
                <w:rtl/>
              </w:rPr>
              <w:t>المنتج</w:t>
            </w:r>
          </w:p>
        </w:tc>
        <w:tc>
          <w:tcPr>
            <w:tcW w:type="dxa" w:w="1700"/>
            <w:shd w:val="clear" w:color="auto" w:fill="2D3748"/>
          </w:tcPr>
          <w:p>
            <w:pPr>
              <w:bidi/>
              <w:jc w:val="right"/>
            </w:pPr>
            <w:r>
              <w:rPr>
                <w:b/>
                <w:color w:val="FFFFFF"/>
                <w:rFonts w:cs="Arial"/>
                <w:rtl/>
              </w:rPr>
              <w:t>الكمية</w:t>
            </w:r>
          </w:p>
        </w:tc>
        <w:tc>
          <w:tcPr>
            <w:tcW w:type="dxa" w:w="1700"/>
            <w:shd w:val="clear" w:color="auto" w:fill="2D3748"/>
          </w:tcPr>
          <w:p>
            <w:pPr>
              <w:bidi/>
              <w:jc w:val="right"/>
            </w:pPr>
            <w:r>
              <w:rPr>
                <w:b/>
                <w:color w:val="FFFFFF"/>
                <w:rFonts w:cs="Arial"/>
                <w:rtl/>
              </w:rPr>
              <w:t>الوحدة</w:t>
            </w:r>
          </w:p>
        </w:tc>
        <w:tc>
          <w:tcPr>
            <w:tcW w:type="dxa" w:w="1700"/>
            <w:shd w:val="clear" w:color="auto" w:fill="2D3748"/>
          </w:tcPr>
          <w:p>
            <w:pPr>
              <w:bidi/>
              <w:jc w:val="right"/>
            </w:pPr>
            <w:r>
              <w:rPr>
                <w:b/>
                <w:color w:val="FFFFFF"/>
                <w:rFonts w:cs="Arial"/>
                <w:rtl/>
              </w:rPr>
              <w:t>سعر الوحدة</w:t>
            </w:r>
          </w:p>
        </w:tc>
        <w:tc>
          <w:tcPr>
            <w:tcW w:type="dxa" w:w="1700"/>
            <w:shd w:val="clear" w:color="auto" w:fill="2D3748"/>
          </w:tcPr>
          <w:p>
            <w:pPr>
              <w:bidi/>
              <w:jc w:val="right"/>
            </w:pPr>
            <w:r>
              <w:rPr>
                <w:b/>
                <w:color w:val="FFFFFF"/>
                <w:rFonts w:cs="Arial"/>
                <w:rtl/>
              </w:rPr>
              <w:t>إجمالي السطر</w:t>
            </w:r>
          </w:p>
        </w:tc>
      </w:tr>
      <w:tr>
        <w:tc>
          <w:tcPr>
            <w:tcW w:type="dxa" w:w="1700"/>
          </w:tcPr>
          <w:p>
            <w:r>
              <w:t>{%tr for line in lines %}</w:t>
            </w:r>
          </w:p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</w:tr>
      <w:tr>
        <w:tc>
          <w:tcPr>
            <w:tcW w:type="dxa" w:w="1700"/>
          </w:tcPr>
          <w:p>
            <w:pPr>
              <w:bidi/>
              <w:jc w:val="right"/>
            </w:pPr>
            <w:r>
              <w:rPr>
                <w:b w:val="0"/>
                <w:rFonts w:cs="Arial"/>
                <w:rtl/>
              </w:rPr>
              <w:t>{{ line.index }}</w:t>
            </w:r>
          </w:p>
        </w:tc>
        <w:tc>
          <w:tcPr>
            <w:tcW w:type="dxa" w:w="1700"/>
          </w:tcPr>
          <w:p>
            <w:pPr>
              <w:bidi/>
              <w:jc w:val="right"/>
            </w:pPr>
            <w:r>
              <w:rPr>
                <w:b w:val="0"/>
                <w:rFonts w:cs="Arial"/>
                <w:rtl/>
              </w:rPr>
              <w:t>{{ line.product_code }} - {{ line.product_name }}</w:t>
            </w:r>
          </w:p>
        </w:tc>
        <w:tc>
          <w:tcPr>
            <w:tcW w:type="dxa" w:w="1700"/>
          </w:tcPr>
          <w:p>
            <w:pPr>
              <w:bidi/>
              <w:jc w:val="right"/>
            </w:pPr>
            <w:r>
              <w:rPr>
                <w:b w:val="0"/>
                <w:rFonts w:cs="Arial"/>
                <w:rtl/>
              </w:rPr>
              <w:t>{{ line.quantity }}</w:t>
            </w:r>
          </w:p>
        </w:tc>
        <w:tc>
          <w:tcPr>
            <w:tcW w:type="dxa" w:w="1700"/>
          </w:tcPr>
          <w:p>
            <w:pPr>
              <w:bidi/>
              <w:jc w:val="right"/>
            </w:pPr>
            <w:r>
              <w:rPr>
                <w:b w:val="0"/>
                <w:rFonts w:cs="Arial"/>
                <w:rtl/>
              </w:rPr>
              <w:t>{{ line.unit }}</w:t>
            </w:r>
          </w:p>
        </w:tc>
        <w:tc>
          <w:tcPr>
            <w:tcW w:type="dxa" w:w="1700"/>
          </w:tcPr>
          <w:p>
            <w:pPr>
              <w:bidi/>
              <w:jc w:val="right"/>
            </w:pPr>
            <w:r>
              <w:rPr>
                <w:b w:val="0"/>
                <w:rFonts w:cs="Arial"/>
                <w:rtl/>
              </w:rPr>
              <w:t>{{ line.unit_price }}</w:t>
            </w:r>
          </w:p>
        </w:tc>
        <w:tc>
          <w:tcPr>
            <w:tcW w:type="dxa" w:w="1700"/>
          </w:tcPr>
          <w:p>
            <w:pPr>
              <w:bidi/>
              <w:jc w:val="right"/>
            </w:pPr>
            <w:r>
              <w:rPr>
                <w:b w:val="0"/>
                <w:rFonts w:cs="Arial"/>
                <w:rtl/>
              </w:rPr>
              <w:t>{{ line.line_total }}</w:t>
            </w:r>
          </w:p>
        </w:tc>
      </w:tr>
      <w:tr>
        <w:tc>
          <w:tcPr>
            <w:tcW w:type="dxa" w:w="1700"/>
          </w:tcPr>
          <w:p>
            <w:r>
              <w:t>{%tr endfor %}</w:t>
            </w:r>
          </w:p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right"/>
              <w:bidi/>
            </w:pPr>
            <w:r>
              <w:rPr>
                <w:b w:val="0"/>
                <w:rFonts w:cs="Arial"/>
                <w:rtl/>
              </w:rPr>
              <w:t>المجموع الفرعي:</w:t>
            </w:r>
          </w:p>
        </w:tc>
        <w:tc>
          <w:tcPr>
            <w:tcW w:type="dxa" w:w="5100"/>
          </w:tcPr>
          <w:p>
            <w:pPr>
              <w:jc w:val="right"/>
              <w:bidi/>
            </w:pPr>
            <w:r>
              <w:rPr>
                <w:b w:val="0"/>
                <w:rFonts w:cs="Arial"/>
                <w:rtl/>
              </w:rPr>
              <w:t>{{ subtotal_amount }}</w:t>
            </w:r>
          </w:p>
        </w:tc>
      </w:tr>
      <w:tr>
        <w:tc>
          <w:tcPr>
            <w:tcW w:type="dxa" w:w="5100"/>
          </w:tcPr>
          <w:p>
            <w:pPr>
              <w:jc w:val="right"/>
              <w:bidi/>
            </w:pPr>
            <w:r>
              <w:rPr>
                <w:b w:val="0"/>
                <w:rFonts w:cs="Arial"/>
                <w:rtl/>
              </w:rPr>
              <w:t>الخصم:</w:t>
            </w:r>
          </w:p>
        </w:tc>
        <w:tc>
          <w:tcPr>
            <w:tcW w:type="dxa" w:w="5100"/>
          </w:tcPr>
          <w:p>
            <w:pPr>
              <w:jc w:val="right"/>
              <w:bidi/>
            </w:pPr>
            <w:r>
              <w:rPr>
                <w:b w:val="0"/>
                <w:rFonts w:cs="Arial"/>
                <w:rtl/>
              </w:rPr>
              <w:t>{{ discount_amount }}</w:t>
            </w:r>
          </w:p>
        </w:tc>
      </w:tr>
      <w:tr>
        <w:tc>
          <w:tcPr>
            <w:tcW w:type="dxa" w:w="5100"/>
          </w:tcPr>
          <w:p>
            <w:pPr>
              <w:jc w:val="right"/>
              <w:bidi/>
            </w:pPr>
            <w:r>
              <w:rPr>
                <w:b/>
                <w:rFonts w:cs="Arial"/>
                <w:rtl/>
              </w:rPr>
              <w:t>الإجمالي:</w:t>
            </w:r>
          </w:p>
        </w:tc>
        <w:tc>
          <w:tcPr>
            <w:tcW w:type="dxa" w:w="5100"/>
          </w:tcPr>
          <w:p>
            <w:pPr>
              <w:jc w:val="right"/>
              <w:bidi/>
            </w:pPr>
            <w:r>
              <w:rPr>
                <w:b/>
                <w:rFonts w:cs="Arial"/>
                <w:rtl/>
              </w:rPr>
              <w:t>{{ total_amount }}</w:t>
            </w:r>
          </w:p>
        </w:tc>
      </w:tr>
    </w:tbl>
    <w:p/>
    <w:p>
      <w:pPr>
        <w:bidi/>
        <w:jc w:val="right"/>
      </w:pPr>
      <w:r>
        <w:rPr>
          <w:b/>
          <w:rFonts w:cs="Arial"/>
          <w:rtl/>
        </w:rPr>
        <w:t xml:space="preserve">ملاحظات: </w:t>
      </w:r>
      <w:r>
        <w:rPr>
          <w:b w:val="0"/>
          <w:rFonts w:cs="Arial"/>
          <w:rtl/>
        </w:rPr>
        <w:t>{{ notes }}</w:t>
      </w:r>
    </w:p>
    <w:p/>
    <w:p/>
    <w:p>
      <w:pPr>
        <w:bidi/>
        <w:jc w:val="right"/>
      </w:pPr>
      <w:r>
        <w:rPr>
          <w:b w:val="0"/>
          <w:rFonts w:cs="Arial"/>
          <w:rtl/>
        </w:rPr>
        <w:t>{{ signature_image }}</w:t>
      </w:r>
    </w:p>
    <w:p>
      <w:pPr>
        <w:bidi/>
        <w:jc w:val="right"/>
      </w:pPr>
      <w:r>
        <w:t>____________________</w:t>
      </w:r>
    </w:p>
    <w:p>
      <w:pPr>
        <w:bidi/>
        <w:jc w:val="right"/>
      </w:pPr>
      <w:r>
        <w:rPr>
          <w:b w:val="0"/>
          <w:rFonts w:cs="Arial"/>
          <w:rtl/>
        </w:rPr>
        <w:t>{{ signer_name }}</w:t>
      </w:r>
    </w:p>
    <w:p>
      <w:pPr>
        <w:bidi/>
        <w:jc w:val="right"/>
      </w:pPr>
      <w:r>
        <w:rPr>
          <w:b w:val="0"/>
          <w:sz w:val="18"/>
          <w:rFonts w:cs="Arial"/>
          <w:rtl/>
        </w:rPr>
        <w:t>التوقيع المعتمد</w:t>
      </w:r>
    </w:p>
    <w:p>
      <w:pPr>
        <w:bidi/>
        <w:jc w:val="right"/>
      </w:pPr>
      <w:r>
        <w:rPr>
          <w:b w:val="0"/>
          <w:sz w:val="16"/>
          <w:rFonts w:cs="Arial"/>
          <w:rtl/>
        </w:rPr>
        <w:t>تاريخ الإصدار: {{ generated_date }}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