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80" w:before="360" w:line="264" w:lineRule="auto"/>
        <w:contextualSpacing w:val="0"/>
      </w:pPr>
      <w:bookmarkStart w:colFirst="0" w:colLast="0" w:name="h.upa5fabc59f3" w:id="0"/>
      <w:bookmarkEnd w:id="0"/>
      <w:r w:rsidDel="00000000" w:rsidR="00000000" w:rsidRPr="00000000">
        <w:rPr>
          <w:rtl w:val="0"/>
        </w:rPr>
      </w:r>
    </w:p>
    <w:p w:rsidR="00000000" w:rsidDel="00000000" w:rsidP="00000000" w:rsidRDefault="00000000" w:rsidRPr="00000000">
      <w:pPr>
        <w:pStyle w:val="Heading1"/>
        <w:keepNext w:val="0"/>
        <w:keepLines w:val="0"/>
        <w:spacing w:after="180" w:before="360" w:line="264" w:lineRule="auto"/>
        <w:contextualSpacing w:val="0"/>
      </w:pPr>
      <w:bookmarkStart w:colFirst="0" w:colLast="0" w:name="h.xl03pdd2tqt0" w:id="1"/>
      <w:bookmarkEnd w:id="1"/>
      <w:r w:rsidDel="00000000" w:rsidR="00000000" w:rsidRPr="00000000">
        <w:rPr>
          <w:b w:val="1"/>
          <w:color w:val="313236"/>
          <w:sz w:val="28"/>
          <w:szCs w:val="28"/>
          <w:highlight w:val="white"/>
          <w:rtl w:val="0"/>
        </w:rPr>
        <w:t xml:space="preserve">                          INSTALLATION DOCUMENT</w:t>
      </w:r>
    </w:p>
    <w:p w:rsidR="00000000" w:rsidDel="00000000" w:rsidP="00000000" w:rsidRDefault="00000000" w:rsidRPr="00000000">
      <w:pPr>
        <w:contextualSpacing w:val="0"/>
      </w:pPr>
      <w:r w:rsidDel="00000000" w:rsidR="00000000" w:rsidRPr="00000000">
        <w:rPr>
          <w:rtl w:val="0"/>
        </w:rPr>
        <w:t xml:space="preserve">To be able to use the P2P file sharing application, the Installation requirements are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Software Requirements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60" w:lineRule="auto"/>
        <w:ind w:right="340"/>
        <w:contextualSpacing w:val="0"/>
      </w:pPr>
      <w:r w:rsidDel="00000000" w:rsidR="00000000" w:rsidRPr="00000000">
        <w:rPr>
          <w:rtl w:val="0"/>
        </w:rPr>
      </w:r>
    </w:p>
    <w:p w:rsidR="00000000" w:rsidDel="00000000" w:rsidP="00000000" w:rsidRDefault="00000000" w:rsidRPr="00000000">
      <w:pPr>
        <w:spacing w:after="340" w:line="360" w:lineRule="auto"/>
        <w:ind w:right="340"/>
        <w:contextualSpacing w:val="0"/>
      </w:pPr>
      <w:r w:rsidDel="00000000" w:rsidR="00000000" w:rsidRPr="00000000">
        <w:rPr>
          <w:b w:val="1"/>
          <w:color w:val="333333"/>
          <w:sz w:val="20"/>
          <w:szCs w:val="20"/>
          <w:highlight w:val="white"/>
          <w:rtl w:val="0"/>
        </w:rPr>
        <w:t xml:space="preserve"> </w:t>
      </w:r>
      <w:r w:rsidDel="00000000" w:rsidR="00000000" w:rsidRPr="00000000">
        <w:rPr>
          <w:b w:val="1"/>
          <w:color w:val="111111"/>
          <w:sz w:val="26"/>
          <w:szCs w:val="26"/>
          <w:highlight w:val="white"/>
          <w:rtl w:val="0"/>
        </w:rPr>
        <w:t xml:space="preserve">Linux</w:t>
      </w:r>
    </w:p>
    <w:p w:rsidR="00000000" w:rsidDel="00000000" w:rsidP="00000000" w:rsidRDefault="00000000" w:rsidRPr="00000000">
      <w:pPr>
        <w:numPr>
          <w:ilvl w:val="0"/>
          <w:numId w:val="6"/>
        </w:numPr>
        <w:spacing w:after="340" w:line="360" w:lineRule="auto"/>
        <w:ind w:left="1060" w:right="340" w:hanging="360"/>
        <w:contextualSpacing w:val="1"/>
        <w:rPr>
          <w:sz w:val="20"/>
          <w:szCs w:val="20"/>
        </w:rPr>
      </w:pPr>
      <w:r w:rsidDel="00000000" w:rsidR="00000000" w:rsidRPr="00000000">
        <w:rPr>
          <w:color w:val="333333"/>
          <w:sz w:val="20"/>
          <w:szCs w:val="20"/>
          <w:highlight w:val="white"/>
          <w:rtl w:val="0"/>
        </w:rPr>
        <w:t xml:space="preserve">Oracle Linux 5.5 and above</w:t>
      </w:r>
    </w:p>
    <w:p w:rsidR="00000000" w:rsidDel="00000000" w:rsidP="00000000" w:rsidRDefault="00000000" w:rsidRPr="00000000">
      <w:pPr>
        <w:numPr>
          <w:ilvl w:val="0"/>
          <w:numId w:val="6"/>
        </w:numPr>
        <w:spacing w:after="340" w:line="360" w:lineRule="auto"/>
        <w:ind w:left="1060" w:right="340" w:hanging="360"/>
        <w:contextualSpacing w:val="1"/>
        <w:rPr>
          <w:sz w:val="20"/>
          <w:szCs w:val="20"/>
        </w:rPr>
      </w:pPr>
      <w:r w:rsidDel="00000000" w:rsidR="00000000" w:rsidRPr="00000000">
        <w:rPr>
          <w:color w:val="333333"/>
          <w:sz w:val="20"/>
          <w:szCs w:val="20"/>
          <w:highlight w:val="white"/>
          <w:rtl w:val="0"/>
        </w:rPr>
        <w:t xml:space="preserve">Ubuntu Linux 10.04 and above</w:t>
      </w:r>
    </w:p>
    <w:p w:rsidR="00000000" w:rsidDel="00000000" w:rsidP="00000000" w:rsidRDefault="00000000" w:rsidRPr="00000000">
      <w:pPr>
        <w:spacing w:after="340" w:line="360" w:lineRule="auto"/>
        <w:ind w:right="340"/>
        <w:contextualSpacing w:val="0"/>
      </w:pPr>
      <w:r w:rsidDel="00000000" w:rsidR="00000000" w:rsidRPr="00000000">
        <w:rPr>
          <w:b w:val="1"/>
          <w:color w:val="111111"/>
          <w:sz w:val="26"/>
          <w:szCs w:val="26"/>
          <w:highlight w:val="white"/>
          <w:rtl w:val="0"/>
        </w:rPr>
        <w:t xml:space="preserve">Windows</w:t>
      </w:r>
      <w:r w:rsidDel="00000000" w:rsidR="00000000" w:rsidRPr="00000000">
        <w:rPr>
          <w:rtl w:val="0"/>
        </w:rPr>
      </w:r>
    </w:p>
    <w:p w:rsidR="00000000" w:rsidDel="00000000" w:rsidP="00000000" w:rsidRDefault="00000000" w:rsidRPr="00000000">
      <w:pPr>
        <w:numPr>
          <w:ilvl w:val="0"/>
          <w:numId w:val="4"/>
        </w:numPr>
        <w:spacing w:after="340" w:line="360" w:lineRule="auto"/>
        <w:ind w:left="1060" w:right="340" w:hanging="360"/>
        <w:contextualSpacing w:val="1"/>
        <w:rPr>
          <w:sz w:val="20"/>
          <w:szCs w:val="20"/>
        </w:rPr>
      </w:pPr>
      <w:r w:rsidDel="00000000" w:rsidR="00000000" w:rsidRPr="00000000">
        <w:rPr>
          <w:color w:val="333333"/>
          <w:sz w:val="20"/>
          <w:szCs w:val="20"/>
          <w:highlight w:val="white"/>
          <w:rtl w:val="0"/>
        </w:rPr>
        <w:t xml:space="preserve">Windows 10 </w:t>
      </w:r>
    </w:p>
    <w:p w:rsidR="00000000" w:rsidDel="00000000" w:rsidP="00000000" w:rsidRDefault="00000000" w:rsidRPr="00000000">
      <w:pPr>
        <w:numPr>
          <w:ilvl w:val="0"/>
          <w:numId w:val="4"/>
        </w:numPr>
        <w:spacing w:after="340" w:line="360" w:lineRule="auto"/>
        <w:ind w:left="1060" w:right="340" w:hanging="360"/>
        <w:contextualSpacing w:val="1"/>
        <w:rPr>
          <w:sz w:val="20"/>
          <w:szCs w:val="20"/>
        </w:rPr>
      </w:pPr>
      <w:r w:rsidDel="00000000" w:rsidR="00000000" w:rsidRPr="00000000">
        <w:rPr>
          <w:color w:val="333333"/>
          <w:sz w:val="20"/>
          <w:szCs w:val="20"/>
          <w:highlight w:val="white"/>
          <w:rtl w:val="0"/>
        </w:rPr>
        <w:t xml:space="preserve">Windows 8</w:t>
      </w:r>
      <w:r w:rsidDel="00000000" w:rsidR="00000000" w:rsidRPr="00000000">
        <w:rPr>
          <w:rtl w:val="0"/>
        </w:rPr>
      </w:r>
    </w:p>
    <w:p w:rsidR="00000000" w:rsidDel="00000000" w:rsidP="00000000" w:rsidRDefault="00000000" w:rsidRPr="00000000">
      <w:pPr>
        <w:numPr>
          <w:ilvl w:val="0"/>
          <w:numId w:val="4"/>
        </w:numPr>
        <w:spacing w:after="340" w:line="360" w:lineRule="auto"/>
        <w:ind w:left="1060" w:right="340" w:hanging="360"/>
        <w:contextualSpacing w:val="1"/>
        <w:rPr>
          <w:sz w:val="20"/>
          <w:szCs w:val="20"/>
        </w:rPr>
      </w:pPr>
      <w:r w:rsidDel="00000000" w:rsidR="00000000" w:rsidRPr="00000000">
        <w:rPr>
          <w:color w:val="333333"/>
          <w:sz w:val="20"/>
          <w:szCs w:val="20"/>
          <w:highlight w:val="white"/>
          <w:rtl w:val="0"/>
        </w:rPr>
        <w:t xml:space="preserve">Windows 7 </w:t>
      </w:r>
    </w:p>
    <w:p w:rsidR="00000000" w:rsidDel="00000000" w:rsidP="00000000" w:rsidRDefault="00000000" w:rsidRPr="00000000">
      <w:pPr>
        <w:numPr>
          <w:ilvl w:val="0"/>
          <w:numId w:val="4"/>
        </w:numPr>
        <w:spacing w:after="340" w:line="360" w:lineRule="auto"/>
        <w:ind w:left="1060" w:right="340" w:hanging="360"/>
        <w:contextualSpacing w:val="1"/>
        <w:rPr>
          <w:sz w:val="20"/>
          <w:szCs w:val="20"/>
        </w:rPr>
      </w:pPr>
      <w:r w:rsidDel="00000000" w:rsidR="00000000" w:rsidRPr="00000000">
        <w:rPr>
          <w:color w:val="333333"/>
          <w:sz w:val="20"/>
          <w:szCs w:val="20"/>
          <w:highlight w:val="white"/>
          <w:rtl w:val="0"/>
        </w:rPr>
        <w:t xml:space="preserve">Windows Vista</w:t>
      </w:r>
    </w:p>
    <w:p w:rsidR="00000000" w:rsidDel="00000000" w:rsidP="00000000" w:rsidRDefault="00000000" w:rsidRPr="00000000">
      <w:pPr>
        <w:spacing w:after="340" w:line="360" w:lineRule="auto"/>
        <w:ind w:right="340"/>
        <w:contextualSpacing w:val="0"/>
      </w:pPr>
      <w:r w:rsidDel="00000000" w:rsidR="00000000" w:rsidRPr="00000000">
        <w:rPr>
          <w:color w:val="333333"/>
          <w:sz w:val="20"/>
          <w:szCs w:val="20"/>
          <w:highlight w:val="white"/>
          <w:rtl w:val="0"/>
        </w:rPr>
        <w:t xml:space="preserve">In a hardware device which has one of the Operating Systems above, the next steps of Installation are :</w:t>
      </w:r>
    </w:p>
    <w:p w:rsidR="00000000" w:rsidDel="00000000" w:rsidP="00000000" w:rsidRDefault="00000000" w:rsidRPr="00000000">
      <w:pPr>
        <w:pStyle w:val="Heading1"/>
        <w:keepNext w:val="0"/>
        <w:keepLines w:val="0"/>
        <w:spacing w:after="180" w:before="360" w:line="264" w:lineRule="auto"/>
        <w:contextualSpacing w:val="0"/>
        <w:rPr>
          <w:color w:val="000000"/>
          <w:sz w:val="22"/>
          <w:szCs w:val="22"/>
        </w:rPr>
      </w:pPr>
      <w:bookmarkStart w:colFirst="0" w:colLast="0" w:name="h.owfaa91x1sc9" w:id="2"/>
      <w:bookmarkEnd w:id="2"/>
      <w:r w:rsidDel="00000000" w:rsidR="00000000" w:rsidRPr="00000000">
        <w:rPr>
          <w:b w:val="1"/>
          <w:color w:val="313236"/>
          <w:sz w:val="24"/>
          <w:szCs w:val="24"/>
          <w:highlight w:val="white"/>
          <w:rtl w:val="0"/>
        </w:rPr>
        <w:t xml:space="preserve">Install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LINUX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444444"/>
          <w:rtl w:val="0"/>
        </w:rPr>
        <w:br w:type="textWrapping"/>
        <w:t xml:space="preserve">     </w:t>
      </w:r>
      <w:r w:rsidDel="00000000" w:rsidR="00000000" w:rsidRPr="00000000">
        <w:rPr>
          <w:rFonts w:ascii="Courier New" w:cs="Courier New" w:eastAsia="Courier New" w:hAnsi="Courier New"/>
          <w:b w:val="1"/>
          <w:color w:val="444444"/>
          <w:rtl w:val="0"/>
        </w:rPr>
        <w:t xml:space="preserve">jre-8u</w:t>
      </w:r>
      <w:r w:rsidDel="00000000" w:rsidR="00000000" w:rsidRPr="00000000">
        <w:rPr>
          <w:rFonts w:ascii="Courier New" w:cs="Courier New" w:eastAsia="Courier New" w:hAnsi="Courier New"/>
          <w:b w:val="1"/>
          <w:i w:val="1"/>
          <w:color w:val="444444"/>
          <w:rtl w:val="0"/>
        </w:rPr>
        <w:t xml:space="preserve">version</w:t>
      </w:r>
      <w:r w:rsidDel="00000000" w:rsidR="00000000" w:rsidRPr="00000000">
        <w:rPr>
          <w:rFonts w:ascii="Courier New" w:cs="Courier New" w:eastAsia="Courier New" w:hAnsi="Courier New"/>
          <w:b w:val="1"/>
          <w:color w:val="444444"/>
          <w:rtl w:val="0"/>
        </w:rPr>
        <w:t xml:space="preserve">-linux-i586.tar.gz</w:t>
      </w:r>
      <w:r w:rsidDel="00000000" w:rsidR="00000000" w:rsidRPr="00000000">
        <w:rPr>
          <w:rtl w:val="0"/>
        </w:rPr>
      </w:r>
    </w:p>
    <w:p w:rsidR="00000000" w:rsidDel="00000000" w:rsidP="00000000" w:rsidRDefault="00000000" w:rsidRPr="00000000">
      <w:pPr>
        <w:numPr>
          <w:ilvl w:val="0"/>
          <w:numId w:val="3"/>
        </w:numPr>
        <w:spacing w:after="260" w:before="40" w:lineRule="auto"/>
        <w:ind w:left="1120" w:hanging="360"/>
        <w:contextualSpacing w:val="1"/>
        <w:rPr>
          <w:sz w:val="22"/>
          <w:szCs w:val="22"/>
        </w:rPr>
      </w:pPr>
      <w:r w:rsidDel="00000000" w:rsidR="00000000" w:rsidRPr="00000000">
        <w:rPr>
          <w:rtl w:val="0"/>
        </w:rPr>
        <w:t xml:space="preserve">Download the file </w:t>
      </w:r>
      <w:r w:rsidDel="00000000" w:rsidR="00000000" w:rsidRPr="00000000">
        <w:rPr>
          <w:color w:val="4a86e8"/>
          <w:rtl w:val="0"/>
        </w:rPr>
        <w:t xml:space="preserve">https://docs.oracle.com/javase/8/docs/technotes/guides/install/linux_jre.html#CFHIEGAA</w:t>
      </w:r>
    </w:p>
    <w:p w:rsidR="00000000" w:rsidDel="00000000" w:rsidP="00000000" w:rsidRDefault="00000000" w:rsidRPr="00000000">
      <w:pPr>
        <w:numPr>
          <w:ilvl w:val="0"/>
          <w:numId w:val="3"/>
        </w:numPr>
        <w:spacing w:after="260" w:before="40" w:lineRule="auto"/>
        <w:ind w:left="1120" w:hanging="360"/>
        <w:contextualSpacing w:val="1"/>
        <w:rPr>
          <w:sz w:val="22"/>
          <w:szCs w:val="22"/>
        </w:rPr>
      </w:pPr>
      <w:r w:rsidDel="00000000" w:rsidR="00000000" w:rsidRPr="00000000">
        <w:rPr>
          <w:rtl w:val="0"/>
        </w:rPr>
        <w:t xml:space="preserve">Before the file can be downloaded, you must accept the license agreement.( Note that only the root user can install the JRE into the system location.)</w:t>
      </w:r>
    </w:p>
    <w:p w:rsidR="00000000" w:rsidDel="00000000" w:rsidP="00000000" w:rsidRDefault="00000000" w:rsidRPr="00000000">
      <w:pPr>
        <w:numPr>
          <w:ilvl w:val="0"/>
          <w:numId w:val="3"/>
        </w:numPr>
        <w:spacing w:after="260" w:before="40" w:lineRule="auto"/>
        <w:ind w:left="1120" w:hanging="360"/>
        <w:contextualSpacing w:val="1"/>
        <w:rPr>
          <w:sz w:val="22"/>
          <w:szCs w:val="22"/>
        </w:rPr>
      </w:pPr>
      <w:r w:rsidDel="00000000" w:rsidR="00000000" w:rsidRPr="00000000">
        <w:rPr>
          <w:rtl w:val="0"/>
        </w:rPr>
        <w:t xml:space="preserve">Change directory to the location where you would like the JRE to be installed, then move the </w:t>
      </w:r>
      <w:r w:rsidDel="00000000" w:rsidR="00000000" w:rsidRPr="00000000">
        <w:rPr>
          <w:rFonts w:ascii="Courier New" w:cs="Courier New" w:eastAsia="Courier New" w:hAnsi="Courier New"/>
          <w:color w:val="444444"/>
          <w:rtl w:val="0"/>
        </w:rPr>
        <w:t xml:space="preserve">.tar.gz</w:t>
      </w:r>
      <w:r w:rsidDel="00000000" w:rsidR="00000000" w:rsidRPr="00000000">
        <w:rPr>
          <w:rtl w:val="0"/>
        </w:rPr>
        <w:t xml:space="preserve"> archive binary to the current directory.</w:t>
      </w:r>
    </w:p>
    <w:p w:rsidR="00000000" w:rsidDel="00000000" w:rsidP="00000000" w:rsidRDefault="00000000" w:rsidRPr="00000000">
      <w:pPr>
        <w:numPr>
          <w:ilvl w:val="0"/>
          <w:numId w:val="3"/>
        </w:numPr>
        <w:spacing w:after="260" w:before="40" w:lineRule="auto"/>
        <w:ind w:left="1120" w:hanging="360"/>
        <w:contextualSpacing w:val="1"/>
        <w:rPr>
          <w:sz w:val="22"/>
          <w:szCs w:val="22"/>
        </w:rPr>
      </w:pPr>
      <w:r w:rsidDel="00000000" w:rsidR="00000000" w:rsidRPr="00000000">
        <w:rPr>
          <w:rtl w:val="0"/>
        </w:rPr>
        <w:t xml:space="preserve">Unpack the tarball and install the JRE.</w:t>
      </w:r>
      <w:r w:rsidDel="00000000" w:rsidR="00000000" w:rsidRPr="00000000">
        <w:rPr>
          <w:rFonts w:ascii="Courier New" w:cs="Courier New" w:eastAsia="Courier New" w:hAnsi="Courier New"/>
          <w:color w:val="444444"/>
          <w:rtl w:val="0"/>
        </w:rPr>
        <w:br w:type="textWrapping"/>
      </w:r>
    </w:p>
    <w:p w:rsidR="00000000" w:rsidDel="00000000" w:rsidP="00000000" w:rsidRDefault="00000000" w:rsidRPr="00000000">
      <w:pPr>
        <w:numPr>
          <w:ilvl w:val="0"/>
          <w:numId w:val="3"/>
        </w:numPr>
        <w:spacing w:after="260" w:before="40" w:lineRule="auto"/>
        <w:ind w:left="1120" w:hanging="360"/>
        <w:contextualSpacing w:val="1"/>
        <w:rPr>
          <w:sz w:val="22"/>
          <w:szCs w:val="22"/>
        </w:rPr>
      </w:pPr>
      <w:r w:rsidDel="00000000" w:rsidR="00000000" w:rsidRPr="00000000">
        <w:rPr>
          <w:rtl w:val="0"/>
        </w:rPr>
        <w:t xml:space="preserve">The JRE files are installed in a directory called</w:t>
      </w:r>
      <w:r w:rsidDel="00000000" w:rsidR="00000000" w:rsidRPr="00000000">
        <w:rPr>
          <w:b w:val="1"/>
          <w:rtl w:val="0"/>
        </w:rPr>
        <w:t xml:space="preserve"> </w:t>
      </w:r>
      <w:r w:rsidDel="00000000" w:rsidR="00000000" w:rsidRPr="00000000">
        <w:rPr>
          <w:rFonts w:ascii="Courier New" w:cs="Courier New" w:eastAsia="Courier New" w:hAnsi="Courier New"/>
          <w:b w:val="1"/>
          <w:color w:val="444444"/>
          <w:rtl w:val="0"/>
        </w:rPr>
        <w:t xml:space="preserve">jre1.8.0_version</w:t>
      </w:r>
      <w:r w:rsidDel="00000000" w:rsidR="00000000" w:rsidRPr="00000000">
        <w:rPr>
          <w:rtl w:val="0"/>
        </w:rPr>
        <w:t xml:space="preserve"> in the current directory.</w:t>
      </w:r>
    </w:p>
    <w:p w:rsidR="00000000" w:rsidDel="00000000" w:rsidP="00000000" w:rsidRDefault="00000000" w:rsidRPr="00000000">
      <w:pPr>
        <w:numPr>
          <w:ilvl w:val="0"/>
          <w:numId w:val="3"/>
        </w:numPr>
        <w:spacing w:after="260" w:before="40" w:lineRule="auto"/>
        <w:ind w:left="1120" w:hanging="360"/>
        <w:contextualSpacing w:val="1"/>
        <w:rPr>
          <w:sz w:val="22"/>
          <w:szCs w:val="22"/>
        </w:rPr>
      </w:pPr>
      <w:r w:rsidDel="00000000" w:rsidR="00000000" w:rsidRPr="00000000">
        <w:rPr>
          <w:rFonts w:ascii="Courier New" w:cs="Courier New" w:eastAsia="Courier New" w:hAnsi="Courier New"/>
          <w:b w:val="1"/>
          <w:rtl w:val="0"/>
        </w:rPr>
        <w:t xml:space="preserve">.tar.gz</w:t>
      </w:r>
      <w:r w:rsidDel="00000000" w:rsidR="00000000" w:rsidRPr="00000000">
        <w:rPr>
          <w:b w:val="1"/>
          <w:rtl w:val="0"/>
        </w:rPr>
        <w:t xml:space="preserve"> </w:t>
      </w:r>
      <w:r w:rsidDel="00000000" w:rsidR="00000000" w:rsidRPr="00000000">
        <w:rPr>
          <w:rtl w:val="0"/>
        </w:rPr>
        <w:t xml:space="preserve">can be deleted to save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Windows</w:t>
      </w:r>
    </w:p>
    <w:p w:rsidR="00000000" w:rsidDel="00000000" w:rsidP="00000000" w:rsidRDefault="00000000" w:rsidRPr="00000000">
      <w:pPr>
        <w:spacing w:line="384.00000000000006" w:lineRule="auto"/>
        <w:contextualSpacing w:val="0"/>
      </w:pPr>
      <w:r w:rsidDel="00000000" w:rsidR="00000000" w:rsidRPr="00000000">
        <w:rPr>
          <w:color w:val="555555"/>
          <w:highlight w:val="white"/>
          <w:rtl w:val="0"/>
        </w:rPr>
        <w:t xml:space="preserve">1.</w:t>
      </w:r>
      <w:r w:rsidDel="00000000" w:rsidR="00000000" w:rsidRPr="00000000">
        <w:rPr>
          <w:color w:val="555555"/>
          <w:highlight w:val="white"/>
          <w:rtl w:val="0"/>
        </w:rPr>
        <w:t xml:space="preserve">     </w:t>
      </w:r>
      <w:r w:rsidDel="00000000" w:rsidR="00000000" w:rsidRPr="00000000">
        <w:rPr>
          <w:color w:val="555555"/>
          <w:highlight w:val="white"/>
          <w:rtl w:val="0"/>
        </w:rPr>
        <w:t xml:space="preserve">Make sure you download java SE 1.8 for the product to exhibit expected results.</w:t>
      </w:r>
    </w:p>
    <w:p w:rsidR="00000000" w:rsidDel="00000000" w:rsidP="00000000" w:rsidRDefault="00000000" w:rsidRPr="00000000">
      <w:pPr>
        <w:spacing w:line="384.00000000000006" w:lineRule="auto"/>
        <w:contextualSpacing w:val="0"/>
      </w:pPr>
      <w:r w:rsidDel="00000000" w:rsidR="00000000" w:rsidRPr="00000000">
        <w:rPr>
          <w:color w:val="555555"/>
          <w:highlight w:val="white"/>
          <w:rtl w:val="0"/>
        </w:rPr>
        <w:t xml:space="preserve">2.</w:t>
      </w:r>
      <w:hyperlink r:id="rId5">
        <w:r w:rsidDel="00000000" w:rsidR="00000000" w:rsidRPr="00000000">
          <w:rPr>
            <w:color w:val="3084bb"/>
            <w:highlight w:val="white"/>
            <w:rtl w:val="0"/>
          </w:rPr>
          <w:t xml:space="preserve">http://www.oracle.com/technetwork/java/javase/downloads/jdk8-downloads-2133151.html</w:t>
        </w:r>
      </w:hyperlink>
    </w:p>
    <w:p w:rsidR="00000000" w:rsidDel="00000000" w:rsidP="00000000" w:rsidRDefault="00000000" w:rsidRPr="00000000">
      <w:pPr>
        <w:spacing w:line="384.00000000000006" w:lineRule="auto"/>
        <w:contextualSpacing w:val="0"/>
      </w:pPr>
      <w:r w:rsidDel="00000000" w:rsidR="00000000" w:rsidRPr="00000000">
        <w:rPr>
          <w:color w:val="555555"/>
          <w:highlight w:val="white"/>
          <w:rtl w:val="0"/>
        </w:rPr>
        <w:t xml:space="preserve">3.</w:t>
      </w:r>
      <w:r w:rsidDel="00000000" w:rsidR="00000000" w:rsidRPr="00000000">
        <w:rPr>
          <w:color w:val="555555"/>
          <w:highlight w:val="white"/>
          <w:rtl w:val="0"/>
        </w:rPr>
        <w:t xml:space="preserve">     </w:t>
      </w:r>
      <w:r w:rsidDel="00000000" w:rsidR="00000000" w:rsidRPr="00000000">
        <w:rPr>
          <w:color w:val="555555"/>
          <w:highlight w:val="white"/>
          <w:rtl w:val="0"/>
        </w:rPr>
        <w:t xml:space="preserve">Set java path in env variables from</w:t>
      </w:r>
      <w:r w:rsidDel="00000000" w:rsidR="00000000" w:rsidRPr="00000000">
        <w:rPr>
          <w:color w:val="454545"/>
          <w:highlight w:val="white"/>
          <w:rtl w:val="0"/>
        </w:rPr>
        <w:t xml:space="preserve"> the</w:t>
      </w:r>
      <w:r w:rsidDel="00000000" w:rsidR="00000000" w:rsidRPr="00000000">
        <w:rPr>
          <w:b w:val="1"/>
          <w:color w:val="454545"/>
          <w:highlight w:val="white"/>
          <w:rtl w:val="0"/>
        </w:rPr>
        <w:t xml:space="preserve"> User Task Menu</w:t>
      </w:r>
      <w:r w:rsidDel="00000000" w:rsidR="00000000" w:rsidRPr="00000000">
        <w:rPr>
          <w:color w:val="454545"/>
          <w:highlight w:val="white"/>
          <w:rtl w:val="0"/>
        </w:rPr>
        <w:t xml:space="preserve">&gt;</w:t>
      </w:r>
      <w:r w:rsidDel="00000000" w:rsidR="00000000" w:rsidRPr="00000000">
        <w:rPr>
          <w:b w:val="1"/>
          <w:color w:val="454545"/>
          <w:highlight w:val="white"/>
          <w:rtl w:val="0"/>
        </w:rPr>
        <w:t xml:space="preserve">System</w:t>
      </w:r>
      <w:r w:rsidDel="00000000" w:rsidR="00000000" w:rsidRPr="00000000">
        <w:rPr>
          <w:color w:val="454545"/>
          <w:highlight w:val="white"/>
          <w:rtl w:val="0"/>
        </w:rPr>
        <w:t xml:space="preserve">&gt;</w:t>
      </w:r>
      <w:r w:rsidDel="00000000" w:rsidR="00000000" w:rsidRPr="00000000">
        <w:rPr>
          <w:b w:val="1"/>
          <w:color w:val="454545"/>
          <w:highlight w:val="white"/>
          <w:rtl w:val="0"/>
        </w:rPr>
        <w:t xml:space="preserve">Advanced System Settings</w:t>
      </w:r>
      <w:r w:rsidDel="00000000" w:rsidR="00000000" w:rsidRPr="00000000">
        <w:rPr>
          <w:color w:val="454545"/>
          <w:highlight w:val="white"/>
          <w:rtl w:val="0"/>
        </w:rPr>
        <w:t xml:space="preserve"> &gt;</w:t>
      </w:r>
      <w:r w:rsidDel="00000000" w:rsidR="00000000" w:rsidRPr="00000000">
        <w:rPr>
          <w:b w:val="1"/>
          <w:color w:val="454545"/>
          <w:highlight w:val="white"/>
          <w:rtl w:val="0"/>
        </w:rPr>
        <w:t xml:space="preserve">System Properties</w:t>
      </w:r>
      <w:r w:rsidDel="00000000" w:rsidR="00000000" w:rsidRPr="00000000">
        <w:rPr>
          <w:color w:val="454545"/>
          <w:highlight w:val="white"/>
          <w:rtl w:val="0"/>
        </w:rPr>
        <w:t xml:space="preserve">&gt; </w:t>
      </w:r>
      <w:r w:rsidDel="00000000" w:rsidR="00000000" w:rsidRPr="00000000">
        <w:rPr>
          <w:b w:val="1"/>
          <w:color w:val="454545"/>
          <w:highlight w:val="white"/>
          <w:rtl w:val="0"/>
        </w:rPr>
        <w:t xml:space="preserve">Advanced</w:t>
      </w:r>
      <w:r w:rsidDel="00000000" w:rsidR="00000000" w:rsidRPr="00000000">
        <w:rPr>
          <w:color w:val="454545"/>
          <w:highlight w:val="white"/>
          <w:rtl w:val="0"/>
        </w:rPr>
        <w:t xml:space="preserve">&gt;</w:t>
      </w:r>
      <w:r w:rsidDel="00000000" w:rsidR="00000000" w:rsidRPr="00000000">
        <w:rPr>
          <w:b w:val="1"/>
          <w:color w:val="454545"/>
          <w:highlight w:val="white"/>
          <w:rtl w:val="0"/>
        </w:rPr>
        <w:t xml:space="preserve">Environment Variables</w:t>
      </w:r>
      <w:r w:rsidDel="00000000" w:rsidR="00000000" w:rsidRPr="00000000">
        <w:rPr>
          <w:color w:val="454545"/>
          <w:highlight w:val="white"/>
          <w:rtl w:val="0"/>
        </w:rPr>
        <w:t xml:space="preserve">. In the Environment Variables,set </w:t>
      </w:r>
      <w:r w:rsidDel="00000000" w:rsidR="00000000" w:rsidRPr="00000000">
        <w:rPr>
          <w:b w:val="1"/>
          <w:color w:val="454545"/>
          <w:highlight w:val="white"/>
          <w:rtl w:val="0"/>
        </w:rPr>
        <w:t xml:space="preserve">Path</w:t>
      </w:r>
      <w:r w:rsidDel="00000000" w:rsidR="00000000" w:rsidRPr="00000000">
        <w:rPr>
          <w:color w:val="454545"/>
          <w:highlight w:val="white"/>
          <w:rtl w:val="0"/>
        </w:rPr>
        <w:t xml:space="preserve"> variable in the "System variables" section and click the </w:t>
      </w:r>
      <w:r w:rsidDel="00000000" w:rsidR="00000000" w:rsidRPr="00000000">
        <w:rPr>
          <w:b w:val="1"/>
          <w:color w:val="454545"/>
          <w:highlight w:val="white"/>
          <w:rtl w:val="0"/>
        </w:rPr>
        <w:t xml:space="preserve">Edit</w:t>
      </w:r>
      <w:r w:rsidDel="00000000" w:rsidR="00000000" w:rsidRPr="00000000">
        <w:rPr>
          <w:color w:val="454545"/>
          <w:highlight w:val="white"/>
          <w:rtl w:val="0"/>
        </w:rPr>
        <w:t xml:space="preserve"> button. Add or modify the path lines with the path of folder with JRE.</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after="340" w:line="384.00000000000006" w:lineRule="auto"/>
        <w:contextualSpacing w:val="0"/>
      </w:pPr>
      <w:r w:rsidDel="00000000" w:rsidR="00000000" w:rsidRPr="00000000">
        <w:rPr>
          <w:color w:val="222222"/>
          <w:highlight w:val="white"/>
          <w:rtl w:val="0"/>
        </w:rPr>
        <w:t xml:space="preserve">The setup for running the product is complete. It is now needed to run the “.jar” file which is the product delivered to the user.</w:t>
      </w:r>
    </w:p>
    <w:p w:rsidR="00000000" w:rsidDel="00000000" w:rsidP="00000000" w:rsidRDefault="00000000" w:rsidRPr="00000000">
      <w:pPr>
        <w:spacing w:after="340" w:line="384.00000000000006" w:lineRule="auto"/>
        <w:contextualSpacing w:val="0"/>
      </w:pPr>
      <w:r w:rsidDel="00000000" w:rsidR="00000000" w:rsidRPr="00000000">
        <w:rPr>
          <w:b w:val="1"/>
          <w:color w:val="222222"/>
          <w:highlight w:val="white"/>
          <w:rtl w:val="0"/>
        </w:rPr>
        <w:t xml:space="preserve">Install MySQL:</w:t>
      </w:r>
    </w:p>
    <w:p w:rsidR="00000000" w:rsidDel="00000000" w:rsidP="00000000" w:rsidRDefault="00000000" w:rsidRPr="00000000">
      <w:pPr>
        <w:spacing w:line="384.00000000000006" w:lineRule="auto"/>
        <w:contextualSpacing w:val="0"/>
      </w:pPr>
      <w:r w:rsidDel="00000000" w:rsidR="00000000" w:rsidRPr="00000000">
        <w:rPr>
          <w:color w:val="5c5d5e"/>
          <w:highlight w:val="white"/>
          <w:rtl w:val="0"/>
        </w:rPr>
        <w:t xml:space="preserve">Go to this page and select proper package based on your platform: </w:t>
      </w:r>
      <w:hyperlink r:id="rId6">
        <w:r w:rsidDel="00000000" w:rsidR="00000000" w:rsidRPr="00000000">
          <w:rPr>
            <w:color w:val="3084bb"/>
            <w:highlight w:val="white"/>
            <w:rtl w:val="0"/>
          </w:rPr>
          <w:t xml:space="preserve">http://dev.mysql.com/downloads/mysql/</w:t>
        </w:r>
      </w:hyperlink>
    </w:p>
    <w:p w:rsidR="00000000" w:rsidDel="00000000" w:rsidP="00000000" w:rsidRDefault="00000000" w:rsidRPr="00000000">
      <w:pPr>
        <w:spacing w:line="384.00000000000006" w:lineRule="auto"/>
        <w:contextualSpacing w:val="0"/>
      </w:pPr>
      <w:r w:rsidDel="00000000" w:rsidR="00000000" w:rsidRPr="00000000">
        <w:rPr>
          <w:color w:val="5c5d5e"/>
          <w:highlight w:val="white"/>
          <w:rtl w:val="0"/>
        </w:rPr>
        <w:t xml:space="preserve">In the next page you can Login/Sign up if you have/want an Oracle account, otherwise at the bottom of the page choose "No thanks, just start my download." to start your download. The package size is between 250MB to 350MB depend on the platform you choose.</w:t>
      </w:r>
    </w:p>
    <w:p w:rsidR="00000000" w:rsidDel="00000000" w:rsidP="00000000" w:rsidRDefault="00000000" w:rsidRPr="00000000">
      <w:pPr>
        <w:spacing w:after="340" w:line="384.00000000000006" w:lineRule="auto"/>
        <w:contextualSpacing w:val="0"/>
      </w:pPr>
      <w:r w:rsidDel="00000000" w:rsidR="00000000" w:rsidRPr="00000000">
        <w:rPr>
          <w:rtl w:val="0"/>
        </w:rPr>
      </w:r>
    </w:p>
    <w:p w:rsidR="00000000" w:rsidDel="00000000" w:rsidP="00000000" w:rsidRDefault="00000000" w:rsidRPr="00000000">
      <w:pPr>
        <w:spacing w:after="340" w:before="100" w:line="333.6" w:lineRule="auto"/>
        <w:contextualSpacing w:val="0"/>
      </w:pPr>
      <w:r w:rsidDel="00000000" w:rsidR="00000000" w:rsidRPr="00000000">
        <w:rPr>
          <w:b w:val="1"/>
          <w:highlight w:val="white"/>
          <w:rtl w:val="0"/>
        </w:rPr>
        <w:t xml:space="preserve">LINUX</w:t>
      </w:r>
      <w:r w:rsidDel="00000000" w:rsidR="00000000" w:rsidRPr="00000000">
        <w:rPr>
          <w:rtl w:val="0"/>
        </w:rPr>
      </w:r>
    </w:p>
    <w:p w:rsidR="00000000" w:rsidDel="00000000" w:rsidP="00000000" w:rsidRDefault="00000000" w:rsidRPr="00000000">
      <w:pPr>
        <w:spacing w:after="340" w:before="100" w:line="333.6" w:lineRule="auto"/>
        <w:contextualSpacing w:val="0"/>
      </w:pPr>
      <w:r w:rsidDel="00000000" w:rsidR="00000000" w:rsidRPr="00000000">
        <w:rPr>
          <w:highlight w:val="white"/>
          <w:rtl w:val="0"/>
        </w:rPr>
        <w:t xml:space="preserve">  To install MySQL on Linux  </w:t>
      </w:r>
      <w:r w:rsidDel="00000000" w:rsidR="00000000" w:rsidRPr="00000000">
        <w:rPr>
          <w:sz w:val="23"/>
          <w:szCs w:val="23"/>
          <w:highlight w:val="white"/>
          <w:rtl w:val="0"/>
        </w:rPr>
        <w:t xml:space="preserve">follow the instructions below :</w:t>
      </w:r>
    </w:p>
    <w:p w:rsidR="00000000" w:rsidDel="00000000" w:rsidP="00000000" w:rsidRDefault="00000000" w:rsidRPr="00000000">
      <w:pPr>
        <w:spacing w:after="340" w:before="100" w:line="333.6" w:lineRule="auto"/>
        <w:contextualSpacing w:val="0"/>
      </w:pPr>
      <w:hyperlink r:id="rId7">
        <w:r w:rsidDel="00000000" w:rsidR="00000000" w:rsidRPr="00000000">
          <w:rPr>
            <w:color w:val="3084bb"/>
            <w:sz w:val="23"/>
            <w:szCs w:val="23"/>
            <w:highlight w:val="white"/>
            <w:rtl w:val="0"/>
          </w:rPr>
          <w:t xml:space="preserve">http://www.thegeekstuff.com/2008/07/howto-install-mysql-on-linux/</w:t>
        </w:r>
      </w:hyperlink>
      <w:hyperlink r:id="rId8">
        <w:r w:rsidDel="00000000" w:rsidR="00000000" w:rsidRPr="00000000">
          <w:rPr>
            <w:rtl w:val="0"/>
          </w:rPr>
        </w:r>
      </w:hyperlink>
    </w:p>
    <w:p w:rsidR="00000000" w:rsidDel="00000000" w:rsidP="00000000" w:rsidRDefault="00000000" w:rsidRPr="00000000">
      <w:pPr>
        <w:spacing w:after="340" w:before="100" w:line="333.6" w:lineRule="auto"/>
        <w:contextualSpacing w:val="0"/>
      </w:pPr>
      <w:r w:rsidDel="00000000" w:rsidR="00000000" w:rsidRPr="00000000">
        <w:rPr>
          <w:b w:val="1"/>
          <w:highlight w:val="white"/>
          <w:rtl w:val="0"/>
        </w:rPr>
        <w:t xml:space="preserve"> Windows OS</w:t>
      </w:r>
    </w:p>
    <w:p w:rsidR="00000000" w:rsidDel="00000000" w:rsidP="00000000" w:rsidRDefault="00000000" w:rsidRPr="00000000">
      <w:pPr>
        <w:numPr>
          <w:ilvl w:val="0"/>
          <w:numId w:val="2"/>
        </w:numPr>
        <w:spacing w:after="340" w:line="384.00000000000006" w:lineRule="auto"/>
        <w:ind w:left="720" w:hanging="360"/>
        <w:contextualSpacing w:val="1"/>
        <w:rPr>
          <w:highlight w:val="white"/>
        </w:rPr>
      </w:pPr>
      <w:r w:rsidDel="00000000" w:rsidR="00000000" w:rsidRPr="00000000">
        <w:rPr>
          <w:highlight w:val="white"/>
          <w:rtl w:val="0"/>
        </w:rPr>
        <w:t xml:space="preserve"> </w:t>
      </w:r>
      <w:r w:rsidDel="00000000" w:rsidR="00000000" w:rsidRPr="00000000">
        <w:rPr>
          <w:highlight w:val="white"/>
          <w:rtl w:val="0"/>
        </w:rPr>
        <w:t xml:space="preserve">Once the mySQL server download is complete,double click the file to start the installation process.</w:t>
      </w:r>
    </w:p>
    <w:p w:rsidR="00000000" w:rsidDel="00000000" w:rsidP="00000000" w:rsidRDefault="00000000" w:rsidRPr="00000000">
      <w:pPr>
        <w:numPr>
          <w:ilvl w:val="0"/>
          <w:numId w:val="2"/>
        </w:numPr>
        <w:spacing w:after="340" w:line="384.00000000000006" w:lineRule="auto"/>
        <w:ind w:left="720" w:hanging="360"/>
        <w:contextualSpacing w:val="1"/>
        <w:rPr>
          <w:highlight w:val="white"/>
        </w:rPr>
      </w:pPr>
      <w:r w:rsidDel="00000000" w:rsidR="00000000" w:rsidRPr="00000000">
        <w:rPr>
          <w:highlight w:val="white"/>
          <w:rtl w:val="0"/>
        </w:rPr>
        <w:t xml:space="preserve"> Follow the instructions to install mySQL Installer – Community. Once the installation is complete it will open mySQL Installer from where you need to setup and create the mySQL server instance.</w:t>
      </w:r>
    </w:p>
    <w:p w:rsidR="00000000" w:rsidDel="00000000" w:rsidP="00000000" w:rsidRDefault="00000000" w:rsidRPr="00000000">
      <w:pPr>
        <w:numPr>
          <w:ilvl w:val="0"/>
          <w:numId w:val="2"/>
        </w:numPr>
        <w:spacing w:after="340" w:line="384.00000000000006" w:lineRule="auto"/>
        <w:ind w:left="720" w:hanging="360"/>
        <w:contextualSpacing w:val="1"/>
        <w:rPr>
          <w:highlight w:val="white"/>
        </w:rPr>
      </w:pPr>
      <w:r w:rsidDel="00000000" w:rsidR="00000000" w:rsidRPr="00000000">
        <w:rPr>
          <w:sz w:val="23"/>
          <w:szCs w:val="23"/>
          <w:highlight w:val="white"/>
          <w:rtl w:val="0"/>
        </w:rPr>
        <w:t xml:space="preserve">Add mysql command to the Windows PATH Variable, adding MySQL to the Windows PATH variable will allow you run various commands from the console, and allow 3rd party applications to execute various MySQL commands.</w:t>
      </w:r>
    </w:p>
    <w:p w:rsidR="00000000" w:rsidDel="00000000" w:rsidP="00000000" w:rsidRDefault="00000000" w:rsidRPr="00000000">
      <w:pPr>
        <w:numPr>
          <w:ilvl w:val="0"/>
          <w:numId w:val="2"/>
        </w:numPr>
        <w:spacing w:after="340" w:line="384.00000000000006" w:lineRule="auto"/>
        <w:ind w:left="720" w:hanging="360"/>
        <w:contextualSpacing w:val="1"/>
        <w:rPr>
          <w:sz w:val="23"/>
          <w:szCs w:val="23"/>
          <w:highlight w:val="white"/>
        </w:rPr>
      </w:pPr>
      <w:r w:rsidDel="00000000" w:rsidR="00000000" w:rsidRPr="00000000">
        <w:rPr>
          <w:sz w:val="23"/>
          <w:szCs w:val="23"/>
          <w:highlight w:val="white"/>
          <w:rtl w:val="0"/>
        </w:rPr>
        <w:t xml:space="preserve"> Download JDBC driver for MySQL in order to have Java program working with MySQL, we need a JDBC driver for MySQL. Browse this URL:</w:t>
      </w:r>
      <w:hyperlink r:id="rId9">
        <w:r w:rsidDel="00000000" w:rsidR="00000000" w:rsidRPr="00000000">
          <w:rPr>
            <w:sz w:val="23"/>
            <w:szCs w:val="23"/>
            <w:highlight w:val="white"/>
            <w:rtl w:val="0"/>
          </w:rPr>
          <w:t xml:space="preserve">http://dev.mysql.com/downloads/connector/j/</w:t>
        </w:r>
      </w:hyperlink>
      <w:r w:rsidDel="00000000" w:rsidR="00000000" w:rsidRPr="00000000">
        <w:rPr>
          <w:sz w:val="23"/>
          <w:szCs w:val="23"/>
          <w:highlight w:val="white"/>
          <w:rtl w:val="0"/>
        </w:rPr>
        <w:t xml:space="preserve"> to download the latest version of the JDBC driver for MySQL called Connector/J.</w:t>
      </w:r>
    </w:p>
    <w:p w:rsidR="00000000" w:rsidDel="00000000" w:rsidP="00000000" w:rsidRDefault="00000000" w:rsidRPr="00000000">
      <w:pPr>
        <w:numPr>
          <w:ilvl w:val="0"/>
          <w:numId w:val="2"/>
        </w:numPr>
        <w:spacing w:after="340" w:line="384.00000000000006" w:lineRule="auto"/>
        <w:ind w:left="720" w:hanging="360"/>
        <w:contextualSpacing w:val="1"/>
        <w:rPr>
          <w:sz w:val="23"/>
          <w:szCs w:val="23"/>
          <w:highlight w:val="white"/>
        </w:rPr>
      </w:pPr>
      <w:r w:rsidDel="00000000" w:rsidR="00000000" w:rsidRPr="00000000">
        <w:rPr>
          <w:sz w:val="23"/>
          <w:szCs w:val="23"/>
          <w:highlight w:val="white"/>
          <w:rtl w:val="0"/>
        </w:rPr>
        <w:t xml:space="preserve">Copy this file into your project and make it available in your program’s classpath.</w:t>
      </w:r>
    </w:p>
    <w:p w:rsidR="00000000" w:rsidDel="00000000" w:rsidP="00000000" w:rsidRDefault="00000000" w:rsidRPr="00000000">
      <w:pPr>
        <w:spacing w:after="340" w:line="384.00000000000006" w:lineRule="auto"/>
        <w:contextualSpacing w:val="0"/>
      </w:pPr>
      <w:r w:rsidDel="00000000" w:rsidR="00000000" w:rsidRPr="00000000">
        <w:rPr>
          <w:b w:val="1"/>
          <w:color w:val="222222"/>
          <w:sz w:val="24"/>
          <w:szCs w:val="24"/>
          <w:highlight w:val="white"/>
          <w:rtl w:val="0"/>
        </w:rPr>
        <w:t xml:space="preserve">Running the .jar file :</w:t>
      </w:r>
    </w:p>
    <w:p w:rsidR="00000000" w:rsidDel="00000000" w:rsidP="00000000" w:rsidRDefault="00000000" w:rsidRPr="00000000">
      <w:pPr>
        <w:spacing w:after="340" w:line="384.00000000000006" w:lineRule="auto"/>
        <w:contextualSpacing w:val="0"/>
      </w:pPr>
      <w:r w:rsidDel="00000000" w:rsidR="00000000" w:rsidRPr="00000000">
        <w:rPr>
          <w:color w:val="222222"/>
          <w:sz w:val="24"/>
          <w:szCs w:val="24"/>
          <w:highlight w:val="white"/>
          <w:rtl w:val="0"/>
        </w:rPr>
        <w:t xml:space="preserve">At this point, the client has</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everything he needs to run the .jar file provided to him. The steps to run the .jar file are :</w:t>
      </w:r>
    </w:p>
    <w:p w:rsidR="00000000" w:rsidDel="00000000" w:rsidP="00000000" w:rsidRDefault="00000000" w:rsidRPr="00000000">
      <w:pPr>
        <w:spacing w:after="340" w:line="384.00000000000006" w:lineRule="auto"/>
        <w:contextualSpacing w:val="0"/>
      </w:pPr>
      <w:r w:rsidDel="00000000" w:rsidR="00000000" w:rsidRPr="00000000">
        <w:rPr>
          <w:b w:val="1"/>
          <w:color w:val="222222"/>
          <w:sz w:val="24"/>
          <w:szCs w:val="24"/>
          <w:highlight w:val="white"/>
          <w:rtl w:val="0"/>
        </w:rPr>
        <w:t xml:space="preserve">LINUX :</w:t>
      </w:r>
    </w:p>
    <w:p w:rsidR="00000000" w:rsidDel="00000000" w:rsidP="00000000" w:rsidRDefault="00000000" w:rsidRPr="00000000">
      <w:pPr>
        <w:numPr>
          <w:ilvl w:val="0"/>
          <w:numId w:val="1"/>
        </w:numPr>
        <w:spacing w:after="60" w:line="288" w:lineRule="auto"/>
        <w:ind w:left="720" w:hanging="360"/>
        <w:contextualSpacing w:val="1"/>
        <w:rPr>
          <w:sz w:val="22"/>
          <w:szCs w:val="22"/>
        </w:rPr>
      </w:pPr>
      <w:r w:rsidDel="00000000" w:rsidR="00000000" w:rsidRPr="00000000">
        <w:rPr>
          <w:color w:val="222222"/>
          <w:highlight w:val="white"/>
          <w:rtl w:val="0"/>
        </w:rPr>
        <w:t xml:space="preserve">Right click the .jar file &gt; Properties</w:t>
      </w:r>
    </w:p>
    <w:p w:rsidR="00000000" w:rsidDel="00000000" w:rsidP="00000000" w:rsidRDefault="00000000" w:rsidRPr="00000000">
      <w:pPr>
        <w:numPr>
          <w:ilvl w:val="0"/>
          <w:numId w:val="1"/>
        </w:numPr>
        <w:spacing w:after="60" w:line="288" w:lineRule="auto"/>
        <w:ind w:left="720" w:hanging="360"/>
        <w:contextualSpacing w:val="1"/>
        <w:rPr>
          <w:sz w:val="22"/>
          <w:szCs w:val="22"/>
        </w:rPr>
      </w:pPr>
      <w:r w:rsidDel="00000000" w:rsidR="00000000" w:rsidRPr="00000000">
        <w:rPr>
          <w:color w:val="222222"/>
          <w:highlight w:val="white"/>
          <w:rtl w:val="0"/>
        </w:rPr>
        <w:t xml:space="preserve">Click on the “Open With” option</w:t>
      </w:r>
    </w:p>
    <w:p w:rsidR="00000000" w:rsidDel="00000000" w:rsidP="00000000" w:rsidRDefault="00000000" w:rsidRPr="00000000">
      <w:pPr>
        <w:numPr>
          <w:ilvl w:val="0"/>
          <w:numId w:val="1"/>
        </w:numPr>
        <w:spacing w:after="60" w:line="288" w:lineRule="auto"/>
        <w:ind w:left="720" w:hanging="360"/>
        <w:contextualSpacing w:val="1"/>
        <w:rPr>
          <w:sz w:val="22"/>
          <w:szCs w:val="22"/>
        </w:rPr>
      </w:pPr>
      <w:r w:rsidDel="00000000" w:rsidR="00000000" w:rsidRPr="00000000">
        <w:rPr>
          <w:color w:val="222222"/>
          <w:highlight w:val="white"/>
          <w:rtl w:val="0"/>
        </w:rPr>
        <w:t xml:space="preserve">Change the default choice to the installed JRE.</w:t>
      </w:r>
    </w:p>
    <w:p w:rsidR="00000000" w:rsidDel="00000000" w:rsidP="00000000" w:rsidRDefault="00000000" w:rsidRPr="00000000">
      <w:pPr>
        <w:numPr>
          <w:ilvl w:val="0"/>
          <w:numId w:val="1"/>
        </w:numPr>
        <w:spacing w:after="60" w:line="288" w:lineRule="auto"/>
        <w:ind w:left="720" w:hanging="360"/>
        <w:contextualSpacing w:val="1"/>
        <w:rPr>
          <w:sz w:val="22"/>
          <w:szCs w:val="22"/>
        </w:rPr>
      </w:pPr>
      <w:r w:rsidDel="00000000" w:rsidR="00000000" w:rsidRPr="00000000">
        <w:rPr>
          <w:color w:val="222222"/>
          <w:highlight w:val="white"/>
          <w:rtl w:val="0"/>
        </w:rPr>
        <w:t xml:space="preserve">Click Close</w:t>
      </w:r>
    </w:p>
    <w:p w:rsidR="00000000" w:rsidDel="00000000" w:rsidP="00000000" w:rsidRDefault="00000000" w:rsidRPr="00000000">
      <w:pPr>
        <w:numPr>
          <w:ilvl w:val="0"/>
          <w:numId w:val="1"/>
        </w:numPr>
        <w:spacing w:after="60" w:line="288" w:lineRule="auto"/>
        <w:ind w:left="720" w:hanging="360"/>
        <w:contextualSpacing w:val="1"/>
        <w:rPr>
          <w:color w:val="222222"/>
          <w:sz w:val="22"/>
          <w:szCs w:val="22"/>
          <w:highlight w:val="white"/>
        </w:rPr>
      </w:pPr>
      <w:r w:rsidDel="00000000" w:rsidR="00000000" w:rsidRPr="00000000">
        <w:rPr>
          <w:color w:val="222222"/>
          <w:highlight w:val="white"/>
          <w:rtl w:val="0"/>
        </w:rPr>
        <w:t xml:space="preserve">Double click it to run the .jar file</w:t>
      </w:r>
    </w:p>
    <w:p w:rsidR="00000000" w:rsidDel="00000000" w:rsidP="00000000" w:rsidRDefault="00000000" w:rsidRPr="00000000">
      <w:pPr>
        <w:spacing w:after="60" w:line="288" w:lineRule="auto"/>
        <w:contextualSpacing w:val="0"/>
      </w:pPr>
      <w:r w:rsidDel="00000000" w:rsidR="00000000" w:rsidRPr="00000000">
        <w:rPr>
          <w:color w:val="222222"/>
          <w:highlight w:val="white"/>
          <w:rtl w:val="0"/>
        </w:rPr>
        <w:t xml:space="preserve">                         OR</w:t>
      </w:r>
    </w:p>
    <w:p w:rsidR="00000000" w:rsidDel="00000000" w:rsidP="00000000" w:rsidRDefault="00000000" w:rsidRPr="00000000">
      <w:pPr>
        <w:spacing w:after="60" w:line="288" w:lineRule="auto"/>
        <w:contextualSpacing w:val="0"/>
      </w:pPr>
      <w:r w:rsidDel="00000000" w:rsidR="00000000" w:rsidRPr="00000000">
        <w:rPr>
          <w:color w:val="222222"/>
          <w:highlight w:val="white"/>
          <w:rtl w:val="0"/>
        </w:rPr>
        <w:t xml:space="preserve">     From command line type :</w:t>
      </w:r>
    </w:p>
    <w:p w:rsidR="00000000" w:rsidDel="00000000" w:rsidP="00000000" w:rsidRDefault="00000000" w:rsidRPr="00000000">
      <w:pPr>
        <w:spacing w:after="60" w:line="288" w:lineRule="auto"/>
        <w:contextualSpacing w:val="0"/>
      </w:pPr>
      <w:r w:rsidDel="00000000" w:rsidR="00000000" w:rsidRPr="00000000">
        <w:rPr>
          <w:color w:val="222222"/>
          <w:sz w:val="24"/>
          <w:szCs w:val="24"/>
          <w:highlight w:val="white"/>
          <w:rtl w:val="0"/>
        </w:rPr>
        <w:t xml:space="preserve">                  </w:t>
      </w: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highlight w:val="white"/>
          <w:rtl w:val="0"/>
        </w:rPr>
        <w:t xml:space="preserve"> </w:t>
      </w:r>
      <w:r w:rsidDel="00000000" w:rsidR="00000000" w:rsidRPr="00000000">
        <w:rPr>
          <w:rFonts w:ascii="Courier New" w:cs="Courier New" w:eastAsia="Courier New" w:hAnsi="Courier New"/>
          <w:i w:val="1"/>
          <w:color w:val="222222"/>
          <w:sz w:val="20"/>
          <w:szCs w:val="20"/>
          <w:highlight w:val="white"/>
          <w:rtl w:val="0"/>
        </w:rPr>
        <w:t xml:space="preserve"> </w:t>
      </w:r>
      <w:r w:rsidDel="00000000" w:rsidR="00000000" w:rsidRPr="00000000">
        <w:rPr>
          <w:rFonts w:ascii="Courier New" w:cs="Courier New" w:eastAsia="Courier New" w:hAnsi="Courier New"/>
          <w:b w:val="1"/>
          <w:color w:val="222222"/>
          <w:sz w:val="20"/>
          <w:szCs w:val="20"/>
          <w:highlight w:val="white"/>
          <w:rtl w:val="0"/>
        </w:rPr>
        <w:t xml:space="preserve"> java -jar jarfilename.jar</w:t>
      </w:r>
    </w:p>
    <w:p w:rsidR="00000000" w:rsidDel="00000000" w:rsidP="00000000" w:rsidRDefault="00000000" w:rsidRPr="00000000">
      <w:pPr>
        <w:spacing w:after="340" w:line="384.00000000000006" w:lineRule="auto"/>
        <w:contextualSpacing w:val="0"/>
      </w:pPr>
      <w:r w:rsidDel="00000000" w:rsidR="00000000" w:rsidRPr="00000000">
        <w:rPr>
          <w:rtl w:val="0"/>
        </w:rPr>
      </w:r>
    </w:p>
    <w:p w:rsidR="00000000" w:rsidDel="00000000" w:rsidP="00000000" w:rsidRDefault="00000000" w:rsidRPr="00000000">
      <w:pPr>
        <w:spacing w:after="340" w:line="384.00000000000006" w:lineRule="auto"/>
        <w:contextualSpacing w:val="0"/>
      </w:pPr>
      <w:r w:rsidDel="00000000" w:rsidR="00000000" w:rsidRPr="00000000">
        <w:rPr>
          <w:b w:val="1"/>
          <w:color w:val="222222"/>
          <w:sz w:val="24"/>
          <w:szCs w:val="24"/>
          <w:highlight w:val="white"/>
          <w:rtl w:val="0"/>
        </w:rPr>
        <w:t xml:space="preserve">Windows :</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2"/>
          <w:szCs w:val="22"/>
        </w:rPr>
      </w:pPr>
      <w:bookmarkStart w:colFirst="0" w:colLast="0" w:name="h.41hj6pvb281j" w:id="3"/>
      <w:bookmarkEnd w:id="3"/>
      <w:r w:rsidDel="00000000" w:rsidR="00000000" w:rsidRPr="00000000">
        <w:rPr>
          <w:color w:val="222222"/>
          <w:sz w:val="22"/>
          <w:szCs w:val="22"/>
          <w:highlight w:val="white"/>
          <w:rtl w:val="0"/>
        </w:rPr>
        <w:t xml:space="preserve">Open a notepad.exe.</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2"/>
          <w:szCs w:val="22"/>
        </w:rPr>
      </w:pPr>
      <w:bookmarkStart w:colFirst="0" w:colLast="0" w:name="h.jy1pr2pw0ji1" w:id="4"/>
      <w:bookmarkEnd w:id="4"/>
      <w:r w:rsidDel="00000000" w:rsidR="00000000" w:rsidRPr="00000000">
        <w:rPr>
          <w:color w:val="222222"/>
          <w:sz w:val="22"/>
          <w:szCs w:val="22"/>
          <w:highlight w:val="white"/>
          <w:rtl w:val="0"/>
        </w:rPr>
        <w:t xml:space="preserve">Write : java -jar filename.jar</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2"/>
          <w:szCs w:val="22"/>
        </w:rPr>
      </w:pPr>
      <w:bookmarkStart w:colFirst="0" w:colLast="0" w:name="h.jy1pr2pw0ji1" w:id="4"/>
      <w:bookmarkEnd w:id="4"/>
      <w:r w:rsidDel="00000000" w:rsidR="00000000" w:rsidRPr="00000000">
        <w:rPr>
          <w:color w:val="222222"/>
          <w:sz w:val="22"/>
          <w:szCs w:val="22"/>
          <w:highlight w:val="white"/>
          <w:rtl w:val="0"/>
        </w:rPr>
        <w:t xml:space="preserve">Save it with the extension .bat</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2"/>
          <w:szCs w:val="22"/>
        </w:rPr>
      </w:pPr>
      <w:bookmarkStart w:colFirst="0" w:colLast="0" w:name="h.b1ytizdyaulc" w:id="5"/>
      <w:bookmarkEnd w:id="5"/>
      <w:r w:rsidDel="00000000" w:rsidR="00000000" w:rsidRPr="00000000">
        <w:rPr>
          <w:color w:val="222222"/>
          <w:sz w:val="22"/>
          <w:szCs w:val="22"/>
          <w:highlight w:val="white"/>
          <w:rtl w:val="0"/>
        </w:rPr>
        <w:t xml:space="preserve">Copy it to the directory which has the .jar file</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2"/>
          <w:szCs w:val="22"/>
        </w:rPr>
      </w:pPr>
      <w:bookmarkStart w:colFirst="0" w:colLast="0" w:name="h.g25bdwbcple8" w:id="6"/>
      <w:bookmarkEnd w:id="6"/>
      <w:r w:rsidDel="00000000" w:rsidR="00000000" w:rsidRPr="00000000">
        <w:rPr>
          <w:color w:val="222222"/>
          <w:sz w:val="22"/>
          <w:szCs w:val="22"/>
          <w:highlight w:val="white"/>
          <w:rtl w:val="0"/>
        </w:rPr>
        <w:t xml:space="preserve">Double click it to run your .jar file</w:t>
      </w:r>
    </w:p>
    <w:p w:rsidR="00000000" w:rsidDel="00000000" w:rsidP="00000000" w:rsidRDefault="00000000" w:rsidRPr="00000000">
      <w:pPr>
        <w:contextualSpacing w:val="0"/>
      </w:pPr>
      <w:r w:rsidDel="00000000" w:rsidR="00000000" w:rsidRPr="00000000">
        <w:rPr>
          <w:rtl w:val="0"/>
        </w:rPr>
        <w:t xml:space="preserve">                                 OR</w:t>
      </w:r>
    </w:p>
    <w:p w:rsidR="00000000" w:rsidDel="00000000" w:rsidP="00000000" w:rsidRDefault="00000000" w:rsidRPr="00000000">
      <w:pPr>
        <w:spacing w:after="220" w:line="305.21739130434787" w:lineRule="auto"/>
        <w:contextualSpacing w:val="0"/>
      </w:pPr>
      <w:r w:rsidDel="00000000" w:rsidR="00000000" w:rsidRPr="00000000">
        <w:rPr>
          <w:color w:val="242729"/>
          <w:highlight w:val="white"/>
          <w:rtl w:val="0"/>
        </w:rPr>
        <w:t xml:space="preserve">      From command line type :</w:t>
      </w:r>
    </w:p>
    <w:p w:rsidR="00000000" w:rsidDel="00000000" w:rsidP="00000000" w:rsidRDefault="00000000" w:rsidRPr="00000000">
      <w:pPr>
        <w:spacing w:line="305.21739130434787" w:lineRule="auto"/>
        <w:contextualSpacing w:val="0"/>
      </w:pPr>
      <w:r w:rsidDel="00000000" w:rsidR="00000000" w:rsidRPr="00000000">
        <w:rPr>
          <w:rFonts w:ascii="Courier New" w:cs="Courier New" w:eastAsia="Courier New" w:hAnsi="Courier New"/>
          <w:b w:val="1"/>
          <w:color w:val="242729"/>
          <w:sz w:val="20"/>
          <w:szCs w:val="20"/>
          <w:shd w:fill="eff0f1" w:val="clear"/>
          <w:rtl w:val="0"/>
        </w:rPr>
        <w:t xml:space="preserve"> start C:\Java\bin\javaw.exe -jar C:\myfolder\myprogram.jar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line="384.00000000000006" w:lineRule="auto"/>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sz w:val="18"/>
        <w:szCs w:val="1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mysql.com/downloads/connector/j/" TargetMode="External"/><Relationship Id="rId5" Type="http://schemas.openxmlformats.org/officeDocument/2006/relationships/hyperlink" Target="http://www.oracle.com/technetwork/java/javase/downloads/jdk8-downloads-2133151.html" TargetMode="External"/><Relationship Id="rId6" Type="http://schemas.openxmlformats.org/officeDocument/2006/relationships/hyperlink" Target="http://dev.mysql.com/downloads/mysql/" TargetMode="External"/><Relationship Id="rId7" Type="http://schemas.openxmlformats.org/officeDocument/2006/relationships/hyperlink" Target="http://www.thegeekstuff.com/2008/07/howto-install-mysql-on-linux/" TargetMode="External"/><Relationship Id="rId8" Type="http://schemas.openxmlformats.org/officeDocument/2006/relationships/hyperlink" Target="https://www.digitalocean.com/community/tutorials/a-basic-mysql-tutorial" TargetMode="External"/></Relationships>
</file>