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79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7"/>
      </w:tblGrid>
      <w:tr w:rsidR="003F626C" w:rsidRPr="00153205" w14:paraId="52C15726" w14:textId="77777777" w:rsidTr="00047A26">
        <w:tc>
          <w:tcPr>
            <w:tcW w:w="9854" w:type="dxa"/>
            <w:shd w:val="clear" w:color="auto" w:fill="008B95"/>
          </w:tcPr>
          <w:p w14:paraId="52C1571E" w14:textId="77777777" w:rsidR="003F626C" w:rsidRPr="00153205" w:rsidRDefault="003F626C" w:rsidP="00945CAB">
            <w:pPr>
              <w:pStyle w:val="Title"/>
              <w:framePr w:hSpace="0" w:wrap="auto" w:hAnchor="text" w:yAlign="inline"/>
              <w:spacing w:after="240"/>
              <w:rPr>
                <w:color w:val="FFFFFF" w:themeColor="background1"/>
                <w:sz w:val="28"/>
              </w:rPr>
            </w:pPr>
          </w:p>
          <w:p w14:paraId="52C1571F" w14:textId="77777777" w:rsidR="003F626C" w:rsidRPr="00153205" w:rsidRDefault="003F626C" w:rsidP="00945CAB">
            <w:pPr>
              <w:pStyle w:val="Title"/>
              <w:framePr w:hSpace="0" w:wrap="auto" w:hAnchor="text" w:yAlign="inline"/>
              <w:spacing w:after="240"/>
              <w:rPr>
                <w:color w:val="FFFFFF" w:themeColor="background1"/>
                <w:sz w:val="28"/>
              </w:rPr>
            </w:pPr>
          </w:p>
          <w:p w14:paraId="52C15720" w14:textId="77777777" w:rsidR="003F626C" w:rsidRPr="00153205" w:rsidRDefault="003F626C" w:rsidP="00945CAB">
            <w:pPr>
              <w:pStyle w:val="Title"/>
              <w:framePr w:hSpace="0" w:wrap="auto" w:hAnchor="text" w:yAlign="inline"/>
              <w:spacing w:after="240"/>
              <w:rPr>
                <w:color w:val="FFFFFF" w:themeColor="background1"/>
                <w:sz w:val="28"/>
              </w:rPr>
            </w:pPr>
          </w:p>
          <w:p w14:paraId="52C15721" w14:textId="77777777" w:rsidR="003F626C" w:rsidRPr="00153205" w:rsidRDefault="003F626C" w:rsidP="00945CAB">
            <w:pPr>
              <w:pStyle w:val="Title"/>
              <w:framePr w:hSpace="0" w:wrap="auto" w:hAnchor="text" w:yAlign="inline"/>
              <w:spacing w:after="240"/>
              <w:rPr>
                <w:color w:val="FFFFFF" w:themeColor="background1"/>
                <w:sz w:val="28"/>
              </w:rPr>
            </w:pPr>
          </w:p>
          <w:p w14:paraId="52C15722" w14:textId="77777777" w:rsidR="003F626C" w:rsidRPr="00153205" w:rsidRDefault="003F626C" w:rsidP="00945CAB">
            <w:pPr>
              <w:pStyle w:val="Title"/>
              <w:framePr w:hSpace="0" w:wrap="auto" w:hAnchor="text" w:yAlign="inline"/>
              <w:spacing w:after="240"/>
              <w:rPr>
                <w:color w:val="FFFFFF" w:themeColor="background1"/>
                <w:sz w:val="28"/>
              </w:rPr>
            </w:pPr>
          </w:p>
          <w:p w14:paraId="52C15723" w14:textId="77777777" w:rsidR="003F626C" w:rsidRPr="00153205" w:rsidRDefault="003F626C" w:rsidP="00945CAB">
            <w:pPr>
              <w:pStyle w:val="Title"/>
              <w:framePr w:hSpace="0" w:wrap="auto" w:hAnchor="text" w:yAlign="inline"/>
              <w:spacing w:after="240"/>
              <w:rPr>
                <w:color w:val="FFFFFF" w:themeColor="background1"/>
                <w:sz w:val="28"/>
              </w:rPr>
            </w:pPr>
          </w:p>
          <w:p w14:paraId="52C15724" w14:textId="77777777" w:rsidR="003F626C" w:rsidRPr="00153205" w:rsidRDefault="003F626C" w:rsidP="00945CAB">
            <w:pPr>
              <w:pStyle w:val="Title"/>
              <w:framePr w:hSpace="0" w:wrap="auto" w:hAnchor="text" w:yAlign="inline"/>
              <w:spacing w:after="240"/>
              <w:rPr>
                <w:color w:val="FFFFFF" w:themeColor="background1"/>
                <w:sz w:val="28"/>
              </w:rPr>
            </w:pPr>
          </w:p>
          <w:p w14:paraId="52C15725" w14:textId="77777777" w:rsidR="003F626C" w:rsidRPr="00153205" w:rsidRDefault="003F626C" w:rsidP="00945CAB">
            <w:pPr>
              <w:pStyle w:val="Title"/>
              <w:framePr w:hSpace="0" w:wrap="auto" w:hAnchor="text" w:yAlign="inline"/>
              <w:spacing w:after="240"/>
              <w:rPr>
                <w:color w:val="FFFFFF" w:themeColor="background1"/>
                <w:sz w:val="28"/>
              </w:rPr>
            </w:pPr>
            <w:r w:rsidRPr="00153205">
              <w:rPr>
                <w:color w:val="FFFFFF" w:themeColor="background1"/>
                <w:sz w:val="28"/>
              </w:rPr>
              <w:t>Inland Revenue</w:t>
            </w:r>
          </w:p>
        </w:tc>
      </w:tr>
      <w:tr w:rsidR="003F626C" w:rsidRPr="00153205" w14:paraId="52C1573C" w14:textId="77777777" w:rsidTr="00047A26">
        <w:tc>
          <w:tcPr>
            <w:tcW w:w="9854" w:type="dxa"/>
          </w:tcPr>
          <w:p w14:paraId="52C15727" w14:textId="77777777" w:rsidR="003F626C" w:rsidRPr="00153205" w:rsidRDefault="003F626C" w:rsidP="00945CAB"/>
          <w:p w14:paraId="52C15728" w14:textId="77777777" w:rsidR="003F626C" w:rsidRPr="00153205" w:rsidRDefault="003F626C" w:rsidP="00945CAB"/>
          <w:p w14:paraId="52C15729" w14:textId="77777777" w:rsidR="003F626C" w:rsidRPr="00153205" w:rsidRDefault="003F626C" w:rsidP="00945CAB"/>
          <w:p w14:paraId="52C1572A" w14:textId="77777777" w:rsidR="003F626C" w:rsidRPr="00153205" w:rsidRDefault="003F626C" w:rsidP="00945CAB"/>
          <w:p w14:paraId="52C1572B" w14:textId="77777777" w:rsidR="003F626C" w:rsidRPr="00153205" w:rsidRDefault="003F626C" w:rsidP="00945CAB">
            <w:pPr>
              <w:pStyle w:val="Title"/>
              <w:framePr w:hSpace="0" w:wrap="auto" w:hAnchor="text" w:yAlign="inline"/>
              <w:rPr>
                <w:color w:val="008B95"/>
                <w:sz w:val="36"/>
              </w:rPr>
            </w:pPr>
            <w:r w:rsidRPr="00153205">
              <w:rPr>
                <w:color w:val="008B95"/>
                <w:sz w:val="36"/>
              </w:rPr>
              <w:t>Bu</w:t>
            </w:r>
            <w:r w:rsidR="00703B08">
              <w:rPr>
                <w:color w:val="008B95"/>
                <w:sz w:val="36"/>
              </w:rPr>
              <w:t>ild Pack</w:t>
            </w:r>
          </w:p>
          <w:p w14:paraId="52C1572C" w14:textId="77777777" w:rsidR="003F626C" w:rsidRPr="00153205" w:rsidRDefault="003F626C" w:rsidP="00945CAB">
            <w:pPr>
              <w:pStyle w:val="Title"/>
              <w:framePr w:hSpace="0" w:wrap="auto" w:hAnchor="text" w:yAlign="inline"/>
              <w:rPr>
                <w:color w:val="008B95"/>
                <w:sz w:val="36"/>
              </w:rPr>
            </w:pPr>
          </w:p>
          <w:p w14:paraId="52C1572D" w14:textId="77777777" w:rsidR="00852A14" w:rsidRPr="00153205" w:rsidRDefault="00703B08" w:rsidP="00945CAB">
            <w:pPr>
              <w:pStyle w:val="Title"/>
              <w:framePr w:hSpace="0" w:wrap="auto" w:hAnchor="text" w:yAlign="inline"/>
              <w:rPr>
                <w:color w:val="008B95"/>
                <w:sz w:val="36"/>
              </w:rPr>
            </w:pPr>
            <w:r>
              <w:rPr>
                <w:color w:val="008B95"/>
                <w:sz w:val="36"/>
              </w:rPr>
              <w:t>&lt;Name of solution&gt;</w:t>
            </w:r>
            <w:r w:rsidR="00A07AAC">
              <w:rPr>
                <w:color w:val="008B95"/>
                <w:sz w:val="36"/>
              </w:rPr>
              <w:t xml:space="preserve"> </w:t>
            </w:r>
          </w:p>
          <w:p w14:paraId="52C1572E" w14:textId="77777777" w:rsidR="0071548F" w:rsidRPr="00153205" w:rsidRDefault="0071548F" w:rsidP="00945CAB">
            <w:pPr>
              <w:pStyle w:val="Title"/>
              <w:framePr w:hSpace="0" w:wrap="auto" w:hAnchor="text" w:yAlign="inline"/>
              <w:rPr>
                <w:color w:val="008B95"/>
                <w:sz w:val="28"/>
                <w:szCs w:val="28"/>
              </w:rPr>
            </w:pPr>
          </w:p>
          <w:p w14:paraId="52C1572F" w14:textId="77777777" w:rsidR="007B073E" w:rsidRPr="00153205" w:rsidRDefault="007B073E" w:rsidP="00945CAB"/>
          <w:p w14:paraId="52C15730" w14:textId="77777777" w:rsidR="00776728" w:rsidRPr="00153205" w:rsidRDefault="00776728" w:rsidP="00945CAB"/>
          <w:p w14:paraId="52C15731" w14:textId="77777777" w:rsidR="00776728" w:rsidRPr="00153205" w:rsidRDefault="00776728" w:rsidP="00945CAB"/>
          <w:p w14:paraId="52C15732" w14:textId="77777777" w:rsidR="00776728" w:rsidRPr="00153205" w:rsidRDefault="00776728" w:rsidP="00945CAB"/>
          <w:p w14:paraId="52C15733" w14:textId="77777777" w:rsidR="008C37E4" w:rsidRPr="00153205" w:rsidRDefault="008C37E4" w:rsidP="00945CAB"/>
          <w:p w14:paraId="52C15734" w14:textId="77777777" w:rsidR="008C37E4" w:rsidRPr="00153205" w:rsidRDefault="008C37E4" w:rsidP="00945CAB"/>
          <w:p w14:paraId="52C15735" w14:textId="77777777" w:rsidR="007B073E" w:rsidRPr="00153205" w:rsidRDefault="007B073E" w:rsidP="00945CAB"/>
          <w:p w14:paraId="52C15736" w14:textId="77777777" w:rsidR="003F626C" w:rsidRPr="00153205" w:rsidRDefault="003F626C" w:rsidP="00945CAB">
            <w:pPr>
              <w:pStyle w:val="Title"/>
              <w:framePr w:hSpace="0" w:wrap="auto" w:hAnchor="text" w:yAlign="inline"/>
              <w:rPr>
                <w:color w:val="4C575F"/>
                <w:sz w:val="20"/>
              </w:rPr>
            </w:pPr>
          </w:p>
          <w:p w14:paraId="52C15737" w14:textId="77777777" w:rsidR="006247B1" w:rsidRPr="00153205" w:rsidRDefault="003F626C" w:rsidP="006247B1">
            <w:pPr>
              <w:pStyle w:val="Title"/>
              <w:framePr w:hSpace="0" w:wrap="auto" w:hAnchor="text" w:yAlign="inline"/>
              <w:rPr>
                <w:color w:val="4C575F"/>
                <w:sz w:val="20"/>
              </w:rPr>
            </w:pPr>
            <w:r w:rsidRPr="00153205">
              <w:rPr>
                <w:b/>
                <w:color w:val="4C575F"/>
                <w:sz w:val="20"/>
              </w:rPr>
              <w:t>Date:</w:t>
            </w:r>
            <w:r w:rsidRPr="00153205">
              <w:rPr>
                <w:color w:val="4C575F"/>
                <w:sz w:val="20"/>
              </w:rPr>
              <w:tab/>
            </w:r>
            <w:r w:rsidRPr="00153205">
              <w:rPr>
                <w:color w:val="4C575F"/>
                <w:sz w:val="20"/>
              </w:rPr>
              <w:tab/>
            </w:r>
            <w:r w:rsidRPr="00153205">
              <w:rPr>
                <w:color w:val="4C575F"/>
                <w:sz w:val="20"/>
              </w:rPr>
              <w:tab/>
            </w:r>
            <w:r w:rsidR="00A07AAC">
              <w:rPr>
                <w:color w:val="4C575F"/>
                <w:sz w:val="20"/>
              </w:rPr>
              <w:t>xx/xx</w:t>
            </w:r>
            <w:r w:rsidR="00E84440" w:rsidRPr="00153205">
              <w:rPr>
                <w:color w:val="4C575F"/>
                <w:sz w:val="20"/>
              </w:rPr>
              <w:t>/</w:t>
            </w:r>
            <w:proofErr w:type="spellStart"/>
            <w:r w:rsidR="006247B1">
              <w:rPr>
                <w:color w:val="4C575F"/>
                <w:sz w:val="20"/>
              </w:rPr>
              <w:t>xxxx</w:t>
            </w:r>
            <w:proofErr w:type="spellEnd"/>
          </w:p>
          <w:p w14:paraId="52C15738" w14:textId="77777777" w:rsidR="003F626C" w:rsidRPr="00153205" w:rsidRDefault="006247B1" w:rsidP="00945CAB">
            <w:pPr>
              <w:pStyle w:val="Title"/>
              <w:framePr w:hSpace="0" w:wrap="auto" w:hAnchor="text" w:yAlign="inline"/>
              <w:rPr>
                <w:color w:val="4C575F"/>
                <w:sz w:val="20"/>
              </w:rPr>
            </w:pPr>
            <w:r w:rsidRPr="006247B1">
              <w:rPr>
                <w:b/>
                <w:color w:val="4C575F"/>
                <w:sz w:val="20"/>
              </w:rPr>
              <w:t>Version</w:t>
            </w:r>
            <w:r>
              <w:rPr>
                <w:color w:val="4C575F"/>
                <w:sz w:val="20"/>
              </w:rPr>
              <w:t>:</w:t>
            </w:r>
            <w:r>
              <w:rPr>
                <w:color w:val="4C575F"/>
                <w:sz w:val="20"/>
              </w:rPr>
              <w:tab/>
            </w:r>
            <w:r>
              <w:rPr>
                <w:color w:val="4C575F"/>
                <w:sz w:val="20"/>
              </w:rPr>
              <w:tab/>
            </w:r>
            <w:r>
              <w:rPr>
                <w:color w:val="4C575F"/>
                <w:sz w:val="20"/>
              </w:rPr>
              <w:tab/>
            </w:r>
            <w:proofErr w:type="spellStart"/>
            <w:r>
              <w:rPr>
                <w:color w:val="4C575F"/>
                <w:sz w:val="20"/>
              </w:rPr>
              <w:t>nn</w:t>
            </w:r>
            <w:proofErr w:type="spellEnd"/>
          </w:p>
          <w:p w14:paraId="52C15739" w14:textId="77777777" w:rsidR="003F626C" w:rsidRDefault="003F626C" w:rsidP="00945CAB">
            <w:pPr>
              <w:pStyle w:val="Title"/>
              <w:framePr w:hSpace="0" w:wrap="auto" w:hAnchor="text" w:yAlign="inline"/>
            </w:pPr>
          </w:p>
          <w:p w14:paraId="52C1573A" w14:textId="77777777" w:rsidR="00E12AA8" w:rsidRDefault="00E12AA8" w:rsidP="00E12AA8"/>
          <w:p w14:paraId="52C1573B" w14:textId="77777777" w:rsidR="00E12AA8" w:rsidRPr="00E12AA8" w:rsidRDefault="00E12AA8" w:rsidP="00E12AA8"/>
        </w:tc>
      </w:tr>
      <w:tr w:rsidR="003F626C" w:rsidRPr="00153205" w14:paraId="52C15743" w14:textId="77777777" w:rsidTr="00047A26">
        <w:tc>
          <w:tcPr>
            <w:tcW w:w="9854" w:type="dxa"/>
            <w:shd w:val="clear" w:color="auto" w:fill="008B95"/>
          </w:tcPr>
          <w:p w14:paraId="52C1573D" w14:textId="77777777" w:rsidR="003F626C" w:rsidRPr="00153205" w:rsidRDefault="003F626C" w:rsidP="00945CAB">
            <w:pPr>
              <w:pStyle w:val="Title"/>
              <w:framePr w:hSpace="0" w:wrap="auto" w:hAnchor="text" w:yAlign="inline"/>
              <w:spacing w:after="240"/>
              <w:rPr>
                <w:color w:val="FFFFFF" w:themeColor="background1"/>
                <w:sz w:val="28"/>
              </w:rPr>
            </w:pPr>
          </w:p>
          <w:p w14:paraId="52C1573E" w14:textId="77777777" w:rsidR="003F626C" w:rsidRPr="00153205" w:rsidRDefault="003F626C" w:rsidP="00945CAB">
            <w:pPr>
              <w:pStyle w:val="Title"/>
              <w:framePr w:hSpace="0" w:wrap="auto" w:hAnchor="text" w:yAlign="inline"/>
              <w:spacing w:after="240"/>
              <w:rPr>
                <w:color w:val="FFFFFF" w:themeColor="background1"/>
                <w:sz w:val="28"/>
              </w:rPr>
            </w:pPr>
          </w:p>
          <w:p w14:paraId="52C1573F" w14:textId="77777777" w:rsidR="003F626C" w:rsidRPr="00153205" w:rsidRDefault="003F626C" w:rsidP="00945CAB">
            <w:pPr>
              <w:pStyle w:val="Title"/>
              <w:framePr w:hSpace="0" w:wrap="auto" w:hAnchor="text" w:yAlign="inline"/>
              <w:spacing w:after="240"/>
              <w:rPr>
                <w:color w:val="FFFFFF" w:themeColor="background1"/>
                <w:sz w:val="28"/>
              </w:rPr>
            </w:pPr>
          </w:p>
          <w:p w14:paraId="52C15740" w14:textId="77777777" w:rsidR="003F626C" w:rsidRPr="00153205" w:rsidRDefault="003F626C" w:rsidP="00945CAB">
            <w:pPr>
              <w:pStyle w:val="Title"/>
              <w:framePr w:hSpace="0" w:wrap="auto" w:hAnchor="text" w:yAlign="inline"/>
              <w:spacing w:after="240"/>
              <w:rPr>
                <w:color w:val="FFFFFF" w:themeColor="background1"/>
                <w:sz w:val="28"/>
              </w:rPr>
            </w:pPr>
          </w:p>
          <w:p w14:paraId="52C15741" w14:textId="77777777" w:rsidR="003F626C" w:rsidRPr="00153205" w:rsidRDefault="003F626C" w:rsidP="00E17106">
            <w:pPr>
              <w:pStyle w:val="Title"/>
              <w:framePr w:hSpace="0" w:wrap="auto" w:hAnchor="text" w:yAlign="inline"/>
              <w:spacing w:after="240"/>
              <w:jc w:val="center"/>
              <w:rPr>
                <w:color w:val="FFFFFF" w:themeColor="background1"/>
                <w:sz w:val="28"/>
              </w:rPr>
            </w:pPr>
          </w:p>
          <w:p w14:paraId="52C15742" w14:textId="77777777" w:rsidR="003F626C" w:rsidRPr="00153205" w:rsidRDefault="00E17106" w:rsidP="00945CAB">
            <w:pPr>
              <w:pStyle w:val="Title"/>
              <w:framePr w:hSpace="0" w:wrap="auto" w:hAnchor="text" w:yAlign="inline"/>
              <w:spacing w:after="240"/>
              <w:jc w:val="center"/>
              <w:rPr>
                <w:color w:val="FFFFFF" w:themeColor="background1"/>
                <w:sz w:val="16"/>
                <w:szCs w:val="16"/>
              </w:rPr>
            </w:pPr>
            <w:r w:rsidRPr="00153205">
              <w:rPr>
                <w:color w:val="FFFFFF" w:themeColor="background1"/>
                <w:sz w:val="16"/>
                <w:szCs w:val="16"/>
              </w:rPr>
              <w:t>IN CONFIDENCE - HIGHLY PROTECTED</w:t>
            </w:r>
          </w:p>
        </w:tc>
      </w:tr>
    </w:tbl>
    <w:p w14:paraId="52C15744" w14:textId="77777777" w:rsidR="003F626C" w:rsidRPr="00153205" w:rsidRDefault="003F626C" w:rsidP="003F626C">
      <w:pPr>
        <w:sectPr w:rsidR="003F626C" w:rsidRPr="00153205" w:rsidSect="003F626C">
          <w:headerReference w:type="default" r:id="rId12"/>
          <w:footerReference w:type="default" r:id="rId13"/>
          <w:headerReference w:type="first" r:id="rId14"/>
          <w:type w:val="continuous"/>
          <w:pgSz w:w="11906" w:h="16838"/>
          <w:pgMar w:top="1134" w:right="991" w:bottom="1134" w:left="1134" w:header="708" w:footer="708" w:gutter="0"/>
          <w:pgNumType w:start="1"/>
          <w:cols w:space="708"/>
          <w:titlePg/>
          <w:docGrid w:linePitch="360"/>
        </w:sectPr>
      </w:pPr>
    </w:p>
    <w:p w14:paraId="52C15745" w14:textId="77777777" w:rsidR="00E12AA8" w:rsidRDefault="00E12AA8">
      <w:pPr>
        <w:autoSpaceDE/>
        <w:autoSpaceDN/>
        <w:adjustRightInd/>
        <w:spacing w:after="200" w:line="276" w:lineRule="auto"/>
        <w:rPr>
          <w:b/>
          <w:color w:val="008B95"/>
          <w:sz w:val="24"/>
        </w:rPr>
      </w:pPr>
      <w:r>
        <w:rPr>
          <w:b/>
          <w:color w:val="008B95"/>
          <w:sz w:val="24"/>
        </w:rPr>
        <w:lastRenderedPageBreak/>
        <w:br w:type="page"/>
      </w:r>
    </w:p>
    <w:p w14:paraId="52C15746" w14:textId="77777777" w:rsidR="003F626C" w:rsidRDefault="003F626C" w:rsidP="003F626C">
      <w:pPr>
        <w:autoSpaceDE/>
        <w:autoSpaceDN/>
        <w:adjustRightInd/>
        <w:spacing w:after="200" w:line="276" w:lineRule="auto"/>
        <w:rPr>
          <w:b/>
          <w:color w:val="008B95"/>
          <w:sz w:val="24"/>
        </w:rPr>
      </w:pPr>
    </w:p>
    <w:p w14:paraId="52C15747" w14:textId="77777777" w:rsidR="003F626C" w:rsidRPr="00153205" w:rsidRDefault="003F626C" w:rsidP="003F626C">
      <w:pPr>
        <w:spacing w:before="240"/>
        <w:rPr>
          <w:b/>
          <w:color w:val="008B95"/>
          <w:sz w:val="24"/>
        </w:rPr>
      </w:pPr>
      <w:r w:rsidRPr="00153205">
        <w:rPr>
          <w:b/>
          <w:color w:val="008B95"/>
          <w:sz w:val="24"/>
        </w:rPr>
        <w:t>About this Document</w:t>
      </w:r>
    </w:p>
    <w:p w14:paraId="52C15748" w14:textId="77777777" w:rsidR="0083446F" w:rsidRPr="00153205" w:rsidRDefault="004B2F58" w:rsidP="003F626C">
      <w:pPr>
        <w:spacing w:before="240"/>
      </w:pPr>
      <w:r>
        <w:t xml:space="preserve">This document is intended to </w:t>
      </w:r>
      <w:r w:rsidR="00703B08">
        <w:t>prov</w:t>
      </w:r>
      <w:r w:rsidR="00F05551">
        <w:t>id</w:t>
      </w:r>
      <w:r w:rsidR="00703B08">
        <w:t xml:space="preserve">e all </w:t>
      </w:r>
      <w:r w:rsidR="00F05551">
        <w:t>technical detail required to consume th</w:t>
      </w:r>
      <w:r w:rsidR="003B35BE">
        <w:t>e digital service offered by Inland Revenue</w:t>
      </w:r>
      <w:r w:rsidR="00F05551">
        <w:t xml:space="preserve">. </w:t>
      </w:r>
      <w:r w:rsidR="003B35BE">
        <w:t>This is a standalone technical document that supports the on boarding processes of an end to end solution. The associated o</w:t>
      </w:r>
      <w:r w:rsidR="002C72EE">
        <w:t>n-</w:t>
      </w:r>
      <w:r w:rsidR="003B35BE">
        <w:t>b</w:t>
      </w:r>
      <w:r w:rsidR="00C03AB2">
        <w:t>oarding</w:t>
      </w:r>
      <w:r w:rsidR="003B35BE">
        <w:t xml:space="preserve"> document(s) describe the end-to-end business level solution, of which this build pack is part of. This document describes the architecture of the technical solution, interaction with other build packs, schemas</w:t>
      </w:r>
      <w:proofErr w:type="gramStart"/>
      <w:r w:rsidR="003B35BE">
        <w:t>,  endpoints</w:t>
      </w:r>
      <w:proofErr w:type="gramEnd"/>
      <w:r w:rsidR="003B35BE">
        <w:t xml:space="preserve"> and provides sample payloads to use in non-production environments.</w:t>
      </w:r>
    </w:p>
    <w:p w14:paraId="52C15749" w14:textId="77777777" w:rsidR="003F626C" w:rsidRPr="00153205" w:rsidRDefault="003F626C" w:rsidP="003F626C">
      <w:pPr>
        <w:spacing w:before="240"/>
        <w:rPr>
          <w:b/>
          <w:color w:val="008B95"/>
          <w:sz w:val="24"/>
        </w:rPr>
      </w:pPr>
      <w:r w:rsidRPr="00153205">
        <w:rPr>
          <w:b/>
          <w:color w:val="008B95"/>
          <w:sz w:val="24"/>
        </w:rPr>
        <w:t>Document Control</w:t>
      </w:r>
    </w:p>
    <w:tbl>
      <w:tblPr>
        <w:tblStyle w:val="TableGrid"/>
        <w:tblW w:w="5000" w:type="pct"/>
        <w:tblBorders>
          <w:top w:val="single" w:sz="4" w:space="0" w:color="949A9F"/>
          <w:left w:val="single" w:sz="4" w:space="0" w:color="949A9F"/>
          <w:bottom w:val="single" w:sz="4" w:space="0" w:color="949A9F"/>
          <w:right w:val="single" w:sz="4" w:space="0" w:color="949A9F"/>
          <w:insideH w:val="single" w:sz="4" w:space="0" w:color="949A9F"/>
          <w:insideV w:val="single" w:sz="4" w:space="0" w:color="949A9F"/>
        </w:tblBorders>
        <w:tblLook w:val="04A0" w:firstRow="1" w:lastRow="0" w:firstColumn="1" w:lastColumn="0" w:noHBand="0" w:noVBand="1"/>
      </w:tblPr>
      <w:tblGrid>
        <w:gridCol w:w="2842"/>
        <w:gridCol w:w="7154"/>
      </w:tblGrid>
      <w:tr w:rsidR="00DF23F7" w:rsidRPr="00153205" w14:paraId="52C1574C" w14:textId="77777777" w:rsidTr="00DF23F7">
        <w:tc>
          <w:tcPr>
            <w:tcW w:w="2842" w:type="dxa"/>
            <w:shd w:val="clear" w:color="auto" w:fill="C9CDCF"/>
          </w:tcPr>
          <w:p w14:paraId="52C1574A" w14:textId="77777777" w:rsidR="00DF23F7" w:rsidRPr="00153205" w:rsidRDefault="00103CAF" w:rsidP="00103CAF">
            <w:pPr>
              <w:spacing w:after="40"/>
              <w:rPr>
                <w:b/>
                <w:color w:val="4C575F"/>
              </w:rPr>
            </w:pPr>
            <w:r>
              <w:rPr>
                <w:b/>
                <w:color w:val="4C575F"/>
              </w:rPr>
              <w:t>Document location</w:t>
            </w:r>
          </w:p>
        </w:tc>
        <w:tc>
          <w:tcPr>
            <w:tcW w:w="7154" w:type="dxa"/>
          </w:tcPr>
          <w:p w14:paraId="52C1574B" w14:textId="77777777" w:rsidR="00DF23F7" w:rsidRPr="00153205" w:rsidRDefault="002C72EE" w:rsidP="00945CAB">
            <w:pPr>
              <w:spacing w:after="40"/>
              <w:rPr>
                <w:noProof/>
              </w:rPr>
            </w:pPr>
            <w:r>
              <w:rPr>
                <w:noProof/>
              </w:rPr>
              <w:t>&lt;SharePoint Location&gt;</w:t>
            </w:r>
          </w:p>
        </w:tc>
      </w:tr>
      <w:tr w:rsidR="00DF23F7" w:rsidRPr="00153205" w14:paraId="52C1574F" w14:textId="77777777" w:rsidTr="00DF23F7">
        <w:tc>
          <w:tcPr>
            <w:tcW w:w="2842" w:type="dxa"/>
            <w:shd w:val="clear" w:color="auto" w:fill="C9CDCF"/>
          </w:tcPr>
          <w:p w14:paraId="52C1574D" w14:textId="77777777" w:rsidR="00DF23F7" w:rsidRPr="00153205" w:rsidRDefault="00DF23F7" w:rsidP="00945CAB">
            <w:pPr>
              <w:spacing w:after="40"/>
              <w:rPr>
                <w:b/>
                <w:color w:val="4C575F"/>
              </w:rPr>
            </w:pPr>
            <w:r w:rsidRPr="00153205">
              <w:rPr>
                <w:b/>
                <w:color w:val="4C575F"/>
              </w:rPr>
              <w:t>Status</w:t>
            </w:r>
          </w:p>
        </w:tc>
        <w:tc>
          <w:tcPr>
            <w:tcW w:w="7154" w:type="dxa"/>
          </w:tcPr>
          <w:p w14:paraId="52C1574E" w14:textId="77777777" w:rsidR="00DF23F7" w:rsidRPr="00153205" w:rsidRDefault="00DF23F7" w:rsidP="00945CAB">
            <w:pPr>
              <w:spacing w:after="40"/>
              <w:rPr>
                <w:strike/>
              </w:rPr>
            </w:pPr>
            <w:r w:rsidRPr="00153205">
              <w:t>DRAFT</w:t>
            </w:r>
            <w:r w:rsidR="007B073E" w:rsidRPr="00153205">
              <w:t xml:space="preserve"> </w:t>
            </w:r>
            <w:r w:rsidR="0083446F" w:rsidRPr="00153205">
              <w:t>|</w:t>
            </w:r>
            <w:r w:rsidR="007B073E" w:rsidRPr="00153205">
              <w:t xml:space="preserve"> REVIEW</w:t>
            </w:r>
            <w:r w:rsidR="0083446F" w:rsidRPr="00153205">
              <w:t xml:space="preserve"> | FINAL</w:t>
            </w:r>
          </w:p>
        </w:tc>
      </w:tr>
    </w:tbl>
    <w:p w14:paraId="52C15750" w14:textId="77777777" w:rsidR="003F626C" w:rsidRPr="00153205" w:rsidRDefault="003F626C" w:rsidP="003F626C">
      <w:pPr>
        <w:spacing w:before="240"/>
        <w:rPr>
          <w:b/>
          <w:color w:val="008B95"/>
          <w:sz w:val="24"/>
        </w:rPr>
      </w:pPr>
      <w:r w:rsidRPr="00153205">
        <w:rPr>
          <w:b/>
          <w:color w:val="008B95"/>
          <w:sz w:val="24"/>
        </w:rPr>
        <w:t>Document Review History</w:t>
      </w:r>
    </w:p>
    <w:tbl>
      <w:tblPr>
        <w:tblStyle w:val="TableGrid"/>
        <w:tblW w:w="5000" w:type="pct"/>
        <w:tblBorders>
          <w:top w:val="single" w:sz="4" w:space="0" w:color="949A9F"/>
          <w:left w:val="single" w:sz="4" w:space="0" w:color="949A9F"/>
          <w:bottom w:val="single" w:sz="4" w:space="0" w:color="949A9F"/>
          <w:right w:val="single" w:sz="4" w:space="0" w:color="949A9F"/>
          <w:insideH w:val="single" w:sz="4" w:space="0" w:color="949A9F"/>
          <w:insideV w:val="single" w:sz="4" w:space="0" w:color="949A9F"/>
        </w:tblBorders>
        <w:tblLook w:val="04A0" w:firstRow="1" w:lastRow="0" w:firstColumn="1" w:lastColumn="0" w:noHBand="0" w:noVBand="1"/>
      </w:tblPr>
      <w:tblGrid>
        <w:gridCol w:w="682"/>
        <w:gridCol w:w="1637"/>
        <w:gridCol w:w="5275"/>
        <w:gridCol w:w="2402"/>
      </w:tblGrid>
      <w:tr w:rsidR="00430D18" w:rsidRPr="00153205" w14:paraId="52C15755" w14:textId="77777777" w:rsidTr="00DF23F7">
        <w:trPr>
          <w:tblHeader/>
        </w:trPr>
        <w:tc>
          <w:tcPr>
            <w:tcW w:w="682" w:type="dxa"/>
            <w:tcBorders>
              <w:bottom w:val="single" w:sz="4" w:space="0" w:color="949A9F"/>
            </w:tcBorders>
            <w:shd w:val="clear" w:color="auto" w:fill="C9CDCF"/>
            <w:vAlign w:val="center"/>
          </w:tcPr>
          <w:p w14:paraId="52C15751" w14:textId="77777777" w:rsidR="003F626C" w:rsidRPr="00153205" w:rsidRDefault="003F626C" w:rsidP="00945CAB">
            <w:pPr>
              <w:spacing w:after="40"/>
              <w:rPr>
                <w:b/>
                <w:color w:val="4C575F"/>
              </w:rPr>
            </w:pPr>
            <w:r w:rsidRPr="00153205">
              <w:rPr>
                <w:b/>
                <w:color w:val="4C575F"/>
              </w:rPr>
              <w:t>No</w:t>
            </w:r>
          </w:p>
        </w:tc>
        <w:tc>
          <w:tcPr>
            <w:tcW w:w="1637" w:type="dxa"/>
            <w:shd w:val="clear" w:color="auto" w:fill="C9CDCF"/>
            <w:vAlign w:val="center"/>
          </w:tcPr>
          <w:p w14:paraId="52C15752" w14:textId="77777777" w:rsidR="003F626C" w:rsidRPr="00153205" w:rsidRDefault="003F626C" w:rsidP="00945CAB">
            <w:pPr>
              <w:spacing w:after="40"/>
              <w:rPr>
                <w:b/>
                <w:color w:val="4C575F"/>
              </w:rPr>
            </w:pPr>
            <w:r w:rsidRPr="00153205">
              <w:rPr>
                <w:b/>
                <w:color w:val="4C575F"/>
              </w:rPr>
              <w:t>Date</w:t>
            </w:r>
          </w:p>
        </w:tc>
        <w:tc>
          <w:tcPr>
            <w:tcW w:w="5275" w:type="dxa"/>
            <w:shd w:val="clear" w:color="auto" w:fill="C9CDCF"/>
            <w:vAlign w:val="center"/>
          </w:tcPr>
          <w:p w14:paraId="52C15753" w14:textId="77777777" w:rsidR="003F626C" w:rsidRPr="00153205" w:rsidRDefault="003F626C" w:rsidP="00945CAB">
            <w:pPr>
              <w:spacing w:after="40"/>
              <w:rPr>
                <w:b/>
                <w:color w:val="4C575F"/>
              </w:rPr>
            </w:pPr>
            <w:r w:rsidRPr="00153205">
              <w:rPr>
                <w:b/>
                <w:color w:val="4C575F"/>
              </w:rPr>
              <w:t>Change Description</w:t>
            </w:r>
          </w:p>
        </w:tc>
        <w:tc>
          <w:tcPr>
            <w:tcW w:w="2402" w:type="dxa"/>
            <w:shd w:val="clear" w:color="auto" w:fill="C9CDCF"/>
            <w:vAlign w:val="center"/>
          </w:tcPr>
          <w:p w14:paraId="52C15754" w14:textId="77777777" w:rsidR="003F626C" w:rsidRPr="00153205" w:rsidRDefault="003F626C" w:rsidP="00945CAB">
            <w:pPr>
              <w:spacing w:after="40"/>
              <w:rPr>
                <w:b/>
                <w:color w:val="4C575F"/>
              </w:rPr>
            </w:pPr>
            <w:r w:rsidRPr="00153205">
              <w:rPr>
                <w:b/>
                <w:color w:val="4C575F"/>
              </w:rPr>
              <w:t>Contact</w:t>
            </w:r>
          </w:p>
        </w:tc>
      </w:tr>
      <w:tr w:rsidR="003F626C" w:rsidRPr="00153205" w14:paraId="52C1575A" w14:textId="77777777" w:rsidTr="00DF23F7">
        <w:tc>
          <w:tcPr>
            <w:tcW w:w="682" w:type="dxa"/>
            <w:shd w:val="clear" w:color="auto" w:fill="auto"/>
          </w:tcPr>
          <w:p w14:paraId="52C15756" w14:textId="77777777" w:rsidR="003F626C" w:rsidRPr="00153205" w:rsidRDefault="007B073E" w:rsidP="00945CAB">
            <w:pPr>
              <w:spacing w:after="40"/>
            </w:pPr>
            <w:r w:rsidRPr="00153205">
              <w:t>v</w:t>
            </w:r>
            <w:r w:rsidR="0083665F" w:rsidRPr="00153205">
              <w:t>0.1</w:t>
            </w:r>
          </w:p>
        </w:tc>
        <w:tc>
          <w:tcPr>
            <w:tcW w:w="1637" w:type="dxa"/>
          </w:tcPr>
          <w:p w14:paraId="52C15757" w14:textId="77777777" w:rsidR="003F626C" w:rsidRPr="00153205" w:rsidRDefault="002C72EE" w:rsidP="002C72EE">
            <w:pPr>
              <w:spacing w:after="40"/>
            </w:pPr>
            <w:r>
              <w:t>xx</w:t>
            </w:r>
            <w:r w:rsidR="00354C7F" w:rsidRPr="00153205">
              <w:t>/</w:t>
            </w:r>
            <w:r>
              <w:t>xx/20xx</w:t>
            </w:r>
          </w:p>
        </w:tc>
        <w:tc>
          <w:tcPr>
            <w:tcW w:w="5275" w:type="dxa"/>
          </w:tcPr>
          <w:p w14:paraId="52C15758" w14:textId="77777777" w:rsidR="003F626C" w:rsidRPr="00153205" w:rsidRDefault="002C72EE" w:rsidP="0083665F">
            <w:pPr>
              <w:spacing w:after="40"/>
            </w:pPr>
            <w:r>
              <w:t>Draft</w:t>
            </w:r>
          </w:p>
        </w:tc>
        <w:tc>
          <w:tcPr>
            <w:tcW w:w="2402" w:type="dxa"/>
          </w:tcPr>
          <w:p w14:paraId="52C15759" w14:textId="77777777" w:rsidR="003F626C" w:rsidRPr="00153205" w:rsidRDefault="002C72EE" w:rsidP="00945CAB">
            <w:pPr>
              <w:spacing w:after="40"/>
            </w:pPr>
            <w:r>
              <w:t>&lt;Name&gt;</w:t>
            </w:r>
          </w:p>
        </w:tc>
      </w:tr>
      <w:tr w:rsidR="0083665F" w:rsidRPr="00153205" w14:paraId="52C1575F" w14:textId="77777777" w:rsidTr="00DF23F7">
        <w:tc>
          <w:tcPr>
            <w:tcW w:w="682" w:type="dxa"/>
            <w:shd w:val="clear" w:color="auto" w:fill="auto"/>
          </w:tcPr>
          <w:p w14:paraId="52C1575B" w14:textId="77777777" w:rsidR="0083665F" w:rsidRPr="00153205" w:rsidRDefault="0083665F" w:rsidP="00945CAB">
            <w:pPr>
              <w:spacing w:after="40"/>
            </w:pPr>
          </w:p>
        </w:tc>
        <w:tc>
          <w:tcPr>
            <w:tcW w:w="1637" w:type="dxa"/>
          </w:tcPr>
          <w:p w14:paraId="52C1575C" w14:textId="77777777" w:rsidR="0083665F" w:rsidRPr="00153205" w:rsidRDefault="0083665F" w:rsidP="00945CAB">
            <w:pPr>
              <w:spacing w:after="40"/>
            </w:pPr>
          </w:p>
        </w:tc>
        <w:tc>
          <w:tcPr>
            <w:tcW w:w="5275" w:type="dxa"/>
          </w:tcPr>
          <w:p w14:paraId="52C1575D" w14:textId="77777777" w:rsidR="0083665F" w:rsidRPr="00153205" w:rsidRDefault="0083665F" w:rsidP="00945CAB">
            <w:pPr>
              <w:spacing w:after="40"/>
            </w:pPr>
          </w:p>
        </w:tc>
        <w:tc>
          <w:tcPr>
            <w:tcW w:w="2402" w:type="dxa"/>
          </w:tcPr>
          <w:p w14:paraId="52C1575E" w14:textId="77777777" w:rsidR="0083665F" w:rsidRPr="00153205" w:rsidRDefault="0083665F" w:rsidP="00945CAB">
            <w:pPr>
              <w:spacing w:after="40"/>
            </w:pPr>
          </w:p>
        </w:tc>
      </w:tr>
      <w:tr w:rsidR="0022411C" w:rsidRPr="00153205" w14:paraId="52C15764" w14:textId="77777777" w:rsidTr="00DF23F7">
        <w:tc>
          <w:tcPr>
            <w:tcW w:w="682" w:type="dxa"/>
            <w:shd w:val="clear" w:color="auto" w:fill="auto"/>
          </w:tcPr>
          <w:p w14:paraId="52C15760" w14:textId="77777777" w:rsidR="0022411C" w:rsidRPr="00153205" w:rsidRDefault="0022411C" w:rsidP="00945CAB">
            <w:pPr>
              <w:spacing w:after="40"/>
            </w:pPr>
          </w:p>
        </w:tc>
        <w:tc>
          <w:tcPr>
            <w:tcW w:w="1637" w:type="dxa"/>
          </w:tcPr>
          <w:p w14:paraId="52C15761" w14:textId="77777777" w:rsidR="0022411C" w:rsidRPr="00153205" w:rsidRDefault="0022411C" w:rsidP="00945CAB">
            <w:pPr>
              <w:spacing w:after="40"/>
            </w:pPr>
          </w:p>
        </w:tc>
        <w:tc>
          <w:tcPr>
            <w:tcW w:w="5275" w:type="dxa"/>
          </w:tcPr>
          <w:p w14:paraId="52C15762" w14:textId="77777777" w:rsidR="0022411C" w:rsidRPr="00153205" w:rsidRDefault="0022411C" w:rsidP="00430D18">
            <w:pPr>
              <w:spacing w:after="40"/>
            </w:pPr>
          </w:p>
        </w:tc>
        <w:tc>
          <w:tcPr>
            <w:tcW w:w="2402" w:type="dxa"/>
          </w:tcPr>
          <w:p w14:paraId="52C15763" w14:textId="77777777" w:rsidR="0022411C" w:rsidRPr="00153205" w:rsidRDefault="0022411C" w:rsidP="00945CAB">
            <w:pPr>
              <w:spacing w:after="40"/>
            </w:pPr>
          </w:p>
        </w:tc>
      </w:tr>
      <w:tr w:rsidR="00F40CA7" w:rsidRPr="00153205" w14:paraId="52C15769" w14:textId="77777777" w:rsidTr="00DF23F7">
        <w:tc>
          <w:tcPr>
            <w:tcW w:w="682" w:type="dxa"/>
            <w:shd w:val="clear" w:color="auto" w:fill="auto"/>
          </w:tcPr>
          <w:p w14:paraId="52C15765" w14:textId="77777777" w:rsidR="00F40CA7" w:rsidRPr="00153205" w:rsidRDefault="00F40CA7" w:rsidP="00945CAB">
            <w:pPr>
              <w:spacing w:after="40"/>
            </w:pPr>
          </w:p>
        </w:tc>
        <w:tc>
          <w:tcPr>
            <w:tcW w:w="1637" w:type="dxa"/>
          </w:tcPr>
          <w:p w14:paraId="52C15766" w14:textId="77777777" w:rsidR="00F40CA7" w:rsidRPr="00153205" w:rsidRDefault="00F40CA7" w:rsidP="00945CAB">
            <w:pPr>
              <w:spacing w:after="40"/>
            </w:pPr>
          </w:p>
        </w:tc>
        <w:tc>
          <w:tcPr>
            <w:tcW w:w="5275" w:type="dxa"/>
          </w:tcPr>
          <w:p w14:paraId="52C15767" w14:textId="77777777" w:rsidR="00F40CA7" w:rsidRPr="00153205" w:rsidRDefault="00F40CA7" w:rsidP="00430D18">
            <w:pPr>
              <w:spacing w:after="40"/>
            </w:pPr>
          </w:p>
        </w:tc>
        <w:tc>
          <w:tcPr>
            <w:tcW w:w="2402" w:type="dxa"/>
          </w:tcPr>
          <w:p w14:paraId="52C15768" w14:textId="77777777" w:rsidR="00F40CA7" w:rsidRPr="00153205" w:rsidRDefault="00F40CA7" w:rsidP="00945CAB">
            <w:pPr>
              <w:spacing w:after="40"/>
            </w:pPr>
          </w:p>
        </w:tc>
      </w:tr>
      <w:tr w:rsidR="00F72637" w:rsidRPr="00153205" w14:paraId="52C1576E" w14:textId="77777777" w:rsidTr="00DF23F7">
        <w:tc>
          <w:tcPr>
            <w:tcW w:w="682" w:type="dxa"/>
            <w:shd w:val="clear" w:color="auto" w:fill="auto"/>
          </w:tcPr>
          <w:p w14:paraId="52C1576A" w14:textId="77777777" w:rsidR="00F72637" w:rsidRPr="00153205" w:rsidRDefault="00F72637" w:rsidP="00945CAB">
            <w:pPr>
              <w:spacing w:after="40"/>
            </w:pPr>
          </w:p>
        </w:tc>
        <w:tc>
          <w:tcPr>
            <w:tcW w:w="1637" w:type="dxa"/>
          </w:tcPr>
          <w:p w14:paraId="52C1576B" w14:textId="77777777" w:rsidR="00F72637" w:rsidRPr="00153205" w:rsidRDefault="00F72637" w:rsidP="00945CAB">
            <w:pPr>
              <w:spacing w:after="40"/>
            </w:pPr>
          </w:p>
        </w:tc>
        <w:tc>
          <w:tcPr>
            <w:tcW w:w="5275" w:type="dxa"/>
          </w:tcPr>
          <w:p w14:paraId="52C1576C" w14:textId="77777777" w:rsidR="00F72637" w:rsidRPr="00153205" w:rsidRDefault="00F72637" w:rsidP="00430D18">
            <w:pPr>
              <w:spacing w:after="40"/>
            </w:pPr>
          </w:p>
        </w:tc>
        <w:tc>
          <w:tcPr>
            <w:tcW w:w="2402" w:type="dxa"/>
          </w:tcPr>
          <w:p w14:paraId="52C1576D" w14:textId="77777777" w:rsidR="00F72637" w:rsidRPr="00153205" w:rsidRDefault="00F72637" w:rsidP="00945CAB">
            <w:pPr>
              <w:spacing w:after="40"/>
            </w:pPr>
          </w:p>
        </w:tc>
      </w:tr>
    </w:tbl>
    <w:p w14:paraId="52C1576F" w14:textId="77777777" w:rsidR="003F626C" w:rsidRPr="00153205" w:rsidRDefault="003F626C" w:rsidP="003F626C">
      <w:pPr>
        <w:spacing w:before="240"/>
        <w:rPr>
          <w:b/>
          <w:color w:val="008B95"/>
          <w:sz w:val="24"/>
        </w:rPr>
      </w:pPr>
      <w:r w:rsidRPr="00153205">
        <w:rPr>
          <w:b/>
          <w:color w:val="008B95"/>
          <w:sz w:val="24"/>
        </w:rPr>
        <w:t>Document Signoff</w:t>
      </w:r>
    </w:p>
    <w:tbl>
      <w:tblPr>
        <w:tblStyle w:val="TableGrid"/>
        <w:tblW w:w="5000" w:type="pct"/>
        <w:tblBorders>
          <w:top w:val="single" w:sz="4" w:space="0" w:color="949A9F"/>
          <w:left w:val="single" w:sz="4" w:space="0" w:color="949A9F"/>
          <w:bottom w:val="single" w:sz="4" w:space="0" w:color="949A9F"/>
          <w:right w:val="single" w:sz="4" w:space="0" w:color="949A9F"/>
          <w:insideH w:val="single" w:sz="4" w:space="0" w:color="949A9F"/>
          <w:insideV w:val="single" w:sz="4" w:space="0" w:color="949A9F"/>
        </w:tblBorders>
        <w:tblLayout w:type="fixed"/>
        <w:tblLook w:val="04A0" w:firstRow="1" w:lastRow="0" w:firstColumn="1" w:lastColumn="0" w:noHBand="0" w:noVBand="1"/>
      </w:tblPr>
      <w:tblGrid>
        <w:gridCol w:w="4645"/>
        <w:gridCol w:w="2021"/>
        <w:gridCol w:w="1665"/>
        <w:gridCol w:w="1665"/>
      </w:tblGrid>
      <w:tr w:rsidR="00430D18" w:rsidRPr="00153205" w14:paraId="52C15774" w14:textId="77777777" w:rsidTr="00945CAB">
        <w:trPr>
          <w:cantSplit/>
          <w:tblHeader/>
        </w:trPr>
        <w:tc>
          <w:tcPr>
            <w:tcW w:w="2323" w:type="pct"/>
            <w:tcBorders>
              <w:bottom w:val="single" w:sz="4" w:space="0" w:color="949A9F"/>
            </w:tcBorders>
            <w:shd w:val="clear" w:color="auto" w:fill="C9CDCF"/>
            <w:vAlign w:val="center"/>
          </w:tcPr>
          <w:p w14:paraId="52C15770" w14:textId="77777777" w:rsidR="003F626C" w:rsidRPr="00153205" w:rsidRDefault="003F626C" w:rsidP="00945CAB">
            <w:pPr>
              <w:spacing w:after="40"/>
              <w:rPr>
                <w:b/>
                <w:color w:val="4C575F"/>
              </w:rPr>
            </w:pPr>
            <w:r w:rsidRPr="00153205">
              <w:rPr>
                <w:b/>
                <w:color w:val="4C575F"/>
              </w:rPr>
              <w:t>Formal Review Area</w:t>
            </w:r>
          </w:p>
        </w:tc>
        <w:tc>
          <w:tcPr>
            <w:tcW w:w="1011" w:type="pct"/>
            <w:shd w:val="clear" w:color="auto" w:fill="C9CDCF"/>
          </w:tcPr>
          <w:p w14:paraId="52C15771" w14:textId="77777777" w:rsidR="003F626C" w:rsidRPr="00153205" w:rsidRDefault="003F626C" w:rsidP="00945CAB">
            <w:pPr>
              <w:spacing w:after="40"/>
              <w:rPr>
                <w:b/>
                <w:color w:val="4C575F"/>
              </w:rPr>
            </w:pPr>
            <w:r w:rsidRPr="00153205">
              <w:rPr>
                <w:b/>
                <w:color w:val="4C575F"/>
              </w:rPr>
              <w:t>Name</w:t>
            </w:r>
          </w:p>
        </w:tc>
        <w:tc>
          <w:tcPr>
            <w:tcW w:w="833" w:type="pct"/>
            <w:shd w:val="clear" w:color="auto" w:fill="C9CDCF"/>
            <w:vAlign w:val="center"/>
          </w:tcPr>
          <w:p w14:paraId="52C15772" w14:textId="77777777" w:rsidR="003F626C" w:rsidRPr="00153205" w:rsidRDefault="003F626C" w:rsidP="00945CAB">
            <w:pPr>
              <w:spacing w:after="40"/>
              <w:rPr>
                <w:b/>
                <w:color w:val="4C575F"/>
              </w:rPr>
            </w:pPr>
            <w:r w:rsidRPr="00153205">
              <w:rPr>
                <w:b/>
                <w:color w:val="4C575F"/>
              </w:rPr>
              <w:t>Signature</w:t>
            </w:r>
          </w:p>
        </w:tc>
        <w:tc>
          <w:tcPr>
            <w:tcW w:w="833" w:type="pct"/>
            <w:shd w:val="clear" w:color="auto" w:fill="C9CDCF"/>
            <w:vAlign w:val="center"/>
          </w:tcPr>
          <w:p w14:paraId="52C15773" w14:textId="77777777" w:rsidR="003F626C" w:rsidRPr="00153205" w:rsidRDefault="003F626C" w:rsidP="00945CAB">
            <w:pPr>
              <w:spacing w:after="40"/>
              <w:rPr>
                <w:b/>
                <w:color w:val="4C575F"/>
              </w:rPr>
            </w:pPr>
            <w:r w:rsidRPr="00153205">
              <w:rPr>
                <w:b/>
                <w:color w:val="4C575F"/>
              </w:rPr>
              <w:t>Date</w:t>
            </w:r>
          </w:p>
        </w:tc>
      </w:tr>
      <w:tr w:rsidR="003F626C" w:rsidRPr="00153205" w14:paraId="52C1577A" w14:textId="77777777" w:rsidTr="00047A26">
        <w:trPr>
          <w:cantSplit/>
        </w:trPr>
        <w:tc>
          <w:tcPr>
            <w:tcW w:w="2323" w:type="pct"/>
            <w:shd w:val="clear" w:color="auto" w:fill="auto"/>
          </w:tcPr>
          <w:p w14:paraId="52C15775" w14:textId="77777777" w:rsidR="003F626C" w:rsidRPr="00153205" w:rsidRDefault="003F626C" w:rsidP="00945CAB">
            <w:pPr>
              <w:spacing w:after="40"/>
            </w:pPr>
            <w:r w:rsidRPr="00153205">
              <w:t>Responsible person</w:t>
            </w:r>
          </w:p>
          <w:p w14:paraId="52C15776" w14:textId="77777777" w:rsidR="00156DDB" w:rsidRPr="00153205" w:rsidRDefault="002C72EE" w:rsidP="002C72EE">
            <w:pPr>
              <w:pStyle w:val="ListParagraph"/>
              <w:spacing w:after="40"/>
              <w:ind w:firstLine="0"/>
            </w:pPr>
            <w:r>
              <w:t>&lt;Name, Position&gt;</w:t>
            </w:r>
          </w:p>
        </w:tc>
        <w:tc>
          <w:tcPr>
            <w:tcW w:w="1011" w:type="pct"/>
          </w:tcPr>
          <w:p w14:paraId="52C15777" w14:textId="77777777" w:rsidR="003F626C" w:rsidRPr="00153205" w:rsidRDefault="003F626C" w:rsidP="00945CAB">
            <w:pPr>
              <w:spacing w:after="40"/>
            </w:pPr>
          </w:p>
        </w:tc>
        <w:tc>
          <w:tcPr>
            <w:tcW w:w="833" w:type="pct"/>
          </w:tcPr>
          <w:p w14:paraId="52C15778" w14:textId="77777777" w:rsidR="003F626C" w:rsidRPr="00153205" w:rsidRDefault="003F626C" w:rsidP="00945CAB">
            <w:pPr>
              <w:spacing w:after="40"/>
            </w:pPr>
          </w:p>
        </w:tc>
        <w:tc>
          <w:tcPr>
            <w:tcW w:w="833" w:type="pct"/>
          </w:tcPr>
          <w:p w14:paraId="52C15779" w14:textId="77777777" w:rsidR="003F626C" w:rsidRPr="00153205" w:rsidRDefault="003F626C" w:rsidP="00945CAB">
            <w:pPr>
              <w:spacing w:after="40"/>
            </w:pPr>
          </w:p>
        </w:tc>
      </w:tr>
      <w:tr w:rsidR="003F626C" w:rsidRPr="00153205" w14:paraId="52C15781" w14:textId="77777777" w:rsidTr="00047A26">
        <w:trPr>
          <w:cantSplit/>
        </w:trPr>
        <w:tc>
          <w:tcPr>
            <w:tcW w:w="2323" w:type="pct"/>
            <w:shd w:val="clear" w:color="auto" w:fill="auto"/>
          </w:tcPr>
          <w:p w14:paraId="52C1577B" w14:textId="77777777" w:rsidR="003F626C" w:rsidRPr="00153205" w:rsidRDefault="003F626C" w:rsidP="00945CAB">
            <w:pPr>
              <w:spacing w:after="40"/>
            </w:pPr>
            <w:r w:rsidRPr="00153205">
              <w:t>Accountable Person</w:t>
            </w:r>
            <w:r w:rsidR="008B4BD2" w:rsidRPr="00153205">
              <w:t xml:space="preserve"> 1</w:t>
            </w:r>
            <w:r w:rsidR="002C72EE">
              <w:t xml:space="preserve"> &lt;Name, Position&gt;</w:t>
            </w:r>
          </w:p>
          <w:p w14:paraId="52C1577C" w14:textId="77777777" w:rsidR="008B4BD2" w:rsidRPr="00153205" w:rsidRDefault="008B4BD2" w:rsidP="008B4BD2">
            <w:pPr>
              <w:spacing w:after="40"/>
            </w:pPr>
            <w:r w:rsidRPr="00153205">
              <w:t>Accountable Person 2</w:t>
            </w:r>
            <w:r w:rsidR="002C72EE">
              <w:t xml:space="preserve"> &lt;Name, Position&gt;</w:t>
            </w:r>
          </w:p>
          <w:p w14:paraId="52C1577D" w14:textId="77777777" w:rsidR="003F626C" w:rsidRPr="00153205" w:rsidRDefault="003F626C" w:rsidP="00354C7F">
            <w:pPr>
              <w:spacing w:after="40"/>
            </w:pPr>
          </w:p>
        </w:tc>
        <w:tc>
          <w:tcPr>
            <w:tcW w:w="1011" w:type="pct"/>
            <w:tcBorders>
              <w:bottom w:val="single" w:sz="4" w:space="0" w:color="949A9F"/>
            </w:tcBorders>
          </w:tcPr>
          <w:p w14:paraId="52C1577E" w14:textId="77777777" w:rsidR="003F626C" w:rsidRPr="00153205" w:rsidRDefault="003F626C" w:rsidP="00945CAB">
            <w:pPr>
              <w:spacing w:after="40"/>
            </w:pPr>
          </w:p>
        </w:tc>
        <w:tc>
          <w:tcPr>
            <w:tcW w:w="833" w:type="pct"/>
            <w:tcBorders>
              <w:bottom w:val="single" w:sz="4" w:space="0" w:color="949A9F"/>
            </w:tcBorders>
          </w:tcPr>
          <w:p w14:paraId="52C1577F" w14:textId="77777777" w:rsidR="003F626C" w:rsidRPr="00153205" w:rsidRDefault="003F626C" w:rsidP="00945CAB">
            <w:pPr>
              <w:spacing w:after="40"/>
            </w:pPr>
          </w:p>
        </w:tc>
        <w:tc>
          <w:tcPr>
            <w:tcW w:w="833" w:type="pct"/>
            <w:tcBorders>
              <w:bottom w:val="single" w:sz="4" w:space="0" w:color="949A9F"/>
            </w:tcBorders>
          </w:tcPr>
          <w:p w14:paraId="52C15780" w14:textId="77777777" w:rsidR="003F626C" w:rsidRPr="00153205" w:rsidRDefault="003F626C" w:rsidP="00945CAB">
            <w:pPr>
              <w:spacing w:after="40"/>
            </w:pPr>
          </w:p>
        </w:tc>
      </w:tr>
      <w:tr w:rsidR="00430D18" w:rsidRPr="00153205" w14:paraId="52C15787" w14:textId="77777777" w:rsidTr="00945CAB">
        <w:trPr>
          <w:cantSplit/>
        </w:trPr>
        <w:tc>
          <w:tcPr>
            <w:tcW w:w="2323" w:type="pct"/>
            <w:shd w:val="clear" w:color="auto" w:fill="auto"/>
          </w:tcPr>
          <w:p w14:paraId="52C15782" w14:textId="77777777" w:rsidR="003F626C" w:rsidRPr="00153205" w:rsidRDefault="003F626C" w:rsidP="00945CAB">
            <w:pPr>
              <w:spacing w:after="40"/>
            </w:pPr>
            <w:r w:rsidRPr="00153205">
              <w:t>The following people have supported the development of this document:</w:t>
            </w:r>
          </w:p>
          <w:p w14:paraId="52C15783" w14:textId="77777777" w:rsidR="003F626C" w:rsidRPr="00153205" w:rsidRDefault="002C72EE" w:rsidP="00945CAB">
            <w:pPr>
              <w:spacing w:after="40"/>
              <w:ind w:left="720"/>
            </w:pPr>
            <w:r>
              <w:t>&lt;Name, Position&gt;</w:t>
            </w:r>
          </w:p>
        </w:tc>
        <w:tc>
          <w:tcPr>
            <w:tcW w:w="1011" w:type="pct"/>
            <w:tcBorders>
              <w:bottom w:val="single" w:sz="4" w:space="0" w:color="949A9F"/>
            </w:tcBorders>
            <w:shd w:val="clear" w:color="auto" w:fill="D9D9D9" w:themeFill="background1" w:themeFillShade="D9"/>
          </w:tcPr>
          <w:p w14:paraId="52C15784" w14:textId="77777777" w:rsidR="003F626C" w:rsidRPr="00153205" w:rsidRDefault="003F626C" w:rsidP="00945CAB">
            <w:pPr>
              <w:spacing w:after="40"/>
            </w:pPr>
          </w:p>
        </w:tc>
        <w:tc>
          <w:tcPr>
            <w:tcW w:w="833" w:type="pct"/>
            <w:tcBorders>
              <w:bottom w:val="single" w:sz="4" w:space="0" w:color="949A9F"/>
            </w:tcBorders>
            <w:shd w:val="clear" w:color="auto" w:fill="D9D9D9" w:themeFill="background1" w:themeFillShade="D9"/>
          </w:tcPr>
          <w:p w14:paraId="52C15785" w14:textId="77777777" w:rsidR="003F626C" w:rsidRPr="00153205" w:rsidRDefault="003F626C" w:rsidP="00945CAB">
            <w:pPr>
              <w:spacing w:after="40"/>
            </w:pPr>
          </w:p>
        </w:tc>
        <w:tc>
          <w:tcPr>
            <w:tcW w:w="833" w:type="pct"/>
            <w:tcBorders>
              <w:bottom w:val="single" w:sz="4" w:space="0" w:color="949A9F"/>
            </w:tcBorders>
            <w:shd w:val="clear" w:color="auto" w:fill="D9D9D9" w:themeFill="background1" w:themeFillShade="D9"/>
          </w:tcPr>
          <w:p w14:paraId="52C15786" w14:textId="77777777" w:rsidR="003F626C" w:rsidRPr="00153205" w:rsidRDefault="003F626C" w:rsidP="00945CAB">
            <w:pPr>
              <w:spacing w:after="40"/>
            </w:pPr>
          </w:p>
        </w:tc>
      </w:tr>
      <w:tr w:rsidR="00430D18" w:rsidRPr="00153205" w14:paraId="52C1578D" w14:textId="77777777" w:rsidTr="00945CAB">
        <w:tc>
          <w:tcPr>
            <w:tcW w:w="2323" w:type="pct"/>
            <w:shd w:val="clear" w:color="auto" w:fill="auto"/>
          </w:tcPr>
          <w:p w14:paraId="52C15788" w14:textId="77777777" w:rsidR="003F626C" w:rsidRPr="00153205" w:rsidRDefault="003F626C" w:rsidP="00945CAB">
            <w:pPr>
              <w:spacing w:after="40"/>
            </w:pPr>
            <w:r w:rsidRPr="00153205">
              <w:t>The following people and groups have been consulted:</w:t>
            </w:r>
          </w:p>
          <w:p w14:paraId="52C15789" w14:textId="77777777" w:rsidR="003D48FD" w:rsidRPr="00153205" w:rsidRDefault="002C72EE" w:rsidP="007E44E8">
            <w:pPr>
              <w:pStyle w:val="ListParagraph"/>
              <w:spacing w:after="40"/>
              <w:ind w:firstLine="0"/>
              <w:rPr>
                <w:i/>
                <w:sz w:val="18"/>
              </w:rPr>
            </w:pPr>
            <w:r>
              <w:t>&lt;Name, Position&gt;</w:t>
            </w:r>
          </w:p>
        </w:tc>
        <w:tc>
          <w:tcPr>
            <w:tcW w:w="1011" w:type="pct"/>
            <w:tcBorders>
              <w:bottom w:val="single" w:sz="4" w:space="0" w:color="949A9F"/>
            </w:tcBorders>
            <w:shd w:val="clear" w:color="auto" w:fill="D9D9D9" w:themeFill="background1" w:themeFillShade="D9"/>
          </w:tcPr>
          <w:p w14:paraId="52C1578A" w14:textId="77777777" w:rsidR="003F626C" w:rsidRPr="00153205" w:rsidRDefault="003F626C" w:rsidP="00945CAB">
            <w:pPr>
              <w:spacing w:after="40"/>
            </w:pPr>
          </w:p>
        </w:tc>
        <w:tc>
          <w:tcPr>
            <w:tcW w:w="833" w:type="pct"/>
            <w:tcBorders>
              <w:bottom w:val="single" w:sz="4" w:space="0" w:color="949A9F"/>
            </w:tcBorders>
            <w:shd w:val="clear" w:color="auto" w:fill="D9D9D9" w:themeFill="background1" w:themeFillShade="D9"/>
          </w:tcPr>
          <w:p w14:paraId="52C1578B" w14:textId="77777777" w:rsidR="003F626C" w:rsidRPr="00153205" w:rsidRDefault="003F626C" w:rsidP="00945CAB">
            <w:pPr>
              <w:spacing w:after="40"/>
            </w:pPr>
          </w:p>
        </w:tc>
        <w:tc>
          <w:tcPr>
            <w:tcW w:w="833" w:type="pct"/>
            <w:tcBorders>
              <w:bottom w:val="single" w:sz="4" w:space="0" w:color="949A9F"/>
            </w:tcBorders>
            <w:shd w:val="clear" w:color="auto" w:fill="D9D9D9" w:themeFill="background1" w:themeFillShade="D9"/>
          </w:tcPr>
          <w:p w14:paraId="52C1578C" w14:textId="77777777" w:rsidR="003F626C" w:rsidRPr="00153205" w:rsidRDefault="003F626C" w:rsidP="00945CAB">
            <w:pPr>
              <w:spacing w:after="40"/>
            </w:pPr>
          </w:p>
        </w:tc>
      </w:tr>
      <w:tr w:rsidR="00430D18" w:rsidRPr="00153205" w14:paraId="52C15793" w14:textId="77777777" w:rsidTr="00945CAB">
        <w:trPr>
          <w:cantSplit/>
        </w:trPr>
        <w:tc>
          <w:tcPr>
            <w:tcW w:w="2323" w:type="pct"/>
            <w:shd w:val="clear" w:color="auto" w:fill="auto"/>
          </w:tcPr>
          <w:p w14:paraId="52C1578E" w14:textId="77777777" w:rsidR="003F626C" w:rsidRPr="00153205" w:rsidRDefault="003F626C" w:rsidP="00945CAB">
            <w:pPr>
              <w:spacing w:after="40"/>
            </w:pPr>
            <w:r w:rsidRPr="00153205">
              <w:t xml:space="preserve">The following people and groups have been informed of the development and completion of this document.  </w:t>
            </w:r>
          </w:p>
          <w:p w14:paraId="52C1578F" w14:textId="77777777" w:rsidR="005434E3" w:rsidRPr="00153205" w:rsidRDefault="002C72EE" w:rsidP="00B23BEC">
            <w:pPr>
              <w:spacing w:after="40"/>
            </w:pPr>
            <w:r>
              <w:t>&lt;Name, Position&gt;</w:t>
            </w:r>
          </w:p>
        </w:tc>
        <w:tc>
          <w:tcPr>
            <w:tcW w:w="1011" w:type="pct"/>
            <w:shd w:val="clear" w:color="auto" w:fill="D9D9D9" w:themeFill="background1" w:themeFillShade="D9"/>
          </w:tcPr>
          <w:p w14:paraId="52C15790" w14:textId="77777777" w:rsidR="003F626C" w:rsidRPr="00153205" w:rsidRDefault="003F626C" w:rsidP="00945CAB">
            <w:pPr>
              <w:spacing w:after="40"/>
            </w:pPr>
          </w:p>
        </w:tc>
        <w:tc>
          <w:tcPr>
            <w:tcW w:w="833" w:type="pct"/>
            <w:shd w:val="clear" w:color="auto" w:fill="D9D9D9" w:themeFill="background1" w:themeFillShade="D9"/>
          </w:tcPr>
          <w:p w14:paraId="52C15791" w14:textId="77777777" w:rsidR="003F626C" w:rsidRPr="00153205" w:rsidRDefault="003F626C" w:rsidP="00945CAB">
            <w:pPr>
              <w:spacing w:after="40"/>
            </w:pPr>
          </w:p>
        </w:tc>
        <w:tc>
          <w:tcPr>
            <w:tcW w:w="833" w:type="pct"/>
            <w:shd w:val="clear" w:color="auto" w:fill="D9D9D9" w:themeFill="background1" w:themeFillShade="D9"/>
          </w:tcPr>
          <w:p w14:paraId="52C15792" w14:textId="77777777" w:rsidR="003F626C" w:rsidRPr="00153205" w:rsidRDefault="003F626C" w:rsidP="00945CAB">
            <w:pPr>
              <w:spacing w:after="40"/>
            </w:pPr>
          </w:p>
        </w:tc>
      </w:tr>
    </w:tbl>
    <w:p w14:paraId="52C15794" w14:textId="77777777" w:rsidR="003F626C" w:rsidRPr="00153205" w:rsidRDefault="003F626C" w:rsidP="003F626C"/>
    <w:p w14:paraId="52C15795" w14:textId="77777777" w:rsidR="003F626C" w:rsidRPr="00153205" w:rsidRDefault="003F626C" w:rsidP="003F626C">
      <w:pPr>
        <w:autoSpaceDE/>
        <w:autoSpaceDN/>
        <w:adjustRightInd/>
        <w:spacing w:after="200" w:line="276" w:lineRule="auto"/>
        <w:rPr>
          <w:b/>
          <w:color w:val="4C575F"/>
          <w:sz w:val="24"/>
        </w:rPr>
      </w:pPr>
      <w:r w:rsidRPr="00153205">
        <w:rPr>
          <w:b/>
          <w:color w:val="4C575F"/>
          <w:sz w:val="24"/>
        </w:rPr>
        <w:br w:type="page"/>
      </w:r>
    </w:p>
    <w:p w14:paraId="52C15796" w14:textId="77777777" w:rsidR="003F626C" w:rsidRPr="00153205" w:rsidRDefault="003F626C" w:rsidP="003F626C">
      <w:pPr>
        <w:autoSpaceDE/>
        <w:autoSpaceDN/>
        <w:adjustRightInd/>
        <w:spacing w:after="200" w:line="276" w:lineRule="auto"/>
        <w:rPr>
          <w:b/>
          <w:color w:val="4C575F"/>
          <w:sz w:val="24"/>
        </w:rPr>
        <w:sectPr w:rsidR="003F626C" w:rsidRPr="00153205" w:rsidSect="004D128B">
          <w:headerReference w:type="even" r:id="rId15"/>
          <w:type w:val="continuous"/>
          <w:pgSz w:w="11906" w:h="16838"/>
          <w:pgMar w:top="1134" w:right="992" w:bottom="1134" w:left="1134" w:header="709" w:footer="709" w:gutter="0"/>
          <w:pgNumType w:start="1"/>
          <w:cols w:space="708"/>
          <w:titlePg/>
          <w:docGrid w:linePitch="360"/>
        </w:sectPr>
      </w:pPr>
    </w:p>
    <w:bookmarkStart w:id="0" w:name="_Toc464577464" w:displacedByCustomXml="next"/>
    <w:bookmarkEnd w:id="0" w:displacedByCustomXml="next"/>
    <w:bookmarkStart w:id="1" w:name="_Toc464577463" w:displacedByCustomXml="next"/>
    <w:bookmarkEnd w:id="1" w:displacedByCustomXml="next"/>
    <w:bookmarkStart w:id="2" w:name="_Toc464577284" w:displacedByCustomXml="next"/>
    <w:bookmarkEnd w:id="2" w:displacedByCustomXml="next"/>
    <w:bookmarkStart w:id="3" w:name="_Toc464577462" w:displacedByCustomXml="next"/>
    <w:bookmarkEnd w:id="3" w:displacedByCustomXml="next"/>
    <w:bookmarkStart w:id="4" w:name="_Toc464577283" w:displacedByCustomXml="next"/>
    <w:bookmarkEnd w:id="4" w:displacedByCustomXml="next"/>
    <w:bookmarkStart w:id="5" w:name="_Toc464577461" w:displacedByCustomXml="next"/>
    <w:bookmarkEnd w:id="5" w:displacedByCustomXml="next"/>
    <w:bookmarkStart w:id="6" w:name="_Toc464577282" w:displacedByCustomXml="next"/>
    <w:bookmarkEnd w:id="6" w:displacedByCustomXml="next"/>
    <w:bookmarkStart w:id="7" w:name="_Toc464577460" w:displacedByCustomXml="next"/>
    <w:bookmarkEnd w:id="7" w:displacedByCustomXml="next"/>
    <w:bookmarkStart w:id="8" w:name="_Toc464577281" w:displacedByCustomXml="next"/>
    <w:bookmarkEnd w:id="8" w:displacedByCustomXml="next"/>
    <w:bookmarkStart w:id="9" w:name="_Toc464577459" w:displacedByCustomXml="next"/>
    <w:bookmarkEnd w:id="9" w:displacedByCustomXml="next"/>
    <w:bookmarkStart w:id="10" w:name="_Toc464577280" w:displacedByCustomXml="next"/>
    <w:bookmarkEnd w:id="10" w:displacedByCustomXml="next"/>
    <w:bookmarkStart w:id="11" w:name="_Toc464577458" w:displacedByCustomXml="next"/>
    <w:bookmarkEnd w:id="11" w:displacedByCustomXml="next"/>
    <w:bookmarkStart w:id="12" w:name="_Toc464577279" w:displacedByCustomXml="next"/>
    <w:bookmarkEnd w:id="12" w:displacedByCustomXml="next"/>
    <w:bookmarkStart w:id="13" w:name="_Toc464577457" w:displacedByCustomXml="next"/>
    <w:bookmarkEnd w:id="13" w:displacedByCustomXml="next"/>
    <w:bookmarkStart w:id="14" w:name="_Toc464577278" w:displacedByCustomXml="next"/>
    <w:bookmarkEnd w:id="14" w:displacedByCustomXml="next"/>
    <w:bookmarkStart w:id="15" w:name="_Toc464577456" w:displacedByCustomXml="next"/>
    <w:bookmarkEnd w:id="15" w:displacedByCustomXml="next"/>
    <w:bookmarkStart w:id="16" w:name="_Toc464577277" w:displacedByCustomXml="next"/>
    <w:bookmarkEnd w:id="16" w:displacedByCustomXml="next"/>
    <w:bookmarkStart w:id="17" w:name="_Toc464577455" w:displacedByCustomXml="next"/>
    <w:bookmarkEnd w:id="17" w:displacedByCustomXml="next"/>
    <w:bookmarkStart w:id="18" w:name="_Toc464577276" w:displacedByCustomXml="next"/>
    <w:bookmarkEnd w:id="18" w:displacedByCustomXml="next"/>
    <w:bookmarkStart w:id="19" w:name="_Toc464577454" w:displacedByCustomXml="next"/>
    <w:bookmarkEnd w:id="19" w:displacedByCustomXml="next"/>
    <w:bookmarkStart w:id="20" w:name="_Toc464577275" w:displacedByCustomXml="next"/>
    <w:bookmarkEnd w:id="20" w:displacedByCustomXml="next"/>
    <w:bookmarkStart w:id="21" w:name="_Toc464577453" w:displacedByCustomXml="next"/>
    <w:bookmarkEnd w:id="21" w:displacedByCustomXml="next"/>
    <w:bookmarkStart w:id="22" w:name="_Toc464577274" w:displacedByCustomXml="next"/>
    <w:bookmarkEnd w:id="22" w:displacedByCustomXml="next"/>
    <w:bookmarkStart w:id="23" w:name="_Toc464577452" w:displacedByCustomXml="next"/>
    <w:bookmarkEnd w:id="23" w:displacedByCustomXml="next"/>
    <w:bookmarkStart w:id="24" w:name="_Toc464577273" w:displacedByCustomXml="next"/>
    <w:bookmarkEnd w:id="24" w:displacedByCustomXml="next"/>
    <w:bookmarkStart w:id="25" w:name="_Toc464577451" w:displacedByCustomXml="next"/>
    <w:bookmarkEnd w:id="25" w:displacedByCustomXml="next"/>
    <w:bookmarkStart w:id="26" w:name="_Toc464577272" w:displacedByCustomXml="next"/>
    <w:bookmarkEnd w:id="26" w:displacedByCustomXml="next"/>
    <w:bookmarkStart w:id="27" w:name="_Toc464577450" w:displacedByCustomXml="next"/>
    <w:bookmarkEnd w:id="27" w:displacedByCustomXml="next"/>
    <w:bookmarkStart w:id="28" w:name="_Toc464577271" w:displacedByCustomXml="next"/>
    <w:bookmarkEnd w:id="28" w:displacedByCustomXml="next"/>
    <w:bookmarkStart w:id="29" w:name="_Toc464577449" w:displacedByCustomXml="next"/>
    <w:bookmarkEnd w:id="29" w:displacedByCustomXml="next"/>
    <w:bookmarkStart w:id="30" w:name="_Toc464577270" w:displacedByCustomXml="next"/>
    <w:bookmarkEnd w:id="30" w:displacedByCustomXml="next"/>
    <w:bookmarkStart w:id="31" w:name="_Toc464577448" w:displacedByCustomXml="next"/>
    <w:bookmarkEnd w:id="31" w:displacedByCustomXml="next"/>
    <w:bookmarkStart w:id="32" w:name="_Toc464577269" w:displacedByCustomXml="next"/>
    <w:bookmarkEnd w:id="32" w:displacedByCustomXml="next"/>
    <w:bookmarkStart w:id="33" w:name="_Toc464577447" w:displacedByCustomXml="next"/>
    <w:bookmarkEnd w:id="33" w:displacedByCustomXml="next"/>
    <w:bookmarkStart w:id="34" w:name="_Toc464577268" w:displacedByCustomXml="next"/>
    <w:bookmarkEnd w:id="34" w:displacedByCustomXml="next"/>
    <w:bookmarkStart w:id="35" w:name="_Toc464577446" w:displacedByCustomXml="next"/>
    <w:bookmarkEnd w:id="35" w:displacedByCustomXml="next"/>
    <w:bookmarkStart w:id="36" w:name="_Toc464577267" w:displacedByCustomXml="next"/>
    <w:bookmarkEnd w:id="36" w:displacedByCustomXml="next"/>
    <w:bookmarkStart w:id="37" w:name="_Toc464577445" w:displacedByCustomXml="next"/>
    <w:bookmarkEnd w:id="37" w:displacedByCustomXml="next"/>
    <w:bookmarkStart w:id="38" w:name="_Toc464577266" w:displacedByCustomXml="next"/>
    <w:bookmarkEnd w:id="38" w:displacedByCustomXml="next"/>
    <w:bookmarkStart w:id="39" w:name="_Toc464577444" w:displacedByCustomXml="next"/>
    <w:bookmarkEnd w:id="39" w:displacedByCustomXml="next"/>
    <w:bookmarkStart w:id="40" w:name="_Toc464577265" w:displacedByCustomXml="next"/>
    <w:bookmarkEnd w:id="40" w:displacedByCustomXml="next"/>
    <w:bookmarkStart w:id="41" w:name="_Toc464577443" w:displacedByCustomXml="next"/>
    <w:bookmarkEnd w:id="41" w:displacedByCustomXml="next"/>
    <w:bookmarkStart w:id="42" w:name="_Toc464577264" w:displacedByCustomXml="next"/>
    <w:bookmarkEnd w:id="42" w:displacedByCustomXml="next"/>
    <w:bookmarkStart w:id="43" w:name="_Toc464577442" w:displacedByCustomXml="next"/>
    <w:bookmarkEnd w:id="43" w:displacedByCustomXml="next"/>
    <w:bookmarkStart w:id="44" w:name="_Toc464577263" w:displacedByCustomXml="next"/>
    <w:bookmarkEnd w:id="44" w:displacedByCustomXml="next"/>
    <w:bookmarkStart w:id="45" w:name="_Toc464577441" w:displacedByCustomXml="next"/>
    <w:bookmarkEnd w:id="45" w:displacedByCustomXml="next"/>
    <w:bookmarkStart w:id="46" w:name="_Toc464577262" w:displacedByCustomXml="next"/>
    <w:bookmarkEnd w:id="46" w:displacedByCustomXml="next"/>
    <w:bookmarkStart w:id="47" w:name="_Toc464577440" w:displacedByCustomXml="next"/>
    <w:bookmarkEnd w:id="47" w:displacedByCustomXml="next"/>
    <w:bookmarkStart w:id="48" w:name="_Toc464577261" w:displacedByCustomXml="next"/>
    <w:bookmarkEnd w:id="48" w:displacedByCustomXml="next"/>
    <w:bookmarkStart w:id="49" w:name="_Toc464577439" w:displacedByCustomXml="next"/>
    <w:bookmarkEnd w:id="49" w:displacedByCustomXml="next"/>
    <w:bookmarkStart w:id="50" w:name="_Toc464577260" w:displacedByCustomXml="next"/>
    <w:bookmarkEnd w:id="50" w:displacedByCustomXml="next"/>
    <w:bookmarkStart w:id="51" w:name="_Toc464577438" w:displacedByCustomXml="next"/>
    <w:bookmarkEnd w:id="51" w:displacedByCustomXml="next"/>
    <w:bookmarkStart w:id="52" w:name="_Toc464577259" w:displacedByCustomXml="next"/>
    <w:bookmarkEnd w:id="52" w:displacedByCustomXml="next"/>
    <w:bookmarkStart w:id="53" w:name="_Toc464577437" w:displacedByCustomXml="next"/>
    <w:bookmarkEnd w:id="53" w:displacedByCustomXml="next"/>
    <w:bookmarkStart w:id="54" w:name="_Toc464577258" w:displacedByCustomXml="next"/>
    <w:bookmarkEnd w:id="54" w:displacedByCustomXml="next"/>
    <w:bookmarkStart w:id="55" w:name="_Toc464577436" w:displacedByCustomXml="next"/>
    <w:bookmarkEnd w:id="55" w:displacedByCustomXml="next"/>
    <w:bookmarkStart w:id="56" w:name="_Toc464577257" w:displacedByCustomXml="next"/>
    <w:bookmarkEnd w:id="56" w:displacedByCustomXml="next"/>
    <w:bookmarkStart w:id="57" w:name="_Toc464577435" w:displacedByCustomXml="next"/>
    <w:bookmarkEnd w:id="57" w:displacedByCustomXml="next"/>
    <w:bookmarkStart w:id="58" w:name="_Toc464577256" w:displacedByCustomXml="next"/>
    <w:bookmarkEnd w:id="58" w:displacedByCustomXml="next"/>
    <w:bookmarkStart w:id="59" w:name="_Toc464577434" w:displacedByCustomXml="next"/>
    <w:bookmarkEnd w:id="59" w:displacedByCustomXml="next"/>
    <w:bookmarkStart w:id="60" w:name="_Toc464577255" w:displacedByCustomXml="next"/>
    <w:bookmarkEnd w:id="60" w:displacedByCustomXml="next"/>
    <w:bookmarkStart w:id="61" w:name="_Toc464577433" w:displacedByCustomXml="next"/>
    <w:bookmarkEnd w:id="61" w:displacedByCustomXml="next"/>
    <w:bookmarkStart w:id="62" w:name="_Toc464577254" w:displacedByCustomXml="next"/>
    <w:bookmarkEnd w:id="62" w:displacedByCustomXml="next"/>
    <w:bookmarkStart w:id="63" w:name="_Toc464577432" w:displacedByCustomXml="next"/>
    <w:bookmarkEnd w:id="63" w:displacedByCustomXml="next"/>
    <w:bookmarkStart w:id="64" w:name="_Toc464577253" w:displacedByCustomXml="next"/>
    <w:bookmarkEnd w:id="64" w:displacedByCustomXml="next"/>
    <w:bookmarkStart w:id="65" w:name="_Toc464577431" w:displacedByCustomXml="next"/>
    <w:bookmarkEnd w:id="65" w:displacedByCustomXml="next"/>
    <w:bookmarkStart w:id="66" w:name="_Toc464577252" w:displacedByCustomXml="next"/>
    <w:bookmarkEnd w:id="66" w:displacedByCustomXml="next"/>
    <w:bookmarkStart w:id="67" w:name="_Toc464577430" w:displacedByCustomXml="next"/>
    <w:bookmarkEnd w:id="67" w:displacedByCustomXml="next"/>
    <w:bookmarkStart w:id="68" w:name="_Toc464577251" w:displacedByCustomXml="next"/>
    <w:bookmarkEnd w:id="68" w:displacedByCustomXml="next"/>
    <w:bookmarkStart w:id="69" w:name="_Toc464577429" w:displacedByCustomXml="next"/>
    <w:bookmarkEnd w:id="69" w:displacedByCustomXml="next"/>
    <w:bookmarkStart w:id="70" w:name="_Toc464577250" w:displacedByCustomXml="next"/>
    <w:bookmarkEnd w:id="70" w:displacedByCustomXml="next"/>
    <w:bookmarkStart w:id="71" w:name="_Toc464577428" w:displacedByCustomXml="next"/>
    <w:bookmarkEnd w:id="71" w:displacedByCustomXml="next"/>
    <w:bookmarkStart w:id="72" w:name="_Toc464577249" w:displacedByCustomXml="next"/>
    <w:bookmarkEnd w:id="72" w:displacedByCustomXml="next"/>
    <w:bookmarkStart w:id="73" w:name="_Toc464577427" w:displacedByCustomXml="next"/>
    <w:bookmarkEnd w:id="73" w:displacedByCustomXml="next"/>
    <w:bookmarkStart w:id="74" w:name="_Toc464577248" w:displacedByCustomXml="next"/>
    <w:bookmarkEnd w:id="74" w:displacedByCustomXml="next"/>
    <w:bookmarkStart w:id="75" w:name="_Toc464577426" w:displacedByCustomXml="next"/>
    <w:bookmarkEnd w:id="75" w:displacedByCustomXml="next"/>
    <w:bookmarkStart w:id="76" w:name="_Toc464577247" w:displacedByCustomXml="next"/>
    <w:bookmarkEnd w:id="76" w:displacedByCustomXml="next"/>
    <w:bookmarkStart w:id="77" w:name="_Toc464577425" w:displacedByCustomXml="next"/>
    <w:bookmarkEnd w:id="77" w:displacedByCustomXml="next"/>
    <w:bookmarkStart w:id="78" w:name="_Toc464577246" w:displacedByCustomXml="next"/>
    <w:bookmarkEnd w:id="78" w:displacedByCustomXml="next"/>
    <w:bookmarkStart w:id="79" w:name="_Toc464577424" w:displacedByCustomXml="next"/>
    <w:bookmarkEnd w:id="79" w:displacedByCustomXml="next"/>
    <w:bookmarkStart w:id="80" w:name="_Toc464577245" w:displacedByCustomXml="next"/>
    <w:bookmarkEnd w:id="80" w:displacedByCustomXml="next"/>
    <w:bookmarkStart w:id="81" w:name="_Toc464577423" w:displacedByCustomXml="next"/>
    <w:bookmarkEnd w:id="81" w:displacedByCustomXml="next"/>
    <w:bookmarkStart w:id="82" w:name="_Toc464577244" w:displacedByCustomXml="next"/>
    <w:bookmarkEnd w:id="82" w:displacedByCustomXml="next"/>
    <w:bookmarkStart w:id="83" w:name="_Toc464577422" w:displacedByCustomXml="next"/>
    <w:bookmarkEnd w:id="83" w:displacedByCustomXml="next"/>
    <w:bookmarkStart w:id="84" w:name="_Toc464577243" w:displacedByCustomXml="next"/>
    <w:bookmarkEnd w:id="84" w:displacedByCustomXml="next"/>
    <w:bookmarkStart w:id="85" w:name="_Toc464577421" w:displacedByCustomXml="next"/>
    <w:bookmarkEnd w:id="85" w:displacedByCustomXml="next"/>
    <w:bookmarkStart w:id="86" w:name="_Toc464577242" w:displacedByCustomXml="next"/>
    <w:bookmarkEnd w:id="86" w:displacedByCustomXml="next"/>
    <w:bookmarkStart w:id="87" w:name="_Toc464577420" w:displacedByCustomXml="next"/>
    <w:bookmarkEnd w:id="87" w:displacedByCustomXml="next"/>
    <w:bookmarkStart w:id="88" w:name="_Toc464577241" w:displacedByCustomXml="next"/>
    <w:bookmarkEnd w:id="88" w:displacedByCustomXml="next"/>
    <w:bookmarkStart w:id="89" w:name="_Toc464577419" w:displacedByCustomXml="next"/>
    <w:bookmarkEnd w:id="89" w:displacedByCustomXml="next"/>
    <w:bookmarkStart w:id="90" w:name="_Toc464577240" w:displacedByCustomXml="next"/>
    <w:bookmarkEnd w:id="90" w:displacedByCustomXml="next"/>
    <w:bookmarkStart w:id="91" w:name="_Toc464577418" w:displacedByCustomXml="next"/>
    <w:bookmarkEnd w:id="91" w:displacedByCustomXml="next"/>
    <w:bookmarkStart w:id="92" w:name="_Toc464577239" w:displacedByCustomXml="next"/>
    <w:bookmarkEnd w:id="92" w:displacedByCustomXml="next"/>
    <w:bookmarkStart w:id="93" w:name="_Toc464577417" w:displacedByCustomXml="next"/>
    <w:bookmarkEnd w:id="93" w:displacedByCustomXml="next"/>
    <w:bookmarkStart w:id="94" w:name="_Toc464577238" w:displacedByCustomXml="next"/>
    <w:bookmarkEnd w:id="94" w:displacedByCustomXml="next"/>
    <w:bookmarkStart w:id="95" w:name="_Toc464577416" w:displacedByCustomXml="next"/>
    <w:bookmarkEnd w:id="95" w:displacedByCustomXml="next"/>
    <w:bookmarkStart w:id="96" w:name="_Toc464577237" w:displacedByCustomXml="next"/>
    <w:bookmarkEnd w:id="96" w:displacedByCustomXml="next"/>
    <w:bookmarkStart w:id="97" w:name="_Toc464577384" w:displacedByCustomXml="next"/>
    <w:bookmarkEnd w:id="97" w:displacedByCustomXml="next"/>
    <w:bookmarkStart w:id="98" w:name="_Toc464577205" w:displacedByCustomXml="next"/>
    <w:bookmarkEnd w:id="98" w:displacedByCustomXml="next"/>
    <w:bookmarkStart w:id="99" w:name="_Toc464577383" w:displacedByCustomXml="next"/>
    <w:bookmarkEnd w:id="99" w:displacedByCustomXml="next"/>
    <w:bookmarkStart w:id="100" w:name="_Toc464577204" w:displacedByCustomXml="next"/>
    <w:bookmarkEnd w:id="100" w:displacedByCustomXml="next"/>
    <w:bookmarkStart w:id="101" w:name="_Toc464577382" w:displacedByCustomXml="next"/>
    <w:bookmarkEnd w:id="101" w:displacedByCustomXml="next"/>
    <w:bookmarkStart w:id="102" w:name="_Toc464577203" w:displacedByCustomXml="next"/>
    <w:bookmarkEnd w:id="102" w:displacedByCustomXml="next"/>
    <w:bookmarkStart w:id="103" w:name="_Toc464577381" w:displacedByCustomXml="next"/>
    <w:bookmarkEnd w:id="103" w:displacedByCustomXml="next"/>
    <w:bookmarkStart w:id="104" w:name="_Toc464577202" w:displacedByCustomXml="next"/>
    <w:bookmarkEnd w:id="104" w:displacedByCustomXml="next"/>
    <w:bookmarkStart w:id="105" w:name="_Toc464577380" w:displacedByCustomXml="next"/>
    <w:bookmarkEnd w:id="105" w:displacedByCustomXml="next"/>
    <w:bookmarkStart w:id="106" w:name="_Toc464577201" w:displacedByCustomXml="next"/>
    <w:bookmarkEnd w:id="106" w:displacedByCustomXml="next"/>
    <w:bookmarkStart w:id="107" w:name="_Toc464577379" w:displacedByCustomXml="next"/>
    <w:bookmarkEnd w:id="107" w:displacedByCustomXml="next"/>
    <w:bookmarkStart w:id="108" w:name="_Toc464577200" w:displacedByCustomXml="next"/>
    <w:bookmarkEnd w:id="108" w:displacedByCustomXml="next"/>
    <w:bookmarkStart w:id="109" w:name="_Toc464577378" w:displacedByCustomXml="next"/>
    <w:bookmarkEnd w:id="109" w:displacedByCustomXml="next"/>
    <w:bookmarkStart w:id="110" w:name="_Toc464577199" w:displacedByCustomXml="next"/>
    <w:bookmarkEnd w:id="110" w:displacedByCustomXml="next"/>
    <w:bookmarkStart w:id="111" w:name="_Toc464577377" w:displacedByCustomXml="next"/>
    <w:bookmarkEnd w:id="111" w:displacedByCustomXml="next"/>
    <w:bookmarkStart w:id="112" w:name="_Toc464577198" w:displacedByCustomXml="next"/>
    <w:bookmarkEnd w:id="112" w:displacedByCustomXml="next"/>
    <w:bookmarkStart w:id="113" w:name="_Toc464577376" w:displacedByCustomXml="next"/>
    <w:bookmarkEnd w:id="113" w:displacedByCustomXml="next"/>
    <w:bookmarkStart w:id="114" w:name="_Toc464577197" w:displacedByCustomXml="next"/>
    <w:bookmarkEnd w:id="114" w:displacedByCustomXml="next"/>
    <w:bookmarkStart w:id="115" w:name="_Toc464577375" w:displacedByCustomXml="next"/>
    <w:bookmarkEnd w:id="115" w:displacedByCustomXml="next"/>
    <w:bookmarkStart w:id="116" w:name="_Toc464577196" w:displacedByCustomXml="next"/>
    <w:bookmarkEnd w:id="116" w:displacedByCustomXml="next"/>
    <w:bookmarkStart w:id="117" w:name="_Toc464577374" w:displacedByCustomXml="next"/>
    <w:bookmarkEnd w:id="117" w:displacedByCustomXml="next"/>
    <w:bookmarkStart w:id="118" w:name="_Toc464577195" w:displacedByCustomXml="next"/>
    <w:bookmarkEnd w:id="118" w:displacedByCustomXml="next"/>
    <w:bookmarkStart w:id="119" w:name="_Toc464577373" w:displacedByCustomXml="next"/>
    <w:bookmarkEnd w:id="119" w:displacedByCustomXml="next"/>
    <w:bookmarkStart w:id="120" w:name="_Toc464577194" w:displacedByCustomXml="next"/>
    <w:bookmarkEnd w:id="120" w:displacedByCustomXml="next"/>
    <w:bookmarkStart w:id="121" w:name="_Toc464577372" w:displacedByCustomXml="next"/>
    <w:bookmarkEnd w:id="121" w:displacedByCustomXml="next"/>
    <w:bookmarkStart w:id="122" w:name="_Toc464577193" w:displacedByCustomXml="next"/>
    <w:bookmarkEnd w:id="122" w:displacedByCustomXml="next"/>
    <w:bookmarkStart w:id="123" w:name="_Toc464577371" w:displacedByCustomXml="next"/>
    <w:bookmarkEnd w:id="123" w:displacedByCustomXml="next"/>
    <w:bookmarkStart w:id="124" w:name="_Toc464577192" w:displacedByCustomXml="next"/>
    <w:bookmarkEnd w:id="124" w:displacedByCustomXml="next"/>
    <w:bookmarkStart w:id="125" w:name="_Toc464577370" w:displacedByCustomXml="next"/>
    <w:bookmarkEnd w:id="125" w:displacedByCustomXml="next"/>
    <w:bookmarkStart w:id="126" w:name="_Toc464577191" w:displacedByCustomXml="next"/>
    <w:bookmarkEnd w:id="126" w:displacedByCustomXml="next"/>
    <w:bookmarkStart w:id="127" w:name="_Toc464577369" w:displacedByCustomXml="next"/>
    <w:bookmarkEnd w:id="127" w:displacedByCustomXml="next"/>
    <w:bookmarkStart w:id="128" w:name="_Toc464577190" w:displacedByCustomXml="next"/>
    <w:bookmarkEnd w:id="128" w:displacedByCustomXml="next"/>
    <w:bookmarkStart w:id="129" w:name="_Toc464577368" w:displacedByCustomXml="next"/>
    <w:bookmarkEnd w:id="129" w:displacedByCustomXml="next"/>
    <w:bookmarkStart w:id="130" w:name="_Toc464577189" w:displacedByCustomXml="next"/>
    <w:bookmarkEnd w:id="130" w:displacedByCustomXml="next"/>
    <w:bookmarkStart w:id="131" w:name="_Toc464577367" w:displacedByCustomXml="next"/>
    <w:bookmarkEnd w:id="131" w:displacedByCustomXml="next"/>
    <w:bookmarkStart w:id="132" w:name="_Toc464577188" w:displacedByCustomXml="next"/>
    <w:bookmarkEnd w:id="132" w:displacedByCustomXml="next"/>
    <w:bookmarkStart w:id="133" w:name="_Toc464577366" w:displacedByCustomXml="next"/>
    <w:bookmarkEnd w:id="133" w:displacedByCustomXml="next"/>
    <w:bookmarkStart w:id="134" w:name="_Toc464577187" w:displacedByCustomXml="next"/>
    <w:bookmarkEnd w:id="134" w:displacedByCustomXml="next"/>
    <w:bookmarkStart w:id="135" w:name="_Toc464577350" w:displacedByCustomXml="next"/>
    <w:bookmarkEnd w:id="135" w:displacedByCustomXml="next"/>
    <w:bookmarkStart w:id="136" w:name="_Toc464577171" w:displacedByCustomXml="next"/>
    <w:bookmarkEnd w:id="136" w:displacedByCustomXml="next"/>
    <w:bookmarkStart w:id="137" w:name="_Toc464577349" w:displacedByCustomXml="next"/>
    <w:bookmarkEnd w:id="137" w:displacedByCustomXml="next"/>
    <w:bookmarkStart w:id="138" w:name="_Toc464577170" w:displacedByCustomXml="next"/>
    <w:bookmarkEnd w:id="138" w:displacedByCustomXml="next"/>
    <w:bookmarkStart w:id="139" w:name="_Toc464577348" w:displacedByCustomXml="next"/>
    <w:bookmarkEnd w:id="139" w:displacedByCustomXml="next"/>
    <w:bookmarkStart w:id="140" w:name="_Toc464577169" w:displacedByCustomXml="next"/>
    <w:bookmarkEnd w:id="140" w:displacedByCustomXml="next"/>
    <w:bookmarkStart w:id="141" w:name="_Toc464577317" w:displacedByCustomXml="next"/>
    <w:bookmarkEnd w:id="141" w:displacedByCustomXml="next"/>
    <w:bookmarkStart w:id="142" w:name="_Toc464577138" w:displacedByCustomXml="next"/>
    <w:bookmarkEnd w:id="142" w:displacedByCustomXml="next"/>
    <w:bookmarkStart w:id="143" w:name="_Toc464577316" w:displacedByCustomXml="next"/>
    <w:bookmarkEnd w:id="143" w:displacedByCustomXml="next"/>
    <w:bookmarkStart w:id="144" w:name="_Toc464577137" w:displacedByCustomXml="next"/>
    <w:bookmarkEnd w:id="144" w:displacedByCustomXml="next"/>
    <w:bookmarkStart w:id="145" w:name="_Toc464577315" w:displacedByCustomXml="next"/>
    <w:bookmarkEnd w:id="145" w:displacedByCustomXml="next"/>
    <w:bookmarkStart w:id="146" w:name="_Toc464577136" w:displacedByCustomXml="next"/>
    <w:bookmarkEnd w:id="146" w:displacedByCustomXml="next"/>
    <w:bookmarkStart w:id="147" w:name="_Toc464577314" w:displacedByCustomXml="next"/>
    <w:bookmarkEnd w:id="147" w:displacedByCustomXml="next"/>
    <w:bookmarkStart w:id="148" w:name="_Toc464577135" w:displacedByCustomXml="next"/>
    <w:bookmarkEnd w:id="148" w:displacedByCustomXml="next"/>
    <w:bookmarkStart w:id="149" w:name="_Toc464577313" w:displacedByCustomXml="next"/>
    <w:bookmarkEnd w:id="149" w:displacedByCustomXml="next"/>
    <w:bookmarkStart w:id="150" w:name="_Toc464577134" w:displacedByCustomXml="next"/>
    <w:bookmarkEnd w:id="150" w:displacedByCustomXml="next"/>
    <w:bookmarkStart w:id="151" w:name="_Toc464577312" w:displacedByCustomXml="next"/>
    <w:bookmarkEnd w:id="151" w:displacedByCustomXml="next"/>
    <w:bookmarkStart w:id="152" w:name="_Toc464577133" w:displacedByCustomXml="next"/>
    <w:bookmarkEnd w:id="152" w:displacedByCustomXml="next"/>
    <w:bookmarkStart w:id="153" w:name="_Toc464577311" w:displacedByCustomXml="next"/>
    <w:bookmarkEnd w:id="153" w:displacedByCustomXml="next"/>
    <w:bookmarkStart w:id="154" w:name="_Toc464577132" w:displacedByCustomXml="next"/>
    <w:bookmarkEnd w:id="154" w:displacedByCustomXml="next"/>
    <w:bookmarkStart w:id="155" w:name="_Toc464577310" w:displacedByCustomXml="next"/>
    <w:bookmarkEnd w:id="155" w:displacedByCustomXml="next"/>
    <w:bookmarkStart w:id="156" w:name="_Toc464577131" w:displacedByCustomXml="next"/>
    <w:bookmarkEnd w:id="156" w:displacedByCustomXml="next"/>
    <w:bookmarkStart w:id="157" w:name="_Toc464577309" w:displacedByCustomXml="next"/>
    <w:bookmarkEnd w:id="157" w:displacedByCustomXml="next"/>
    <w:bookmarkStart w:id="158" w:name="_Toc464577130" w:displacedByCustomXml="next"/>
    <w:bookmarkEnd w:id="158" w:displacedByCustomXml="next"/>
    <w:bookmarkStart w:id="159" w:name="_Toc464577308" w:displacedByCustomXml="next"/>
    <w:bookmarkEnd w:id="159" w:displacedByCustomXml="next"/>
    <w:bookmarkStart w:id="160" w:name="_Toc464577129" w:displacedByCustomXml="next"/>
    <w:bookmarkEnd w:id="160" w:displacedByCustomXml="next"/>
    <w:bookmarkStart w:id="161" w:name="_Toc464577307" w:displacedByCustomXml="next"/>
    <w:bookmarkEnd w:id="161" w:displacedByCustomXml="next"/>
    <w:bookmarkStart w:id="162" w:name="_Toc464577128" w:displacedByCustomXml="next"/>
    <w:bookmarkEnd w:id="162" w:displacedByCustomXml="next"/>
    <w:bookmarkStart w:id="163" w:name="_Toc464577306" w:displacedByCustomXml="next"/>
    <w:bookmarkEnd w:id="163" w:displacedByCustomXml="next"/>
    <w:bookmarkStart w:id="164" w:name="_Toc464577127" w:displacedByCustomXml="next"/>
    <w:bookmarkEnd w:id="164" w:displacedByCustomXml="next"/>
    <w:bookmarkStart w:id="165" w:name="_Toc464577305" w:displacedByCustomXml="next"/>
    <w:bookmarkEnd w:id="165" w:displacedByCustomXml="next"/>
    <w:bookmarkStart w:id="166" w:name="_Toc464577126" w:displacedByCustomXml="next"/>
    <w:bookmarkEnd w:id="166" w:displacedByCustomXml="next"/>
    <w:bookmarkStart w:id="167" w:name="_Toc464577304" w:displacedByCustomXml="next"/>
    <w:bookmarkEnd w:id="167" w:displacedByCustomXml="next"/>
    <w:bookmarkStart w:id="168" w:name="_Toc464577125" w:displacedByCustomXml="next"/>
    <w:bookmarkEnd w:id="168" w:displacedByCustomXml="next"/>
    <w:bookmarkStart w:id="169" w:name="_Toc464577303" w:displacedByCustomXml="next"/>
    <w:bookmarkEnd w:id="169" w:displacedByCustomXml="next"/>
    <w:bookmarkStart w:id="170" w:name="_Toc464577124" w:displacedByCustomXml="next"/>
    <w:bookmarkEnd w:id="170" w:displacedByCustomXml="next"/>
    <w:bookmarkStart w:id="171" w:name="_Toc464577302" w:displacedByCustomXml="next"/>
    <w:bookmarkEnd w:id="171" w:displacedByCustomXml="next"/>
    <w:bookmarkStart w:id="172" w:name="_Toc464577123" w:displacedByCustomXml="next"/>
    <w:bookmarkEnd w:id="172" w:displacedByCustomXml="next"/>
    <w:bookmarkStart w:id="173" w:name="_Toc464577299" w:displacedByCustomXml="next"/>
    <w:bookmarkEnd w:id="173" w:displacedByCustomXml="next"/>
    <w:bookmarkStart w:id="174" w:name="_Toc464577120" w:displacedByCustomXml="next"/>
    <w:bookmarkEnd w:id="174" w:displacedByCustomXml="next"/>
    <w:bookmarkStart w:id="175" w:name="_Toc464577298" w:displacedByCustomXml="next"/>
    <w:bookmarkEnd w:id="175" w:displacedByCustomXml="next"/>
    <w:bookmarkStart w:id="176" w:name="_Toc464577119" w:displacedByCustomXml="next"/>
    <w:bookmarkEnd w:id="176" w:displacedByCustomXml="next"/>
    <w:bookmarkStart w:id="177" w:name="_Toc464577297" w:displacedByCustomXml="next"/>
    <w:bookmarkEnd w:id="177" w:displacedByCustomXml="next"/>
    <w:bookmarkStart w:id="178" w:name="_Toc464577118" w:displacedByCustomXml="next"/>
    <w:bookmarkEnd w:id="178" w:displacedByCustomXml="next"/>
    <w:bookmarkStart w:id="179" w:name="_Toc464577296" w:displacedByCustomXml="next"/>
    <w:bookmarkEnd w:id="179" w:displacedByCustomXml="next"/>
    <w:bookmarkStart w:id="180" w:name="_Toc464577117" w:displacedByCustomXml="next"/>
    <w:bookmarkEnd w:id="180" w:displacedByCustomXml="next"/>
    <w:bookmarkStart w:id="181" w:name="_Toc464577295" w:displacedByCustomXml="next"/>
    <w:bookmarkEnd w:id="181" w:displacedByCustomXml="next"/>
    <w:bookmarkStart w:id="182" w:name="_Toc464577116" w:displacedByCustomXml="next"/>
    <w:bookmarkEnd w:id="182" w:displacedByCustomXml="next"/>
    <w:bookmarkStart w:id="183" w:name="_Toc464577294" w:displacedByCustomXml="next"/>
    <w:bookmarkEnd w:id="183" w:displacedByCustomXml="next"/>
    <w:bookmarkStart w:id="184" w:name="_Toc464577115" w:displacedByCustomXml="next"/>
    <w:bookmarkEnd w:id="184" w:displacedByCustomXml="next"/>
    <w:bookmarkStart w:id="185" w:name="_Toc464577293" w:displacedByCustomXml="next"/>
    <w:bookmarkEnd w:id="185" w:displacedByCustomXml="next"/>
    <w:bookmarkStart w:id="186" w:name="_Toc464577114" w:displacedByCustomXml="next"/>
    <w:bookmarkEnd w:id="186" w:displacedByCustomXml="next"/>
    <w:bookmarkStart w:id="187" w:name="_Toc464577292" w:displacedByCustomXml="next"/>
    <w:bookmarkEnd w:id="187" w:displacedByCustomXml="next"/>
    <w:bookmarkStart w:id="188" w:name="_Toc464577113" w:displacedByCustomXml="next"/>
    <w:bookmarkEnd w:id="188" w:displacedByCustomXml="next"/>
    <w:bookmarkStart w:id="189" w:name="_Toc464577291" w:displacedByCustomXml="next"/>
    <w:bookmarkEnd w:id="189" w:displacedByCustomXml="next"/>
    <w:bookmarkStart w:id="190" w:name="_Toc464577112" w:displacedByCustomXml="next"/>
    <w:bookmarkEnd w:id="190" w:displacedByCustomXml="next"/>
    <w:bookmarkStart w:id="191" w:name="_Toc464577290" w:displacedByCustomXml="next"/>
    <w:bookmarkEnd w:id="191" w:displacedByCustomXml="next"/>
    <w:bookmarkStart w:id="192" w:name="_Toc464577111" w:displacedByCustomXml="next"/>
    <w:bookmarkEnd w:id="192" w:displacedByCustomXml="next"/>
    <w:bookmarkStart w:id="193" w:name="_Toc464577289" w:displacedByCustomXml="next"/>
    <w:bookmarkEnd w:id="193" w:displacedByCustomXml="next"/>
    <w:bookmarkStart w:id="194" w:name="_Toc464577110" w:displacedByCustomXml="next"/>
    <w:bookmarkEnd w:id="194" w:displacedByCustomXml="next"/>
    <w:bookmarkStart w:id="195" w:name="_Toc464577288" w:displacedByCustomXml="next"/>
    <w:bookmarkEnd w:id="195" w:displacedByCustomXml="next"/>
    <w:bookmarkStart w:id="196" w:name="_Toc464577109" w:displacedByCustomXml="next"/>
    <w:bookmarkEnd w:id="196" w:displacedByCustomXml="next"/>
    <w:bookmarkStart w:id="197" w:name="_Toc464577287" w:displacedByCustomXml="next"/>
    <w:bookmarkEnd w:id="197" w:displacedByCustomXml="next"/>
    <w:bookmarkStart w:id="198" w:name="_Toc464577108" w:displacedByCustomXml="next"/>
    <w:bookmarkEnd w:id="198" w:displacedByCustomXml="next"/>
    <w:sdt>
      <w:sdtPr>
        <w:rPr>
          <w:rFonts w:eastAsiaTheme="minorHAnsi" w:cstheme="minorBidi"/>
          <w:b w:val="0"/>
          <w:bCs w:val="0"/>
          <w:color w:val="auto"/>
          <w:sz w:val="20"/>
          <w:szCs w:val="20"/>
          <w:lang w:val="en-NZ" w:eastAsia="en-US"/>
        </w:rPr>
        <w:id w:val="-1269239164"/>
        <w:docPartObj>
          <w:docPartGallery w:val="Table of Contents"/>
          <w:docPartUnique/>
        </w:docPartObj>
      </w:sdtPr>
      <w:sdtEndPr>
        <w:rPr>
          <w:noProof/>
        </w:rPr>
      </w:sdtEndPr>
      <w:sdtContent>
        <w:p w14:paraId="52C15797" w14:textId="77777777" w:rsidR="00DC203E" w:rsidRDefault="00DC203E">
          <w:pPr>
            <w:pStyle w:val="TOCHeading"/>
          </w:pPr>
          <w:r>
            <w:t>Contents</w:t>
          </w:r>
        </w:p>
        <w:p w14:paraId="581E8598" w14:textId="77777777" w:rsidR="001626D2" w:rsidRDefault="00DC203E">
          <w:pPr>
            <w:pStyle w:val="TOC1"/>
            <w:rPr>
              <w:rFonts w:asciiTheme="minorHAnsi" w:eastAsiaTheme="minorEastAsia" w:hAnsiTheme="minorHAnsi"/>
              <w:b w:val="0"/>
              <w:noProof/>
              <w:sz w:val="22"/>
              <w:szCs w:val="22"/>
              <w:lang w:eastAsia="en-NZ"/>
            </w:rPr>
          </w:pPr>
          <w:r>
            <w:fldChar w:fldCharType="begin"/>
          </w:r>
          <w:r>
            <w:instrText xml:space="preserve"> TOC \o "1-3" \h \z \u </w:instrText>
          </w:r>
          <w:r>
            <w:fldChar w:fldCharType="separate"/>
          </w:r>
          <w:hyperlink w:anchor="_Toc488684983" w:history="1">
            <w:r w:rsidR="001626D2" w:rsidRPr="001B43E0">
              <w:rPr>
                <w:rStyle w:val="Hyperlink"/>
                <w:noProof/>
              </w:rPr>
              <w:t>1</w:t>
            </w:r>
            <w:r w:rsidR="001626D2">
              <w:rPr>
                <w:rFonts w:asciiTheme="minorHAnsi" w:eastAsiaTheme="minorEastAsia" w:hAnsiTheme="minorHAnsi"/>
                <w:b w:val="0"/>
                <w:noProof/>
                <w:sz w:val="22"/>
                <w:szCs w:val="22"/>
                <w:lang w:eastAsia="en-NZ"/>
              </w:rPr>
              <w:tab/>
            </w:r>
            <w:r w:rsidR="001626D2" w:rsidRPr="001B43E0">
              <w:rPr>
                <w:rStyle w:val="Hyperlink"/>
                <w:noProof/>
              </w:rPr>
              <w:t>Overview</w:t>
            </w:r>
            <w:r w:rsidR="001626D2">
              <w:rPr>
                <w:noProof/>
                <w:webHidden/>
              </w:rPr>
              <w:tab/>
            </w:r>
            <w:r w:rsidR="001626D2">
              <w:rPr>
                <w:noProof/>
                <w:webHidden/>
              </w:rPr>
              <w:fldChar w:fldCharType="begin"/>
            </w:r>
            <w:r w:rsidR="001626D2">
              <w:rPr>
                <w:noProof/>
                <w:webHidden/>
              </w:rPr>
              <w:instrText xml:space="preserve"> PAGEREF _Toc488684983 \h </w:instrText>
            </w:r>
            <w:r w:rsidR="001626D2">
              <w:rPr>
                <w:noProof/>
                <w:webHidden/>
              </w:rPr>
            </w:r>
            <w:r w:rsidR="001626D2">
              <w:rPr>
                <w:noProof/>
                <w:webHidden/>
              </w:rPr>
              <w:fldChar w:fldCharType="separate"/>
            </w:r>
            <w:r w:rsidR="001626D2">
              <w:rPr>
                <w:noProof/>
                <w:webHidden/>
              </w:rPr>
              <w:t>5</w:t>
            </w:r>
            <w:r w:rsidR="001626D2">
              <w:rPr>
                <w:noProof/>
                <w:webHidden/>
              </w:rPr>
              <w:fldChar w:fldCharType="end"/>
            </w:r>
          </w:hyperlink>
        </w:p>
        <w:p w14:paraId="25F7EBFE" w14:textId="77777777" w:rsidR="001626D2" w:rsidRDefault="00062E23">
          <w:pPr>
            <w:pStyle w:val="TOC2"/>
            <w:rPr>
              <w:rFonts w:asciiTheme="minorHAnsi" w:eastAsiaTheme="minorEastAsia" w:hAnsiTheme="minorHAnsi"/>
              <w:noProof/>
              <w:sz w:val="22"/>
              <w:szCs w:val="22"/>
              <w:lang w:eastAsia="en-NZ"/>
            </w:rPr>
          </w:pPr>
          <w:hyperlink w:anchor="_Toc488684984" w:history="1">
            <w:r w:rsidR="001626D2" w:rsidRPr="001B43E0">
              <w:rPr>
                <w:rStyle w:val="Hyperlink"/>
                <w:noProof/>
              </w:rPr>
              <w:t>1.1</w:t>
            </w:r>
            <w:r w:rsidR="001626D2">
              <w:rPr>
                <w:rFonts w:asciiTheme="minorHAnsi" w:eastAsiaTheme="minorEastAsia" w:hAnsiTheme="minorHAnsi"/>
                <w:noProof/>
                <w:sz w:val="22"/>
                <w:szCs w:val="22"/>
                <w:lang w:eastAsia="en-NZ"/>
              </w:rPr>
              <w:tab/>
            </w:r>
            <w:r w:rsidR="001626D2" w:rsidRPr="001B43E0">
              <w:rPr>
                <w:rStyle w:val="Hyperlink"/>
                <w:noProof/>
              </w:rPr>
              <w:t>This solution</w:t>
            </w:r>
            <w:r w:rsidR="001626D2">
              <w:rPr>
                <w:noProof/>
                <w:webHidden/>
              </w:rPr>
              <w:tab/>
            </w:r>
            <w:r w:rsidR="001626D2">
              <w:rPr>
                <w:noProof/>
                <w:webHidden/>
              </w:rPr>
              <w:fldChar w:fldCharType="begin"/>
            </w:r>
            <w:r w:rsidR="001626D2">
              <w:rPr>
                <w:noProof/>
                <w:webHidden/>
              </w:rPr>
              <w:instrText xml:space="preserve"> PAGEREF _Toc488684984 \h </w:instrText>
            </w:r>
            <w:r w:rsidR="001626D2">
              <w:rPr>
                <w:noProof/>
                <w:webHidden/>
              </w:rPr>
            </w:r>
            <w:r w:rsidR="001626D2">
              <w:rPr>
                <w:noProof/>
                <w:webHidden/>
              </w:rPr>
              <w:fldChar w:fldCharType="separate"/>
            </w:r>
            <w:r w:rsidR="001626D2">
              <w:rPr>
                <w:noProof/>
                <w:webHidden/>
              </w:rPr>
              <w:t>5</w:t>
            </w:r>
            <w:r w:rsidR="001626D2">
              <w:rPr>
                <w:noProof/>
                <w:webHidden/>
              </w:rPr>
              <w:fldChar w:fldCharType="end"/>
            </w:r>
          </w:hyperlink>
        </w:p>
        <w:p w14:paraId="33252599" w14:textId="77777777" w:rsidR="001626D2" w:rsidRDefault="00062E23">
          <w:pPr>
            <w:pStyle w:val="TOC2"/>
            <w:rPr>
              <w:rFonts w:asciiTheme="minorHAnsi" w:eastAsiaTheme="minorEastAsia" w:hAnsiTheme="minorHAnsi"/>
              <w:noProof/>
              <w:sz w:val="22"/>
              <w:szCs w:val="22"/>
              <w:lang w:eastAsia="en-NZ"/>
            </w:rPr>
          </w:pPr>
          <w:hyperlink w:anchor="_Toc488684985" w:history="1">
            <w:r w:rsidR="001626D2" w:rsidRPr="001B43E0">
              <w:rPr>
                <w:rStyle w:val="Hyperlink"/>
                <w:noProof/>
              </w:rPr>
              <w:t>1.2</w:t>
            </w:r>
            <w:r w:rsidR="001626D2">
              <w:rPr>
                <w:rFonts w:asciiTheme="minorHAnsi" w:eastAsiaTheme="minorEastAsia" w:hAnsiTheme="minorHAnsi"/>
                <w:noProof/>
                <w:sz w:val="22"/>
                <w:szCs w:val="22"/>
                <w:lang w:eastAsia="en-NZ"/>
              </w:rPr>
              <w:tab/>
            </w:r>
            <w:r w:rsidR="001626D2" w:rsidRPr="001B43E0">
              <w:rPr>
                <w:rStyle w:val="Hyperlink"/>
                <w:noProof/>
              </w:rPr>
              <w:t>Intended audience</w:t>
            </w:r>
            <w:r w:rsidR="001626D2">
              <w:rPr>
                <w:noProof/>
                <w:webHidden/>
              </w:rPr>
              <w:tab/>
            </w:r>
            <w:r w:rsidR="001626D2">
              <w:rPr>
                <w:noProof/>
                <w:webHidden/>
              </w:rPr>
              <w:fldChar w:fldCharType="begin"/>
            </w:r>
            <w:r w:rsidR="001626D2">
              <w:rPr>
                <w:noProof/>
                <w:webHidden/>
              </w:rPr>
              <w:instrText xml:space="preserve"> PAGEREF _Toc488684985 \h </w:instrText>
            </w:r>
            <w:r w:rsidR="001626D2">
              <w:rPr>
                <w:noProof/>
                <w:webHidden/>
              </w:rPr>
            </w:r>
            <w:r w:rsidR="001626D2">
              <w:rPr>
                <w:noProof/>
                <w:webHidden/>
              </w:rPr>
              <w:fldChar w:fldCharType="separate"/>
            </w:r>
            <w:r w:rsidR="001626D2">
              <w:rPr>
                <w:noProof/>
                <w:webHidden/>
              </w:rPr>
              <w:t>5</w:t>
            </w:r>
            <w:r w:rsidR="001626D2">
              <w:rPr>
                <w:noProof/>
                <w:webHidden/>
              </w:rPr>
              <w:fldChar w:fldCharType="end"/>
            </w:r>
          </w:hyperlink>
        </w:p>
        <w:p w14:paraId="33202C82" w14:textId="77777777" w:rsidR="001626D2" w:rsidRDefault="00062E23">
          <w:pPr>
            <w:pStyle w:val="TOC2"/>
            <w:rPr>
              <w:rFonts w:asciiTheme="minorHAnsi" w:eastAsiaTheme="minorEastAsia" w:hAnsiTheme="minorHAnsi"/>
              <w:noProof/>
              <w:sz w:val="22"/>
              <w:szCs w:val="22"/>
              <w:lang w:eastAsia="en-NZ"/>
            </w:rPr>
          </w:pPr>
          <w:hyperlink w:anchor="_Toc488684986" w:history="1">
            <w:r w:rsidR="001626D2" w:rsidRPr="001B43E0">
              <w:rPr>
                <w:rStyle w:val="Hyperlink"/>
                <w:noProof/>
              </w:rPr>
              <w:t>1.3</w:t>
            </w:r>
            <w:r w:rsidR="001626D2">
              <w:rPr>
                <w:rFonts w:asciiTheme="minorHAnsi" w:eastAsiaTheme="minorEastAsia" w:hAnsiTheme="minorHAnsi"/>
                <w:noProof/>
                <w:sz w:val="22"/>
                <w:szCs w:val="22"/>
                <w:lang w:eastAsia="en-NZ"/>
              </w:rPr>
              <w:tab/>
            </w:r>
            <w:r w:rsidR="001626D2" w:rsidRPr="001B43E0">
              <w:rPr>
                <w:rStyle w:val="Hyperlink"/>
                <w:noProof/>
              </w:rPr>
              <w:t>Supported on boarding services</w:t>
            </w:r>
            <w:r w:rsidR="001626D2">
              <w:rPr>
                <w:noProof/>
                <w:webHidden/>
              </w:rPr>
              <w:tab/>
            </w:r>
            <w:r w:rsidR="001626D2">
              <w:rPr>
                <w:noProof/>
                <w:webHidden/>
              </w:rPr>
              <w:fldChar w:fldCharType="begin"/>
            </w:r>
            <w:r w:rsidR="001626D2">
              <w:rPr>
                <w:noProof/>
                <w:webHidden/>
              </w:rPr>
              <w:instrText xml:space="preserve"> PAGEREF _Toc488684986 \h </w:instrText>
            </w:r>
            <w:r w:rsidR="001626D2">
              <w:rPr>
                <w:noProof/>
                <w:webHidden/>
              </w:rPr>
            </w:r>
            <w:r w:rsidR="001626D2">
              <w:rPr>
                <w:noProof/>
                <w:webHidden/>
              </w:rPr>
              <w:fldChar w:fldCharType="separate"/>
            </w:r>
            <w:r w:rsidR="001626D2">
              <w:rPr>
                <w:noProof/>
                <w:webHidden/>
              </w:rPr>
              <w:t>5</w:t>
            </w:r>
            <w:r w:rsidR="001626D2">
              <w:rPr>
                <w:noProof/>
                <w:webHidden/>
              </w:rPr>
              <w:fldChar w:fldCharType="end"/>
            </w:r>
          </w:hyperlink>
        </w:p>
        <w:p w14:paraId="74584D77" w14:textId="77777777" w:rsidR="001626D2" w:rsidRDefault="00062E23">
          <w:pPr>
            <w:pStyle w:val="TOC2"/>
            <w:rPr>
              <w:rFonts w:asciiTheme="minorHAnsi" w:eastAsiaTheme="minorEastAsia" w:hAnsiTheme="minorHAnsi"/>
              <w:noProof/>
              <w:sz w:val="22"/>
              <w:szCs w:val="22"/>
              <w:lang w:eastAsia="en-NZ"/>
            </w:rPr>
          </w:pPr>
          <w:hyperlink w:anchor="_Toc488684987" w:history="1">
            <w:r w:rsidR="001626D2" w:rsidRPr="001B43E0">
              <w:rPr>
                <w:rStyle w:val="Hyperlink"/>
                <w:noProof/>
              </w:rPr>
              <w:t>1.4</w:t>
            </w:r>
            <w:r w:rsidR="001626D2">
              <w:rPr>
                <w:rFonts w:asciiTheme="minorHAnsi" w:eastAsiaTheme="minorEastAsia" w:hAnsiTheme="minorHAnsi"/>
                <w:noProof/>
                <w:sz w:val="22"/>
                <w:szCs w:val="22"/>
                <w:lang w:eastAsia="en-NZ"/>
              </w:rPr>
              <w:tab/>
            </w:r>
            <w:r w:rsidR="001626D2" w:rsidRPr="001B43E0">
              <w:rPr>
                <w:rStyle w:val="Hyperlink"/>
                <w:noProof/>
              </w:rPr>
              <w:t>Related build packs</w:t>
            </w:r>
            <w:r w:rsidR="001626D2">
              <w:rPr>
                <w:noProof/>
                <w:webHidden/>
              </w:rPr>
              <w:tab/>
            </w:r>
            <w:r w:rsidR="001626D2">
              <w:rPr>
                <w:noProof/>
                <w:webHidden/>
              </w:rPr>
              <w:fldChar w:fldCharType="begin"/>
            </w:r>
            <w:r w:rsidR="001626D2">
              <w:rPr>
                <w:noProof/>
                <w:webHidden/>
              </w:rPr>
              <w:instrText xml:space="preserve"> PAGEREF _Toc488684987 \h </w:instrText>
            </w:r>
            <w:r w:rsidR="001626D2">
              <w:rPr>
                <w:noProof/>
                <w:webHidden/>
              </w:rPr>
            </w:r>
            <w:r w:rsidR="001626D2">
              <w:rPr>
                <w:noProof/>
                <w:webHidden/>
              </w:rPr>
              <w:fldChar w:fldCharType="separate"/>
            </w:r>
            <w:r w:rsidR="001626D2">
              <w:rPr>
                <w:noProof/>
                <w:webHidden/>
              </w:rPr>
              <w:t>5</w:t>
            </w:r>
            <w:r w:rsidR="001626D2">
              <w:rPr>
                <w:noProof/>
                <w:webHidden/>
              </w:rPr>
              <w:fldChar w:fldCharType="end"/>
            </w:r>
          </w:hyperlink>
        </w:p>
        <w:p w14:paraId="7AA0D10D" w14:textId="77777777" w:rsidR="001626D2" w:rsidRDefault="00062E23">
          <w:pPr>
            <w:pStyle w:val="TOC2"/>
            <w:rPr>
              <w:rFonts w:asciiTheme="minorHAnsi" w:eastAsiaTheme="minorEastAsia" w:hAnsiTheme="minorHAnsi"/>
              <w:noProof/>
              <w:sz w:val="22"/>
              <w:szCs w:val="22"/>
              <w:lang w:eastAsia="en-NZ"/>
            </w:rPr>
          </w:pPr>
          <w:hyperlink w:anchor="_Toc488684988" w:history="1">
            <w:r w:rsidR="001626D2" w:rsidRPr="001B43E0">
              <w:rPr>
                <w:rStyle w:val="Hyperlink"/>
                <w:noProof/>
              </w:rPr>
              <w:t>1.5</w:t>
            </w:r>
            <w:r w:rsidR="001626D2">
              <w:rPr>
                <w:rFonts w:asciiTheme="minorHAnsi" w:eastAsiaTheme="minorEastAsia" w:hAnsiTheme="minorHAnsi"/>
                <w:noProof/>
                <w:sz w:val="22"/>
                <w:szCs w:val="22"/>
                <w:lang w:eastAsia="en-NZ"/>
              </w:rPr>
              <w:tab/>
            </w:r>
            <w:r w:rsidR="001626D2" w:rsidRPr="001B43E0">
              <w:rPr>
                <w:rStyle w:val="Hyperlink"/>
                <w:noProof/>
              </w:rPr>
              <w:t>Pre-requisites</w:t>
            </w:r>
            <w:r w:rsidR="001626D2">
              <w:rPr>
                <w:noProof/>
                <w:webHidden/>
              </w:rPr>
              <w:tab/>
            </w:r>
            <w:r w:rsidR="001626D2">
              <w:rPr>
                <w:noProof/>
                <w:webHidden/>
              </w:rPr>
              <w:fldChar w:fldCharType="begin"/>
            </w:r>
            <w:r w:rsidR="001626D2">
              <w:rPr>
                <w:noProof/>
                <w:webHidden/>
              </w:rPr>
              <w:instrText xml:space="preserve"> PAGEREF _Toc488684988 \h </w:instrText>
            </w:r>
            <w:r w:rsidR="001626D2">
              <w:rPr>
                <w:noProof/>
                <w:webHidden/>
              </w:rPr>
            </w:r>
            <w:r w:rsidR="001626D2">
              <w:rPr>
                <w:noProof/>
                <w:webHidden/>
              </w:rPr>
              <w:fldChar w:fldCharType="separate"/>
            </w:r>
            <w:r w:rsidR="001626D2">
              <w:rPr>
                <w:noProof/>
                <w:webHidden/>
              </w:rPr>
              <w:t>5</w:t>
            </w:r>
            <w:r w:rsidR="001626D2">
              <w:rPr>
                <w:noProof/>
                <w:webHidden/>
              </w:rPr>
              <w:fldChar w:fldCharType="end"/>
            </w:r>
          </w:hyperlink>
        </w:p>
        <w:p w14:paraId="0680E579" w14:textId="77777777" w:rsidR="001626D2" w:rsidRDefault="00062E23">
          <w:pPr>
            <w:pStyle w:val="TOC1"/>
            <w:rPr>
              <w:rFonts w:asciiTheme="minorHAnsi" w:eastAsiaTheme="minorEastAsia" w:hAnsiTheme="minorHAnsi"/>
              <w:b w:val="0"/>
              <w:noProof/>
              <w:sz w:val="22"/>
              <w:szCs w:val="22"/>
              <w:lang w:eastAsia="en-NZ"/>
            </w:rPr>
          </w:pPr>
          <w:hyperlink w:anchor="_Toc488684989" w:history="1">
            <w:r w:rsidR="001626D2" w:rsidRPr="001B43E0">
              <w:rPr>
                <w:rStyle w:val="Hyperlink"/>
                <w:noProof/>
              </w:rPr>
              <w:t>2</w:t>
            </w:r>
            <w:r w:rsidR="001626D2">
              <w:rPr>
                <w:rFonts w:asciiTheme="minorHAnsi" w:eastAsiaTheme="minorEastAsia" w:hAnsiTheme="minorHAnsi"/>
                <w:b w:val="0"/>
                <w:noProof/>
                <w:sz w:val="22"/>
                <w:szCs w:val="22"/>
                <w:lang w:eastAsia="en-NZ"/>
              </w:rPr>
              <w:tab/>
            </w:r>
            <w:r w:rsidR="001626D2" w:rsidRPr="001B43E0">
              <w:rPr>
                <w:rStyle w:val="Hyperlink"/>
                <w:noProof/>
              </w:rPr>
              <w:t>Solution Design</w:t>
            </w:r>
            <w:r w:rsidR="001626D2">
              <w:rPr>
                <w:noProof/>
                <w:webHidden/>
              </w:rPr>
              <w:tab/>
            </w:r>
            <w:r w:rsidR="001626D2">
              <w:rPr>
                <w:noProof/>
                <w:webHidden/>
              </w:rPr>
              <w:fldChar w:fldCharType="begin"/>
            </w:r>
            <w:r w:rsidR="001626D2">
              <w:rPr>
                <w:noProof/>
                <w:webHidden/>
              </w:rPr>
              <w:instrText xml:space="preserve"> PAGEREF _Toc488684989 \h </w:instrText>
            </w:r>
            <w:r w:rsidR="001626D2">
              <w:rPr>
                <w:noProof/>
                <w:webHidden/>
              </w:rPr>
            </w:r>
            <w:r w:rsidR="001626D2">
              <w:rPr>
                <w:noProof/>
                <w:webHidden/>
              </w:rPr>
              <w:fldChar w:fldCharType="separate"/>
            </w:r>
            <w:r w:rsidR="001626D2">
              <w:rPr>
                <w:noProof/>
                <w:webHidden/>
              </w:rPr>
              <w:t>6</w:t>
            </w:r>
            <w:r w:rsidR="001626D2">
              <w:rPr>
                <w:noProof/>
                <w:webHidden/>
              </w:rPr>
              <w:fldChar w:fldCharType="end"/>
            </w:r>
          </w:hyperlink>
        </w:p>
        <w:p w14:paraId="19F00F47" w14:textId="77777777" w:rsidR="001626D2" w:rsidRDefault="00062E23">
          <w:pPr>
            <w:pStyle w:val="TOC2"/>
            <w:rPr>
              <w:rFonts w:asciiTheme="minorHAnsi" w:eastAsiaTheme="minorEastAsia" w:hAnsiTheme="minorHAnsi"/>
              <w:noProof/>
              <w:sz w:val="22"/>
              <w:szCs w:val="22"/>
              <w:lang w:eastAsia="en-NZ"/>
            </w:rPr>
          </w:pPr>
          <w:hyperlink w:anchor="_Toc488684990" w:history="1">
            <w:r w:rsidR="001626D2" w:rsidRPr="001B43E0">
              <w:rPr>
                <w:rStyle w:val="Hyperlink"/>
                <w:noProof/>
              </w:rPr>
              <w:t>2.1</w:t>
            </w:r>
            <w:r w:rsidR="001626D2">
              <w:rPr>
                <w:rFonts w:asciiTheme="minorHAnsi" w:eastAsiaTheme="minorEastAsia" w:hAnsiTheme="minorHAnsi"/>
                <w:noProof/>
                <w:sz w:val="22"/>
                <w:szCs w:val="22"/>
                <w:lang w:eastAsia="en-NZ"/>
              </w:rPr>
              <w:tab/>
            </w:r>
            <w:r w:rsidR="001626D2" w:rsidRPr="001B43E0">
              <w:rPr>
                <w:rStyle w:val="Hyperlink"/>
                <w:noProof/>
              </w:rPr>
              <w:t>Architecture</w:t>
            </w:r>
            <w:r w:rsidR="001626D2">
              <w:rPr>
                <w:noProof/>
                <w:webHidden/>
              </w:rPr>
              <w:tab/>
            </w:r>
            <w:r w:rsidR="001626D2">
              <w:rPr>
                <w:noProof/>
                <w:webHidden/>
              </w:rPr>
              <w:fldChar w:fldCharType="begin"/>
            </w:r>
            <w:r w:rsidR="001626D2">
              <w:rPr>
                <w:noProof/>
                <w:webHidden/>
              </w:rPr>
              <w:instrText xml:space="preserve"> PAGEREF _Toc488684990 \h </w:instrText>
            </w:r>
            <w:r w:rsidR="001626D2">
              <w:rPr>
                <w:noProof/>
                <w:webHidden/>
              </w:rPr>
            </w:r>
            <w:r w:rsidR="001626D2">
              <w:rPr>
                <w:noProof/>
                <w:webHidden/>
              </w:rPr>
              <w:fldChar w:fldCharType="separate"/>
            </w:r>
            <w:r w:rsidR="001626D2">
              <w:rPr>
                <w:noProof/>
                <w:webHidden/>
              </w:rPr>
              <w:t>6</w:t>
            </w:r>
            <w:r w:rsidR="001626D2">
              <w:rPr>
                <w:noProof/>
                <w:webHidden/>
              </w:rPr>
              <w:fldChar w:fldCharType="end"/>
            </w:r>
          </w:hyperlink>
        </w:p>
        <w:p w14:paraId="2986D2BD" w14:textId="77777777" w:rsidR="001626D2" w:rsidRDefault="00062E23">
          <w:pPr>
            <w:pStyle w:val="TOC2"/>
            <w:rPr>
              <w:rFonts w:asciiTheme="minorHAnsi" w:eastAsiaTheme="minorEastAsia" w:hAnsiTheme="minorHAnsi"/>
              <w:noProof/>
              <w:sz w:val="22"/>
              <w:szCs w:val="22"/>
              <w:lang w:eastAsia="en-NZ"/>
            </w:rPr>
          </w:pPr>
          <w:hyperlink w:anchor="_Toc488684991" w:history="1">
            <w:r w:rsidR="001626D2" w:rsidRPr="001B43E0">
              <w:rPr>
                <w:rStyle w:val="Hyperlink"/>
                <w:noProof/>
              </w:rPr>
              <w:t>2.2</w:t>
            </w:r>
            <w:r w:rsidR="001626D2">
              <w:rPr>
                <w:rFonts w:asciiTheme="minorHAnsi" w:eastAsiaTheme="minorEastAsia" w:hAnsiTheme="minorHAnsi"/>
                <w:noProof/>
                <w:sz w:val="22"/>
                <w:szCs w:val="22"/>
                <w:lang w:eastAsia="en-NZ"/>
              </w:rPr>
              <w:tab/>
            </w:r>
            <w:r w:rsidR="001626D2" w:rsidRPr="001B43E0">
              <w:rPr>
                <w:rStyle w:val="Hyperlink"/>
                <w:noProof/>
              </w:rPr>
              <w:t>Service Scope</w:t>
            </w:r>
            <w:r w:rsidR="001626D2">
              <w:rPr>
                <w:noProof/>
                <w:webHidden/>
              </w:rPr>
              <w:tab/>
            </w:r>
            <w:r w:rsidR="001626D2">
              <w:rPr>
                <w:noProof/>
                <w:webHidden/>
              </w:rPr>
              <w:fldChar w:fldCharType="begin"/>
            </w:r>
            <w:r w:rsidR="001626D2">
              <w:rPr>
                <w:noProof/>
                <w:webHidden/>
              </w:rPr>
              <w:instrText xml:space="preserve"> PAGEREF _Toc488684991 \h </w:instrText>
            </w:r>
            <w:r w:rsidR="001626D2">
              <w:rPr>
                <w:noProof/>
                <w:webHidden/>
              </w:rPr>
            </w:r>
            <w:r w:rsidR="001626D2">
              <w:rPr>
                <w:noProof/>
                <w:webHidden/>
              </w:rPr>
              <w:fldChar w:fldCharType="separate"/>
            </w:r>
            <w:r w:rsidR="001626D2">
              <w:rPr>
                <w:noProof/>
                <w:webHidden/>
              </w:rPr>
              <w:t>6</w:t>
            </w:r>
            <w:r w:rsidR="001626D2">
              <w:rPr>
                <w:noProof/>
                <w:webHidden/>
              </w:rPr>
              <w:fldChar w:fldCharType="end"/>
            </w:r>
          </w:hyperlink>
        </w:p>
        <w:p w14:paraId="344F5C20" w14:textId="77777777" w:rsidR="001626D2" w:rsidRDefault="00062E23">
          <w:pPr>
            <w:pStyle w:val="TOC2"/>
            <w:rPr>
              <w:rFonts w:asciiTheme="minorHAnsi" w:eastAsiaTheme="minorEastAsia" w:hAnsiTheme="minorHAnsi"/>
              <w:noProof/>
              <w:sz w:val="22"/>
              <w:szCs w:val="22"/>
              <w:lang w:eastAsia="en-NZ"/>
            </w:rPr>
          </w:pPr>
          <w:hyperlink w:anchor="_Toc488684992" w:history="1">
            <w:r w:rsidR="001626D2" w:rsidRPr="001B43E0">
              <w:rPr>
                <w:rStyle w:val="Hyperlink"/>
                <w:noProof/>
              </w:rPr>
              <w:t>2.3</w:t>
            </w:r>
            <w:r w:rsidR="001626D2">
              <w:rPr>
                <w:rFonts w:asciiTheme="minorHAnsi" w:eastAsiaTheme="minorEastAsia" w:hAnsiTheme="minorHAnsi"/>
                <w:noProof/>
                <w:sz w:val="22"/>
                <w:szCs w:val="22"/>
                <w:lang w:eastAsia="en-NZ"/>
              </w:rPr>
              <w:tab/>
            </w:r>
            <w:r w:rsidR="001626D2" w:rsidRPr="001B43E0">
              <w:rPr>
                <w:rStyle w:val="Hyperlink"/>
                <w:noProof/>
              </w:rPr>
              <w:t>Messaging</w:t>
            </w:r>
            <w:r w:rsidR="001626D2">
              <w:rPr>
                <w:noProof/>
                <w:webHidden/>
              </w:rPr>
              <w:tab/>
            </w:r>
            <w:r w:rsidR="001626D2">
              <w:rPr>
                <w:noProof/>
                <w:webHidden/>
              </w:rPr>
              <w:fldChar w:fldCharType="begin"/>
            </w:r>
            <w:r w:rsidR="001626D2">
              <w:rPr>
                <w:noProof/>
                <w:webHidden/>
              </w:rPr>
              <w:instrText xml:space="preserve"> PAGEREF _Toc488684992 \h </w:instrText>
            </w:r>
            <w:r w:rsidR="001626D2">
              <w:rPr>
                <w:noProof/>
                <w:webHidden/>
              </w:rPr>
            </w:r>
            <w:r w:rsidR="001626D2">
              <w:rPr>
                <w:noProof/>
                <w:webHidden/>
              </w:rPr>
              <w:fldChar w:fldCharType="separate"/>
            </w:r>
            <w:r w:rsidR="001626D2">
              <w:rPr>
                <w:noProof/>
                <w:webHidden/>
              </w:rPr>
              <w:t>6</w:t>
            </w:r>
            <w:r w:rsidR="001626D2">
              <w:rPr>
                <w:noProof/>
                <w:webHidden/>
              </w:rPr>
              <w:fldChar w:fldCharType="end"/>
            </w:r>
          </w:hyperlink>
        </w:p>
        <w:p w14:paraId="638E0BB1" w14:textId="77777777" w:rsidR="001626D2" w:rsidRDefault="00062E23">
          <w:pPr>
            <w:pStyle w:val="TOC2"/>
            <w:rPr>
              <w:rFonts w:asciiTheme="minorHAnsi" w:eastAsiaTheme="minorEastAsia" w:hAnsiTheme="minorHAnsi"/>
              <w:noProof/>
              <w:sz w:val="22"/>
              <w:szCs w:val="22"/>
              <w:lang w:eastAsia="en-NZ"/>
            </w:rPr>
          </w:pPr>
          <w:hyperlink w:anchor="_Toc488684993" w:history="1">
            <w:r w:rsidR="001626D2" w:rsidRPr="001B43E0">
              <w:rPr>
                <w:rStyle w:val="Hyperlink"/>
                <w:noProof/>
              </w:rPr>
              <w:t>2.4</w:t>
            </w:r>
            <w:r w:rsidR="001626D2">
              <w:rPr>
                <w:rFonts w:asciiTheme="minorHAnsi" w:eastAsiaTheme="minorEastAsia" w:hAnsiTheme="minorHAnsi"/>
                <w:noProof/>
                <w:sz w:val="22"/>
                <w:szCs w:val="22"/>
                <w:lang w:eastAsia="en-NZ"/>
              </w:rPr>
              <w:tab/>
            </w:r>
            <w:r w:rsidR="001626D2" w:rsidRPr="001B43E0">
              <w:rPr>
                <w:rStyle w:val="Hyperlink"/>
                <w:noProof/>
              </w:rPr>
              <w:t>Security</w:t>
            </w:r>
            <w:r w:rsidR="001626D2">
              <w:rPr>
                <w:noProof/>
                <w:webHidden/>
              </w:rPr>
              <w:tab/>
            </w:r>
            <w:r w:rsidR="001626D2">
              <w:rPr>
                <w:noProof/>
                <w:webHidden/>
              </w:rPr>
              <w:fldChar w:fldCharType="begin"/>
            </w:r>
            <w:r w:rsidR="001626D2">
              <w:rPr>
                <w:noProof/>
                <w:webHidden/>
              </w:rPr>
              <w:instrText xml:space="preserve"> PAGEREF _Toc488684993 \h </w:instrText>
            </w:r>
            <w:r w:rsidR="001626D2">
              <w:rPr>
                <w:noProof/>
                <w:webHidden/>
              </w:rPr>
            </w:r>
            <w:r w:rsidR="001626D2">
              <w:rPr>
                <w:noProof/>
                <w:webHidden/>
              </w:rPr>
              <w:fldChar w:fldCharType="separate"/>
            </w:r>
            <w:r w:rsidR="001626D2">
              <w:rPr>
                <w:noProof/>
                <w:webHidden/>
              </w:rPr>
              <w:t>6</w:t>
            </w:r>
            <w:r w:rsidR="001626D2">
              <w:rPr>
                <w:noProof/>
                <w:webHidden/>
              </w:rPr>
              <w:fldChar w:fldCharType="end"/>
            </w:r>
          </w:hyperlink>
        </w:p>
        <w:p w14:paraId="5B637DDC" w14:textId="77777777" w:rsidR="001626D2" w:rsidRDefault="00062E23">
          <w:pPr>
            <w:pStyle w:val="TOC2"/>
            <w:rPr>
              <w:rFonts w:asciiTheme="minorHAnsi" w:eastAsiaTheme="minorEastAsia" w:hAnsiTheme="minorHAnsi"/>
              <w:noProof/>
              <w:sz w:val="22"/>
              <w:szCs w:val="22"/>
              <w:lang w:eastAsia="en-NZ"/>
            </w:rPr>
          </w:pPr>
          <w:hyperlink w:anchor="_Toc488684994" w:history="1">
            <w:r w:rsidR="001626D2" w:rsidRPr="001B43E0">
              <w:rPr>
                <w:rStyle w:val="Hyperlink"/>
                <w:noProof/>
              </w:rPr>
              <w:t>2.5</w:t>
            </w:r>
            <w:r w:rsidR="001626D2">
              <w:rPr>
                <w:rFonts w:asciiTheme="minorHAnsi" w:eastAsiaTheme="minorEastAsia" w:hAnsiTheme="minorHAnsi"/>
                <w:noProof/>
                <w:sz w:val="22"/>
                <w:szCs w:val="22"/>
                <w:lang w:eastAsia="en-NZ"/>
              </w:rPr>
              <w:tab/>
            </w:r>
            <w:r w:rsidR="001626D2" w:rsidRPr="001B43E0">
              <w:rPr>
                <w:rStyle w:val="Hyperlink"/>
                <w:noProof/>
              </w:rPr>
              <w:t>Non-functional Requirements</w:t>
            </w:r>
            <w:r w:rsidR="001626D2">
              <w:rPr>
                <w:noProof/>
                <w:webHidden/>
              </w:rPr>
              <w:tab/>
            </w:r>
            <w:r w:rsidR="001626D2">
              <w:rPr>
                <w:noProof/>
                <w:webHidden/>
              </w:rPr>
              <w:fldChar w:fldCharType="begin"/>
            </w:r>
            <w:r w:rsidR="001626D2">
              <w:rPr>
                <w:noProof/>
                <w:webHidden/>
              </w:rPr>
              <w:instrText xml:space="preserve"> PAGEREF _Toc488684994 \h </w:instrText>
            </w:r>
            <w:r w:rsidR="001626D2">
              <w:rPr>
                <w:noProof/>
                <w:webHidden/>
              </w:rPr>
            </w:r>
            <w:r w:rsidR="001626D2">
              <w:rPr>
                <w:noProof/>
                <w:webHidden/>
              </w:rPr>
              <w:fldChar w:fldCharType="separate"/>
            </w:r>
            <w:r w:rsidR="001626D2">
              <w:rPr>
                <w:noProof/>
                <w:webHidden/>
              </w:rPr>
              <w:t>6</w:t>
            </w:r>
            <w:r w:rsidR="001626D2">
              <w:rPr>
                <w:noProof/>
                <w:webHidden/>
              </w:rPr>
              <w:fldChar w:fldCharType="end"/>
            </w:r>
          </w:hyperlink>
        </w:p>
        <w:p w14:paraId="12E044BB" w14:textId="77777777" w:rsidR="001626D2" w:rsidRDefault="00062E23">
          <w:pPr>
            <w:pStyle w:val="TOC1"/>
            <w:rPr>
              <w:rFonts w:asciiTheme="minorHAnsi" w:eastAsiaTheme="minorEastAsia" w:hAnsiTheme="minorHAnsi"/>
              <w:b w:val="0"/>
              <w:noProof/>
              <w:sz w:val="22"/>
              <w:szCs w:val="22"/>
              <w:lang w:eastAsia="en-NZ"/>
            </w:rPr>
          </w:pPr>
          <w:hyperlink w:anchor="_Toc488684995" w:history="1">
            <w:r w:rsidR="001626D2" w:rsidRPr="001B43E0">
              <w:rPr>
                <w:rStyle w:val="Hyperlink"/>
                <w:noProof/>
              </w:rPr>
              <w:t>3</w:t>
            </w:r>
            <w:r w:rsidR="001626D2">
              <w:rPr>
                <w:rFonts w:asciiTheme="minorHAnsi" w:eastAsiaTheme="minorEastAsia" w:hAnsiTheme="minorHAnsi"/>
                <w:b w:val="0"/>
                <w:noProof/>
                <w:sz w:val="22"/>
                <w:szCs w:val="22"/>
                <w:lang w:eastAsia="en-NZ"/>
              </w:rPr>
              <w:tab/>
            </w:r>
            <w:r w:rsidR="001626D2" w:rsidRPr="001B43E0">
              <w:rPr>
                <w:rStyle w:val="Hyperlink"/>
                <w:noProof/>
              </w:rPr>
              <w:t>Operations</w:t>
            </w:r>
            <w:r w:rsidR="001626D2">
              <w:rPr>
                <w:noProof/>
                <w:webHidden/>
              </w:rPr>
              <w:tab/>
            </w:r>
            <w:r w:rsidR="001626D2">
              <w:rPr>
                <w:noProof/>
                <w:webHidden/>
              </w:rPr>
              <w:fldChar w:fldCharType="begin"/>
            </w:r>
            <w:r w:rsidR="001626D2">
              <w:rPr>
                <w:noProof/>
                <w:webHidden/>
              </w:rPr>
              <w:instrText xml:space="preserve"> PAGEREF _Toc488684995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40B96B50" w14:textId="77777777" w:rsidR="001626D2" w:rsidRDefault="00062E23">
          <w:pPr>
            <w:pStyle w:val="TOC2"/>
            <w:rPr>
              <w:rFonts w:asciiTheme="minorHAnsi" w:eastAsiaTheme="minorEastAsia" w:hAnsiTheme="minorHAnsi"/>
              <w:noProof/>
              <w:sz w:val="22"/>
              <w:szCs w:val="22"/>
              <w:lang w:eastAsia="en-NZ"/>
            </w:rPr>
          </w:pPr>
          <w:hyperlink w:anchor="_Toc488684996" w:history="1">
            <w:r w:rsidR="001626D2" w:rsidRPr="001B43E0">
              <w:rPr>
                <w:rStyle w:val="Hyperlink"/>
                <w:noProof/>
              </w:rPr>
              <w:t>3.1</w:t>
            </w:r>
            <w:r w:rsidR="001626D2">
              <w:rPr>
                <w:rFonts w:asciiTheme="minorHAnsi" w:eastAsiaTheme="minorEastAsia" w:hAnsiTheme="minorHAnsi"/>
                <w:noProof/>
                <w:sz w:val="22"/>
                <w:szCs w:val="22"/>
                <w:lang w:eastAsia="en-NZ"/>
              </w:rPr>
              <w:tab/>
            </w:r>
            <w:r w:rsidR="001626D2" w:rsidRPr="001B43E0">
              <w:rPr>
                <w:rStyle w:val="Hyperlink"/>
                <w:noProof/>
              </w:rPr>
              <w:t>File</w:t>
            </w:r>
            <w:r w:rsidR="001626D2">
              <w:rPr>
                <w:noProof/>
                <w:webHidden/>
              </w:rPr>
              <w:tab/>
            </w:r>
            <w:r w:rsidR="001626D2">
              <w:rPr>
                <w:noProof/>
                <w:webHidden/>
              </w:rPr>
              <w:fldChar w:fldCharType="begin"/>
            </w:r>
            <w:r w:rsidR="001626D2">
              <w:rPr>
                <w:noProof/>
                <w:webHidden/>
              </w:rPr>
              <w:instrText xml:space="preserve"> PAGEREF _Toc488684996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2456AA71" w14:textId="77777777" w:rsidR="001626D2" w:rsidRDefault="00062E23">
          <w:pPr>
            <w:pStyle w:val="TOC3"/>
            <w:rPr>
              <w:rFonts w:asciiTheme="minorHAnsi" w:eastAsiaTheme="minorEastAsia" w:hAnsiTheme="minorHAnsi"/>
              <w:noProof/>
              <w:sz w:val="22"/>
              <w:szCs w:val="22"/>
              <w:lang w:eastAsia="en-NZ"/>
            </w:rPr>
          </w:pPr>
          <w:hyperlink w:anchor="_Toc488684997" w:history="1">
            <w:r w:rsidR="001626D2" w:rsidRPr="001B43E0">
              <w:rPr>
                <w:rStyle w:val="Hyperlink"/>
                <w:noProof/>
              </w:rPr>
              <w:t>3.1.1</w:t>
            </w:r>
            <w:r w:rsidR="001626D2">
              <w:rPr>
                <w:rFonts w:asciiTheme="minorHAnsi" w:eastAsiaTheme="minorEastAsia" w:hAnsiTheme="minorHAnsi"/>
                <w:noProof/>
                <w:sz w:val="22"/>
                <w:szCs w:val="22"/>
                <w:lang w:eastAsia="en-NZ"/>
              </w:rPr>
              <w:tab/>
            </w:r>
            <w:r w:rsidR="001626D2" w:rsidRPr="001B43E0">
              <w:rPr>
                <w:rStyle w:val="Hyperlink"/>
                <w:noProof/>
              </w:rPr>
              <w:t>GST usage</w:t>
            </w:r>
            <w:r w:rsidR="001626D2">
              <w:rPr>
                <w:noProof/>
                <w:webHidden/>
              </w:rPr>
              <w:tab/>
            </w:r>
            <w:r w:rsidR="001626D2">
              <w:rPr>
                <w:noProof/>
                <w:webHidden/>
              </w:rPr>
              <w:fldChar w:fldCharType="begin"/>
            </w:r>
            <w:r w:rsidR="001626D2">
              <w:rPr>
                <w:noProof/>
                <w:webHidden/>
              </w:rPr>
              <w:instrText xml:space="preserve"> PAGEREF _Toc488684997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2BD56461" w14:textId="77777777" w:rsidR="001626D2" w:rsidRDefault="00062E23">
          <w:pPr>
            <w:pStyle w:val="TOC3"/>
            <w:rPr>
              <w:rFonts w:asciiTheme="minorHAnsi" w:eastAsiaTheme="minorEastAsia" w:hAnsiTheme="minorHAnsi"/>
              <w:noProof/>
              <w:sz w:val="22"/>
              <w:szCs w:val="22"/>
              <w:lang w:eastAsia="en-NZ"/>
            </w:rPr>
          </w:pPr>
          <w:hyperlink w:anchor="_Toc488684998" w:history="1">
            <w:r w:rsidR="001626D2" w:rsidRPr="001B43E0">
              <w:rPr>
                <w:rStyle w:val="Hyperlink"/>
                <w:noProof/>
              </w:rPr>
              <w:t>3.1.2</w:t>
            </w:r>
            <w:r w:rsidR="001626D2">
              <w:rPr>
                <w:rFonts w:asciiTheme="minorHAnsi" w:eastAsiaTheme="minorEastAsia" w:hAnsiTheme="minorHAnsi"/>
                <w:noProof/>
                <w:sz w:val="22"/>
                <w:szCs w:val="22"/>
                <w:lang w:eastAsia="en-NZ"/>
              </w:rPr>
              <w:tab/>
            </w:r>
            <w:r w:rsidR="001626D2" w:rsidRPr="001B43E0">
              <w:rPr>
                <w:rStyle w:val="Hyperlink"/>
                <w:noProof/>
              </w:rPr>
              <w:t>AIM usage</w:t>
            </w:r>
            <w:r w:rsidR="001626D2">
              <w:rPr>
                <w:noProof/>
                <w:webHidden/>
              </w:rPr>
              <w:tab/>
            </w:r>
            <w:r w:rsidR="001626D2">
              <w:rPr>
                <w:noProof/>
                <w:webHidden/>
              </w:rPr>
              <w:fldChar w:fldCharType="begin"/>
            </w:r>
            <w:r w:rsidR="001626D2">
              <w:rPr>
                <w:noProof/>
                <w:webHidden/>
              </w:rPr>
              <w:instrText xml:space="preserve"> PAGEREF _Toc488684998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3478A0F9" w14:textId="77777777" w:rsidR="001626D2" w:rsidRDefault="00062E23">
          <w:pPr>
            <w:pStyle w:val="TOC3"/>
            <w:rPr>
              <w:rFonts w:asciiTheme="minorHAnsi" w:eastAsiaTheme="minorEastAsia" w:hAnsiTheme="minorHAnsi"/>
              <w:noProof/>
              <w:sz w:val="22"/>
              <w:szCs w:val="22"/>
              <w:lang w:eastAsia="en-NZ"/>
            </w:rPr>
          </w:pPr>
          <w:hyperlink w:anchor="_Toc488684999" w:history="1">
            <w:r w:rsidR="001626D2" w:rsidRPr="001B43E0">
              <w:rPr>
                <w:rStyle w:val="Hyperlink"/>
                <w:noProof/>
              </w:rPr>
              <w:t>3.1.3</w:t>
            </w:r>
            <w:r w:rsidR="001626D2">
              <w:rPr>
                <w:rFonts w:asciiTheme="minorHAnsi" w:eastAsiaTheme="minorEastAsia" w:hAnsiTheme="minorHAnsi"/>
                <w:noProof/>
                <w:sz w:val="22"/>
                <w:szCs w:val="22"/>
                <w:lang w:eastAsia="en-NZ"/>
              </w:rPr>
              <w:tab/>
            </w:r>
            <w:r w:rsidR="001626D2" w:rsidRPr="001B43E0">
              <w:rPr>
                <w:rStyle w:val="Hyperlink"/>
                <w:noProof/>
              </w:rPr>
              <w:t>EII usage</w:t>
            </w:r>
            <w:r w:rsidR="001626D2">
              <w:rPr>
                <w:noProof/>
                <w:webHidden/>
              </w:rPr>
              <w:tab/>
            </w:r>
            <w:r w:rsidR="001626D2">
              <w:rPr>
                <w:noProof/>
                <w:webHidden/>
              </w:rPr>
              <w:fldChar w:fldCharType="begin"/>
            </w:r>
            <w:r w:rsidR="001626D2">
              <w:rPr>
                <w:noProof/>
                <w:webHidden/>
              </w:rPr>
              <w:instrText xml:space="preserve"> PAGEREF _Toc488684999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12C45217" w14:textId="77777777" w:rsidR="001626D2" w:rsidRDefault="00062E23">
          <w:pPr>
            <w:pStyle w:val="TOC2"/>
            <w:rPr>
              <w:rFonts w:asciiTheme="minorHAnsi" w:eastAsiaTheme="minorEastAsia" w:hAnsiTheme="minorHAnsi"/>
              <w:noProof/>
              <w:sz w:val="22"/>
              <w:szCs w:val="22"/>
              <w:lang w:eastAsia="en-NZ"/>
            </w:rPr>
          </w:pPr>
          <w:hyperlink w:anchor="_Toc488685000" w:history="1">
            <w:r w:rsidR="001626D2" w:rsidRPr="001B43E0">
              <w:rPr>
                <w:rStyle w:val="Hyperlink"/>
                <w:noProof/>
              </w:rPr>
              <w:t>3.2</w:t>
            </w:r>
            <w:r w:rsidR="001626D2">
              <w:rPr>
                <w:rFonts w:asciiTheme="minorHAnsi" w:eastAsiaTheme="minorEastAsia" w:hAnsiTheme="minorHAnsi"/>
                <w:noProof/>
                <w:sz w:val="22"/>
                <w:szCs w:val="22"/>
                <w:lang w:eastAsia="en-NZ"/>
              </w:rPr>
              <w:tab/>
            </w:r>
            <w:r w:rsidR="001626D2" w:rsidRPr="001B43E0">
              <w:rPr>
                <w:rStyle w:val="Hyperlink"/>
                <w:noProof/>
              </w:rPr>
              <w:t>Prepop</w:t>
            </w:r>
            <w:r w:rsidR="001626D2">
              <w:rPr>
                <w:noProof/>
                <w:webHidden/>
              </w:rPr>
              <w:tab/>
            </w:r>
            <w:r w:rsidR="001626D2">
              <w:rPr>
                <w:noProof/>
                <w:webHidden/>
              </w:rPr>
              <w:fldChar w:fldCharType="begin"/>
            </w:r>
            <w:r w:rsidR="001626D2">
              <w:rPr>
                <w:noProof/>
                <w:webHidden/>
              </w:rPr>
              <w:instrText xml:space="preserve"> PAGEREF _Toc488685000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108E09D6" w14:textId="77777777" w:rsidR="001626D2" w:rsidRDefault="00062E23">
          <w:pPr>
            <w:pStyle w:val="TOC3"/>
            <w:rPr>
              <w:rFonts w:asciiTheme="minorHAnsi" w:eastAsiaTheme="minorEastAsia" w:hAnsiTheme="minorHAnsi"/>
              <w:noProof/>
              <w:sz w:val="22"/>
              <w:szCs w:val="22"/>
              <w:lang w:eastAsia="en-NZ"/>
            </w:rPr>
          </w:pPr>
          <w:hyperlink w:anchor="_Toc488685001" w:history="1">
            <w:r w:rsidR="001626D2" w:rsidRPr="001B43E0">
              <w:rPr>
                <w:rStyle w:val="Hyperlink"/>
                <w:noProof/>
              </w:rPr>
              <w:t>3.2.1</w:t>
            </w:r>
            <w:r w:rsidR="001626D2">
              <w:rPr>
                <w:rFonts w:asciiTheme="minorHAnsi" w:eastAsiaTheme="minorEastAsia" w:hAnsiTheme="minorHAnsi"/>
                <w:noProof/>
                <w:sz w:val="22"/>
                <w:szCs w:val="22"/>
                <w:lang w:eastAsia="en-NZ"/>
              </w:rPr>
              <w:tab/>
            </w:r>
            <w:r w:rsidR="001626D2" w:rsidRPr="001B43E0">
              <w:rPr>
                <w:rStyle w:val="Hyperlink"/>
                <w:noProof/>
              </w:rPr>
              <w:t>GST usage</w:t>
            </w:r>
            <w:r w:rsidR="001626D2">
              <w:rPr>
                <w:noProof/>
                <w:webHidden/>
              </w:rPr>
              <w:tab/>
            </w:r>
            <w:r w:rsidR="001626D2">
              <w:rPr>
                <w:noProof/>
                <w:webHidden/>
              </w:rPr>
              <w:fldChar w:fldCharType="begin"/>
            </w:r>
            <w:r w:rsidR="001626D2">
              <w:rPr>
                <w:noProof/>
                <w:webHidden/>
              </w:rPr>
              <w:instrText xml:space="preserve"> PAGEREF _Toc488685001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341C032D" w14:textId="77777777" w:rsidR="001626D2" w:rsidRDefault="00062E23">
          <w:pPr>
            <w:pStyle w:val="TOC3"/>
            <w:rPr>
              <w:rFonts w:asciiTheme="minorHAnsi" w:eastAsiaTheme="minorEastAsia" w:hAnsiTheme="minorHAnsi"/>
              <w:noProof/>
              <w:sz w:val="22"/>
              <w:szCs w:val="22"/>
              <w:lang w:eastAsia="en-NZ"/>
            </w:rPr>
          </w:pPr>
          <w:hyperlink w:anchor="_Toc488685002" w:history="1">
            <w:r w:rsidR="001626D2" w:rsidRPr="001B43E0">
              <w:rPr>
                <w:rStyle w:val="Hyperlink"/>
                <w:noProof/>
              </w:rPr>
              <w:t>3.2.2</w:t>
            </w:r>
            <w:r w:rsidR="001626D2">
              <w:rPr>
                <w:rFonts w:asciiTheme="minorHAnsi" w:eastAsiaTheme="minorEastAsia" w:hAnsiTheme="minorHAnsi"/>
                <w:noProof/>
                <w:sz w:val="22"/>
                <w:szCs w:val="22"/>
                <w:lang w:eastAsia="en-NZ"/>
              </w:rPr>
              <w:tab/>
            </w:r>
            <w:r w:rsidR="001626D2" w:rsidRPr="001B43E0">
              <w:rPr>
                <w:rStyle w:val="Hyperlink"/>
                <w:noProof/>
              </w:rPr>
              <w:t>AIM usage</w:t>
            </w:r>
            <w:r w:rsidR="001626D2">
              <w:rPr>
                <w:noProof/>
                <w:webHidden/>
              </w:rPr>
              <w:tab/>
            </w:r>
            <w:r w:rsidR="001626D2">
              <w:rPr>
                <w:noProof/>
                <w:webHidden/>
              </w:rPr>
              <w:fldChar w:fldCharType="begin"/>
            </w:r>
            <w:r w:rsidR="001626D2">
              <w:rPr>
                <w:noProof/>
                <w:webHidden/>
              </w:rPr>
              <w:instrText xml:space="preserve"> PAGEREF _Toc488685002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31B2A42C" w14:textId="77777777" w:rsidR="001626D2" w:rsidRDefault="00062E23">
          <w:pPr>
            <w:pStyle w:val="TOC3"/>
            <w:rPr>
              <w:rFonts w:asciiTheme="minorHAnsi" w:eastAsiaTheme="minorEastAsia" w:hAnsiTheme="minorHAnsi"/>
              <w:noProof/>
              <w:sz w:val="22"/>
              <w:szCs w:val="22"/>
              <w:lang w:eastAsia="en-NZ"/>
            </w:rPr>
          </w:pPr>
          <w:hyperlink w:anchor="_Toc488685003" w:history="1">
            <w:r w:rsidR="001626D2" w:rsidRPr="001B43E0">
              <w:rPr>
                <w:rStyle w:val="Hyperlink"/>
                <w:noProof/>
              </w:rPr>
              <w:t>3.2.3</w:t>
            </w:r>
            <w:r w:rsidR="001626D2">
              <w:rPr>
                <w:rFonts w:asciiTheme="minorHAnsi" w:eastAsiaTheme="minorEastAsia" w:hAnsiTheme="minorHAnsi"/>
                <w:noProof/>
                <w:sz w:val="22"/>
                <w:szCs w:val="22"/>
                <w:lang w:eastAsia="en-NZ"/>
              </w:rPr>
              <w:tab/>
            </w:r>
            <w:r w:rsidR="001626D2" w:rsidRPr="001B43E0">
              <w:rPr>
                <w:rStyle w:val="Hyperlink"/>
                <w:noProof/>
              </w:rPr>
              <w:t>EII usage</w:t>
            </w:r>
            <w:r w:rsidR="001626D2">
              <w:rPr>
                <w:noProof/>
                <w:webHidden/>
              </w:rPr>
              <w:tab/>
            </w:r>
            <w:r w:rsidR="001626D2">
              <w:rPr>
                <w:noProof/>
                <w:webHidden/>
              </w:rPr>
              <w:fldChar w:fldCharType="begin"/>
            </w:r>
            <w:r w:rsidR="001626D2">
              <w:rPr>
                <w:noProof/>
                <w:webHidden/>
              </w:rPr>
              <w:instrText xml:space="preserve"> PAGEREF _Toc488685003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2D51091F" w14:textId="77777777" w:rsidR="001626D2" w:rsidRDefault="00062E23">
          <w:pPr>
            <w:pStyle w:val="TOC2"/>
            <w:rPr>
              <w:rFonts w:asciiTheme="minorHAnsi" w:eastAsiaTheme="minorEastAsia" w:hAnsiTheme="minorHAnsi"/>
              <w:noProof/>
              <w:sz w:val="22"/>
              <w:szCs w:val="22"/>
              <w:lang w:eastAsia="en-NZ"/>
            </w:rPr>
          </w:pPr>
          <w:hyperlink w:anchor="_Toc488685004" w:history="1">
            <w:r w:rsidR="001626D2" w:rsidRPr="001B43E0">
              <w:rPr>
                <w:rStyle w:val="Hyperlink"/>
                <w:noProof/>
              </w:rPr>
              <w:t>3.3</w:t>
            </w:r>
            <w:r w:rsidR="001626D2">
              <w:rPr>
                <w:rFonts w:asciiTheme="minorHAnsi" w:eastAsiaTheme="minorEastAsia" w:hAnsiTheme="minorHAnsi"/>
                <w:noProof/>
                <w:sz w:val="22"/>
                <w:szCs w:val="22"/>
                <w:lang w:eastAsia="en-NZ"/>
              </w:rPr>
              <w:tab/>
            </w:r>
            <w:r w:rsidR="001626D2" w:rsidRPr="001B43E0">
              <w:rPr>
                <w:rStyle w:val="Hyperlink"/>
                <w:noProof/>
              </w:rPr>
              <w:t>GetStatus</w:t>
            </w:r>
            <w:r w:rsidR="001626D2">
              <w:rPr>
                <w:noProof/>
                <w:webHidden/>
              </w:rPr>
              <w:tab/>
            </w:r>
            <w:r w:rsidR="001626D2">
              <w:rPr>
                <w:noProof/>
                <w:webHidden/>
              </w:rPr>
              <w:fldChar w:fldCharType="begin"/>
            </w:r>
            <w:r w:rsidR="001626D2">
              <w:rPr>
                <w:noProof/>
                <w:webHidden/>
              </w:rPr>
              <w:instrText xml:space="preserve"> PAGEREF _Toc488685004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18D7BBA3" w14:textId="77777777" w:rsidR="001626D2" w:rsidRDefault="00062E23">
          <w:pPr>
            <w:pStyle w:val="TOC3"/>
            <w:rPr>
              <w:rFonts w:asciiTheme="minorHAnsi" w:eastAsiaTheme="minorEastAsia" w:hAnsiTheme="minorHAnsi"/>
              <w:noProof/>
              <w:sz w:val="22"/>
              <w:szCs w:val="22"/>
              <w:lang w:eastAsia="en-NZ"/>
            </w:rPr>
          </w:pPr>
          <w:hyperlink w:anchor="_Toc488685005" w:history="1">
            <w:r w:rsidR="001626D2" w:rsidRPr="001B43E0">
              <w:rPr>
                <w:rStyle w:val="Hyperlink"/>
                <w:noProof/>
              </w:rPr>
              <w:t>3.3.1</w:t>
            </w:r>
            <w:r w:rsidR="001626D2">
              <w:rPr>
                <w:rFonts w:asciiTheme="minorHAnsi" w:eastAsiaTheme="minorEastAsia" w:hAnsiTheme="minorHAnsi"/>
                <w:noProof/>
                <w:sz w:val="22"/>
                <w:szCs w:val="22"/>
                <w:lang w:eastAsia="en-NZ"/>
              </w:rPr>
              <w:tab/>
            </w:r>
            <w:r w:rsidR="001626D2" w:rsidRPr="001B43E0">
              <w:rPr>
                <w:rStyle w:val="Hyperlink"/>
                <w:noProof/>
              </w:rPr>
              <w:t>GST usage</w:t>
            </w:r>
            <w:r w:rsidR="001626D2">
              <w:rPr>
                <w:noProof/>
                <w:webHidden/>
              </w:rPr>
              <w:tab/>
            </w:r>
            <w:r w:rsidR="001626D2">
              <w:rPr>
                <w:noProof/>
                <w:webHidden/>
              </w:rPr>
              <w:fldChar w:fldCharType="begin"/>
            </w:r>
            <w:r w:rsidR="001626D2">
              <w:rPr>
                <w:noProof/>
                <w:webHidden/>
              </w:rPr>
              <w:instrText xml:space="preserve"> PAGEREF _Toc488685005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274619BC" w14:textId="77777777" w:rsidR="001626D2" w:rsidRDefault="00062E23">
          <w:pPr>
            <w:pStyle w:val="TOC3"/>
            <w:rPr>
              <w:rFonts w:asciiTheme="minorHAnsi" w:eastAsiaTheme="minorEastAsia" w:hAnsiTheme="minorHAnsi"/>
              <w:noProof/>
              <w:sz w:val="22"/>
              <w:szCs w:val="22"/>
              <w:lang w:eastAsia="en-NZ"/>
            </w:rPr>
          </w:pPr>
          <w:hyperlink w:anchor="_Toc488685006" w:history="1">
            <w:r w:rsidR="001626D2" w:rsidRPr="001B43E0">
              <w:rPr>
                <w:rStyle w:val="Hyperlink"/>
                <w:noProof/>
              </w:rPr>
              <w:t>3.3.2</w:t>
            </w:r>
            <w:r w:rsidR="001626D2">
              <w:rPr>
                <w:rFonts w:asciiTheme="minorHAnsi" w:eastAsiaTheme="minorEastAsia" w:hAnsiTheme="minorHAnsi"/>
                <w:noProof/>
                <w:sz w:val="22"/>
                <w:szCs w:val="22"/>
                <w:lang w:eastAsia="en-NZ"/>
              </w:rPr>
              <w:tab/>
            </w:r>
            <w:r w:rsidR="001626D2" w:rsidRPr="001B43E0">
              <w:rPr>
                <w:rStyle w:val="Hyperlink"/>
                <w:noProof/>
              </w:rPr>
              <w:t>AIM usage</w:t>
            </w:r>
            <w:r w:rsidR="001626D2">
              <w:rPr>
                <w:noProof/>
                <w:webHidden/>
              </w:rPr>
              <w:tab/>
            </w:r>
            <w:r w:rsidR="001626D2">
              <w:rPr>
                <w:noProof/>
                <w:webHidden/>
              </w:rPr>
              <w:fldChar w:fldCharType="begin"/>
            </w:r>
            <w:r w:rsidR="001626D2">
              <w:rPr>
                <w:noProof/>
                <w:webHidden/>
              </w:rPr>
              <w:instrText xml:space="preserve"> PAGEREF _Toc488685006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4755F9A5" w14:textId="77777777" w:rsidR="001626D2" w:rsidRDefault="00062E23">
          <w:pPr>
            <w:pStyle w:val="TOC3"/>
            <w:rPr>
              <w:rFonts w:asciiTheme="minorHAnsi" w:eastAsiaTheme="minorEastAsia" w:hAnsiTheme="minorHAnsi"/>
              <w:noProof/>
              <w:sz w:val="22"/>
              <w:szCs w:val="22"/>
              <w:lang w:eastAsia="en-NZ"/>
            </w:rPr>
          </w:pPr>
          <w:hyperlink w:anchor="_Toc488685007" w:history="1">
            <w:r w:rsidR="001626D2" w:rsidRPr="001B43E0">
              <w:rPr>
                <w:rStyle w:val="Hyperlink"/>
                <w:noProof/>
              </w:rPr>
              <w:t>3.3.3</w:t>
            </w:r>
            <w:r w:rsidR="001626D2">
              <w:rPr>
                <w:rFonts w:asciiTheme="minorHAnsi" w:eastAsiaTheme="minorEastAsia" w:hAnsiTheme="minorHAnsi"/>
                <w:noProof/>
                <w:sz w:val="22"/>
                <w:szCs w:val="22"/>
                <w:lang w:eastAsia="en-NZ"/>
              </w:rPr>
              <w:tab/>
            </w:r>
            <w:r w:rsidR="001626D2" w:rsidRPr="001B43E0">
              <w:rPr>
                <w:rStyle w:val="Hyperlink"/>
                <w:noProof/>
              </w:rPr>
              <w:t>EII usage</w:t>
            </w:r>
            <w:r w:rsidR="001626D2">
              <w:rPr>
                <w:noProof/>
                <w:webHidden/>
              </w:rPr>
              <w:tab/>
            </w:r>
            <w:r w:rsidR="001626D2">
              <w:rPr>
                <w:noProof/>
                <w:webHidden/>
              </w:rPr>
              <w:fldChar w:fldCharType="begin"/>
            </w:r>
            <w:r w:rsidR="001626D2">
              <w:rPr>
                <w:noProof/>
                <w:webHidden/>
              </w:rPr>
              <w:instrText xml:space="preserve"> PAGEREF _Toc488685007 \h </w:instrText>
            </w:r>
            <w:r w:rsidR="001626D2">
              <w:rPr>
                <w:noProof/>
                <w:webHidden/>
              </w:rPr>
            </w:r>
            <w:r w:rsidR="001626D2">
              <w:rPr>
                <w:noProof/>
                <w:webHidden/>
              </w:rPr>
              <w:fldChar w:fldCharType="separate"/>
            </w:r>
            <w:r w:rsidR="001626D2">
              <w:rPr>
                <w:noProof/>
                <w:webHidden/>
              </w:rPr>
              <w:t>7</w:t>
            </w:r>
            <w:r w:rsidR="001626D2">
              <w:rPr>
                <w:noProof/>
                <w:webHidden/>
              </w:rPr>
              <w:fldChar w:fldCharType="end"/>
            </w:r>
          </w:hyperlink>
        </w:p>
        <w:p w14:paraId="4856F932" w14:textId="77777777" w:rsidR="001626D2" w:rsidRDefault="00062E23">
          <w:pPr>
            <w:pStyle w:val="TOC2"/>
            <w:rPr>
              <w:rFonts w:asciiTheme="minorHAnsi" w:eastAsiaTheme="minorEastAsia" w:hAnsiTheme="minorHAnsi"/>
              <w:noProof/>
              <w:sz w:val="22"/>
              <w:szCs w:val="22"/>
              <w:lang w:eastAsia="en-NZ"/>
            </w:rPr>
          </w:pPr>
          <w:hyperlink w:anchor="_Toc488685008" w:history="1">
            <w:r w:rsidR="001626D2" w:rsidRPr="001B43E0">
              <w:rPr>
                <w:rStyle w:val="Hyperlink"/>
                <w:noProof/>
              </w:rPr>
              <w:t>3.4</w:t>
            </w:r>
            <w:r w:rsidR="001626D2">
              <w:rPr>
                <w:rFonts w:asciiTheme="minorHAnsi" w:eastAsiaTheme="minorEastAsia" w:hAnsiTheme="minorHAnsi"/>
                <w:noProof/>
                <w:sz w:val="22"/>
                <w:szCs w:val="22"/>
                <w:lang w:eastAsia="en-NZ"/>
              </w:rPr>
              <w:tab/>
            </w:r>
            <w:r w:rsidR="001626D2" w:rsidRPr="001B43E0">
              <w:rPr>
                <w:rStyle w:val="Hyperlink"/>
                <w:noProof/>
              </w:rPr>
              <w:t>GetReturn</w:t>
            </w:r>
            <w:r w:rsidR="001626D2">
              <w:rPr>
                <w:noProof/>
                <w:webHidden/>
              </w:rPr>
              <w:tab/>
            </w:r>
            <w:r w:rsidR="001626D2">
              <w:rPr>
                <w:noProof/>
                <w:webHidden/>
              </w:rPr>
              <w:fldChar w:fldCharType="begin"/>
            </w:r>
            <w:r w:rsidR="001626D2">
              <w:rPr>
                <w:noProof/>
                <w:webHidden/>
              </w:rPr>
              <w:instrText xml:space="preserve"> PAGEREF _Toc488685008 \h </w:instrText>
            </w:r>
            <w:r w:rsidR="001626D2">
              <w:rPr>
                <w:noProof/>
                <w:webHidden/>
              </w:rPr>
            </w:r>
            <w:r w:rsidR="001626D2">
              <w:rPr>
                <w:noProof/>
                <w:webHidden/>
              </w:rPr>
              <w:fldChar w:fldCharType="separate"/>
            </w:r>
            <w:r w:rsidR="001626D2">
              <w:rPr>
                <w:noProof/>
                <w:webHidden/>
              </w:rPr>
              <w:t>8</w:t>
            </w:r>
            <w:r w:rsidR="001626D2">
              <w:rPr>
                <w:noProof/>
                <w:webHidden/>
              </w:rPr>
              <w:fldChar w:fldCharType="end"/>
            </w:r>
          </w:hyperlink>
        </w:p>
        <w:p w14:paraId="4BA2CD3A" w14:textId="77777777" w:rsidR="001626D2" w:rsidRDefault="00062E23">
          <w:pPr>
            <w:pStyle w:val="TOC3"/>
            <w:rPr>
              <w:rFonts w:asciiTheme="minorHAnsi" w:eastAsiaTheme="minorEastAsia" w:hAnsiTheme="minorHAnsi"/>
              <w:noProof/>
              <w:sz w:val="22"/>
              <w:szCs w:val="22"/>
              <w:lang w:eastAsia="en-NZ"/>
            </w:rPr>
          </w:pPr>
          <w:hyperlink w:anchor="_Toc488685009" w:history="1">
            <w:r w:rsidR="001626D2" w:rsidRPr="001B43E0">
              <w:rPr>
                <w:rStyle w:val="Hyperlink"/>
                <w:noProof/>
              </w:rPr>
              <w:t>3.4.1</w:t>
            </w:r>
            <w:r w:rsidR="001626D2">
              <w:rPr>
                <w:rFonts w:asciiTheme="minorHAnsi" w:eastAsiaTheme="minorEastAsia" w:hAnsiTheme="minorHAnsi"/>
                <w:noProof/>
                <w:sz w:val="22"/>
                <w:szCs w:val="22"/>
                <w:lang w:eastAsia="en-NZ"/>
              </w:rPr>
              <w:tab/>
            </w:r>
            <w:r w:rsidR="001626D2" w:rsidRPr="001B43E0">
              <w:rPr>
                <w:rStyle w:val="Hyperlink"/>
                <w:noProof/>
              </w:rPr>
              <w:t>GST usage</w:t>
            </w:r>
            <w:r w:rsidR="001626D2">
              <w:rPr>
                <w:noProof/>
                <w:webHidden/>
              </w:rPr>
              <w:tab/>
            </w:r>
            <w:r w:rsidR="001626D2">
              <w:rPr>
                <w:noProof/>
                <w:webHidden/>
              </w:rPr>
              <w:fldChar w:fldCharType="begin"/>
            </w:r>
            <w:r w:rsidR="001626D2">
              <w:rPr>
                <w:noProof/>
                <w:webHidden/>
              </w:rPr>
              <w:instrText xml:space="preserve"> PAGEREF _Toc488685009 \h </w:instrText>
            </w:r>
            <w:r w:rsidR="001626D2">
              <w:rPr>
                <w:noProof/>
                <w:webHidden/>
              </w:rPr>
            </w:r>
            <w:r w:rsidR="001626D2">
              <w:rPr>
                <w:noProof/>
                <w:webHidden/>
              </w:rPr>
              <w:fldChar w:fldCharType="separate"/>
            </w:r>
            <w:r w:rsidR="001626D2">
              <w:rPr>
                <w:noProof/>
                <w:webHidden/>
              </w:rPr>
              <w:t>8</w:t>
            </w:r>
            <w:r w:rsidR="001626D2">
              <w:rPr>
                <w:noProof/>
                <w:webHidden/>
              </w:rPr>
              <w:fldChar w:fldCharType="end"/>
            </w:r>
          </w:hyperlink>
        </w:p>
        <w:p w14:paraId="3FA810A6" w14:textId="77777777" w:rsidR="001626D2" w:rsidRDefault="00062E23">
          <w:pPr>
            <w:pStyle w:val="TOC3"/>
            <w:rPr>
              <w:rFonts w:asciiTheme="minorHAnsi" w:eastAsiaTheme="minorEastAsia" w:hAnsiTheme="minorHAnsi"/>
              <w:noProof/>
              <w:sz w:val="22"/>
              <w:szCs w:val="22"/>
              <w:lang w:eastAsia="en-NZ"/>
            </w:rPr>
          </w:pPr>
          <w:hyperlink w:anchor="_Toc488685010" w:history="1">
            <w:r w:rsidR="001626D2" w:rsidRPr="001B43E0">
              <w:rPr>
                <w:rStyle w:val="Hyperlink"/>
                <w:noProof/>
              </w:rPr>
              <w:t>3.4.2</w:t>
            </w:r>
            <w:r w:rsidR="001626D2">
              <w:rPr>
                <w:rFonts w:asciiTheme="minorHAnsi" w:eastAsiaTheme="minorEastAsia" w:hAnsiTheme="minorHAnsi"/>
                <w:noProof/>
                <w:sz w:val="22"/>
                <w:szCs w:val="22"/>
                <w:lang w:eastAsia="en-NZ"/>
              </w:rPr>
              <w:tab/>
            </w:r>
            <w:r w:rsidR="001626D2" w:rsidRPr="001B43E0">
              <w:rPr>
                <w:rStyle w:val="Hyperlink"/>
                <w:noProof/>
              </w:rPr>
              <w:t>AIM usage</w:t>
            </w:r>
            <w:r w:rsidR="001626D2">
              <w:rPr>
                <w:noProof/>
                <w:webHidden/>
              </w:rPr>
              <w:tab/>
            </w:r>
            <w:r w:rsidR="001626D2">
              <w:rPr>
                <w:noProof/>
                <w:webHidden/>
              </w:rPr>
              <w:fldChar w:fldCharType="begin"/>
            </w:r>
            <w:r w:rsidR="001626D2">
              <w:rPr>
                <w:noProof/>
                <w:webHidden/>
              </w:rPr>
              <w:instrText xml:space="preserve"> PAGEREF _Toc488685010 \h </w:instrText>
            </w:r>
            <w:r w:rsidR="001626D2">
              <w:rPr>
                <w:noProof/>
                <w:webHidden/>
              </w:rPr>
            </w:r>
            <w:r w:rsidR="001626D2">
              <w:rPr>
                <w:noProof/>
                <w:webHidden/>
              </w:rPr>
              <w:fldChar w:fldCharType="separate"/>
            </w:r>
            <w:r w:rsidR="001626D2">
              <w:rPr>
                <w:noProof/>
                <w:webHidden/>
              </w:rPr>
              <w:t>8</w:t>
            </w:r>
            <w:r w:rsidR="001626D2">
              <w:rPr>
                <w:noProof/>
                <w:webHidden/>
              </w:rPr>
              <w:fldChar w:fldCharType="end"/>
            </w:r>
          </w:hyperlink>
        </w:p>
        <w:p w14:paraId="2D937D55" w14:textId="77777777" w:rsidR="001626D2" w:rsidRDefault="00062E23">
          <w:pPr>
            <w:pStyle w:val="TOC2"/>
            <w:rPr>
              <w:rFonts w:asciiTheme="minorHAnsi" w:eastAsiaTheme="minorEastAsia" w:hAnsiTheme="minorHAnsi"/>
              <w:noProof/>
              <w:sz w:val="22"/>
              <w:szCs w:val="22"/>
              <w:lang w:eastAsia="en-NZ"/>
            </w:rPr>
          </w:pPr>
          <w:hyperlink w:anchor="_Toc488685011" w:history="1">
            <w:r w:rsidR="001626D2" w:rsidRPr="001B43E0">
              <w:rPr>
                <w:rStyle w:val="Hyperlink"/>
                <w:noProof/>
              </w:rPr>
              <w:t>3.5</w:t>
            </w:r>
            <w:r w:rsidR="001626D2">
              <w:rPr>
                <w:rFonts w:asciiTheme="minorHAnsi" w:eastAsiaTheme="minorEastAsia" w:hAnsiTheme="minorHAnsi"/>
                <w:noProof/>
                <w:sz w:val="22"/>
                <w:szCs w:val="22"/>
                <w:lang w:eastAsia="en-NZ"/>
              </w:rPr>
              <w:tab/>
            </w:r>
            <w:r w:rsidR="001626D2" w:rsidRPr="001B43E0">
              <w:rPr>
                <w:rStyle w:val="Hyperlink"/>
                <w:noProof/>
              </w:rPr>
              <w:t>GetFilingObligation</w:t>
            </w:r>
            <w:r w:rsidR="001626D2">
              <w:rPr>
                <w:noProof/>
                <w:webHidden/>
              </w:rPr>
              <w:tab/>
            </w:r>
            <w:r w:rsidR="001626D2">
              <w:rPr>
                <w:noProof/>
                <w:webHidden/>
              </w:rPr>
              <w:fldChar w:fldCharType="begin"/>
            </w:r>
            <w:r w:rsidR="001626D2">
              <w:rPr>
                <w:noProof/>
                <w:webHidden/>
              </w:rPr>
              <w:instrText xml:space="preserve"> PAGEREF _Toc488685011 \h </w:instrText>
            </w:r>
            <w:r w:rsidR="001626D2">
              <w:rPr>
                <w:noProof/>
                <w:webHidden/>
              </w:rPr>
            </w:r>
            <w:r w:rsidR="001626D2">
              <w:rPr>
                <w:noProof/>
                <w:webHidden/>
              </w:rPr>
              <w:fldChar w:fldCharType="separate"/>
            </w:r>
            <w:r w:rsidR="001626D2">
              <w:rPr>
                <w:noProof/>
                <w:webHidden/>
              </w:rPr>
              <w:t>8</w:t>
            </w:r>
            <w:r w:rsidR="001626D2">
              <w:rPr>
                <w:noProof/>
                <w:webHidden/>
              </w:rPr>
              <w:fldChar w:fldCharType="end"/>
            </w:r>
          </w:hyperlink>
        </w:p>
        <w:p w14:paraId="0E3BF53B" w14:textId="77777777" w:rsidR="001626D2" w:rsidRDefault="00062E23">
          <w:pPr>
            <w:pStyle w:val="TOC3"/>
            <w:rPr>
              <w:rFonts w:asciiTheme="minorHAnsi" w:eastAsiaTheme="minorEastAsia" w:hAnsiTheme="minorHAnsi"/>
              <w:noProof/>
              <w:sz w:val="22"/>
              <w:szCs w:val="22"/>
              <w:lang w:eastAsia="en-NZ"/>
            </w:rPr>
          </w:pPr>
          <w:hyperlink w:anchor="_Toc488685012" w:history="1">
            <w:r w:rsidR="001626D2" w:rsidRPr="001B43E0">
              <w:rPr>
                <w:rStyle w:val="Hyperlink"/>
                <w:noProof/>
              </w:rPr>
              <w:t>3.5.1</w:t>
            </w:r>
            <w:r w:rsidR="001626D2">
              <w:rPr>
                <w:rFonts w:asciiTheme="minorHAnsi" w:eastAsiaTheme="minorEastAsia" w:hAnsiTheme="minorHAnsi"/>
                <w:noProof/>
                <w:sz w:val="22"/>
                <w:szCs w:val="22"/>
                <w:lang w:eastAsia="en-NZ"/>
              </w:rPr>
              <w:tab/>
            </w:r>
            <w:r w:rsidR="001626D2" w:rsidRPr="001B43E0">
              <w:rPr>
                <w:rStyle w:val="Hyperlink"/>
                <w:noProof/>
              </w:rPr>
              <w:t>GST usage</w:t>
            </w:r>
            <w:r w:rsidR="001626D2">
              <w:rPr>
                <w:noProof/>
                <w:webHidden/>
              </w:rPr>
              <w:tab/>
            </w:r>
            <w:r w:rsidR="001626D2">
              <w:rPr>
                <w:noProof/>
                <w:webHidden/>
              </w:rPr>
              <w:fldChar w:fldCharType="begin"/>
            </w:r>
            <w:r w:rsidR="001626D2">
              <w:rPr>
                <w:noProof/>
                <w:webHidden/>
              </w:rPr>
              <w:instrText xml:space="preserve"> PAGEREF _Toc488685012 \h </w:instrText>
            </w:r>
            <w:r w:rsidR="001626D2">
              <w:rPr>
                <w:noProof/>
                <w:webHidden/>
              </w:rPr>
            </w:r>
            <w:r w:rsidR="001626D2">
              <w:rPr>
                <w:noProof/>
                <w:webHidden/>
              </w:rPr>
              <w:fldChar w:fldCharType="separate"/>
            </w:r>
            <w:r w:rsidR="001626D2">
              <w:rPr>
                <w:noProof/>
                <w:webHidden/>
              </w:rPr>
              <w:t>8</w:t>
            </w:r>
            <w:r w:rsidR="001626D2">
              <w:rPr>
                <w:noProof/>
                <w:webHidden/>
              </w:rPr>
              <w:fldChar w:fldCharType="end"/>
            </w:r>
          </w:hyperlink>
        </w:p>
        <w:p w14:paraId="2D3B999F" w14:textId="77777777" w:rsidR="001626D2" w:rsidRDefault="00062E23">
          <w:pPr>
            <w:pStyle w:val="TOC3"/>
            <w:rPr>
              <w:rFonts w:asciiTheme="minorHAnsi" w:eastAsiaTheme="minorEastAsia" w:hAnsiTheme="minorHAnsi"/>
              <w:noProof/>
              <w:sz w:val="22"/>
              <w:szCs w:val="22"/>
              <w:lang w:eastAsia="en-NZ"/>
            </w:rPr>
          </w:pPr>
          <w:hyperlink w:anchor="_Toc488685013" w:history="1">
            <w:r w:rsidR="001626D2" w:rsidRPr="001B43E0">
              <w:rPr>
                <w:rStyle w:val="Hyperlink"/>
                <w:noProof/>
              </w:rPr>
              <w:t>3.5.2</w:t>
            </w:r>
            <w:r w:rsidR="001626D2">
              <w:rPr>
                <w:rFonts w:asciiTheme="minorHAnsi" w:eastAsiaTheme="minorEastAsia" w:hAnsiTheme="minorHAnsi"/>
                <w:noProof/>
                <w:sz w:val="22"/>
                <w:szCs w:val="22"/>
                <w:lang w:eastAsia="en-NZ"/>
              </w:rPr>
              <w:tab/>
            </w:r>
            <w:r w:rsidR="001626D2" w:rsidRPr="001B43E0">
              <w:rPr>
                <w:rStyle w:val="Hyperlink"/>
                <w:noProof/>
              </w:rPr>
              <w:t>AIM usage</w:t>
            </w:r>
            <w:r w:rsidR="001626D2">
              <w:rPr>
                <w:noProof/>
                <w:webHidden/>
              </w:rPr>
              <w:tab/>
            </w:r>
            <w:r w:rsidR="001626D2">
              <w:rPr>
                <w:noProof/>
                <w:webHidden/>
              </w:rPr>
              <w:fldChar w:fldCharType="begin"/>
            </w:r>
            <w:r w:rsidR="001626D2">
              <w:rPr>
                <w:noProof/>
                <w:webHidden/>
              </w:rPr>
              <w:instrText xml:space="preserve"> PAGEREF _Toc488685013 \h </w:instrText>
            </w:r>
            <w:r w:rsidR="001626D2">
              <w:rPr>
                <w:noProof/>
                <w:webHidden/>
              </w:rPr>
            </w:r>
            <w:r w:rsidR="001626D2">
              <w:rPr>
                <w:noProof/>
                <w:webHidden/>
              </w:rPr>
              <w:fldChar w:fldCharType="separate"/>
            </w:r>
            <w:r w:rsidR="001626D2">
              <w:rPr>
                <w:noProof/>
                <w:webHidden/>
              </w:rPr>
              <w:t>8</w:t>
            </w:r>
            <w:r w:rsidR="001626D2">
              <w:rPr>
                <w:noProof/>
                <w:webHidden/>
              </w:rPr>
              <w:fldChar w:fldCharType="end"/>
            </w:r>
          </w:hyperlink>
        </w:p>
        <w:p w14:paraId="628143A6" w14:textId="77777777" w:rsidR="001626D2" w:rsidRDefault="00062E23">
          <w:pPr>
            <w:pStyle w:val="TOC1"/>
            <w:rPr>
              <w:rFonts w:asciiTheme="minorHAnsi" w:eastAsiaTheme="minorEastAsia" w:hAnsiTheme="minorHAnsi"/>
              <w:b w:val="0"/>
              <w:noProof/>
              <w:sz w:val="22"/>
              <w:szCs w:val="22"/>
              <w:lang w:eastAsia="en-NZ"/>
            </w:rPr>
          </w:pPr>
          <w:hyperlink w:anchor="_Toc488685014" w:history="1">
            <w:r w:rsidR="001626D2" w:rsidRPr="001B43E0">
              <w:rPr>
                <w:rStyle w:val="Hyperlink"/>
                <w:noProof/>
              </w:rPr>
              <w:t>4</w:t>
            </w:r>
            <w:r w:rsidR="001626D2">
              <w:rPr>
                <w:rFonts w:asciiTheme="minorHAnsi" w:eastAsiaTheme="minorEastAsia" w:hAnsiTheme="minorHAnsi"/>
                <w:b w:val="0"/>
                <w:noProof/>
                <w:sz w:val="22"/>
                <w:szCs w:val="22"/>
                <w:lang w:eastAsia="en-NZ"/>
              </w:rPr>
              <w:tab/>
            </w:r>
            <w:r w:rsidR="001626D2" w:rsidRPr="001B43E0">
              <w:rPr>
                <w:rStyle w:val="Hyperlink"/>
                <w:noProof/>
              </w:rPr>
              <w:t>End Points, Schemas and WSDLs</w:t>
            </w:r>
            <w:r w:rsidR="001626D2">
              <w:rPr>
                <w:noProof/>
                <w:webHidden/>
              </w:rPr>
              <w:tab/>
            </w:r>
            <w:r w:rsidR="001626D2">
              <w:rPr>
                <w:noProof/>
                <w:webHidden/>
              </w:rPr>
              <w:fldChar w:fldCharType="begin"/>
            </w:r>
            <w:r w:rsidR="001626D2">
              <w:rPr>
                <w:noProof/>
                <w:webHidden/>
              </w:rPr>
              <w:instrText xml:space="preserve"> PAGEREF _Toc488685014 \h </w:instrText>
            </w:r>
            <w:r w:rsidR="001626D2">
              <w:rPr>
                <w:noProof/>
                <w:webHidden/>
              </w:rPr>
            </w:r>
            <w:r w:rsidR="001626D2">
              <w:rPr>
                <w:noProof/>
                <w:webHidden/>
              </w:rPr>
              <w:fldChar w:fldCharType="separate"/>
            </w:r>
            <w:r w:rsidR="001626D2">
              <w:rPr>
                <w:noProof/>
                <w:webHidden/>
              </w:rPr>
              <w:t>10</w:t>
            </w:r>
            <w:r w:rsidR="001626D2">
              <w:rPr>
                <w:noProof/>
                <w:webHidden/>
              </w:rPr>
              <w:fldChar w:fldCharType="end"/>
            </w:r>
          </w:hyperlink>
        </w:p>
        <w:p w14:paraId="140D1DCF" w14:textId="77777777" w:rsidR="001626D2" w:rsidRDefault="00062E23">
          <w:pPr>
            <w:pStyle w:val="TOC2"/>
            <w:rPr>
              <w:rFonts w:asciiTheme="minorHAnsi" w:eastAsiaTheme="minorEastAsia" w:hAnsiTheme="minorHAnsi"/>
              <w:noProof/>
              <w:sz w:val="22"/>
              <w:szCs w:val="22"/>
              <w:lang w:eastAsia="en-NZ"/>
            </w:rPr>
          </w:pPr>
          <w:hyperlink w:anchor="_Toc488685015" w:history="1">
            <w:r w:rsidR="001626D2" w:rsidRPr="001B43E0">
              <w:rPr>
                <w:rStyle w:val="Hyperlink"/>
                <w:noProof/>
              </w:rPr>
              <w:t>4.1</w:t>
            </w:r>
            <w:r w:rsidR="001626D2">
              <w:rPr>
                <w:rFonts w:asciiTheme="minorHAnsi" w:eastAsiaTheme="minorEastAsia" w:hAnsiTheme="minorHAnsi"/>
                <w:noProof/>
                <w:sz w:val="22"/>
                <w:szCs w:val="22"/>
                <w:lang w:eastAsia="en-NZ"/>
              </w:rPr>
              <w:tab/>
            </w:r>
            <w:r w:rsidR="001626D2" w:rsidRPr="001B43E0">
              <w:rPr>
                <w:rStyle w:val="Hyperlink"/>
                <w:noProof/>
              </w:rPr>
              <w:t>End Points</w:t>
            </w:r>
            <w:r w:rsidR="001626D2">
              <w:rPr>
                <w:noProof/>
                <w:webHidden/>
              </w:rPr>
              <w:tab/>
            </w:r>
            <w:r w:rsidR="001626D2">
              <w:rPr>
                <w:noProof/>
                <w:webHidden/>
              </w:rPr>
              <w:fldChar w:fldCharType="begin"/>
            </w:r>
            <w:r w:rsidR="001626D2">
              <w:rPr>
                <w:noProof/>
                <w:webHidden/>
              </w:rPr>
              <w:instrText xml:space="preserve"> PAGEREF _Toc488685015 \h </w:instrText>
            </w:r>
            <w:r w:rsidR="001626D2">
              <w:rPr>
                <w:noProof/>
                <w:webHidden/>
              </w:rPr>
            </w:r>
            <w:r w:rsidR="001626D2">
              <w:rPr>
                <w:noProof/>
                <w:webHidden/>
              </w:rPr>
              <w:fldChar w:fldCharType="separate"/>
            </w:r>
            <w:r w:rsidR="001626D2">
              <w:rPr>
                <w:noProof/>
                <w:webHidden/>
              </w:rPr>
              <w:t>10</w:t>
            </w:r>
            <w:r w:rsidR="001626D2">
              <w:rPr>
                <w:noProof/>
                <w:webHidden/>
              </w:rPr>
              <w:fldChar w:fldCharType="end"/>
            </w:r>
          </w:hyperlink>
        </w:p>
        <w:p w14:paraId="563D5442" w14:textId="77777777" w:rsidR="001626D2" w:rsidRDefault="00062E23">
          <w:pPr>
            <w:pStyle w:val="TOC2"/>
            <w:rPr>
              <w:rFonts w:asciiTheme="minorHAnsi" w:eastAsiaTheme="minorEastAsia" w:hAnsiTheme="minorHAnsi"/>
              <w:noProof/>
              <w:sz w:val="22"/>
              <w:szCs w:val="22"/>
              <w:lang w:eastAsia="en-NZ"/>
            </w:rPr>
          </w:pPr>
          <w:hyperlink w:anchor="_Toc488685016" w:history="1">
            <w:r w:rsidR="001626D2" w:rsidRPr="001B43E0">
              <w:rPr>
                <w:rStyle w:val="Hyperlink"/>
                <w:noProof/>
              </w:rPr>
              <w:t>4.2</w:t>
            </w:r>
            <w:r w:rsidR="001626D2">
              <w:rPr>
                <w:rFonts w:asciiTheme="minorHAnsi" w:eastAsiaTheme="minorEastAsia" w:hAnsiTheme="minorHAnsi"/>
                <w:noProof/>
                <w:sz w:val="22"/>
                <w:szCs w:val="22"/>
                <w:lang w:eastAsia="en-NZ"/>
              </w:rPr>
              <w:tab/>
            </w:r>
            <w:r w:rsidR="001626D2" w:rsidRPr="001B43E0">
              <w:rPr>
                <w:rStyle w:val="Hyperlink"/>
                <w:noProof/>
              </w:rPr>
              <w:t>Schemas</w:t>
            </w:r>
            <w:r w:rsidR="001626D2">
              <w:rPr>
                <w:noProof/>
                <w:webHidden/>
              </w:rPr>
              <w:tab/>
            </w:r>
            <w:r w:rsidR="001626D2">
              <w:rPr>
                <w:noProof/>
                <w:webHidden/>
              </w:rPr>
              <w:fldChar w:fldCharType="begin"/>
            </w:r>
            <w:r w:rsidR="001626D2">
              <w:rPr>
                <w:noProof/>
                <w:webHidden/>
              </w:rPr>
              <w:instrText xml:space="preserve"> PAGEREF _Toc488685016 \h </w:instrText>
            </w:r>
            <w:r w:rsidR="001626D2">
              <w:rPr>
                <w:noProof/>
                <w:webHidden/>
              </w:rPr>
            </w:r>
            <w:r w:rsidR="001626D2">
              <w:rPr>
                <w:noProof/>
                <w:webHidden/>
              </w:rPr>
              <w:fldChar w:fldCharType="separate"/>
            </w:r>
            <w:r w:rsidR="001626D2">
              <w:rPr>
                <w:noProof/>
                <w:webHidden/>
              </w:rPr>
              <w:t>10</w:t>
            </w:r>
            <w:r w:rsidR="001626D2">
              <w:rPr>
                <w:noProof/>
                <w:webHidden/>
              </w:rPr>
              <w:fldChar w:fldCharType="end"/>
            </w:r>
          </w:hyperlink>
        </w:p>
        <w:p w14:paraId="09D63B73" w14:textId="77777777" w:rsidR="001626D2" w:rsidRDefault="00062E23">
          <w:pPr>
            <w:pStyle w:val="TOC2"/>
            <w:rPr>
              <w:rFonts w:asciiTheme="minorHAnsi" w:eastAsiaTheme="minorEastAsia" w:hAnsiTheme="minorHAnsi"/>
              <w:noProof/>
              <w:sz w:val="22"/>
              <w:szCs w:val="22"/>
              <w:lang w:eastAsia="en-NZ"/>
            </w:rPr>
          </w:pPr>
          <w:hyperlink w:anchor="_Toc488685017" w:history="1">
            <w:r w:rsidR="001626D2" w:rsidRPr="001B43E0">
              <w:rPr>
                <w:rStyle w:val="Hyperlink"/>
                <w:noProof/>
              </w:rPr>
              <w:t>4.3</w:t>
            </w:r>
            <w:r w:rsidR="001626D2">
              <w:rPr>
                <w:rFonts w:asciiTheme="minorHAnsi" w:eastAsiaTheme="minorEastAsia" w:hAnsiTheme="minorHAnsi"/>
                <w:noProof/>
                <w:sz w:val="22"/>
                <w:szCs w:val="22"/>
                <w:lang w:eastAsia="en-NZ"/>
              </w:rPr>
              <w:tab/>
            </w:r>
            <w:r w:rsidR="001626D2" w:rsidRPr="001B43E0">
              <w:rPr>
                <w:rStyle w:val="Hyperlink"/>
                <w:noProof/>
              </w:rPr>
              <w:t>WSDLs</w:t>
            </w:r>
            <w:r w:rsidR="001626D2">
              <w:rPr>
                <w:noProof/>
                <w:webHidden/>
              </w:rPr>
              <w:tab/>
            </w:r>
            <w:r w:rsidR="001626D2">
              <w:rPr>
                <w:noProof/>
                <w:webHidden/>
              </w:rPr>
              <w:fldChar w:fldCharType="begin"/>
            </w:r>
            <w:r w:rsidR="001626D2">
              <w:rPr>
                <w:noProof/>
                <w:webHidden/>
              </w:rPr>
              <w:instrText xml:space="preserve"> PAGEREF _Toc488685017 \h </w:instrText>
            </w:r>
            <w:r w:rsidR="001626D2">
              <w:rPr>
                <w:noProof/>
                <w:webHidden/>
              </w:rPr>
            </w:r>
            <w:r w:rsidR="001626D2">
              <w:rPr>
                <w:noProof/>
                <w:webHidden/>
              </w:rPr>
              <w:fldChar w:fldCharType="separate"/>
            </w:r>
            <w:r w:rsidR="001626D2">
              <w:rPr>
                <w:noProof/>
                <w:webHidden/>
              </w:rPr>
              <w:t>10</w:t>
            </w:r>
            <w:r w:rsidR="001626D2">
              <w:rPr>
                <w:noProof/>
                <w:webHidden/>
              </w:rPr>
              <w:fldChar w:fldCharType="end"/>
            </w:r>
          </w:hyperlink>
        </w:p>
        <w:p w14:paraId="7AB36B96" w14:textId="77777777" w:rsidR="001626D2" w:rsidRDefault="00062E23">
          <w:pPr>
            <w:pStyle w:val="TOC1"/>
            <w:rPr>
              <w:rFonts w:asciiTheme="minorHAnsi" w:eastAsiaTheme="minorEastAsia" w:hAnsiTheme="minorHAnsi"/>
              <w:b w:val="0"/>
              <w:noProof/>
              <w:sz w:val="22"/>
              <w:szCs w:val="22"/>
              <w:lang w:eastAsia="en-NZ"/>
            </w:rPr>
          </w:pPr>
          <w:hyperlink w:anchor="_Toc488685018" w:history="1">
            <w:r w:rsidR="001626D2" w:rsidRPr="001B43E0">
              <w:rPr>
                <w:rStyle w:val="Hyperlink"/>
                <w:noProof/>
              </w:rPr>
              <w:t>5</w:t>
            </w:r>
            <w:r w:rsidR="001626D2">
              <w:rPr>
                <w:rFonts w:asciiTheme="minorHAnsi" w:eastAsiaTheme="minorEastAsia" w:hAnsiTheme="minorHAnsi"/>
                <w:b w:val="0"/>
                <w:noProof/>
                <w:sz w:val="22"/>
                <w:szCs w:val="22"/>
                <w:lang w:eastAsia="en-NZ"/>
              </w:rPr>
              <w:tab/>
            </w:r>
            <w:r w:rsidR="001626D2" w:rsidRPr="001B43E0">
              <w:rPr>
                <w:rStyle w:val="Hyperlink"/>
                <w:noProof/>
              </w:rPr>
              <w:t>Responses</w:t>
            </w:r>
            <w:r w:rsidR="001626D2">
              <w:rPr>
                <w:noProof/>
                <w:webHidden/>
              </w:rPr>
              <w:tab/>
            </w:r>
            <w:r w:rsidR="001626D2">
              <w:rPr>
                <w:noProof/>
                <w:webHidden/>
              </w:rPr>
              <w:fldChar w:fldCharType="begin"/>
            </w:r>
            <w:r w:rsidR="001626D2">
              <w:rPr>
                <w:noProof/>
                <w:webHidden/>
              </w:rPr>
              <w:instrText xml:space="preserve"> PAGEREF _Toc488685018 \h </w:instrText>
            </w:r>
            <w:r w:rsidR="001626D2">
              <w:rPr>
                <w:noProof/>
                <w:webHidden/>
              </w:rPr>
            </w:r>
            <w:r w:rsidR="001626D2">
              <w:rPr>
                <w:noProof/>
                <w:webHidden/>
              </w:rPr>
              <w:fldChar w:fldCharType="separate"/>
            </w:r>
            <w:r w:rsidR="001626D2">
              <w:rPr>
                <w:noProof/>
                <w:webHidden/>
              </w:rPr>
              <w:t>11</w:t>
            </w:r>
            <w:r w:rsidR="001626D2">
              <w:rPr>
                <w:noProof/>
                <w:webHidden/>
              </w:rPr>
              <w:fldChar w:fldCharType="end"/>
            </w:r>
          </w:hyperlink>
        </w:p>
        <w:p w14:paraId="50335E44" w14:textId="77777777" w:rsidR="001626D2" w:rsidRDefault="00062E23">
          <w:pPr>
            <w:pStyle w:val="TOC2"/>
            <w:rPr>
              <w:rFonts w:asciiTheme="minorHAnsi" w:eastAsiaTheme="minorEastAsia" w:hAnsiTheme="minorHAnsi"/>
              <w:noProof/>
              <w:sz w:val="22"/>
              <w:szCs w:val="22"/>
              <w:lang w:eastAsia="en-NZ"/>
            </w:rPr>
          </w:pPr>
          <w:hyperlink w:anchor="_Toc488685019" w:history="1">
            <w:r w:rsidR="001626D2" w:rsidRPr="001B43E0">
              <w:rPr>
                <w:rStyle w:val="Hyperlink"/>
                <w:noProof/>
              </w:rPr>
              <w:t>5.1</w:t>
            </w:r>
            <w:r w:rsidR="001626D2">
              <w:rPr>
                <w:rFonts w:asciiTheme="minorHAnsi" w:eastAsiaTheme="minorEastAsia" w:hAnsiTheme="minorHAnsi"/>
                <w:noProof/>
                <w:sz w:val="22"/>
                <w:szCs w:val="22"/>
                <w:lang w:eastAsia="en-NZ"/>
              </w:rPr>
              <w:tab/>
            </w:r>
            <w:r w:rsidR="001626D2" w:rsidRPr="001B43E0">
              <w:rPr>
                <w:rStyle w:val="Hyperlink"/>
                <w:noProof/>
              </w:rPr>
              <w:t>Response/Status codes</w:t>
            </w:r>
            <w:r w:rsidR="001626D2">
              <w:rPr>
                <w:noProof/>
                <w:webHidden/>
              </w:rPr>
              <w:tab/>
            </w:r>
            <w:r w:rsidR="001626D2">
              <w:rPr>
                <w:noProof/>
                <w:webHidden/>
              </w:rPr>
              <w:fldChar w:fldCharType="begin"/>
            </w:r>
            <w:r w:rsidR="001626D2">
              <w:rPr>
                <w:noProof/>
                <w:webHidden/>
              </w:rPr>
              <w:instrText xml:space="preserve"> PAGEREF _Toc488685019 \h </w:instrText>
            </w:r>
            <w:r w:rsidR="001626D2">
              <w:rPr>
                <w:noProof/>
                <w:webHidden/>
              </w:rPr>
            </w:r>
            <w:r w:rsidR="001626D2">
              <w:rPr>
                <w:noProof/>
                <w:webHidden/>
              </w:rPr>
              <w:fldChar w:fldCharType="separate"/>
            </w:r>
            <w:r w:rsidR="001626D2">
              <w:rPr>
                <w:noProof/>
                <w:webHidden/>
              </w:rPr>
              <w:t>11</w:t>
            </w:r>
            <w:r w:rsidR="001626D2">
              <w:rPr>
                <w:noProof/>
                <w:webHidden/>
              </w:rPr>
              <w:fldChar w:fldCharType="end"/>
            </w:r>
          </w:hyperlink>
        </w:p>
        <w:p w14:paraId="5DB42B72" w14:textId="77777777" w:rsidR="001626D2" w:rsidRDefault="00062E23">
          <w:pPr>
            <w:pStyle w:val="TOC2"/>
            <w:rPr>
              <w:rFonts w:asciiTheme="minorHAnsi" w:eastAsiaTheme="minorEastAsia" w:hAnsiTheme="minorHAnsi"/>
              <w:noProof/>
              <w:sz w:val="22"/>
              <w:szCs w:val="22"/>
              <w:lang w:eastAsia="en-NZ"/>
            </w:rPr>
          </w:pPr>
          <w:hyperlink w:anchor="_Toc488685020" w:history="1">
            <w:r w:rsidR="001626D2" w:rsidRPr="001B43E0">
              <w:rPr>
                <w:rStyle w:val="Hyperlink"/>
                <w:noProof/>
              </w:rPr>
              <w:t>5.2</w:t>
            </w:r>
            <w:r w:rsidR="001626D2">
              <w:rPr>
                <w:rFonts w:asciiTheme="minorHAnsi" w:eastAsiaTheme="minorEastAsia" w:hAnsiTheme="minorHAnsi"/>
                <w:noProof/>
                <w:sz w:val="22"/>
                <w:szCs w:val="22"/>
                <w:lang w:eastAsia="en-NZ"/>
              </w:rPr>
              <w:tab/>
            </w:r>
            <w:r w:rsidR="001626D2" w:rsidRPr="001B43E0">
              <w:rPr>
                <w:rStyle w:val="Hyperlink"/>
                <w:noProof/>
              </w:rPr>
              <w:t>Error codes</w:t>
            </w:r>
            <w:r w:rsidR="001626D2">
              <w:rPr>
                <w:noProof/>
                <w:webHidden/>
              </w:rPr>
              <w:tab/>
            </w:r>
            <w:r w:rsidR="001626D2">
              <w:rPr>
                <w:noProof/>
                <w:webHidden/>
              </w:rPr>
              <w:fldChar w:fldCharType="begin"/>
            </w:r>
            <w:r w:rsidR="001626D2">
              <w:rPr>
                <w:noProof/>
                <w:webHidden/>
              </w:rPr>
              <w:instrText xml:space="preserve"> PAGEREF _Toc488685020 \h </w:instrText>
            </w:r>
            <w:r w:rsidR="001626D2">
              <w:rPr>
                <w:noProof/>
                <w:webHidden/>
              </w:rPr>
            </w:r>
            <w:r w:rsidR="001626D2">
              <w:rPr>
                <w:noProof/>
                <w:webHidden/>
              </w:rPr>
              <w:fldChar w:fldCharType="separate"/>
            </w:r>
            <w:r w:rsidR="001626D2">
              <w:rPr>
                <w:noProof/>
                <w:webHidden/>
              </w:rPr>
              <w:t>11</w:t>
            </w:r>
            <w:r w:rsidR="001626D2">
              <w:rPr>
                <w:noProof/>
                <w:webHidden/>
              </w:rPr>
              <w:fldChar w:fldCharType="end"/>
            </w:r>
          </w:hyperlink>
        </w:p>
        <w:p w14:paraId="63F39EF6" w14:textId="77777777" w:rsidR="001626D2" w:rsidRDefault="00062E23">
          <w:pPr>
            <w:pStyle w:val="TOC1"/>
            <w:rPr>
              <w:rFonts w:asciiTheme="minorHAnsi" w:eastAsiaTheme="minorEastAsia" w:hAnsiTheme="minorHAnsi"/>
              <w:b w:val="0"/>
              <w:noProof/>
              <w:sz w:val="22"/>
              <w:szCs w:val="22"/>
              <w:lang w:eastAsia="en-NZ"/>
            </w:rPr>
          </w:pPr>
          <w:hyperlink w:anchor="_Toc488685021" w:history="1">
            <w:r w:rsidR="001626D2" w:rsidRPr="001B43E0">
              <w:rPr>
                <w:rStyle w:val="Hyperlink"/>
                <w:noProof/>
              </w:rPr>
              <w:t>6</w:t>
            </w:r>
            <w:r w:rsidR="001626D2">
              <w:rPr>
                <w:rFonts w:asciiTheme="minorHAnsi" w:eastAsiaTheme="minorEastAsia" w:hAnsiTheme="minorHAnsi"/>
                <w:b w:val="0"/>
                <w:noProof/>
                <w:sz w:val="22"/>
                <w:szCs w:val="22"/>
                <w:lang w:eastAsia="en-NZ"/>
              </w:rPr>
              <w:tab/>
            </w:r>
            <w:r w:rsidR="001626D2" w:rsidRPr="001B43E0">
              <w:rPr>
                <w:rStyle w:val="Hyperlink"/>
                <w:noProof/>
              </w:rPr>
              <w:t>Uses cases and test data</w:t>
            </w:r>
            <w:r w:rsidR="001626D2">
              <w:rPr>
                <w:noProof/>
                <w:webHidden/>
              </w:rPr>
              <w:tab/>
            </w:r>
            <w:r w:rsidR="001626D2">
              <w:rPr>
                <w:noProof/>
                <w:webHidden/>
              </w:rPr>
              <w:fldChar w:fldCharType="begin"/>
            </w:r>
            <w:r w:rsidR="001626D2">
              <w:rPr>
                <w:noProof/>
                <w:webHidden/>
              </w:rPr>
              <w:instrText xml:space="preserve"> PAGEREF _Toc488685021 \h </w:instrText>
            </w:r>
            <w:r w:rsidR="001626D2">
              <w:rPr>
                <w:noProof/>
                <w:webHidden/>
              </w:rPr>
            </w:r>
            <w:r w:rsidR="001626D2">
              <w:rPr>
                <w:noProof/>
                <w:webHidden/>
              </w:rPr>
              <w:fldChar w:fldCharType="separate"/>
            </w:r>
            <w:r w:rsidR="001626D2">
              <w:rPr>
                <w:noProof/>
                <w:webHidden/>
              </w:rPr>
              <w:t>12</w:t>
            </w:r>
            <w:r w:rsidR="001626D2">
              <w:rPr>
                <w:noProof/>
                <w:webHidden/>
              </w:rPr>
              <w:fldChar w:fldCharType="end"/>
            </w:r>
          </w:hyperlink>
        </w:p>
        <w:p w14:paraId="14262873" w14:textId="77777777" w:rsidR="001626D2" w:rsidRDefault="00062E23">
          <w:pPr>
            <w:pStyle w:val="TOC2"/>
            <w:rPr>
              <w:rFonts w:asciiTheme="minorHAnsi" w:eastAsiaTheme="minorEastAsia" w:hAnsiTheme="minorHAnsi"/>
              <w:noProof/>
              <w:sz w:val="22"/>
              <w:szCs w:val="22"/>
              <w:lang w:eastAsia="en-NZ"/>
            </w:rPr>
          </w:pPr>
          <w:hyperlink w:anchor="_Toc488685022" w:history="1">
            <w:r w:rsidR="001626D2" w:rsidRPr="001B43E0">
              <w:rPr>
                <w:rStyle w:val="Hyperlink"/>
                <w:noProof/>
              </w:rPr>
              <w:t>6.1</w:t>
            </w:r>
            <w:r w:rsidR="001626D2">
              <w:rPr>
                <w:rFonts w:asciiTheme="minorHAnsi" w:eastAsiaTheme="minorEastAsia" w:hAnsiTheme="minorHAnsi"/>
                <w:noProof/>
                <w:sz w:val="22"/>
                <w:szCs w:val="22"/>
                <w:lang w:eastAsia="en-NZ"/>
              </w:rPr>
              <w:tab/>
            </w:r>
            <w:r w:rsidR="001626D2" w:rsidRPr="001B43E0">
              <w:rPr>
                <w:rStyle w:val="Hyperlink"/>
                <w:noProof/>
              </w:rPr>
              <w:t>Use Cases</w:t>
            </w:r>
            <w:r w:rsidR="001626D2">
              <w:rPr>
                <w:noProof/>
                <w:webHidden/>
              </w:rPr>
              <w:tab/>
            </w:r>
            <w:r w:rsidR="001626D2">
              <w:rPr>
                <w:noProof/>
                <w:webHidden/>
              </w:rPr>
              <w:fldChar w:fldCharType="begin"/>
            </w:r>
            <w:r w:rsidR="001626D2">
              <w:rPr>
                <w:noProof/>
                <w:webHidden/>
              </w:rPr>
              <w:instrText xml:space="preserve"> PAGEREF _Toc488685022 \h </w:instrText>
            </w:r>
            <w:r w:rsidR="001626D2">
              <w:rPr>
                <w:noProof/>
                <w:webHidden/>
              </w:rPr>
            </w:r>
            <w:r w:rsidR="001626D2">
              <w:rPr>
                <w:noProof/>
                <w:webHidden/>
              </w:rPr>
              <w:fldChar w:fldCharType="separate"/>
            </w:r>
            <w:r w:rsidR="001626D2">
              <w:rPr>
                <w:noProof/>
                <w:webHidden/>
              </w:rPr>
              <w:t>12</w:t>
            </w:r>
            <w:r w:rsidR="001626D2">
              <w:rPr>
                <w:noProof/>
                <w:webHidden/>
              </w:rPr>
              <w:fldChar w:fldCharType="end"/>
            </w:r>
          </w:hyperlink>
        </w:p>
        <w:p w14:paraId="16EA7888" w14:textId="77777777" w:rsidR="001626D2" w:rsidRDefault="00062E23">
          <w:pPr>
            <w:pStyle w:val="TOC3"/>
            <w:rPr>
              <w:rFonts w:asciiTheme="minorHAnsi" w:eastAsiaTheme="minorEastAsia" w:hAnsiTheme="minorHAnsi"/>
              <w:noProof/>
              <w:sz w:val="22"/>
              <w:szCs w:val="22"/>
              <w:lang w:eastAsia="en-NZ"/>
            </w:rPr>
          </w:pPr>
          <w:hyperlink w:anchor="_Toc488685023" w:history="1">
            <w:r w:rsidR="001626D2" w:rsidRPr="001B43E0">
              <w:rPr>
                <w:rStyle w:val="Hyperlink"/>
                <w:noProof/>
              </w:rPr>
              <w:t>6.1.1</w:t>
            </w:r>
            <w:r w:rsidR="001626D2">
              <w:rPr>
                <w:rFonts w:asciiTheme="minorHAnsi" w:eastAsiaTheme="minorEastAsia" w:hAnsiTheme="minorHAnsi"/>
                <w:noProof/>
                <w:sz w:val="22"/>
                <w:szCs w:val="22"/>
                <w:lang w:eastAsia="en-NZ"/>
              </w:rPr>
              <w:tab/>
            </w:r>
            <w:r w:rsidR="001626D2" w:rsidRPr="001B43E0">
              <w:rPr>
                <w:rStyle w:val="Hyperlink"/>
                <w:noProof/>
              </w:rPr>
              <w:t>Use Case 1-</w:t>
            </w:r>
            <w:r w:rsidR="001626D2">
              <w:rPr>
                <w:noProof/>
                <w:webHidden/>
              </w:rPr>
              <w:tab/>
            </w:r>
            <w:r w:rsidR="001626D2">
              <w:rPr>
                <w:noProof/>
                <w:webHidden/>
              </w:rPr>
              <w:fldChar w:fldCharType="begin"/>
            </w:r>
            <w:r w:rsidR="001626D2">
              <w:rPr>
                <w:noProof/>
                <w:webHidden/>
              </w:rPr>
              <w:instrText xml:space="preserve"> PAGEREF _Toc488685023 \h </w:instrText>
            </w:r>
            <w:r w:rsidR="001626D2">
              <w:rPr>
                <w:noProof/>
                <w:webHidden/>
              </w:rPr>
            </w:r>
            <w:r w:rsidR="001626D2">
              <w:rPr>
                <w:noProof/>
                <w:webHidden/>
              </w:rPr>
              <w:fldChar w:fldCharType="separate"/>
            </w:r>
            <w:r w:rsidR="001626D2">
              <w:rPr>
                <w:noProof/>
                <w:webHidden/>
              </w:rPr>
              <w:t>12</w:t>
            </w:r>
            <w:r w:rsidR="001626D2">
              <w:rPr>
                <w:noProof/>
                <w:webHidden/>
              </w:rPr>
              <w:fldChar w:fldCharType="end"/>
            </w:r>
          </w:hyperlink>
        </w:p>
        <w:p w14:paraId="3C1EA816" w14:textId="77777777" w:rsidR="001626D2" w:rsidRDefault="00062E23">
          <w:pPr>
            <w:pStyle w:val="TOC3"/>
            <w:rPr>
              <w:rFonts w:asciiTheme="minorHAnsi" w:eastAsiaTheme="minorEastAsia" w:hAnsiTheme="minorHAnsi"/>
              <w:noProof/>
              <w:sz w:val="22"/>
              <w:szCs w:val="22"/>
              <w:lang w:eastAsia="en-NZ"/>
            </w:rPr>
          </w:pPr>
          <w:hyperlink w:anchor="_Toc488685024" w:history="1">
            <w:r w:rsidR="001626D2" w:rsidRPr="001B43E0">
              <w:rPr>
                <w:rStyle w:val="Hyperlink"/>
                <w:noProof/>
              </w:rPr>
              <w:t>6.1.2</w:t>
            </w:r>
            <w:r w:rsidR="001626D2">
              <w:rPr>
                <w:rFonts w:asciiTheme="minorHAnsi" w:eastAsiaTheme="minorEastAsia" w:hAnsiTheme="minorHAnsi"/>
                <w:noProof/>
                <w:sz w:val="22"/>
                <w:szCs w:val="22"/>
                <w:lang w:eastAsia="en-NZ"/>
              </w:rPr>
              <w:tab/>
            </w:r>
            <w:r w:rsidR="001626D2" w:rsidRPr="001B43E0">
              <w:rPr>
                <w:rStyle w:val="Hyperlink"/>
                <w:noProof/>
              </w:rPr>
              <w:t>Use Case 2</w:t>
            </w:r>
            <w:r w:rsidR="001626D2">
              <w:rPr>
                <w:noProof/>
                <w:webHidden/>
              </w:rPr>
              <w:tab/>
            </w:r>
            <w:r w:rsidR="001626D2">
              <w:rPr>
                <w:noProof/>
                <w:webHidden/>
              </w:rPr>
              <w:fldChar w:fldCharType="begin"/>
            </w:r>
            <w:r w:rsidR="001626D2">
              <w:rPr>
                <w:noProof/>
                <w:webHidden/>
              </w:rPr>
              <w:instrText xml:space="preserve"> PAGEREF _Toc488685024 \h </w:instrText>
            </w:r>
            <w:r w:rsidR="001626D2">
              <w:rPr>
                <w:noProof/>
                <w:webHidden/>
              </w:rPr>
            </w:r>
            <w:r w:rsidR="001626D2">
              <w:rPr>
                <w:noProof/>
                <w:webHidden/>
              </w:rPr>
              <w:fldChar w:fldCharType="separate"/>
            </w:r>
            <w:r w:rsidR="001626D2">
              <w:rPr>
                <w:noProof/>
                <w:webHidden/>
              </w:rPr>
              <w:t>12</w:t>
            </w:r>
            <w:r w:rsidR="001626D2">
              <w:rPr>
                <w:noProof/>
                <w:webHidden/>
              </w:rPr>
              <w:fldChar w:fldCharType="end"/>
            </w:r>
          </w:hyperlink>
        </w:p>
        <w:p w14:paraId="7F23340C" w14:textId="77777777" w:rsidR="001626D2" w:rsidRDefault="00062E23">
          <w:pPr>
            <w:pStyle w:val="TOC1"/>
            <w:rPr>
              <w:rFonts w:asciiTheme="minorHAnsi" w:eastAsiaTheme="minorEastAsia" w:hAnsiTheme="minorHAnsi"/>
              <w:b w:val="0"/>
              <w:noProof/>
              <w:sz w:val="22"/>
              <w:szCs w:val="22"/>
              <w:lang w:eastAsia="en-NZ"/>
            </w:rPr>
          </w:pPr>
          <w:hyperlink w:anchor="_Toc488685025" w:history="1">
            <w:r w:rsidR="001626D2" w:rsidRPr="001B43E0">
              <w:rPr>
                <w:rStyle w:val="Hyperlink"/>
                <w:noProof/>
              </w:rPr>
              <w:t>7</w:t>
            </w:r>
            <w:r w:rsidR="001626D2">
              <w:rPr>
                <w:rFonts w:asciiTheme="minorHAnsi" w:eastAsiaTheme="minorEastAsia" w:hAnsiTheme="minorHAnsi"/>
                <w:b w:val="0"/>
                <w:noProof/>
                <w:sz w:val="22"/>
                <w:szCs w:val="22"/>
                <w:lang w:eastAsia="en-NZ"/>
              </w:rPr>
              <w:tab/>
            </w:r>
            <w:r w:rsidR="001626D2" w:rsidRPr="001B43E0">
              <w:rPr>
                <w:rStyle w:val="Hyperlink"/>
                <w:noProof/>
              </w:rPr>
              <w:t>Appendix A – Sample payloads</w:t>
            </w:r>
            <w:r w:rsidR="001626D2">
              <w:rPr>
                <w:noProof/>
                <w:webHidden/>
              </w:rPr>
              <w:tab/>
            </w:r>
            <w:r w:rsidR="001626D2">
              <w:rPr>
                <w:noProof/>
                <w:webHidden/>
              </w:rPr>
              <w:fldChar w:fldCharType="begin"/>
            </w:r>
            <w:r w:rsidR="001626D2">
              <w:rPr>
                <w:noProof/>
                <w:webHidden/>
              </w:rPr>
              <w:instrText xml:space="preserve"> PAGEREF _Toc488685025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0490AB52" w14:textId="77777777" w:rsidR="001626D2" w:rsidRDefault="00062E23">
          <w:pPr>
            <w:pStyle w:val="TOC2"/>
            <w:rPr>
              <w:rFonts w:asciiTheme="minorHAnsi" w:eastAsiaTheme="minorEastAsia" w:hAnsiTheme="minorHAnsi"/>
              <w:noProof/>
              <w:sz w:val="22"/>
              <w:szCs w:val="22"/>
              <w:lang w:eastAsia="en-NZ"/>
            </w:rPr>
          </w:pPr>
          <w:hyperlink w:anchor="_Toc488685026" w:history="1">
            <w:r w:rsidR="001626D2" w:rsidRPr="001B43E0">
              <w:rPr>
                <w:rStyle w:val="Hyperlink"/>
                <w:noProof/>
              </w:rPr>
              <w:t>7.1</w:t>
            </w:r>
            <w:r w:rsidR="001626D2">
              <w:rPr>
                <w:rFonts w:asciiTheme="minorHAnsi" w:eastAsiaTheme="minorEastAsia" w:hAnsiTheme="minorHAnsi"/>
                <w:noProof/>
                <w:sz w:val="22"/>
                <w:szCs w:val="22"/>
                <w:lang w:eastAsia="en-NZ"/>
              </w:rPr>
              <w:tab/>
            </w:r>
            <w:r w:rsidR="001626D2" w:rsidRPr="001B43E0">
              <w:rPr>
                <w:rStyle w:val="Hyperlink"/>
                <w:noProof/>
              </w:rPr>
              <w:t>File</w:t>
            </w:r>
            <w:r w:rsidR="001626D2">
              <w:rPr>
                <w:noProof/>
                <w:webHidden/>
              </w:rPr>
              <w:tab/>
            </w:r>
            <w:r w:rsidR="001626D2">
              <w:rPr>
                <w:noProof/>
                <w:webHidden/>
              </w:rPr>
              <w:fldChar w:fldCharType="begin"/>
            </w:r>
            <w:r w:rsidR="001626D2">
              <w:rPr>
                <w:noProof/>
                <w:webHidden/>
              </w:rPr>
              <w:instrText xml:space="preserve"> PAGEREF _Toc488685026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3D091F1D" w14:textId="77777777" w:rsidR="001626D2" w:rsidRDefault="00062E23">
          <w:pPr>
            <w:pStyle w:val="TOC3"/>
            <w:rPr>
              <w:rFonts w:asciiTheme="minorHAnsi" w:eastAsiaTheme="minorEastAsia" w:hAnsiTheme="minorHAnsi"/>
              <w:noProof/>
              <w:sz w:val="22"/>
              <w:szCs w:val="22"/>
              <w:lang w:eastAsia="en-NZ"/>
            </w:rPr>
          </w:pPr>
          <w:hyperlink w:anchor="_Toc488685027" w:history="1">
            <w:r w:rsidR="001626D2" w:rsidRPr="001B43E0">
              <w:rPr>
                <w:rStyle w:val="Hyperlink"/>
                <w:noProof/>
              </w:rPr>
              <w:t>7.1.1</w:t>
            </w:r>
            <w:r w:rsidR="001626D2">
              <w:rPr>
                <w:rFonts w:asciiTheme="minorHAnsi" w:eastAsiaTheme="minorEastAsia" w:hAnsiTheme="minorHAnsi"/>
                <w:noProof/>
                <w:sz w:val="22"/>
                <w:szCs w:val="22"/>
                <w:lang w:eastAsia="en-NZ"/>
              </w:rPr>
              <w:tab/>
            </w:r>
            <w:r w:rsidR="001626D2" w:rsidRPr="001B43E0">
              <w:rPr>
                <w:rStyle w:val="Hyperlink"/>
                <w:noProof/>
              </w:rPr>
              <w:t>GST payloads</w:t>
            </w:r>
            <w:r w:rsidR="001626D2">
              <w:rPr>
                <w:noProof/>
                <w:webHidden/>
              </w:rPr>
              <w:tab/>
            </w:r>
            <w:r w:rsidR="001626D2">
              <w:rPr>
                <w:noProof/>
                <w:webHidden/>
              </w:rPr>
              <w:fldChar w:fldCharType="begin"/>
            </w:r>
            <w:r w:rsidR="001626D2">
              <w:rPr>
                <w:noProof/>
                <w:webHidden/>
              </w:rPr>
              <w:instrText xml:space="preserve"> PAGEREF _Toc488685027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21FB6976" w14:textId="77777777" w:rsidR="001626D2" w:rsidRDefault="00062E23">
          <w:pPr>
            <w:pStyle w:val="TOC3"/>
            <w:rPr>
              <w:rFonts w:asciiTheme="minorHAnsi" w:eastAsiaTheme="minorEastAsia" w:hAnsiTheme="minorHAnsi"/>
              <w:noProof/>
              <w:sz w:val="22"/>
              <w:szCs w:val="22"/>
              <w:lang w:eastAsia="en-NZ"/>
            </w:rPr>
          </w:pPr>
          <w:hyperlink w:anchor="_Toc488685028" w:history="1">
            <w:r w:rsidR="001626D2" w:rsidRPr="001B43E0">
              <w:rPr>
                <w:rStyle w:val="Hyperlink"/>
                <w:noProof/>
              </w:rPr>
              <w:t>7.1.2</w:t>
            </w:r>
            <w:r w:rsidR="001626D2">
              <w:rPr>
                <w:rFonts w:asciiTheme="minorHAnsi" w:eastAsiaTheme="minorEastAsia" w:hAnsiTheme="minorHAnsi"/>
                <w:noProof/>
                <w:sz w:val="22"/>
                <w:szCs w:val="22"/>
                <w:lang w:eastAsia="en-NZ"/>
              </w:rPr>
              <w:tab/>
            </w:r>
            <w:r w:rsidR="001626D2" w:rsidRPr="001B43E0">
              <w:rPr>
                <w:rStyle w:val="Hyperlink"/>
                <w:noProof/>
              </w:rPr>
              <w:t>AIM payloads</w:t>
            </w:r>
            <w:r w:rsidR="001626D2">
              <w:rPr>
                <w:noProof/>
                <w:webHidden/>
              </w:rPr>
              <w:tab/>
            </w:r>
            <w:r w:rsidR="001626D2">
              <w:rPr>
                <w:noProof/>
                <w:webHidden/>
              </w:rPr>
              <w:fldChar w:fldCharType="begin"/>
            </w:r>
            <w:r w:rsidR="001626D2">
              <w:rPr>
                <w:noProof/>
                <w:webHidden/>
              </w:rPr>
              <w:instrText xml:space="preserve"> PAGEREF _Toc488685028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4509AA1C" w14:textId="77777777" w:rsidR="001626D2" w:rsidRDefault="00062E23">
          <w:pPr>
            <w:pStyle w:val="TOC2"/>
            <w:rPr>
              <w:rFonts w:asciiTheme="minorHAnsi" w:eastAsiaTheme="minorEastAsia" w:hAnsiTheme="minorHAnsi"/>
              <w:noProof/>
              <w:sz w:val="22"/>
              <w:szCs w:val="22"/>
              <w:lang w:eastAsia="en-NZ"/>
            </w:rPr>
          </w:pPr>
          <w:hyperlink w:anchor="_Toc488685029" w:history="1">
            <w:r w:rsidR="001626D2" w:rsidRPr="001B43E0">
              <w:rPr>
                <w:rStyle w:val="Hyperlink"/>
                <w:noProof/>
              </w:rPr>
              <w:t>7.2</w:t>
            </w:r>
            <w:r w:rsidR="001626D2">
              <w:rPr>
                <w:rFonts w:asciiTheme="minorHAnsi" w:eastAsiaTheme="minorEastAsia" w:hAnsiTheme="minorHAnsi"/>
                <w:noProof/>
                <w:sz w:val="22"/>
                <w:szCs w:val="22"/>
                <w:lang w:eastAsia="en-NZ"/>
              </w:rPr>
              <w:tab/>
            </w:r>
            <w:r w:rsidR="001626D2" w:rsidRPr="001B43E0">
              <w:rPr>
                <w:rStyle w:val="Hyperlink"/>
                <w:noProof/>
              </w:rPr>
              <w:t>Prepop</w:t>
            </w:r>
            <w:r w:rsidR="001626D2">
              <w:rPr>
                <w:noProof/>
                <w:webHidden/>
              </w:rPr>
              <w:tab/>
            </w:r>
            <w:r w:rsidR="001626D2">
              <w:rPr>
                <w:noProof/>
                <w:webHidden/>
              </w:rPr>
              <w:fldChar w:fldCharType="begin"/>
            </w:r>
            <w:r w:rsidR="001626D2">
              <w:rPr>
                <w:noProof/>
                <w:webHidden/>
              </w:rPr>
              <w:instrText xml:space="preserve"> PAGEREF _Toc488685029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1ECFD0A3" w14:textId="77777777" w:rsidR="001626D2" w:rsidRDefault="00062E23">
          <w:pPr>
            <w:pStyle w:val="TOC3"/>
            <w:rPr>
              <w:rFonts w:asciiTheme="minorHAnsi" w:eastAsiaTheme="minorEastAsia" w:hAnsiTheme="minorHAnsi"/>
              <w:noProof/>
              <w:sz w:val="22"/>
              <w:szCs w:val="22"/>
              <w:lang w:eastAsia="en-NZ"/>
            </w:rPr>
          </w:pPr>
          <w:hyperlink w:anchor="_Toc488685030" w:history="1">
            <w:r w:rsidR="001626D2" w:rsidRPr="001B43E0">
              <w:rPr>
                <w:rStyle w:val="Hyperlink"/>
                <w:noProof/>
              </w:rPr>
              <w:t>7.2.1</w:t>
            </w:r>
            <w:r w:rsidR="001626D2">
              <w:rPr>
                <w:rFonts w:asciiTheme="minorHAnsi" w:eastAsiaTheme="minorEastAsia" w:hAnsiTheme="minorHAnsi"/>
                <w:noProof/>
                <w:sz w:val="22"/>
                <w:szCs w:val="22"/>
                <w:lang w:eastAsia="en-NZ"/>
              </w:rPr>
              <w:tab/>
            </w:r>
            <w:r w:rsidR="001626D2" w:rsidRPr="001B43E0">
              <w:rPr>
                <w:rStyle w:val="Hyperlink"/>
                <w:noProof/>
              </w:rPr>
              <w:t>GST payloads</w:t>
            </w:r>
            <w:r w:rsidR="001626D2">
              <w:rPr>
                <w:noProof/>
                <w:webHidden/>
              </w:rPr>
              <w:tab/>
            </w:r>
            <w:r w:rsidR="001626D2">
              <w:rPr>
                <w:noProof/>
                <w:webHidden/>
              </w:rPr>
              <w:fldChar w:fldCharType="begin"/>
            </w:r>
            <w:r w:rsidR="001626D2">
              <w:rPr>
                <w:noProof/>
                <w:webHidden/>
              </w:rPr>
              <w:instrText xml:space="preserve"> PAGEREF _Toc488685030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2583B63D" w14:textId="77777777" w:rsidR="001626D2" w:rsidRDefault="00062E23">
          <w:pPr>
            <w:pStyle w:val="TOC3"/>
            <w:rPr>
              <w:rFonts w:asciiTheme="minorHAnsi" w:eastAsiaTheme="minorEastAsia" w:hAnsiTheme="minorHAnsi"/>
              <w:noProof/>
              <w:sz w:val="22"/>
              <w:szCs w:val="22"/>
              <w:lang w:eastAsia="en-NZ"/>
            </w:rPr>
          </w:pPr>
          <w:hyperlink w:anchor="_Toc488685031" w:history="1">
            <w:r w:rsidR="001626D2" w:rsidRPr="001B43E0">
              <w:rPr>
                <w:rStyle w:val="Hyperlink"/>
                <w:noProof/>
              </w:rPr>
              <w:t>7.2.2</w:t>
            </w:r>
            <w:r w:rsidR="001626D2">
              <w:rPr>
                <w:rFonts w:asciiTheme="minorHAnsi" w:eastAsiaTheme="minorEastAsia" w:hAnsiTheme="minorHAnsi"/>
                <w:noProof/>
                <w:sz w:val="22"/>
                <w:szCs w:val="22"/>
                <w:lang w:eastAsia="en-NZ"/>
              </w:rPr>
              <w:tab/>
            </w:r>
            <w:r w:rsidR="001626D2" w:rsidRPr="001B43E0">
              <w:rPr>
                <w:rStyle w:val="Hyperlink"/>
                <w:noProof/>
              </w:rPr>
              <w:t>AIM payloads</w:t>
            </w:r>
            <w:r w:rsidR="001626D2">
              <w:rPr>
                <w:noProof/>
                <w:webHidden/>
              </w:rPr>
              <w:tab/>
            </w:r>
            <w:r w:rsidR="001626D2">
              <w:rPr>
                <w:noProof/>
                <w:webHidden/>
              </w:rPr>
              <w:fldChar w:fldCharType="begin"/>
            </w:r>
            <w:r w:rsidR="001626D2">
              <w:rPr>
                <w:noProof/>
                <w:webHidden/>
              </w:rPr>
              <w:instrText xml:space="preserve"> PAGEREF _Toc488685031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48F2FE67" w14:textId="77777777" w:rsidR="001626D2" w:rsidRDefault="00062E23">
          <w:pPr>
            <w:pStyle w:val="TOC3"/>
            <w:rPr>
              <w:rFonts w:asciiTheme="minorHAnsi" w:eastAsiaTheme="minorEastAsia" w:hAnsiTheme="minorHAnsi"/>
              <w:noProof/>
              <w:sz w:val="22"/>
              <w:szCs w:val="22"/>
              <w:lang w:eastAsia="en-NZ"/>
            </w:rPr>
          </w:pPr>
          <w:hyperlink w:anchor="_Toc488685032" w:history="1">
            <w:r w:rsidR="001626D2" w:rsidRPr="001B43E0">
              <w:rPr>
                <w:rStyle w:val="Hyperlink"/>
                <w:noProof/>
              </w:rPr>
              <w:t>7.2.3</w:t>
            </w:r>
            <w:r w:rsidR="001626D2">
              <w:rPr>
                <w:rFonts w:asciiTheme="minorHAnsi" w:eastAsiaTheme="minorEastAsia" w:hAnsiTheme="minorHAnsi"/>
                <w:noProof/>
                <w:sz w:val="22"/>
                <w:szCs w:val="22"/>
                <w:lang w:eastAsia="en-NZ"/>
              </w:rPr>
              <w:tab/>
            </w:r>
            <w:r w:rsidR="001626D2" w:rsidRPr="001B43E0">
              <w:rPr>
                <w:rStyle w:val="Hyperlink"/>
                <w:noProof/>
              </w:rPr>
              <w:t>EII payloads</w:t>
            </w:r>
            <w:r w:rsidR="001626D2">
              <w:rPr>
                <w:noProof/>
                <w:webHidden/>
              </w:rPr>
              <w:tab/>
            </w:r>
            <w:r w:rsidR="001626D2">
              <w:rPr>
                <w:noProof/>
                <w:webHidden/>
              </w:rPr>
              <w:fldChar w:fldCharType="begin"/>
            </w:r>
            <w:r w:rsidR="001626D2">
              <w:rPr>
                <w:noProof/>
                <w:webHidden/>
              </w:rPr>
              <w:instrText xml:space="preserve"> PAGEREF _Toc488685032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2D1690C2" w14:textId="77777777" w:rsidR="001626D2" w:rsidRDefault="00062E23">
          <w:pPr>
            <w:pStyle w:val="TOC2"/>
            <w:rPr>
              <w:rFonts w:asciiTheme="minorHAnsi" w:eastAsiaTheme="minorEastAsia" w:hAnsiTheme="minorHAnsi"/>
              <w:noProof/>
              <w:sz w:val="22"/>
              <w:szCs w:val="22"/>
              <w:lang w:eastAsia="en-NZ"/>
            </w:rPr>
          </w:pPr>
          <w:hyperlink w:anchor="_Toc488685033" w:history="1">
            <w:r w:rsidR="001626D2" w:rsidRPr="001B43E0">
              <w:rPr>
                <w:rStyle w:val="Hyperlink"/>
                <w:noProof/>
              </w:rPr>
              <w:t>7.3</w:t>
            </w:r>
            <w:r w:rsidR="001626D2">
              <w:rPr>
                <w:rFonts w:asciiTheme="minorHAnsi" w:eastAsiaTheme="minorEastAsia" w:hAnsiTheme="minorHAnsi"/>
                <w:noProof/>
                <w:sz w:val="22"/>
                <w:szCs w:val="22"/>
                <w:lang w:eastAsia="en-NZ"/>
              </w:rPr>
              <w:tab/>
            </w:r>
            <w:r w:rsidR="001626D2" w:rsidRPr="001B43E0">
              <w:rPr>
                <w:rStyle w:val="Hyperlink"/>
                <w:noProof/>
              </w:rPr>
              <w:t>GetStatus</w:t>
            </w:r>
            <w:r w:rsidR="001626D2">
              <w:rPr>
                <w:noProof/>
                <w:webHidden/>
              </w:rPr>
              <w:tab/>
            </w:r>
            <w:r w:rsidR="001626D2">
              <w:rPr>
                <w:noProof/>
                <w:webHidden/>
              </w:rPr>
              <w:fldChar w:fldCharType="begin"/>
            </w:r>
            <w:r w:rsidR="001626D2">
              <w:rPr>
                <w:noProof/>
                <w:webHidden/>
              </w:rPr>
              <w:instrText xml:space="preserve"> PAGEREF _Toc488685033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55BC2610" w14:textId="77777777" w:rsidR="001626D2" w:rsidRDefault="00062E23">
          <w:pPr>
            <w:pStyle w:val="TOC3"/>
            <w:rPr>
              <w:rFonts w:asciiTheme="minorHAnsi" w:eastAsiaTheme="minorEastAsia" w:hAnsiTheme="minorHAnsi"/>
              <w:noProof/>
              <w:sz w:val="22"/>
              <w:szCs w:val="22"/>
              <w:lang w:eastAsia="en-NZ"/>
            </w:rPr>
          </w:pPr>
          <w:hyperlink w:anchor="_Toc488685034" w:history="1">
            <w:r w:rsidR="001626D2" w:rsidRPr="001B43E0">
              <w:rPr>
                <w:rStyle w:val="Hyperlink"/>
                <w:noProof/>
              </w:rPr>
              <w:t>7.3.1</w:t>
            </w:r>
            <w:r w:rsidR="001626D2">
              <w:rPr>
                <w:rFonts w:asciiTheme="minorHAnsi" w:eastAsiaTheme="minorEastAsia" w:hAnsiTheme="minorHAnsi"/>
                <w:noProof/>
                <w:sz w:val="22"/>
                <w:szCs w:val="22"/>
                <w:lang w:eastAsia="en-NZ"/>
              </w:rPr>
              <w:tab/>
            </w:r>
            <w:r w:rsidR="001626D2" w:rsidRPr="001B43E0">
              <w:rPr>
                <w:rStyle w:val="Hyperlink"/>
                <w:noProof/>
              </w:rPr>
              <w:t>GST payloads</w:t>
            </w:r>
            <w:r w:rsidR="001626D2">
              <w:rPr>
                <w:noProof/>
                <w:webHidden/>
              </w:rPr>
              <w:tab/>
            </w:r>
            <w:r w:rsidR="001626D2">
              <w:rPr>
                <w:noProof/>
                <w:webHidden/>
              </w:rPr>
              <w:fldChar w:fldCharType="begin"/>
            </w:r>
            <w:r w:rsidR="001626D2">
              <w:rPr>
                <w:noProof/>
                <w:webHidden/>
              </w:rPr>
              <w:instrText xml:space="preserve"> PAGEREF _Toc488685034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2E0D0782" w14:textId="77777777" w:rsidR="001626D2" w:rsidRDefault="00062E23">
          <w:pPr>
            <w:pStyle w:val="TOC3"/>
            <w:rPr>
              <w:rFonts w:asciiTheme="minorHAnsi" w:eastAsiaTheme="minorEastAsia" w:hAnsiTheme="minorHAnsi"/>
              <w:noProof/>
              <w:sz w:val="22"/>
              <w:szCs w:val="22"/>
              <w:lang w:eastAsia="en-NZ"/>
            </w:rPr>
          </w:pPr>
          <w:hyperlink w:anchor="_Toc488685035" w:history="1">
            <w:r w:rsidR="001626D2" w:rsidRPr="001B43E0">
              <w:rPr>
                <w:rStyle w:val="Hyperlink"/>
                <w:noProof/>
              </w:rPr>
              <w:t>7.3.2</w:t>
            </w:r>
            <w:r w:rsidR="001626D2">
              <w:rPr>
                <w:rFonts w:asciiTheme="minorHAnsi" w:eastAsiaTheme="minorEastAsia" w:hAnsiTheme="minorHAnsi"/>
                <w:noProof/>
                <w:sz w:val="22"/>
                <w:szCs w:val="22"/>
                <w:lang w:eastAsia="en-NZ"/>
              </w:rPr>
              <w:tab/>
            </w:r>
            <w:r w:rsidR="001626D2" w:rsidRPr="001B43E0">
              <w:rPr>
                <w:rStyle w:val="Hyperlink"/>
                <w:noProof/>
              </w:rPr>
              <w:t>AIM payloads</w:t>
            </w:r>
            <w:r w:rsidR="001626D2">
              <w:rPr>
                <w:noProof/>
                <w:webHidden/>
              </w:rPr>
              <w:tab/>
            </w:r>
            <w:r w:rsidR="001626D2">
              <w:rPr>
                <w:noProof/>
                <w:webHidden/>
              </w:rPr>
              <w:fldChar w:fldCharType="begin"/>
            </w:r>
            <w:r w:rsidR="001626D2">
              <w:rPr>
                <w:noProof/>
                <w:webHidden/>
              </w:rPr>
              <w:instrText xml:space="preserve"> PAGEREF _Toc488685035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44E5DBF2" w14:textId="77777777" w:rsidR="001626D2" w:rsidRDefault="00062E23">
          <w:pPr>
            <w:pStyle w:val="TOC2"/>
            <w:rPr>
              <w:rFonts w:asciiTheme="minorHAnsi" w:eastAsiaTheme="minorEastAsia" w:hAnsiTheme="minorHAnsi"/>
              <w:noProof/>
              <w:sz w:val="22"/>
              <w:szCs w:val="22"/>
              <w:lang w:eastAsia="en-NZ"/>
            </w:rPr>
          </w:pPr>
          <w:hyperlink w:anchor="_Toc488685036" w:history="1">
            <w:r w:rsidR="001626D2" w:rsidRPr="001B43E0">
              <w:rPr>
                <w:rStyle w:val="Hyperlink"/>
                <w:noProof/>
              </w:rPr>
              <w:t>7.4</w:t>
            </w:r>
            <w:r w:rsidR="001626D2">
              <w:rPr>
                <w:rFonts w:asciiTheme="minorHAnsi" w:eastAsiaTheme="minorEastAsia" w:hAnsiTheme="minorHAnsi"/>
                <w:noProof/>
                <w:sz w:val="22"/>
                <w:szCs w:val="22"/>
                <w:lang w:eastAsia="en-NZ"/>
              </w:rPr>
              <w:tab/>
            </w:r>
            <w:r w:rsidR="001626D2" w:rsidRPr="001B43E0">
              <w:rPr>
                <w:rStyle w:val="Hyperlink"/>
                <w:noProof/>
              </w:rPr>
              <w:t>GetReturn</w:t>
            </w:r>
            <w:r w:rsidR="001626D2">
              <w:rPr>
                <w:noProof/>
                <w:webHidden/>
              </w:rPr>
              <w:tab/>
            </w:r>
            <w:r w:rsidR="001626D2">
              <w:rPr>
                <w:noProof/>
                <w:webHidden/>
              </w:rPr>
              <w:fldChar w:fldCharType="begin"/>
            </w:r>
            <w:r w:rsidR="001626D2">
              <w:rPr>
                <w:noProof/>
                <w:webHidden/>
              </w:rPr>
              <w:instrText xml:space="preserve"> PAGEREF _Toc488685036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4133A4F6" w14:textId="77777777" w:rsidR="001626D2" w:rsidRDefault="00062E23">
          <w:pPr>
            <w:pStyle w:val="TOC3"/>
            <w:rPr>
              <w:rFonts w:asciiTheme="minorHAnsi" w:eastAsiaTheme="minorEastAsia" w:hAnsiTheme="minorHAnsi"/>
              <w:noProof/>
              <w:sz w:val="22"/>
              <w:szCs w:val="22"/>
              <w:lang w:eastAsia="en-NZ"/>
            </w:rPr>
          </w:pPr>
          <w:hyperlink w:anchor="_Toc488685037" w:history="1">
            <w:r w:rsidR="001626D2" w:rsidRPr="001B43E0">
              <w:rPr>
                <w:rStyle w:val="Hyperlink"/>
                <w:noProof/>
              </w:rPr>
              <w:t>7.4.1</w:t>
            </w:r>
            <w:r w:rsidR="001626D2">
              <w:rPr>
                <w:rFonts w:asciiTheme="minorHAnsi" w:eastAsiaTheme="minorEastAsia" w:hAnsiTheme="minorHAnsi"/>
                <w:noProof/>
                <w:sz w:val="22"/>
                <w:szCs w:val="22"/>
                <w:lang w:eastAsia="en-NZ"/>
              </w:rPr>
              <w:tab/>
            </w:r>
            <w:r w:rsidR="001626D2" w:rsidRPr="001B43E0">
              <w:rPr>
                <w:rStyle w:val="Hyperlink"/>
                <w:noProof/>
              </w:rPr>
              <w:t>GST payloads</w:t>
            </w:r>
            <w:r w:rsidR="001626D2">
              <w:rPr>
                <w:noProof/>
                <w:webHidden/>
              </w:rPr>
              <w:tab/>
            </w:r>
            <w:r w:rsidR="001626D2">
              <w:rPr>
                <w:noProof/>
                <w:webHidden/>
              </w:rPr>
              <w:fldChar w:fldCharType="begin"/>
            </w:r>
            <w:r w:rsidR="001626D2">
              <w:rPr>
                <w:noProof/>
                <w:webHidden/>
              </w:rPr>
              <w:instrText xml:space="preserve"> PAGEREF _Toc488685037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754C473B" w14:textId="77777777" w:rsidR="001626D2" w:rsidRDefault="00062E23">
          <w:pPr>
            <w:pStyle w:val="TOC3"/>
            <w:rPr>
              <w:rFonts w:asciiTheme="minorHAnsi" w:eastAsiaTheme="minorEastAsia" w:hAnsiTheme="minorHAnsi"/>
              <w:noProof/>
              <w:sz w:val="22"/>
              <w:szCs w:val="22"/>
              <w:lang w:eastAsia="en-NZ"/>
            </w:rPr>
          </w:pPr>
          <w:hyperlink w:anchor="_Toc488685038" w:history="1">
            <w:r w:rsidR="001626D2" w:rsidRPr="001B43E0">
              <w:rPr>
                <w:rStyle w:val="Hyperlink"/>
                <w:noProof/>
              </w:rPr>
              <w:t>7.4.2</w:t>
            </w:r>
            <w:r w:rsidR="001626D2">
              <w:rPr>
                <w:rFonts w:asciiTheme="minorHAnsi" w:eastAsiaTheme="minorEastAsia" w:hAnsiTheme="minorHAnsi"/>
                <w:noProof/>
                <w:sz w:val="22"/>
                <w:szCs w:val="22"/>
                <w:lang w:eastAsia="en-NZ"/>
              </w:rPr>
              <w:tab/>
            </w:r>
            <w:r w:rsidR="001626D2" w:rsidRPr="001B43E0">
              <w:rPr>
                <w:rStyle w:val="Hyperlink"/>
                <w:noProof/>
              </w:rPr>
              <w:t>AIM payloads</w:t>
            </w:r>
            <w:r w:rsidR="001626D2">
              <w:rPr>
                <w:noProof/>
                <w:webHidden/>
              </w:rPr>
              <w:tab/>
            </w:r>
            <w:r w:rsidR="001626D2">
              <w:rPr>
                <w:noProof/>
                <w:webHidden/>
              </w:rPr>
              <w:fldChar w:fldCharType="begin"/>
            </w:r>
            <w:r w:rsidR="001626D2">
              <w:rPr>
                <w:noProof/>
                <w:webHidden/>
              </w:rPr>
              <w:instrText xml:space="preserve"> PAGEREF _Toc488685038 \h </w:instrText>
            </w:r>
            <w:r w:rsidR="001626D2">
              <w:rPr>
                <w:noProof/>
                <w:webHidden/>
              </w:rPr>
            </w:r>
            <w:r w:rsidR="001626D2">
              <w:rPr>
                <w:noProof/>
                <w:webHidden/>
              </w:rPr>
              <w:fldChar w:fldCharType="separate"/>
            </w:r>
            <w:r w:rsidR="001626D2">
              <w:rPr>
                <w:noProof/>
                <w:webHidden/>
              </w:rPr>
              <w:t>13</w:t>
            </w:r>
            <w:r w:rsidR="001626D2">
              <w:rPr>
                <w:noProof/>
                <w:webHidden/>
              </w:rPr>
              <w:fldChar w:fldCharType="end"/>
            </w:r>
          </w:hyperlink>
        </w:p>
        <w:p w14:paraId="0A55A8C9" w14:textId="77777777" w:rsidR="001626D2" w:rsidRDefault="00062E23">
          <w:pPr>
            <w:pStyle w:val="TOC2"/>
            <w:rPr>
              <w:rFonts w:asciiTheme="minorHAnsi" w:eastAsiaTheme="minorEastAsia" w:hAnsiTheme="minorHAnsi"/>
              <w:noProof/>
              <w:sz w:val="22"/>
              <w:szCs w:val="22"/>
              <w:lang w:eastAsia="en-NZ"/>
            </w:rPr>
          </w:pPr>
          <w:hyperlink w:anchor="_Toc488685039" w:history="1">
            <w:r w:rsidR="001626D2" w:rsidRPr="001B43E0">
              <w:rPr>
                <w:rStyle w:val="Hyperlink"/>
                <w:noProof/>
              </w:rPr>
              <w:t>7.5</w:t>
            </w:r>
            <w:r w:rsidR="001626D2">
              <w:rPr>
                <w:rFonts w:asciiTheme="minorHAnsi" w:eastAsiaTheme="minorEastAsia" w:hAnsiTheme="minorHAnsi"/>
                <w:noProof/>
                <w:sz w:val="22"/>
                <w:szCs w:val="22"/>
                <w:lang w:eastAsia="en-NZ"/>
              </w:rPr>
              <w:tab/>
            </w:r>
            <w:r w:rsidR="001626D2" w:rsidRPr="001B43E0">
              <w:rPr>
                <w:rStyle w:val="Hyperlink"/>
                <w:noProof/>
              </w:rPr>
              <w:t>GetFilingObligation</w:t>
            </w:r>
            <w:r w:rsidR="001626D2">
              <w:rPr>
                <w:noProof/>
                <w:webHidden/>
              </w:rPr>
              <w:tab/>
            </w:r>
            <w:r w:rsidR="001626D2">
              <w:rPr>
                <w:noProof/>
                <w:webHidden/>
              </w:rPr>
              <w:fldChar w:fldCharType="begin"/>
            </w:r>
            <w:r w:rsidR="001626D2">
              <w:rPr>
                <w:noProof/>
                <w:webHidden/>
              </w:rPr>
              <w:instrText xml:space="preserve"> PAGEREF _Toc488685039 \h </w:instrText>
            </w:r>
            <w:r w:rsidR="001626D2">
              <w:rPr>
                <w:noProof/>
                <w:webHidden/>
              </w:rPr>
            </w:r>
            <w:r w:rsidR="001626D2">
              <w:rPr>
                <w:noProof/>
                <w:webHidden/>
              </w:rPr>
              <w:fldChar w:fldCharType="separate"/>
            </w:r>
            <w:r w:rsidR="001626D2">
              <w:rPr>
                <w:noProof/>
                <w:webHidden/>
              </w:rPr>
              <w:t>14</w:t>
            </w:r>
            <w:r w:rsidR="001626D2">
              <w:rPr>
                <w:noProof/>
                <w:webHidden/>
              </w:rPr>
              <w:fldChar w:fldCharType="end"/>
            </w:r>
          </w:hyperlink>
        </w:p>
        <w:p w14:paraId="1338CE5C" w14:textId="77777777" w:rsidR="001626D2" w:rsidRDefault="00062E23">
          <w:pPr>
            <w:pStyle w:val="TOC3"/>
            <w:rPr>
              <w:rFonts w:asciiTheme="minorHAnsi" w:eastAsiaTheme="minorEastAsia" w:hAnsiTheme="minorHAnsi"/>
              <w:noProof/>
              <w:sz w:val="22"/>
              <w:szCs w:val="22"/>
              <w:lang w:eastAsia="en-NZ"/>
            </w:rPr>
          </w:pPr>
          <w:hyperlink w:anchor="_Toc488685040" w:history="1">
            <w:r w:rsidR="001626D2" w:rsidRPr="001B43E0">
              <w:rPr>
                <w:rStyle w:val="Hyperlink"/>
                <w:noProof/>
              </w:rPr>
              <w:t>7.5.1</w:t>
            </w:r>
            <w:r w:rsidR="001626D2">
              <w:rPr>
                <w:rFonts w:asciiTheme="minorHAnsi" w:eastAsiaTheme="minorEastAsia" w:hAnsiTheme="minorHAnsi"/>
                <w:noProof/>
                <w:sz w:val="22"/>
                <w:szCs w:val="22"/>
                <w:lang w:eastAsia="en-NZ"/>
              </w:rPr>
              <w:tab/>
            </w:r>
            <w:r w:rsidR="001626D2" w:rsidRPr="001B43E0">
              <w:rPr>
                <w:rStyle w:val="Hyperlink"/>
                <w:noProof/>
              </w:rPr>
              <w:t>GST payloads</w:t>
            </w:r>
            <w:r w:rsidR="001626D2">
              <w:rPr>
                <w:noProof/>
                <w:webHidden/>
              </w:rPr>
              <w:tab/>
            </w:r>
            <w:r w:rsidR="001626D2">
              <w:rPr>
                <w:noProof/>
                <w:webHidden/>
              </w:rPr>
              <w:fldChar w:fldCharType="begin"/>
            </w:r>
            <w:r w:rsidR="001626D2">
              <w:rPr>
                <w:noProof/>
                <w:webHidden/>
              </w:rPr>
              <w:instrText xml:space="preserve"> PAGEREF _Toc488685040 \h </w:instrText>
            </w:r>
            <w:r w:rsidR="001626D2">
              <w:rPr>
                <w:noProof/>
                <w:webHidden/>
              </w:rPr>
            </w:r>
            <w:r w:rsidR="001626D2">
              <w:rPr>
                <w:noProof/>
                <w:webHidden/>
              </w:rPr>
              <w:fldChar w:fldCharType="separate"/>
            </w:r>
            <w:r w:rsidR="001626D2">
              <w:rPr>
                <w:noProof/>
                <w:webHidden/>
              </w:rPr>
              <w:t>14</w:t>
            </w:r>
            <w:r w:rsidR="001626D2">
              <w:rPr>
                <w:noProof/>
                <w:webHidden/>
              </w:rPr>
              <w:fldChar w:fldCharType="end"/>
            </w:r>
          </w:hyperlink>
        </w:p>
        <w:p w14:paraId="055160C3" w14:textId="77777777" w:rsidR="001626D2" w:rsidRDefault="00062E23">
          <w:pPr>
            <w:pStyle w:val="TOC3"/>
            <w:rPr>
              <w:rFonts w:asciiTheme="minorHAnsi" w:eastAsiaTheme="minorEastAsia" w:hAnsiTheme="minorHAnsi"/>
              <w:noProof/>
              <w:sz w:val="22"/>
              <w:szCs w:val="22"/>
              <w:lang w:eastAsia="en-NZ"/>
            </w:rPr>
          </w:pPr>
          <w:hyperlink w:anchor="_Toc488685041" w:history="1">
            <w:r w:rsidR="001626D2" w:rsidRPr="001B43E0">
              <w:rPr>
                <w:rStyle w:val="Hyperlink"/>
                <w:noProof/>
              </w:rPr>
              <w:t>7.5.2</w:t>
            </w:r>
            <w:r w:rsidR="001626D2">
              <w:rPr>
                <w:rFonts w:asciiTheme="minorHAnsi" w:eastAsiaTheme="minorEastAsia" w:hAnsiTheme="minorHAnsi"/>
                <w:noProof/>
                <w:sz w:val="22"/>
                <w:szCs w:val="22"/>
                <w:lang w:eastAsia="en-NZ"/>
              </w:rPr>
              <w:tab/>
            </w:r>
            <w:r w:rsidR="001626D2" w:rsidRPr="001B43E0">
              <w:rPr>
                <w:rStyle w:val="Hyperlink"/>
                <w:noProof/>
              </w:rPr>
              <w:t>AIM payloads</w:t>
            </w:r>
            <w:r w:rsidR="001626D2">
              <w:rPr>
                <w:noProof/>
                <w:webHidden/>
              </w:rPr>
              <w:tab/>
            </w:r>
            <w:r w:rsidR="001626D2">
              <w:rPr>
                <w:noProof/>
                <w:webHidden/>
              </w:rPr>
              <w:fldChar w:fldCharType="begin"/>
            </w:r>
            <w:r w:rsidR="001626D2">
              <w:rPr>
                <w:noProof/>
                <w:webHidden/>
              </w:rPr>
              <w:instrText xml:space="preserve"> PAGEREF _Toc488685041 \h </w:instrText>
            </w:r>
            <w:r w:rsidR="001626D2">
              <w:rPr>
                <w:noProof/>
                <w:webHidden/>
              </w:rPr>
            </w:r>
            <w:r w:rsidR="001626D2">
              <w:rPr>
                <w:noProof/>
                <w:webHidden/>
              </w:rPr>
              <w:fldChar w:fldCharType="separate"/>
            </w:r>
            <w:r w:rsidR="001626D2">
              <w:rPr>
                <w:noProof/>
                <w:webHidden/>
              </w:rPr>
              <w:t>14</w:t>
            </w:r>
            <w:r w:rsidR="001626D2">
              <w:rPr>
                <w:noProof/>
                <w:webHidden/>
              </w:rPr>
              <w:fldChar w:fldCharType="end"/>
            </w:r>
          </w:hyperlink>
        </w:p>
        <w:p w14:paraId="1DF9DB4E" w14:textId="77777777" w:rsidR="001626D2" w:rsidRDefault="00062E23">
          <w:pPr>
            <w:pStyle w:val="TOC1"/>
            <w:rPr>
              <w:rFonts w:asciiTheme="minorHAnsi" w:eastAsiaTheme="minorEastAsia" w:hAnsiTheme="minorHAnsi"/>
              <w:b w:val="0"/>
              <w:noProof/>
              <w:sz w:val="22"/>
              <w:szCs w:val="22"/>
              <w:lang w:eastAsia="en-NZ"/>
            </w:rPr>
          </w:pPr>
          <w:hyperlink w:anchor="_Toc488685042" w:history="1">
            <w:r w:rsidR="001626D2" w:rsidRPr="001B43E0">
              <w:rPr>
                <w:rStyle w:val="Hyperlink"/>
                <w:noProof/>
              </w:rPr>
              <w:t>8</w:t>
            </w:r>
            <w:r w:rsidR="001626D2">
              <w:rPr>
                <w:rFonts w:asciiTheme="minorHAnsi" w:eastAsiaTheme="minorEastAsia" w:hAnsiTheme="minorHAnsi"/>
                <w:b w:val="0"/>
                <w:noProof/>
                <w:sz w:val="22"/>
                <w:szCs w:val="22"/>
                <w:lang w:eastAsia="en-NZ"/>
              </w:rPr>
              <w:tab/>
            </w:r>
            <w:r w:rsidR="001626D2" w:rsidRPr="001B43E0">
              <w:rPr>
                <w:rStyle w:val="Hyperlink"/>
                <w:noProof/>
              </w:rPr>
              <w:t>Appendix B – Glossary</w:t>
            </w:r>
            <w:r w:rsidR="001626D2">
              <w:rPr>
                <w:noProof/>
                <w:webHidden/>
              </w:rPr>
              <w:tab/>
            </w:r>
            <w:r w:rsidR="001626D2">
              <w:rPr>
                <w:noProof/>
                <w:webHidden/>
              </w:rPr>
              <w:fldChar w:fldCharType="begin"/>
            </w:r>
            <w:r w:rsidR="001626D2">
              <w:rPr>
                <w:noProof/>
                <w:webHidden/>
              </w:rPr>
              <w:instrText xml:space="preserve"> PAGEREF _Toc488685042 \h </w:instrText>
            </w:r>
            <w:r w:rsidR="001626D2">
              <w:rPr>
                <w:noProof/>
                <w:webHidden/>
              </w:rPr>
            </w:r>
            <w:r w:rsidR="001626D2">
              <w:rPr>
                <w:noProof/>
                <w:webHidden/>
              </w:rPr>
              <w:fldChar w:fldCharType="separate"/>
            </w:r>
            <w:r w:rsidR="001626D2">
              <w:rPr>
                <w:noProof/>
                <w:webHidden/>
              </w:rPr>
              <w:t>15</w:t>
            </w:r>
            <w:r w:rsidR="001626D2">
              <w:rPr>
                <w:noProof/>
                <w:webHidden/>
              </w:rPr>
              <w:fldChar w:fldCharType="end"/>
            </w:r>
          </w:hyperlink>
        </w:p>
        <w:p w14:paraId="155EF73C" w14:textId="77777777" w:rsidR="001626D2" w:rsidRDefault="00062E23">
          <w:pPr>
            <w:pStyle w:val="TOC1"/>
            <w:rPr>
              <w:rFonts w:asciiTheme="minorHAnsi" w:eastAsiaTheme="minorEastAsia" w:hAnsiTheme="minorHAnsi"/>
              <w:b w:val="0"/>
              <w:noProof/>
              <w:sz w:val="22"/>
              <w:szCs w:val="22"/>
              <w:lang w:eastAsia="en-NZ"/>
            </w:rPr>
          </w:pPr>
          <w:hyperlink w:anchor="_Toc488685043" w:history="1">
            <w:r w:rsidR="001626D2" w:rsidRPr="001B43E0">
              <w:rPr>
                <w:rStyle w:val="Hyperlink"/>
                <w:noProof/>
              </w:rPr>
              <w:t>9</w:t>
            </w:r>
            <w:r w:rsidR="001626D2">
              <w:rPr>
                <w:rFonts w:asciiTheme="minorHAnsi" w:eastAsiaTheme="minorEastAsia" w:hAnsiTheme="minorHAnsi"/>
                <w:b w:val="0"/>
                <w:noProof/>
                <w:sz w:val="22"/>
                <w:szCs w:val="22"/>
                <w:lang w:eastAsia="en-NZ"/>
              </w:rPr>
              <w:tab/>
            </w:r>
            <w:r w:rsidR="001626D2" w:rsidRPr="001B43E0">
              <w:rPr>
                <w:rStyle w:val="Hyperlink"/>
                <w:noProof/>
              </w:rPr>
              <w:t>Appendix C – Change log</w:t>
            </w:r>
            <w:r w:rsidR="001626D2">
              <w:rPr>
                <w:noProof/>
                <w:webHidden/>
              </w:rPr>
              <w:tab/>
            </w:r>
            <w:r w:rsidR="001626D2">
              <w:rPr>
                <w:noProof/>
                <w:webHidden/>
              </w:rPr>
              <w:fldChar w:fldCharType="begin"/>
            </w:r>
            <w:r w:rsidR="001626D2">
              <w:rPr>
                <w:noProof/>
                <w:webHidden/>
              </w:rPr>
              <w:instrText xml:space="preserve"> PAGEREF _Toc488685043 \h </w:instrText>
            </w:r>
            <w:r w:rsidR="001626D2">
              <w:rPr>
                <w:noProof/>
                <w:webHidden/>
              </w:rPr>
            </w:r>
            <w:r w:rsidR="001626D2">
              <w:rPr>
                <w:noProof/>
                <w:webHidden/>
              </w:rPr>
              <w:fldChar w:fldCharType="separate"/>
            </w:r>
            <w:r w:rsidR="001626D2">
              <w:rPr>
                <w:noProof/>
                <w:webHidden/>
              </w:rPr>
              <w:t>16</w:t>
            </w:r>
            <w:r w:rsidR="001626D2">
              <w:rPr>
                <w:noProof/>
                <w:webHidden/>
              </w:rPr>
              <w:fldChar w:fldCharType="end"/>
            </w:r>
          </w:hyperlink>
        </w:p>
        <w:p w14:paraId="52C157C3" w14:textId="77777777" w:rsidR="00DC203E" w:rsidRDefault="00DC203E">
          <w:r>
            <w:rPr>
              <w:b/>
              <w:bCs/>
              <w:noProof/>
            </w:rPr>
            <w:fldChar w:fldCharType="end"/>
          </w:r>
        </w:p>
      </w:sdtContent>
    </w:sdt>
    <w:p w14:paraId="52C157C4" w14:textId="77777777" w:rsidR="00DC203E" w:rsidRDefault="00DC203E">
      <w:pPr>
        <w:autoSpaceDE/>
        <w:autoSpaceDN/>
        <w:adjustRightInd/>
        <w:spacing w:after="200" w:line="276" w:lineRule="auto"/>
        <w:rPr>
          <w:b/>
          <w:color w:val="008B95"/>
          <w:sz w:val="24"/>
        </w:rPr>
      </w:pPr>
      <w:r>
        <w:br w:type="page"/>
      </w:r>
    </w:p>
    <w:p w14:paraId="52C157C5" w14:textId="77777777" w:rsidR="001C5266" w:rsidRDefault="001C5266" w:rsidP="00EC10EF">
      <w:pPr>
        <w:pStyle w:val="Heading1"/>
      </w:pPr>
      <w:bookmarkStart w:id="199" w:name="_Toc488684983"/>
      <w:r>
        <w:t>Overview</w:t>
      </w:r>
      <w:bookmarkEnd w:id="199"/>
    </w:p>
    <w:p w14:paraId="52C157C6" w14:textId="3652B56B" w:rsidR="00006BE1" w:rsidRDefault="001C5266" w:rsidP="00CE18E2">
      <w:pPr>
        <w:pStyle w:val="Heading2"/>
        <w:keepNext/>
        <w:numPr>
          <w:ilvl w:val="1"/>
          <w:numId w:val="6"/>
        </w:numPr>
        <w:ind w:left="567" w:hanging="567"/>
        <w:jc w:val="both"/>
      </w:pPr>
      <w:bookmarkStart w:id="200" w:name="_Toc488684984"/>
      <w:r>
        <w:t xml:space="preserve">This </w:t>
      </w:r>
      <w:r w:rsidR="006252C9">
        <w:t>s</w:t>
      </w:r>
      <w:r>
        <w:t>olution</w:t>
      </w:r>
      <w:bookmarkEnd w:id="200"/>
    </w:p>
    <w:p w14:paraId="52C157C7" w14:textId="77777777" w:rsidR="001C5266" w:rsidRDefault="002C489D" w:rsidP="001C5266">
      <w:pPr>
        <w:rPr>
          <w:color w:val="4F6228" w:themeColor="accent3" w:themeShade="80"/>
        </w:rPr>
      </w:pPr>
      <w:proofErr w:type="gramStart"/>
      <w:r w:rsidRPr="000E5986">
        <w:rPr>
          <w:color w:val="4F6228" w:themeColor="accent3" w:themeShade="80"/>
        </w:rPr>
        <w:t>&lt;</w:t>
      </w:r>
      <w:r w:rsidR="00B5345C">
        <w:rPr>
          <w:color w:val="4F6228" w:themeColor="accent3" w:themeShade="80"/>
        </w:rPr>
        <w:t>High level, technically oriented description of the s</w:t>
      </w:r>
      <w:r w:rsidR="000E5986" w:rsidRPr="000E5986">
        <w:rPr>
          <w:color w:val="4F6228" w:themeColor="accent3" w:themeShade="80"/>
        </w:rPr>
        <w:t>olution</w:t>
      </w:r>
      <w:r w:rsidR="00B5345C">
        <w:rPr>
          <w:color w:val="4F6228" w:themeColor="accent3" w:themeShade="80"/>
        </w:rPr>
        <w:t>.</w:t>
      </w:r>
      <w:proofErr w:type="gramEnd"/>
      <w:r w:rsidR="00B5345C">
        <w:rPr>
          <w:color w:val="4F6228" w:themeColor="accent3" w:themeShade="80"/>
        </w:rPr>
        <w:t xml:space="preserve"> What does the service do? H</w:t>
      </w:r>
      <w:r w:rsidR="00B5345C" w:rsidRPr="000E5986">
        <w:rPr>
          <w:color w:val="4F6228" w:themeColor="accent3" w:themeShade="80"/>
        </w:rPr>
        <w:t xml:space="preserve">ow </w:t>
      </w:r>
      <w:r w:rsidR="00B5345C">
        <w:rPr>
          <w:color w:val="4F6228" w:themeColor="accent3" w:themeShade="80"/>
        </w:rPr>
        <w:t>does</w:t>
      </w:r>
      <w:r w:rsidR="00B5345C" w:rsidRPr="000E5986">
        <w:rPr>
          <w:color w:val="4F6228" w:themeColor="accent3" w:themeShade="80"/>
        </w:rPr>
        <w:t xml:space="preserve"> it fulfil the purpose</w:t>
      </w:r>
      <w:r w:rsidR="00B5345C">
        <w:rPr>
          <w:color w:val="4F6228" w:themeColor="accent3" w:themeShade="80"/>
        </w:rPr>
        <w:t>? How is it used? Is there a limited consumption audience?</w:t>
      </w:r>
      <w:r w:rsidRPr="000E5986">
        <w:rPr>
          <w:color w:val="4F6228" w:themeColor="accent3" w:themeShade="80"/>
        </w:rPr>
        <w:t>&gt;</w:t>
      </w:r>
    </w:p>
    <w:p w14:paraId="24B302B5" w14:textId="486FEF0F" w:rsidR="00062E23" w:rsidRPr="00062E23" w:rsidRDefault="00062E23" w:rsidP="001C5266">
      <w:pPr>
        <w:rPr>
          <w:color w:val="002060"/>
        </w:rPr>
      </w:pPr>
      <w:r w:rsidRPr="00062E23">
        <w:rPr>
          <w:b/>
          <w:color w:val="002060"/>
          <w:highlight w:val="yellow"/>
        </w:rPr>
        <w:t>Editor</w:t>
      </w:r>
      <w:r w:rsidRPr="00062E23">
        <w:rPr>
          <w:color w:val="002060"/>
        </w:rPr>
        <w:t>- FAST Team</w:t>
      </w:r>
    </w:p>
    <w:p w14:paraId="52C157C8" w14:textId="09ECC235" w:rsidR="00CE18E2" w:rsidRDefault="001C5266" w:rsidP="00CE18E2">
      <w:pPr>
        <w:pStyle w:val="Heading2"/>
        <w:keepNext/>
        <w:numPr>
          <w:ilvl w:val="1"/>
          <w:numId w:val="6"/>
        </w:numPr>
        <w:ind w:left="567" w:hanging="567"/>
        <w:jc w:val="both"/>
      </w:pPr>
      <w:bookmarkStart w:id="201" w:name="_Toc488684985"/>
      <w:r>
        <w:t xml:space="preserve">Intended </w:t>
      </w:r>
      <w:r w:rsidR="006252C9">
        <w:t>a</w:t>
      </w:r>
      <w:r>
        <w:t>udience</w:t>
      </w:r>
      <w:bookmarkEnd w:id="201"/>
    </w:p>
    <w:p w14:paraId="52C157C9" w14:textId="77777777" w:rsidR="001C5266" w:rsidRDefault="000E5986" w:rsidP="001C5266">
      <w:pPr>
        <w:rPr>
          <w:color w:val="4F6228" w:themeColor="accent3" w:themeShade="80"/>
        </w:rPr>
      </w:pPr>
      <w:proofErr w:type="gramStart"/>
      <w:r w:rsidRPr="000E5986">
        <w:rPr>
          <w:color w:val="4F6228" w:themeColor="accent3" w:themeShade="80"/>
        </w:rPr>
        <w:t>&lt;Target customer list</w:t>
      </w:r>
      <w:r w:rsidR="00B5345C">
        <w:rPr>
          <w:color w:val="4F6228" w:themeColor="accent3" w:themeShade="80"/>
        </w:rPr>
        <w:t>.</w:t>
      </w:r>
      <w:proofErr w:type="gramEnd"/>
      <w:r w:rsidR="00B5345C">
        <w:rPr>
          <w:color w:val="4F6228" w:themeColor="accent3" w:themeShade="80"/>
        </w:rPr>
        <w:t xml:space="preserve"> Can be inclusion oriented (assuming all others are excluded), exclusion oriented (assuming all can consume the service unless named),</w:t>
      </w:r>
      <w:r w:rsidR="00A66AFC">
        <w:rPr>
          <w:color w:val="4F6228" w:themeColor="accent3" w:themeShade="80"/>
        </w:rPr>
        <w:t xml:space="preserve"> or explicitly stated as available to all capable parties</w:t>
      </w:r>
      <w:r w:rsidRPr="000E5986">
        <w:rPr>
          <w:color w:val="4F6228" w:themeColor="accent3" w:themeShade="80"/>
        </w:rPr>
        <w:t>&gt;</w:t>
      </w:r>
    </w:p>
    <w:p w14:paraId="1CAEA1CE" w14:textId="74DF3139" w:rsidR="00062E23" w:rsidRPr="00062E23" w:rsidRDefault="00062E23" w:rsidP="001C5266">
      <w:pPr>
        <w:rPr>
          <w:color w:val="002060"/>
        </w:rPr>
      </w:pPr>
      <w:r w:rsidRPr="00062E23">
        <w:rPr>
          <w:b/>
          <w:color w:val="002060"/>
          <w:highlight w:val="yellow"/>
        </w:rPr>
        <w:t>Editor</w:t>
      </w:r>
      <w:r w:rsidRPr="00062E23">
        <w:rPr>
          <w:color w:val="002060"/>
        </w:rPr>
        <w:t>- Troy Young</w:t>
      </w:r>
    </w:p>
    <w:p w14:paraId="52C157CA" w14:textId="1E26EAF5" w:rsidR="00CE18E2" w:rsidRDefault="001C5266" w:rsidP="00CE18E2">
      <w:pPr>
        <w:pStyle w:val="Heading2"/>
        <w:keepNext/>
        <w:numPr>
          <w:ilvl w:val="1"/>
          <w:numId w:val="6"/>
        </w:numPr>
        <w:ind w:left="567" w:hanging="567"/>
        <w:jc w:val="both"/>
      </w:pPr>
      <w:bookmarkStart w:id="202" w:name="_Toc488684986"/>
      <w:r>
        <w:t xml:space="preserve">Supported </w:t>
      </w:r>
      <w:r w:rsidR="006252C9">
        <w:t>o</w:t>
      </w:r>
      <w:r w:rsidR="00BA34C4">
        <w:t xml:space="preserve">n </w:t>
      </w:r>
      <w:r w:rsidR="006252C9">
        <w:t>b</w:t>
      </w:r>
      <w:r w:rsidR="00BA34C4">
        <w:t xml:space="preserve">oarding </w:t>
      </w:r>
      <w:r w:rsidR="006252C9">
        <w:t>s</w:t>
      </w:r>
      <w:r>
        <w:t>ervice</w:t>
      </w:r>
      <w:r w:rsidR="00BA34C4">
        <w:t>s</w:t>
      </w:r>
      <w:bookmarkEnd w:id="202"/>
    </w:p>
    <w:p w14:paraId="52C157CB" w14:textId="77777777" w:rsidR="00BA34C4" w:rsidRPr="00BA34C4" w:rsidRDefault="00BA34C4" w:rsidP="001C5266">
      <w:r>
        <w:t>The following IR on boarding packs are supported by this build pack:</w:t>
      </w:r>
    </w:p>
    <w:p w14:paraId="52C157CC" w14:textId="77777777" w:rsidR="001C5266" w:rsidRDefault="000E5986" w:rsidP="00BA34C4">
      <w:pPr>
        <w:pStyle w:val="ListParagraph"/>
        <w:numPr>
          <w:ilvl w:val="0"/>
          <w:numId w:val="18"/>
        </w:numPr>
        <w:rPr>
          <w:color w:val="4F6228" w:themeColor="accent3" w:themeShade="80"/>
        </w:rPr>
      </w:pPr>
      <w:r w:rsidRPr="00BA34C4">
        <w:rPr>
          <w:color w:val="4F6228" w:themeColor="accent3" w:themeShade="80"/>
        </w:rPr>
        <w:t>&lt;</w:t>
      </w:r>
      <w:r w:rsidR="00BA34C4" w:rsidRPr="00BA34C4">
        <w:rPr>
          <w:color w:val="4F6228" w:themeColor="accent3" w:themeShade="80"/>
        </w:rPr>
        <w:t xml:space="preserve">A </w:t>
      </w:r>
      <w:r w:rsidRPr="00BA34C4">
        <w:rPr>
          <w:color w:val="4F6228" w:themeColor="accent3" w:themeShade="80"/>
        </w:rPr>
        <w:t xml:space="preserve">list of </w:t>
      </w:r>
      <w:r w:rsidR="00BA34C4" w:rsidRPr="00BA34C4">
        <w:rPr>
          <w:color w:val="4F6228" w:themeColor="accent3" w:themeShade="80"/>
        </w:rPr>
        <w:t xml:space="preserve">associated IR on-boarding packs supported by </w:t>
      </w:r>
      <w:r w:rsidRPr="00BA34C4">
        <w:rPr>
          <w:color w:val="4F6228" w:themeColor="accent3" w:themeShade="80"/>
        </w:rPr>
        <w:t xml:space="preserve">this specific </w:t>
      </w:r>
      <w:r w:rsidR="00BA34C4" w:rsidRPr="00BA34C4">
        <w:rPr>
          <w:color w:val="4F6228" w:themeColor="accent3" w:themeShade="80"/>
        </w:rPr>
        <w:t>build pack</w:t>
      </w:r>
      <w:r w:rsidRPr="00BA34C4">
        <w:rPr>
          <w:color w:val="4F6228" w:themeColor="accent3" w:themeShade="80"/>
        </w:rPr>
        <w:t>&gt;</w:t>
      </w:r>
    </w:p>
    <w:p w14:paraId="317055D0" w14:textId="236522A7" w:rsidR="00062E23" w:rsidRPr="00062E23" w:rsidRDefault="00062E23" w:rsidP="00062E23">
      <w:pPr>
        <w:rPr>
          <w:color w:val="002060"/>
        </w:rPr>
      </w:pPr>
      <w:r w:rsidRPr="00062E23">
        <w:rPr>
          <w:b/>
          <w:color w:val="002060"/>
          <w:highlight w:val="yellow"/>
        </w:rPr>
        <w:t>Editor</w:t>
      </w:r>
      <w:r w:rsidRPr="00062E23">
        <w:rPr>
          <w:color w:val="002060"/>
        </w:rPr>
        <w:t xml:space="preserve">- </w:t>
      </w:r>
      <w:r>
        <w:rPr>
          <w:color w:val="002060"/>
        </w:rPr>
        <w:t>FAST Team + BTM + Architect</w:t>
      </w:r>
    </w:p>
    <w:p w14:paraId="4B83E5A1" w14:textId="2451BB4A" w:rsidR="006252C9" w:rsidRDefault="006252C9" w:rsidP="006252C9">
      <w:pPr>
        <w:pStyle w:val="Heading2"/>
        <w:keepNext/>
        <w:numPr>
          <w:ilvl w:val="1"/>
          <w:numId w:val="6"/>
        </w:numPr>
        <w:ind w:left="567" w:hanging="567"/>
        <w:jc w:val="both"/>
      </w:pPr>
      <w:bookmarkStart w:id="203" w:name="_Toc488684987"/>
      <w:r>
        <w:t>Related build packs</w:t>
      </w:r>
      <w:bookmarkEnd w:id="203"/>
    </w:p>
    <w:p w14:paraId="1E0D22CA" w14:textId="00F12137" w:rsidR="006252C9" w:rsidRDefault="006252C9" w:rsidP="006252C9">
      <w:r>
        <w:t xml:space="preserve">The following IR on build packs </w:t>
      </w:r>
      <w:proofErr w:type="gramStart"/>
      <w:r>
        <w:t>compliment</w:t>
      </w:r>
      <w:proofErr w:type="gramEnd"/>
      <w:r>
        <w:t xml:space="preserve"> this:</w:t>
      </w:r>
    </w:p>
    <w:p w14:paraId="6D838372" w14:textId="77777777" w:rsidR="006252C9" w:rsidRPr="00BA34C4" w:rsidRDefault="006252C9" w:rsidP="006252C9">
      <w:pPr>
        <w:pStyle w:val="ListParagraph"/>
        <w:numPr>
          <w:ilvl w:val="0"/>
          <w:numId w:val="19"/>
        </w:numPr>
        <w:rPr>
          <w:color w:val="4F6228" w:themeColor="accent3" w:themeShade="80"/>
        </w:rPr>
      </w:pPr>
      <w:r w:rsidRPr="00BA34C4">
        <w:rPr>
          <w:color w:val="4F6228" w:themeColor="accent3" w:themeShade="80"/>
        </w:rPr>
        <w:t>&lt;A list of associated IR on-boarding packs supported by this specific build pack&gt;</w:t>
      </w:r>
      <w:bookmarkStart w:id="204" w:name="_GoBack"/>
      <w:bookmarkEnd w:id="204"/>
    </w:p>
    <w:p w14:paraId="56269264" w14:textId="52743545" w:rsidR="006252C9" w:rsidRPr="00BA34C4" w:rsidRDefault="006252C9" w:rsidP="006252C9">
      <w:pPr>
        <w:pStyle w:val="ListParagraph"/>
        <w:numPr>
          <w:ilvl w:val="0"/>
          <w:numId w:val="19"/>
        </w:numPr>
        <w:rPr>
          <w:color w:val="4F6228" w:themeColor="accent3" w:themeShade="80"/>
        </w:rPr>
      </w:pPr>
      <w:r w:rsidRPr="00BA34C4">
        <w:rPr>
          <w:color w:val="4F6228" w:themeColor="accent3" w:themeShade="80"/>
        </w:rPr>
        <w:t>&lt;</w:t>
      </w:r>
      <w:r>
        <w:rPr>
          <w:color w:val="4F6228" w:themeColor="accent3" w:themeShade="80"/>
        </w:rPr>
        <w:t>e.g. XIAMS build pack</w:t>
      </w:r>
      <w:r w:rsidRPr="00BA34C4">
        <w:rPr>
          <w:color w:val="4F6228" w:themeColor="accent3" w:themeShade="80"/>
        </w:rPr>
        <w:t xml:space="preserve"> &gt;</w:t>
      </w:r>
    </w:p>
    <w:p w14:paraId="20CAE663" w14:textId="54CAA383" w:rsidR="006252C9" w:rsidRDefault="006252C9" w:rsidP="006252C9">
      <w:pPr>
        <w:pStyle w:val="ListParagraph"/>
        <w:numPr>
          <w:ilvl w:val="0"/>
          <w:numId w:val="19"/>
        </w:numPr>
        <w:rPr>
          <w:color w:val="4F6228" w:themeColor="accent3" w:themeShade="80"/>
        </w:rPr>
      </w:pPr>
      <w:r w:rsidRPr="00BA34C4">
        <w:rPr>
          <w:color w:val="4F6228" w:themeColor="accent3" w:themeShade="80"/>
        </w:rPr>
        <w:t>&lt;</w:t>
      </w:r>
      <w:r>
        <w:rPr>
          <w:color w:val="4F6228" w:themeColor="accent3" w:themeShade="80"/>
        </w:rPr>
        <w:t>e.g. Gateway Services – Customer, Account and Intermediation</w:t>
      </w:r>
      <w:r w:rsidRPr="00BA34C4">
        <w:rPr>
          <w:color w:val="4F6228" w:themeColor="accent3" w:themeShade="80"/>
        </w:rPr>
        <w:t>&gt;</w:t>
      </w:r>
    </w:p>
    <w:p w14:paraId="6ECFE8FB" w14:textId="7CEFB6EC" w:rsidR="006252C9" w:rsidRPr="00BA34C4" w:rsidRDefault="006252C9" w:rsidP="006252C9">
      <w:pPr>
        <w:pStyle w:val="ListParagraph"/>
        <w:numPr>
          <w:ilvl w:val="0"/>
          <w:numId w:val="19"/>
        </w:numPr>
        <w:rPr>
          <w:color w:val="4F6228" w:themeColor="accent3" w:themeShade="80"/>
        </w:rPr>
      </w:pPr>
      <w:r w:rsidRPr="00BA34C4">
        <w:rPr>
          <w:color w:val="4F6228" w:themeColor="accent3" w:themeShade="80"/>
        </w:rPr>
        <w:t>&lt;</w:t>
      </w:r>
      <w:r>
        <w:rPr>
          <w:color w:val="4F6228" w:themeColor="accent3" w:themeShade="80"/>
        </w:rPr>
        <w:t>e.g. Gateway Services - Correspondence</w:t>
      </w:r>
      <w:r w:rsidRPr="00BA34C4">
        <w:rPr>
          <w:color w:val="4F6228" w:themeColor="accent3" w:themeShade="80"/>
        </w:rPr>
        <w:t>&gt;</w:t>
      </w:r>
    </w:p>
    <w:p w14:paraId="1BA39D22" w14:textId="33D1A158" w:rsidR="006252C9" w:rsidRPr="006252C9" w:rsidRDefault="006252C9" w:rsidP="006252C9">
      <w:pPr>
        <w:pStyle w:val="ListParagraph"/>
        <w:numPr>
          <w:ilvl w:val="0"/>
          <w:numId w:val="19"/>
        </w:numPr>
        <w:rPr>
          <w:color w:val="4F6228" w:themeColor="accent3" w:themeShade="80"/>
        </w:rPr>
      </w:pPr>
      <w:r w:rsidRPr="00BA34C4">
        <w:rPr>
          <w:color w:val="4F6228" w:themeColor="accent3" w:themeShade="80"/>
        </w:rPr>
        <w:t>&lt;</w:t>
      </w:r>
      <w:r>
        <w:rPr>
          <w:color w:val="4F6228" w:themeColor="accent3" w:themeShade="80"/>
        </w:rPr>
        <w:t>e.g. Gateway Services – Transactional data</w:t>
      </w:r>
      <w:r w:rsidRPr="00BA34C4">
        <w:rPr>
          <w:color w:val="4F6228" w:themeColor="accent3" w:themeShade="80"/>
        </w:rPr>
        <w:t>&gt;</w:t>
      </w:r>
    </w:p>
    <w:p w14:paraId="52C157CD" w14:textId="77777777" w:rsidR="00CE18E2" w:rsidRDefault="001C5266" w:rsidP="00CE18E2">
      <w:pPr>
        <w:pStyle w:val="Heading2"/>
        <w:keepNext/>
        <w:numPr>
          <w:ilvl w:val="1"/>
          <w:numId w:val="6"/>
        </w:numPr>
        <w:ind w:left="567" w:hanging="567"/>
        <w:jc w:val="both"/>
      </w:pPr>
      <w:bookmarkStart w:id="205" w:name="_Toc488684988"/>
      <w:r>
        <w:t>Pre-requisites</w:t>
      </w:r>
      <w:bookmarkEnd w:id="205"/>
    </w:p>
    <w:p w14:paraId="52C157CE" w14:textId="77777777" w:rsidR="001C5266" w:rsidRDefault="000E5986" w:rsidP="001C5266">
      <w:pPr>
        <w:rPr>
          <w:color w:val="4F6228" w:themeColor="accent3" w:themeShade="80"/>
        </w:rPr>
      </w:pPr>
      <w:r w:rsidRPr="000E5986">
        <w:rPr>
          <w:color w:val="4F6228" w:themeColor="accent3" w:themeShade="80"/>
        </w:rPr>
        <w:t>&lt;</w:t>
      </w:r>
      <w:r w:rsidR="000578C7">
        <w:rPr>
          <w:color w:val="4F6228" w:themeColor="accent3" w:themeShade="80"/>
        </w:rPr>
        <w:t xml:space="preserve">Define list of </w:t>
      </w:r>
      <w:r w:rsidRPr="000E5986">
        <w:rPr>
          <w:color w:val="4F6228" w:themeColor="accent3" w:themeShade="80"/>
        </w:rPr>
        <w:t>URLs</w:t>
      </w:r>
      <w:r w:rsidR="000578C7">
        <w:rPr>
          <w:color w:val="4F6228" w:themeColor="accent3" w:themeShade="80"/>
        </w:rPr>
        <w:t xml:space="preserve"> (Return URLs)</w:t>
      </w:r>
      <w:r w:rsidRPr="000E5986">
        <w:rPr>
          <w:color w:val="4F6228" w:themeColor="accent3" w:themeShade="80"/>
        </w:rPr>
        <w:t>, Environment</w:t>
      </w:r>
      <w:r w:rsidR="000578C7">
        <w:rPr>
          <w:color w:val="4F6228" w:themeColor="accent3" w:themeShade="80"/>
        </w:rPr>
        <w:t>s, Test Data</w:t>
      </w:r>
      <w:r w:rsidRPr="000E5986">
        <w:rPr>
          <w:color w:val="4F6228" w:themeColor="accent3" w:themeShade="80"/>
        </w:rPr>
        <w:t xml:space="preserve"> etc.&gt;</w:t>
      </w:r>
    </w:p>
    <w:p w14:paraId="25B3EC4E" w14:textId="2AC9E73A" w:rsidR="00062E23" w:rsidRPr="00062E23" w:rsidRDefault="00062E23" w:rsidP="001C5266">
      <w:pPr>
        <w:rPr>
          <w:color w:val="002060"/>
        </w:rPr>
      </w:pPr>
      <w:r w:rsidRPr="00062E23">
        <w:rPr>
          <w:b/>
          <w:color w:val="002060"/>
          <w:highlight w:val="yellow"/>
        </w:rPr>
        <w:t>Editor</w:t>
      </w:r>
      <w:r w:rsidRPr="00062E23">
        <w:rPr>
          <w:color w:val="002060"/>
        </w:rPr>
        <w:t xml:space="preserve">- </w:t>
      </w:r>
      <w:r>
        <w:rPr>
          <w:color w:val="002060"/>
        </w:rPr>
        <w:t>FAST Team + Architect</w:t>
      </w:r>
    </w:p>
    <w:tbl>
      <w:tblPr>
        <w:tblStyle w:val="GridTable4Accent1"/>
        <w:tblW w:w="0" w:type="auto"/>
        <w:tblLayout w:type="fixed"/>
        <w:tblLook w:val="04A0" w:firstRow="1" w:lastRow="0" w:firstColumn="1" w:lastColumn="0" w:noHBand="0" w:noVBand="1"/>
      </w:tblPr>
      <w:tblGrid>
        <w:gridCol w:w="2660"/>
        <w:gridCol w:w="4078"/>
        <w:gridCol w:w="3116"/>
      </w:tblGrid>
      <w:tr w:rsidR="00DC203E" w14:paraId="52C157D3" w14:textId="77777777" w:rsidTr="00DC20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52C157CF" w14:textId="77777777" w:rsidR="00DC203E" w:rsidRPr="004528D6" w:rsidRDefault="00DC203E" w:rsidP="00DC203E">
            <w:pPr>
              <w:spacing w:after="0"/>
              <w:rPr>
                <w:b w:val="0"/>
              </w:rPr>
            </w:pPr>
            <w:r>
              <w:t>Connection</w:t>
            </w:r>
          </w:p>
        </w:tc>
        <w:tc>
          <w:tcPr>
            <w:tcW w:w="4078" w:type="dxa"/>
            <w:hideMark/>
          </w:tcPr>
          <w:p w14:paraId="52C157D0" w14:textId="77777777" w:rsidR="00DC203E" w:rsidRDefault="00DC203E" w:rsidP="00DC203E">
            <w:pPr>
              <w:spacing w:after="0"/>
              <w:cnfStyle w:val="100000000000" w:firstRow="1" w:lastRow="0" w:firstColumn="0" w:lastColumn="0" w:oddVBand="0" w:evenVBand="0" w:oddHBand="0" w:evenHBand="0" w:firstRowFirstColumn="0" w:firstRowLastColumn="0" w:lastRowFirstColumn="0" w:lastRowLastColumn="0"/>
            </w:pPr>
            <w:r>
              <w:t>URL</w:t>
            </w:r>
          </w:p>
        </w:tc>
        <w:tc>
          <w:tcPr>
            <w:tcW w:w="3116" w:type="dxa"/>
          </w:tcPr>
          <w:p w14:paraId="52C157D1" w14:textId="77777777" w:rsidR="00DC203E" w:rsidRPr="004528D6" w:rsidRDefault="00DC203E" w:rsidP="00DC203E">
            <w:pPr>
              <w:spacing w:after="0"/>
              <w:cnfStyle w:val="100000000000" w:firstRow="1" w:lastRow="0" w:firstColumn="0" w:lastColumn="0" w:oddVBand="0" w:evenVBand="0" w:oddHBand="0" w:evenHBand="0" w:firstRowFirstColumn="0" w:firstRowLastColumn="0" w:lastRowFirstColumn="0" w:lastRowLastColumn="0"/>
              <w:rPr>
                <w:sz w:val="18"/>
              </w:rPr>
            </w:pPr>
            <w:r>
              <w:rPr>
                <w:sz w:val="18"/>
              </w:rPr>
              <w:t>Address</w:t>
            </w:r>
            <w:r w:rsidRPr="004528D6">
              <w:rPr>
                <w:sz w:val="18"/>
              </w:rPr>
              <w:t xml:space="preserve"> that the external party will connect to</w:t>
            </w:r>
          </w:p>
          <w:p w14:paraId="52C157D2" w14:textId="77777777" w:rsidR="00DC203E" w:rsidRPr="004528D6" w:rsidRDefault="00DC203E" w:rsidP="00DC203E">
            <w:pPr>
              <w:spacing w:after="0"/>
              <w:cnfStyle w:val="100000000000" w:firstRow="1" w:lastRow="0" w:firstColumn="0" w:lastColumn="0" w:oddVBand="0" w:evenVBand="0" w:oddHBand="0" w:evenHBand="0" w:firstRowFirstColumn="0" w:firstRowLastColumn="0" w:lastRowFirstColumn="0" w:lastRowLastColumn="0"/>
              <w:rPr>
                <w:sz w:val="18"/>
              </w:rPr>
            </w:pPr>
          </w:p>
        </w:tc>
      </w:tr>
      <w:tr w:rsidR="00DC203E" w14:paraId="52C157D9" w14:textId="77777777" w:rsidTr="00DC203E">
        <w:trPr>
          <w:cnfStyle w:val="000000100000" w:firstRow="0" w:lastRow="0" w:firstColumn="0" w:lastColumn="0" w:oddVBand="0" w:evenVBand="0" w:oddHBand="1" w:evenHBand="0" w:firstRowFirstColumn="0" w:firstRowLastColumn="0" w:lastRowFirstColumn="0" w:lastRowLastColumn="0"/>
          <w:trHeight w:val="1679"/>
        </w:trPr>
        <w:tc>
          <w:tcPr>
            <w:cnfStyle w:val="001000000000" w:firstRow="0" w:lastRow="0" w:firstColumn="1" w:lastColumn="0" w:oddVBand="0" w:evenVBand="0" w:oddHBand="0" w:evenHBand="0" w:firstRowFirstColumn="0" w:firstRowLastColumn="0" w:lastRowFirstColumn="0" w:lastRowLastColumn="0"/>
            <w:tcW w:w="2660" w:type="dxa"/>
          </w:tcPr>
          <w:p w14:paraId="52C157D4" w14:textId="77777777" w:rsidR="00DC203E" w:rsidRPr="00DC203E" w:rsidRDefault="00DC203E" w:rsidP="00DC203E">
            <w:pPr>
              <w:spacing w:after="0"/>
              <w:rPr>
                <w:b w:val="0"/>
                <w:color w:val="000000" w:themeColor="text1"/>
              </w:rPr>
            </w:pPr>
            <w:r w:rsidRPr="00DC203E">
              <w:rPr>
                <w:b w:val="0"/>
                <w:color w:val="000000" w:themeColor="text1"/>
              </w:rPr>
              <w:t xml:space="preserve">URL that the </w:t>
            </w:r>
            <w:r>
              <w:rPr>
                <w:b w:val="0"/>
                <w:color w:val="000000" w:themeColor="text1"/>
              </w:rPr>
              <w:t>external party</w:t>
            </w:r>
            <w:r w:rsidRPr="00DC203E">
              <w:rPr>
                <w:b w:val="0"/>
                <w:color w:val="000000" w:themeColor="text1"/>
              </w:rPr>
              <w:t xml:space="preserve"> will connect to</w:t>
            </w:r>
          </w:p>
        </w:tc>
        <w:tc>
          <w:tcPr>
            <w:tcW w:w="4078" w:type="dxa"/>
          </w:tcPr>
          <w:p w14:paraId="52C157D5" w14:textId="77777777" w:rsidR="00DC203E" w:rsidRPr="00DC203E" w:rsidRDefault="00DC203E" w:rsidP="00DC203E">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w:t>
            </w:r>
            <w:hyperlink r:id="rId16" w:history="1">
              <w:r w:rsidRPr="007F3B30">
                <w:rPr>
                  <w:rStyle w:val="Hyperlink"/>
                </w:rPr>
                <w:t>https://test.online-login.ird.govt.nz/....</w:t>
              </w:r>
            </w:hyperlink>
            <w:r>
              <w:rPr>
                <w:rStyle w:val="Hyperlink"/>
                <w:color w:val="000000" w:themeColor="text1"/>
              </w:rPr>
              <w:t>&gt;</w:t>
            </w:r>
          </w:p>
          <w:p w14:paraId="52C157D6" w14:textId="77777777" w:rsidR="00DC203E" w:rsidRPr="00DC203E" w:rsidRDefault="00DC203E" w:rsidP="00DC203E">
            <w:pPr>
              <w:spacing w:after="0"/>
              <w:cnfStyle w:val="000000100000" w:firstRow="0" w:lastRow="0" w:firstColumn="0" w:lastColumn="0" w:oddVBand="0" w:evenVBand="0" w:oddHBand="1" w:evenHBand="0" w:firstRowFirstColumn="0" w:firstRowLastColumn="0" w:lastRowFirstColumn="0" w:lastRowLastColumn="0"/>
              <w:rPr>
                <w:color w:val="000000" w:themeColor="text1"/>
              </w:rPr>
            </w:pPr>
          </w:p>
        </w:tc>
        <w:tc>
          <w:tcPr>
            <w:tcW w:w="3116" w:type="dxa"/>
          </w:tcPr>
          <w:p w14:paraId="52C157D7" w14:textId="77777777" w:rsidR="00DC203E" w:rsidRPr="00DC203E" w:rsidRDefault="00DC203E" w:rsidP="00DC203E">
            <w:pPr>
              <w:spacing w:after="0"/>
              <w:cnfStyle w:val="000000100000" w:firstRow="0" w:lastRow="0" w:firstColumn="0" w:lastColumn="0" w:oddVBand="0" w:evenVBand="0" w:oddHBand="1" w:evenHBand="0" w:firstRowFirstColumn="0" w:firstRowLastColumn="0" w:lastRowFirstColumn="0" w:lastRowLastColumn="0"/>
              <w:rPr>
                <w:color w:val="000000" w:themeColor="text1"/>
                <w:sz w:val="18"/>
              </w:rPr>
            </w:pPr>
            <w:r w:rsidRPr="00DC203E">
              <w:rPr>
                <w:color w:val="000000" w:themeColor="text1"/>
                <w:sz w:val="18"/>
              </w:rPr>
              <w:t>This is the address that the external party will connect to</w:t>
            </w:r>
          </w:p>
          <w:p w14:paraId="52C157D8" w14:textId="77777777" w:rsidR="00DC203E" w:rsidRPr="00DC203E" w:rsidRDefault="00DC203E" w:rsidP="00DC203E">
            <w:pPr>
              <w:spacing w:after="0"/>
              <w:cnfStyle w:val="000000100000" w:firstRow="0" w:lastRow="0" w:firstColumn="0" w:lastColumn="0" w:oddVBand="0" w:evenVBand="0" w:oddHBand="1" w:evenHBand="0" w:firstRowFirstColumn="0" w:firstRowLastColumn="0" w:lastRowFirstColumn="0" w:lastRowLastColumn="0"/>
              <w:rPr>
                <w:color w:val="000000" w:themeColor="text1"/>
                <w:sz w:val="18"/>
              </w:rPr>
            </w:pPr>
          </w:p>
        </w:tc>
      </w:tr>
      <w:tr w:rsidR="00DC203E" w14:paraId="52C157E3" w14:textId="77777777" w:rsidTr="00DC203E">
        <w:trPr>
          <w:trHeight w:val="1679"/>
        </w:trPr>
        <w:tc>
          <w:tcPr>
            <w:cnfStyle w:val="001000000000" w:firstRow="0" w:lastRow="0" w:firstColumn="1" w:lastColumn="0" w:oddVBand="0" w:evenVBand="0" w:oddHBand="0" w:evenHBand="0" w:firstRowFirstColumn="0" w:firstRowLastColumn="0" w:lastRowFirstColumn="0" w:lastRowLastColumn="0"/>
            <w:tcW w:w="2660" w:type="dxa"/>
          </w:tcPr>
          <w:p w14:paraId="52C157DA" w14:textId="77777777" w:rsidR="00DC203E" w:rsidRPr="00DC203E" w:rsidRDefault="00DC203E" w:rsidP="00DC203E">
            <w:pPr>
              <w:spacing w:after="0"/>
              <w:rPr>
                <w:b w:val="0"/>
                <w:color w:val="000000" w:themeColor="text1"/>
              </w:rPr>
            </w:pPr>
            <w:r w:rsidRPr="00DC203E">
              <w:rPr>
                <w:b w:val="0"/>
                <w:color w:val="000000" w:themeColor="text1"/>
              </w:rPr>
              <w:t>IR IP Address range that the external party will connect to</w:t>
            </w:r>
          </w:p>
          <w:p w14:paraId="52C157DB" w14:textId="77777777" w:rsidR="00DC203E" w:rsidRPr="00DC203E" w:rsidRDefault="00DC203E" w:rsidP="00DC203E">
            <w:pPr>
              <w:spacing w:after="0"/>
              <w:rPr>
                <w:b w:val="0"/>
                <w:color w:val="000000" w:themeColor="text1"/>
              </w:rPr>
            </w:pPr>
          </w:p>
        </w:tc>
        <w:tc>
          <w:tcPr>
            <w:tcW w:w="4078" w:type="dxa"/>
            <w:hideMark/>
          </w:tcPr>
          <w:p w14:paraId="52C157DC" w14:textId="77777777" w:rsidR="00DC203E" w:rsidRPr="00DC203E" w:rsidRDefault="00DC203E" w:rsidP="00DC203E">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C203E">
              <w:rPr>
                <w:color w:val="000000" w:themeColor="text1"/>
                <w:sz w:val="18"/>
                <w:szCs w:val="18"/>
              </w:rPr>
              <w:t>Connect to the following IR IP addresses on port 4443:</w:t>
            </w:r>
          </w:p>
          <w:p w14:paraId="52C157DD" w14:textId="77777777" w:rsidR="00DC203E" w:rsidRDefault="00DC203E" w:rsidP="00DC203E">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C203E">
              <w:rPr>
                <w:color w:val="000000" w:themeColor="text1"/>
                <w:sz w:val="18"/>
                <w:szCs w:val="18"/>
              </w:rPr>
              <w:t xml:space="preserve">Production: </w:t>
            </w:r>
            <w:proofErr w:type="spellStart"/>
            <w:r>
              <w:rPr>
                <w:color w:val="000000" w:themeColor="text1"/>
                <w:sz w:val="18"/>
                <w:szCs w:val="18"/>
              </w:rPr>
              <w:t>xx.xx.xx.xx</w:t>
            </w:r>
            <w:proofErr w:type="spellEnd"/>
          </w:p>
          <w:p w14:paraId="52C157DE" w14:textId="77777777" w:rsidR="00DC203E" w:rsidRPr="00DC203E" w:rsidRDefault="00DC203E" w:rsidP="00DC203E">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C203E">
              <w:rPr>
                <w:color w:val="000000" w:themeColor="text1"/>
                <w:sz w:val="18"/>
                <w:szCs w:val="18"/>
              </w:rPr>
              <w:t xml:space="preserve">Quality (Test): </w:t>
            </w:r>
            <w:proofErr w:type="spellStart"/>
            <w:r>
              <w:rPr>
                <w:color w:val="000000" w:themeColor="text1"/>
                <w:sz w:val="18"/>
                <w:szCs w:val="18"/>
              </w:rPr>
              <w:t>xx.xx.xx.xx</w:t>
            </w:r>
            <w:proofErr w:type="spellEnd"/>
          </w:p>
          <w:p w14:paraId="52C157DF" w14:textId="77777777" w:rsidR="00DC203E" w:rsidRPr="00DC203E" w:rsidRDefault="00DC203E" w:rsidP="00DC203E">
            <w:pPr>
              <w:spacing w:after="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sz w:val="18"/>
                <w:szCs w:val="18"/>
              </w:rPr>
              <w:t xml:space="preserve">If required- </w:t>
            </w:r>
            <w:r w:rsidRPr="00DC203E">
              <w:rPr>
                <w:color w:val="000000" w:themeColor="text1"/>
                <w:sz w:val="18"/>
                <w:szCs w:val="18"/>
              </w:rPr>
              <w:t>Please whitelist this port and IP addresses for outbound traffic</w:t>
            </w:r>
          </w:p>
        </w:tc>
        <w:tc>
          <w:tcPr>
            <w:tcW w:w="3116" w:type="dxa"/>
            <w:hideMark/>
          </w:tcPr>
          <w:p w14:paraId="52C157E0" w14:textId="77777777" w:rsidR="00DC203E" w:rsidRPr="00DC203E" w:rsidRDefault="00DC203E" w:rsidP="00DC203E">
            <w:pPr>
              <w:spacing w:after="0"/>
              <w:cnfStyle w:val="000000000000" w:firstRow="0" w:lastRow="0" w:firstColumn="0" w:lastColumn="0" w:oddVBand="0" w:evenVBand="0" w:oddHBand="0" w:evenHBand="0" w:firstRowFirstColumn="0" w:firstRowLastColumn="0" w:lastRowFirstColumn="0" w:lastRowLastColumn="0"/>
              <w:rPr>
                <w:color w:val="000000" w:themeColor="text1"/>
                <w:sz w:val="18"/>
              </w:rPr>
            </w:pPr>
            <w:r w:rsidRPr="00DC203E">
              <w:rPr>
                <w:color w:val="000000" w:themeColor="text1"/>
                <w:sz w:val="18"/>
              </w:rPr>
              <w:t>Allows the external party to restrict traffic to known IR IP addresses and ports (if applicable)</w:t>
            </w:r>
          </w:p>
          <w:p w14:paraId="52C157E1" w14:textId="77777777" w:rsidR="00DC203E" w:rsidRPr="00DC203E" w:rsidRDefault="00DC203E" w:rsidP="00DC203E">
            <w:pPr>
              <w:spacing w:after="0"/>
              <w:cnfStyle w:val="000000000000" w:firstRow="0" w:lastRow="0" w:firstColumn="0" w:lastColumn="0" w:oddVBand="0" w:evenVBand="0" w:oddHBand="0" w:evenHBand="0" w:firstRowFirstColumn="0" w:firstRowLastColumn="0" w:lastRowFirstColumn="0" w:lastRowLastColumn="0"/>
              <w:rPr>
                <w:color w:val="000000" w:themeColor="text1"/>
                <w:sz w:val="18"/>
              </w:rPr>
            </w:pPr>
            <w:proofErr w:type="spellStart"/>
            <w:r w:rsidRPr="00DC203E">
              <w:rPr>
                <w:color w:val="000000" w:themeColor="text1"/>
                <w:sz w:val="18"/>
              </w:rPr>
              <w:t>Eg</w:t>
            </w:r>
            <w:proofErr w:type="spellEnd"/>
            <w:r w:rsidRPr="00DC203E">
              <w:rPr>
                <w:color w:val="000000" w:themeColor="text1"/>
                <w:sz w:val="18"/>
              </w:rPr>
              <w:t>. (Examples only)</w:t>
            </w:r>
          </w:p>
          <w:p w14:paraId="52C157E2" w14:textId="77777777" w:rsidR="00DC203E" w:rsidRPr="00DC203E" w:rsidRDefault="00DC203E" w:rsidP="00DC203E">
            <w:pPr>
              <w:spacing w:after="0"/>
              <w:cnfStyle w:val="000000000000" w:firstRow="0" w:lastRow="0" w:firstColumn="0" w:lastColumn="0" w:oddVBand="0" w:evenVBand="0" w:oddHBand="0" w:evenHBand="0" w:firstRowFirstColumn="0" w:firstRowLastColumn="0" w:lastRowFirstColumn="0" w:lastRowLastColumn="0"/>
              <w:rPr>
                <w:color w:val="000000" w:themeColor="text1"/>
                <w:sz w:val="18"/>
              </w:rPr>
            </w:pPr>
            <w:proofErr w:type="spellStart"/>
            <w:r>
              <w:rPr>
                <w:color w:val="000000" w:themeColor="text1"/>
                <w:sz w:val="18"/>
              </w:rPr>
              <w:t>xx.xx.xx.xx</w:t>
            </w:r>
            <w:proofErr w:type="spellEnd"/>
          </w:p>
        </w:tc>
      </w:tr>
      <w:tr w:rsidR="00DC203E" w14:paraId="52C157E8" w14:textId="77777777" w:rsidTr="00DC20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hideMark/>
          </w:tcPr>
          <w:p w14:paraId="52C157E4" w14:textId="77777777" w:rsidR="00DC203E" w:rsidRPr="00DC203E" w:rsidRDefault="00DC203E" w:rsidP="00DC203E">
            <w:pPr>
              <w:spacing w:after="0"/>
              <w:rPr>
                <w:b w:val="0"/>
                <w:color w:val="000000" w:themeColor="text1"/>
              </w:rPr>
            </w:pPr>
            <w:r w:rsidRPr="00DC203E">
              <w:rPr>
                <w:b w:val="0"/>
                <w:color w:val="000000" w:themeColor="text1"/>
              </w:rPr>
              <w:t xml:space="preserve">Provide the IR </w:t>
            </w:r>
            <w:r>
              <w:rPr>
                <w:b w:val="0"/>
                <w:color w:val="000000" w:themeColor="text1"/>
              </w:rPr>
              <w:t xml:space="preserve">xx </w:t>
            </w:r>
            <w:r w:rsidRPr="00DC203E">
              <w:rPr>
                <w:b w:val="0"/>
                <w:color w:val="000000" w:themeColor="text1"/>
              </w:rPr>
              <w:t>Certificate to the external party</w:t>
            </w:r>
          </w:p>
        </w:tc>
        <w:tc>
          <w:tcPr>
            <w:tcW w:w="4078" w:type="dxa"/>
            <w:hideMark/>
          </w:tcPr>
          <w:p w14:paraId="52C157E5" w14:textId="77777777" w:rsidR="00DC203E" w:rsidRPr="00DC203E" w:rsidRDefault="00DC203E" w:rsidP="00DC203E">
            <w:pPr>
              <w:spacing w:after="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&lt;Certificate&gt;</w:t>
            </w:r>
          </w:p>
        </w:tc>
        <w:tc>
          <w:tcPr>
            <w:tcW w:w="3116" w:type="dxa"/>
            <w:hideMark/>
          </w:tcPr>
          <w:p w14:paraId="52C157E6" w14:textId="77777777" w:rsidR="00DC203E" w:rsidRPr="00DC203E" w:rsidRDefault="00DC203E" w:rsidP="00DC203E">
            <w:pPr>
              <w:spacing w:after="0"/>
              <w:cnfStyle w:val="000000100000" w:firstRow="0" w:lastRow="0" w:firstColumn="0" w:lastColumn="0" w:oddVBand="0" w:evenVBand="0" w:oddHBand="1" w:evenHBand="0" w:firstRowFirstColumn="0" w:firstRowLastColumn="0" w:lastRowFirstColumn="0" w:lastRowLastColumn="0"/>
              <w:rPr>
                <w:color w:val="000000" w:themeColor="text1"/>
                <w:sz w:val="18"/>
              </w:rPr>
            </w:pPr>
            <w:r w:rsidRPr="00DC203E">
              <w:rPr>
                <w:color w:val="000000" w:themeColor="text1"/>
                <w:sz w:val="18"/>
              </w:rPr>
              <w:t>Allows the third party to encrypt traffic sent to IR so that only IR can decrypt it.</w:t>
            </w:r>
          </w:p>
          <w:p w14:paraId="52C157E7" w14:textId="77777777" w:rsidR="00DC203E" w:rsidRPr="00DC203E" w:rsidRDefault="00DC203E" w:rsidP="00DC203E">
            <w:pPr>
              <w:spacing w:after="0"/>
              <w:cnfStyle w:val="000000100000" w:firstRow="0" w:lastRow="0" w:firstColumn="0" w:lastColumn="0" w:oddVBand="0" w:evenVBand="0" w:oddHBand="1" w:evenHBand="0" w:firstRowFirstColumn="0" w:firstRowLastColumn="0" w:lastRowFirstColumn="0" w:lastRowLastColumn="0"/>
              <w:rPr>
                <w:color w:val="000000" w:themeColor="text1"/>
                <w:sz w:val="18"/>
              </w:rPr>
            </w:pPr>
            <w:r w:rsidRPr="00DC203E">
              <w:rPr>
                <w:color w:val="000000" w:themeColor="text1"/>
                <w:sz w:val="18"/>
              </w:rPr>
              <w:t>Certificate file(s) for production and any test environments. This can be a link to a shared space.</w:t>
            </w:r>
          </w:p>
        </w:tc>
      </w:tr>
    </w:tbl>
    <w:p w14:paraId="52C157E9" w14:textId="77777777" w:rsidR="00DC203E" w:rsidRPr="000E5986" w:rsidRDefault="00DC203E" w:rsidP="001C5266">
      <w:pPr>
        <w:rPr>
          <w:color w:val="4F6228" w:themeColor="accent3" w:themeShade="80"/>
        </w:rPr>
      </w:pPr>
    </w:p>
    <w:p w14:paraId="52C157EA" w14:textId="77777777" w:rsidR="00DC203E" w:rsidRDefault="00DC203E">
      <w:pPr>
        <w:autoSpaceDE/>
        <w:autoSpaceDN/>
        <w:adjustRightInd/>
        <w:spacing w:after="200" w:line="276" w:lineRule="auto"/>
        <w:rPr>
          <w:b/>
          <w:color w:val="008B95"/>
          <w:sz w:val="24"/>
        </w:rPr>
      </w:pPr>
      <w:r>
        <w:br w:type="page"/>
      </w:r>
    </w:p>
    <w:p w14:paraId="52C157EB" w14:textId="77777777" w:rsidR="001C5266" w:rsidRDefault="001C5266" w:rsidP="001C5266">
      <w:pPr>
        <w:pStyle w:val="Heading1"/>
      </w:pPr>
      <w:bookmarkStart w:id="206" w:name="_Toc488684989"/>
      <w:r>
        <w:t>Solution Design</w:t>
      </w:r>
      <w:bookmarkEnd w:id="206"/>
    </w:p>
    <w:p w14:paraId="52C157EC" w14:textId="77777777" w:rsidR="00CE18E2" w:rsidRDefault="001C5266" w:rsidP="00CE18E2">
      <w:pPr>
        <w:pStyle w:val="Heading2"/>
        <w:keepNext/>
        <w:numPr>
          <w:ilvl w:val="1"/>
          <w:numId w:val="6"/>
        </w:numPr>
        <w:ind w:left="567" w:hanging="567"/>
        <w:jc w:val="both"/>
      </w:pPr>
      <w:bookmarkStart w:id="207" w:name="_Toc488684990"/>
      <w:r>
        <w:t>Architecture</w:t>
      </w:r>
      <w:bookmarkEnd w:id="207"/>
    </w:p>
    <w:p w14:paraId="52C157ED" w14:textId="77777777" w:rsidR="001C5266" w:rsidRDefault="000E5986" w:rsidP="001C5266">
      <w:pPr>
        <w:rPr>
          <w:color w:val="4F6228" w:themeColor="accent3" w:themeShade="80"/>
        </w:rPr>
      </w:pPr>
      <w:r w:rsidRPr="000578C7">
        <w:rPr>
          <w:color w:val="4F6228" w:themeColor="accent3" w:themeShade="80"/>
        </w:rPr>
        <w:t>&lt;Define high level solution architecture aimed to make customer understand&gt;</w:t>
      </w:r>
    </w:p>
    <w:p w14:paraId="788B82EF" w14:textId="77777777" w:rsidR="00062E23" w:rsidRPr="00062E23" w:rsidRDefault="00062E23" w:rsidP="00062E23">
      <w:pPr>
        <w:rPr>
          <w:color w:val="002060"/>
        </w:rPr>
      </w:pPr>
      <w:r w:rsidRPr="00062E23">
        <w:rPr>
          <w:b/>
          <w:color w:val="002060"/>
          <w:highlight w:val="yellow"/>
        </w:rPr>
        <w:t>Editor</w:t>
      </w:r>
      <w:r w:rsidRPr="00062E23">
        <w:rPr>
          <w:color w:val="002060"/>
        </w:rPr>
        <w:t xml:space="preserve">- </w:t>
      </w:r>
      <w:r>
        <w:rPr>
          <w:color w:val="002060"/>
        </w:rPr>
        <w:t>FAST Team + Architect</w:t>
      </w:r>
    </w:p>
    <w:p w14:paraId="52C157EE" w14:textId="77777777" w:rsidR="00CE18E2" w:rsidRDefault="001C5266" w:rsidP="00CE18E2">
      <w:pPr>
        <w:pStyle w:val="Heading2"/>
        <w:keepNext/>
        <w:numPr>
          <w:ilvl w:val="1"/>
          <w:numId w:val="6"/>
        </w:numPr>
        <w:ind w:left="567" w:hanging="567"/>
        <w:jc w:val="both"/>
      </w:pPr>
      <w:bookmarkStart w:id="208" w:name="_Toc488684991"/>
      <w:r>
        <w:t>Service Scope</w:t>
      </w:r>
      <w:bookmarkEnd w:id="208"/>
    </w:p>
    <w:p w14:paraId="52C157EF" w14:textId="77777777" w:rsidR="001C5266" w:rsidRDefault="0036318F" w:rsidP="001C5266">
      <w:pPr>
        <w:rPr>
          <w:color w:val="4F6228" w:themeColor="accent3" w:themeShade="80"/>
        </w:rPr>
      </w:pPr>
      <w:r w:rsidRPr="000578C7">
        <w:rPr>
          <w:color w:val="4F6228" w:themeColor="accent3" w:themeShade="80"/>
        </w:rPr>
        <w:t>&lt;</w:t>
      </w:r>
      <w:r w:rsidR="000578C7">
        <w:rPr>
          <w:color w:val="4F6228" w:themeColor="accent3" w:themeShade="80"/>
        </w:rPr>
        <w:t>Define d</w:t>
      </w:r>
      <w:r w:rsidR="000578C7" w:rsidRPr="000578C7">
        <w:rPr>
          <w:color w:val="4F6228" w:themeColor="accent3" w:themeShade="80"/>
        </w:rPr>
        <w:t>etailed description of services</w:t>
      </w:r>
      <w:r w:rsidRPr="000578C7">
        <w:rPr>
          <w:color w:val="4F6228" w:themeColor="accent3" w:themeShade="80"/>
        </w:rPr>
        <w:t>&gt;</w:t>
      </w:r>
    </w:p>
    <w:p w14:paraId="5A985CA4" w14:textId="77777777" w:rsidR="00062E23" w:rsidRPr="00062E23" w:rsidRDefault="00062E23" w:rsidP="00062E23">
      <w:pPr>
        <w:rPr>
          <w:color w:val="002060"/>
        </w:rPr>
      </w:pPr>
      <w:r w:rsidRPr="00062E23">
        <w:rPr>
          <w:b/>
          <w:color w:val="002060"/>
          <w:highlight w:val="yellow"/>
        </w:rPr>
        <w:t>Editor</w:t>
      </w:r>
      <w:r w:rsidRPr="00062E23">
        <w:rPr>
          <w:color w:val="002060"/>
        </w:rPr>
        <w:t xml:space="preserve">- </w:t>
      </w:r>
      <w:r>
        <w:rPr>
          <w:color w:val="002060"/>
        </w:rPr>
        <w:t>FAST Team + Architect</w:t>
      </w:r>
    </w:p>
    <w:p w14:paraId="52C157F0" w14:textId="77777777" w:rsidR="00CE18E2" w:rsidRDefault="001C5266" w:rsidP="00CE18E2">
      <w:pPr>
        <w:pStyle w:val="Heading2"/>
        <w:keepNext/>
        <w:numPr>
          <w:ilvl w:val="1"/>
          <w:numId w:val="6"/>
        </w:numPr>
        <w:ind w:left="567" w:hanging="567"/>
        <w:jc w:val="both"/>
      </w:pPr>
      <w:bookmarkStart w:id="209" w:name="_Toc488684992"/>
      <w:r>
        <w:t>Messaging</w:t>
      </w:r>
      <w:bookmarkEnd w:id="209"/>
    </w:p>
    <w:p w14:paraId="52C157F1" w14:textId="77777777" w:rsidR="000578C7" w:rsidRDefault="000578C7" w:rsidP="000578C7">
      <w:pPr>
        <w:rPr>
          <w:color w:val="4F6228" w:themeColor="accent3" w:themeShade="80"/>
        </w:rPr>
      </w:pPr>
      <w:r w:rsidRPr="000578C7">
        <w:rPr>
          <w:color w:val="4F6228" w:themeColor="accent3" w:themeShade="80"/>
        </w:rPr>
        <w:t>&lt;</w:t>
      </w:r>
      <w:r>
        <w:rPr>
          <w:color w:val="4F6228" w:themeColor="accent3" w:themeShade="80"/>
        </w:rPr>
        <w:t>Define messaging requirements</w:t>
      </w:r>
      <w:r w:rsidRPr="000578C7">
        <w:rPr>
          <w:color w:val="4F6228" w:themeColor="accent3" w:themeShade="80"/>
        </w:rPr>
        <w:t>&gt;</w:t>
      </w:r>
    </w:p>
    <w:p w14:paraId="47F6C977" w14:textId="77777777" w:rsidR="00062E23" w:rsidRPr="00062E23" w:rsidRDefault="00062E23" w:rsidP="00062E23">
      <w:pPr>
        <w:rPr>
          <w:color w:val="002060"/>
        </w:rPr>
      </w:pPr>
      <w:r w:rsidRPr="00062E23">
        <w:rPr>
          <w:b/>
          <w:color w:val="002060"/>
          <w:highlight w:val="yellow"/>
        </w:rPr>
        <w:t>Editor</w:t>
      </w:r>
      <w:r w:rsidRPr="00062E23">
        <w:rPr>
          <w:color w:val="002060"/>
        </w:rPr>
        <w:t xml:space="preserve">- </w:t>
      </w:r>
      <w:r>
        <w:rPr>
          <w:color w:val="002060"/>
        </w:rPr>
        <w:t>FAST Team + Architect</w:t>
      </w:r>
    </w:p>
    <w:p w14:paraId="52C157F2" w14:textId="77777777" w:rsidR="00CE18E2" w:rsidRDefault="001C5266" w:rsidP="00CE18E2">
      <w:pPr>
        <w:pStyle w:val="Heading2"/>
        <w:keepNext/>
        <w:numPr>
          <w:ilvl w:val="1"/>
          <w:numId w:val="6"/>
        </w:numPr>
        <w:ind w:left="567" w:hanging="567"/>
        <w:jc w:val="both"/>
      </w:pPr>
      <w:bookmarkStart w:id="210" w:name="_Toc488684993"/>
      <w:r>
        <w:t>Security</w:t>
      </w:r>
      <w:bookmarkEnd w:id="210"/>
    </w:p>
    <w:p w14:paraId="52C157F3" w14:textId="77777777" w:rsidR="001C5266" w:rsidRDefault="000578C7" w:rsidP="001C5266">
      <w:pPr>
        <w:rPr>
          <w:color w:val="4F6228" w:themeColor="accent3" w:themeShade="80"/>
        </w:rPr>
      </w:pPr>
      <w:r>
        <w:t>&lt;</w:t>
      </w:r>
      <w:r>
        <w:rPr>
          <w:color w:val="4F6228" w:themeColor="accent3" w:themeShade="80"/>
        </w:rPr>
        <w:t>Define security check points/parameters</w:t>
      </w:r>
      <w:r w:rsidRPr="000578C7">
        <w:rPr>
          <w:color w:val="4F6228" w:themeColor="accent3" w:themeShade="80"/>
        </w:rPr>
        <w:t>&gt;</w:t>
      </w:r>
    </w:p>
    <w:p w14:paraId="2CFECC39" w14:textId="77777777" w:rsidR="00062E23" w:rsidRPr="00062E23" w:rsidRDefault="00062E23" w:rsidP="00062E23">
      <w:pPr>
        <w:rPr>
          <w:color w:val="002060"/>
        </w:rPr>
      </w:pPr>
      <w:r w:rsidRPr="00062E23">
        <w:rPr>
          <w:b/>
          <w:color w:val="002060"/>
          <w:highlight w:val="yellow"/>
        </w:rPr>
        <w:t>Editor</w:t>
      </w:r>
      <w:r w:rsidRPr="00062E23">
        <w:rPr>
          <w:color w:val="002060"/>
        </w:rPr>
        <w:t xml:space="preserve">- </w:t>
      </w:r>
      <w:r>
        <w:rPr>
          <w:color w:val="002060"/>
        </w:rPr>
        <w:t>FAST Team + Architect</w:t>
      </w:r>
    </w:p>
    <w:p w14:paraId="52C157F4" w14:textId="77777777" w:rsidR="00CE18E2" w:rsidRDefault="001C5266" w:rsidP="00CE18E2">
      <w:pPr>
        <w:pStyle w:val="Heading2"/>
        <w:keepNext/>
        <w:numPr>
          <w:ilvl w:val="1"/>
          <w:numId w:val="6"/>
        </w:numPr>
        <w:ind w:left="567" w:hanging="567"/>
        <w:jc w:val="both"/>
      </w:pPr>
      <w:bookmarkStart w:id="211" w:name="_Toc488684994"/>
      <w:r>
        <w:t>Non-functional Requirements</w:t>
      </w:r>
      <w:bookmarkEnd w:id="211"/>
    </w:p>
    <w:p w14:paraId="52C157F5" w14:textId="77777777" w:rsidR="001C5266" w:rsidRDefault="000578C7" w:rsidP="001C5266">
      <w:r>
        <w:rPr>
          <w:color w:val="4F6228" w:themeColor="accent3" w:themeShade="80"/>
        </w:rPr>
        <w:t>&lt;Define any non-functional requirements such as performance, response time, transaction volume etc.)</w:t>
      </w:r>
    </w:p>
    <w:p w14:paraId="45ED6665" w14:textId="05E86004" w:rsidR="00062E23" w:rsidRPr="00062E23" w:rsidRDefault="00062E23" w:rsidP="00062E23">
      <w:pPr>
        <w:rPr>
          <w:color w:val="002060"/>
        </w:rPr>
      </w:pPr>
      <w:r w:rsidRPr="00062E23">
        <w:rPr>
          <w:b/>
          <w:color w:val="002060"/>
          <w:highlight w:val="yellow"/>
        </w:rPr>
        <w:t>Editor</w:t>
      </w:r>
      <w:r w:rsidRPr="00062E23">
        <w:rPr>
          <w:color w:val="002060"/>
        </w:rPr>
        <w:t xml:space="preserve">- </w:t>
      </w:r>
      <w:r>
        <w:rPr>
          <w:color w:val="002060"/>
        </w:rPr>
        <w:t>BA Team</w:t>
      </w:r>
    </w:p>
    <w:p w14:paraId="52C157F6" w14:textId="77777777" w:rsidR="006166C8" w:rsidRDefault="00DC203E" w:rsidP="006166C8">
      <w:pPr>
        <w:pStyle w:val="Heading1"/>
      </w:pPr>
      <w:r>
        <w:br w:type="page"/>
      </w:r>
      <w:bookmarkStart w:id="212" w:name="_Toc488684995"/>
      <w:r w:rsidR="007005C8">
        <w:t>Operations</w:t>
      </w:r>
      <w:bookmarkEnd w:id="212"/>
    </w:p>
    <w:p w14:paraId="52C157F7" w14:textId="77777777" w:rsidR="006166C8" w:rsidRDefault="006166C8" w:rsidP="006166C8">
      <w:pPr>
        <w:rPr>
          <w:color w:val="4F6228" w:themeColor="accent3" w:themeShade="80"/>
        </w:rPr>
      </w:pPr>
      <w:r>
        <w:rPr>
          <w:color w:val="4F6228" w:themeColor="accent3" w:themeShade="80"/>
        </w:rPr>
        <w:t xml:space="preserve">&lt;Define business use cases and scenarios to test the system with various personas and use cases&gt; </w:t>
      </w:r>
    </w:p>
    <w:p w14:paraId="3AE57508" w14:textId="70369B2B" w:rsidR="00062E23" w:rsidRPr="001C5266" w:rsidRDefault="00062E23" w:rsidP="006166C8">
      <w:r w:rsidRPr="00062E23">
        <w:rPr>
          <w:b/>
          <w:color w:val="002060"/>
          <w:highlight w:val="yellow"/>
        </w:rPr>
        <w:t>Editor</w:t>
      </w:r>
      <w:r w:rsidRPr="00062E23">
        <w:rPr>
          <w:color w:val="002060"/>
        </w:rPr>
        <w:t xml:space="preserve">- </w:t>
      </w:r>
      <w:r>
        <w:rPr>
          <w:color w:val="002060"/>
        </w:rPr>
        <w:t>FAST Team</w:t>
      </w:r>
    </w:p>
    <w:p w14:paraId="52C157F8" w14:textId="77777777" w:rsidR="006166C8" w:rsidRDefault="007005C8" w:rsidP="006166C8">
      <w:pPr>
        <w:pStyle w:val="Heading2"/>
        <w:keepNext/>
        <w:numPr>
          <w:ilvl w:val="1"/>
          <w:numId w:val="6"/>
        </w:numPr>
        <w:ind w:left="567" w:hanging="567"/>
        <w:jc w:val="both"/>
      </w:pPr>
      <w:bookmarkStart w:id="213" w:name="_Toc488684996"/>
      <w:r>
        <w:t>File</w:t>
      </w:r>
      <w:bookmarkEnd w:id="213"/>
    </w:p>
    <w:p w14:paraId="52C157F9" w14:textId="77777777" w:rsidR="006166C8" w:rsidRDefault="00680C2B" w:rsidP="006166C8">
      <w:pPr>
        <w:pStyle w:val="Heading3"/>
      </w:pPr>
      <w:bookmarkStart w:id="214" w:name="_Toc488684997"/>
      <w:r>
        <w:t>GST usage</w:t>
      </w:r>
      <w:bookmarkEnd w:id="214"/>
    </w:p>
    <w:p w14:paraId="52C157FA" w14:textId="77777777" w:rsidR="00E14DCF" w:rsidRDefault="00E14DCF" w:rsidP="00E14DCF">
      <w:r>
        <w:t>&lt;&lt;List of uses cases&gt;&gt;</w:t>
      </w:r>
    </w:p>
    <w:p w14:paraId="52C157FB" w14:textId="77777777" w:rsidR="00E14DCF" w:rsidRPr="00E14DCF" w:rsidRDefault="00E14DCF" w:rsidP="00E14DCF"/>
    <w:p w14:paraId="52C157FC" w14:textId="77777777" w:rsidR="00680C2B" w:rsidRDefault="00680C2B" w:rsidP="00680C2B">
      <w:pPr>
        <w:pStyle w:val="Heading3"/>
      </w:pPr>
      <w:bookmarkStart w:id="215" w:name="_Toc488684998"/>
      <w:r>
        <w:t>AIM usage</w:t>
      </w:r>
      <w:bookmarkEnd w:id="215"/>
    </w:p>
    <w:p w14:paraId="52C157FD" w14:textId="77777777" w:rsidR="00E14DCF" w:rsidRPr="00E14DCF" w:rsidRDefault="00E14DCF" w:rsidP="00E14DCF">
      <w:r>
        <w:t>&lt;&lt;List of uses cases&gt;&gt;</w:t>
      </w:r>
    </w:p>
    <w:p w14:paraId="52C157FE" w14:textId="77777777" w:rsidR="00E14DCF" w:rsidRPr="00E14DCF" w:rsidRDefault="00E14DCF" w:rsidP="00E14DCF"/>
    <w:p w14:paraId="52C157FF" w14:textId="77777777" w:rsidR="00680C2B" w:rsidRDefault="00680C2B" w:rsidP="00680C2B">
      <w:pPr>
        <w:pStyle w:val="Heading3"/>
      </w:pPr>
      <w:bookmarkStart w:id="216" w:name="_Toc488684999"/>
      <w:r>
        <w:t>EII usage</w:t>
      </w:r>
      <w:bookmarkEnd w:id="216"/>
    </w:p>
    <w:p w14:paraId="52C15800" w14:textId="77777777" w:rsidR="00E14DCF" w:rsidRPr="00E14DCF" w:rsidRDefault="00E14DCF" w:rsidP="00E14DCF">
      <w:r>
        <w:t>&lt;&lt;List of uses cases&gt;&gt;</w:t>
      </w:r>
    </w:p>
    <w:p w14:paraId="52C15803" w14:textId="77777777" w:rsidR="003C0301" w:rsidRDefault="007005C8" w:rsidP="003C0301">
      <w:pPr>
        <w:pStyle w:val="Heading2"/>
        <w:keepNext/>
        <w:numPr>
          <w:ilvl w:val="1"/>
          <w:numId w:val="6"/>
        </w:numPr>
        <w:ind w:left="567" w:hanging="567"/>
        <w:jc w:val="both"/>
      </w:pPr>
      <w:bookmarkStart w:id="217" w:name="_Toc488685000"/>
      <w:proofErr w:type="spellStart"/>
      <w:r>
        <w:t>Prepop</w:t>
      </w:r>
      <w:bookmarkEnd w:id="217"/>
      <w:proofErr w:type="spellEnd"/>
    </w:p>
    <w:p w14:paraId="52C15804" w14:textId="77777777" w:rsidR="00680C2B" w:rsidRDefault="00680C2B" w:rsidP="00680C2B">
      <w:pPr>
        <w:pStyle w:val="Heading3"/>
      </w:pPr>
      <w:bookmarkStart w:id="218" w:name="_Toc488685001"/>
      <w:r>
        <w:t>GST usage</w:t>
      </w:r>
      <w:bookmarkEnd w:id="218"/>
    </w:p>
    <w:p w14:paraId="52C15805" w14:textId="77777777" w:rsidR="00E14DCF" w:rsidRDefault="00E14DCF" w:rsidP="00E14DCF">
      <w:r>
        <w:t>&lt;&lt;List of uses cases&gt;&gt;</w:t>
      </w:r>
    </w:p>
    <w:p w14:paraId="52C15806" w14:textId="77777777" w:rsidR="00E14DCF" w:rsidRPr="00E14DCF" w:rsidRDefault="00E14DCF" w:rsidP="00E14DCF"/>
    <w:p w14:paraId="52C15807" w14:textId="77777777" w:rsidR="00680C2B" w:rsidRDefault="00680C2B" w:rsidP="00680C2B">
      <w:pPr>
        <w:pStyle w:val="Heading3"/>
      </w:pPr>
      <w:bookmarkStart w:id="219" w:name="_Toc488685002"/>
      <w:r>
        <w:t>AIM usage</w:t>
      </w:r>
      <w:bookmarkEnd w:id="219"/>
    </w:p>
    <w:p w14:paraId="52C15808" w14:textId="77777777" w:rsidR="00E14DCF" w:rsidRDefault="00E14DCF" w:rsidP="00E14DCF">
      <w:r>
        <w:t>&lt;&lt;List of uses cases&gt;&gt;</w:t>
      </w:r>
    </w:p>
    <w:p w14:paraId="52C15809" w14:textId="77777777" w:rsidR="00E14DCF" w:rsidRPr="00E14DCF" w:rsidRDefault="00E14DCF" w:rsidP="00E14DCF"/>
    <w:p w14:paraId="52C1580A" w14:textId="77777777" w:rsidR="00680C2B" w:rsidRDefault="00680C2B" w:rsidP="00680C2B">
      <w:pPr>
        <w:pStyle w:val="Heading3"/>
      </w:pPr>
      <w:bookmarkStart w:id="220" w:name="_Toc488685003"/>
      <w:r>
        <w:t>EII usage</w:t>
      </w:r>
      <w:bookmarkEnd w:id="220"/>
    </w:p>
    <w:p w14:paraId="52C1580B" w14:textId="77777777" w:rsidR="00E14DCF" w:rsidRDefault="00E14DCF" w:rsidP="00E14DCF">
      <w:r>
        <w:t>&lt;&lt;List of uses cases&gt;&gt;</w:t>
      </w:r>
    </w:p>
    <w:p w14:paraId="52C1580F" w14:textId="77777777" w:rsidR="007005C8" w:rsidRDefault="007005C8" w:rsidP="007005C8">
      <w:pPr>
        <w:pStyle w:val="Heading2"/>
        <w:keepNext/>
        <w:numPr>
          <w:ilvl w:val="1"/>
          <w:numId w:val="6"/>
        </w:numPr>
        <w:ind w:left="567" w:hanging="567"/>
        <w:jc w:val="both"/>
      </w:pPr>
      <w:bookmarkStart w:id="221" w:name="_Toc488685004"/>
      <w:proofErr w:type="spellStart"/>
      <w:r>
        <w:t>GetStatus</w:t>
      </w:r>
      <w:bookmarkEnd w:id="221"/>
      <w:proofErr w:type="spellEnd"/>
    </w:p>
    <w:p w14:paraId="52C15810" w14:textId="77777777" w:rsidR="00680C2B" w:rsidRDefault="00680C2B" w:rsidP="00680C2B">
      <w:pPr>
        <w:pStyle w:val="Heading3"/>
      </w:pPr>
      <w:bookmarkStart w:id="222" w:name="_Toc488685005"/>
      <w:r>
        <w:t>GST usage</w:t>
      </w:r>
      <w:bookmarkEnd w:id="222"/>
    </w:p>
    <w:p w14:paraId="52C15811" w14:textId="77777777" w:rsidR="00E14DCF" w:rsidRDefault="00E14DCF" w:rsidP="00E14DCF">
      <w:r>
        <w:t>&lt;&lt;List of uses cases&gt;&gt;</w:t>
      </w:r>
    </w:p>
    <w:p w14:paraId="52C15813" w14:textId="77777777" w:rsidR="00680C2B" w:rsidRDefault="00680C2B" w:rsidP="00680C2B">
      <w:pPr>
        <w:pStyle w:val="Heading3"/>
      </w:pPr>
      <w:bookmarkStart w:id="223" w:name="_Toc488685006"/>
      <w:r>
        <w:t>AIM usage</w:t>
      </w:r>
      <w:bookmarkEnd w:id="223"/>
    </w:p>
    <w:p w14:paraId="52C15814" w14:textId="77777777" w:rsidR="00E14DCF" w:rsidRDefault="00E14DCF" w:rsidP="00E14DCF">
      <w:r>
        <w:t>&lt;&lt;List of uses cases&gt;&gt;</w:t>
      </w:r>
    </w:p>
    <w:p w14:paraId="09D57C2E" w14:textId="77777777" w:rsidR="008930C8" w:rsidRDefault="008930C8" w:rsidP="008930C8">
      <w:pPr>
        <w:pStyle w:val="Heading3"/>
      </w:pPr>
      <w:bookmarkStart w:id="224" w:name="_Toc488685007"/>
      <w:r>
        <w:t>EII usage</w:t>
      </w:r>
      <w:bookmarkEnd w:id="224"/>
    </w:p>
    <w:p w14:paraId="5E099B45" w14:textId="704A0EB0" w:rsidR="008930C8" w:rsidRPr="00E14DCF" w:rsidRDefault="008930C8" w:rsidP="008930C8">
      <w:r w:rsidRPr="008930C8">
        <w:rPr>
          <w:i/>
        </w:rPr>
        <w:t>Example text</w:t>
      </w:r>
      <w:r>
        <w:t xml:space="preserve">: The </w:t>
      </w:r>
      <w:proofErr w:type="spellStart"/>
      <w:r>
        <w:t>GetSatus</w:t>
      </w:r>
      <w:proofErr w:type="spellEnd"/>
      <w:r>
        <w:t xml:space="preserve"> operation is not supported for EII</w:t>
      </w:r>
    </w:p>
    <w:p w14:paraId="44541359" w14:textId="77777777" w:rsidR="008930C8" w:rsidRPr="00E14DCF" w:rsidRDefault="008930C8" w:rsidP="00E14DCF"/>
    <w:p w14:paraId="52C15816" w14:textId="77777777" w:rsidR="00680C2B" w:rsidRDefault="00680C2B" w:rsidP="00680C2B"/>
    <w:p w14:paraId="52C15817" w14:textId="77777777" w:rsidR="00680C2B" w:rsidRDefault="00680C2B" w:rsidP="007005C8"/>
    <w:p w14:paraId="52C15818" w14:textId="77777777" w:rsidR="00680C2B" w:rsidRDefault="00680C2B" w:rsidP="007005C8"/>
    <w:p w14:paraId="52C15819" w14:textId="77777777" w:rsidR="007005C8" w:rsidRDefault="003C4FCB" w:rsidP="007005C8">
      <w:pPr>
        <w:pStyle w:val="Heading2"/>
        <w:keepNext/>
        <w:numPr>
          <w:ilvl w:val="1"/>
          <w:numId w:val="6"/>
        </w:numPr>
        <w:ind w:left="567" w:hanging="567"/>
        <w:jc w:val="both"/>
      </w:pPr>
      <w:bookmarkStart w:id="225" w:name="_Toc488685008"/>
      <w:proofErr w:type="spellStart"/>
      <w:r>
        <w:t>GetReturn</w:t>
      </w:r>
      <w:bookmarkEnd w:id="225"/>
      <w:proofErr w:type="spellEnd"/>
    </w:p>
    <w:p w14:paraId="52C1581A" w14:textId="77777777" w:rsidR="00680C2B" w:rsidRDefault="00680C2B" w:rsidP="00680C2B">
      <w:pPr>
        <w:pStyle w:val="Heading3"/>
      </w:pPr>
      <w:bookmarkStart w:id="226" w:name="_Toc488685009"/>
      <w:r>
        <w:t>GST usage</w:t>
      </w:r>
      <w:bookmarkEnd w:id="226"/>
    </w:p>
    <w:p w14:paraId="52C1581B" w14:textId="77777777" w:rsidR="005E5ADE" w:rsidRDefault="005E5ADE" w:rsidP="005E5ADE">
      <w:r>
        <w:t>&lt;&lt;List of uses cases&gt;&gt;</w:t>
      </w:r>
    </w:p>
    <w:p w14:paraId="52C1581D" w14:textId="77777777" w:rsidR="00680C2B" w:rsidRDefault="00680C2B" w:rsidP="00680C2B">
      <w:pPr>
        <w:pStyle w:val="Heading3"/>
      </w:pPr>
      <w:bookmarkStart w:id="227" w:name="_Toc488685010"/>
      <w:r>
        <w:t>AIM usage</w:t>
      </w:r>
      <w:bookmarkEnd w:id="227"/>
    </w:p>
    <w:p w14:paraId="52C1581E" w14:textId="77777777" w:rsidR="005E5ADE" w:rsidRDefault="005E5ADE" w:rsidP="005E5ADE">
      <w:r>
        <w:t>&lt;&lt;List of uses cases&gt;&gt;</w:t>
      </w:r>
    </w:p>
    <w:p w14:paraId="52C15821" w14:textId="77777777" w:rsidR="003C4FCB" w:rsidRDefault="003C4FCB" w:rsidP="003C4FCB">
      <w:pPr>
        <w:pStyle w:val="Heading2"/>
        <w:keepNext/>
        <w:numPr>
          <w:ilvl w:val="1"/>
          <w:numId w:val="6"/>
        </w:numPr>
        <w:ind w:left="567" w:hanging="567"/>
        <w:jc w:val="both"/>
      </w:pPr>
      <w:bookmarkStart w:id="228" w:name="_Toc488685011"/>
      <w:proofErr w:type="spellStart"/>
      <w:r>
        <w:t>GetFilingObligation</w:t>
      </w:r>
      <w:bookmarkEnd w:id="228"/>
      <w:proofErr w:type="spellEnd"/>
    </w:p>
    <w:p w14:paraId="52C15822" w14:textId="77777777" w:rsidR="00680C2B" w:rsidRDefault="00680C2B" w:rsidP="00680C2B">
      <w:pPr>
        <w:pStyle w:val="Heading3"/>
      </w:pPr>
      <w:bookmarkStart w:id="229" w:name="_Toc488685012"/>
      <w:r>
        <w:t>GST usage</w:t>
      </w:r>
      <w:bookmarkEnd w:id="229"/>
    </w:p>
    <w:p w14:paraId="52C15823" w14:textId="77777777" w:rsidR="005E5ADE" w:rsidRDefault="005E5ADE" w:rsidP="005E5ADE">
      <w:r>
        <w:t>&lt;&lt;List of uses cases&gt;&gt;</w:t>
      </w:r>
    </w:p>
    <w:p w14:paraId="52C15826" w14:textId="77777777" w:rsidR="00680C2B" w:rsidRDefault="00680C2B" w:rsidP="00680C2B">
      <w:pPr>
        <w:pStyle w:val="Heading3"/>
      </w:pPr>
      <w:bookmarkStart w:id="230" w:name="_Toc488685013"/>
      <w:r>
        <w:t>AIM usage</w:t>
      </w:r>
      <w:bookmarkEnd w:id="230"/>
    </w:p>
    <w:p w14:paraId="52C15827" w14:textId="77777777" w:rsidR="005E5ADE" w:rsidRDefault="005E5ADE" w:rsidP="005E5ADE">
      <w:r>
        <w:t>&lt;&lt;List of uses cases&gt;&gt;</w:t>
      </w:r>
    </w:p>
    <w:p w14:paraId="52C1582B" w14:textId="77777777" w:rsidR="003C4FCB" w:rsidRDefault="003C4FCB" w:rsidP="007005C8">
      <w:r>
        <w:t>Other operations TBC</w:t>
      </w:r>
    </w:p>
    <w:p w14:paraId="52C1582C" w14:textId="77777777" w:rsidR="003C0301" w:rsidRPr="00000403" w:rsidRDefault="00000403" w:rsidP="003C0301">
      <w:pPr>
        <w:rPr>
          <w:b/>
        </w:rPr>
      </w:pPr>
      <w:r w:rsidRPr="00000403">
        <w:rPr>
          <w:b/>
        </w:rPr>
        <w:t>Returns</w:t>
      </w:r>
    </w:p>
    <w:p w14:paraId="52C1582D" w14:textId="77777777" w:rsidR="00000403" w:rsidRDefault="00000403" w:rsidP="003C0301">
      <w:proofErr w:type="spellStart"/>
      <w:r>
        <w:t>SubmitSOA</w:t>
      </w:r>
      <w:proofErr w:type="spellEnd"/>
    </w:p>
    <w:p w14:paraId="52C1582E" w14:textId="77777777" w:rsidR="00000403" w:rsidRDefault="00000403" w:rsidP="003C0301">
      <w:proofErr w:type="spellStart"/>
      <w:r>
        <w:t>GetProvStatus</w:t>
      </w:r>
      <w:proofErr w:type="spellEnd"/>
    </w:p>
    <w:p w14:paraId="52C1582F" w14:textId="77777777" w:rsidR="00000403" w:rsidRDefault="00000403" w:rsidP="003C0301">
      <w:proofErr w:type="spellStart"/>
      <w:r>
        <w:t>GetSOAStatus</w:t>
      </w:r>
      <w:proofErr w:type="spellEnd"/>
    </w:p>
    <w:p w14:paraId="52C15830" w14:textId="77777777" w:rsidR="00000403" w:rsidRDefault="00000403" w:rsidP="003C0301">
      <w:proofErr w:type="spellStart"/>
      <w:r>
        <w:t>RefundOverpayment</w:t>
      </w:r>
      <w:proofErr w:type="spellEnd"/>
    </w:p>
    <w:p w14:paraId="52C15831" w14:textId="77777777" w:rsidR="00000403" w:rsidRDefault="00000403" w:rsidP="003C0301">
      <w:proofErr w:type="spellStart"/>
      <w:r>
        <w:t>GetINCReturnInfo</w:t>
      </w:r>
      <w:proofErr w:type="spellEnd"/>
    </w:p>
    <w:p w14:paraId="52C15833" w14:textId="77777777" w:rsidR="00000403" w:rsidRPr="00000403" w:rsidRDefault="00000403" w:rsidP="003C0301">
      <w:pPr>
        <w:rPr>
          <w:b/>
        </w:rPr>
      </w:pPr>
      <w:r w:rsidRPr="00000403">
        <w:rPr>
          <w:b/>
        </w:rPr>
        <w:t>Intermediation</w:t>
      </w:r>
    </w:p>
    <w:p w14:paraId="52C15834" w14:textId="77777777" w:rsidR="00000403" w:rsidRDefault="00000403" w:rsidP="003C0301">
      <w:proofErr w:type="spellStart"/>
      <w:r>
        <w:t>AgentClientLink</w:t>
      </w:r>
      <w:proofErr w:type="spellEnd"/>
    </w:p>
    <w:p w14:paraId="52C15835" w14:textId="77777777" w:rsidR="00000403" w:rsidRDefault="00000403" w:rsidP="003C0301">
      <w:proofErr w:type="spellStart"/>
      <w:r>
        <w:t>AgentClientDelink</w:t>
      </w:r>
      <w:proofErr w:type="spellEnd"/>
    </w:p>
    <w:p w14:paraId="52C15836" w14:textId="77777777" w:rsidR="00000403" w:rsidRDefault="00000403" w:rsidP="003C0301">
      <w:proofErr w:type="spellStart"/>
      <w:r>
        <w:t>GetClientList</w:t>
      </w:r>
      <w:proofErr w:type="spellEnd"/>
    </w:p>
    <w:p w14:paraId="52C15837" w14:textId="77777777" w:rsidR="00000403" w:rsidRDefault="00000403" w:rsidP="003C0301">
      <w:proofErr w:type="spellStart"/>
      <w:r>
        <w:t>SoftwareIntLink</w:t>
      </w:r>
      <w:proofErr w:type="spellEnd"/>
    </w:p>
    <w:p w14:paraId="52C15838" w14:textId="77777777" w:rsidR="00000403" w:rsidRDefault="00000403" w:rsidP="003C0301">
      <w:proofErr w:type="spellStart"/>
      <w:r>
        <w:t>SoftwareIntDelink</w:t>
      </w:r>
      <w:proofErr w:type="spellEnd"/>
    </w:p>
    <w:p w14:paraId="52C15839" w14:textId="77777777" w:rsidR="00000403" w:rsidRDefault="00000403" w:rsidP="003C0301">
      <w:proofErr w:type="spellStart"/>
      <w:r>
        <w:t>SoftwareIntUpdateRelationship</w:t>
      </w:r>
      <w:proofErr w:type="spellEnd"/>
    </w:p>
    <w:p w14:paraId="52C1583A" w14:textId="77777777" w:rsidR="00000403" w:rsidRDefault="00000403" w:rsidP="003C0301">
      <w:r>
        <w:t>Employer/</w:t>
      </w:r>
      <w:proofErr w:type="spellStart"/>
      <w:r>
        <w:t>eeRelationLink</w:t>
      </w:r>
      <w:proofErr w:type="spellEnd"/>
    </w:p>
    <w:p w14:paraId="52C1583B" w14:textId="77777777" w:rsidR="00000403" w:rsidRDefault="00000403" w:rsidP="003C0301">
      <w:r>
        <w:t>Employer/</w:t>
      </w:r>
      <w:proofErr w:type="spellStart"/>
      <w:r>
        <w:t>eeRelationDelink</w:t>
      </w:r>
      <w:proofErr w:type="spellEnd"/>
    </w:p>
    <w:p w14:paraId="52C1583C" w14:textId="77777777" w:rsidR="002A0E97" w:rsidRDefault="00000403" w:rsidP="002A0E97">
      <w:r>
        <w:t>Employer/</w:t>
      </w:r>
      <w:proofErr w:type="spellStart"/>
      <w:r>
        <w:t>eeRelationUpdate</w:t>
      </w:r>
      <w:proofErr w:type="spellEnd"/>
    </w:p>
    <w:p w14:paraId="52C1583D" w14:textId="77777777" w:rsidR="006166C8" w:rsidRDefault="006166C8" w:rsidP="002A0E97">
      <w:r>
        <w:br w:type="page"/>
      </w:r>
    </w:p>
    <w:p w14:paraId="52C1583E" w14:textId="77777777" w:rsidR="00DC203E" w:rsidRDefault="00DC203E">
      <w:pPr>
        <w:autoSpaceDE/>
        <w:autoSpaceDN/>
        <w:adjustRightInd/>
        <w:spacing w:after="200" w:line="276" w:lineRule="auto"/>
        <w:rPr>
          <w:b/>
          <w:color w:val="008B95"/>
          <w:sz w:val="24"/>
        </w:rPr>
      </w:pPr>
    </w:p>
    <w:p w14:paraId="52C1583F" w14:textId="77777777" w:rsidR="001C5266" w:rsidRDefault="001C5266" w:rsidP="001C5266">
      <w:pPr>
        <w:pStyle w:val="Heading1"/>
      </w:pPr>
      <w:bookmarkStart w:id="231" w:name="_Toc488685014"/>
      <w:r>
        <w:t>End Points, Schemas and WSDLs</w:t>
      </w:r>
      <w:bookmarkEnd w:id="231"/>
    </w:p>
    <w:p w14:paraId="1C4531A2" w14:textId="604FB4EC" w:rsidR="00AA70D0" w:rsidRPr="00AA70D0" w:rsidRDefault="00AA70D0" w:rsidP="00AA70D0">
      <w:r w:rsidRPr="00062E23">
        <w:rPr>
          <w:b/>
          <w:color w:val="002060"/>
          <w:highlight w:val="yellow"/>
        </w:rPr>
        <w:t>Editor</w:t>
      </w:r>
      <w:r w:rsidRPr="00062E23">
        <w:rPr>
          <w:color w:val="002060"/>
        </w:rPr>
        <w:t xml:space="preserve">- </w:t>
      </w:r>
      <w:r>
        <w:rPr>
          <w:color w:val="002060"/>
        </w:rPr>
        <w:t xml:space="preserve">FAST </w:t>
      </w:r>
      <w:r>
        <w:rPr>
          <w:color w:val="002060"/>
        </w:rPr>
        <w:t>Team</w:t>
      </w:r>
    </w:p>
    <w:p w14:paraId="52C15840" w14:textId="77777777" w:rsidR="00CE18E2" w:rsidRDefault="001C5266" w:rsidP="00CE18E2">
      <w:pPr>
        <w:pStyle w:val="Heading2"/>
        <w:keepNext/>
        <w:numPr>
          <w:ilvl w:val="1"/>
          <w:numId w:val="6"/>
        </w:numPr>
        <w:ind w:left="567" w:hanging="567"/>
        <w:jc w:val="both"/>
      </w:pPr>
      <w:bookmarkStart w:id="232" w:name="_Toc488685015"/>
      <w:r>
        <w:t>End Points</w:t>
      </w:r>
      <w:bookmarkEnd w:id="232"/>
    </w:p>
    <w:p w14:paraId="52C15841" w14:textId="77777777" w:rsidR="00E5525F" w:rsidRPr="00DC203E" w:rsidRDefault="004845BC" w:rsidP="00E5525F">
      <w:pPr>
        <w:rPr>
          <w:color w:val="4F6228" w:themeColor="accent3" w:themeShade="80"/>
        </w:rPr>
      </w:pPr>
      <w:r w:rsidRPr="00DC203E">
        <w:rPr>
          <w:color w:val="4F6228" w:themeColor="accent3" w:themeShade="80"/>
        </w:rPr>
        <w:t>&lt;Define system end points&gt;</w:t>
      </w:r>
    </w:p>
    <w:p w14:paraId="52C15842" w14:textId="77777777" w:rsidR="00CE18E2" w:rsidRDefault="00E5525F" w:rsidP="00CE18E2">
      <w:pPr>
        <w:pStyle w:val="Heading2"/>
        <w:keepNext/>
        <w:numPr>
          <w:ilvl w:val="1"/>
          <w:numId w:val="6"/>
        </w:numPr>
        <w:ind w:left="567" w:hanging="567"/>
        <w:jc w:val="both"/>
      </w:pPr>
      <w:bookmarkStart w:id="233" w:name="_Toc488685016"/>
      <w:r>
        <w:t>Schemas</w:t>
      </w:r>
      <w:bookmarkEnd w:id="233"/>
    </w:p>
    <w:p w14:paraId="52C15843" w14:textId="77777777" w:rsidR="00E5525F" w:rsidRPr="00DC203E" w:rsidRDefault="004845BC" w:rsidP="00E5525F">
      <w:pPr>
        <w:rPr>
          <w:color w:val="4F6228" w:themeColor="accent3" w:themeShade="80"/>
        </w:rPr>
      </w:pPr>
      <w:r w:rsidRPr="00DC203E">
        <w:rPr>
          <w:color w:val="4F6228" w:themeColor="accent3" w:themeShade="80"/>
        </w:rPr>
        <w:t>&lt;Define schemas&gt;</w:t>
      </w:r>
    </w:p>
    <w:p w14:paraId="52C15844" w14:textId="77777777" w:rsidR="00CE18E2" w:rsidRDefault="00E5525F" w:rsidP="00CE18E2">
      <w:pPr>
        <w:pStyle w:val="Heading2"/>
        <w:keepNext/>
        <w:numPr>
          <w:ilvl w:val="1"/>
          <w:numId w:val="6"/>
        </w:numPr>
        <w:ind w:left="567" w:hanging="567"/>
        <w:jc w:val="both"/>
      </w:pPr>
      <w:bookmarkStart w:id="234" w:name="_Toc488685017"/>
      <w:r>
        <w:t>WSDLs</w:t>
      </w:r>
      <w:bookmarkEnd w:id="234"/>
    </w:p>
    <w:p w14:paraId="52C15846" w14:textId="77777777" w:rsidR="00E5525F" w:rsidRPr="00DC203E" w:rsidRDefault="004845BC" w:rsidP="00E5525F">
      <w:pPr>
        <w:rPr>
          <w:color w:val="4F6228" w:themeColor="accent3" w:themeShade="80"/>
        </w:rPr>
      </w:pPr>
      <w:r w:rsidRPr="00DC203E">
        <w:rPr>
          <w:color w:val="4F6228" w:themeColor="accent3" w:themeShade="80"/>
        </w:rPr>
        <w:t>&lt;Define WSDLs&gt;</w:t>
      </w:r>
    </w:p>
    <w:p w14:paraId="4A0B82FF" w14:textId="1453114C" w:rsidR="008930C8" w:rsidRDefault="008930C8" w:rsidP="008930C8">
      <w:pPr>
        <w:pStyle w:val="Heading1"/>
      </w:pPr>
      <w:bookmarkStart w:id="235" w:name="_Toc488685018"/>
      <w:r>
        <w:t>Responses</w:t>
      </w:r>
      <w:bookmarkEnd w:id="235"/>
    </w:p>
    <w:p w14:paraId="36AD56EA" w14:textId="77777777" w:rsidR="008930C8" w:rsidRDefault="008930C8" w:rsidP="008930C8">
      <w:pPr>
        <w:rPr>
          <w:color w:val="4F6228" w:themeColor="accent3" w:themeShade="80"/>
        </w:rPr>
      </w:pPr>
      <w:r>
        <w:rPr>
          <w:color w:val="4F6228" w:themeColor="accent3" w:themeShade="80"/>
        </w:rPr>
        <w:t xml:space="preserve">&lt;Define business use cases and scenarios to test the system with various personas and use cases&gt; </w:t>
      </w:r>
    </w:p>
    <w:p w14:paraId="6CDCA5E9" w14:textId="599B8FA1" w:rsidR="00AA70D0" w:rsidRPr="001C5266" w:rsidRDefault="00AA70D0" w:rsidP="008930C8">
      <w:r w:rsidRPr="00062E23">
        <w:rPr>
          <w:b/>
          <w:color w:val="002060"/>
          <w:highlight w:val="yellow"/>
        </w:rPr>
        <w:t>Editor</w:t>
      </w:r>
      <w:r w:rsidRPr="00062E23">
        <w:rPr>
          <w:color w:val="002060"/>
        </w:rPr>
        <w:t xml:space="preserve">- </w:t>
      </w:r>
      <w:r>
        <w:rPr>
          <w:color w:val="002060"/>
        </w:rPr>
        <w:t xml:space="preserve">FAST </w:t>
      </w:r>
      <w:r>
        <w:rPr>
          <w:color w:val="002060"/>
        </w:rPr>
        <w:t>Team</w:t>
      </w:r>
    </w:p>
    <w:p w14:paraId="32EC2686" w14:textId="4F99DA35" w:rsidR="008930C8" w:rsidRDefault="008930C8" w:rsidP="008930C8">
      <w:pPr>
        <w:pStyle w:val="Heading2"/>
        <w:keepNext/>
        <w:numPr>
          <w:ilvl w:val="1"/>
          <w:numId w:val="6"/>
        </w:numPr>
        <w:ind w:left="567" w:hanging="567"/>
        <w:jc w:val="both"/>
      </w:pPr>
      <w:bookmarkStart w:id="236" w:name="_Toc488685019"/>
      <w:r>
        <w:t>Response/Status codes</w:t>
      </w:r>
      <w:bookmarkEnd w:id="236"/>
    </w:p>
    <w:p w14:paraId="77E88677" w14:textId="04D9CB08" w:rsidR="001626D2" w:rsidRPr="00DC203E" w:rsidRDefault="001626D2" w:rsidP="001626D2">
      <w:pPr>
        <w:rPr>
          <w:color w:val="4F6228" w:themeColor="accent3" w:themeShade="80"/>
        </w:rPr>
      </w:pPr>
      <w:r w:rsidRPr="00DC203E">
        <w:rPr>
          <w:color w:val="4F6228" w:themeColor="accent3" w:themeShade="80"/>
        </w:rPr>
        <w:t>&lt;Define list of Response/Status Codes&gt;</w:t>
      </w:r>
    </w:p>
    <w:p w14:paraId="2E7B87B5" w14:textId="77777777" w:rsidR="001626D2" w:rsidRDefault="001626D2" w:rsidP="001626D2"/>
    <w:tbl>
      <w:tblPr>
        <w:tblStyle w:val="GridTable4Accent1"/>
        <w:tblW w:w="0" w:type="auto"/>
        <w:tblLook w:val="04A0" w:firstRow="1" w:lastRow="0" w:firstColumn="1" w:lastColumn="0" w:noHBand="0" w:noVBand="1"/>
      </w:tblPr>
      <w:tblGrid>
        <w:gridCol w:w="2660"/>
        <w:gridCol w:w="7194"/>
      </w:tblGrid>
      <w:tr w:rsidR="001626D2" w14:paraId="01C06054" w14:textId="77777777" w:rsidTr="00062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411E3A0" w14:textId="77777777" w:rsidR="001626D2" w:rsidRDefault="001626D2" w:rsidP="00062E23">
            <w:r>
              <w:t>Response</w:t>
            </w:r>
          </w:p>
        </w:tc>
        <w:tc>
          <w:tcPr>
            <w:tcW w:w="7194" w:type="dxa"/>
          </w:tcPr>
          <w:p w14:paraId="4D5645CB" w14:textId="77777777" w:rsidR="001626D2" w:rsidRDefault="001626D2" w:rsidP="00062E23">
            <w:pPr>
              <w:cnfStyle w:val="100000000000" w:firstRow="1" w:lastRow="0" w:firstColumn="0" w:lastColumn="0" w:oddVBand="0" w:evenVBand="0" w:oddHBand="0" w:evenHBand="0" w:firstRowFirstColumn="0" w:firstRowLastColumn="0" w:lastRowFirstColumn="0" w:lastRowLastColumn="0"/>
            </w:pPr>
            <w:r>
              <w:t>Description</w:t>
            </w:r>
          </w:p>
        </w:tc>
      </w:tr>
      <w:tr w:rsidR="001626D2" w14:paraId="34F6EDE5" w14:textId="77777777" w:rsidTr="0006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C3C395A" w14:textId="77777777" w:rsidR="001626D2" w:rsidRPr="004845BC" w:rsidRDefault="001626D2" w:rsidP="00062E23">
            <w:pPr>
              <w:rPr>
                <w:b w:val="0"/>
              </w:rPr>
            </w:pPr>
            <w:r>
              <w:rPr>
                <w:b w:val="0"/>
              </w:rPr>
              <w:t>2</w:t>
            </w:r>
          </w:p>
        </w:tc>
        <w:tc>
          <w:tcPr>
            <w:tcW w:w="7194" w:type="dxa"/>
          </w:tcPr>
          <w:p w14:paraId="3D710C70" w14:textId="77777777" w:rsidR="001626D2" w:rsidRDefault="001626D2" w:rsidP="00062E23">
            <w:pPr>
              <w:cnfStyle w:val="000000100000" w:firstRow="0" w:lastRow="0" w:firstColumn="0" w:lastColumn="0" w:oddVBand="0" w:evenVBand="0" w:oddHBand="1" w:evenHBand="0" w:firstRowFirstColumn="0" w:firstRowLastColumn="0" w:lastRowFirstColumn="0" w:lastRowLastColumn="0"/>
            </w:pPr>
            <w:r>
              <w:t>Description</w:t>
            </w:r>
          </w:p>
        </w:tc>
      </w:tr>
      <w:tr w:rsidR="001626D2" w14:paraId="16F11F3A" w14:textId="77777777" w:rsidTr="00062E23">
        <w:tc>
          <w:tcPr>
            <w:cnfStyle w:val="001000000000" w:firstRow="0" w:lastRow="0" w:firstColumn="1" w:lastColumn="0" w:oddVBand="0" w:evenVBand="0" w:oddHBand="0" w:evenHBand="0" w:firstRowFirstColumn="0" w:firstRowLastColumn="0" w:lastRowFirstColumn="0" w:lastRowLastColumn="0"/>
            <w:tcW w:w="2660" w:type="dxa"/>
          </w:tcPr>
          <w:p w14:paraId="00112F6E" w14:textId="77777777" w:rsidR="001626D2" w:rsidRDefault="001626D2" w:rsidP="00062E23"/>
        </w:tc>
        <w:tc>
          <w:tcPr>
            <w:tcW w:w="7194" w:type="dxa"/>
          </w:tcPr>
          <w:p w14:paraId="2E553C25" w14:textId="77777777" w:rsidR="001626D2" w:rsidRDefault="001626D2" w:rsidP="00062E23">
            <w:pPr>
              <w:cnfStyle w:val="000000000000" w:firstRow="0" w:lastRow="0" w:firstColumn="0" w:lastColumn="0" w:oddVBand="0" w:evenVBand="0" w:oddHBand="0" w:evenHBand="0" w:firstRowFirstColumn="0" w:firstRowLastColumn="0" w:lastRowFirstColumn="0" w:lastRowLastColumn="0"/>
            </w:pPr>
          </w:p>
        </w:tc>
      </w:tr>
    </w:tbl>
    <w:p w14:paraId="3B47B5A2" w14:textId="77777777" w:rsidR="001626D2" w:rsidRDefault="001626D2" w:rsidP="001626D2"/>
    <w:p w14:paraId="0A336897" w14:textId="7E95E994" w:rsidR="001626D2" w:rsidRDefault="001626D2" w:rsidP="001626D2">
      <w:pPr>
        <w:pStyle w:val="Heading2"/>
        <w:keepNext/>
        <w:numPr>
          <w:ilvl w:val="1"/>
          <w:numId w:val="6"/>
        </w:numPr>
        <w:ind w:left="567" w:hanging="567"/>
        <w:jc w:val="both"/>
      </w:pPr>
      <w:bookmarkStart w:id="237" w:name="_Toc488685020"/>
      <w:r>
        <w:t>Error codes</w:t>
      </w:r>
      <w:bookmarkEnd w:id="237"/>
    </w:p>
    <w:p w14:paraId="00F3393F" w14:textId="77777777" w:rsidR="001626D2" w:rsidRPr="00DC203E" w:rsidRDefault="001626D2" w:rsidP="001626D2">
      <w:pPr>
        <w:rPr>
          <w:color w:val="4F6228" w:themeColor="accent3" w:themeShade="80"/>
        </w:rPr>
      </w:pPr>
      <w:r w:rsidRPr="00DC203E">
        <w:rPr>
          <w:color w:val="4F6228" w:themeColor="accent3" w:themeShade="80"/>
        </w:rPr>
        <w:t xml:space="preserve">&lt;Define list of error codes and troubleshooting methods&gt; </w:t>
      </w:r>
    </w:p>
    <w:tbl>
      <w:tblPr>
        <w:tblStyle w:val="GridTable4Accent1"/>
        <w:tblW w:w="0" w:type="auto"/>
        <w:tblLook w:val="04A0" w:firstRow="1" w:lastRow="0" w:firstColumn="1" w:lastColumn="0" w:noHBand="0" w:noVBand="1"/>
      </w:tblPr>
      <w:tblGrid>
        <w:gridCol w:w="2660"/>
        <w:gridCol w:w="7194"/>
      </w:tblGrid>
      <w:tr w:rsidR="001626D2" w14:paraId="75FE0F86" w14:textId="77777777" w:rsidTr="00062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DE7C775" w14:textId="77777777" w:rsidR="001626D2" w:rsidRDefault="001626D2" w:rsidP="00062E23">
            <w:r>
              <w:t>Error Code</w:t>
            </w:r>
          </w:p>
        </w:tc>
        <w:tc>
          <w:tcPr>
            <w:tcW w:w="7194" w:type="dxa"/>
          </w:tcPr>
          <w:p w14:paraId="0FDB955F" w14:textId="77777777" w:rsidR="001626D2" w:rsidRDefault="001626D2" w:rsidP="00062E23">
            <w:pPr>
              <w:cnfStyle w:val="100000000000" w:firstRow="1" w:lastRow="0" w:firstColumn="0" w:lastColumn="0" w:oddVBand="0" w:evenVBand="0" w:oddHBand="0" w:evenHBand="0" w:firstRowFirstColumn="0" w:firstRowLastColumn="0" w:lastRowFirstColumn="0" w:lastRowLastColumn="0"/>
            </w:pPr>
            <w:r>
              <w:t>Description</w:t>
            </w:r>
          </w:p>
        </w:tc>
      </w:tr>
      <w:tr w:rsidR="001626D2" w14:paraId="7D9EACA6" w14:textId="77777777" w:rsidTr="0006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EA67E1B" w14:textId="77777777" w:rsidR="001626D2" w:rsidRPr="004845BC" w:rsidRDefault="001626D2" w:rsidP="00062E23">
            <w:pPr>
              <w:rPr>
                <w:b w:val="0"/>
              </w:rPr>
            </w:pPr>
            <w:r w:rsidRPr="004845BC">
              <w:rPr>
                <w:b w:val="0"/>
              </w:rPr>
              <w:t>Error &lt;code&gt;</w:t>
            </w:r>
          </w:p>
        </w:tc>
        <w:tc>
          <w:tcPr>
            <w:tcW w:w="7194" w:type="dxa"/>
          </w:tcPr>
          <w:p w14:paraId="44409B9D" w14:textId="77777777" w:rsidR="001626D2" w:rsidRDefault="001626D2" w:rsidP="00062E23">
            <w:pPr>
              <w:cnfStyle w:val="000000100000" w:firstRow="0" w:lastRow="0" w:firstColumn="0" w:lastColumn="0" w:oddVBand="0" w:evenVBand="0" w:oddHBand="1" w:evenHBand="0" w:firstRowFirstColumn="0" w:firstRowLastColumn="0" w:lastRowFirstColumn="0" w:lastRowLastColumn="0"/>
            </w:pPr>
            <w:r>
              <w:t>Description</w:t>
            </w:r>
          </w:p>
        </w:tc>
      </w:tr>
      <w:tr w:rsidR="001626D2" w14:paraId="2B7F1221" w14:textId="77777777" w:rsidTr="00062E23">
        <w:tc>
          <w:tcPr>
            <w:cnfStyle w:val="001000000000" w:firstRow="0" w:lastRow="0" w:firstColumn="1" w:lastColumn="0" w:oddVBand="0" w:evenVBand="0" w:oddHBand="0" w:evenHBand="0" w:firstRowFirstColumn="0" w:firstRowLastColumn="0" w:lastRowFirstColumn="0" w:lastRowLastColumn="0"/>
            <w:tcW w:w="2660" w:type="dxa"/>
          </w:tcPr>
          <w:p w14:paraId="4B525B9C" w14:textId="77777777" w:rsidR="001626D2" w:rsidRDefault="001626D2" w:rsidP="00062E23"/>
        </w:tc>
        <w:tc>
          <w:tcPr>
            <w:tcW w:w="7194" w:type="dxa"/>
          </w:tcPr>
          <w:p w14:paraId="31913A87" w14:textId="77777777" w:rsidR="001626D2" w:rsidRDefault="001626D2" w:rsidP="00062E23">
            <w:pPr>
              <w:cnfStyle w:val="000000000000" w:firstRow="0" w:lastRow="0" w:firstColumn="0" w:lastColumn="0" w:oddVBand="0" w:evenVBand="0" w:oddHBand="0" w:evenHBand="0" w:firstRowFirstColumn="0" w:firstRowLastColumn="0" w:lastRowFirstColumn="0" w:lastRowLastColumn="0"/>
            </w:pPr>
          </w:p>
        </w:tc>
      </w:tr>
    </w:tbl>
    <w:p w14:paraId="7C89B8AE" w14:textId="77777777" w:rsidR="008930C8" w:rsidRDefault="008930C8" w:rsidP="008930C8"/>
    <w:p w14:paraId="26CD9315" w14:textId="77777777" w:rsidR="001626D2" w:rsidRDefault="001626D2" w:rsidP="008930C8"/>
    <w:p w14:paraId="4A7EF514" w14:textId="77777777" w:rsidR="008930C8" w:rsidRDefault="008930C8" w:rsidP="008930C8"/>
    <w:p w14:paraId="07B0B4A6" w14:textId="49BBA377" w:rsidR="009456E4" w:rsidRDefault="009456E4" w:rsidP="008930C8"/>
    <w:p w14:paraId="2DEBCA46" w14:textId="77777777" w:rsidR="009456E4" w:rsidRPr="00E14DCF" w:rsidRDefault="009456E4" w:rsidP="008930C8"/>
    <w:p w14:paraId="434D10A6" w14:textId="77777777" w:rsidR="008930C8" w:rsidRPr="00E14DCF" w:rsidRDefault="008930C8" w:rsidP="008930C8"/>
    <w:p w14:paraId="00BA523E" w14:textId="77777777" w:rsidR="008930C8" w:rsidRDefault="008930C8">
      <w:pPr>
        <w:autoSpaceDE/>
        <w:autoSpaceDN/>
        <w:adjustRightInd/>
        <w:spacing w:after="200" w:line="276" w:lineRule="auto"/>
        <w:rPr>
          <w:b/>
          <w:color w:val="008B95"/>
          <w:sz w:val="24"/>
        </w:rPr>
      </w:pPr>
      <w:r>
        <w:br w:type="page"/>
      </w:r>
    </w:p>
    <w:p w14:paraId="52C15848" w14:textId="26FE84DB" w:rsidR="00E5525F" w:rsidRDefault="002A0E97" w:rsidP="00E5525F">
      <w:pPr>
        <w:pStyle w:val="Heading1"/>
      </w:pPr>
      <w:bookmarkStart w:id="238" w:name="_Toc488685021"/>
      <w:r>
        <w:t>Use cases and t</w:t>
      </w:r>
      <w:r w:rsidR="00E5525F">
        <w:t xml:space="preserve">est </w:t>
      </w:r>
      <w:r>
        <w:t>d</w:t>
      </w:r>
      <w:r w:rsidR="00E5525F">
        <w:t>ata</w:t>
      </w:r>
      <w:bookmarkEnd w:id="238"/>
    </w:p>
    <w:p w14:paraId="52C15849" w14:textId="77777777" w:rsidR="002A0E97" w:rsidRDefault="002A0E97" w:rsidP="002A0E97">
      <w:pPr>
        <w:rPr>
          <w:color w:val="4F6228" w:themeColor="accent3" w:themeShade="80"/>
        </w:rPr>
      </w:pPr>
      <w:r>
        <w:rPr>
          <w:color w:val="4F6228" w:themeColor="accent3" w:themeShade="80"/>
        </w:rPr>
        <w:t xml:space="preserve">&lt;Define business use cases and scenarios to test the system with various personas and use cases&gt; </w:t>
      </w:r>
    </w:p>
    <w:p w14:paraId="3FE2012F" w14:textId="5C543EEA" w:rsidR="00AA70D0" w:rsidRPr="001C5266" w:rsidRDefault="00AA70D0" w:rsidP="002A0E97">
      <w:r w:rsidRPr="00062E23">
        <w:rPr>
          <w:b/>
          <w:color w:val="002060"/>
          <w:highlight w:val="yellow"/>
        </w:rPr>
        <w:t>Editor</w:t>
      </w:r>
      <w:r w:rsidRPr="00062E23">
        <w:rPr>
          <w:color w:val="002060"/>
        </w:rPr>
        <w:t xml:space="preserve">- </w:t>
      </w:r>
      <w:r>
        <w:rPr>
          <w:color w:val="002060"/>
        </w:rPr>
        <w:t>BA Team</w:t>
      </w:r>
    </w:p>
    <w:p w14:paraId="52C1584A" w14:textId="77777777" w:rsidR="002A0E97" w:rsidRDefault="002A0E97" w:rsidP="002A0E97">
      <w:pPr>
        <w:pStyle w:val="Heading2"/>
        <w:keepNext/>
        <w:numPr>
          <w:ilvl w:val="1"/>
          <w:numId w:val="6"/>
        </w:numPr>
        <w:ind w:left="567" w:hanging="567"/>
        <w:jc w:val="both"/>
      </w:pPr>
      <w:bookmarkStart w:id="239" w:name="_Toc488685022"/>
      <w:r>
        <w:t>Use Cases</w:t>
      </w:r>
      <w:bookmarkEnd w:id="239"/>
    </w:p>
    <w:p w14:paraId="52C1584B" w14:textId="77777777" w:rsidR="002A0E97" w:rsidRDefault="002A0E97" w:rsidP="002A0E97">
      <w:pPr>
        <w:pStyle w:val="Heading3"/>
      </w:pPr>
      <w:bookmarkStart w:id="240" w:name="_Toc488685023"/>
      <w:r>
        <w:t>Use Case 1-</w:t>
      </w:r>
      <w:bookmarkEnd w:id="240"/>
    </w:p>
    <w:p w14:paraId="52C1584C" w14:textId="77777777" w:rsidR="002A0E97" w:rsidRDefault="002A0E97" w:rsidP="002A0E97">
      <w:pPr>
        <w:pStyle w:val="Heading4"/>
        <w:ind w:left="1134" w:hanging="1066"/>
      </w:pPr>
      <w:r>
        <w:t>Scenario 1</w:t>
      </w:r>
    </w:p>
    <w:p w14:paraId="52C1584D" w14:textId="77777777" w:rsidR="002A0E97" w:rsidRDefault="002A0E97" w:rsidP="002A0E97">
      <w:pPr>
        <w:pStyle w:val="Heading4"/>
        <w:ind w:left="1134" w:hanging="1066"/>
      </w:pPr>
      <w:r>
        <w:t>Scenario 2</w:t>
      </w:r>
    </w:p>
    <w:p w14:paraId="52C1584E" w14:textId="77777777" w:rsidR="002A0E97" w:rsidRDefault="002A0E97" w:rsidP="002A0E97">
      <w:pPr>
        <w:pStyle w:val="Heading3"/>
      </w:pPr>
      <w:bookmarkStart w:id="241" w:name="_Toc488685024"/>
      <w:r>
        <w:t>Use Case 2</w:t>
      </w:r>
      <w:bookmarkEnd w:id="241"/>
    </w:p>
    <w:p w14:paraId="52C1584F" w14:textId="77777777" w:rsidR="002A0E97" w:rsidRDefault="002A0E97" w:rsidP="002A0E97">
      <w:pPr>
        <w:pStyle w:val="Heading4"/>
        <w:ind w:left="1134" w:hanging="1066"/>
      </w:pPr>
      <w:r>
        <w:t>Scenario 1</w:t>
      </w:r>
    </w:p>
    <w:p w14:paraId="52C15850" w14:textId="77777777" w:rsidR="002A0E97" w:rsidRDefault="002A0E97" w:rsidP="002A0E97">
      <w:pPr>
        <w:pStyle w:val="Heading4"/>
        <w:ind w:left="1134" w:hanging="1066"/>
      </w:pPr>
      <w:r>
        <w:t>Scenario 2</w:t>
      </w:r>
    </w:p>
    <w:p w14:paraId="52C15851" w14:textId="77777777" w:rsidR="002A0E97" w:rsidRPr="00000403" w:rsidRDefault="002A0E97" w:rsidP="002A0E97"/>
    <w:p w14:paraId="52C15852" w14:textId="77777777" w:rsidR="002A0E97" w:rsidRPr="00000403" w:rsidRDefault="002A0E97" w:rsidP="002A0E97"/>
    <w:p w14:paraId="52C15853" w14:textId="77777777" w:rsidR="002A0E97" w:rsidRDefault="002A0E97">
      <w:pPr>
        <w:autoSpaceDE/>
        <w:autoSpaceDN/>
        <w:adjustRightInd/>
        <w:spacing w:after="200" w:line="276" w:lineRule="auto"/>
      </w:pPr>
      <w:r>
        <w:br w:type="page"/>
      </w:r>
    </w:p>
    <w:p w14:paraId="5B8B4553" w14:textId="6EC863A9" w:rsidR="006252C9" w:rsidRDefault="00E5525F" w:rsidP="006252C9">
      <w:pPr>
        <w:pStyle w:val="Heading1"/>
      </w:pPr>
      <w:bookmarkStart w:id="242" w:name="_Toc488685025"/>
      <w:r>
        <w:t xml:space="preserve">Appendix </w:t>
      </w:r>
      <w:r w:rsidR="006252C9">
        <w:t>A – Sample payloads</w:t>
      </w:r>
      <w:bookmarkEnd w:id="242"/>
    </w:p>
    <w:p w14:paraId="0D3B83FA" w14:textId="21BDD22E" w:rsidR="00AA70D0" w:rsidRPr="00AA70D0" w:rsidRDefault="00AA70D0" w:rsidP="00AA70D0">
      <w:r w:rsidRPr="00062E23">
        <w:rPr>
          <w:b/>
          <w:color w:val="002060"/>
          <w:highlight w:val="yellow"/>
        </w:rPr>
        <w:t>Editor</w:t>
      </w:r>
      <w:r w:rsidRPr="00062E23">
        <w:rPr>
          <w:color w:val="002060"/>
        </w:rPr>
        <w:t xml:space="preserve">- </w:t>
      </w:r>
      <w:r>
        <w:rPr>
          <w:color w:val="002060"/>
        </w:rPr>
        <w:t xml:space="preserve">FAST </w:t>
      </w:r>
      <w:r>
        <w:rPr>
          <w:color w:val="002060"/>
        </w:rPr>
        <w:t>Team</w:t>
      </w:r>
      <w:r>
        <w:rPr>
          <w:color w:val="002060"/>
        </w:rPr>
        <w:t xml:space="preserve"> </w:t>
      </w:r>
    </w:p>
    <w:p w14:paraId="52C15855" w14:textId="79DBAE0D" w:rsidR="00CE18E2" w:rsidRDefault="006252C9" w:rsidP="00CE18E2">
      <w:pPr>
        <w:pStyle w:val="Heading2"/>
        <w:keepNext/>
        <w:numPr>
          <w:ilvl w:val="1"/>
          <w:numId w:val="6"/>
        </w:numPr>
        <w:ind w:left="567" w:hanging="567"/>
        <w:jc w:val="both"/>
      </w:pPr>
      <w:bookmarkStart w:id="243" w:name="_Toc488685026"/>
      <w:r>
        <w:t>File</w:t>
      </w:r>
      <w:bookmarkEnd w:id="243"/>
    </w:p>
    <w:p w14:paraId="07D4FBDD" w14:textId="0B60AFDD" w:rsidR="006252C9" w:rsidRPr="004845BC" w:rsidRDefault="006252C9" w:rsidP="006252C9">
      <w:pPr>
        <w:pStyle w:val="Heading3"/>
      </w:pPr>
      <w:bookmarkStart w:id="244" w:name="_Toc488685027"/>
      <w:r>
        <w:t>GST payloads</w:t>
      </w:r>
      <w:bookmarkEnd w:id="244"/>
    </w:p>
    <w:p w14:paraId="10CF0509" w14:textId="506926CB"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6E3B32A4" w14:textId="77777777" w:rsidR="006252C9" w:rsidRPr="00DC203E" w:rsidRDefault="006252C9" w:rsidP="006252C9">
      <w:pPr>
        <w:rPr>
          <w:color w:val="4F6228" w:themeColor="accent3" w:themeShade="80"/>
        </w:rPr>
      </w:pPr>
    </w:p>
    <w:p w14:paraId="6D020ECA" w14:textId="40DC3A6C" w:rsidR="006252C9" w:rsidRPr="004845BC" w:rsidRDefault="006252C9" w:rsidP="006252C9">
      <w:pPr>
        <w:pStyle w:val="Heading3"/>
      </w:pPr>
      <w:bookmarkStart w:id="245" w:name="_Toc488685028"/>
      <w:r>
        <w:t>AIM payloads</w:t>
      </w:r>
      <w:bookmarkEnd w:id="245"/>
    </w:p>
    <w:p w14:paraId="0E59F1D1"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33CAE5B4" w14:textId="4860AF39" w:rsidR="006252C9" w:rsidRDefault="006252C9" w:rsidP="00E5525F">
      <w:pPr>
        <w:rPr>
          <w:color w:val="4F6228" w:themeColor="accent3" w:themeShade="80"/>
        </w:rPr>
      </w:pPr>
    </w:p>
    <w:p w14:paraId="3B1D867E" w14:textId="77777777" w:rsidR="006252C9" w:rsidRDefault="006252C9" w:rsidP="00E5525F">
      <w:pPr>
        <w:rPr>
          <w:color w:val="4F6228" w:themeColor="accent3" w:themeShade="80"/>
        </w:rPr>
      </w:pPr>
    </w:p>
    <w:p w14:paraId="175DDC71" w14:textId="3403004D" w:rsidR="006252C9" w:rsidRDefault="006252C9" w:rsidP="006252C9">
      <w:pPr>
        <w:pStyle w:val="Heading2"/>
        <w:keepNext/>
        <w:numPr>
          <w:ilvl w:val="1"/>
          <w:numId w:val="6"/>
        </w:numPr>
        <w:ind w:left="567" w:hanging="567"/>
        <w:jc w:val="both"/>
      </w:pPr>
      <w:bookmarkStart w:id="246" w:name="_Toc488685029"/>
      <w:proofErr w:type="spellStart"/>
      <w:r>
        <w:t>Prepop</w:t>
      </w:r>
      <w:bookmarkEnd w:id="246"/>
      <w:proofErr w:type="spellEnd"/>
    </w:p>
    <w:p w14:paraId="06DEAADA" w14:textId="77777777" w:rsidR="006252C9" w:rsidRPr="004845BC" w:rsidRDefault="006252C9" w:rsidP="006252C9">
      <w:pPr>
        <w:pStyle w:val="Heading3"/>
      </w:pPr>
      <w:bookmarkStart w:id="247" w:name="_Toc488685030"/>
      <w:r>
        <w:t>GST payloads</w:t>
      </w:r>
      <w:bookmarkEnd w:id="247"/>
    </w:p>
    <w:p w14:paraId="274D31D5"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577D7A8A" w14:textId="77777777" w:rsidR="006252C9" w:rsidRPr="00DC203E" w:rsidRDefault="006252C9" w:rsidP="006252C9">
      <w:pPr>
        <w:rPr>
          <w:color w:val="4F6228" w:themeColor="accent3" w:themeShade="80"/>
        </w:rPr>
      </w:pPr>
    </w:p>
    <w:p w14:paraId="03D2E8E3" w14:textId="77777777" w:rsidR="006252C9" w:rsidRPr="004845BC" w:rsidRDefault="006252C9" w:rsidP="006252C9">
      <w:pPr>
        <w:pStyle w:val="Heading3"/>
      </w:pPr>
      <w:bookmarkStart w:id="248" w:name="_Toc488685031"/>
      <w:r>
        <w:t>AIM payloads</w:t>
      </w:r>
      <w:bookmarkEnd w:id="248"/>
    </w:p>
    <w:p w14:paraId="4D3CFD64"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11240678" w14:textId="77777777" w:rsidR="006252C9" w:rsidRPr="00DC203E" w:rsidRDefault="006252C9" w:rsidP="006252C9">
      <w:pPr>
        <w:rPr>
          <w:color w:val="4F6228" w:themeColor="accent3" w:themeShade="80"/>
        </w:rPr>
      </w:pPr>
    </w:p>
    <w:p w14:paraId="2E18EA2F" w14:textId="16F8135E" w:rsidR="006252C9" w:rsidRPr="004845BC" w:rsidRDefault="006252C9" w:rsidP="006252C9">
      <w:pPr>
        <w:pStyle w:val="Heading3"/>
      </w:pPr>
      <w:bookmarkStart w:id="249" w:name="_Toc488685032"/>
      <w:r>
        <w:t>EII payloads</w:t>
      </w:r>
      <w:bookmarkEnd w:id="249"/>
    </w:p>
    <w:p w14:paraId="0CDCD695"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0F20CCE0" w14:textId="77777777" w:rsidR="006252C9" w:rsidRDefault="006252C9" w:rsidP="006252C9">
      <w:pPr>
        <w:rPr>
          <w:color w:val="4F6228" w:themeColor="accent3" w:themeShade="80"/>
        </w:rPr>
      </w:pPr>
    </w:p>
    <w:p w14:paraId="5667BDA9" w14:textId="77777777" w:rsidR="006252C9" w:rsidRDefault="006252C9" w:rsidP="006252C9">
      <w:pPr>
        <w:rPr>
          <w:color w:val="4F6228" w:themeColor="accent3" w:themeShade="80"/>
        </w:rPr>
      </w:pPr>
    </w:p>
    <w:p w14:paraId="64E3D4E2" w14:textId="51A45379" w:rsidR="006252C9" w:rsidRDefault="006252C9" w:rsidP="006252C9">
      <w:pPr>
        <w:pStyle w:val="Heading2"/>
        <w:keepNext/>
        <w:numPr>
          <w:ilvl w:val="1"/>
          <w:numId w:val="6"/>
        </w:numPr>
        <w:ind w:left="567" w:hanging="567"/>
        <w:jc w:val="both"/>
      </w:pPr>
      <w:bookmarkStart w:id="250" w:name="_Toc488685033"/>
      <w:proofErr w:type="spellStart"/>
      <w:r>
        <w:t>GetStatus</w:t>
      </w:r>
      <w:bookmarkEnd w:id="250"/>
      <w:proofErr w:type="spellEnd"/>
    </w:p>
    <w:p w14:paraId="136ACFCD" w14:textId="77777777" w:rsidR="006252C9" w:rsidRPr="004845BC" w:rsidRDefault="006252C9" w:rsidP="006252C9">
      <w:pPr>
        <w:pStyle w:val="Heading3"/>
      </w:pPr>
      <w:bookmarkStart w:id="251" w:name="_Toc488685034"/>
      <w:r>
        <w:t>GST payloads</w:t>
      </w:r>
      <w:bookmarkEnd w:id="251"/>
    </w:p>
    <w:p w14:paraId="03B29BF5"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7615A71F" w14:textId="77777777" w:rsidR="006252C9" w:rsidRPr="00DC203E" w:rsidRDefault="006252C9" w:rsidP="006252C9">
      <w:pPr>
        <w:rPr>
          <w:color w:val="4F6228" w:themeColor="accent3" w:themeShade="80"/>
        </w:rPr>
      </w:pPr>
    </w:p>
    <w:p w14:paraId="37B9350B" w14:textId="77777777" w:rsidR="006252C9" w:rsidRPr="004845BC" w:rsidRDefault="006252C9" w:rsidP="006252C9">
      <w:pPr>
        <w:pStyle w:val="Heading3"/>
      </w:pPr>
      <w:bookmarkStart w:id="252" w:name="_Toc488685035"/>
      <w:r>
        <w:t>AIM payloads</w:t>
      </w:r>
      <w:bookmarkEnd w:id="252"/>
    </w:p>
    <w:p w14:paraId="5734A64F"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19DD1133" w14:textId="77777777" w:rsidR="006252C9" w:rsidRDefault="006252C9" w:rsidP="006252C9">
      <w:pPr>
        <w:rPr>
          <w:color w:val="4F6228" w:themeColor="accent3" w:themeShade="80"/>
        </w:rPr>
      </w:pPr>
    </w:p>
    <w:p w14:paraId="7015FFAE" w14:textId="77777777" w:rsidR="006252C9" w:rsidRDefault="006252C9" w:rsidP="006252C9">
      <w:pPr>
        <w:rPr>
          <w:color w:val="4F6228" w:themeColor="accent3" w:themeShade="80"/>
        </w:rPr>
      </w:pPr>
    </w:p>
    <w:p w14:paraId="16FE96CC" w14:textId="30EBCB55" w:rsidR="006252C9" w:rsidRDefault="006252C9" w:rsidP="006252C9">
      <w:pPr>
        <w:pStyle w:val="Heading2"/>
        <w:keepNext/>
        <w:numPr>
          <w:ilvl w:val="1"/>
          <w:numId w:val="6"/>
        </w:numPr>
        <w:ind w:left="567" w:hanging="567"/>
        <w:jc w:val="both"/>
      </w:pPr>
      <w:bookmarkStart w:id="253" w:name="_Toc488685036"/>
      <w:proofErr w:type="spellStart"/>
      <w:r>
        <w:t>GetReturn</w:t>
      </w:r>
      <w:bookmarkEnd w:id="253"/>
      <w:proofErr w:type="spellEnd"/>
    </w:p>
    <w:p w14:paraId="3FEBC8D5" w14:textId="77777777" w:rsidR="006252C9" w:rsidRPr="004845BC" w:rsidRDefault="006252C9" w:rsidP="006252C9">
      <w:pPr>
        <w:pStyle w:val="Heading3"/>
      </w:pPr>
      <w:bookmarkStart w:id="254" w:name="_Toc488685037"/>
      <w:r>
        <w:t>GST payloads</w:t>
      </w:r>
      <w:bookmarkEnd w:id="254"/>
    </w:p>
    <w:p w14:paraId="53845A1C"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1781CFFF" w14:textId="77777777" w:rsidR="006252C9" w:rsidRPr="00DC203E" w:rsidRDefault="006252C9" w:rsidP="006252C9">
      <w:pPr>
        <w:rPr>
          <w:color w:val="4F6228" w:themeColor="accent3" w:themeShade="80"/>
        </w:rPr>
      </w:pPr>
    </w:p>
    <w:p w14:paraId="6A152BB9" w14:textId="77777777" w:rsidR="006252C9" w:rsidRPr="004845BC" w:rsidRDefault="006252C9" w:rsidP="006252C9">
      <w:pPr>
        <w:pStyle w:val="Heading3"/>
      </w:pPr>
      <w:bookmarkStart w:id="255" w:name="_Toc488685038"/>
      <w:r>
        <w:t>AIM payloads</w:t>
      </w:r>
      <w:bookmarkEnd w:id="255"/>
    </w:p>
    <w:p w14:paraId="493B39FD"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13FD1B88" w14:textId="77777777" w:rsidR="006252C9" w:rsidRDefault="006252C9" w:rsidP="006252C9">
      <w:pPr>
        <w:rPr>
          <w:color w:val="4F6228" w:themeColor="accent3" w:themeShade="80"/>
        </w:rPr>
      </w:pPr>
    </w:p>
    <w:p w14:paraId="5B24E23B" w14:textId="77777777" w:rsidR="006252C9" w:rsidRDefault="006252C9" w:rsidP="00E5525F">
      <w:pPr>
        <w:rPr>
          <w:color w:val="4F6228" w:themeColor="accent3" w:themeShade="80"/>
        </w:rPr>
      </w:pPr>
    </w:p>
    <w:p w14:paraId="60E439FE" w14:textId="77777777" w:rsidR="006252C9" w:rsidRDefault="006252C9" w:rsidP="006252C9">
      <w:pPr>
        <w:rPr>
          <w:color w:val="4F6228" w:themeColor="accent3" w:themeShade="80"/>
        </w:rPr>
      </w:pPr>
    </w:p>
    <w:p w14:paraId="2E91B55E" w14:textId="5E3F2BC4" w:rsidR="006252C9" w:rsidRDefault="006252C9" w:rsidP="006252C9">
      <w:pPr>
        <w:pStyle w:val="Heading2"/>
        <w:keepNext/>
        <w:numPr>
          <w:ilvl w:val="1"/>
          <w:numId w:val="6"/>
        </w:numPr>
        <w:ind w:left="567" w:hanging="567"/>
        <w:jc w:val="both"/>
      </w:pPr>
      <w:bookmarkStart w:id="256" w:name="_Toc488685039"/>
      <w:proofErr w:type="spellStart"/>
      <w:r>
        <w:t>GetFilingObligation</w:t>
      </w:r>
      <w:bookmarkEnd w:id="256"/>
      <w:proofErr w:type="spellEnd"/>
    </w:p>
    <w:p w14:paraId="26E7A6CD" w14:textId="77777777" w:rsidR="006252C9" w:rsidRPr="004845BC" w:rsidRDefault="006252C9" w:rsidP="006252C9">
      <w:pPr>
        <w:pStyle w:val="Heading3"/>
      </w:pPr>
      <w:bookmarkStart w:id="257" w:name="_Toc488685040"/>
      <w:r>
        <w:t>GST payloads</w:t>
      </w:r>
      <w:bookmarkEnd w:id="257"/>
    </w:p>
    <w:p w14:paraId="1FF6BD2C"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57C40B63" w14:textId="77777777" w:rsidR="006252C9" w:rsidRPr="00DC203E" w:rsidRDefault="006252C9" w:rsidP="006252C9">
      <w:pPr>
        <w:rPr>
          <w:color w:val="4F6228" w:themeColor="accent3" w:themeShade="80"/>
        </w:rPr>
      </w:pPr>
    </w:p>
    <w:p w14:paraId="16F5BCF8" w14:textId="77777777" w:rsidR="006252C9" w:rsidRPr="004845BC" w:rsidRDefault="006252C9" w:rsidP="006252C9">
      <w:pPr>
        <w:pStyle w:val="Heading3"/>
      </w:pPr>
      <w:bookmarkStart w:id="258" w:name="_Toc488685041"/>
      <w:r>
        <w:t>AIM payloads</w:t>
      </w:r>
      <w:bookmarkEnd w:id="258"/>
    </w:p>
    <w:p w14:paraId="6C5F2E10" w14:textId="77777777" w:rsidR="006252C9" w:rsidRDefault="006252C9" w:rsidP="006252C9">
      <w:pPr>
        <w:rPr>
          <w:color w:val="4F6228" w:themeColor="accent3" w:themeShade="80"/>
        </w:rPr>
      </w:pPr>
      <w:r w:rsidRPr="00DC203E">
        <w:rPr>
          <w:color w:val="4F6228" w:themeColor="accent3" w:themeShade="80"/>
        </w:rPr>
        <w:t>&lt;</w:t>
      </w:r>
      <w:r>
        <w:rPr>
          <w:color w:val="4F6228" w:themeColor="accent3" w:themeShade="80"/>
        </w:rPr>
        <w:t>Sample payloads including expected response or error code</w:t>
      </w:r>
      <w:r w:rsidRPr="00DC203E">
        <w:rPr>
          <w:color w:val="4F6228" w:themeColor="accent3" w:themeShade="80"/>
        </w:rPr>
        <w:t xml:space="preserve"> </w:t>
      </w:r>
      <w:r>
        <w:rPr>
          <w:color w:val="4F6228" w:themeColor="accent3" w:themeShade="80"/>
        </w:rPr>
        <w:t>for each</w:t>
      </w:r>
      <w:r w:rsidRPr="00DC203E">
        <w:rPr>
          <w:color w:val="4F6228" w:themeColor="accent3" w:themeShade="80"/>
        </w:rPr>
        <w:t>&gt;</w:t>
      </w:r>
    </w:p>
    <w:p w14:paraId="23CC7A89" w14:textId="77777777" w:rsidR="001626D2" w:rsidRDefault="001626D2" w:rsidP="001626D2"/>
    <w:p w14:paraId="7685AC43" w14:textId="77777777" w:rsidR="001626D2" w:rsidRDefault="001626D2" w:rsidP="001626D2">
      <w:pPr>
        <w:autoSpaceDE/>
        <w:autoSpaceDN/>
        <w:adjustRightInd/>
        <w:spacing w:after="200" w:line="276" w:lineRule="auto"/>
      </w:pPr>
      <w:r>
        <w:br w:type="page"/>
      </w:r>
    </w:p>
    <w:p w14:paraId="012E8606" w14:textId="6B975B36" w:rsidR="001626D2" w:rsidRDefault="001626D2" w:rsidP="001626D2">
      <w:pPr>
        <w:pStyle w:val="Heading1"/>
      </w:pPr>
      <w:bookmarkStart w:id="259" w:name="_Toc488685042"/>
      <w:r>
        <w:t>Appendix B – Glossary</w:t>
      </w:r>
      <w:bookmarkEnd w:id="259"/>
    </w:p>
    <w:p w14:paraId="70D83512" w14:textId="12450A4D" w:rsidR="001626D2" w:rsidRPr="00DC203E" w:rsidRDefault="001626D2" w:rsidP="001626D2">
      <w:pPr>
        <w:rPr>
          <w:color w:val="4F6228" w:themeColor="accent3" w:themeShade="80"/>
        </w:rPr>
      </w:pPr>
      <w:r w:rsidRPr="00DC203E">
        <w:rPr>
          <w:color w:val="4F6228" w:themeColor="accent3" w:themeShade="80"/>
        </w:rPr>
        <w:t>&lt;</w:t>
      </w:r>
      <w:r>
        <w:rPr>
          <w:color w:val="4F6228" w:themeColor="accent3" w:themeShade="80"/>
        </w:rPr>
        <w:t>Terminology used in this document</w:t>
      </w:r>
      <w:r w:rsidRPr="00DC203E">
        <w:rPr>
          <w:color w:val="4F6228" w:themeColor="accent3" w:themeShade="80"/>
        </w:rPr>
        <w:t>&gt;</w:t>
      </w:r>
    </w:p>
    <w:p w14:paraId="3107E80C" w14:textId="77777777" w:rsidR="006252C9" w:rsidRDefault="006252C9" w:rsidP="00E5525F">
      <w:pPr>
        <w:rPr>
          <w:color w:val="4F6228" w:themeColor="accent3" w:themeShade="80"/>
        </w:rPr>
      </w:pPr>
    </w:p>
    <w:tbl>
      <w:tblPr>
        <w:tblStyle w:val="GridTable4Accent1"/>
        <w:tblW w:w="0" w:type="auto"/>
        <w:tblLook w:val="04A0" w:firstRow="1" w:lastRow="0" w:firstColumn="1" w:lastColumn="0" w:noHBand="0" w:noVBand="1"/>
      </w:tblPr>
      <w:tblGrid>
        <w:gridCol w:w="3652"/>
        <w:gridCol w:w="6202"/>
      </w:tblGrid>
      <w:tr w:rsidR="001626D2" w14:paraId="0843841E" w14:textId="77777777" w:rsidTr="00062E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431EE030" w14:textId="77777777" w:rsidR="001626D2" w:rsidRDefault="001626D2" w:rsidP="00062E23">
            <w:r>
              <w:t>Term</w:t>
            </w:r>
          </w:p>
        </w:tc>
        <w:tc>
          <w:tcPr>
            <w:tcW w:w="6202" w:type="dxa"/>
          </w:tcPr>
          <w:p w14:paraId="128B6237" w14:textId="77777777" w:rsidR="001626D2" w:rsidRDefault="001626D2" w:rsidP="00062E23">
            <w:pPr>
              <w:cnfStyle w:val="100000000000" w:firstRow="1" w:lastRow="0" w:firstColumn="0" w:lastColumn="0" w:oddVBand="0" w:evenVBand="0" w:oddHBand="0" w:evenHBand="0" w:firstRowFirstColumn="0" w:firstRowLastColumn="0" w:lastRowFirstColumn="0" w:lastRowLastColumn="0"/>
            </w:pPr>
            <w:r>
              <w:t>Meaning</w:t>
            </w:r>
          </w:p>
        </w:tc>
      </w:tr>
      <w:tr w:rsidR="001626D2" w14:paraId="6EAAA903" w14:textId="77777777" w:rsidTr="00062E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213025DA" w14:textId="77777777" w:rsidR="001626D2" w:rsidRPr="004845BC" w:rsidRDefault="001626D2" w:rsidP="00062E23">
            <w:pPr>
              <w:rPr>
                <w:b w:val="0"/>
              </w:rPr>
            </w:pPr>
            <w:r w:rsidRPr="004845BC">
              <w:rPr>
                <w:b w:val="0"/>
              </w:rPr>
              <w:t>Abbreviation/Term</w:t>
            </w:r>
          </w:p>
        </w:tc>
        <w:tc>
          <w:tcPr>
            <w:tcW w:w="6202" w:type="dxa"/>
          </w:tcPr>
          <w:p w14:paraId="4F28E374" w14:textId="77777777" w:rsidR="001626D2" w:rsidRDefault="001626D2" w:rsidP="00062E23">
            <w:pPr>
              <w:cnfStyle w:val="000000100000" w:firstRow="0" w:lastRow="0" w:firstColumn="0" w:lastColumn="0" w:oddVBand="0" w:evenVBand="0" w:oddHBand="1" w:evenHBand="0" w:firstRowFirstColumn="0" w:firstRowLastColumn="0" w:lastRowFirstColumn="0" w:lastRowLastColumn="0"/>
            </w:pPr>
            <w:r>
              <w:t>Description</w:t>
            </w:r>
          </w:p>
        </w:tc>
      </w:tr>
      <w:tr w:rsidR="001626D2" w14:paraId="6D950767" w14:textId="77777777" w:rsidTr="00062E23">
        <w:tc>
          <w:tcPr>
            <w:cnfStyle w:val="001000000000" w:firstRow="0" w:lastRow="0" w:firstColumn="1" w:lastColumn="0" w:oddVBand="0" w:evenVBand="0" w:oddHBand="0" w:evenHBand="0" w:firstRowFirstColumn="0" w:firstRowLastColumn="0" w:lastRowFirstColumn="0" w:lastRowLastColumn="0"/>
            <w:tcW w:w="3652" w:type="dxa"/>
          </w:tcPr>
          <w:p w14:paraId="2422CA0F" w14:textId="77777777" w:rsidR="001626D2" w:rsidRDefault="001626D2" w:rsidP="00062E23"/>
        </w:tc>
        <w:tc>
          <w:tcPr>
            <w:tcW w:w="6202" w:type="dxa"/>
          </w:tcPr>
          <w:p w14:paraId="65AE5F90" w14:textId="77777777" w:rsidR="001626D2" w:rsidRDefault="001626D2" w:rsidP="00062E23">
            <w:pPr>
              <w:cnfStyle w:val="000000000000" w:firstRow="0" w:lastRow="0" w:firstColumn="0" w:lastColumn="0" w:oddVBand="0" w:evenVBand="0" w:oddHBand="0" w:evenHBand="0" w:firstRowFirstColumn="0" w:firstRowLastColumn="0" w:lastRowFirstColumn="0" w:lastRowLastColumn="0"/>
            </w:pPr>
          </w:p>
        </w:tc>
      </w:tr>
    </w:tbl>
    <w:p w14:paraId="66EC3F5E" w14:textId="77777777" w:rsidR="001626D2" w:rsidRDefault="001626D2" w:rsidP="00E5525F">
      <w:pPr>
        <w:rPr>
          <w:color w:val="4F6228" w:themeColor="accent3" w:themeShade="80"/>
        </w:rPr>
      </w:pPr>
    </w:p>
    <w:p w14:paraId="673EE190" w14:textId="0A34FCD4" w:rsidR="001626D2" w:rsidRDefault="00AA70D0" w:rsidP="00E5525F">
      <w:pPr>
        <w:rPr>
          <w:color w:val="4F6228" w:themeColor="accent3" w:themeShade="80"/>
        </w:rPr>
      </w:pPr>
      <w:r w:rsidRPr="00062E23">
        <w:rPr>
          <w:b/>
          <w:color w:val="002060"/>
          <w:highlight w:val="yellow"/>
        </w:rPr>
        <w:t>Editor</w:t>
      </w:r>
      <w:r w:rsidRPr="00062E23">
        <w:rPr>
          <w:color w:val="002060"/>
        </w:rPr>
        <w:t xml:space="preserve">- </w:t>
      </w:r>
      <w:r>
        <w:rPr>
          <w:color w:val="002060"/>
        </w:rPr>
        <w:t>BA Team</w:t>
      </w:r>
    </w:p>
    <w:p w14:paraId="52C1587C" w14:textId="77777777" w:rsidR="00E5525F" w:rsidRDefault="00E5525F" w:rsidP="00E5525F"/>
    <w:p w14:paraId="3F5DF4D1" w14:textId="75D20C80" w:rsidR="00E07EA3" w:rsidRDefault="00E07EA3">
      <w:pPr>
        <w:autoSpaceDE/>
        <w:autoSpaceDN/>
        <w:adjustRightInd/>
        <w:spacing w:after="200" w:line="276" w:lineRule="auto"/>
      </w:pPr>
      <w:r>
        <w:br w:type="page"/>
      </w:r>
    </w:p>
    <w:p w14:paraId="78D0C631" w14:textId="146A8F02" w:rsidR="006252C9" w:rsidRDefault="006252C9" w:rsidP="006252C9">
      <w:pPr>
        <w:pStyle w:val="Heading1"/>
      </w:pPr>
      <w:bookmarkStart w:id="260" w:name="_Toc488685043"/>
      <w:r>
        <w:t xml:space="preserve">Appendix </w:t>
      </w:r>
      <w:r w:rsidR="001626D2">
        <w:t>C</w:t>
      </w:r>
      <w:r>
        <w:t xml:space="preserve"> – Change log</w:t>
      </w:r>
      <w:bookmarkEnd w:id="260"/>
    </w:p>
    <w:p w14:paraId="30271444" w14:textId="4A355FE6" w:rsidR="006252C9" w:rsidRPr="00DC203E" w:rsidRDefault="006252C9" w:rsidP="006252C9">
      <w:pPr>
        <w:rPr>
          <w:color w:val="4F6228" w:themeColor="accent3" w:themeShade="80"/>
        </w:rPr>
      </w:pPr>
      <w:r w:rsidRPr="00DC203E">
        <w:rPr>
          <w:color w:val="4F6228" w:themeColor="accent3" w:themeShade="80"/>
        </w:rPr>
        <w:t xml:space="preserve">&lt;List of </w:t>
      </w:r>
      <w:r w:rsidR="001626D2">
        <w:rPr>
          <w:color w:val="4F6228" w:themeColor="accent3" w:themeShade="80"/>
        </w:rPr>
        <w:t>modifications to this document</w:t>
      </w:r>
      <w:r w:rsidRPr="00DC203E">
        <w:rPr>
          <w:color w:val="4F6228" w:themeColor="accent3" w:themeShade="80"/>
        </w:rPr>
        <w:t>&gt;</w:t>
      </w:r>
    </w:p>
    <w:p w14:paraId="5B493DCE" w14:textId="77777777" w:rsidR="006252C9" w:rsidRDefault="006252C9" w:rsidP="006252C9"/>
    <w:p w14:paraId="12954E07" w14:textId="1D0FF49F" w:rsidR="006252C9" w:rsidRPr="00E5525F" w:rsidRDefault="00AA70D0" w:rsidP="00E5525F">
      <w:r w:rsidRPr="00062E23">
        <w:rPr>
          <w:b/>
          <w:color w:val="002060"/>
          <w:highlight w:val="yellow"/>
        </w:rPr>
        <w:t>Editor</w:t>
      </w:r>
      <w:r w:rsidRPr="00062E23">
        <w:rPr>
          <w:color w:val="002060"/>
        </w:rPr>
        <w:t xml:space="preserve">- </w:t>
      </w:r>
      <w:r>
        <w:rPr>
          <w:color w:val="002060"/>
        </w:rPr>
        <w:t>ITDL</w:t>
      </w:r>
    </w:p>
    <w:p w14:paraId="52C1587D" w14:textId="77777777" w:rsidR="001C5266" w:rsidRPr="001C5266" w:rsidRDefault="001C5266" w:rsidP="001C5266">
      <w:pPr>
        <w:ind w:left="357"/>
      </w:pPr>
    </w:p>
    <w:sectPr w:rsidR="001C5266" w:rsidRPr="001C5266" w:rsidSect="008166E3">
      <w:type w:val="continuous"/>
      <w:pgSz w:w="11906" w:h="16838" w:code="9"/>
      <w:pgMar w:top="1134" w:right="1134" w:bottom="1134" w:left="1134" w:header="340"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3A5401" w15:done="0"/>
  <w15:commentEx w15:paraId="36B5901E" w15:done="0"/>
  <w15:commentEx w15:paraId="6E669C26" w15:done="0"/>
  <w15:commentEx w15:paraId="7181420E" w15:done="0"/>
  <w15:commentEx w15:paraId="06D014CA" w15:done="0"/>
  <w15:commentEx w15:paraId="77BA4D0A" w15:done="0"/>
  <w15:commentEx w15:paraId="412A79A9" w15:done="0"/>
  <w15:commentEx w15:paraId="158A1A25" w15:done="0"/>
  <w15:commentEx w15:paraId="6E19B76F" w15:done="0"/>
  <w15:commentEx w15:paraId="6B9F0DCA" w15:done="0"/>
  <w15:commentEx w15:paraId="4FE0F0F3" w15:done="0"/>
  <w15:commentEx w15:paraId="038869C8" w15:done="0"/>
  <w15:commentEx w15:paraId="234EC66B" w15:done="0"/>
  <w15:commentEx w15:paraId="15096EE7" w15:done="0"/>
  <w15:commentEx w15:paraId="201EC985" w15:done="0"/>
  <w15:commentEx w15:paraId="5825B434" w15:done="0"/>
  <w15:commentEx w15:paraId="397F1445" w15:done="0"/>
  <w15:commentEx w15:paraId="24D5FC04" w15:done="0"/>
  <w15:commentEx w15:paraId="6C0D146A" w15:done="0"/>
  <w15:commentEx w15:paraId="7B084E60" w15:done="0"/>
  <w15:commentEx w15:paraId="5A7667DA" w15:done="0"/>
  <w15:commentEx w15:paraId="5B396BB0" w15:done="0"/>
  <w15:commentEx w15:paraId="44E529DC" w15:done="0"/>
  <w15:commentEx w15:paraId="2683BE7B" w15:done="0"/>
  <w15:commentEx w15:paraId="17F56A4C" w15:done="0"/>
  <w15:commentEx w15:paraId="3CFB9FE7" w15:done="0"/>
  <w15:commentEx w15:paraId="1C324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C15883" w14:textId="77777777" w:rsidR="00062E23" w:rsidRDefault="00062E23" w:rsidP="0028091D">
      <w:r>
        <w:separator/>
      </w:r>
    </w:p>
    <w:p w14:paraId="52C15884" w14:textId="77777777" w:rsidR="00062E23" w:rsidRDefault="00062E23" w:rsidP="0028091D"/>
  </w:endnote>
  <w:endnote w:type="continuationSeparator" w:id="0">
    <w:p w14:paraId="52C15885" w14:textId="77777777" w:rsidR="00062E23" w:rsidRDefault="00062E23" w:rsidP="0028091D">
      <w:r>
        <w:continuationSeparator/>
      </w:r>
    </w:p>
    <w:p w14:paraId="52C15886" w14:textId="77777777" w:rsidR="00062E23" w:rsidRDefault="00062E23" w:rsidP="0028091D"/>
  </w:endnote>
  <w:endnote w:type="continuationNotice" w:id="1">
    <w:p w14:paraId="52C15887" w14:textId="77777777" w:rsidR="00062E23" w:rsidRDefault="00062E2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9" w14:textId="77777777" w:rsidR="00062E23" w:rsidRPr="00295740" w:rsidRDefault="00062E23" w:rsidP="003B72AA">
    <w:pPr>
      <w:pStyle w:val="Footer"/>
      <w:rPr>
        <w:b/>
      </w:rPr>
    </w:pPr>
    <w:r>
      <w:rPr>
        <w:b/>
        <w:color w:val="4C575F"/>
      </w:rPr>
      <w:t>IN CONFIDENCE - HIGHLY</w:t>
    </w:r>
    <w:r w:rsidRPr="006E45A3">
      <w:rPr>
        <w:b/>
        <w:color w:val="4C575F"/>
      </w:rPr>
      <w:t xml:space="preserve"> PROTECTED</w:t>
    </w:r>
    <w:r>
      <w:rPr>
        <w:b/>
        <w:color w:val="4C575F"/>
      </w:rPr>
      <w:ptab w:relativeTo="margin" w:alignment="right" w:leader="none"/>
    </w:r>
    <w:r w:rsidRPr="005D102D">
      <w:rPr>
        <w:b/>
        <w:color w:val="4C575F"/>
      </w:rPr>
      <w:fldChar w:fldCharType="begin"/>
    </w:r>
    <w:r w:rsidRPr="005D102D">
      <w:rPr>
        <w:b/>
        <w:color w:val="4C575F"/>
      </w:rPr>
      <w:instrText xml:space="preserve"> PAGE   \* MERGEFORMAT </w:instrText>
    </w:r>
    <w:r w:rsidRPr="005D102D">
      <w:rPr>
        <w:b/>
        <w:color w:val="4C575F"/>
      </w:rPr>
      <w:fldChar w:fldCharType="separate"/>
    </w:r>
    <w:r w:rsidR="005D4B14">
      <w:rPr>
        <w:b/>
        <w:noProof/>
        <w:color w:val="4C575F"/>
      </w:rPr>
      <w:t>5</w:t>
    </w:r>
    <w:r w:rsidRPr="005D102D">
      <w:rPr>
        <w:b/>
        <w:noProof/>
        <w:color w:val="4C575F"/>
      </w:rPr>
      <w:fldChar w:fldCharType="end"/>
    </w:r>
    <w:r>
      <w:rPr>
        <w:b/>
        <w:color w:val="4C575F"/>
      </w:rPr>
      <w:ptab w:relativeTo="margin" w:alignment="right" w:leader="none"/>
    </w:r>
    <w:r>
      <w:rPr>
        <w:b/>
        <w:color w:val="4C575F"/>
      </w:rPr>
      <w:ptab w:relativeTo="margin" w:alignment="right" w:leader="none"/>
    </w:r>
    <w:r>
      <w:rPr>
        <w:b/>
        <w:color w:val="4C575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1587E" w14:textId="77777777" w:rsidR="00062E23" w:rsidRDefault="00062E23" w:rsidP="0028091D">
      <w:r>
        <w:separator/>
      </w:r>
    </w:p>
    <w:p w14:paraId="52C1587F" w14:textId="77777777" w:rsidR="00062E23" w:rsidRDefault="00062E23" w:rsidP="0028091D"/>
  </w:footnote>
  <w:footnote w:type="continuationSeparator" w:id="0">
    <w:p w14:paraId="52C15880" w14:textId="77777777" w:rsidR="00062E23" w:rsidRDefault="00062E23" w:rsidP="0028091D">
      <w:r>
        <w:continuationSeparator/>
      </w:r>
    </w:p>
    <w:p w14:paraId="52C15881" w14:textId="77777777" w:rsidR="00062E23" w:rsidRDefault="00062E23" w:rsidP="0028091D"/>
  </w:footnote>
  <w:footnote w:type="continuationNotice" w:id="1">
    <w:p w14:paraId="52C15882" w14:textId="77777777" w:rsidR="00062E23" w:rsidRDefault="00062E23">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8" w14:textId="77777777" w:rsidR="00062E23" w:rsidRPr="0028091D" w:rsidRDefault="00062E23" w:rsidP="00C6409E">
    <w:pPr>
      <w:pStyle w:val="Header"/>
      <w:tabs>
        <w:tab w:val="clear" w:pos="4513"/>
        <w:tab w:val="clear" w:pos="9026"/>
        <w:tab w:val="right" w:pos="9923"/>
      </w:tabs>
      <w:jc w:val="right"/>
    </w:pPr>
    <w:r w:rsidRPr="00C271CF">
      <w:drawing>
        <wp:inline distT="0" distB="0" distL="0" distR="0" wp14:anchorId="52C1588D" wp14:editId="52C1588E">
          <wp:extent cx="1630733" cy="468000"/>
          <wp:effectExtent l="0" t="0" r="7620" b="8255"/>
          <wp:docPr id="1" name="Picture 8"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733" cy="468000"/>
                  </a:xfrm>
                  <a:prstGeom prst="rect">
                    <a:avLst/>
                  </a:prstGeom>
                  <a:noFill/>
                  <a:extLst/>
                </pic:spPr>
              </pic:pic>
            </a:graphicData>
          </a:graphic>
        </wp:inline>
      </w:drawing>
    </w:r>
    <w:r>
      <w:tab/>
      <w:t xml:space="preserve">    </w:t>
    </w:r>
    <w:r>
      <w:drawing>
        <wp:inline distT="0" distB="0" distL="0" distR="0" wp14:anchorId="52C1588F" wp14:editId="52C15890">
          <wp:extent cx="2517432" cy="498101"/>
          <wp:effectExtent l="0" t="0" r="0" b="0"/>
          <wp:docPr id="3" name="Picture 3" descr="C:\Users\17gapa\AppData\Local\Temp\wz0524\IRD Business Transformation Logo\72dpi Jpeg\IRD Business Transformation Logo Small_72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gapa\AppData\Local\Temp\wz0524\IRD Business Transformation Logo\72dpi Jpeg\IRD Business Transformation Logo Small_72dpi.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31336" cy="500852"/>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A" w14:textId="77777777" w:rsidR="00062E23" w:rsidRDefault="00062E23" w:rsidP="007B073E">
    <w:pPr>
      <w:pStyle w:val="Header"/>
    </w:pPr>
    <w:r>
      <w:drawing>
        <wp:inline distT="0" distB="0" distL="0" distR="0" wp14:anchorId="52C15891" wp14:editId="52C15892">
          <wp:extent cx="1633855" cy="46926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3855" cy="469265"/>
                  </a:xfrm>
                  <a:prstGeom prst="rect">
                    <a:avLst/>
                  </a:prstGeom>
                  <a:noFill/>
                </pic:spPr>
              </pic:pic>
            </a:graphicData>
          </a:graphic>
        </wp:inline>
      </w:drawing>
    </w:r>
  </w:p>
  <w:p w14:paraId="52C1588B" w14:textId="77777777" w:rsidR="00062E23" w:rsidRDefault="00062E23">
    <w:pPr>
      <w:pStyle w:val="Header"/>
    </w:pPr>
    <w:r>
      <w:drawing>
        <wp:anchor distT="0" distB="0" distL="114300" distR="114300" simplePos="0" relativeHeight="251659776" behindDoc="0" locked="0" layoutInCell="1" allowOverlap="1" wp14:anchorId="52C15893" wp14:editId="52C15894">
          <wp:simplePos x="0" y="0"/>
          <wp:positionH relativeFrom="column">
            <wp:posOffset>3359150</wp:posOffset>
          </wp:positionH>
          <wp:positionV relativeFrom="paragraph">
            <wp:posOffset>-507365</wp:posOffset>
          </wp:positionV>
          <wp:extent cx="2517775" cy="49974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17775" cy="4997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C" w14:textId="77777777" w:rsidR="00062E23" w:rsidRDefault="00062E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66411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B0C4AEC"/>
    <w:multiLevelType w:val="hybridMultilevel"/>
    <w:tmpl w:val="2676EC4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2DAC57F6"/>
    <w:multiLevelType w:val="hybridMultilevel"/>
    <w:tmpl w:val="78D87BB0"/>
    <w:lvl w:ilvl="0" w:tplc="913403E8">
      <w:start w:val="1"/>
      <w:numFmt w:val="bullet"/>
      <w:pStyle w:val="bullet2"/>
      <w:lvlText w:val=""/>
      <w:lvlJc w:val="left"/>
      <w:pPr>
        <w:tabs>
          <w:tab w:val="num" w:pos="794"/>
        </w:tabs>
        <w:ind w:left="794" w:hanging="397"/>
      </w:pPr>
      <w:rPr>
        <w:rFonts w:ascii="Symbol" w:hAnsi="Symbol" w:hint="default"/>
        <w:sz w:val="18"/>
        <w:szCs w:val="18"/>
      </w:rPr>
    </w:lvl>
    <w:lvl w:ilvl="1" w:tplc="04090003" w:tentative="1">
      <w:start w:val="1"/>
      <w:numFmt w:val="bullet"/>
      <w:lvlText w:val="o"/>
      <w:lvlJc w:val="left"/>
      <w:pPr>
        <w:tabs>
          <w:tab w:val="num" w:pos="1100"/>
        </w:tabs>
        <w:ind w:left="1100" w:hanging="360"/>
      </w:pPr>
      <w:rPr>
        <w:rFonts w:ascii="Courier New" w:hAnsi="Courier New" w:hint="default"/>
      </w:rPr>
    </w:lvl>
    <w:lvl w:ilvl="2" w:tplc="04090005" w:tentative="1">
      <w:start w:val="1"/>
      <w:numFmt w:val="bullet"/>
      <w:lvlText w:val=""/>
      <w:lvlJc w:val="left"/>
      <w:pPr>
        <w:tabs>
          <w:tab w:val="num" w:pos="1820"/>
        </w:tabs>
        <w:ind w:left="1820" w:hanging="360"/>
      </w:pPr>
      <w:rPr>
        <w:rFonts w:ascii="Wingdings" w:hAnsi="Wingdings" w:hint="default"/>
      </w:rPr>
    </w:lvl>
    <w:lvl w:ilvl="3" w:tplc="04090001" w:tentative="1">
      <w:start w:val="1"/>
      <w:numFmt w:val="bullet"/>
      <w:lvlText w:val=""/>
      <w:lvlJc w:val="left"/>
      <w:pPr>
        <w:tabs>
          <w:tab w:val="num" w:pos="2540"/>
        </w:tabs>
        <w:ind w:left="2540" w:hanging="360"/>
      </w:pPr>
      <w:rPr>
        <w:rFonts w:ascii="Symbol" w:hAnsi="Symbol" w:hint="default"/>
      </w:rPr>
    </w:lvl>
    <w:lvl w:ilvl="4" w:tplc="04090003" w:tentative="1">
      <w:start w:val="1"/>
      <w:numFmt w:val="bullet"/>
      <w:lvlText w:val="o"/>
      <w:lvlJc w:val="left"/>
      <w:pPr>
        <w:tabs>
          <w:tab w:val="num" w:pos="3260"/>
        </w:tabs>
        <w:ind w:left="3260" w:hanging="360"/>
      </w:pPr>
      <w:rPr>
        <w:rFonts w:ascii="Courier New" w:hAnsi="Courier New" w:hint="default"/>
      </w:rPr>
    </w:lvl>
    <w:lvl w:ilvl="5" w:tplc="04090005" w:tentative="1">
      <w:start w:val="1"/>
      <w:numFmt w:val="bullet"/>
      <w:lvlText w:val=""/>
      <w:lvlJc w:val="left"/>
      <w:pPr>
        <w:tabs>
          <w:tab w:val="num" w:pos="3980"/>
        </w:tabs>
        <w:ind w:left="3980" w:hanging="360"/>
      </w:pPr>
      <w:rPr>
        <w:rFonts w:ascii="Wingdings" w:hAnsi="Wingdings" w:hint="default"/>
      </w:rPr>
    </w:lvl>
    <w:lvl w:ilvl="6" w:tplc="04090001" w:tentative="1">
      <w:start w:val="1"/>
      <w:numFmt w:val="bullet"/>
      <w:lvlText w:val=""/>
      <w:lvlJc w:val="left"/>
      <w:pPr>
        <w:tabs>
          <w:tab w:val="num" w:pos="4700"/>
        </w:tabs>
        <w:ind w:left="4700" w:hanging="360"/>
      </w:pPr>
      <w:rPr>
        <w:rFonts w:ascii="Symbol" w:hAnsi="Symbol" w:hint="default"/>
      </w:rPr>
    </w:lvl>
    <w:lvl w:ilvl="7" w:tplc="04090003" w:tentative="1">
      <w:start w:val="1"/>
      <w:numFmt w:val="bullet"/>
      <w:lvlText w:val="o"/>
      <w:lvlJc w:val="left"/>
      <w:pPr>
        <w:tabs>
          <w:tab w:val="num" w:pos="5420"/>
        </w:tabs>
        <w:ind w:left="5420" w:hanging="360"/>
      </w:pPr>
      <w:rPr>
        <w:rFonts w:ascii="Courier New" w:hAnsi="Courier New" w:hint="default"/>
      </w:rPr>
    </w:lvl>
    <w:lvl w:ilvl="8" w:tplc="04090005" w:tentative="1">
      <w:start w:val="1"/>
      <w:numFmt w:val="bullet"/>
      <w:lvlText w:val=""/>
      <w:lvlJc w:val="left"/>
      <w:pPr>
        <w:tabs>
          <w:tab w:val="num" w:pos="6140"/>
        </w:tabs>
        <w:ind w:left="6140" w:hanging="360"/>
      </w:pPr>
      <w:rPr>
        <w:rFonts w:ascii="Wingdings" w:hAnsi="Wingdings" w:hint="default"/>
      </w:rPr>
    </w:lvl>
  </w:abstractNum>
  <w:abstractNum w:abstractNumId="3">
    <w:nsid w:val="34321AFD"/>
    <w:multiLevelType w:val="hybridMultilevel"/>
    <w:tmpl w:val="1882B2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3BE02D73"/>
    <w:multiLevelType w:val="hybridMultilevel"/>
    <w:tmpl w:val="82162CEE"/>
    <w:lvl w:ilvl="0" w:tplc="31F6F4E6">
      <w:start w:val="1"/>
      <w:numFmt w:val="bullet"/>
      <w:lvlText w:val="•"/>
      <w:lvlJc w:val="left"/>
      <w:pPr>
        <w:tabs>
          <w:tab w:val="num" w:pos="720"/>
        </w:tabs>
        <w:ind w:left="720" w:hanging="360"/>
      </w:pPr>
      <w:rPr>
        <w:rFonts w:ascii="Arial" w:hAnsi="Arial" w:hint="default"/>
      </w:rPr>
    </w:lvl>
    <w:lvl w:ilvl="1" w:tplc="C8700D70" w:tentative="1">
      <w:start w:val="1"/>
      <w:numFmt w:val="bullet"/>
      <w:lvlText w:val="•"/>
      <w:lvlJc w:val="left"/>
      <w:pPr>
        <w:tabs>
          <w:tab w:val="num" w:pos="1440"/>
        </w:tabs>
        <w:ind w:left="1440" w:hanging="360"/>
      </w:pPr>
      <w:rPr>
        <w:rFonts w:ascii="Arial" w:hAnsi="Arial" w:hint="default"/>
      </w:rPr>
    </w:lvl>
    <w:lvl w:ilvl="2" w:tplc="CC96561A" w:tentative="1">
      <w:start w:val="1"/>
      <w:numFmt w:val="bullet"/>
      <w:lvlText w:val="•"/>
      <w:lvlJc w:val="left"/>
      <w:pPr>
        <w:tabs>
          <w:tab w:val="num" w:pos="2160"/>
        </w:tabs>
        <w:ind w:left="2160" w:hanging="360"/>
      </w:pPr>
      <w:rPr>
        <w:rFonts w:ascii="Arial" w:hAnsi="Arial" w:hint="default"/>
      </w:rPr>
    </w:lvl>
    <w:lvl w:ilvl="3" w:tplc="A9B61FD0" w:tentative="1">
      <w:start w:val="1"/>
      <w:numFmt w:val="bullet"/>
      <w:lvlText w:val="•"/>
      <w:lvlJc w:val="left"/>
      <w:pPr>
        <w:tabs>
          <w:tab w:val="num" w:pos="2880"/>
        </w:tabs>
        <w:ind w:left="2880" w:hanging="360"/>
      </w:pPr>
      <w:rPr>
        <w:rFonts w:ascii="Arial" w:hAnsi="Arial" w:hint="default"/>
      </w:rPr>
    </w:lvl>
    <w:lvl w:ilvl="4" w:tplc="D5E44E64" w:tentative="1">
      <w:start w:val="1"/>
      <w:numFmt w:val="bullet"/>
      <w:lvlText w:val="•"/>
      <w:lvlJc w:val="left"/>
      <w:pPr>
        <w:tabs>
          <w:tab w:val="num" w:pos="3600"/>
        </w:tabs>
        <w:ind w:left="3600" w:hanging="360"/>
      </w:pPr>
      <w:rPr>
        <w:rFonts w:ascii="Arial" w:hAnsi="Arial" w:hint="default"/>
      </w:rPr>
    </w:lvl>
    <w:lvl w:ilvl="5" w:tplc="B50AF85C" w:tentative="1">
      <w:start w:val="1"/>
      <w:numFmt w:val="bullet"/>
      <w:lvlText w:val="•"/>
      <w:lvlJc w:val="left"/>
      <w:pPr>
        <w:tabs>
          <w:tab w:val="num" w:pos="4320"/>
        </w:tabs>
        <w:ind w:left="4320" w:hanging="360"/>
      </w:pPr>
      <w:rPr>
        <w:rFonts w:ascii="Arial" w:hAnsi="Arial" w:hint="default"/>
      </w:rPr>
    </w:lvl>
    <w:lvl w:ilvl="6" w:tplc="8BA25510" w:tentative="1">
      <w:start w:val="1"/>
      <w:numFmt w:val="bullet"/>
      <w:lvlText w:val="•"/>
      <w:lvlJc w:val="left"/>
      <w:pPr>
        <w:tabs>
          <w:tab w:val="num" w:pos="5040"/>
        </w:tabs>
        <w:ind w:left="5040" w:hanging="360"/>
      </w:pPr>
      <w:rPr>
        <w:rFonts w:ascii="Arial" w:hAnsi="Arial" w:hint="default"/>
      </w:rPr>
    </w:lvl>
    <w:lvl w:ilvl="7" w:tplc="BF5CA8C0" w:tentative="1">
      <w:start w:val="1"/>
      <w:numFmt w:val="bullet"/>
      <w:lvlText w:val="•"/>
      <w:lvlJc w:val="left"/>
      <w:pPr>
        <w:tabs>
          <w:tab w:val="num" w:pos="5760"/>
        </w:tabs>
        <w:ind w:left="5760" w:hanging="360"/>
      </w:pPr>
      <w:rPr>
        <w:rFonts w:ascii="Arial" w:hAnsi="Arial" w:hint="default"/>
      </w:rPr>
    </w:lvl>
    <w:lvl w:ilvl="8" w:tplc="7C2068A8" w:tentative="1">
      <w:start w:val="1"/>
      <w:numFmt w:val="bullet"/>
      <w:lvlText w:val="•"/>
      <w:lvlJc w:val="left"/>
      <w:pPr>
        <w:tabs>
          <w:tab w:val="num" w:pos="6480"/>
        </w:tabs>
        <w:ind w:left="6480" w:hanging="360"/>
      </w:pPr>
      <w:rPr>
        <w:rFonts w:ascii="Arial" w:hAnsi="Arial" w:hint="default"/>
      </w:rPr>
    </w:lvl>
  </w:abstractNum>
  <w:abstractNum w:abstractNumId="5">
    <w:nsid w:val="3D6B68EC"/>
    <w:multiLevelType w:val="multilevel"/>
    <w:tmpl w:val="9626B0E0"/>
    <w:styleLink w:val="Headings"/>
    <w:lvl w:ilvl="0">
      <w:start w:val="1"/>
      <w:numFmt w:val="decimal"/>
      <w:pStyle w:val="Heading1"/>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1350"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6">
    <w:nsid w:val="42FD168B"/>
    <w:multiLevelType w:val="hybridMultilevel"/>
    <w:tmpl w:val="246C8CDC"/>
    <w:lvl w:ilvl="0" w:tplc="14090001">
      <w:start w:val="1"/>
      <w:numFmt w:val="bullet"/>
      <w:pStyle w:val="CharCharCharCharChar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440D5A9F"/>
    <w:multiLevelType w:val="hybridMultilevel"/>
    <w:tmpl w:val="C33C626E"/>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58144265"/>
    <w:multiLevelType w:val="hybridMultilevel"/>
    <w:tmpl w:val="1882B2A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633244B4"/>
    <w:multiLevelType w:val="hybridMultilevel"/>
    <w:tmpl w:val="FFD673C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67C00F4"/>
    <w:multiLevelType w:val="hybridMultilevel"/>
    <w:tmpl w:val="0128D6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73C32BF"/>
    <w:multiLevelType w:val="multilevel"/>
    <w:tmpl w:val="ADC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67C416C4"/>
    <w:multiLevelType w:val="hybridMultilevel"/>
    <w:tmpl w:val="4538C5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6C070F32"/>
    <w:multiLevelType w:val="hybridMultilevel"/>
    <w:tmpl w:val="2CC875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78A40E50"/>
    <w:multiLevelType w:val="hybridMultilevel"/>
    <w:tmpl w:val="C33C626E"/>
    <w:lvl w:ilvl="0" w:tplc="1409001B">
      <w:start w:val="1"/>
      <w:numFmt w:val="lowerRoman"/>
      <w:lvlText w:val="%1."/>
      <w:lvlJc w:val="righ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1"/>
  </w:num>
  <w:num w:numId="2">
    <w:abstractNumId w:val="6"/>
  </w:num>
  <w:num w:numId="3">
    <w:abstractNumId w:val="5"/>
    <w:lvlOverride w:ilvl="0">
      <w:lvl w:ilvl="0">
        <w:start w:val="1"/>
        <w:numFmt w:val="decimal"/>
        <w:pStyle w:val="Heading1"/>
        <w:lvlText w:val="%1"/>
        <w:lvlJc w:val="left"/>
        <w:pPr>
          <w:ind w:left="357" w:hanging="357"/>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1350"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4">
    <w:abstractNumId w:val="0"/>
  </w:num>
  <w:num w:numId="5">
    <w:abstractNumId w:val="2"/>
  </w:num>
  <w:num w:numId="6">
    <w:abstractNumId w:val="5"/>
    <w:lvlOverride w:ilvl="1">
      <w:lvl w:ilvl="1">
        <w:start w:val="1"/>
        <w:numFmt w:val="decimal"/>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num>
  <w:num w:numId="7">
    <w:abstractNumId w:val="5"/>
  </w:num>
  <w:num w:numId="8">
    <w:abstractNumId w:val="4"/>
  </w:num>
  <w:num w:numId="9">
    <w:abstractNumId w:val="3"/>
  </w:num>
  <w:num w:numId="10">
    <w:abstractNumId w:val="12"/>
  </w:num>
  <w:num w:numId="11">
    <w:abstractNumId w:val="13"/>
  </w:num>
  <w:num w:numId="12">
    <w:abstractNumId w:val="1"/>
  </w:num>
  <w:num w:numId="13">
    <w:abstractNumId w:val="10"/>
  </w:num>
  <w:num w:numId="14">
    <w:abstractNumId w:val="9"/>
  </w:num>
  <w:num w:numId="15">
    <w:abstractNumId w:val="8"/>
  </w:num>
  <w:num w:numId="16">
    <w:abstractNumId w:val="5"/>
    <w:lvlOverride w:ilvl="0">
      <w:lvl w:ilvl="0">
        <w:start w:val="1"/>
        <w:numFmt w:val="decimal"/>
        <w:pStyle w:val="Heading1"/>
        <w:lvlText w:val="%1"/>
        <w:lvlJc w:val="left"/>
        <w:pPr>
          <w:ind w:left="357" w:hanging="357"/>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1350"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17">
    <w:abstractNumId w:val="5"/>
    <w:lvlOverride w:ilvl="0">
      <w:lvl w:ilvl="0">
        <w:start w:val="1"/>
        <w:numFmt w:val="decimal"/>
        <w:pStyle w:val="Heading1"/>
        <w:lvlText w:val="%1"/>
        <w:lvlJc w:val="left"/>
        <w:pPr>
          <w:ind w:left="2768" w:hanging="357"/>
        </w:pPr>
        <w:rPr>
          <w:rFonts w:hint="default"/>
        </w:rPr>
      </w:lvl>
    </w:lvlOverride>
    <w:lvlOverride w:ilvl="1">
      <w:lvl w:ilvl="1">
        <w:start w:val="1"/>
        <w:numFmt w:val="decimal"/>
        <w:lvlText w:val="%1.%2"/>
        <w:lvlJc w:val="left"/>
        <w:pPr>
          <w:ind w:left="6170" w:hanging="357"/>
        </w:pPr>
        <w:rPr>
          <w:rFonts w:hint="default"/>
        </w:rPr>
      </w:lvl>
    </w:lvlOverride>
    <w:lvlOverride w:ilvl="2">
      <w:lvl w:ilvl="2">
        <w:start w:val="1"/>
        <w:numFmt w:val="decimal"/>
        <w:pStyle w:val="Heading3"/>
        <w:lvlText w:val="%1.%2.%3"/>
        <w:lvlJc w:val="left"/>
        <w:pPr>
          <w:ind w:left="2768" w:hanging="357"/>
        </w:pPr>
        <w:rPr>
          <w:rFonts w:hint="default"/>
        </w:rPr>
      </w:lvl>
    </w:lvlOverride>
    <w:lvlOverride w:ilvl="3">
      <w:lvl w:ilvl="3">
        <w:start w:val="1"/>
        <w:numFmt w:val="decimal"/>
        <w:pStyle w:val="Heading4"/>
        <w:lvlText w:val="%1.%2.%3.%4"/>
        <w:lvlJc w:val="left"/>
        <w:pPr>
          <w:ind w:left="2768" w:hanging="357"/>
        </w:pPr>
        <w:rPr>
          <w:rFonts w:hint="default"/>
          <w:b w:val="0"/>
          <w:i w:val="0"/>
        </w:rPr>
      </w:lvl>
    </w:lvlOverride>
    <w:lvlOverride w:ilvl="4">
      <w:lvl w:ilvl="4">
        <w:start w:val="1"/>
        <w:numFmt w:val="decimal"/>
        <w:lvlText w:val="%1.%2.%3.%4.%5."/>
        <w:lvlJc w:val="left"/>
        <w:pPr>
          <w:ind w:left="925" w:hanging="357"/>
        </w:pPr>
        <w:rPr>
          <w:rFonts w:hint="default"/>
        </w:rPr>
      </w:lvl>
    </w:lvlOverride>
    <w:lvlOverride w:ilvl="5">
      <w:lvl w:ilvl="5">
        <w:start w:val="1"/>
        <w:numFmt w:val="decimal"/>
        <w:lvlText w:val="%1.%2.%3.%4.%5.%6."/>
        <w:lvlJc w:val="left"/>
        <w:pPr>
          <w:ind w:left="925" w:hanging="357"/>
        </w:pPr>
        <w:rPr>
          <w:rFonts w:hint="default"/>
        </w:rPr>
      </w:lvl>
    </w:lvlOverride>
    <w:lvlOverride w:ilvl="6">
      <w:lvl w:ilvl="6">
        <w:start w:val="1"/>
        <w:numFmt w:val="decimal"/>
        <w:lvlText w:val="%1.%2.%3.%4.%5.%6.%7."/>
        <w:lvlJc w:val="left"/>
        <w:pPr>
          <w:ind w:left="925" w:hanging="357"/>
        </w:pPr>
        <w:rPr>
          <w:rFonts w:hint="default"/>
        </w:rPr>
      </w:lvl>
    </w:lvlOverride>
    <w:lvlOverride w:ilvl="7">
      <w:lvl w:ilvl="7">
        <w:start w:val="1"/>
        <w:numFmt w:val="decimal"/>
        <w:lvlText w:val="%1.%2.%3.%4.%5.%6.%7.%8."/>
        <w:lvlJc w:val="left"/>
        <w:pPr>
          <w:ind w:left="925" w:hanging="357"/>
        </w:pPr>
        <w:rPr>
          <w:rFonts w:hint="default"/>
        </w:rPr>
      </w:lvl>
    </w:lvlOverride>
    <w:lvlOverride w:ilvl="8">
      <w:lvl w:ilvl="8">
        <w:start w:val="1"/>
        <w:numFmt w:val="decimal"/>
        <w:lvlText w:val="%1.%2.%3.%4.%5.%6.%7.%8.%9."/>
        <w:lvlJc w:val="left"/>
        <w:pPr>
          <w:ind w:left="925" w:hanging="357"/>
        </w:pPr>
        <w:rPr>
          <w:rFonts w:hint="default"/>
        </w:rPr>
      </w:lvl>
    </w:lvlOverride>
  </w:num>
  <w:num w:numId="18">
    <w:abstractNumId w:val="7"/>
  </w:num>
  <w:num w:numId="19">
    <w:abstractNumId w:val="14"/>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ath Tolley">
    <w15:presenceInfo w15:providerId="Windows Live" w15:userId="de187369850914d7"/>
  </w15:person>
  <w15:person w15:author="Birchall, Jessica (NZ - Wellington)">
    <w15:presenceInfo w15:providerId="AD" w15:userId="S-1-5-21-776561741-1482476501-682003330-905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GrammaticalErrors/>
  <w:proofState w:spelling="clean" w:grammar="clean"/>
  <w:revisionView w:markup="0"/>
  <w:defaultTabStop w:val="72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1CF"/>
    <w:rsid w:val="00000403"/>
    <w:rsid w:val="00004335"/>
    <w:rsid w:val="0000443A"/>
    <w:rsid w:val="00006339"/>
    <w:rsid w:val="00006BE1"/>
    <w:rsid w:val="00016E5B"/>
    <w:rsid w:val="00022C12"/>
    <w:rsid w:val="00024406"/>
    <w:rsid w:val="00025758"/>
    <w:rsid w:val="000350E9"/>
    <w:rsid w:val="000367B9"/>
    <w:rsid w:val="00040A88"/>
    <w:rsid w:val="0004512E"/>
    <w:rsid w:val="00047A26"/>
    <w:rsid w:val="00054D97"/>
    <w:rsid w:val="000578C7"/>
    <w:rsid w:val="00057D04"/>
    <w:rsid w:val="00062D3F"/>
    <w:rsid w:val="00062E23"/>
    <w:rsid w:val="000641A9"/>
    <w:rsid w:val="0006529A"/>
    <w:rsid w:val="000657E2"/>
    <w:rsid w:val="00065E32"/>
    <w:rsid w:val="0007081C"/>
    <w:rsid w:val="000724A5"/>
    <w:rsid w:val="00072767"/>
    <w:rsid w:val="00072C97"/>
    <w:rsid w:val="00073490"/>
    <w:rsid w:val="000747C0"/>
    <w:rsid w:val="000750F2"/>
    <w:rsid w:val="0007549C"/>
    <w:rsid w:val="00083582"/>
    <w:rsid w:val="000867FE"/>
    <w:rsid w:val="000868D6"/>
    <w:rsid w:val="000943E5"/>
    <w:rsid w:val="00095067"/>
    <w:rsid w:val="00095EB4"/>
    <w:rsid w:val="000A1081"/>
    <w:rsid w:val="000A4706"/>
    <w:rsid w:val="000A5D8F"/>
    <w:rsid w:val="000B3C38"/>
    <w:rsid w:val="000B3C59"/>
    <w:rsid w:val="000B5DDA"/>
    <w:rsid w:val="000C127D"/>
    <w:rsid w:val="000C2E3D"/>
    <w:rsid w:val="000C4792"/>
    <w:rsid w:val="000D373B"/>
    <w:rsid w:val="000E0773"/>
    <w:rsid w:val="000E1798"/>
    <w:rsid w:val="000E2FFE"/>
    <w:rsid w:val="000E3B55"/>
    <w:rsid w:val="000E5986"/>
    <w:rsid w:val="000E6946"/>
    <w:rsid w:val="000F060D"/>
    <w:rsid w:val="000F154C"/>
    <w:rsid w:val="000F2C43"/>
    <w:rsid w:val="000F37A0"/>
    <w:rsid w:val="000F3C48"/>
    <w:rsid w:val="000F4B18"/>
    <w:rsid w:val="000F6A11"/>
    <w:rsid w:val="000F7279"/>
    <w:rsid w:val="000F7D13"/>
    <w:rsid w:val="001018EE"/>
    <w:rsid w:val="00102948"/>
    <w:rsid w:val="001031FE"/>
    <w:rsid w:val="00103CAF"/>
    <w:rsid w:val="00110DEC"/>
    <w:rsid w:val="00116D47"/>
    <w:rsid w:val="00123BFC"/>
    <w:rsid w:val="001263AD"/>
    <w:rsid w:val="00126B0E"/>
    <w:rsid w:val="00130F31"/>
    <w:rsid w:val="00133FAC"/>
    <w:rsid w:val="00136373"/>
    <w:rsid w:val="0014071D"/>
    <w:rsid w:val="00144BD9"/>
    <w:rsid w:val="00145075"/>
    <w:rsid w:val="00152F87"/>
    <w:rsid w:val="00153205"/>
    <w:rsid w:val="00154CA0"/>
    <w:rsid w:val="00155945"/>
    <w:rsid w:val="00156DDB"/>
    <w:rsid w:val="001626D2"/>
    <w:rsid w:val="0016398B"/>
    <w:rsid w:val="00164FAD"/>
    <w:rsid w:val="00166978"/>
    <w:rsid w:val="00166B5C"/>
    <w:rsid w:val="001672F6"/>
    <w:rsid w:val="0017093D"/>
    <w:rsid w:val="0017223F"/>
    <w:rsid w:val="00182710"/>
    <w:rsid w:val="00182DF0"/>
    <w:rsid w:val="00184A46"/>
    <w:rsid w:val="00187CDE"/>
    <w:rsid w:val="00187FAE"/>
    <w:rsid w:val="00192178"/>
    <w:rsid w:val="001942BD"/>
    <w:rsid w:val="00194360"/>
    <w:rsid w:val="001A02FE"/>
    <w:rsid w:val="001A11BB"/>
    <w:rsid w:val="001A1B8B"/>
    <w:rsid w:val="001A24A0"/>
    <w:rsid w:val="001A45AF"/>
    <w:rsid w:val="001A47E0"/>
    <w:rsid w:val="001A5184"/>
    <w:rsid w:val="001A542E"/>
    <w:rsid w:val="001A6AC8"/>
    <w:rsid w:val="001A7F00"/>
    <w:rsid w:val="001B267D"/>
    <w:rsid w:val="001B28C3"/>
    <w:rsid w:val="001B3D4C"/>
    <w:rsid w:val="001B3FA2"/>
    <w:rsid w:val="001B580C"/>
    <w:rsid w:val="001C0761"/>
    <w:rsid w:val="001C1213"/>
    <w:rsid w:val="001C5266"/>
    <w:rsid w:val="001C56C3"/>
    <w:rsid w:val="001C652C"/>
    <w:rsid w:val="001D4A86"/>
    <w:rsid w:val="001D5138"/>
    <w:rsid w:val="001D7C29"/>
    <w:rsid w:val="001E12A8"/>
    <w:rsid w:val="001E3DA8"/>
    <w:rsid w:val="001E3E5E"/>
    <w:rsid w:val="001E4A11"/>
    <w:rsid w:val="001E7608"/>
    <w:rsid w:val="001F299E"/>
    <w:rsid w:val="001F3F6D"/>
    <w:rsid w:val="001F4E4A"/>
    <w:rsid w:val="001F5BAC"/>
    <w:rsid w:val="001F7E8C"/>
    <w:rsid w:val="00202892"/>
    <w:rsid w:val="00202A08"/>
    <w:rsid w:val="002035A6"/>
    <w:rsid w:val="00203900"/>
    <w:rsid w:val="00207947"/>
    <w:rsid w:val="0021083C"/>
    <w:rsid w:val="0021619E"/>
    <w:rsid w:val="00220ED1"/>
    <w:rsid w:val="00221560"/>
    <w:rsid w:val="0022411C"/>
    <w:rsid w:val="00227230"/>
    <w:rsid w:val="00234897"/>
    <w:rsid w:val="0024056C"/>
    <w:rsid w:val="002405C2"/>
    <w:rsid w:val="00241553"/>
    <w:rsid w:val="00243A56"/>
    <w:rsid w:val="00254324"/>
    <w:rsid w:val="00255DAF"/>
    <w:rsid w:val="00256740"/>
    <w:rsid w:val="00256D2B"/>
    <w:rsid w:val="0026433B"/>
    <w:rsid w:val="002646FA"/>
    <w:rsid w:val="00264C3A"/>
    <w:rsid w:val="0027419E"/>
    <w:rsid w:val="00275903"/>
    <w:rsid w:val="00277741"/>
    <w:rsid w:val="00277868"/>
    <w:rsid w:val="00280876"/>
    <w:rsid w:val="0028091D"/>
    <w:rsid w:val="00282CA2"/>
    <w:rsid w:val="00284FA8"/>
    <w:rsid w:val="00290B90"/>
    <w:rsid w:val="00293BCF"/>
    <w:rsid w:val="00295688"/>
    <w:rsid w:val="00296174"/>
    <w:rsid w:val="002A0E97"/>
    <w:rsid w:val="002B378E"/>
    <w:rsid w:val="002C2C77"/>
    <w:rsid w:val="002C4154"/>
    <w:rsid w:val="002C489D"/>
    <w:rsid w:val="002C4FB7"/>
    <w:rsid w:val="002C72EE"/>
    <w:rsid w:val="002D1DDF"/>
    <w:rsid w:val="002D2064"/>
    <w:rsid w:val="002D39FC"/>
    <w:rsid w:val="002D791A"/>
    <w:rsid w:val="002F3803"/>
    <w:rsid w:val="002F4268"/>
    <w:rsid w:val="002F69B5"/>
    <w:rsid w:val="00301645"/>
    <w:rsid w:val="00301C6C"/>
    <w:rsid w:val="00307848"/>
    <w:rsid w:val="00314249"/>
    <w:rsid w:val="00323445"/>
    <w:rsid w:val="00324C2D"/>
    <w:rsid w:val="00330595"/>
    <w:rsid w:val="00330A7D"/>
    <w:rsid w:val="00330C1C"/>
    <w:rsid w:val="003312B1"/>
    <w:rsid w:val="00332E0D"/>
    <w:rsid w:val="003338C5"/>
    <w:rsid w:val="00334260"/>
    <w:rsid w:val="003369FE"/>
    <w:rsid w:val="00337E62"/>
    <w:rsid w:val="00340944"/>
    <w:rsid w:val="003418AA"/>
    <w:rsid w:val="00342191"/>
    <w:rsid w:val="00346149"/>
    <w:rsid w:val="00347672"/>
    <w:rsid w:val="00347A9B"/>
    <w:rsid w:val="00347AE7"/>
    <w:rsid w:val="00351246"/>
    <w:rsid w:val="00352D95"/>
    <w:rsid w:val="00353EAF"/>
    <w:rsid w:val="00354C7F"/>
    <w:rsid w:val="00355839"/>
    <w:rsid w:val="00356BB9"/>
    <w:rsid w:val="0036318F"/>
    <w:rsid w:val="00363616"/>
    <w:rsid w:val="00363E13"/>
    <w:rsid w:val="00365CEF"/>
    <w:rsid w:val="003665F0"/>
    <w:rsid w:val="00370155"/>
    <w:rsid w:val="00371286"/>
    <w:rsid w:val="00372FC6"/>
    <w:rsid w:val="003742B5"/>
    <w:rsid w:val="003771ED"/>
    <w:rsid w:val="003771FE"/>
    <w:rsid w:val="00380479"/>
    <w:rsid w:val="00382931"/>
    <w:rsid w:val="00384662"/>
    <w:rsid w:val="003879A9"/>
    <w:rsid w:val="00391475"/>
    <w:rsid w:val="003928CE"/>
    <w:rsid w:val="00393324"/>
    <w:rsid w:val="00395718"/>
    <w:rsid w:val="00395E6A"/>
    <w:rsid w:val="00396004"/>
    <w:rsid w:val="003A443D"/>
    <w:rsid w:val="003A66E2"/>
    <w:rsid w:val="003B03CD"/>
    <w:rsid w:val="003B35BE"/>
    <w:rsid w:val="003B3DD2"/>
    <w:rsid w:val="003B463B"/>
    <w:rsid w:val="003B497A"/>
    <w:rsid w:val="003B4D96"/>
    <w:rsid w:val="003B72AA"/>
    <w:rsid w:val="003C0301"/>
    <w:rsid w:val="003C1799"/>
    <w:rsid w:val="003C206B"/>
    <w:rsid w:val="003C281A"/>
    <w:rsid w:val="003C2A5A"/>
    <w:rsid w:val="003C3806"/>
    <w:rsid w:val="003C40BD"/>
    <w:rsid w:val="003C464E"/>
    <w:rsid w:val="003C4FCB"/>
    <w:rsid w:val="003C6563"/>
    <w:rsid w:val="003D3156"/>
    <w:rsid w:val="003D3684"/>
    <w:rsid w:val="003D48FD"/>
    <w:rsid w:val="003D697B"/>
    <w:rsid w:val="003D7055"/>
    <w:rsid w:val="003E00E0"/>
    <w:rsid w:val="003E571B"/>
    <w:rsid w:val="003E5BA6"/>
    <w:rsid w:val="003E61AF"/>
    <w:rsid w:val="003E63DA"/>
    <w:rsid w:val="003E789B"/>
    <w:rsid w:val="003E7C3E"/>
    <w:rsid w:val="003F1707"/>
    <w:rsid w:val="003F1E8B"/>
    <w:rsid w:val="003F2249"/>
    <w:rsid w:val="003F2341"/>
    <w:rsid w:val="003F5190"/>
    <w:rsid w:val="003F5FF5"/>
    <w:rsid w:val="003F626C"/>
    <w:rsid w:val="003F6AD7"/>
    <w:rsid w:val="00402445"/>
    <w:rsid w:val="00403ADE"/>
    <w:rsid w:val="004059B4"/>
    <w:rsid w:val="00410B42"/>
    <w:rsid w:val="00414DB3"/>
    <w:rsid w:val="004172C9"/>
    <w:rsid w:val="00422B7E"/>
    <w:rsid w:val="004252C5"/>
    <w:rsid w:val="00426334"/>
    <w:rsid w:val="00430D18"/>
    <w:rsid w:val="00430D8D"/>
    <w:rsid w:val="00433FBB"/>
    <w:rsid w:val="004347F4"/>
    <w:rsid w:val="00437297"/>
    <w:rsid w:val="00442F63"/>
    <w:rsid w:val="00445C5B"/>
    <w:rsid w:val="00447AC1"/>
    <w:rsid w:val="00450E8A"/>
    <w:rsid w:val="004528D6"/>
    <w:rsid w:val="00454F66"/>
    <w:rsid w:val="00457C77"/>
    <w:rsid w:val="00463902"/>
    <w:rsid w:val="00465B06"/>
    <w:rsid w:val="00465FFA"/>
    <w:rsid w:val="004665C5"/>
    <w:rsid w:val="0046756E"/>
    <w:rsid w:val="00470CFE"/>
    <w:rsid w:val="0047220C"/>
    <w:rsid w:val="00473853"/>
    <w:rsid w:val="00474B4A"/>
    <w:rsid w:val="00476B7E"/>
    <w:rsid w:val="00477500"/>
    <w:rsid w:val="004816C4"/>
    <w:rsid w:val="00481CF8"/>
    <w:rsid w:val="004838CE"/>
    <w:rsid w:val="004845BC"/>
    <w:rsid w:val="00487037"/>
    <w:rsid w:val="00490FEA"/>
    <w:rsid w:val="004912DD"/>
    <w:rsid w:val="00494060"/>
    <w:rsid w:val="00495870"/>
    <w:rsid w:val="004A2993"/>
    <w:rsid w:val="004A4B7F"/>
    <w:rsid w:val="004B03CD"/>
    <w:rsid w:val="004B2F58"/>
    <w:rsid w:val="004B31BB"/>
    <w:rsid w:val="004B39A2"/>
    <w:rsid w:val="004B5693"/>
    <w:rsid w:val="004C20B0"/>
    <w:rsid w:val="004C78D6"/>
    <w:rsid w:val="004C7DA4"/>
    <w:rsid w:val="004D128B"/>
    <w:rsid w:val="004D15A6"/>
    <w:rsid w:val="004D72EA"/>
    <w:rsid w:val="004E0473"/>
    <w:rsid w:val="004E0E48"/>
    <w:rsid w:val="004E2B93"/>
    <w:rsid w:val="004E6295"/>
    <w:rsid w:val="004E74E2"/>
    <w:rsid w:val="004F1E32"/>
    <w:rsid w:val="004F42DD"/>
    <w:rsid w:val="004F4C57"/>
    <w:rsid w:val="004F5E1C"/>
    <w:rsid w:val="004F60A5"/>
    <w:rsid w:val="004F6C00"/>
    <w:rsid w:val="004F7636"/>
    <w:rsid w:val="004F7637"/>
    <w:rsid w:val="005015B5"/>
    <w:rsid w:val="005019DF"/>
    <w:rsid w:val="00501FD0"/>
    <w:rsid w:val="00511158"/>
    <w:rsid w:val="00515369"/>
    <w:rsid w:val="00516B4B"/>
    <w:rsid w:val="005271FA"/>
    <w:rsid w:val="005274F1"/>
    <w:rsid w:val="0053604C"/>
    <w:rsid w:val="0054007A"/>
    <w:rsid w:val="005434E3"/>
    <w:rsid w:val="005516D5"/>
    <w:rsid w:val="00552DBA"/>
    <w:rsid w:val="005579C6"/>
    <w:rsid w:val="00557BA8"/>
    <w:rsid w:val="0056057C"/>
    <w:rsid w:val="00560B2E"/>
    <w:rsid w:val="005627A6"/>
    <w:rsid w:val="005630D4"/>
    <w:rsid w:val="0056769F"/>
    <w:rsid w:val="005752DD"/>
    <w:rsid w:val="00580DE4"/>
    <w:rsid w:val="005810CF"/>
    <w:rsid w:val="00581118"/>
    <w:rsid w:val="0058466A"/>
    <w:rsid w:val="00585116"/>
    <w:rsid w:val="005852B7"/>
    <w:rsid w:val="00590112"/>
    <w:rsid w:val="005952FE"/>
    <w:rsid w:val="00595921"/>
    <w:rsid w:val="00595E98"/>
    <w:rsid w:val="00596F03"/>
    <w:rsid w:val="00597319"/>
    <w:rsid w:val="005A03C9"/>
    <w:rsid w:val="005A4F5F"/>
    <w:rsid w:val="005A59D4"/>
    <w:rsid w:val="005A7335"/>
    <w:rsid w:val="005B084E"/>
    <w:rsid w:val="005B493C"/>
    <w:rsid w:val="005B6A98"/>
    <w:rsid w:val="005C0B45"/>
    <w:rsid w:val="005C0D8D"/>
    <w:rsid w:val="005C1862"/>
    <w:rsid w:val="005C2388"/>
    <w:rsid w:val="005C3A68"/>
    <w:rsid w:val="005C3F59"/>
    <w:rsid w:val="005C4515"/>
    <w:rsid w:val="005C6673"/>
    <w:rsid w:val="005D09A8"/>
    <w:rsid w:val="005D102D"/>
    <w:rsid w:val="005D3E40"/>
    <w:rsid w:val="005D4609"/>
    <w:rsid w:val="005D46C2"/>
    <w:rsid w:val="005D4B14"/>
    <w:rsid w:val="005D5F23"/>
    <w:rsid w:val="005E1223"/>
    <w:rsid w:val="005E2986"/>
    <w:rsid w:val="005E5ADE"/>
    <w:rsid w:val="005E6FBB"/>
    <w:rsid w:val="005F011C"/>
    <w:rsid w:val="005F03DA"/>
    <w:rsid w:val="005F5D8E"/>
    <w:rsid w:val="005F68B3"/>
    <w:rsid w:val="006001B1"/>
    <w:rsid w:val="006005C4"/>
    <w:rsid w:val="00601462"/>
    <w:rsid w:val="0060199C"/>
    <w:rsid w:val="0060645D"/>
    <w:rsid w:val="0061163A"/>
    <w:rsid w:val="00613463"/>
    <w:rsid w:val="00614AFD"/>
    <w:rsid w:val="00614D1D"/>
    <w:rsid w:val="00615321"/>
    <w:rsid w:val="006156C7"/>
    <w:rsid w:val="006166C8"/>
    <w:rsid w:val="00620FBD"/>
    <w:rsid w:val="00622321"/>
    <w:rsid w:val="006223C0"/>
    <w:rsid w:val="006234E5"/>
    <w:rsid w:val="006247B1"/>
    <w:rsid w:val="006252C9"/>
    <w:rsid w:val="00625838"/>
    <w:rsid w:val="00631596"/>
    <w:rsid w:val="00632749"/>
    <w:rsid w:val="006328D6"/>
    <w:rsid w:val="00633BCE"/>
    <w:rsid w:val="006371D7"/>
    <w:rsid w:val="0065111E"/>
    <w:rsid w:val="00654EC1"/>
    <w:rsid w:val="00655CD3"/>
    <w:rsid w:val="00660905"/>
    <w:rsid w:val="00661DC4"/>
    <w:rsid w:val="00662814"/>
    <w:rsid w:val="0066377B"/>
    <w:rsid w:val="00664C78"/>
    <w:rsid w:val="006670DE"/>
    <w:rsid w:val="00667AE7"/>
    <w:rsid w:val="00667F4E"/>
    <w:rsid w:val="006702B2"/>
    <w:rsid w:val="00676367"/>
    <w:rsid w:val="00680496"/>
    <w:rsid w:val="00680C2B"/>
    <w:rsid w:val="00680C37"/>
    <w:rsid w:val="0068367E"/>
    <w:rsid w:val="006840EE"/>
    <w:rsid w:val="00690921"/>
    <w:rsid w:val="00691268"/>
    <w:rsid w:val="006926DE"/>
    <w:rsid w:val="006931D4"/>
    <w:rsid w:val="00694B4D"/>
    <w:rsid w:val="00696F1B"/>
    <w:rsid w:val="006A2420"/>
    <w:rsid w:val="006A5E3E"/>
    <w:rsid w:val="006B093E"/>
    <w:rsid w:val="006B0AB9"/>
    <w:rsid w:val="006B278E"/>
    <w:rsid w:val="006B3CB8"/>
    <w:rsid w:val="006B4C52"/>
    <w:rsid w:val="006B5E74"/>
    <w:rsid w:val="006C1F3C"/>
    <w:rsid w:val="006C53D7"/>
    <w:rsid w:val="006C7CB8"/>
    <w:rsid w:val="006D0133"/>
    <w:rsid w:val="006D14D0"/>
    <w:rsid w:val="006D2EC8"/>
    <w:rsid w:val="006D6457"/>
    <w:rsid w:val="006D7C78"/>
    <w:rsid w:val="006E2635"/>
    <w:rsid w:val="006E35C2"/>
    <w:rsid w:val="006E3A97"/>
    <w:rsid w:val="006E4139"/>
    <w:rsid w:val="006E45A3"/>
    <w:rsid w:val="006E6531"/>
    <w:rsid w:val="006F02BF"/>
    <w:rsid w:val="006F0C09"/>
    <w:rsid w:val="006F12FE"/>
    <w:rsid w:val="006F3BAC"/>
    <w:rsid w:val="006F4E63"/>
    <w:rsid w:val="007005C8"/>
    <w:rsid w:val="0070257D"/>
    <w:rsid w:val="00703B08"/>
    <w:rsid w:val="00705895"/>
    <w:rsid w:val="007062A6"/>
    <w:rsid w:val="00706B6F"/>
    <w:rsid w:val="007127B2"/>
    <w:rsid w:val="007128F6"/>
    <w:rsid w:val="00714543"/>
    <w:rsid w:val="0071548F"/>
    <w:rsid w:val="00721227"/>
    <w:rsid w:val="00721BBD"/>
    <w:rsid w:val="007236FE"/>
    <w:rsid w:val="00732121"/>
    <w:rsid w:val="00734858"/>
    <w:rsid w:val="00735652"/>
    <w:rsid w:val="00735668"/>
    <w:rsid w:val="007359FC"/>
    <w:rsid w:val="00737BEB"/>
    <w:rsid w:val="00740CF1"/>
    <w:rsid w:val="00740E72"/>
    <w:rsid w:val="00741BBA"/>
    <w:rsid w:val="00755C8C"/>
    <w:rsid w:val="007577E8"/>
    <w:rsid w:val="007600AC"/>
    <w:rsid w:val="00761B5D"/>
    <w:rsid w:val="007646A6"/>
    <w:rsid w:val="00766017"/>
    <w:rsid w:val="00773BFE"/>
    <w:rsid w:val="00776728"/>
    <w:rsid w:val="00781461"/>
    <w:rsid w:val="0078329F"/>
    <w:rsid w:val="00783B84"/>
    <w:rsid w:val="00783C4A"/>
    <w:rsid w:val="00785D14"/>
    <w:rsid w:val="00786013"/>
    <w:rsid w:val="00791F01"/>
    <w:rsid w:val="00793401"/>
    <w:rsid w:val="00796E92"/>
    <w:rsid w:val="00797129"/>
    <w:rsid w:val="007A1FEB"/>
    <w:rsid w:val="007A4661"/>
    <w:rsid w:val="007A68C7"/>
    <w:rsid w:val="007B073E"/>
    <w:rsid w:val="007B1B97"/>
    <w:rsid w:val="007B2565"/>
    <w:rsid w:val="007B2894"/>
    <w:rsid w:val="007B3B90"/>
    <w:rsid w:val="007B4450"/>
    <w:rsid w:val="007B4EC4"/>
    <w:rsid w:val="007C248B"/>
    <w:rsid w:val="007C56B4"/>
    <w:rsid w:val="007C6F9D"/>
    <w:rsid w:val="007C783F"/>
    <w:rsid w:val="007D14BC"/>
    <w:rsid w:val="007D2802"/>
    <w:rsid w:val="007D48BC"/>
    <w:rsid w:val="007D497A"/>
    <w:rsid w:val="007E1EA2"/>
    <w:rsid w:val="007E44E8"/>
    <w:rsid w:val="007E67F2"/>
    <w:rsid w:val="007F40B5"/>
    <w:rsid w:val="007F66A5"/>
    <w:rsid w:val="007F7DB8"/>
    <w:rsid w:val="007F7FDB"/>
    <w:rsid w:val="0080478C"/>
    <w:rsid w:val="00804CDA"/>
    <w:rsid w:val="00805351"/>
    <w:rsid w:val="0081028F"/>
    <w:rsid w:val="00810B68"/>
    <w:rsid w:val="00811374"/>
    <w:rsid w:val="008139BA"/>
    <w:rsid w:val="00813EF6"/>
    <w:rsid w:val="0081542E"/>
    <w:rsid w:val="00815DF7"/>
    <w:rsid w:val="008166E3"/>
    <w:rsid w:val="00820420"/>
    <w:rsid w:val="008212F2"/>
    <w:rsid w:val="00822207"/>
    <w:rsid w:val="0082350F"/>
    <w:rsid w:val="008239F6"/>
    <w:rsid w:val="0082471A"/>
    <w:rsid w:val="0082677D"/>
    <w:rsid w:val="00827B14"/>
    <w:rsid w:val="008329C8"/>
    <w:rsid w:val="00833117"/>
    <w:rsid w:val="0083446F"/>
    <w:rsid w:val="0083665F"/>
    <w:rsid w:val="00837AE2"/>
    <w:rsid w:val="00840368"/>
    <w:rsid w:val="008403B8"/>
    <w:rsid w:val="008459DB"/>
    <w:rsid w:val="00852A14"/>
    <w:rsid w:val="00856D47"/>
    <w:rsid w:val="00857747"/>
    <w:rsid w:val="008631A7"/>
    <w:rsid w:val="0086348E"/>
    <w:rsid w:val="00866693"/>
    <w:rsid w:val="00870B2F"/>
    <w:rsid w:val="00873AE2"/>
    <w:rsid w:val="00875130"/>
    <w:rsid w:val="0087593E"/>
    <w:rsid w:val="0087772A"/>
    <w:rsid w:val="00881DBE"/>
    <w:rsid w:val="008869D5"/>
    <w:rsid w:val="008902AD"/>
    <w:rsid w:val="008930C8"/>
    <w:rsid w:val="00896748"/>
    <w:rsid w:val="00896A31"/>
    <w:rsid w:val="00896D49"/>
    <w:rsid w:val="008970C3"/>
    <w:rsid w:val="008A2AF6"/>
    <w:rsid w:val="008A400D"/>
    <w:rsid w:val="008A409E"/>
    <w:rsid w:val="008B337F"/>
    <w:rsid w:val="008B4240"/>
    <w:rsid w:val="008B4BD2"/>
    <w:rsid w:val="008C280F"/>
    <w:rsid w:val="008C37E4"/>
    <w:rsid w:val="008C6985"/>
    <w:rsid w:val="008C7A62"/>
    <w:rsid w:val="008C7AC5"/>
    <w:rsid w:val="008D1DA2"/>
    <w:rsid w:val="008D2370"/>
    <w:rsid w:val="008D29DB"/>
    <w:rsid w:val="008D32BD"/>
    <w:rsid w:val="008D4C3E"/>
    <w:rsid w:val="008D512C"/>
    <w:rsid w:val="008D6917"/>
    <w:rsid w:val="008E01B7"/>
    <w:rsid w:val="008E1F3E"/>
    <w:rsid w:val="008E2257"/>
    <w:rsid w:val="008E275C"/>
    <w:rsid w:val="008E2FD6"/>
    <w:rsid w:val="008E414E"/>
    <w:rsid w:val="008E4E51"/>
    <w:rsid w:val="008E6C5A"/>
    <w:rsid w:val="008F7125"/>
    <w:rsid w:val="0090285E"/>
    <w:rsid w:val="0090350D"/>
    <w:rsid w:val="00903AD3"/>
    <w:rsid w:val="00905E30"/>
    <w:rsid w:val="00906A96"/>
    <w:rsid w:val="00907FA8"/>
    <w:rsid w:val="00910256"/>
    <w:rsid w:val="00910884"/>
    <w:rsid w:val="00912124"/>
    <w:rsid w:val="0091784C"/>
    <w:rsid w:val="00925831"/>
    <w:rsid w:val="00931E9C"/>
    <w:rsid w:val="0093771E"/>
    <w:rsid w:val="00941E19"/>
    <w:rsid w:val="009445F0"/>
    <w:rsid w:val="00945266"/>
    <w:rsid w:val="009456E4"/>
    <w:rsid w:val="00945CAB"/>
    <w:rsid w:val="00950745"/>
    <w:rsid w:val="009602A6"/>
    <w:rsid w:val="0096041C"/>
    <w:rsid w:val="009627ED"/>
    <w:rsid w:val="0096304E"/>
    <w:rsid w:val="00964CB4"/>
    <w:rsid w:val="00964F3A"/>
    <w:rsid w:val="00970313"/>
    <w:rsid w:val="00970CBD"/>
    <w:rsid w:val="00971499"/>
    <w:rsid w:val="00975357"/>
    <w:rsid w:val="00975E3D"/>
    <w:rsid w:val="0098448C"/>
    <w:rsid w:val="0098643F"/>
    <w:rsid w:val="00986A77"/>
    <w:rsid w:val="00986CEF"/>
    <w:rsid w:val="009905CD"/>
    <w:rsid w:val="00994485"/>
    <w:rsid w:val="0099510F"/>
    <w:rsid w:val="00997EF1"/>
    <w:rsid w:val="009A3EFF"/>
    <w:rsid w:val="009A3FE9"/>
    <w:rsid w:val="009A58BC"/>
    <w:rsid w:val="009B0B67"/>
    <w:rsid w:val="009B1CD3"/>
    <w:rsid w:val="009B294F"/>
    <w:rsid w:val="009B43EF"/>
    <w:rsid w:val="009C10EB"/>
    <w:rsid w:val="009C39B2"/>
    <w:rsid w:val="009C5292"/>
    <w:rsid w:val="009D0C2B"/>
    <w:rsid w:val="009D29FC"/>
    <w:rsid w:val="009D45E3"/>
    <w:rsid w:val="009D6ECB"/>
    <w:rsid w:val="009D75D3"/>
    <w:rsid w:val="009D7B58"/>
    <w:rsid w:val="009E048B"/>
    <w:rsid w:val="009E0FB6"/>
    <w:rsid w:val="009E36DE"/>
    <w:rsid w:val="009E46B9"/>
    <w:rsid w:val="009F4C68"/>
    <w:rsid w:val="009F56EB"/>
    <w:rsid w:val="009F7C00"/>
    <w:rsid w:val="009F7F30"/>
    <w:rsid w:val="00A03E6E"/>
    <w:rsid w:val="00A04FD6"/>
    <w:rsid w:val="00A06CD7"/>
    <w:rsid w:val="00A07AAC"/>
    <w:rsid w:val="00A161B5"/>
    <w:rsid w:val="00A17074"/>
    <w:rsid w:val="00A17E75"/>
    <w:rsid w:val="00A21301"/>
    <w:rsid w:val="00A23119"/>
    <w:rsid w:val="00A23C2E"/>
    <w:rsid w:val="00A306CC"/>
    <w:rsid w:val="00A32AD3"/>
    <w:rsid w:val="00A32D19"/>
    <w:rsid w:val="00A34D7C"/>
    <w:rsid w:val="00A3597F"/>
    <w:rsid w:val="00A35BB1"/>
    <w:rsid w:val="00A3651D"/>
    <w:rsid w:val="00A40796"/>
    <w:rsid w:val="00A40CC3"/>
    <w:rsid w:val="00A44AD1"/>
    <w:rsid w:val="00A52EC8"/>
    <w:rsid w:val="00A5353A"/>
    <w:rsid w:val="00A54615"/>
    <w:rsid w:val="00A564A8"/>
    <w:rsid w:val="00A607E4"/>
    <w:rsid w:val="00A64A7E"/>
    <w:rsid w:val="00A657DA"/>
    <w:rsid w:val="00A66AFC"/>
    <w:rsid w:val="00A707DD"/>
    <w:rsid w:val="00A72394"/>
    <w:rsid w:val="00A724C1"/>
    <w:rsid w:val="00A73029"/>
    <w:rsid w:val="00A730CE"/>
    <w:rsid w:val="00A76DCD"/>
    <w:rsid w:val="00A80E7A"/>
    <w:rsid w:val="00A81C65"/>
    <w:rsid w:val="00A83752"/>
    <w:rsid w:val="00A85AE4"/>
    <w:rsid w:val="00A86081"/>
    <w:rsid w:val="00A8675D"/>
    <w:rsid w:val="00A86812"/>
    <w:rsid w:val="00A87A85"/>
    <w:rsid w:val="00A913B4"/>
    <w:rsid w:val="00A9160C"/>
    <w:rsid w:val="00A92095"/>
    <w:rsid w:val="00A937E1"/>
    <w:rsid w:val="00AA0757"/>
    <w:rsid w:val="00AA0838"/>
    <w:rsid w:val="00AA43F3"/>
    <w:rsid w:val="00AA596E"/>
    <w:rsid w:val="00AA5B09"/>
    <w:rsid w:val="00AA649F"/>
    <w:rsid w:val="00AA70D0"/>
    <w:rsid w:val="00AB10CC"/>
    <w:rsid w:val="00AB2BDD"/>
    <w:rsid w:val="00AB2DD1"/>
    <w:rsid w:val="00AB44CF"/>
    <w:rsid w:val="00AB79E9"/>
    <w:rsid w:val="00AC04E9"/>
    <w:rsid w:val="00AC0A95"/>
    <w:rsid w:val="00AC28F9"/>
    <w:rsid w:val="00AC3DF9"/>
    <w:rsid w:val="00AC43C5"/>
    <w:rsid w:val="00AC5991"/>
    <w:rsid w:val="00AC6625"/>
    <w:rsid w:val="00AC72AB"/>
    <w:rsid w:val="00AD7A51"/>
    <w:rsid w:val="00AF6425"/>
    <w:rsid w:val="00AF6672"/>
    <w:rsid w:val="00B0187A"/>
    <w:rsid w:val="00B01E27"/>
    <w:rsid w:val="00B0362C"/>
    <w:rsid w:val="00B05FF4"/>
    <w:rsid w:val="00B079A2"/>
    <w:rsid w:val="00B104F7"/>
    <w:rsid w:val="00B1129D"/>
    <w:rsid w:val="00B12E2D"/>
    <w:rsid w:val="00B12F8D"/>
    <w:rsid w:val="00B15188"/>
    <w:rsid w:val="00B15693"/>
    <w:rsid w:val="00B2042F"/>
    <w:rsid w:val="00B2095B"/>
    <w:rsid w:val="00B20FF1"/>
    <w:rsid w:val="00B23BEC"/>
    <w:rsid w:val="00B24CA8"/>
    <w:rsid w:val="00B33A14"/>
    <w:rsid w:val="00B4455B"/>
    <w:rsid w:val="00B47894"/>
    <w:rsid w:val="00B50392"/>
    <w:rsid w:val="00B5345C"/>
    <w:rsid w:val="00B56F70"/>
    <w:rsid w:val="00B601B9"/>
    <w:rsid w:val="00B638EF"/>
    <w:rsid w:val="00B65333"/>
    <w:rsid w:val="00B75826"/>
    <w:rsid w:val="00B8693C"/>
    <w:rsid w:val="00BA3465"/>
    <w:rsid w:val="00BA34C4"/>
    <w:rsid w:val="00BB0721"/>
    <w:rsid w:val="00BB15C2"/>
    <w:rsid w:val="00BB17E3"/>
    <w:rsid w:val="00BB267E"/>
    <w:rsid w:val="00BB3A0F"/>
    <w:rsid w:val="00BB3E51"/>
    <w:rsid w:val="00BB44F1"/>
    <w:rsid w:val="00BB4CA8"/>
    <w:rsid w:val="00BB4FC0"/>
    <w:rsid w:val="00BB581B"/>
    <w:rsid w:val="00BB79C9"/>
    <w:rsid w:val="00BC2642"/>
    <w:rsid w:val="00BC32BD"/>
    <w:rsid w:val="00BC5049"/>
    <w:rsid w:val="00BC6E82"/>
    <w:rsid w:val="00BC6F68"/>
    <w:rsid w:val="00BD16C0"/>
    <w:rsid w:val="00BD21B1"/>
    <w:rsid w:val="00BD3DDB"/>
    <w:rsid w:val="00BD4247"/>
    <w:rsid w:val="00BD5A44"/>
    <w:rsid w:val="00BE1EE3"/>
    <w:rsid w:val="00BE23E6"/>
    <w:rsid w:val="00BE4C1E"/>
    <w:rsid w:val="00BF0A87"/>
    <w:rsid w:val="00BF6E9D"/>
    <w:rsid w:val="00C0307D"/>
    <w:rsid w:val="00C03376"/>
    <w:rsid w:val="00C03AB2"/>
    <w:rsid w:val="00C1068B"/>
    <w:rsid w:val="00C11C0C"/>
    <w:rsid w:val="00C14C82"/>
    <w:rsid w:val="00C15230"/>
    <w:rsid w:val="00C15562"/>
    <w:rsid w:val="00C15763"/>
    <w:rsid w:val="00C15A3C"/>
    <w:rsid w:val="00C169BF"/>
    <w:rsid w:val="00C20450"/>
    <w:rsid w:val="00C2065E"/>
    <w:rsid w:val="00C20A50"/>
    <w:rsid w:val="00C256CA"/>
    <w:rsid w:val="00C25B37"/>
    <w:rsid w:val="00C271CF"/>
    <w:rsid w:val="00C27328"/>
    <w:rsid w:val="00C32114"/>
    <w:rsid w:val="00C352F6"/>
    <w:rsid w:val="00C410DE"/>
    <w:rsid w:val="00C413C2"/>
    <w:rsid w:val="00C41A8C"/>
    <w:rsid w:val="00C42A8C"/>
    <w:rsid w:val="00C43BB2"/>
    <w:rsid w:val="00C44580"/>
    <w:rsid w:val="00C46EFF"/>
    <w:rsid w:val="00C52B08"/>
    <w:rsid w:val="00C538B1"/>
    <w:rsid w:val="00C55B42"/>
    <w:rsid w:val="00C56FE3"/>
    <w:rsid w:val="00C57CC7"/>
    <w:rsid w:val="00C6409E"/>
    <w:rsid w:val="00C6598F"/>
    <w:rsid w:val="00C677E9"/>
    <w:rsid w:val="00C70CCB"/>
    <w:rsid w:val="00C740C7"/>
    <w:rsid w:val="00C7623C"/>
    <w:rsid w:val="00C76682"/>
    <w:rsid w:val="00C771C2"/>
    <w:rsid w:val="00C8445D"/>
    <w:rsid w:val="00C85462"/>
    <w:rsid w:val="00C916F9"/>
    <w:rsid w:val="00C91EC9"/>
    <w:rsid w:val="00C92332"/>
    <w:rsid w:val="00C94C68"/>
    <w:rsid w:val="00C96299"/>
    <w:rsid w:val="00CA1BA7"/>
    <w:rsid w:val="00CA3C0E"/>
    <w:rsid w:val="00CA405C"/>
    <w:rsid w:val="00CB2E4F"/>
    <w:rsid w:val="00CB455A"/>
    <w:rsid w:val="00CB57F4"/>
    <w:rsid w:val="00CC1711"/>
    <w:rsid w:val="00CC2C7E"/>
    <w:rsid w:val="00CC46B5"/>
    <w:rsid w:val="00CD0737"/>
    <w:rsid w:val="00CD093D"/>
    <w:rsid w:val="00CD0E17"/>
    <w:rsid w:val="00CD3B6C"/>
    <w:rsid w:val="00CE18E2"/>
    <w:rsid w:val="00CE624B"/>
    <w:rsid w:val="00CE73AF"/>
    <w:rsid w:val="00CF11D2"/>
    <w:rsid w:val="00CF381B"/>
    <w:rsid w:val="00CF44FB"/>
    <w:rsid w:val="00CF4CBA"/>
    <w:rsid w:val="00D001EA"/>
    <w:rsid w:val="00D0189C"/>
    <w:rsid w:val="00D01E47"/>
    <w:rsid w:val="00D0206B"/>
    <w:rsid w:val="00D023DD"/>
    <w:rsid w:val="00D027F9"/>
    <w:rsid w:val="00D03657"/>
    <w:rsid w:val="00D102E7"/>
    <w:rsid w:val="00D13144"/>
    <w:rsid w:val="00D16354"/>
    <w:rsid w:val="00D210D2"/>
    <w:rsid w:val="00D2128D"/>
    <w:rsid w:val="00D2240D"/>
    <w:rsid w:val="00D24008"/>
    <w:rsid w:val="00D24094"/>
    <w:rsid w:val="00D26824"/>
    <w:rsid w:val="00D27FE7"/>
    <w:rsid w:val="00D441D0"/>
    <w:rsid w:val="00D47C47"/>
    <w:rsid w:val="00D47DFB"/>
    <w:rsid w:val="00D52BC2"/>
    <w:rsid w:val="00D54647"/>
    <w:rsid w:val="00D54DC3"/>
    <w:rsid w:val="00D54FE3"/>
    <w:rsid w:val="00D61C4D"/>
    <w:rsid w:val="00D62D2E"/>
    <w:rsid w:val="00D6497F"/>
    <w:rsid w:val="00D704EE"/>
    <w:rsid w:val="00D742C4"/>
    <w:rsid w:val="00D8013D"/>
    <w:rsid w:val="00D810F3"/>
    <w:rsid w:val="00D83A9B"/>
    <w:rsid w:val="00D83EDC"/>
    <w:rsid w:val="00D908EF"/>
    <w:rsid w:val="00D92FE6"/>
    <w:rsid w:val="00D9307E"/>
    <w:rsid w:val="00D94B9F"/>
    <w:rsid w:val="00D957C3"/>
    <w:rsid w:val="00D97CA7"/>
    <w:rsid w:val="00DA026B"/>
    <w:rsid w:val="00DA031A"/>
    <w:rsid w:val="00DA29A6"/>
    <w:rsid w:val="00DA3523"/>
    <w:rsid w:val="00DA396F"/>
    <w:rsid w:val="00DA4265"/>
    <w:rsid w:val="00DB0756"/>
    <w:rsid w:val="00DB181E"/>
    <w:rsid w:val="00DB3618"/>
    <w:rsid w:val="00DB40EB"/>
    <w:rsid w:val="00DB4F05"/>
    <w:rsid w:val="00DB56F3"/>
    <w:rsid w:val="00DB6413"/>
    <w:rsid w:val="00DB713D"/>
    <w:rsid w:val="00DB74AC"/>
    <w:rsid w:val="00DC203E"/>
    <w:rsid w:val="00DC2B37"/>
    <w:rsid w:val="00DC4AA0"/>
    <w:rsid w:val="00DC5D88"/>
    <w:rsid w:val="00DD012B"/>
    <w:rsid w:val="00DD215D"/>
    <w:rsid w:val="00DD2739"/>
    <w:rsid w:val="00DD34B2"/>
    <w:rsid w:val="00DD5E3D"/>
    <w:rsid w:val="00DD773C"/>
    <w:rsid w:val="00DE0530"/>
    <w:rsid w:val="00DE1D02"/>
    <w:rsid w:val="00DE25FB"/>
    <w:rsid w:val="00DE52D2"/>
    <w:rsid w:val="00DE564A"/>
    <w:rsid w:val="00DE79C0"/>
    <w:rsid w:val="00DF0D2D"/>
    <w:rsid w:val="00DF23F7"/>
    <w:rsid w:val="00DF355E"/>
    <w:rsid w:val="00DF525F"/>
    <w:rsid w:val="00DF537A"/>
    <w:rsid w:val="00DF55FE"/>
    <w:rsid w:val="00E01DA4"/>
    <w:rsid w:val="00E0378C"/>
    <w:rsid w:val="00E03C54"/>
    <w:rsid w:val="00E07777"/>
    <w:rsid w:val="00E07EA3"/>
    <w:rsid w:val="00E12AA8"/>
    <w:rsid w:val="00E14DCF"/>
    <w:rsid w:val="00E17106"/>
    <w:rsid w:val="00E21C16"/>
    <w:rsid w:val="00E223C3"/>
    <w:rsid w:val="00E2716D"/>
    <w:rsid w:val="00E311A2"/>
    <w:rsid w:val="00E3580E"/>
    <w:rsid w:val="00E3676D"/>
    <w:rsid w:val="00E41D80"/>
    <w:rsid w:val="00E439E2"/>
    <w:rsid w:val="00E450B9"/>
    <w:rsid w:val="00E45184"/>
    <w:rsid w:val="00E478F5"/>
    <w:rsid w:val="00E50386"/>
    <w:rsid w:val="00E549D7"/>
    <w:rsid w:val="00E5525F"/>
    <w:rsid w:val="00E62A59"/>
    <w:rsid w:val="00E636C7"/>
    <w:rsid w:val="00E63E27"/>
    <w:rsid w:val="00E67DE3"/>
    <w:rsid w:val="00E67F2D"/>
    <w:rsid w:val="00E71296"/>
    <w:rsid w:val="00E72412"/>
    <w:rsid w:val="00E77FB0"/>
    <w:rsid w:val="00E82AFF"/>
    <w:rsid w:val="00E83FC3"/>
    <w:rsid w:val="00E84440"/>
    <w:rsid w:val="00E858AA"/>
    <w:rsid w:val="00E874B4"/>
    <w:rsid w:val="00E95EDF"/>
    <w:rsid w:val="00EA241B"/>
    <w:rsid w:val="00EA3110"/>
    <w:rsid w:val="00EA475D"/>
    <w:rsid w:val="00EB159A"/>
    <w:rsid w:val="00EB570D"/>
    <w:rsid w:val="00EB773F"/>
    <w:rsid w:val="00EC10EF"/>
    <w:rsid w:val="00EC36F9"/>
    <w:rsid w:val="00EC54BE"/>
    <w:rsid w:val="00EC586B"/>
    <w:rsid w:val="00EC68DD"/>
    <w:rsid w:val="00EC6E7D"/>
    <w:rsid w:val="00ED051C"/>
    <w:rsid w:val="00ED0862"/>
    <w:rsid w:val="00ED4544"/>
    <w:rsid w:val="00ED4D24"/>
    <w:rsid w:val="00ED56BD"/>
    <w:rsid w:val="00ED5C63"/>
    <w:rsid w:val="00EE111F"/>
    <w:rsid w:val="00EE1AEB"/>
    <w:rsid w:val="00EE2C8C"/>
    <w:rsid w:val="00EE5208"/>
    <w:rsid w:val="00EE65D2"/>
    <w:rsid w:val="00EF3052"/>
    <w:rsid w:val="00EF3664"/>
    <w:rsid w:val="00EF741D"/>
    <w:rsid w:val="00F00CE5"/>
    <w:rsid w:val="00F030E1"/>
    <w:rsid w:val="00F05551"/>
    <w:rsid w:val="00F059CA"/>
    <w:rsid w:val="00F109E1"/>
    <w:rsid w:val="00F12470"/>
    <w:rsid w:val="00F13204"/>
    <w:rsid w:val="00F13660"/>
    <w:rsid w:val="00F137FB"/>
    <w:rsid w:val="00F13E48"/>
    <w:rsid w:val="00F24133"/>
    <w:rsid w:val="00F3053A"/>
    <w:rsid w:val="00F313CE"/>
    <w:rsid w:val="00F3346D"/>
    <w:rsid w:val="00F345A3"/>
    <w:rsid w:val="00F34B41"/>
    <w:rsid w:val="00F3737C"/>
    <w:rsid w:val="00F373FF"/>
    <w:rsid w:val="00F40CA7"/>
    <w:rsid w:val="00F41416"/>
    <w:rsid w:val="00F419EE"/>
    <w:rsid w:val="00F44175"/>
    <w:rsid w:val="00F500B9"/>
    <w:rsid w:val="00F51523"/>
    <w:rsid w:val="00F52623"/>
    <w:rsid w:val="00F55A2A"/>
    <w:rsid w:val="00F566D9"/>
    <w:rsid w:val="00F57012"/>
    <w:rsid w:val="00F61F01"/>
    <w:rsid w:val="00F63228"/>
    <w:rsid w:val="00F655A5"/>
    <w:rsid w:val="00F658C8"/>
    <w:rsid w:val="00F65C36"/>
    <w:rsid w:val="00F660F1"/>
    <w:rsid w:val="00F71F59"/>
    <w:rsid w:val="00F72637"/>
    <w:rsid w:val="00F73EB8"/>
    <w:rsid w:val="00F766CC"/>
    <w:rsid w:val="00F771CF"/>
    <w:rsid w:val="00F81C0A"/>
    <w:rsid w:val="00F82835"/>
    <w:rsid w:val="00F82DD2"/>
    <w:rsid w:val="00F83544"/>
    <w:rsid w:val="00F83963"/>
    <w:rsid w:val="00F848DE"/>
    <w:rsid w:val="00F84955"/>
    <w:rsid w:val="00F87002"/>
    <w:rsid w:val="00F917B3"/>
    <w:rsid w:val="00F91DA0"/>
    <w:rsid w:val="00F948A7"/>
    <w:rsid w:val="00F9502A"/>
    <w:rsid w:val="00F95111"/>
    <w:rsid w:val="00FA0161"/>
    <w:rsid w:val="00FA085F"/>
    <w:rsid w:val="00FA1C01"/>
    <w:rsid w:val="00FA1F7C"/>
    <w:rsid w:val="00FA4C5F"/>
    <w:rsid w:val="00FA4D0A"/>
    <w:rsid w:val="00FA5580"/>
    <w:rsid w:val="00FB0C14"/>
    <w:rsid w:val="00FB23AC"/>
    <w:rsid w:val="00FB33E8"/>
    <w:rsid w:val="00FB5B30"/>
    <w:rsid w:val="00FD4882"/>
    <w:rsid w:val="00FD60A8"/>
    <w:rsid w:val="00FE1EC2"/>
    <w:rsid w:val="00FE26E6"/>
    <w:rsid w:val="00FE2AEC"/>
    <w:rsid w:val="00FE2B29"/>
    <w:rsid w:val="00FE336D"/>
    <w:rsid w:val="00FE4549"/>
    <w:rsid w:val="00FF30B9"/>
    <w:rsid w:val="00FF51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52C1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1D"/>
    <w:pPr>
      <w:autoSpaceDE w:val="0"/>
      <w:autoSpaceDN w:val="0"/>
      <w:adjustRightInd w:val="0"/>
      <w:spacing w:after="120" w:line="240" w:lineRule="auto"/>
    </w:pPr>
    <w:rPr>
      <w:rFonts w:ascii="Verdana" w:hAnsi="Verdana"/>
      <w:sz w:val="20"/>
      <w:szCs w:val="20"/>
    </w:rPr>
  </w:style>
  <w:style w:type="paragraph" w:styleId="Heading1">
    <w:name w:val="heading 1"/>
    <w:aliases w:val="h1,- Section,- Chapter"/>
    <w:basedOn w:val="Normal"/>
    <w:next w:val="Normal"/>
    <w:link w:val="Heading1Char"/>
    <w:uiPriority w:val="9"/>
    <w:qFormat/>
    <w:rsid w:val="00FD4882"/>
    <w:pPr>
      <w:numPr>
        <w:numId w:val="3"/>
      </w:numPr>
      <w:autoSpaceDE/>
      <w:autoSpaceDN/>
      <w:adjustRightInd/>
      <w:spacing w:before="480" w:after="240" w:line="240" w:lineRule="atLeast"/>
      <w:outlineLvl w:val="0"/>
    </w:pPr>
    <w:rPr>
      <w:b/>
      <w:color w:val="008B95"/>
      <w:sz w:val="24"/>
    </w:rPr>
  </w:style>
  <w:style w:type="paragraph" w:styleId="Heading2">
    <w:name w:val="heading 2"/>
    <w:aliases w:val="h2 main heading,h2,hoofd 2,Reset numbering,- Main"/>
    <w:basedOn w:val="Normal"/>
    <w:next w:val="Normal"/>
    <w:link w:val="Heading2Char"/>
    <w:uiPriority w:val="9"/>
    <w:unhideWhenUsed/>
    <w:qFormat/>
    <w:rsid w:val="00E3580E"/>
    <w:pPr>
      <w:spacing w:before="240" w:line="240" w:lineRule="atLeast"/>
      <w:outlineLvl w:val="1"/>
    </w:pPr>
    <w:rPr>
      <w:b/>
      <w:color w:val="008B95"/>
    </w:rPr>
  </w:style>
  <w:style w:type="paragraph" w:styleId="Heading3">
    <w:name w:val="heading 3"/>
    <w:aliases w:val="- Side"/>
    <w:basedOn w:val="Heading2"/>
    <w:next w:val="Normal"/>
    <w:link w:val="Heading3Char"/>
    <w:uiPriority w:val="9"/>
    <w:unhideWhenUsed/>
    <w:qFormat/>
    <w:rsid w:val="00FD4882"/>
    <w:pPr>
      <w:numPr>
        <w:ilvl w:val="2"/>
        <w:numId w:val="3"/>
      </w:numPr>
      <w:outlineLvl w:val="2"/>
    </w:pPr>
    <w:rPr>
      <w:b w:val="0"/>
    </w:rPr>
  </w:style>
  <w:style w:type="paragraph" w:styleId="Heading4">
    <w:name w:val="heading 4"/>
    <w:aliases w:val="Level 2 - a"/>
    <w:basedOn w:val="Heading3"/>
    <w:next w:val="Normal"/>
    <w:link w:val="Heading4Char"/>
    <w:uiPriority w:val="9"/>
    <w:unhideWhenUsed/>
    <w:qFormat/>
    <w:rsid w:val="00FD4882"/>
    <w:pPr>
      <w:numPr>
        <w:ilvl w:val="3"/>
      </w:numPr>
      <w:ind w:left="357"/>
      <w:outlineLvl w:val="3"/>
    </w:pPr>
    <w:rPr>
      <w:i/>
    </w:rPr>
  </w:style>
  <w:style w:type="paragraph" w:styleId="Heading5">
    <w:name w:val="heading 5"/>
    <w:aliases w:val="Level 3 - i"/>
    <w:basedOn w:val="Normal"/>
    <w:next w:val="Normal"/>
    <w:link w:val="Heading5Char"/>
    <w:unhideWhenUsed/>
    <w:qFormat/>
    <w:rsid w:val="00EA47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Sub-sub Para,Legal Level 1."/>
    <w:basedOn w:val="Normal"/>
    <w:next w:val="Normal"/>
    <w:link w:val="Heading6Char"/>
    <w:unhideWhenUsed/>
    <w:qFormat/>
    <w:rsid w:val="00C271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Sub-Heading,Legal Level 1.1."/>
    <w:basedOn w:val="Normal"/>
    <w:next w:val="Normal"/>
    <w:link w:val="Heading7Char"/>
    <w:unhideWhenUsed/>
    <w:qFormat/>
    <w:rsid w:val="00C271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Dot-1,Legal Level 1.1.1."/>
    <w:basedOn w:val="Normal"/>
    <w:next w:val="Normal"/>
    <w:link w:val="Heading8Char"/>
    <w:unhideWhenUsed/>
    <w:qFormat/>
    <w:rsid w:val="00C271CF"/>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aliases w:val="Dot-2,Legal Level 1.1.1.1."/>
    <w:basedOn w:val="Normal"/>
    <w:next w:val="Normal"/>
    <w:link w:val="Heading9Char"/>
    <w:unhideWhenUsed/>
    <w:qFormat/>
    <w:rsid w:val="00C271CF"/>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customStyle="1" w:styleId="FooterChar">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C271CF"/>
    <w:rPr>
      <w:rFonts w:ascii="Verdana" w:eastAsiaTheme="majorEastAsia" w:hAnsi="Verdana" w:cstheme="majorBidi"/>
      <w:color w:val="70797F"/>
      <w:spacing w:val="5"/>
      <w:kern w:val="28"/>
      <w:sz w:val="32"/>
      <w:szCs w:val="52"/>
    </w:rPr>
  </w:style>
  <w:style w:type="table" w:styleId="TableGrid">
    <w:name w:val="Table Grid"/>
    <w:aliases w:val="ICB Table,AJP Table"/>
    <w:basedOn w:val="TableNormal"/>
    <w:uiPriority w:val="59"/>
    <w:rsid w:val="00C27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1 Char,- Section Char,- Chapter Char"/>
    <w:basedOn w:val="DefaultParagraphFont"/>
    <w:link w:val="Heading1"/>
    <w:uiPriority w:val="9"/>
    <w:rsid w:val="00FD4882"/>
    <w:rPr>
      <w:rFonts w:ascii="Verdana" w:hAnsi="Verdana"/>
      <w:b/>
      <w:color w:val="008B95"/>
      <w:sz w:val="24"/>
      <w:szCs w:val="20"/>
    </w:rPr>
  </w:style>
  <w:style w:type="character" w:customStyle="1" w:styleId="Heading2Char">
    <w:name w:val="Heading 2 Char"/>
    <w:aliases w:val="h2 main heading Char,h2 Char,hoofd 2 Char,Reset numbering Char,- Main Char"/>
    <w:basedOn w:val="DefaultParagraphFont"/>
    <w:link w:val="Heading2"/>
    <w:uiPriority w:val="9"/>
    <w:rsid w:val="00E3580E"/>
    <w:rPr>
      <w:rFonts w:ascii="Verdana" w:hAnsi="Verdana"/>
      <w:b/>
      <w:color w:val="008B95"/>
      <w:sz w:val="20"/>
      <w:szCs w:val="20"/>
    </w:rPr>
  </w:style>
  <w:style w:type="character" w:customStyle="1" w:styleId="Heading3Char">
    <w:name w:val="Heading 3 Char"/>
    <w:aliases w:val="- Side Char"/>
    <w:basedOn w:val="DefaultParagraphFont"/>
    <w:link w:val="Heading3"/>
    <w:uiPriority w:val="9"/>
    <w:rsid w:val="00FD4882"/>
    <w:rPr>
      <w:rFonts w:ascii="Verdana" w:hAnsi="Verdana"/>
      <w:color w:val="008B95"/>
      <w:sz w:val="20"/>
      <w:szCs w:val="20"/>
    </w:rPr>
  </w:style>
  <w:style w:type="character" w:customStyle="1" w:styleId="Heading6Char">
    <w:name w:val="Heading 6 Char"/>
    <w:aliases w:val="Sub-sub Para Char,Legal Level 1. Char"/>
    <w:basedOn w:val="DefaultParagraphFont"/>
    <w:link w:val="Heading6"/>
    <w:rsid w:val="00C271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aliases w:val="Sub-Heading Char,Legal Level 1.1. Char"/>
    <w:basedOn w:val="DefaultParagraphFont"/>
    <w:link w:val="Heading7"/>
    <w:rsid w:val="00C271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aliases w:val="Dot-1 Char,Legal Level 1.1.1. Char"/>
    <w:basedOn w:val="DefaultParagraphFont"/>
    <w:link w:val="Heading8"/>
    <w:rsid w:val="00C271C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Dot-2 Char,Legal Level 1.1.1.1. Char"/>
    <w:basedOn w:val="DefaultParagraphFont"/>
    <w:link w:val="Heading9"/>
    <w:rsid w:val="00C271CF"/>
    <w:rPr>
      <w:rFonts w:asciiTheme="majorHAnsi" w:eastAsiaTheme="majorEastAsia" w:hAnsiTheme="majorHAnsi" w:cstheme="majorBidi"/>
      <w:i/>
      <w:iCs/>
      <w:color w:val="404040" w:themeColor="text1" w:themeTint="BF"/>
      <w:sz w:val="20"/>
      <w:szCs w:val="20"/>
    </w:rPr>
  </w:style>
  <w:style w:type="character" w:customStyle="1" w:styleId="Heading5Char">
    <w:name w:val="Heading 5 Char"/>
    <w:aliases w:val="Level 3 - i Char"/>
    <w:basedOn w:val="DefaultParagraphFont"/>
    <w:link w:val="Heading5"/>
    <w:uiPriority w:val="9"/>
    <w:semiHidden/>
    <w:rsid w:val="00EA475D"/>
    <w:rPr>
      <w:rFonts w:asciiTheme="majorHAnsi" w:eastAsiaTheme="majorEastAsia" w:hAnsiTheme="majorHAnsi" w:cstheme="majorBidi"/>
      <w:color w:val="243F60" w:themeColor="accent1" w:themeShade="7F"/>
      <w:sz w:val="20"/>
      <w:szCs w:val="20"/>
    </w:rPr>
  </w:style>
  <w:style w:type="paragraph" w:styleId="ListParagraph">
    <w:name w:val="List Paragraph"/>
    <w:aliases w:val="IR Bullet,PEP Bullets,List Item,List 1,Other List,List Paragraph numbered,Keystone Numbered List,Bullet Fancy"/>
    <w:basedOn w:val="Normal"/>
    <w:link w:val="ListParagraphChar"/>
    <w:uiPriority w:val="34"/>
    <w:qFormat/>
    <w:rsid w:val="00EA475D"/>
    <w:pPr>
      <w:spacing w:line="260" w:lineRule="atLeast"/>
      <w:ind w:left="720" w:hanging="360"/>
    </w:pPr>
  </w:style>
  <w:style w:type="character" w:customStyle="1" w:styleId="Heading4Char">
    <w:name w:val="Heading 4 Char"/>
    <w:aliases w:val="Level 2 - a Char"/>
    <w:basedOn w:val="DefaultParagraphFont"/>
    <w:link w:val="Heading4"/>
    <w:uiPriority w:val="9"/>
    <w:rsid w:val="00FD4882"/>
    <w:rPr>
      <w:rFonts w:ascii="Verdana" w:hAnsi="Verdana"/>
      <w:i/>
      <w:color w:val="008B95"/>
      <w:sz w:val="20"/>
      <w:szCs w:val="20"/>
    </w:rPr>
  </w:style>
  <w:style w:type="paragraph" w:styleId="TOCHeading">
    <w:name w:val="TOC Heading"/>
    <w:basedOn w:val="Heading1"/>
    <w:next w:val="Normal"/>
    <w:uiPriority w:val="39"/>
    <w:unhideWhenUsed/>
    <w:qFormat/>
    <w:rsid w:val="000B5DDA"/>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F771CF"/>
    <w:pPr>
      <w:tabs>
        <w:tab w:val="left" w:pos="400"/>
        <w:tab w:val="right" w:leader="dot" w:pos="8789"/>
      </w:tabs>
      <w:spacing w:after="100"/>
      <w:ind w:right="-483"/>
    </w:pPr>
    <w:rPr>
      <w:b/>
    </w:rPr>
  </w:style>
  <w:style w:type="paragraph" w:styleId="TOC2">
    <w:name w:val="toc 2"/>
    <w:basedOn w:val="Normal"/>
    <w:next w:val="Normal"/>
    <w:autoRedefine/>
    <w:uiPriority w:val="39"/>
    <w:unhideWhenUsed/>
    <w:rsid w:val="00661DC4"/>
    <w:pPr>
      <w:tabs>
        <w:tab w:val="left" w:pos="880"/>
        <w:tab w:val="right" w:leader="dot" w:pos="8789"/>
      </w:tabs>
      <w:spacing w:after="100"/>
      <w:ind w:left="200" w:right="-483"/>
    </w:pPr>
  </w:style>
  <w:style w:type="paragraph" w:styleId="TOC3">
    <w:name w:val="toc 3"/>
    <w:basedOn w:val="Normal"/>
    <w:next w:val="Normal"/>
    <w:autoRedefine/>
    <w:uiPriority w:val="39"/>
    <w:unhideWhenUsed/>
    <w:rsid w:val="006B3CB8"/>
    <w:pPr>
      <w:tabs>
        <w:tab w:val="left" w:pos="1320"/>
        <w:tab w:val="right" w:leader="dot" w:pos="8364"/>
      </w:tabs>
      <w:spacing w:after="100"/>
      <w:ind w:left="400"/>
    </w:pPr>
  </w:style>
  <w:style w:type="character" w:styleId="Hyperlink">
    <w:name w:val="Hyperlink"/>
    <w:basedOn w:val="DefaultParagraphFont"/>
    <w:uiPriority w:val="99"/>
    <w:unhideWhenUsed/>
    <w:rsid w:val="005D09A8"/>
    <w:rPr>
      <w:color w:val="0000FF" w:themeColor="hyperlink"/>
      <w:u w:val="single"/>
    </w:rPr>
  </w:style>
  <w:style w:type="numbering" w:customStyle="1" w:styleId="Headings">
    <w:name w:val="Headings"/>
    <w:rsid w:val="00FD4882"/>
    <w:pPr>
      <w:numPr>
        <w:numId w:val="7"/>
      </w:numPr>
    </w:pPr>
  </w:style>
  <w:style w:type="table" w:styleId="LightShading-Accent1">
    <w:name w:val="Light Shading Accent 1"/>
    <w:basedOn w:val="TableNormal"/>
    <w:uiPriority w:val="60"/>
    <w:rsid w:val="00A44A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uiPriority w:val="99"/>
    <w:unhideWhenUsed/>
    <w:rsid w:val="00275903"/>
    <w:pPr>
      <w:autoSpaceDE/>
      <w:autoSpaceDN/>
      <w:adjustRightInd/>
      <w:spacing w:before="120"/>
      <w:ind w:left="1418"/>
    </w:pPr>
    <w:rPr>
      <w:rFonts w:ascii="Arial" w:eastAsia="Times New Roman" w:hAnsi="Arial" w:cs="Times New Roman"/>
      <w:sz w:val="22"/>
      <w:szCs w:val="22"/>
      <w:lang w:val="en-US" w:eastAsia="es-ES"/>
    </w:rPr>
  </w:style>
  <w:style w:type="character" w:customStyle="1" w:styleId="BodyTextChar">
    <w:name w:val="Body Text Char"/>
    <w:basedOn w:val="DefaultParagraphFont"/>
    <w:link w:val="BodyText"/>
    <w:uiPriority w:val="99"/>
    <w:rsid w:val="00275903"/>
    <w:rPr>
      <w:rFonts w:ascii="Arial" w:eastAsia="Times New Roman" w:hAnsi="Arial" w:cs="Times New Roman"/>
      <w:lang w:val="en-US" w:eastAsia="es-ES"/>
    </w:rPr>
  </w:style>
  <w:style w:type="character" w:customStyle="1" w:styleId="ListParagraphChar">
    <w:name w:val="List Paragraph Char"/>
    <w:aliases w:val="IR Bullet Char,PEP Bullets Char,List Item Char,List 1 Char,Other List Char,List Paragraph numbered Char,Keystone Numbered List Char,Bullet Fancy Char"/>
    <w:basedOn w:val="DefaultParagraphFont"/>
    <w:link w:val="ListParagraph"/>
    <w:uiPriority w:val="34"/>
    <w:rsid w:val="00256D2B"/>
    <w:rPr>
      <w:rFonts w:ascii="Verdana" w:hAnsi="Verdana"/>
      <w:sz w:val="20"/>
      <w:szCs w:val="20"/>
    </w:rPr>
  </w:style>
  <w:style w:type="paragraph" w:customStyle="1" w:styleId="TableText">
    <w:name w:val="Table Text"/>
    <w:basedOn w:val="Normal"/>
    <w:rsid w:val="00C44580"/>
    <w:pPr>
      <w:autoSpaceDE/>
      <w:autoSpaceDN/>
      <w:adjustRightInd/>
      <w:spacing w:before="60" w:after="60" w:line="220" w:lineRule="exact"/>
    </w:pPr>
    <w:rPr>
      <w:rFonts w:ascii="Arial" w:eastAsia="Times New Roman" w:hAnsi="Arial" w:cs="Times New Roman"/>
      <w:sz w:val="18"/>
      <w:szCs w:val="24"/>
    </w:rPr>
  </w:style>
  <w:style w:type="character" w:styleId="PageNumber">
    <w:name w:val="page number"/>
    <w:basedOn w:val="DefaultParagraphFont"/>
    <w:rsid w:val="00C44580"/>
  </w:style>
  <w:style w:type="paragraph" w:styleId="ListBullet">
    <w:name w:val="List Bullet"/>
    <w:basedOn w:val="Normal"/>
    <w:rsid w:val="00C44580"/>
    <w:pPr>
      <w:numPr>
        <w:numId w:val="4"/>
      </w:numPr>
      <w:overflowPunct w:val="0"/>
      <w:textAlignment w:val="baseline"/>
    </w:pPr>
    <w:rPr>
      <w:rFonts w:ascii="Arial" w:eastAsia="Times New Roman" w:hAnsi="Arial" w:cs="Times New Roman"/>
      <w:sz w:val="22"/>
      <w:lang w:eastAsia="en-NZ"/>
    </w:rPr>
  </w:style>
  <w:style w:type="paragraph" w:customStyle="1" w:styleId="CharCharCharCharChar1">
    <w:name w:val="Char Char Char Char Char1"/>
    <w:basedOn w:val="Normal"/>
    <w:rsid w:val="00C44580"/>
    <w:pPr>
      <w:numPr>
        <w:numId w:val="2"/>
      </w:numPr>
      <w:overflowPunct w:val="0"/>
      <w:textAlignment w:val="baseline"/>
    </w:pPr>
    <w:rPr>
      <w:rFonts w:ascii="Arial" w:eastAsia="Times New Roman" w:hAnsi="Arial" w:cs="Times New Roman"/>
      <w:sz w:val="22"/>
      <w:lang w:eastAsia="en-NZ"/>
    </w:rPr>
  </w:style>
  <w:style w:type="paragraph" w:customStyle="1" w:styleId="NormalTextBefore">
    <w:name w:val="Normal Text Before"/>
    <w:basedOn w:val="Normal"/>
    <w:rsid w:val="007577E8"/>
    <w:pPr>
      <w:keepNext/>
      <w:overflowPunct w:val="0"/>
      <w:spacing w:before="120"/>
      <w:jc w:val="both"/>
      <w:textAlignment w:val="baseline"/>
    </w:pPr>
    <w:rPr>
      <w:rFonts w:ascii="Arial" w:eastAsia="Times New Roman" w:hAnsi="Arial" w:cs="Arial"/>
      <w:sz w:val="22"/>
      <w:szCs w:val="22"/>
      <w:lang w:eastAsia="en-NZ"/>
    </w:rPr>
  </w:style>
  <w:style w:type="paragraph" w:customStyle="1" w:styleId="NormalText">
    <w:name w:val="Normal Text"/>
    <w:basedOn w:val="Normal"/>
    <w:link w:val="NormalTextChar"/>
    <w:rsid w:val="00C256CA"/>
    <w:pPr>
      <w:overflowPunct w:val="0"/>
      <w:ind w:left="851"/>
      <w:textAlignment w:val="baseline"/>
    </w:pPr>
    <w:rPr>
      <w:rFonts w:ascii="Arial" w:eastAsia="Times New Roman" w:hAnsi="Arial" w:cs="Times New Roman"/>
      <w:sz w:val="22"/>
      <w:lang w:eastAsia="en-NZ"/>
    </w:rPr>
  </w:style>
  <w:style w:type="character" w:customStyle="1" w:styleId="NormalTextChar">
    <w:name w:val="Normal Text Char"/>
    <w:link w:val="NormalText"/>
    <w:rsid w:val="00C256CA"/>
    <w:rPr>
      <w:rFonts w:ascii="Arial" w:eastAsia="Times New Roman" w:hAnsi="Arial" w:cs="Times New Roman"/>
      <w:szCs w:val="20"/>
      <w:lang w:eastAsia="en-NZ"/>
    </w:rPr>
  </w:style>
  <w:style w:type="character" w:styleId="Strong">
    <w:name w:val="Strong"/>
    <w:basedOn w:val="DefaultParagraphFont"/>
    <w:uiPriority w:val="22"/>
    <w:qFormat/>
    <w:rsid w:val="00C256CA"/>
    <w:rPr>
      <w:b/>
      <w:bCs/>
    </w:rPr>
  </w:style>
  <w:style w:type="character" w:styleId="CommentReference">
    <w:name w:val="annotation reference"/>
    <w:semiHidden/>
    <w:rsid w:val="00C256CA"/>
    <w:rPr>
      <w:sz w:val="16"/>
      <w:szCs w:val="16"/>
    </w:rPr>
  </w:style>
  <w:style w:type="paragraph" w:styleId="CommentText">
    <w:name w:val="annotation text"/>
    <w:basedOn w:val="Normal"/>
    <w:link w:val="CommentTextChar"/>
    <w:semiHidden/>
    <w:rsid w:val="00C256CA"/>
    <w:pPr>
      <w:overflowPunct w:val="0"/>
      <w:textAlignment w:val="baseline"/>
    </w:pPr>
    <w:rPr>
      <w:rFonts w:ascii="Arial" w:eastAsia="Times New Roman" w:hAnsi="Arial" w:cs="Times New Roman"/>
      <w:lang w:eastAsia="en-NZ"/>
    </w:rPr>
  </w:style>
  <w:style w:type="character" w:customStyle="1" w:styleId="CommentTextChar">
    <w:name w:val="Comment Text Char"/>
    <w:basedOn w:val="DefaultParagraphFont"/>
    <w:link w:val="CommentText"/>
    <w:semiHidden/>
    <w:rsid w:val="00C256CA"/>
    <w:rPr>
      <w:rFonts w:ascii="Arial" w:eastAsia="Times New Roman" w:hAnsi="Arial" w:cs="Times New Roman"/>
      <w:sz w:val="20"/>
      <w:szCs w:val="20"/>
      <w:lang w:eastAsia="en-NZ"/>
    </w:rPr>
  </w:style>
  <w:style w:type="paragraph" w:customStyle="1" w:styleId="Default">
    <w:name w:val="Default"/>
    <w:rsid w:val="00A04FD6"/>
    <w:pPr>
      <w:autoSpaceDE w:val="0"/>
      <w:autoSpaceDN w:val="0"/>
      <w:adjustRightInd w:val="0"/>
      <w:spacing w:after="0" w:line="240" w:lineRule="auto"/>
    </w:pPr>
    <w:rPr>
      <w:rFonts w:ascii="Verdana" w:hAnsi="Verdana" w:cs="Verdana"/>
      <w:color w:val="000000"/>
      <w:sz w:val="24"/>
      <w:szCs w:val="24"/>
    </w:rPr>
  </w:style>
  <w:style w:type="paragraph" w:customStyle="1" w:styleId="bullet2">
    <w:name w:val="bullet 2"/>
    <w:rsid w:val="00A04FD6"/>
    <w:pPr>
      <w:numPr>
        <w:numId w:val="5"/>
      </w:numPr>
      <w:tabs>
        <w:tab w:val="clear" w:pos="794"/>
        <w:tab w:val="num" w:pos="360"/>
      </w:tabs>
      <w:spacing w:after="240" w:line="240" w:lineRule="auto"/>
      <w:ind w:left="567" w:hanging="567"/>
    </w:pPr>
    <w:rPr>
      <w:rFonts w:ascii="Arial" w:eastAsia="Times New Roman" w:hAnsi="Arial" w:cs="Times New Roman"/>
      <w:sz w:val="20"/>
      <w:szCs w:val="20"/>
      <w:lang w:val="en-AU"/>
    </w:rPr>
  </w:style>
  <w:style w:type="paragraph" w:styleId="NoSpacing">
    <w:name w:val="No Spacing"/>
    <w:uiPriority w:val="1"/>
    <w:qFormat/>
    <w:rsid w:val="00804CDA"/>
    <w:pPr>
      <w:spacing w:after="0" w:line="240" w:lineRule="auto"/>
    </w:pPr>
    <w:rPr>
      <w:rFonts w:ascii="Verdana" w:eastAsia="Times New Roman" w:hAnsi="Verdana" w:cs="Times New Roman"/>
      <w:sz w:val="16"/>
      <w:szCs w:val="16"/>
      <w:lang w:val="en-AU" w:eastAsia="en-AU"/>
    </w:rPr>
  </w:style>
  <w:style w:type="paragraph" w:styleId="Caption">
    <w:name w:val="caption"/>
    <w:basedOn w:val="Normal"/>
    <w:next w:val="Normal"/>
    <w:uiPriority w:val="35"/>
    <w:unhideWhenUsed/>
    <w:qFormat/>
    <w:rsid w:val="0093771E"/>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347672"/>
    <w:pPr>
      <w:overflowPunct/>
      <w:textAlignment w:val="auto"/>
    </w:pPr>
    <w:rPr>
      <w:rFonts w:ascii="Verdana" w:eastAsiaTheme="minorHAnsi" w:hAnsi="Verdana" w:cstheme="minorBidi"/>
      <w:b/>
      <w:bCs/>
      <w:lang w:eastAsia="en-US"/>
    </w:rPr>
  </w:style>
  <w:style w:type="character" w:customStyle="1" w:styleId="CommentSubjectChar">
    <w:name w:val="Comment Subject Char"/>
    <w:basedOn w:val="CommentTextChar"/>
    <w:link w:val="CommentSubject"/>
    <w:uiPriority w:val="99"/>
    <w:semiHidden/>
    <w:rsid w:val="00347672"/>
    <w:rPr>
      <w:rFonts w:ascii="Verdana" w:eastAsia="Times New Roman" w:hAnsi="Verdana" w:cs="Times New Roman"/>
      <w:b/>
      <w:bCs/>
      <w:sz w:val="20"/>
      <w:szCs w:val="20"/>
      <w:lang w:eastAsia="en-NZ"/>
    </w:rPr>
  </w:style>
  <w:style w:type="paragraph" w:styleId="Revision">
    <w:name w:val="Revision"/>
    <w:hidden/>
    <w:uiPriority w:val="99"/>
    <w:semiHidden/>
    <w:rsid w:val="00ED5C63"/>
    <w:pPr>
      <w:spacing w:after="0" w:line="240" w:lineRule="auto"/>
    </w:pPr>
    <w:rPr>
      <w:rFonts w:ascii="Verdana" w:hAnsi="Verdana"/>
      <w:sz w:val="20"/>
      <w:szCs w:val="20"/>
    </w:rPr>
  </w:style>
  <w:style w:type="paragraph" w:styleId="NormalWeb">
    <w:name w:val="Normal (Web)"/>
    <w:basedOn w:val="Normal"/>
    <w:uiPriority w:val="99"/>
    <w:unhideWhenUsed/>
    <w:rsid w:val="00166978"/>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B294F"/>
    <w:rPr>
      <w:color w:val="800080" w:themeColor="followedHyperlink"/>
      <w:u w:val="single"/>
    </w:rPr>
  </w:style>
  <w:style w:type="paragraph" w:styleId="DocumentMap">
    <w:name w:val="Document Map"/>
    <w:basedOn w:val="Normal"/>
    <w:link w:val="DocumentMapChar"/>
    <w:uiPriority w:val="99"/>
    <w:semiHidden/>
    <w:unhideWhenUsed/>
    <w:rsid w:val="00332E0D"/>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32E0D"/>
    <w:rPr>
      <w:rFonts w:ascii="Lucida Grande" w:hAnsi="Lucida Grande" w:cs="Lucida Grande"/>
      <w:sz w:val="24"/>
      <w:szCs w:val="24"/>
    </w:rPr>
  </w:style>
  <w:style w:type="character" w:customStyle="1" w:styleId="apple-converted-space">
    <w:name w:val="apple-converted-space"/>
    <w:basedOn w:val="DefaultParagraphFont"/>
    <w:rsid w:val="00430D18"/>
  </w:style>
  <w:style w:type="paragraph" w:customStyle="1" w:styleId="CharChar">
    <w:name w:val="Char Char"/>
    <w:basedOn w:val="Normal"/>
    <w:rsid w:val="001018EE"/>
    <w:pPr>
      <w:spacing w:after="160" w:line="240" w:lineRule="exact"/>
    </w:pPr>
    <w:rPr>
      <w:lang w:val="en-US"/>
    </w:rPr>
  </w:style>
  <w:style w:type="table" w:customStyle="1" w:styleId="GridTable4Accent1">
    <w:name w:val="Grid Table 4 Accent 1"/>
    <w:basedOn w:val="TableNormal"/>
    <w:uiPriority w:val="49"/>
    <w:rsid w:val="00AA649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RNormalText">
    <w:name w:val="IR Normal Text"/>
    <w:basedOn w:val="Normal"/>
    <w:qFormat/>
    <w:rsid w:val="003E61AF"/>
    <w:pPr>
      <w:autoSpaceDE/>
      <w:autoSpaceDN/>
      <w:adjustRightInd/>
      <w:spacing w:before="60" w:after="60"/>
    </w:pPr>
    <w:rPr>
      <w:rFonts w:eastAsia="Times New Roman" w:cs="Times New Roman"/>
      <w:sz w:val="18"/>
      <w:szCs w:val="18"/>
      <w:lang w:eastAsia="en-NZ"/>
    </w:rPr>
  </w:style>
  <w:style w:type="paragraph" w:styleId="FootnoteText">
    <w:name w:val="footnote text"/>
    <w:basedOn w:val="Normal"/>
    <w:link w:val="FootnoteTextChar"/>
    <w:semiHidden/>
    <w:rsid w:val="00FA4C5F"/>
    <w:pPr>
      <w:autoSpaceDE/>
      <w:autoSpaceDN/>
      <w:adjustRightInd/>
      <w:spacing w:after="0"/>
    </w:pPr>
    <w:rPr>
      <w:rFonts w:eastAsia="Times New Roman" w:cs="Times New Roman"/>
      <w:sz w:val="16"/>
      <w:lang w:val="en-GB" w:eastAsia="en-NZ"/>
    </w:rPr>
  </w:style>
  <w:style w:type="character" w:customStyle="1" w:styleId="FootnoteTextChar">
    <w:name w:val="Footnote Text Char"/>
    <w:basedOn w:val="DefaultParagraphFont"/>
    <w:link w:val="FootnoteText"/>
    <w:semiHidden/>
    <w:rsid w:val="00FA4C5F"/>
    <w:rPr>
      <w:rFonts w:ascii="Verdana" w:eastAsia="Times New Roman" w:hAnsi="Verdana" w:cs="Times New Roman"/>
      <w:sz w:val="16"/>
      <w:szCs w:val="20"/>
      <w:lang w:val="en-GB" w:eastAsia="en-NZ"/>
    </w:rPr>
  </w:style>
  <w:style w:type="character" w:styleId="FootnoteReference">
    <w:name w:val="footnote reference"/>
    <w:semiHidden/>
    <w:rsid w:val="00FA4C5F"/>
    <w:rPr>
      <w:vertAlign w:val="superscript"/>
    </w:rPr>
  </w:style>
  <w:style w:type="paragraph" w:styleId="NormalIndent">
    <w:name w:val="Normal Indent"/>
    <w:aliases w:val="Normal Indent Char1,Normal Indent Char Char,Normal Indent Char1 Char Char,Normal Indent Char Char Char Char,Normal Indent Char1 Char Char Char Char,Normal Indent Char Char Char Char Char Char,Normal Indent Char Char1 Char Char"/>
    <w:basedOn w:val="Normal"/>
    <w:link w:val="NormalIndentChar"/>
    <w:rsid w:val="0016398B"/>
    <w:pPr>
      <w:autoSpaceDE/>
      <w:autoSpaceDN/>
      <w:adjustRightInd/>
      <w:spacing w:before="120"/>
      <w:ind w:left="720"/>
    </w:pPr>
    <w:rPr>
      <w:rFonts w:ascii="Arial" w:eastAsia="Times New Roman" w:hAnsi="Arial" w:cs="Times New Roman"/>
      <w:sz w:val="22"/>
      <w:lang w:val="en-GB"/>
    </w:rPr>
  </w:style>
  <w:style w:type="character" w:customStyle="1" w:styleId="NormalIndentChar">
    <w:name w:val="Normal Indent Char"/>
    <w:aliases w:val="Normal Indent Char1 Char,Normal Indent Char Char Char,Normal Indent Char1 Char Char Char,Normal Indent Char Char Char Char Char,Normal Indent Char1 Char Char Char Char Char,Normal Indent Char Char Char Char Char Char Char"/>
    <w:link w:val="NormalIndent"/>
    <w:rsid w:val="0016398B"/>
    <w:rPr>
      <w:rFonts w:ascii="Arial" w:eastAsia="Times New Roman" w:hAnsi="Arial" w:cs="Times New Roman"/>
      <w:szCs w:val="20"/>
      <w:lang w:val="en-GB"/>
    </w:rPr>
  </w:style>
  <w:style w:type="character" w:customStyle="1" w:styleId="number-description2">
    <w:name w:val="number-description2"/>
    <w:basedOn w:val="DefaultParagraphFont"/>
    <w:rsid w:val="006F02BF"/>
  </w:style>
  <w:style w:type="paragraph" w:styleId="HTMLPreformatted">
    <w:name w:val="HTML Preformatted"/>
    <w:basedOn w:val="Normal"/>
    <w:link w:val="HTMLPreformattedChar"/>
    <w:uiPriority w:val="99"/>
    <w:unhideWhenUsed/>
    <w:rsid w:val="003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354C7F"/>
    <w:rPr>
      <w:rFonts w:ascii="Courier New" w:eastAsia="Times New Roman" w:hAnsi="Courier New" w:cs="Courier New"/>
      <w:sz w:val="20"/>
      <w:szCs w:val="20"/>
      <w:lang w:eastAsia="en-NZ"/>
    </w:rPr>
  </w:style>
  <w:style w:type="table" w:styleId="LightList-Accent1">
    <w:name w:val="Light List Accent 1"/>
    <w:basedOn w:val="TableNormal"/>
    <w:uiPriority w:val="61"/>
    <w:rsid w:val="007A6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annotation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1D"/>
    <w:pPr>
      <w:autoSpaceDE w:val="0"/>
      <w:autoSpaceDN w:val="0"/>
      <w:adjustRightInd w:val="0"/>
      <w:spacing w:after="120" w:line="240" w:lineRule="auto"/>
    </w:pPr>
    <w:rPr>
      <w:rFonts w:ascii="Verdana" w:hAnsi="Verdana"/>
      <w:sz w:val="20"/>
      <w:szCs w:val="20"/>
    </w:rPr>
  </w:style>
  <w:style w:type="paragraph" w:styleId="Heading1">
    <w:name w:val="heading 1"/>
    <w:aliases w:val="h1,- Section,- Chapter"/>
    <w:basedOn w:val="Normal"/>
    <w:next w:val="Normal"/>
    <w:link w:val="Heading1Char"/>
    <w:uiPriority w:val="9"/>
    <w:qFormat/>
    <w:rsid w:val="00FD4882"/>
    <w:pPr>
      <w:numPr>
        <w:numId w:val="3"/>
      </w:numPr>
      <w:autoSpaceDE/>
      <w:autoSpaceDN/>
      <w:adjustRightInd/>
      <w:spacing w:before="480" w:after="240" w:line="240" w:lineRule="atLeast"/>
      <w:outlineLvl w:val="0"/>
    </w:pPr>
    <w:rPr>
      <w:b/>
      <w:color w:val="008B95"/>
      <w:sz w:val="24"/>
    </w:rPr>
  </w:style>
  <w:style w:type="paragraph" w:styleId="Heading2">
    <w:name w:val="heading 2"/>
    <w:aliases w:val="h2 main heading,h2,hoofd 2,Reset numbering,- Main"/>
    <w:basedOn w:val="Normal"/>
    <w:next w:val="Normal"/>
    <w:link w:val="Heading2Char"/>
    <w:uiPriority w:val="9"/>
    <w:unhideWhenUsed/>
    <w:qFormat/>
    <w:rsid w:val="00E3580E"/>
    <w:pPr>
      <w:spacing w:before="240" w:line="240" w:lineRule="atLeast"/>
      <w:outlineLvl w:val="1"/>
    </w:pPr>
    <w:rPr>
      <w:b/>
      <w:color w:val="008B95"/>
    </w:rPr>
  </w:style>
  <w:style w:type="paragraph" w:styleId="Heading3">
    <w:name w:val="heading 3"/>
    <w:aliases w:val="- Side"/>
    <w:basedOn w:val="Heading2"/>
    <w:next w:val="Normal"/>
    <w:link w:val="Heading3Char"/>
    <w:uiPriority w:val="9"/>
    <w:unhideWhenUsed/>
    <w:qFormat/>
    <w:rsid w:val="00FD4882"/>
    <w:pPr>
      <w:numPr>
        <w:ilvl w:val="2"/>
        <w:numId w:val="3"/>
      </w:numPr>
      <w:outlineLvl w:val="2"/>
    </w:pPr>
    <w:rPr>
      <w:b w:val="0"/>
    </w:rPr>
  </w:style>
  <w:style w:type="paragraph" w:styleId="Heading4">
    <w:name w:val="heading 4"/>
    <w:aliases w:val="Level 2 - a"/>
    <w:basedOn w:val="Heading3"/>
    <w:next w:val="Normal"/>
    <w:link w:val="Heading4Char"/>
    <w:uiPriority w:val="9"/>
    <w:unhideWhenUsed/>
    <w:qFormat/>
    <w:rsid w:val="00FD4882"/>
    <w:pPr>
      <w:numPr>
        <w:ilvl w:val="3"/>
      </w:numPr>
      <w:ind w:left="357"/>
      <w:outlineLvl w:val="3"/>
    </w:pPr>
    <w:rPr>
      <w:i/>
    </w:rPr>
  </w:style>
  <w:style w:type="paragraph" w:styleId="Heading5">
    <w:name w:val="heading 5"/>
    <w:aliases w:val="Level 3 - i"/>
    <w:basedOn w:val="Normal"/>
    <w:next w:val="Normal"/>
    <w:link w:val="Heading5Char"/>
    <w:unhideWhenUsed/>
    <w:qFormat/>
    <w:rsid w:val="00EA47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Sub-sub Para,Legal Level 1."/>
    <w:basedOn w:val="Normal"/>
    <w:next w:val="Normal"/>
    <w:link w:val="Heading6Char"/>
    <w:unhideWhenUsed/>
    <w:qFormat/>
    <w:rsid w:val="00C271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Sub-Heading,Legal Level 1.1."/>
    <w:basedOn w:val="Normal"/>
    <w:next w:val="Normal"/>
    <w:link w:val="Heading7Char"/>
    <w:unhideWhenUsed/>
    <w:qFormat/>
    <w:rsid w:val="00C271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Dot-1,Legal Level 1.1.1."/>
    <w:basedOn w:val="Normal"/>
    <w:next w:val="Normal"/>
    <w:link w:val="Heading8Char"/>
    <w:unhideWhenUsed/>
    <w:qFormat/>
    <w:rsid w:val="00C271CF"/>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aliases w:val="Dot-2,Legal Level 1.1.1.1."/>
    <w:basedOn w:val="Normal"/>
    <w:next w:val="Normal"/>
    <w:link w:val="Heading9Char"/>
    <w:unhideWhenUsed/>
    <w:qFormat/>
    <w:rsid w:val="00C271CF"/>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customStyle="1" w:styleId="FooterChar">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C271CF"/>
    <w:rPr>
      <w:rFonts w:ascii="Verdana" w:eastAsiaTheme="majorEastAsia" w:hAnsi="Verdana" w:cstheme="majorBidi"/>
      <w:color w:val="70797F"/>
      <w:spacing w:val="5"/>
      <w:kern w:val="28"/>
      <w:sz w:val="32"/>
      <w:szCs w:val="52"/>
    </w:rPr>
  </w:style>
  <w:style w:type="table" w:styleId="TableGrid">
    <w:name w:val="Table Grid"/>
    <w:aliases w:val="ICB Table,AJP Table"/>
    <w:basedOn w:val="TableNormal"/>
    <w:uiPriority w:val="59"/>
    <w:rsid w:val="00C27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aliases w:val="h1 Char,- Section Char,- Chapter Char"/>
    <w:basedOn w:val="DefaultParagraphFont"/>
    <w:link w:val="Heading1"/>
    <w:uiPriority w:val="9"/>
    <w:rsid w:val="00FD4882"/>
    <w:rPr>
      <w:rFonts w:ascii="Verdana" w:hAnsi="Verdana"/>
      <w:b/>
      <w:color w:val="008B95"/>
      <w:sz w:val="24"/>
      <w:szCs w:val="20"/>
    </w:rPr>
  </w:style>
  <w:style w:type="character" w:customStyle="1" w:styleId="Heading2Char">
    <w:name w:val="Heading 2 Char"/>
    <w:aliases w:val="h2 main heading Char,h2 Char,hoofd 2 Char,Reset numbering Char,- Main Char"/>
    <w:basedOn w:val="DefaultParagraphFont"/>
    <w:link w:val="Heading2"/>
    <w:uiPriority w:val="9"/>
    <w:rsid w:val="00E3580E"/>
    <w:rPr>
      <w:rFonts w:ascii="Verdana" w:hAnsi="Verdana"/>
      <w:b/>
      <w:color w:val="008B95"/>
      <w:sz w:val="20"/>
      <w:szCs w:val="20"/>
    </w:rPr>
  </w:style>
  <w:style w:type="character" w:customStyle="1" w:styleId="Heading3Char">
    <w:name w:val="Heading 3 Char"/>
    <w:aliases w:val="- Side Char"/>
    <w:basedOn w:val="DefaultParagraphFont"/>
    <w:link w:val="Heading3"/>
    <w:uiPriority w:val="9"/>
    <w:rsid w:val="00FD4882"/>
    <w:rPr>
      <w:rFonts w:ascii="Verdana" w:hAnsi="Verdana"/>
      <w:color w:val="008B95"/>
      <w:sz w:val="20"/>
      <w:szCs w:val="20"/>
    </w:rPr>
  </w:style>
  <w:style w:type="character" w:customStyle="1" w:styleId="Heading6Char">
    <w:name w:val="Heading 6 Char"/>
    <w:aliases w:val="Sub-sub Para Char,Legal Level 1. Char"/>
    <w:basedOn w:val="DefaultParagraphFont"/>
    <w:link w:val="Heading6"/>
    <w:rsid w:val="00C271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aliases w:val="Sub-Heading Char,Legal Level 1.1. Char"/>
    <w:basedOn w:val="DefaultParagraphFont"/>
    <w:link w:val="Heading7"/>
    <w:rsid w:val="00C271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aliases w:val="Dot-1 Char,Legal Level 1.1.1. Char"/>
    <w:basedOn w:val="DefaultParagraphFont"/>
    <w:link w:val="Heading8"/>
    <w:rsid w:val="00C271C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Dot-2 Char,Legal Level 1.1.1.1. Char"/>
    <w:basedOn w:val="DefaultParagraphFont"/>
    <w:link w:val="Heading9"/>
    <w:rsid w:val="00C271CF"/>
    <w:rPr>
      <w:rFonts w:asciiTheme="majorHAnsi" w:eastAsiaTheme="majorEastAsia" w:hAnsiTheme="majorHAnsi" w:cstheme="majorBidi"/>
      <w:i/>
      <w:iCs/>
      <w:color w:val="404040" w:themeColor="text1" w:themeTint="BF"/>
      <w:sz w:val="20"/>
      <w:szCs w:val="20"/>
    </w:rPr>
  </w:style>
  <w:style w:type="character" w:customStyle="1" w:styleId="Heading5Char">
    <w:name w:val="Heading 5 Char"/>
    <w:aliases w:val="Level 3 - i Char"/>
    <w:basedOn w:val="DefaultParagraphFont"/>
    <w:link w:val="Heading5"/>
    <w:uiPriority w:val="9"/>
    <w:semiHidden/>
    <w:rsid w:val="00EA475D"/>
    <w:rPr>
      <w:rFonts w:asciiTheme="majorHAnsi" w:eastAsiaTheme="majorEastAsia" w:hAnsiTheme="majorHAnsi" w:cstheme="majorBidi"/>
      <w:color w:val="243F60" w:themeColor="accent1" w:themeShade="7F"/>
      <w:sz w:val="20"/>
      <w:szCs w:val="20"/>
    </w:rPr>
  </w:style>
  <w:style w:type="paragraph" w:styleId="ListParagraph">
    <w:name w:val="List Paragraph"/>
    <w:aliases w:val="IR Bullet,PEP Bullets,List Item,List 1,Other List,List Paragraph numbered,Keystone Numbered List,Bullet Fancy"/>
    <w:basedOn w:val="Normal"/>
    <w:link w:val="ListParagraphChar"/>
    <w:uiPriority w:val="34"/>
    <w:qFormat/>
    <w:rsid w:val="00EA475D"/>
    <w:pPr>
      <w:spacing w:line="260" w:lineRule="atLeast"/>
      <w:ind w:left="720" w:hanging="360"/>
    </w:pPr>
  </w:style>
  <w:style w:type="character" w:customStyle="1" w:styleId="Heading4Char">
    <w:name w:val="Heading 4 Char"/>
    <w:aliases w:val="Level 2 - a Char"/>
    <w:basedOn w:val="DefaultParagraphFont"/>
    <w:link w:val="Heading4"/>
    <w:uiPriority w:val="9"/>
    <w:rsid w:val="00FD4882"/>
    <w:rPr>
      <w:rFonts w:ascii="Verdana" w:hAnsi="Verdana"/>
      <w:i/>
      <w:color w:val="008B95"/>
      <w:sz w:val="20"/>
      <w:szCs w:val="20"/>
    </w:rPr>
  </w:style>
  <w:style w:type="paragraph" w:styleId="TOCHeading">
    <w:name w:val="TOC Heading"/>
    <w:basedOn w:val="Heading1"/>
    <w:next w:val="Normal"/>
    <w:uiPriority w:val="39"/>
    <w:unhideWhenUsed/>
    <w:qFormat/>
    <w:rsid w:val="000B5DDA"/>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F771CF"/>
    <w:pPr>
      <w:tabs>
        <w:tab w:val="left" w:pos="400"/>
        <w:tab w:val="right" w:leader="dot" w:pos="8789"/>
      </w:tabs>
      <w:spacing w:after="100"/>
      <w:ind w:right="-483"/>
    </w:pPr>
    <w:rPr>
      <w:b/>
    </w:rPr>
  </w:style>
  <w:style w:type="paragraph" w:styleId="TOC2">
    <w:name w:val="toc 2"/>
    <w:basedOn w:val="Normal"/>
    <w:next w:val="Normal"/>
    <w:autoRedefine/>
    <w:uiPriority w:val="39"/>
    <w:unhideWhenUsed/>
    <w:rsid w:val="00661DC4"/>
    <w:pPr>
      <w:tabs>
        <w:tab w:val="left" w:pos="880"/>
        <w:tab w:val="right" w:leader="dot" w:pos="8789"/>
      </w:tabs>
      <w:spacing w:after="100"/>
      <w:ind w:left="200" w:right="-483"/>
    </w:pPr>
  </w:style>
  <w:style w:type="paragraph" w:styleId="TOC3">
    <w:name w:val="toc 3"/>
    <w:basedOn w:val="Normal"/>
    <w:next w:val="Normal"/>
    <w:autoRedefine/>
    <w:uiPriority w:val="39"/>
    <w:unhideWhenUsed/>
    <w:rsid w:val="006B3CB8"/>
    <w:pPr>
      <w:tabs>
        <w:tab w:val="left" w:pos="1320"/>
        <w:tab w:val="right" w:leader="dot" w:pos="8364"/>
      </w:tabs>
      <w:spacing w:after="100"/>
      <w:ind w:left="400"/>
    </w:pPr>
  </w:style>
  <w:style w:type="character" w:styleId="Hyperlink">
    <w:name w:val="Hyperlink"/>
    <w:basedOn w:val="DefaultParagraphFont"/>
    <w:uiPriority w:val="99"/>
    <w:unhideWhenUsed/>
    <w:rsid w:val="005D09A8"/>
    <w:rPr>
      <w:color w:val="0000FF" w:themeColor="hyperlink"/>
      <w:u w:val="single"/>
    </w:rPr>
  </w:style>
  <w:style w:type="numbering" w:customStyle="1" w:styleId="Headings">
    <w:name w:val="Headings"/>
    <w:rsid w:val="00FD4882"/>
    <w:pPr>
      <w:numPr>
        <w:numId w:val="7"/>
      </w:numPr>
    </w:pPr>
  </w:style>
  <w:style w:type="table" w:styleId="LightShading-Accent1">
    <w:name w:val="Light Shading Accent 1"/>
    <w:basedOn w:val="TableNormal"/>
    <w:uiPriority w:val="60"/>
    <w:rsid w:val="00A44A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uiPriority w:val="99"/>
    <w:unhideWhenUsed/>
    <w:rsid w:val="00275903"/>
    <w:pPr>
      <w:autoSpaceDE/>
      <w:autoSpaceDN/>
      <w:adjustRightInd/>
      <w:spacing w:before="120"/>
      <w:ind w:left="1418"/>
    </w:pPr>
    <w:rPr>
      <w:rFonts w:ascii="Arial" w:eastAsia="Times New Roman" w:hAnsi="Arial" w:cs="Times New Roman"/>
      <w:sz w:val="22"/>
      <w:szCs w:val="22"/>
      <w:lang w:val="en-US" w:eastAsia="es-ES"/>
    </w:rPr>
  </w:style>
  <w:style w:type="character" w:customStyle="1" w:styleId="BodyTextChar">
    <w:name w:val="Body Text Char"/>
    <w:basedOn w:val="DefaultParagraphFont"/>
    <w:link w:val="BodyText"/>
    <w:uiPriority w:val="99"/>
    <w:rsid w:val="00275903"/>
    <w:rPr>
      <w:rFonts w:ascii="Arial" w:eastAsia="Times New Roman" w:hAnsi="Arial" w:cs="Times New Roman"/>
      <w:lang w:val="en-US" w:eastAsia="es-ES"/>
    </w:rPr>
  </w:style>
  <w:style w:type="character" w:customStyle="1" w:styleId="ListParagraphChar">
    <w:name w:val="List Paragraph Char"/>
    <w:aliases w:val="IR Bullet Char,PEP Bullets Char,List Item Char,List 1 Char,Other List Char,List Paragraph numbered Char,Keystone Numbered List Char,Bullet Fancy Char"/>
    <w:basedOn w:val="DefaultParagraphFont"/>
    <w:link w:val="ListParagraph"/>
    <w:uiPriority w:val="34"/>
    <w:rsid w:val="00256D2B"/>
    <w:rPr>
      <w:rFonts w:ascii="Verdana" w:hAnsi="Verdana"/>
      <w:sz w:val="20"/>
      <w:szCs w:val="20"/>
    </w:rPr>
  </w:style>
  <w:style w:type="paragraph" w:customStyle="1" w:styleId="TableText">
    <w:name w:val="Table Text"/>
    <w:basedOn w:val="Normal"/>
    <w:rsid w:val="00C44580"/>
    <w:pPr>
      <w:autoSpaceDE/>
      <w:autoSpaceDN/>
      <w:adjustRightInd/>
      <w:spacing w:before="60" w:after="60" w:line="220" w:lineRule="exact"/>
    </w:pPr>
    <w:rPr>
      <w:rFonts w:ascii="Arial" w:eastAsia="Times New Roman" w:hAnsi="Arial" w:cs="Times New Roman"/>
      <w:sz w:val="18"/>
      <w:szCs w:val="24"/>
    </w:rPr>
  </w:style>
  <w:style w:type="character" w:styleId="PageNumber">
    <w:name w:val="page number"/>
    <w:basedOn w:val="DefaultParagraphFont"/>
    <w:rsid w:val="00C44580"/>
  </w:style>
  <w:style w:type="paragraph" w:styleId="ListBullet">
    <w:name w:val="List Bullet"/>
    <w:basedOn w:val="Normal"/>
    <w:rsid w:val="00C44580"/>
    <w:pPr>
      <w:numPr>
        <w:numId w:val="4"/>
      </w:numPr>
      <w:overflowPunct w:val="0"/>
      <w:textAlignment w:val="baseline"/>
    </w:pPr>
    <w:rPr>
      <w:rFonts w:ascii="Arial" w:eastAsia="Times New Roman" w:hAnsi="Arial" w:cs="Times New Roman"/>
      <w:sz w:val="22"/>
      <w:lang w:eastAsia="en-NZ"/>
    </w:rPr>
  </w:style>
  <w:style w:type="paragraph" w:customStyle="1" w:styleId="CharCharCharCharChar1">
    <w:name w:val="Char Char Char Char Char1"/>
    <w:basedOn w:val="Normal"/>
    <w:rsid w:val="00C44580"/>
    <w:pPr>
      <w:numPr>
        <w:numId w:val="2"/>
      </w:numPr>
      <w:overflowPunct w:val="0"/>
      <w:textAlignment w:val="baseline"/>
    </w:pPr>
    <w:rPr>
      <w:rFonts w:ascii="Arial" w:eastAsia="Times New Roman" w:hAnsi="Arial" w:cs="Times New Roman"/>
      <w:sz w:val="22"/>
      <w:lang w:eastAsia="en-NZ"/>
    </w:rPr>
  </w:style>
  <w:style w:type="paragraph" w:customStyle="1" w:styleId="NormalTextBefore">
    <w:name w:val="Normal Text Before"/>
    <w:basedOn w:val="Normal"/>
    <w:rsid w:val="007577E8"/>
    <w:pPr>
      <w:keepNext/>
      <w:overflowPunct w:val="0"/>
      <w:spacing w:before="120"/>
      <w:jc w:val="both"/>
      <w:textAlignment w:val="baseline"/>
    </w:pPr>
    <w:rPr>
      <w:rFonts w:ascii="Arial" w:eastAsia="Times New Roman" w:hAnsi="Arial" w:cs="Arial"/>
      <w:sz w:val="22"/>
      <w:szCs w:val="22"/>
      <w:lang w:eastAsia="en-NZ"/>
    </w:rPr>
  </w:style>
  <w:style w:type="paragraph" w:customStyle="1" w:styleId="NormalText">
    <w:name w:val="Normal Text"/>
    <w:basedOn w:val="Normal"/>
    <w:link w:val="NormalTextChar"/>
    <w:rsid w:val="00C256CA"/>
    <w:pPr>
      <w:overflowPunct w:val="0"/>
      <w:ind w:left="851"/>
      <w:textAlignment w:val="baseline"/>
    </w:pPr>
    <w:rPr>
      <w:rFonts w:ascii="Arial" w:eastAsia="Times New Roman" w:hAnsi="Arial" w:cs="Times New Roman"/>
      <w:sz w:val="22"/>
      <w:lang w:eastAsia="en-NZ"/>
    </w:rPr>
  </w:style>
  <w:style w:type="character" w:customStyle="1" w:styleId="NormalTextChar">
    <w:name w:val="Normal Text Char"/>
    <w:link w:val="NormalText"/>
    <w:rsid w:val="00C256CA"/>
    <w:rPr>
      <w:rFonts w:ascii="Arial" w:eastAsia="Times New Roman" w:hAnsi="Arial" w:cs="Times New Roman"/>
      <w:szCs w:val="20"/>
      <w:lang w:eastAsia="en-NZ"/>
    </w:rPr>
  </w:style>
  <w:style w:type="character" w:styleId="Strong">
    <w:name w:val="Strong"/>
    <w:basedOn w:val="DefaultParagraphFont"/>
    <w:uiPriority w:val="22"/>
    <w:qFormat/>
    <w:rsid w:val="00C256CA"/>
    <w:rPr>
      <w:b/>
      <w:bCs/>
    </w:rPr>
  </w:style>
  <w:style w:type="character" w:styleId="CommentReference">
    <w:name w:val="annotation reference"/>
    <w:semiHidden/>
    <w:rsid w:val="00C256CA"/>
    <w:rPr>
      <w:sz w:val="16"/>
      <w:szCs w:val="16"/>
    </w:rPr>
  </w:style>
  <w:style w:type="paragraph" w:styleId="CommentText">
    <w:name w:val="annotation text"/>
    <w:basedOn w:val="Normal"/>
    <w:link w:val="CommentTextChar"/>
    <w:semiHidden/>
    <w:rsid w:val="00C256CA"/>
    <w:pPr>
      <w:overflowPunct w:val="0"/>
      <w:textAlignment w:val="baseline"/>
    </w:pPr>
    <w:rPr>
      <w:rFonts w:ascii="Arial" w:eastAsia="Times New Roman" w:hAnsi="Arial" w:cs="Times New Roman"/>
      <w:lang w:eastAsia="en-NZ"/>
    </w:rPr>
  </w:style>
  <w:style w:type="character" w:customStyle="1" w:styleId="CommentTextChar">
    <w:name w:val="Comment Text Char"/>
    <w:basedOn w:val="DefaultParagraphFont"/>
    <w:link w:val="CommentText"/>
    <w:semiHidden/>
    <w:rsid w:val="00C256CA"/>
    <w:rPr>
      <w:rFonts w:ascii="Arial" w:eastAsia="Times New Roman" w:hAnsi="Arial" w:cs="Times New Roman"/>
      <w:sz w:val="20"/>
      <w:szCs w:val="20"/>
      <w:lang w:eastAsia="en-NZ"/>
    </w:rPr>
  </w:style>
  <w:style w:type="paragraph" w:customStyle="1" w:styleId="Default">
    <w:name w:val="Default"/>
    <w:rsid w:val="00A04FD6"/>
    <w:pPr>
      <w:autoSpaceDE w:val="0"/>
      <w:autoSpaceDN w:val="0"/>
      <w:adjustRightInd w:val="0"/>
      <w:spacing w:after="0" w:line="240" w:lineRule="auto"/>
    </w:pPr>
    <w:rPr>
      <w:rFonts w:ascii="Verdana" w:hAnsi="Verdana" w:cs="Verdana"/>
      <w:color w:val="000000"/>
      <w:sz w:val="24"/>
      <w:szCs w:val="24"/>
    </w:rPr>
  </w:style>
  <w:style w:type="paragraph" w:customStyle="1" w:styleId="bullet2">
    <w:name w:val="bullet 2"/>
    <w:rsid w:val="00A04FD6"/>
    <w:pPr>
      <w:numPr>
        <w:numId w:val="5"/>
      </w:numPr>
      <w:tabs>
        <w:tab w:val="clear" w:pos="794"/>
        <w:tab w:val="num" w:pos="360"/>
      </w:tabs>
      <w:spacing w:after="240" w:line="240" w:lineRule="auto"/>
      <w:ind w:left="567" w:hanging="567"/>
    </w:pPr>
    <w:rPr>
      <w:rFonts w:ascii="Arial" w:eastAsia="Times New Roman" w:hAnsi="Arial" w:cs="Times New Roman"/>
      <w:sz w:val="20"/>
      <w:szCs w:val="20"/>
      <w:lang w:val="en-AU"/>
    </w:rPr>
  </w:style>
  <w:style w:type="paragraph" w:styleId="NoSpacing">
    <w:name w:val="No Spacing"/>
    <w:uiPriority w:val="1"/>
    <w:qFormat/>
    <w:rsid w:val="00804CDA"/>
    <w:pPr>
      <w:spacing w:after="0" w:line="240" w:lineRule="auto"/>
    </w:pPr>
    <w:rPr>
      <w:rFonts w:ascii="Verdana" w:eastAsia="Times New Roman" w:hAnsi="Verdana" w:cs="Times New Roman"/>
      <w:sz w:val="16"/>
      <w:szCs w:val="16"/>
      <w:lang w:val="en-AU" w:eastAsia="en-AU"/>
    </w:rPr>
  </w:style>
  <w:style w:type="paragraph" w:styleId="Caption">
    <w:name w:val="caption"/>
    <w:basedOn w:val="Normal"/>
    <w:next w:val="Normal"/>
    <w:uiPriority w:val="35"/>
    <w:unhideWhenUsed/>
    <w:qFormat/>
    <w:rsid w:val="0093771E"/>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347672"/>
    <w:pPr>
      <w:overflowPunct/>
      <w:textAlignment w:val="auto"/>
    </w:pPr>
    <w:rPr>
      <w:rFonts w:ascii="Verdana" w:eastAsiaTheme="minorHAnsi" w:hAnsi="Verdana" w:cstheme="minorBidi"/>
      <w:b/>
      <w:bCs/>
      <w:lang w:eastAsia="en-US"/>
    </w:rPr>
  </w:style>
  <w:style w:type="character" w:customStyle="1" w:styleId="CommentSubjectChar">
    <w:name w:val="Comment Subject Char"/>
    <w:basedOn w:val="CommentTextChar"/>
    <w:link w:val="CommentSubject"/>
    <w:uiPriority w:val="99"/>
    <w:semiHidden/>
    <w:rsid w:val="00347672"/>
    <w:rPr>
      <w:rFonts w:ascii="Verdana" w:eastAsia="Times New Roman" w:hAnsi="Verdana" w:cs="Times New Roman"/>
      <w:b/>
      <w:bCs/>
      <w:sz w:val="20"/>
      <w:szCs w:val="20"/>
      <w:lang w:eastAsia="en-NZ"/>
    </w:rPr>
  </w:style>
  <w:style w:type="paragraph" w:styleId="Revision">
    <w:name w:val="Revision"/>
    <w:hidden/>
    <w:uiPriority w:val="99"/>
    <w:semiHidden/>
    <w:rsid w:val="00ED5C63"/>
    <w:pPr>
      <w:spacing w:after="0" w:line="240" w:lineRule="auto"/>
    </w:pPr>
    <w:rPr>
      <w:rFonts w:ascii="Verdana" w:hAnsi="Verdana"/>
      <w:sz w:val="20"/>
      <w:szCs w:val="20"/>
    </w:rPr>
  </w:style>
  <w:style w:type="paragraph" w:styleId="NormalWeb">
    <w:name w:val="Normal (Web)"/>
    <w:basedOn w:val="Normal"/>
    <w:uiPriority w:val="99"/>
    <w:unhideWhenUsed/>
    <w:rsid w:val="00166978"/>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B294F"/>
    <w:rPr>
      <w:color w:val="800080" w:themeColor="followedHyperlink"/>
      <w:u w:val="single"/>
    </w:rPr>
  </w:style>
  <w:style w:type="paragraph" w:styleId="DocumentMap">
    <w:name w:val="Document Map"/>
    <w:basedOn w:val="Normal"/>
    <w:link w:val="DocumentMapChar"/>
    <w:uiPriority w:val="99"/>
    <w:semiHidden/>
    <w:unhideWhenUsed/>
    <w:rsid w:val="00332E0D"/>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32E0D"/>
    <w:rPr>
      <w:rFonts w:ascii="Lucida Grande" w:hAnsi="Lucida Grande" w:cs="Lucida Grande"/>
      <w:sz w:val="24"/>
      <w:szCs w:val="24"/>
    </w:rPr>
  </w:style>
  <w:style w:type="character" w:customStyle="1" w:styleId="apple-converted-space">
    <w:name w:val="apple-converted-space"/>
    <w:basedOn w:val="DefaultParagraphFont"/>
    <w:rsid w:val="00430D18"/>
  </w:style>
  <w:style w:type="paragraph" w:customStyle="1" w:styleId="CharChar">
    <w:name w:val="Char Char"/>
    <w:basedOn w:val="Normal"/>
    <w:rsid w:val="001018EE"/>
    <w:pPr>
      <w:spacing w:after="160" w:line="240" w:lineRule="exact"/>
    </w:pPr>
    <w:rPr>
      <w:lang w:val="en-US"/>
    </w:rPr>
  </w:style>
  <w:style w:type="table" w:customStyle="1" w:styleId="GridTable4Accent1">
    <w:name w:val="Grid Table 4 Accent 1"/>
    <w:basedOn w:val="TableNormal"/>
    <w:uiPriority w:val="49"/>
    <w:rsid w:val="00AA649F"/>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RNormalText">
    <w:name w:val="IR Normal Text"/>
    <w:basedOn w:val="Normal"/>
    <w:qFormat/>
    <w:rsid w:val="003E61AF"/>
    <w:pPr>
      <w:autoSpaceDE/>
      <w:autoSpaceDN/>
      <w:adjustRightInd/>
      <w:spacing w:before="60" w:after="60"/>
    </w:pPr>
    <w:rPr>
      <w:rFonts w:eastAsia="Times New Roman" w:cs="Times New Roman"/>
      <w:sz w:val="18"/>
      <w:szCs w:val="18"/>
      <w:lang w:eastAsia="en-NZ"/>
    </w:rPr>
  </w:style>
  <w:style w:type="paragraph" w:styleId="FootnoteText">
    <w:name w:val="footnote text"/>
    <w:basedOn w:val="Normal"/>
    <w:link w:val="FootnoteTextChar"/>
    <w:semiHidden/>
    <w:rsid w:val="00FA4C5F"/>
    <w:pPr>
      <w:autoSpaceDE/>
      <w:autoSpaceDN/>
      <w:adjustRightInd/>
      <w:spacing w:after="0"/>
    </w:pPr>
    <w:rPr>
      <w:rFonts w:eastAsia="Times New Roman" w:cs="Times New Roman"/>
      <w:sz w:val="16"/>
      <w:lang w:val="en-GB" w:eastAsia="en-NZ"/>
    </w:rPr>
  </w:style>
  <w:style w:type="character" w:customStyle="1" w:styleId="FootnoteTextChar">
    <w:name w:val="Footnote Text Char"/>
    <w:basedOn w:val="DefaultParagraphFont"/>
    <w:link w:val="FootnoteText"/>
    <w:semiHidden/>
    <w:rsid w:val="00FA4C5F"/>
    <w:rPr>
      <w:rFonts w:ascii="Verdana" w:eastAsia="Times New Roman" w:hAnsi="Verdana" w:cs="Times New Roman"/>
      <w:sz w:val="16"/>
      <w:szCs w:val="20"/>
      <w:lang w:val="en-GB" w:eastAsia="en-NZ"/>
    </w:rPr>
  </w:style>
  <w:style w:type="character" w:styleId="FootnoteReference">
    <w:name w:val="footnote reference"/>
    <w:semiHidden/>
    <w:rsid w:val="00FA4C5F"/>
    <w:rPr>
      <w:vertAlign w:val="superscript"/>
    </w:rPr>
  </w:style>
  <w:style w:type="paragraph" w:styleId="NormalIndent">
    <w:name w:val="Normal Indent"/>
    <w:aliases w:val="Normal Indent Char1,Normal Indent Char Char,Normal Indent Char1 Char Char,Normal Indent Char Char Char Char,Normal Indent Char1 Char Char Char Char,Normal Indent Char Char Char Char Char Char,Normal Indent Char Char1 Char Char"/>
    <w:basedOn w:val="Normal"/>
    <w:link w:val="NormalIndentChar"/>
    <w:rsid w:val="0016398B"/>
    <w:pPr>
      <w:autoSpaceDE/>
      <w:autoSpaceDN/>
      <w:adjustRightInd/>
      <w:spacing w:before="120"/>
      <w:ind w:left="720"/>
    </w:pPr>
    <w:rPr>
      <w:rFonts w:ascii="Arial" w:eastAsia="Times New Roman" w:hAnsi="Arial" w:cs="Times New Roman"/>
      <w:sz w:val="22"/>
      <w:lang w:val="en-GB"/>
    </w:rPr>
  </w:style>
  <w:style w:type="character" w:customStyle="1" w:styleId="NormalIndentChar">
    <w:name w:val="Normal Indent Char"/>
    <w:aliases w:val="Normal Indent Char1 Char,Normal Indent Char Char Char,Normal Indent Char1 Char Char Char,Normal Indent Char Char Char Char Char,Normal Indent Char1 Char Char Char Char Char,Normal Indent Char Char Char Char Char Char Char"/>
    <w:link w:val="NormalIndent"/>
    <w:rsid w:val="0016398B"/>
    <w:rPr>
      <w:rFonts w:ascii="Arial" w:eastAsia="Times New Roman" w:hAnsi="Arial" w:cs="Times New Roman"/>
      <w:szCs w:val="20"/>
      <w:lang w:val="en-GB"/>
    </w:rPr>
  </w:style>
  <w:style w:type="character" w:customStyle="1" w:styleId="number-description2">
    <w:name w:val="number-description2"/>
    <w:basedOn w:val="DefaultParagraphFont"/>
    <w:rsid w:val="006F02BF"/>
  </w:style>
  <w:style w:type="paragraph" w:styleId="HTMLPreformatted">
    <w:name w:val="HTML Preformatted"/>
    <w:basedOn w:val="Normal"/>
    <w:link w:val="HTMLPreformattedChar"/>
    <w:uiPriority w:val="99"/>
    <w:unhideWhenUsed/>
    <w:rsid w:val="003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354C7F"/>
    <w:rPr>
      <w:rFonts w:ascii="Courier New" w:eastAsia="Times New Roman" w:hAnsi="Courier New" w:cs="Courier New"/>
      <w:sz w:val="20"/>
      <w:szCs w:val="20"/>
      <w:lang w:eastAsia="en-NZ"/>
    </w:rPr>
  </w:style>
  <w:style w:type="table" w:styleId="LightList-Accent1">
    <w:name w:val="Light List Accent 1"/>
    <w:basedOn w:val="TableNormal"/>
    <w:uiPriority w:val="61"/>
    <w:rsid w:val="007A68C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537">
      <w:bodyDiv w:val="1"/>
      <w:marLeft w:val="0"/>
      <w:marRight w:val="0"/>
      <w:marTop w:val="0"/>
      <w:marBottom w:val="0"/>
      <w:divBdr>
        <w:top w:val="none" w:sz="0" w:space="0" w:color="auto"/>
        <w:left w:val="none" w:sz="0" w:space="0" w:color="auto"/>
        <w:bottom w:val="none" w:sz="0" w:space="0" w:color="auto"/>
        <w:right w:val="none" w:sz="0" w:space="0" w:color="auto"/>
      </w:divBdr>
    </w:div>
    <w:div w:id="17784120">
      <w:bodyDiv w:val="1"/>
      <w:marLeft w:val="0"/>
      <w:marRight w:val="0"/>
      <w:marTop w:val="0"/>
      <w:marBottom w:val="0"/>
      <w:divBdr>
        <w:top w:val="none" w:sz="0" w:space="0" w:color="auto"/>
        <w:left w:val="none" w:sz="0" w:space="0" w:color="auto"/>
        <w:bottom w:val="none" w:sz="0" w:space="0" w:color="auto"/>
        <w:right w:val="none" w:sz="0" w:space="0" w:color="auto"/>
      </w:divBdr>
      <w:divsChild>
        <w:div w:id="1742364902">
          <w:marLeft w:val="389"/>
          <w:marRight w:val="0"/>
          <w:marTop w:val="86"/>
          <w:marBottom w:val="0"/>
          <w:divBdr>
            <w:top w:val="none" w:sz="0" w:space="0" w:color="auto"/>
            <w:left w:val="none" w:sz="0" w:space="0" w:color="auto"/>
            <w:bottom w:val="none" w:sz="0" w:space="0" w:color="auto"/>
            <w:right w:val="none" w:sz="0" w:space="0" w:color="auto"/>
          </w:divBdr>
        </w:div>
      </w:divsChild>
    </w:div>
    <w:div w:id="27685437">
      <w:bodyDiv w:val="1"/>
      <w:marLeft w:val="0"/>
      <w:marRight w:val="0"/>
      <w:marTop w:val="0"/>
      <w:marBottom w:val="0"/>
      <w:divBdr>
        <w:top w:val="none" w:sz="0" w:space="0" w:color="auto"/>
        <w:left w:val="none" w:sz="0" w:space="0" w:color="auto"/>
        <w:bottom w:val="none" w:sz="0" w:space="0" w:color="auto"/>
        <w:right w:val="none" w:sz="0" w:space="0" w:color="auto"/>
      </w:divBdr>
      <w:divsChild>
        <w:div w:id="1310599388">
          <w:marLeft w:val="274"/>
          <w:marRight w:val="0"/>
          <w:marTop w:val="0"/>
          <w:marBottom w:val="62"/>
          <w:divBdr>
            <w:top w:val="none" w:sz="0" w:space="0" w:color="auto"/>
            <w:left w:val="none" w:sz="0" w:space="0" w:color="auto"/>
            <w:bottom w:val="none" w:sz="0" w:space="0" w:color="auto"/>
            <w:right w:val="none" w:sz="0" w:space="0" w:color="auto"/>
          </w:divBdr>
        </w:div>
        <w:div w:id="1264068183">
          <w:marLeft w:val="274"/>
          <w:marRight w:val="0"/>
          <w:marTop w:val="0"/>
          <w:marBottom w:val="62"/>
          <w:divBdr>
            <w:top w:val="none" w:sz="0" w:space="0" w:color="auto"/>
            <w:left w:val="none" w:sz="0" w:space="0" w:color="auto"/>
            <w:bottom w:val="none" w:sz="0" w:space="0" w:color="auto"/>
            <w:right w:val="none" w:sz="0" w:space="0" w:color="auto"/>
          </w:divBdr>
        </w:div>
        <w:div w:id="734164564">
          <w:marLeft w:val="274"/>
          <w:marRight w:val="0"/>
          <w:marTop w:val="0"/>
          <w:marBottom w:val="62"/>
          <w:divBdr>
            <w:top w:val="none" w:sz="0" w:space="0" w:color="auto"/>
            <w:left w:val="none" w:sz="0" w:space="0" w:color="auto"/>
            <w:bottom w:val="none" w:sz="0" w:space="0" w:color="auto"/>
            <w:right w:val="none" w:sz="0" w:space="0" w:color="auto"/>
          </w:divBdr>
        </w:div>
        <w:div w:id="824201208">
          <w:marLeft w:val="274"/>
          <w:marRight w:val="0"/>
          <w:marTop w:val="0"/>
          <w:marBottom w:val="62"/>
          <w:divBdr>
            <w:top w:val="none" w:sz="0" w:space="0" w:color="auto"/>
            <w:left w:val="none" w:sz="0" w:space="0" w:color="auto"/>
            <w:bottom w:val="none" w:sz="0" w:space="0" w:color="auto"/>
            <w:right w:val="none" w:sz="0" w:space="0" w:color="auto"/>
          </w:divBdr>
        </w:div>
        <w:div w:id="229653448">
          <w:marLeft w:val="274"/>
          <w:marRight w:val="0"/>
          <w:marTop w:val="0"/>
          <w:marBottom w:val="62"/>
          <w:divBdr>
            <w:top w:val="none" w:sz="0" w:space="0" w:color="auto"/>
            <w:left w:val="none" w:sz="0" w:space="0" w:color="auto"/>
            <w:bottom w:val="none" w:sz="0" w:space="0" w:color="auto"/>
            <w:right w:val="none" w:sz="0" w:space="0" w:color="auto"/>
          </w:divBdr>
        </w:div>
      </w:divsChild>
    </w:div>
    <w:div w:id="180822098">
      <w:bodyDiv w:val="1"/>
      <w:marLeft w:val="0"/>
      <w:marRight w:val="0"/>
      <w:marTop w:val="0"/>
      <w:marBottom w:val="0"/>
      <w:divBdr>
        <w:top w:val="none" w:sz="0" w:space="0" w:color="auto"/>
        <w:left w:val="none" w:sz="0" w:space="0" w:color="auto"/>
        <w:bottom w:val="none" w:sz="0" w:space="0" w:color="auto"/>
        <w:right w:val="none" w:sz="0" w:space="0" w:color="auto"/>
      </w:divBdr>
      <w:divsChild>
        <w:div w:id="841747292">
          <w:marLeft w:val="216"/>
          <w:marRight w:val="0"/>
          <w:marTop w:val="0"/>
          <w:marBottom w:val="62"/>
          <w:divBdr>
            <w:top w:val="none" w:sz="0" w:space="0" w:color="auto"/>
            <w:left w:val="none" w:sz="0" w:space="0" w:color="auto"/>
            <w:bottom w:val="none" w:sz="0" w:space="0" w:color="auto"/>
            <w:right w:val="none" w:sz="0" w:space="0" w:color="auto"/>
          </w:divBdr>
        </w:div>
        <w:div w:id="1730760403">
          <w:marLeft w:val="216"/>
          <w:marRight w:val="0"/>
          <w:marTop w:val="0"/>
          <w:marBottom w:val="62"/>
          <w:divBdr>
            <w:top w:val="none" w:sz="0" w:space="0" w:color="auto"/>
            <w:left w:val="none" w:sz="0" w:space="0" w:color="auto"/>
            <w:bottom w:val="none" w:sz="0" w:space="0" w:color="auto"/>
            <w:right w:val="none" w:sz="0" w:space="0" w:color="auto"/>
          </w:divBdr>
        </w:div>
      </w:divsChild>
    </w:div>
    <w:div w:id="299041770">
      <w:bodyDiv w:val="1"/>
      <w:marLeft w:val="0"/>
      <w:marRight w:val="0"/>
      <w:marTop w:val="0"/>
      <w:marBottom w:val="0"/>
      <w:divBdr>
        <w:top w:val="none" w:sz="0" w:space="0" w:color="auto"/>
        <w:left w:val="none" w:sz="0" w:space="0" w:color="auto"/>
        <w:bottom w:val="none" w:sz="0" w:space="0" w:color="auto"/>
        <w:right w:val="none" w:sz="0" w:space="0" w:color="auto"/>
      </w:divBdr>
    </w:div>
    <w:div w:id="360253912">
      <w:bodyDiv w:val="1"/>
      <w:marLeft w:val="0"/>
      <w:marRight w:val="0"/>
      <w:marTop w:val="0"/>
      <w:marBottom w:val="0"/>
      <w:divBdr>
        <w:top w:val="none" w:sz="0" w:space="0" w:color="auto"/>
        <w:left w:val="none" w:sz="0" w:space="0" w:color="auto"/>
        <w:bottom w:val="none" w:sz="0" w:space="0" w:color="auto"/>
        <w:right w:val="none" w:sz="0" w:space="0" w:color="auto"/>
      </w:divBdr>
      <w:divsChild>
        <w:div w:id="2021855030">
          <w:marLeft w:val="389"/>
          <w:marRight w:val="0"/>
          <w:marTop w:val="86"/>
          <w:marBottom w:val="0"/>
          <w:divBdr>
            <w:top w:val="none" w:sz="0" w:space="0" w:color="auto"/>
            <w:left w:val="none" w:sz="0" w:space="0" w:color="auto"/>
            <w:bottom w:val="none" w:sz="0" w:space="0" w:color="auto"/>
            <w:right w:val="none" w:sz="0" w:space="0" w:color="auto"/>
          </w:divBdr>
        </w:div>
      </w:divsChild>
    </w:div>
    <w:div w:id="388110189">
      <w:bodyDiv w:val="1"/>
      <w:marLeft w:val="0"/>
      <w:marRight w:val="0"/>
      <w:marTop w:val="0"/>
      <w:marBottom w:val="0"/>
      <w:divBdr>
        <w:top w:val="none" w:sz="0" w:space="0" w:color="auto"/>
        <w:left w:val="none" w:sz="0" w:space="0" w:color="auto"/>
        <w:bottom w:val="none" w:sz="0" w:space="0" w:color="auto"/>
        <w:right w:val="none" w:sz="0" w:space="0" w:color="auto"/>
      </w:divBdr>
    </w:div>
    <w:div w:id="429131317">
      <w:bodyDiv w:val="1"/>
      <w:marLeft w:val="0"/>
      <w:marRight w:val="0"/>
      <w:marTop w:val="0"/>
      <w:marBottom w:val="0"/>
      <w:divBdr>
        <w:top w:val="none" w:sz="0" w:space="0" w:color="auto"/>
        <w:left w:val="none" w:sz="0" w:space="0" w:color="auto"/>
        <w:bottom w:val="none" w:sz="0" w:space="0" w:color="auto"/>
        <w:right w:val="none" w:sz="0" w:space="0" w:color="auto"/>
      </w:divBdr>
      <w:divsChild>
        <w:div w:id="413937318">
          <w:marLeft w:val="0"/>
          <w:marRight w:val="0"/>
          <w:marTop w:val="0"/>
          <w:marBottom w:val="0"/>
          <w:divBdr>
            <w:top w:val="none" w:sz="0" w:space="0" w:color="auto"/>
            <w:left w:val="none" w:sz="0" w:space="0" w:color="auto"/>
            <w:bottom w:val="none" w:sz="0" w:space="0" w:color="auto"/>
            <w:right w:val="none" w:sz="0" w:space="0" w:color="auto"/>
          </w:divBdr>
          <w:divsChild>
            <w:div w:id="1008092759">
              <w:marLeft w:val="0"/>
              <w:marRight w:val="0"/>
              <w:marTop w:val="0"/>
              <w:marBottom w:val="0"/>
              <w:divBdr>
                <w:top w:val="none" w:sz="0" w:space="0" w:color="auto"/>
                <w:left w:val="none" w:sz="0" w:space="0" w:color="auto"/>
                <w:bottom w:val="none" w:sz="0" w:space="0" w:color="auto"/>
                <w:right w:val="none" w:sz="0" w:space="0" w:color="auto"/>
              </w:divBdr>
              <w:divsChild>
                <w:div w:id="807742839">
                  <w:marLeft w:val="0"/>
                  <w:marRight w:val="0"/>
                  <w:marTop w:val="0"/>
                  <w:marBottom w:val="0"/>
                  <w:divBdr>
                    <w:top w:val="none" w:sz="0" w:space="0" w:color="auto"/>
                    <w:left w:val="none" w:sz="0" w:space="0" w:color="auto"/>
                    <w:bottom w:val="none" w:sz="0" w:space="0" w:color="auto"/>
                    <w:right w:val="none" w:sz="0" w:space="0" w:color="auto"/>
                  </w:divBdr>
                  <w:divsChild>
                    <w:div w:id="1585600963">
                      <w:marLeft w:val="0"/>
                      <w:marRight w:val="0"/>
                      <w:marTop w:val="0"/>
                      <w:marBottom w:val="0"/>
                      <w:divBdr>
                        <w:top w:val="none" w:sz="0" w:space="0" w:color="auto"/>
                        <w:left w:val="none" w:sz="0" w:space="0" w:color="auto"/>
                        <w:bottom w:val="none" w:sz="0" w:space="0" w:color="auto"/>
                        <w:right w:val="none" w:sz="0" w:space="0" w:color="auto"/>
                      </w:divBdr>
                      <w:divsChild>
                        <w:div w:id="1353844295">
                          <w:marLeft w:val="0"/>
                          <w:marRight w:val="0"/>
                          <w:marTop w:val="0"/>
                          <w:marBottom w:val="0"/>
                          <w:divBdr>
                            <w:top w:val="none" w:sz="0" w:space="0" w:color="auto"/>
                            <w:left w:val="none" w:sz="0" w:space="0" w:color="auto"/>
                            <w:bottom w:val="none" w:sz="0" w:space="0" w:color="auto"/>
                            <w:right w:val="none" w:sz="0" w:space="0" w:color="auto"/>
                          </w:divBdr>
                          <w:divsChild>
                            <w:div w:id="1896618632">
                              <w:marLeft w:val="0"/>
                              <w:marRight w:val="0"/>
                              <w:marTop w:val="0"/>
                              <w:marBottom w:val="0"/>
                              <w:divBdr>
                                <w:top w:val="none" w:sz="0" w:space="0" w:color="auto"/>
                                <w:left w:val="none" w:sz="0" w:space="0" w:color="auto"/>
                                <w:bottom w:val="none" w:sz="0" w:space="0" w:color="auto"/>
                                <w:right w:val="none" w:sz="0" w:space="0" w:color="auto"/>
                              </w:divBdr>
                              <w:divsChild>
                                <w:div w:id="18265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57937">
      <w:bodyDiv w:val="1"/>
      <w:marLeft w:val="0"/>
      <w:marRight w:val="0"/>
      <w:marTop w:val="0"/>
      <w:marBottom w:val="0"/>
      <w:divBdr>
        <w:top w:val="none" w:sz="0" w:space="0" w:color="auto"/>
        <w:left w:val="none" w:sz="0" w:space="0" w:color="auto"/>
        <w:bottom w:val="none" w:sz="0" w:space="0" w:color="auto"/>
        <w:right w:val="none" w:sz="0" w:space="0" w:color="auto"/>
      </w:divBdr>
    </w:div>
    <w:div w:id="439030873">
      <w:bodyDiv w:val="1"/>
      <w:marLeft w:val="0"/>
      <w:marRight w:val="0"/>
      <w:marTop w:val="0"/>
      <w:marBottom w:val="0"/>
      <w:divBdr>
        <w:top w:val="none" w:sz="0" w:space="0" w:color="auto"/>
        <w:left w:val="none" w:sz="0" w:space="0" w:color="auto"/>
        <w:bottom w:val="none" w:sz="0" w:space="0" w:color="auto"/>
        <w:right w:val="none" w:sz="0" w:space="0" w:color="auto"/>
      </w:divBdr>
    </w:div>
    <w:div w:id="522522208">
      <w:bodyDiv w:val="1"/>
      <w:marLeft w:val="0"/>
      <w:marRight w:val="0"/>
      <w:marTop w:val="0"/>
      <w:marBottom w:val="0"/>
      <w:divBdr>
        <w:top w:val="none" w:sz="0" w:space="0" w:color="auto"/>
        <w:left w:val="none" w:sz="0" w:space="0" w:color="auto"/>
        <w:bottom w:val="none" w:sz="0" w:space="0" w:color="auto"/>
        <w:right w:val="none" w:sz="0" w:space="0" w:color="auto"/>
      </w:divBdr>
    </w:div>
    <w:div w:id="549072663">
      <w:bodyDiv w:val="1"/>
      <w:marLeft w:val="0"/>
      <w:marRight w:val="0"/>
      <w:marTop w:val="0"/>
      <w:marBottom w:val="0"/>
      <w:divBdr>
        <w:top w:val="none" w:sz="0" w:space="0" w:color="auto"/>
        <w:left w:val="none" w:sz="0" w:space="0" w:color="auto"/>
        <w:bottom w:val="none" w:sz="0" w:space="0" w:color="auto"/>
        <w:right w:val="none" w:sz="0" w:space="0" w:color="auto"/>
      </w:divBdr>
    </w:div>
    <w:div w:id="561671939">
      <w:bodyDiv w:val="1"/>
      <w:marLeft w:val="0"/>
      <w:marRight w:val="0"/>
      <w:marTop w:val="0"/>
      <w:marBottom w:val="0"/>
      <w:divBdr>
        <w:top w:val="none" w:sz="0" w:space="0" w:color="auto"/>
        <w:left w:val="none" w:sz="0" w:space="0" w:color="auto"/>
        <w:bottom w:val="none" w:sz="0" w:space="0" w:color="auto"/>
        <w:right w:val="none" w:sz="0" w:space="0" w:color="auto"/>
      </w:divBdr>
    </w:div>
    <w:div w:id="613055941">
      <w:bodyDiv w:val="1"/>
      <w:marLeft w:val="0"/>
      <w:marRight w:val="0"/>
      <w:marTop w:val="0"/>
      <w:marBottom w:val="0"/>
      <w:divBdr>
        <w:top w:val="none" w:sz="0" w:space="0" w:color="auto"/>
        <w:left w:val="none" w:sz="0" w:space="0" w:color="auto"/>
        <w:bottom w:val="none" w:sz="0" w:space="0" w:color="auto"/>
        <w:right w:val="none" w:sz="0" w:space="0" w:color="auto"/>
      </w:divBdr>
      <w:divsChild>
        <w:div w:id="2100054983">
          <w:marLeft w:val="0"/>
          <w:marRight w:val="0"/>
          <w:marTop w:val="0"/>
          <w:marBottom w:val="0"/>
          <w:divBdr>
            <w:top w:val="none" w:sz="0" w:space="0" w:color="auto"/>
            <w:left w:val="none" w:sz="0" w:space="0" w:color="auto"/>
            <w:bottom w:val="none" w:sz="0" w:space="0" w:color="auto"/>
            <w:right w:val="none" w:sz="0" w:space="0" w:color="auto"/>
          </w:divBdr>
          <w:divsChild>
            <w:div w:id="1557623359">
              <w:marLeft w:val="0"/>
              <w:marRight w:val="0"/>
              <w:marTop w:val="0"/>
              <w:marBottom w:val="0"/>
              <w:divBdr>
                <w:top w:val="none" w:sz="0" w:space="0" w:color="auto"/>
                <w:left w:val="none" w:sz="0" w:space="0" w:color="auto"/>
                <w:bottom w:val="none" w:sz="0" w:space="0" w:color="auto"/>
                <w:right w:val="none" w:sz="0" w:space="0" w:color="auto"/>
              </w:divBdr>
              <w:divsChild>
                <w:div w:id="613488527">
                  <w:marLeft w:val="0"/>
                  <w:marRight w:val="0"/>
                  <w:marTop w:val="0"/>
                  <w:marBottom w:val="0"/>
                  <w:divBdr>
                    <w:top w:val="none" w:sz="0" w:space="0" w:color="auto"/>
                    <w:left w:val="none" w:sz="0" w:space="0" w:color="auto"/>
                    <w:bottom w:val="none" w:sz="0" w:space="0" w:color="auto"/>
                    <w:right w:val="none" w:sz="0" w:space="0" w:color="auto"/>
                  </w:divBdr>
                  <w:divsChild>
                    <w:div w:id="1708793429">
                      <w:marLeft w:val="0"/>
                      <w:marRight w:val="0"/>
                      <w:marTop w:val="0"/>
                      <w:marBottom w:val="0"/>
                      <w:divBdr>
                        <w:top w:val="none" w:sz="0" w:space="0" w:color="auto"/>
                        <w:left w:val="none" w:sz="0" w:space="0" w:color="auto"/>
                        <w:bottom w:val="none" w:sz="0" w:space="0" w:color="auto"/>
                        <w:right w:val="none" w:sz="0" w:space="0" w:color="auto"/>
                      </w:divBdr>
                      <w:divsChild>
                        <w:div w:id="1882747458">
                          <w:marLeft w:val="0"/>
                          <w:marRight w:val="0"/>
                          <w:marTop w:val="0"/>
                          <w:marBottom w:val="0"/>
                          <w:divBdr>
                            <w:top w:val="none" w:sz="0" w:space="0" w:color="auto"/>
                            <w:left w:val="none" w:sz="0" w:space="0" w:color="auto"/>
                            <w:bottom w:val="none" w:sz="0" w:space="0" w:color="auto"/>
                            <w:right w:val="none" w:sz="0" w:space="0" w:color="auto"/>
                          </w:divBdr>
                          <w:divsChild>
                            <w:div w:id="1513182240">
                              <w:marLeft w:val="0"/>
                              <w:marRight w:val="0"/>
                              <w:marTop w:val="0"/>
                              <w:marBottom w:val="0"/>
                              <w:divBdr>
                                <w:top w:val="none" w:sz="0" w:space="0" w:color="auto"/>
                                <w:left w:val="none" w:sz="0" w:space="0" w:color="auto"/>
                                <w:bottom w:val="none" w:sz="0" w:space="0" w:color="auto"/>
                                <w:right w:val="none" w:sz="0" w:space="0" w:color="auto"/>
                              </w:divBdr>
                              <w:divsChild>
                                <w:div w:id="7047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546970">
      <w:bodyDiv w:val="1"/>
      <w:marLeft w:val="0"/>
      <w:marRight w:val="0"/>
      <w:marTop w:val="0"/>
      <w:marBottom w:val="0"/>
      <w:divBdr>
        <w:top w:val="none" w:sz="0" w:space="0" w:color="auto"/>
        <w:left w:val="none" w:sz="0" w:space="0" w:color="auto"/>
        <w:bottom w:val="none" w:sz="0" w:space="0" w:color="auto"/>
        <w:right w:val="none" w:sz="0" w:space="0" w:color="auto"/>
      </w:divBdr>
    </w:div>
    <w:div w:id="665783966">
      <w:bodyDiv w:val="1"/>
      <w:marLeft w:val="0"/>
      <w:marRight w:val="0"/>
      <w:marTop w:val="0"/>
      <w:marBottom w:val="0"/>
      <w:divBdr>
        <w:top w:val="none" w:sz="0" w:space="0" w:color="auto"/>
        <w:left w:val="none" w:sz="0" w:space="0" w:color="auto"/>
        <w:bottom w:val="none" w:sz="0" w:space="0" w:color="auto"/>
        <w:right w:val="none" w:sz="0" w:space="0" w:color="auto"/>
      </w:divBdr>
    </w:div>
    <w:div w:id="700085652">
      <w:bodyDiv w:val="1"/>
      <w:marLeft w:val="0"/>
      <w:marRight w:val="0"/>
      <w:marTop w:val="0"/>
      <w:marBottom w:val="0"/>
      <w:divBdr>
        <w:top w:val="none" w:sz="0" w:space="0" w:color="auto"/>
        <w:left w:val="none" w:sz="0" w:space="0" w:color="auto"/>
        <w:bottom w:val="none" w:sz="0" w:space="0" w:color="auto"/>
        <w:right w:val="none" w:sz="0" w:space="0" w:color="auto"/>
      </w:divBdr>
    </w:div>
    <w:div w:id="744574706">
      <w:bodyDiv w:val="1"/>
      <w:marLeft w:val="0"/>
      <w:marRight w:val="0"/>
      <w:marTop w:val="0"/>
      <w:marBottom w:val="0"/>
      <w:divBdr>
        <w:top w:val="none" w:sz="0" w:space="0" w:color="auto"/>
        <w:left w:val="none" w:sz="0" w:space="0" w:color="auto"/>
        <w:bottom w:val="none" w:sz="0" w:space="0" w:color="auto"/>
        <w:right w:val="none" w:sz="0" w:space="0" w:color="auto"/>
      </w:divBdr>
    </w:div>
    <w:div w:id="788402033">
      <w:bodyDiv w:val="1"/>
      <w:marLeft w:val="0"/>
      <w:marRight w:val="0"/>
      <w:marTop w:val="0"/>
      <w:marBottom w:val="0"/>
      <w:divBdr>
        <w:top w:val="none" w:sz="0" w:space="0" w:color="auto"/>
        <w:left w:val="none" w:sz="0" w:space="0" w:color="auto"/>
        <w:bottom w:val="none" w:sz="0" w:space="0" w:color="auto"/>
        <w:right w:val="none" w:sz="0" w:space="0" w:color="auto"/>
      </w:divBdr>
    </w:div>
    <w:div w:id="823812408">
      <w:bodyDiv w:val="1"/>
      <w:marLeft w:val="0"/>
      <w:marRight w:val="0"/>
      <w:marTop w:val="0"/>
      <w:marBottom w:val="0"/>
      <w:divBdr>
        <w:top w:val="none" w:sz="0" w:space="0" w:color="auto"/>
        <w:left w:val="none" w:sz="0" w:space="0" w:color="auto"/>
        <w:bottom w:val="none" w:sz="0" w:space="0" w:color="auto"/>
        <w:right w:val="none" w:sz="0" w:space="0" w:color="auto"/>
      </w:divBdr>
    </w:div>
    <w:div w:id="897858194">
      <w:bodyDiv w:val="1"/>
      <w:marLeft w:val="0"/>
      <w:marRight w:val="0"/>
      <w:marTop w:val="0"/>
      <w:marBottom w:val="0"/>
      <w:divBdr>
        <w:top w:val="none" w:sz="0" w:space="0" w:color="auto"/>
        <w:left w:val="none" w:sz="0" w:space="0" w:color="auto"/>
        <w:bottom w:val="none" w:sz="0" w:space="0" w:color="auto"/>
        <w:right w:val="none" w:sz="0" w:space="0" w:color="auto"/>
      </w:divBdr>
    </w:div>
    <w:div w:id="915044747">
      <w:bodyDiv w:val="1"/>
      <w:marLeft w:val="0"/>
      <w:marRight w:val="0"/>
      <w:marTop w:val="0"/>
      <w:marBottom w:val="0"/>
      <w:divBdr>
        <w:top w:val="none" w:sz="0" w:space="0" w:color="auto"/>
        <w:left w:val="none" w:sz="0" w:space="0" w:color="auto"/>
        <w:bottom w:val="none" w:sz="0" w:space="0" w:color="auto"/>
        <w:right w:val="none" w:sz="0" w:space="0" w:color="auto"/>
      </w:divBdr>
    </w:div>
    <w:div w:id="959456139">
      <w:bodyDiv w:val="1"/>
      <w:marLeft w:val="0"/>
      <w:marRight w:val="0"/>
      <w:marTop w:val="0"/>
      <w:marBottom w:val="0"/>
      <w:divBdr>
        <w:top w:val="none" w:sz="0" w:space="0" w:color="auto"/>
        <w:left w:val="none" w:sz="0" w:space="0" w:color="auto"/>
        <w:bottom w:val="none" w:sz="0" w:space="0" w:color="auto"/>
        <w:right w:val="none" w:sz="0" w:space="0" w:color="auto"/>
      </w:divBdr>
    </w:div>
    <w:div w:id="1039665722">
      <w:bodyDiv w:val="1"/>
      <w:marLeft w:val="0"/>
      <w:marRight w:val="0"/>
      <w:marTop w:val="0"/>
      <w:marBottom w:val="0"/>
      <w:divBdr>
        <w:top w:val="none" w:sz="0" w:space="0" w:color="auto"/>
        <w:left w:val="none" w:sz="0" w:space="0" w:color="auto"/>
        <w:bottom w:val="none" w:sz="0" w:space="0" w:color="auto"/>
        <w:right w:val="none" w:sz="0" w:space="0" w:color="auto"/>
      </w:divBdr>
    </w:div>
    <w:div w:id="1048795042">
      <w:bodyDiv w:val="1"/>
      <w:marLeft w:val="0"/>
      <w:marRight w:val="0"/>
      <w:marTop w:val="0"/>
      <w:marBottom w:val="0"/>
      <w:divBdr>
        <w:top w:val="none" w:sz="0" w:space="0" w:color="auto"/>
        <w:left w:val="none" w:sz="0" w:space="0" w:color="auto"/>
        <w:bottom w:val="none" w:sz="0" w:space="0" w:color="auto"/>
        <w:right w:val="none" w:sz="0" w:space="0" w:color="auto"/>
      </w:divBdr>
      <w:divsChild>
        <w:div w:id="1759983608">
          <w:marLeft w:val="389"/>
          <w:marRight w:val="0"/>
          <w:marTop w:val="86"/>
          <w:marBottom w:val="86"/>
          <w:divBdr>
            <w:top w:val="none" w:sz="0" w:space="0" w:color="auto"/>
            <w:left w:val="none" w:sz="0" w:space="0" w:color="auto"/>
            <w:bottom w:val="none" w:sz="0" w:space="0" w:color="auto"/>
            <w:right w:val="none" w:sz="0" w:space="0" w:color="auto"/>
          </w:divBdr>
        </w:div>
      </w:divsChild>
    </w:div>
    <w:div w:id="1054158947">
      <w:bodyDiv w:val="1"/>
      <w:marLeft w:val="0"/>
      <w:marRight w:val="0"/>
      <w:marTop w:val="0"/>
      <w:marBottom w:val="0"/>
      <w:divBdr>
        <w:top w:val="none" w:sz="0" w:space="0" w:color="auto"/>
        <w:left w:val="none" w:sz="0" w:space="0" w:color="auto"/>
        <w:bottom w:val="none" w:sz="0" w:space="0" w:color="auto"/>
        <w:right w:val="none" w:sz="0" w:space="0" w:color="auto"/>
      </w:divBdr>
      <w:divsChild>
        <w:div w:id="2108305233">
          <w:marLeft w:val="0"/>
          <w:marRight w:val="0"/>
          <w:marTop w:val="0"/>
          <w:marBottom w:val="0"/>
          <w:divBdr>
            <w:top w:val="none" w:sz="0" w:space="0" w:color="auto"/>
            <w:left w:val="none" w:sz="0" w:space="0" w:color="auto"/>
            <w:bottom w:val="none" w:sz="0" w:space="0" w:color="auto"/>
            <w:right w:val="none" w:sz="0" w:space="0" w:color="auto"/>
          </w:divBdr>
          <w:divsChild>
            <w:div w:id="427696107">
              <w:marLeft w:val="0"/>
              <w:marRight w:val="0"/>
              <w:marTop w:val="0"/>
              <w:marBottom w:val="0"/>
              <w:divBdr>
                <w:top w:val="none" w:sz="0" w:space="0" w:color="auto"/>
                <w:left w:val="none" w:sz="0" w:space="0" w:color="auto"/>
                <w:bottom w:val="none" w:sz="0" w:space="0" w:color="auto"/>
                <w:right w:val="none" w:sz="0" w:space="0" w:color="auto"/>
              </w:divBdr>
              <w:divsChild>
                <w:div w:id="353649386">
                  <w:marLeft w:val="0"/>
                  <w:marRight w:val="0"/>
                  <w:marTop w:val="0"/>
                  <w:marBottom w:val="0"/>
                  <w:divBdr>
                    <w:top w:val="none" w:sz="0" w:space="0" w:color="auto"/>
                    <w:left w:val="none" w:sz="0" w:space="0" w:color="auto"/>
                    <w:bottom w:val="none" w:sz="0" w:space="0" w:color="auto"/>
                    <w:right w:val="none" w:sz="0" w:space="0" w:color="auto"/>
                  </w:divBdr>
                  <w:divsChild>
                    <w:div w:id="1694382995">
                      <w:marLeft w:val="0"/>
                      <w:marRight w:val="0"/>
                      <w:marTop w:val="0"/>
                      <w:marBottom w:val="0"/>
                      <w:divBdr>
                        <w:top w:val="none" w:sz="0" w:space="0" w:color="auto"/>
                        <w:left w:val="none" w:sz="0" w:space="0" w:color="auto"/>
                        <w:bottom w:val="none" w:sz="0" w:space="0" w:color="auto"/>
                        <w:right w:val="none" w:sz="0" w:space="0" w:color="auto"/>
                      </w:divBdr>
                      <w:divsChild>
                        <w:div w:id="245040167">
                          <w:marLeft w:val="0"/>
                          <w:marRight w:val="0"/>
                          <w:marTop w:val="0"/>
                          <w:marBottom w:val="0"/>
                          <w:divBdr>
                            <w:top w:val="none" w:sz="0" w:space="0" w:color="auto"/>
                            <w:left w:val="none" w:sz="0" w:space="0" w:color="auto"/>
                            <w:bottom w:val="none" w:sz="0" w:space="0" w:color="auto"/>
                            <w:right w:val="none" w:sz="0" w:space="0" w:color="auto"/>
                          </w:divBdr>
                          <w:divsChild>
                            <w:div w:id="700323211">
                              <w:marLeft w:val="0"/>
                              <w:marRight w:val="0"/>
                              <w:marTop w:val="105"/>
                              <w:marBottom w:val="105"/>
                              <w:divBdr>
                                <w:top w:val="none" w:sz="0" w:space="0" w:color="auto"/>
                                <w:left w:val="none" w:sz="0" w:space="0" w:color="auto"/>
                                <w:bottom w:val="single" w:sz="6" w:space="15" w:color="CCCCCC"/>
                                <w:right w:val="none" w:sz="0" w:space="0" w:color="auto"/>
                              </w:divBdr>
                              <w:divsChild>
                                <w:div w:id="598106213">
                                  <w:marLeft w:val="0"/>
                                  <w:marRight w:val="0"/>
                                  <w:marTop w:val="0"/>
                                  <w:marBottom w:val="0"/>
                                  <w:divBdr>
                                    <w:top w:val="none" w:sz="0" w:space="0" w:color="auto"/>
                                    <w:left w:val="none" w:sz="0" w:space="0" w:color="auto"/>
                                    <w:bottom w:val="none" w:sz="0" w:space="0" w:color="auto"/>
                                    <w:right w:val="none" w:sz="0" w:space="0" w:color="auto"/>
                                  </w:divBdr>
                                  <w:divsChild>
                                    <w:div w:id="7399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55341">
      <w:bodyDiv w:val="1"/>
      <w:marLeft w:val="0"/>
      <w:marRight w:val="0"/>
      <w:marTop w:val="0"/>
      <w:marBottom w:val="0"/>
      <w:divBdr>
        <w:top w:val="none" w:sz="0" w:space="0" w:color="auto"/>
        <w:left w:val="none" w:sz="0" w:space="0" w:color="auto"/>
        <w:bottom w:val="none" w:sz="0" w:space="0" w:color="auto"/>
        <w:right w:val="none" w:sz="0" w:space="0" w:color="auto"/>
      </w:divBdr>
    </w:div>
    <w:div w:id="1105271623">
      <w:bodyDiv w:val="1"/>
      <w:marLeft w:val="0"/>
      <w:marRight w:val="0"/>
      <w:marTop w:val="0"/>
      <w:marBottom w:val="0"/>
      <w:divBdr>
        <w:top w:val="none" w:sz="0" w:space="0" w:color="auto"/>
        <w:left w:val="none" w:sz="0" w:space="0" w:color="auto"/>
        <w:bottom w:val="none" w:sz="0" w:space="0" w:color="auto"/>
        <w:right w:val="none" w:sz="0" w:space="0" w:color="auto"/>
      </w:divBdr>
    </w:div>
    <w:div w:id="1116486163">
      <w:bodyDiv w:val="1"/>
      <w:marLeft w:val="0"/>
      <w:marRight w:val="0"/>
      <w:marTop w:val="0"/>
      <w:marBottom w:val="0"/>
      <w:divBdr>
        <w:top w:val="none" w:sz="0" w:space="0" w:color="auto"/>
        <w:left w:val="none" w:sz="0" w:space="0" w:color="auto"/>
        <w:bottom w:val="none" w:sz="0" w:space="0" w:color="auto"/>
        <w:right w:val="none" w:sz="0" w:space="0" w:color="auto"/>
      </w:divBdr>
    </w:div>
    <w:div w:id="1237320069">
      <w:bodyDiv w:val="1"/>
      <w:marLeft w:val="0"/>
      <w:marRight w:val="0"/>
      <w:marTop w:val="0"/>
      <w:marBottom w:val="0"/>
      <w:divBdr>
        <w:top w:val="none" w:sz="0" w:space="0" w:color="auto"/>
        <w:left w:val="none" w:sz="0" w:space="0" w:color="auto"/>
        <w:bottom w:val="none" w:sz="0" w:space="0" w:color="auto"/>
        <w:right w:val="none" w:sz="0" w:space="0" w:color="auto"/>
      </w:divBdr>
    </w:div>
    <w:div w:id="1312632607">
      <w:bodyDiv w:val="1"/>
      <w:marLeft w:val="0"/>
      <w:marRight w:val="0"/>
      <w:marTop w:val="0"/>
      <w:marBottom w:val="0"/>
      <w:divBdr>
        <w:top w:val="none" w:sz="0" w:space="0" w:color="auto"/>
        <w:left w:val="none" w:sz="0" w:space="0" w:color="auto"/>
        <w:bottom w:val="none" w:sz="0" w:space="0" w:color="auto"/>
        <w:right w:val="none" w:sz="0" w:space="0" w:color="auto"/>
      </w:divBdr>
    </w:div>
    <w:div w:id="1392729811">
      <w:bodyDiv w:val="1"/>
      <w:marLeft w:val="0"/>
      <w:marRight w:val="0"/>
      <w:marTop w:val="0"/>
      <w:marBottom w:val="0"/>
      <w:divBdr>
        <w:top w:val="none" w:sz="0" w:space="0" w:color="auto"/>
        <w:left w:val="none" w:sz="0" w:space="0" w:color="auto"/>
        <w:bottom w:val="none" w:sz="0" w:space="0" w:color="auto"/>
        <w:right w:val="none" w:sz="0" w:space="0" w:color="auto"/>
      </w:divBdr>
    </w:div>
    <w:div w:id="1528828594">
      <w:bodyDiv w:val="1"/>
      <w:marLeft w:val="0"/>
      <w:marRight w:val="0"/>
      <w:marTop w:val="0"/>
      <w:marBottom w:val="0"/>
      <w:divBdr>
        <w:top w:val="none" w:sz="0" w:space="0" w:color="auto"/>
        <w:left w:val="none" w:sz="0" w:space="0" w:color="auto"/>
        <w:bottom w:val="none" w:sz="0" w:space="0" w:color="auto"/>
        <w:right w:val="none" w:sz="0" w:space="0" w:color="auto"/>
      </w:divBdr>
    </w:div>
    <w:div w:id="1565096148">
      <w:bodyDiv w:val="1"/>
      <w:marLeft w:val="0"/>
      <w:marRight w:val="0"/>
      <w:marTop w:val="0"/>
      <w:marBottom w:val="0"/>
      <w:divBdr>
        <w:top w:val="none" w:sz="0" w:space="0" w:color="auto"/>
        <w:left w:val="none" w:sz="0" w:space="0" w:color="auto"/>
        <w:bottom w:val="none" w:sz="0" w:space="0" w:color="auto"/>
        <w:right w:val="none" w:sz="0" w:space="0" w:color="auto"/>
      </w:divBdr>
    </w:div>
    <w:div w:id="1572890387">
      <w:bodyDiv w:val="1"/>
      <w:marLeft w:val="0"/>
      <w:marRight w:val="0"/>
      <w:marTop w:val="0"/>
      <w:marBottom w:val="0"/>
      <w:divBdr>
        <w:top w:val="none" w:sz="0" w:space="0" w:color="auto"/>
        <w:left w:val="none" w:sz="0" w:space="0" w:color="auto"/>
        <w:bottom w:val="none" w:sz="0" w:space="0" w:color="auto"/>
        <w:right w:val="none" w:sz="0" w:space="0" w:color="auto"/>
      </w:divBdr>
    </w:div>
    <w:div w:id="1577085376">
      <w:bodyDiv w:val="1"/>
      <w:marLeft w:val="0"/>
      <w:marRight w:val="0"/>
      <w:marTop w:val="0"/>
      <w:marBottom w:val="0"/>
      <w:divBdr>
        <w:top w:val="none" w:sz="0" w:space="0" w:color="auto"/>
        <w:left w:val="none" w:sz="0" w:space="0" w:color="auto"/>
        <w:bottom w:val="none" w:sz="0" w:space="0" w:color="auto"/>
        <w:right w:val="none" w:sz="0" w:space="0" w:color="auto"/>
      </w:divBdr>
    </w:div>
    <w:div w:id="1627851393">
      <w:bodyDiv w:val="1"/>
      <w:marLeft w:val="0"/>
      <w:marRight w:val="0"/>
      <w:marTop w:val="0"/>
      <w:marBottom w:val="0"/>
      <w:divBdr>
        <w:top w:val="none" w:sz="0" w:space="0" w:color="auto"/>
        <w:left w:val="none" w:sz="0" w:space="0" w:color="auto"/>
        <w:bottom w:val="none" w:sz="0" w:space="0" w:color="auto"/>
        <w:right w:val="none" w:sz="0" w:space="0" w:color="auto"/>
      </w:divBdr>
    </w:div>
    <w:div w:id="1639602259">
      <w:bodyDiv w:val="1"/>
      <w:marLeft w:val="0"/>
      <w:marRight w:val="0"/>
      <w:marTop w:val="0"/>
      <w:marBottom w:val="0"/>
      <w:divBdr>
        <w:top w:val="none" w:sz="0" w:space="0" w:color="auto"/>
        <w:left w:val="none" w:sz="0" w:space="0" w:color="auto"/>
        <w:bottom w:val="none" w:sz="0" w:space="0" w:color="auto"/>
        <w:right w:val="none" w:sz="0" w:space="0" w:color="auto"/>
      </w:divBdr>
    </w:div>
    <w:div w:id="1670601185">
      <w:bodyDiv w:val="1"/>
      <w:marLeft w:val="0"/>
      <w:marRight w:val="0"/>
      <w:marTop w:val="0"/>
      <w:marBottom w:val="0"/>
      <w:divBdr>
        <w:top w:val="none" w:sz="0" w:space="0" w:color="auto"/>
        <w:left w:val="none" w:sz="0" w:space="0" w:color="auto"/>
        <w:bottom w:val="none" w:sz="0" w:space="0" w:color="auto"/>
        <w:right w:val="none" w:sz="0" w:space="0" w:color="auto"/>
      </w:divBdr>
    </w:div>
    <w:div w:id="1744179685">
      <w:bodyDiv w:val="1"/>
      <w:marLeft w:val="0"/>
      <w:marRight w:val="0"/>
      <w:marTop w:val="0"/>
      <w:marBottom w:val="0"/>
      <w:divBdr>
        <w:top w:val="none" w:sz="0" w:space="0" w:color="auto"/>
        <w:left w:val="none" w:sz="0" w:space="0" w:color="auto"/>
        <w:bottom w:val="none" w:sz="0" w:space="0" w:color="auto"/>
        <w:right w:val="none" w:sz="0" w:space="0" w:color="auto"/>
      </w:divBdr>
    </w:div>
    <w:div w:id="1821576485">
      <w:bodyDiv w:val="1"/>
      <w:marLeft w:val="0"/>
      <w:marRight w:val="0"/>
      <w:marTop w:val="0"/>
      <w:marBottom w:val="0"/>
      <w:divBdr>
        <w:top w:val="none" w:sz="0" w:space="0" w:color="auto"/>
        <w:left w:val="none" w:sz="0" w:space="0" w:color="auto"/>
        <w:bottom w:val="none" w:sz="0" w:space="0" w:color="auto"/>
        <w:right w:val="none" w:sz="0" w:space="0" w:color="auto"/>
      </w:divBdr>
    </w:div>
    <w:div w:id="1892616046">
      <w:bodyDiv w:val="1"/>
      <w:marLeft w:val="0"/>
      <w:marRight w:val="0"/>
      <w:marTop w:val="0"/>
      <w:marBottom w:val="0"/>
      <w:divBdr>
        <w:top w:val="none" w:sz="0" w:space="0" w:color="auto"/>
        <w:left w:val="none" w:sz="0" w:space="0" w:color="auto"/>
        <w:bottom w:val="none" w:sz="0" w:space="0" w:color="auto"/>
        <w:right w:val="none" w:sz="0" w:space="0" w:color="auto"/>
      </w:divBdr>
    </w:div>
    <w:div w:id="1932424712">
      <w:bodyDiv w:val="1"/>
      <w:marLeft w:val="0"/>
      <w:marRight w:val="0"/>
      <w:marTop w:val="0"/>
      <w:marBottom w:val="0"/>
      <w:divBdr>
        <w:top w:val="none" w:sz="0" w:space="0" w:color="auto"/>
        <w:left w:val="none" w:sz="0" w:space="0" w:color="auto"/>
        <w:bottom w:val="none" w:sz="0" w:space="0" w:color="auto"/>
        <w:right w:val="none" w:sz="0" w:space="0" w:color="auto"/>
      </w:divBdr>
      <w:divsChild>
        <w:div w:id="124088584">
          <w:marLeft w:val="0"/>
          <w:marRight w:val="0"/>
          <w:marTop w:val="0"/>
          <w:marBottom w:val="0"/>
          <w:divBdr>
            <w:top w:val="none" w:sz="0" w:space="0" w:color="auto"/>
            <w:left w:val="none" w:sz="0" w:space="0" w:color="auto"/>
            <w:bottom w:val="none" w:sz="0" w:space="0" w:color="auto"/>
            <w:right w:val="none" w:sz="0" w:space="0" w:color="auto"/>
          </w:divBdr>
          <w:divsChild>
            <w:div w:id="1980571677">
              <w:marLeft w:val="0"/>
              <w:marRight w:val="0"/>
              <w:marTop w:val="0"/>
              <w:marBottom w:val="0"/>
              <w:divBdr>
                <w:top w:val="none" w:sz="0" w:space="0" w:color="auto"/>
                <w:left w:val="none" w:sz="0" w:space="0" w:color="auto"/>
                <w:bottom w:val="none" w:sz="0" w:space="0" w:color="auto"/>
                <w:right w:val="none" w:sz="0" w:space="0" w:color="auto"/>
              </w:divBdr>
              <w:divsChild>
                <w:div w:id="1384719606">
                  <w:marLeft w:val="0"/>
                  <w:marRight w:val="0"/>
                  <w:marTop w:val="0"/>
                  <w:marBottom w:val="0"/>
                  <w:divBdr>
                    <w:top w:val="none" w:sz="0" w:space="0" w:color="auto"/>
                    <w:left w:val="none" w:sz="0" w:space="0" w:color="auto"/>
                    <w:bottom w:val="none" w:sz="0" w:space="0" w:color="auto"/>
                    <w:right w:val="none" w:sz="0" w:space="0" w:color="auto"/>
                  </w:divBdr>
                  <w:divsChild>
                    <w:div w:id="1101950292">
                      <w:marLeft w:val="0"/>
                      <w:marRight w:val="0"/>
                      <w:marTop w:val="0"/>
                      <w:marBottom w:val="0"/>
                      <w:divBdr>
                        <w:top w:val="none" w:sz="0" w:space="0" w:color="auto"/>
                        <w:left w:val="none" w:sz="0" w:space="0" w:color="auto"/>
                        <w:bottom w:val="none" w:sz="0" w:space="0" w:color="auto"/>
                        <w:right w:val="none" w:sz="0" w:space="0" w:color="auto"/>
                      </w:divBdr>
                      <w:divsChild>
                        <w:div w:id="10461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808855">
      <w:bodyDiv w:val="1"/>
      <w:marLeft w:val="0"/>
      <w:marRight w:val="0"/>
      <w:marTop w:val="0"/>
      <w:marBottom w:val="0"/>
      <w:divBdr>
        <w:top w:val="none" w:sz="0" w:space="0" w:color="auto"/>
        <w:left w:val="none" w:sz="0" w:space="0" w:color="auto"/>
        <w:bottom w:val="none" w:sz="0" w:space="0" w:color="auto"/>
        <w:right w:val="none" w:sz="0" w:space="0" w:color="auto"/>
      </w:divBdr>
    </w:div>
    <w:div w:id="2058698714">
      <w:bodyDiv w:val="1"/>
      <w:marLeft w:val="0"/>
      <w:marRight w:val="0"/>
      <w:marTop w:val="0"/>
      <w:marBottom w:val="0"/>
      <w:divBdr>
        <w:top w:val="none" w:sz="0" w:space="0" w:color="auto"/>
        <w:left w:val="none" w:sz="0" w:space="0" w:color="auto"/>
        <w:bottom w:val="none" w:sz="0" w:space="0" w:color="auto"/>
        <w:right w:val="none" w:sz="0" w:space="0" w:color="auto"/>
      </w:divBdr>
    </w:div>
    <w:div w:id="205881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46"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s://test.online-login.ird.govt.nz/...."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56"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lationship xmlns="39d9af43-1368-4a54-b1ec-07c035147eb2">Service Provider</Relationship>
    <IconOverlay xmlns="http://schemas.microsoft.com/sharepoint/v4" xsi:nil="true"/>
    <Subactivity xmlns="efb95504-6ddf-4442-a9fe-ad68950f266d">Not yet Defined</Subactivity>
    <Phases xmlns="e39671d4-089b-42e3-8fe5-4c2876322769">01 - Scope</Phases>
    <Workstream xmlns="efb95504-6ddf-4442-a9fe-ad68950f266d">Technical Architecture Delivery</Workstream>
    <Substream xmlns="e39671d4-089b-42e3-8fe5-4c2876322769">All TAD</Substream>
    <Function_x0020_Group xmlns="efb95504-6ddf-4442-a9fe-ad68950f266d">Business Transformation</Function_x0020_Group>
    <Activity xmlns="efb95504-6ddf-4442-a9fe-ad68950f266d" xsi:nil="true"/>
    <Phase xmlns="e39671d4-089b-42e3-8fe5-4c2876322769">Stage 2 - Detailed Design</Phase>
    <Solution xmlns="39d9af43-1368-4a54-b1ec-07c035147eb2">N/A</Solution>
    <Key_x0020_Words xmlns="efb95504-6ddf-4442-a9fe-ad68950f266d" xsi:nil="true"/>
    <Doc_x0020_Status xmlns="efb95504-6ddf-4442-a9fe-ad68950f266d">In draft</Doc_x0020_Status>
    <Document_x0020_Type xmlns="efb95504-6ddf-4442-a9fe-ad68950f266d">TEMPLATE, Checklist or Form</Document_x0020_Type>
    <Function xmlns="efb95504-6ddf-4442-a9fe-ad68950f266d">Foundation</Function>
  </documentManagement>
</p:properties>
</file>

<file path=customXml/item3.xml><?xml version="1.0" encoding="utf-8"?>
<ct:contentTypeSchema xmlns:ct="http://schemas.microsoft.com/office/2006/metadata/contentType" xmlns:ma="http://schemas.microsoft.com/office/2006/metadata/properties/metaAttributes" ct:_="" ma:_="" ma:contentTypeName="eDocument" ma:contentTypeID="0x0101003D54E768835B6241B790E3C8D6866B58000A8E47C346E2794A918EB6E6F44FCF02" ma:contentTypeVersion="24" ma:contentTypeDescription="" ma:contentTypeScope="" ma:versionID="54b167f90c20ec3684d0d8f51b2ad6ae">
  <xsd:schema xmlns:xsd="http://www.w3.org/2001/XMLSchema" xmlns:xs="http://www.w3.org/2001/XMLSchema" xmlns:p="http://schemas.microsoft.com/office/2006/metadata/properties" xmlns:ns2="efb95504-6ddf-4442-a9fe-ad68950f266d" xmlns:ns3="e39671d4-089b-42e3-8fe5-4c2876322769" xmlns:ns4="http://schemas.microsoft.com/sharepoint/v4" xmlns:ns5="39d9af43-1368-4a54-b1ec-07c035147eb2" targetNamespace="http://schemas.microsoft.com/office/2006/metadata/properties" ma:root="true" ma:fieldsID="08d56809dccd47eaa818fbe111452912" ns2:_="" ns3:_="" ns4:_="" ns5:_="">
    <xsd:import namespace="efb95504-6ddf-4442-a9fe-ad68950f266d"/>
    <xsd:import namespace="e39671d4-089b-42e3-8fe5-4c2876322769"/>
    <xsd:import namespace="http://schemas.microsoft.com/sharepoint/v4"/>
    <xsd:import namespace="39d9af43-1368-4a54-b1ec-07c035147eb2"/>
    <xsd:element name="properties">
      <xsd:complexType>
        <xsd:sequence>
          <xsd:element name="documentManagement">
            <xsd:complexType>
              <xsd:all>
                <xsd:element ref="ns2:Document_x0020_Type" minOccurs="0"/>
                <xsd:element ref="ns2:Activity" minOccurs="0"/>
                <xsd:element ref="ns2:Subactivity" minOccurs="0"/>
                <xsd:element ref="ns2:Key_x0020_Words" minOccurs="0"/>
                <xsd:element ref="ns2:Doc_x0020_Status" minOccurs="0"/>
                <xsd:element ref="ns2:Workstream" minOccurs="0"/>
                <xsd:element ref="ns2:Function_x0020_Group" minOccurs="0"/>
                <xsd:element ref="ns2:Function" minOccurs="0"/>
                <xsd:element ref="ns3:Substream" minOccurs="0"/>
                <xsd:element ref="ns3:Phase" minOccurs="0"/>
                <xsd:element ref="ns4:IconOverlay" minOccurs="0"/>
                <xsd:element ref="ns3:Phases" minOccurs="0"/>
                <xsd:element ref="ns5:Solution"/>
                <xsd:element ref="ns5:Relationship"/>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95504-6ddf-4442-a9fe-ad68950f266d"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0">
      <xsd:simpleType>
        <xsd:restriction base="dms:Choice">
          <xsd:enumeration value="ADHOC"/>
          <xsd:enumeration value="CONTRACT, Variation, Agreement"/>
          <xsd:enumeration value="DELIVERABLE"/>
          <xsd:enumeration value="EMPLOYMENT related"/>
          <xsd:enumeration value="FILENOTE"/>
          <xsd:enumeration value="FINANCIAL related"/>
          <xsd:enumeration value="IMAGE or Multi-media"/>
          <xsd:enumeration value="KNOWLEDGE article"/>
          <xsd:enumeration value="MEETING Agenda"/>
          <xsd:enumeration value="MEETING Minutes"/>
          <xsd:enumeration value="MEETING Papers"/>
          <xsd:enumeration value="MEMO"/>
          <xsd:enumeration value="EMAIL"/>
          <xsd:enumeration value="LETTER"/>
          <xsd:enumeration value="PRESENTATION"/>
          <xsd:enumeration value="PRODUCT DESCRIPTION"/>
          <xsd:enumeration value="PUBLICATION material"/>
          <xsd:enumeration value="REPORT, or planning related"/>
          <xsd:enumeration value="RULES, Policy, Bylaw, procedure"/>
          <xsd:enumeration value="TEMPLATE, Checklist or Form"/>
        </xsd:restriction>
      </xsd:simpleType>
    </xsd:element>
    <xsd:element name="Activity" ma:index="9" nillable="true" ma:displayName="Activity" ma:internalName="Activity0">
      <xsd:simpleType>
        <xsd:restriction base="dms:Text">
          <xsd:maxLength value="255"/>
        </xsd:restriction>
      </xsd:simpleType>
    </xsd:element>
    <xsd:element name="Subactivity" ma:index="10" nillable="true" ma:displayName="Subactivity" ma:default="Not yet Defined" ma:format="Dropdown" ma:internalName="Subactivity">
      <xsd:simpleType>
        <xsd:restriction base="dms:Choice">
          <xsd:enumeration value="Not yet Defined"/>
        </xsd:restriction>
      </xsd:simpleType>
    </xsd:element>
    <xsd:element name="Key_x0020_Words" ma:index="11" nillable="true" ma:displayName="Key Words" ma:format="Dropdown" ma:internalName="Key_x0020_Words">
      <xsd:simpleType>
        <xsd:union memberTypes="dms:Text">
          <xsd:simpleType>
            <xsd:restriction base="dms:Choice">
              <xsd:enumeration value="NA"/>
            </xsd:restriction>
          </xsd:simpleType>
        </xsd:union>
      </xsd:simpleType>
    </xsd:element>
    <xsd:element name="Doc_x0020_Status" ma:index="12" nillable="true" ma:displayName="Doc Status" ma:default="In draft" ma:format="Dropdown" ma:internalName="Doc_x0020_Status">
      <xsd:simpleType>
        <xsd:restriction base="dms:Choice">
          <xsd:enumeration value="In draft"/>
          <xsd:enumeration value="Work in Progress"/>
          <xsd:enumeration value="For Review"/>
          <xsd:enumeration value="Endorsed"/>
          <xsd:enumeration value="Final/Approved"/>
          <xsd:enumeration value="Archived"/>
        </xsd:restriction>
      </xsd:simpleType>
    </xsd:element>
    <xsd:element name="Workstream" ma:index="13" nillable="true" ma:displayName="Workstream" ma:default="Technical Architecture Delivery" ma:format="Dropdown" ma:internalName="Workstream">
      <xsd:simpleType>
        <xsd:restriction base="dms:Choice">
          <xsd:enumeration value="Benefits and Business Case"/>
          <xsd:enumeration value="Business Intelligence and Reporting"/>
          <xsd:enumeration value="Business Transformation"/>
          <xsd:enumeration value="Commercial Management"/>
          <xsd:enumeration value="Communications"/>
          <xsd:enumeration value="Core – BT Testing"/>
          <xsd:enumeration value="Core – Business Deployment"/>
          <xsd:enumeration value="Core – Change Management"/>
          <xsd:enumeration value="Core – Co-Design"/>
          <xsd:enumeration value="Core – Customer Interaction Solutions"/>
          <xsd:enumeration value="Core - Data Extraction"/>
          <xsd:enumeration value="Core - End 2 End Processes"/>
          <xsd:enumeration value="Core – Environments"/>
          <xsd:enumeration value="Core – Heritage"/>
          <xsd:enumeration value="Core – START Application"/>
          <xsd:enumeration value="Enterprise Support Services"/>
          <xsd:enumeration value="Foundation"/>
          <xsd:enumeration value="Information Knowledge Management"/>
          <xsd:enumeration value="New Services Platform"/>
          <xsd:enumeration value="Organisational Change Management and Training"/>
          <xsd:enumeration value="PMO"/>
          <xsd:enumeration value="Policy"/>
          <xsd:enumeration value="Technical and Architecture"/>
          <xsd:enumeration value="Technical Architecture Delivery"/>
        </xsd:restriction>
      </xsd:simpleType>
    </xsd:element>
    <xsd:element name="Function_x0020_Group" ma:index="14" nillable="true" ma:displayName="Function Group" ma:default="Business Transformation" ma:internalName="Function_x0020_Group">
      <xsd:simpleType>
        <xsd:restriction base="dms:Text">
          <xsd:maxLength value="255"/>
        </xsd:restriction>
      </xsd:simpleType>
    </xsd:element>
    <xsd:element name="Function" ma:index="15" nillable="true" ma:displayName="Function" ma:default="Foundation" ma:internalName="Func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9671d4-089b-42e3-8fe5-4c2876322769" elementFormDefault="qualified">
    <xsd:import namespace="http://schemas.microsoft.com/office/2006/documentManagement/types"/>
    <xsd:import namespace="http://schemas.microsoft.com/office/infopath/2007/PartnerControls"/>
    <xsd:element name="Substream" ma:index="16" nillable="true" ma:displayName="Substream" ma:default="All TAD" ma:format="Dropdown" ma:internalName="Substream">
      <xsd:simpleType>
        <xsd:restriction base="dms:Choice">
          <xsd:enumeration value="All TAD"/>
          <xsd:enumeration value="Workplace"/>
          <xsd:enumeration value="Workplace - Mobile Device Management"/>
          <xsd:enumeration value="Workplace - Skype for Business"/>
          <xsd:enumeration value="Security"/>
          <xsd:enumeration value="Security – EDLP"/>
          <xsd:enumeration value="Security – Governance and Awareness"/>
          <xsd:enumeration value="Service Introduction"/>
          <xsd:enumeration value="Integration"/>
          <xsd:enumeration value="Environment Provisioning"/>
          <xsd:enumeration value="Technical Testing"/>
        </xsd:restriction>
      </xsd:simpleType>
    </xsd:element>
    <xsd:element name="Phase" ma:index="17" nillable="true" ma:displayName="Phase" ma:default="Stage 2 - Detailed Design" ma:format="Dropdown" ma:internalName="Phase">
      <xsd:simpleType>
        <xsd:restriction base="dms:Choice">
          <xsd:enumeration value="N/A"/>
          <xsd:enumeration value="Transformation Mobilisation"/>
          <xsd:enumeration value="Pre Design"/>
          <xsd:enumeration value="High Level Design"/>
          <xsd:enumeration value="Stage 1 - Detailed Design"/>
          <xsd:enumeration value="Stage 1 - Solution Delivery"/>
          <xsd:enumeration value="Stage 2 - Detailed Design"/>
          <xsd:enumeration value="Stage 2 - Solution Delivery"/>
          <xsd:enumeration value="Stage 3 - Detailed Design"/>
          <xsd:enumeration value="Stage 3 - Solution Delivery"/>
          <xsd:enumeration value="Stage 4 - Detailed Design"/>
          <xsd:enumeration value="Stage 4 - Solution Delivery"/>
        </xsd:restriction>
      </xsd:simpleType>
    </xsd:element>
    <xsd:element name="Phases" ma:index="19" nillable="true" ma:displayName="Integration Phase" ma:default="01 - Scope" ma:format="Dropdown" ma:internalName="Phases">
      <xsd:simpleType>
        <xsd:restriction base="dms:Choice">
          <xsd:enumeration value="01 - Scope"/>
          <xsd:enumeration value="02 - Design"/>
          <xsd:enumeration value="03 - Build"/>
          <xsd:enumeration value="04 - Test"/>
          <xsd:enumeration value="05 - Deploy"/>
          <xsd:enumeration value="N/A"/>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d9af43-1368-4a54-b1ec-07c035147eb2" elementFormDefault="qualified">
    <xsd:import namespace="http://schemas.microsoft.com/office/2006/documentManagement/types"/>
    <xsd:import namespace="http://schemas.microsoft.com/office/infopath/2007/PartnerControls"/>
    <xsd:element name="Solution" ma:index="20" ma:displayName="Solution" ma:default="N/A" ma:format="Dropdown" ma:internalName="Solution">
      <xsd:simpleType>
        <xsd:restriction base="dms:Choice">
          <xsd:enumeration value="API"/>
          <xsd:enumeration value="B2B"/>
          <xsd:enumeration value="External Suppliers"/>
          <xsd:enumeration value="FTP"/>
          <xsd:enumeration value="N/A"/>
        </xsd:restriction>
      </xsd:simpleType>
    </xsd:element>
    <xsd:element name="Relationship" ma:index="21" ma:displayName="Relationship" ma:format="Dropdown" ma:internalName="Relationship">
      <xsd:simpleType>
        <xsd:restriction base="dms:Choice">
          <xsd:enumeration value="Government Agency"/>
          <xsd:enumeration value="Customer"/>
          <xsd:enumeration value="Supplier/Partner"/>
          <xsd:enumeration value="Service Provider"/>
          <xsd:enumeration value="Internal"/>
          <xsd:enumeration value="Workstrea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DFB49-C78E-4E76-B140-4AC881450C6F}">
  <ds:schemaRefs>
    <ds:schemaRef ds:uri="http://schemas.microsoft.com/sharepoint/v3/contenttype/forms"/>
  </ds:schemaRefs>
</ds:datastoreItem>
</file>

<file path=customXml/itemProps2.xml><?xml version="1.0" encoding="utf-8"?>
<ds:datastoreItem xmlns:ds="http://schemas.openxmlformats.org/officeDocument/2006/customXml" ds:itemID="{1FDF003A-8572-40F3-849C-0130512E04E6}">
  <ds:schemaRefs>
    <ds:schemaRef ds:uri="http://schemas.microsoft.com/office/2006/metadata/properties"/>
    <ds:schemaRef ds:uri="http://schemas.microsoft.com/office/infopath/2007/PartnerControls"/>
    <ds:schemaRef ds:uri="39d9af43-1368-4a54-b1ec-07c035147eb2"/>
    <ds:schemaRef ds:uri="http://schemas.microsoft.com/sharepoint/v4"/>
    <ds:schemaRef ds:uri="efb95504-6ddf-4442-a9fe-ad68950f266d"/>
    <ds:schemaRef ds:uri="e39671d4-089b-42e3-8fe5-4c2876322769"/>
  </ds:schemaRefs>
</ds:datastoreItem>
</file>

<file path=customXml/itemProps3.xml><?xml version="1.0" encoding="utf-8"?>
<ds:datastoreItem xmlns:ds="http://schemas.openxmlformats.org/officeDocument/2006/customXml" ds:itemID="{A4143992-5964-44A0-A8F6-20B0AF2D4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95504-6ddf-4442-a9fe-ad68950f266d"/>
    <ds:schemaRef ds:uri="e39671d4-089b-42e3-8fe5-4c2876322769"/>
    <ds:schemaRef ds:uri="http://schemas.microsoft.com/sharepoint/v4"/>
    <ds:schemaRef ds:uri="39d9af43-1368-4a54-b1ec-07c035147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3A2A5B-C80E-4AF4-BEA3-20D6F103F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15</Pages>
  <Words>1271</Words>
  <Characters>6916</Characters>
  <Application>Microsoft Office Word</Application>
  <DocSecurity>0</DocSecurity>
  <Lines>437</Lines>
  <Paragraphs>277</Paragraphs>
  <ScaleCrop>false</ScaleCrop>
  <HeadingPairs>
    <vt:vector size="2" baseType="variant">
      <vt:variant>
        <vt:lpstr>Title</vt:lpstr>
      </vt:variant>
      <vt:variant>
        <vt:i4>1</vt:i4>
      </vt:variant>
    </vt:vector>
  </HeadingPairs>
  <TitlesOfParts>
    <vt:vector size="1" baseType="lpstr">
      <vt:lpstr>Build Pack Template- BT Release 2.0 </vt:lpstr>
    </vt:vector>
  </TitlesOfParts>
  <Company>Inland Revenue</Company>
  <LinksUpToDate>false</LinksUpToDate>
  <CharactersWithSpaces>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Pack Template- BT Release 2.0 </dc:title>
  <dc:creator>Arpit Mediratta;Troy.Young@ird.govt.nz</dc:creator>
  <cp:keywords>Build Pack, Onboarding Strategy, Troy Young, Arpit Mediratta</cp:keywords>
  <cp:lastModifiedBy>Arpit Mediratta</cp:lastModifiedBy>
  <cp:revision>36</cp:revision>
  <cp:lastPrinted>2016-05-23T03:57:00Z</cp:lastPrinted>
  <dcterms:created xsi:type="dcterms:W3CDTF">2017-07-18T22:56:00Z</dcterms:created>
  <dcterms:modified xsi:type="dcterms:W3CDTF">2017-08-03T04:23:00Z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0x0101003D54E768835B6241B790E3C8D6866B58000A8E47C346E2794A918EB6E6F44FCF02</vt:lpwstr>
  </property>
  <property fmtid="{D5CDD505-2E9C-101B-9397-08002B2CF9AE}" pid="3" name="_NewReviewCycle">
    <vt:lpwstr/>
  </property>
</Properties>
</file>