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ED25A" w14:textId="77777777" w:rsidR="0005449C" w:rsidRPr="0005449C" w:rsidRDefault="0005449C" w:rsidP="001724F9">
      <w:pPr>
        <w:jc w:val="center"/>
        <w:rPr>
          <w:rFonts w:ascii="Times New Roman" w:hAnsi="Times New Roman" w:cs="Times New Roman"/>
          <w:b/>
          <w:bCs/>
        </w:rPr>
      </w:pPr>
      <w:r w:rsidRPr="0005449C">
        <w:rPr>
          <w:rFonts w:ascii="Times New Roman" w:hAnsi="Times New Roman" w:cs="Times New Roman"/>
          <w:b/>
          <w:bCs/>
        </w:rPr>
        <w:t>FOOD FOR PROGRESS CLAUSES</w:t>
      </w:r>
    </w:p>
    <w:p w14:paraId="33F86189" w14:textId="1518AB5E" w:rsidR="0005449C" w:rsidRPr="0005449C" w:rsidRDefault="0005449C" w:rsidP="0005449C">
      <w:pPr>
        <w:jc w:val="both"/>
        <w:rPr>
          <w:rFonts w:ascii="Times New Roman" w:hAnsi="Times New Roman" w:cs="Times New Roman"/>
        </w:rPr>
      </w:pPr>
      <w:r w:rsidRPr="0005449C">
        <w:rPr>
          <w:rFonts w:ascii="Times New Roman" w:hAnsi="Times New Roman" w:cs="Times New Roman"/>
          <w:i/>
          <w:iCs/>
        </w:rPr>
        <w:t>(Delete all Food for Progress articles if not a USDA Food for Progress funded purchase under 7 CFR 1499)</w:t>
      </w:r>
    </w:p>
    <w:p w14:paraId="5AC28355" w14:textId="5B68486A" w:rsidR="0005449C" w:rsidRPr="0005449C" w:rsidRDefault="0005449C" w:rsidP="0005449C">
      <w:pPr>
        <w:jc w:val="both"/>
        <w:rPr>
          <w:rFonts w:ascii="Times New Roman" w:hAnsi="Times New Roman" w:cs="Times New Roman"/>
        </w:rPr>
      </w:pPr>
      <w:r w:rsidRPr="0005449C">
        <w:rPr>
          <w:rFonts w:ascii="Times New Roman" w:hAnsi="Times New Roman" w:cs="Times New Roman"/>
          <w:b/>
          <w:bCs/>
        </w:rPr>
        <w:t>Article 28. Food for Progress Program Compliance (7 CFR 1499)</w:t>
      </w:r>
    </w:p>
    <w:p w14:paraId="0AB62C04" w14:textId="4AAEE432" w:rsidR="0005449C" w:rsidRPr="0005449C" w:rsidRDefault="0005449C" w:rsidP="0005449C">
      <w:pPr>
        <w:jc w:val="both"/>
        <w:rPr>
          <w:rFonts w:ascii="Times New Roman" w:hAnsi="Times New Roman" w:cs="Times New Roman"/>
        </w:rPr>
      </w:pPr>
      <w:r w:rsidRPr="0005449C">
        <w:rPr>
          <w:rFonts w:ascii="Times New Roman" w:hAnsi="Times New Roman" w:cs="Times New Roman"/>
        </w:rPr>
        <w:t>This Purchase Order is funded in whole or in part under a USDA Food for Progress Program award, governed by 7 CFR Part 1499. The Supplier agrees to comply with all applicable USDA regulations, FAS requirements, and award terms and conditions governing the Food for Progress program. In the event of any conflict between the terms of this Purchase Order and the requirements of the prime award or 7 CFR Part 1499, the prime award requirements and applicable regulations shall govern.</w:t>
      </w:r>
    </w:p>
    <w:p w14:paraId="67B96846" w14:textId="32753C44" w:rsidR="0005449C" w:rsidRPr="0005449C" w:rsidRDefault="0005449C" w:rsidP="0005449C">
      <w:pPr>
        <w:jc w:val="both"/>
        <w:rPr>
          <w:rFonts w:ascii="Times New Roman" w:hAnsi="Times New Roman" w:cs="Times New Roman"/>
        </w:rPr>
      </w:pPr>
      <w:commentRangeStart w:id="0"/>
      <w:r w:rsidRPr="0005449C">
        <w:rPr>
          <w:rFonts w:ascii="Times New Roman" w:hAnsi="Times New Roman" w:cs="Times New Roman"/>
          <w:b/>
          <w:bCs/>
        </w:rPr>
        <w:t>Article 29. U.S. Commodity Origin and Quality Standards</w:t>
      </w:r>
      <w:commentRangeEnd w:id="0"/>
      <w:r w:rsidR="00D67F94" w:rsidRPr="0005449C">
        <w:rPr>
          <w:rStyle w:val="CommentReference"/>
          <w:rFonts w:ascii="Times New Roman" w:hAnsi="Times New Roman" w:cs="Times New Roman"/>
          <w:b/>
          <w:bCs/>
          <w:sz w:val="24"/>
          <w:szCs w:val="24"/>
        </w:rPr>
        <w:commentReference w:id="0"/>
      </w:r>
      <w:r w:rsidRPr="0005449C">
        <w:rPr>
          <w:rFonts w:ascii="Times New Roman" w:hAnsi="Times New Roman" w:cs="Times New Roman"/>
          <w:b/>
          <w:bCs/>
        </w:rPr>
        <w:t xml:space="preserve"> </w:t>
      </w:r>
    </w:p>
    <w:p w14:paraId="4EE2360C" w14:textId="77777777" w:rsidR="0005449C" w:rsidRPr="0005449C" w:rsidRDefault="0005449C" w:rsidP="0005449C">
      <w:pPr>
        <w:jc w:val="both"/>
        <w:rPr>
          <w:rFonts w:ascii="Times New Roman" w:hAnsi="Times New Roman" w:cs="Times New Roman"/>
        </w:rPr>
      </w:pPr>
      <w:r w:rsidRPr="0005449C">
        <w:rPr>
          <w:rFonts w:ascii="Times New Roman" w:hAnsi="Times New Roman" w:cs="Times New Roman"/>
        </w:rPr>
        <w:t>All agricultural commodities procured under this Purchase Order must be of United States origin and must meet all applicable U.S. quality, grade, and condition standards as required under 7 CFR Part 1499 and the Food for Progress prime award. The Supplier shall provide documentation of U.S. origin and applicable quality certifications for all commodities upon request. The Supplier shall not substitute non-U.S. origin commodities without the prior written approval of PARTNERS and the USDA Foreign Agricultural Service. All commodities must be procured, packed, labeled, and shipped in accordance with applicable USDA standards, FAS specifications, and the requirements set forth in this Purchase Order.</w:t>
      </w:r>
    </w:p>
    <w:p w14:paraId="3810370C" w14:textId="5695B7F8" w:rsidR="0005449C" w:rsidRPr="0005449C" w:rsidRDefault="0005449C" w:rsidP="0005449C">
      <w:pPr>
        <w:jc w:val="both"/>
        <w:rPr>
          <w:rFonts w:ascii="Times New Roman" w:hAnsi="Times New Roman" w:cs="Times New Roman"/>
        </w:rPr>
      </w:pPr>
      <w:r w:rsidRPr="0005449C">
        <w:rPr>
          <w:rFonts w:ascii="Times New Roman" w:hAnsi="Times New Roman" w:cs="Times New Roman"/>
          <w:b/>
          <w:bCs/>
        </w:rPr>
        <w:t>Article 30. Food Safety and Quality Standards</w:t>
      </w:r>
    </w:p>
    <w:p w14:paraId="48619EA9" w14:textId="48BF98EF" w:rsidR="0005449C" w:rsidRPr="0005449C" w:rsidRDefault="0005449C" w:rsidP="0005449C">
      <w:pPr>
        <w:jc w:val="both"/>
        <w:rPr>
          <w:rFonts w:ascii="Times New Roman" w:hAnsi="Times New Roman" w:cs="Times New Roman"/>
        </w:rPr>
      </w:pPr>
      <w:r w:rsidRPr="0005449C">
        <w:rPr>
          <w:rFonts w:ascii="Times New Roman" w:hAnsi="Times New Roman" w:cs="Times New Roman"/>
        </w:rPr>
        <w:t>All commodities supplied under this Purchase Order must comply with applicable U.S. food safety laws and regulations, including standards established by the U.S. Food and Drug Administration and the USDA, as well as any quality and condition standards specified in the Food for Progress prime award and 7 CFR Part 1499. The Supplier shall immediately notify PARTNERS in writing of any food safety concern, contamination, spoilage, infestation, or condition that may affect the quality or safety of commodities, and shall cooperate fully with any inspection, testing, or corrective action required by PARTNERS or USDA FAS. The Supplier shall maintain all required quality certifications and inspection documentation and make them available to PARTNERS and USDA upon request.</w:t>
      </w:r>
    </w:p>
    <w:p w14:paraId="79FB60CF" w14:textId="795ADB9E" w:rsidR="0005449C" w:rsidRPr="0005449C" w:rsidRDefault="0005449C" w:rsidP="0005449C">
      <w:pPr>
        <w:jc w:val="both"/>
        <w:rPr>
          <w:rFonts w:ascii="Times New Roman" w:hAnsi="Times New Roman" w:cs="Times New Roman"/>
        </w:rPr>
      </w:pPr>
      <w:r w:rsidRPr="0005449C">
        <w:rPr>
          <w:rFonts w:ascii="Times New Roman" w:hAnsi="Times New Roman" w:cs="Times New Roman"/>
          <w:b/>
          <w:bCs/>
        </w:rPr>
        <w:t xml:space="preserve">Article 31. Branding and Marking </w:t>
      </w:r>
    </w:p>
    <w:p w14:paraId="3BBDDE0F" w14:textId="77777777" w:rsidR="0005449C" w:rsidRPr="0005449C" w:rsidRDefault="0005449C" w:rsidP="0005449C">
      <w:pPr>
        <w:jc w:val="both"/>
        <w:rPr>
          <w:rFonts w:ascii="Times New Roman" w:hAnsi="Times New Roman" w:cs="Times New Roman"/>
        </w:rPr>
      </w:pPr>
      <w:r w:rsidRPr="0005449C">
        <w:rPr>
          <w:rFonts w:ascii="Times New Roman" w:hAnsi="Times New Roman" w:cs="Times New Roman"/>
        </w:rPr>
        <w:t xml:space="preserve">All commodities, packaging, and program materials supplied under this Purchase Order must be branded and marked in accordance with Food for Progress program requirements specified in the prime award and any additional guidance issued by USDA FAS under 7 CFR Part 1499. At minimum, all commodity packaging must prominently display the U.S. Government flag, the Food for Progress program identifier, and the statement "Provided by the United States Department of Agriculture" or such other marking as required by the prime award. The Supplier shall not alter, </w:t>
      </w:r>
      <w:r w:rsidRPr="0005449C">
        <w:rPr>
          <w:rFonts w:ascii="Times New Roman" w:hAnsi="Times New Roman" w:cs="Times New Roman"/>
        </w:rPr>
        <w:lastRenderedPageBreak/>
        <w:t>obscure, remove, or cover any required branding or marking without the prior written approval of PARTNERS. Failure to comply with branding and marking requirements may result in rejection of commodities at the Supplier's expense.</w:t>
      </w:r>
    </w:p>
    <w:p w14:paraId="45619210" w14:textId="2DA83196" w:rsidR="0005449C" w:rsidRPr="0005449C" w:rsidRDefault="0005449C" w:rsidP="0005449C">
      <w:pPr>
        <w:jc w:val="both"/>
        <w:rPr>
          <w:rFonts w:ascii="Times New Roman" w:hAnsi="Times New Roman" w:cs="Times New Roman"/>
        </w:rPr>
      </w:pPr>
      <w:r w:rsidRPr="0005449C">
        <w:rPr>
          <w:rFonts w:ascii="Times New Roman" w:hAnsi="Times New Roman" w:cs="Times New Roman"/>
          <w:b/>
          <w:bCs/>
        </w:rPr>
        <w:t xml:space="preserve">Article 32. Mandatory Reporting — Commodity Diversion and Loss </w:t>
      </w:r>
    </w:p>
    <w:p w14:paraId="4B2D3A84" w14:textId="77777777" w:rsidR="0005449C" w:rsidRPr="0005449C" w:rsidRDefault="0005449C" w:rsidP="0005449C">
      <w:pPr>
        <w:jc w:val="both"/>
        <w:rPr>
          <w:rFonts w:ascii="Times New Roman" w:hAnsi="Times New Roman" w:cs="Times New Roman"/>
        </w:rPr>
      </w:pPr>
      <w:r w:rsidRPr="0005449C">
        <w:rPr>
          <w:rFonts w:ascii="Times New Roman" w:hAnsi="Times New Roman" w:cs="Times New Roman"/>
        </w:rPr>
        <w:t>The Supplier is required to immediately notify PARTNERS in writing of any known or suspected diversion, theft, loss, damage, contamination, or misuse of commodities procured under this Purchase Order, regardless of the quantity involved or the cause. Notification must be made as soon as the Supplier becomes aware of any such incident and must include a description of the commodity affected, the estimated quantity, the circumstances of the incident, and any corrective actions taken or planned. PARTNERS is required under 7 CFR Part 1499 to report commodity losses and diversions to USDA FAS. Failure to report known incidents promptly may constitute grounds for immediate termination of this Purchase Order and referral to the USDA Office of Inspector General.</w:t>
      </w:r>
    </w:p>
    <w:p w14:paraId="7AC377A9" w14:textId="76EE7716" w:rsidR="0005449C" w:rsidRPr="0005449C" w:rsidRDefault="0005449C" w:rsidP="0005449C">
      <w:pPr>
        <w:jc w:val="both"/>
        <w:rPr>
          <w:rFonts w:ascii="Times New Roman" w:hAnsi="Times New Roman" w:cs="Times New Roman"/>
        </w:rPr>
      </w:pPr>
      <w:commentRangeStart w:id="1"/>
      <w:r w:rsidRPr="0005449C">
        <w:rPr>
          <w:rFonts w:ascii="Times New Roman" w:hAnsi="Times New Roman" w:cs="Times New Roman"/>
          <w:b/>
          <w:bCs/>
        </w:rPr>
        <w:t>Article 3</w:t>
      </w:r>
      <w:r w:rsidR="001724F9">
        <w:rPr>
          <w:rFonts w:ascii="Times New Roman" w:hAnsi="Times New Roman" w:cs="Times New Roman"/>
          <w:b/>
          <w:bCs/>
        </w:rPr>
        <w:t>3</w:t>
      </w:r>
      <w:r w:rsidRPr="0005449C">
        <w:rPr>
          <w:rFonts w:ascii="Times New Roman" w:hAnsi="Times New Roman" w:cs="Times New Roman"/>
          <w:b/>
          <w:bCs/>
        </w:rPr>
        <w:t>. Agricultural Development and Market Systems Compliance</w:t>
      </w:r>
      <w:commentRangeEnd w:id="1"/>
      <w:r w:rsidR="00D67F94" w:rsidRPr="0005449C">
        <w:rPr>
          <w:rStyle w:val="CommentReference"/>
          <w:rFonts w:ascii="Times New Roman" w:hAnsi="Times New Roman" w:cs="Times New Roman"/>
          <w:sz w:val="24"/>
          <w:szCs w:val="24"/>
        </w:rPr>
        <w:commentReference w:id="1"/>
      </w:r>
    </w:p>
    <w:p w14:paraId="37D27532" w14:textId="2416D6AC" w:rsidR="0005449C" w:rsidRPr="0005449C" w:rsidRDefault="0005449C" w:rsidP="0005449C">
      <w:pPr>
        <w:jc w:val="both"/>
        <w:rPr>
          <w:rFonts w:ascii="Times New Roman" w:hAnsi="Times New Roman" w:cs="Times New Roman"/>
        </w:rPr>
      </w:pPr>
      <w:r w:rsidRPr="0005449C">
        <w:rPr>
          <w:rFonts w:ascii="Times New Roman" w:hAnsi="Times New Roman" w:cs="Times New Roman"/>
        </w:rPr>
        <w:t>To the extent that commodities or services procured under this Purchase Order support agricultural development, value chain strengthening, or market systems activities under the Food for Progress program, the Supplier shall comply with all applicable USDA FAS requirements under 7 CFR Part 1499 governing such activities, including any prior approval requirements for program activity changes, host country coordination requirements, and reporting obligations. The Supplier shall cooperate with PARTNERS' monitoring and evaluation activities and provide all data, reports, and documentation required to demonstrate program impact and compliance with Food for Progress objectives.</w:t>
      </w:r>
      <w:r w:rsidR="00D67F94">
        <w:rPr>
          <w:rFonts w:ascii="Times New Roman" w:hAnsi="Times New Roman" w:cs="Times New Roman"/>
        </w:rPr>
        <w:t xml:space="preserve"> </w:t>
      </w:r>
      <w:r w:rsidR="00D67F94" w:rsidRPr="00D67F94">
        <w:rPr>
          <w:rFonts w:ascii="Times New Roman" w:hAnsi="Times New Roman" w:cs="Times New Roman"/>
        </w:rPr>
        <w:t>The obligations set forth in this article apply only when the corresponding Annex expressly identifies that the procured goods or services support agricultural development activities, value chain strengthening, or market systems in accordance with Title 7 of the CFR, Part 1499.</w:t>
      </w:r>
    </w:p>
    <w:p w14:paraId="69E20AF4" w14:textId="11BD8DBE" w:rsidR="0005449C" w:rsidRPr="0005449C" w:rsidRDefault="0005449C" w:rsidP="0005449C">
      <w:pPr>
        <w:jc w:val="both"/>
        <w:rPr>
          <w:rFonts w:ascii="Times New Roman" w:hAnsi="Times New Roman" w:cs="Times New Roman"/>
        </w:rPr>
      </w:pPr>
      <w:r w:rsidRPr="0005449C">
        <w:rPr>
          <w:rFonts w:ascii="Times New Roman" w:hAnsi="Times New Roman" w:cs="Times New Roman"/>
          <w:b/>
          <w:bCs/>
        </w:rPr>
        <w:t>Article 3</w:t>
      </w:r>
      <w:r w:rsidR="001724F9">
        <w:rPr>
          <w:rFonts w:ascii="Times New Roman" w:hAnsi="Times New Roman" w:cs="Times New Roman"/>
          <w:b/>
          <w:bCs/>
        </w:rPr>
        <w:t>4</w:t>
      </w:r>
      <w:r w:rsidRPr="0005449C">
        <w:rPr>
          <w:rFonts w:ascii="Times New Roman" w:hAnsi="Times New Roman" w:cs="Times New Roman"/>
          <w:b/>
          <w:bCs/>
        </w:rPr>
        <w:t xml:space="preserve">. USDA FAS Access and Oversight </w:t>
      </w:r>
    </w:p>
    <w:p w14:paraId="1FCB1F24" w14:textId="18F4132F" w:rsidR="0005449C" w:rsidRPr="0005449C" w:rsidRDefault="0005449C" w:rsidP="0005449C">
      <w:pPr>
        <w:jc w:val="both"/>
        <w:rPr>
          <w:rFonts w:ascii="Times New Roman" w:hAnsi="Times New Roman" w:cs="Times New Roman"/>
        </w:rPr>
      </w:pPr>
      <w:r w:rsidRPr="0005449C">
        <w:rPr>
          <w:rFonts w:ascii="Times New Roman" w:hAnsi="Times New Roman" w:cs="Times New Roman"/>
        </w:rPr>
        <w:t>The Supplier acknowledges that the USDA Foreign Agricultural Service, the USDA Office of Inspector General, the Government Accountability Office, and their duly authorized representatives retain the right to access the Supplier's facilities, records, books, accounts, and program activities related to this Purchase Order at any time during the period of performance and during the record retention period, for the purposes of audit, monitoring, inspection, and oversight. The Supplier agrees to cooperate fully with any such review and to provide timely access to all relevant records, personnel, facilities, and commodity stocks upon request.</w:t>
      </w:r>
    </w:p>
    <w:p w14:paraId="685FC706" w14:textId="1BB29F9A" w:rsidR="0005449C" w:rsidRPr="0005449C" w:rsidRDefault="0005449C" w:rsidP="0005449C">
      <w:pPr>
        <w:jc w:val="both"/>
        <w:rPr>
          <w:rFonts w:ascii="Times New Roman" w:hAnsi="Times New Roman" w:cs="Times New Roman"/>
        </w:rPr>
      </w:pPr>
      <w:r w:rsidRPr="0005449C">
        <w:rPr>
          <w:rFonts w:ascii="Times New Roman" w:hAnsi="Times New Roman" w:cs="Times New Roman"/>
          <w:b/>
          <w:bCs/>
        </w:rPr>
        <w:t>Article 3</w:t>
      </w:r>
      <w:r w:rsidR="001724F9">
        <w:rPr>
          <w:rFonts w:ascii="Times New Roman" w:hAnsi="Times New Roman" w:cs="Times New Roman"/>
          <w:b/>
          <w:bCs/>
        </w:rPr>
        <w:t>5</w:t>
      </w:r>
      <w:r w:rsidRPr="0005449C">
        <w:rPr>
          <w:rFonts w:ascii="Times New Roman" w:hAnsi="Times New Roman" w:cs="Times New Roman"/>
          <w:b/>
          <w:bCs/>
        </w:rPr>
        <w:t xml:space="preserve">. USDA OIG Fraud Hotline Notice </w:t>
      </w:r>
    </w:p>
    <w:p w14:paraId="0D7E2EE2" w14:textId="522CDCFF" w:rsidR="00B81018" w:rsidRDefault="0005449C" w:rsidP="0005449C">
      <w:pPr>
        <w:jc w:val="both"/>
        <w:rPr>
          <w:rFonts w:ascii="Times New Roman" w:hAnsi="Times New Roman" w:cs="Times New Roman"/>
        </w:rPr>
      </w:pPr>
      <w:r w:rsidRPr="0005449C">
        <w:rPr>
          <w:rFonts w:ascii="Times New Roman" w:hAnsi="Times New Roman" w:cs="Times New Roman"/>
        </w:rPr>
        <w:t xml:space="preserve">The Supplier is hereby notified that fraud, waste, abuse, or misuse of USDA Food for Progress program funds or commodities may be reported confidentially to the USDA Office of Inspector General Hotline at 1-800-424-9121 or online at </w:t>
      </w:r>
      <w:hyperlink r:id="rId11" w:history="1">
        <w:r w:rsidRPr="0005449C">
          <w:rPr>
            <w:rStyle w:val="Hyperlink"/>
            <w:rFonts w:ascii="Times New Roman" w:hAnsi="Times New Roman" w:cs="Times New Roman"/>
          </w:rPr>
          <w:t>www.usda.gov/oig</w:t>
        </w:r>
      </w:hyperlink>
      <w:r w:rsidRPr="0005449C">
        <w:rPr>
          <w:rFonts w:ascii="Times New Roman" w:hAnsi="Times New Roman" w:cs="Times New Roman"/>
        </w:rPr>
        <w:t>. Reports may be made anonymously. PARTNERS prohibits retaliation against any Supplier representative who makes a good faith report of suspected fraud, waste, or abuse in connection with this Purchase Order.</w:t>
      </w:r>
    </w:p>
    <w:p w14:paraId="4096A5F5" w14:textId="7BBEBDBA" w:rsidR="001724F9" w:rsidRPr="001724F9" w:rsidRDefault="001724F9" w:rsidP="001724F9">
      <w:pPr>
        <w:jc w:val="center"/>
        <w:rPr>
          <w:rFonts w:ascii="Times New Roman" w:hAnsi="Times New Roman" w:cs="Times New Roman"/>
          <w:lang w:val="es-CR"/>
        </w:rPr>
      </w:pPr>
      <w:r w:rsidRPr="001724F9">
        <w:rPr>
          <w:rFonts w:ascii="Times New Roman" w:hAnsi="Times New Roman" w:cs="Times New Roman"/>
          <w:b/>
          <w:bCs/>
          <w:lang w:val="es-CR"/>
        </w:rPr>
        <w:t>CLÁUSULAS DEL PROGRAMA FOOD FOR PROGRESS</w:t>
      </w:r>
    </w:p>
    <w:p w14:paraId="6E698390"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i/>
          <w:iCs/>
          <w:lang w:val="es-CR"/>
        </w:rPr>
        <w:t>(Eliminar todos los artículos relativos al programa «Food for Progress» si la compra no está financiada por dicho programa del USDA en virtud del título 7 del CFR, parte 1499)</w:t>
      </w:r>
    </w:p>
    <w:p w14:paraId="60E92A2A"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b/>
          <w:bCs/>
          <w:lang w:val="es-CR"/>
        </w:rPr>
        <w:t>Artículo 28. Cumplimiento del programa «Food for Progress» (7 CFR 1499)</w:t>
      </w:r>
    </w:p>
    <w:p w14:paraId="6C037B07"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lang w:val="es-CR"/>
        </w:rPr>
        <w:t>La presente orden de compra está financiada, total o parcialmente, en virtud de una adjudicación del programa «Food for Progress» del USDA, regulado por el título 7 del CFR, parte 1499. El Proveedor se compromete a cumplir con todas las normativas aplicables del USDA, los requisitos del FAS y los términos y condiciones de la adjudicación que rigen el programa «Food for Progress». En caso de conflicto entre los términos de esta Orden de Compra y los requisitos de la adjudicación principal o del 7 CFR Parte 1499, prevalecerán los requisitos de la adjudicación principal y las normativas aplicables.</w:t>
      </w:r>
    </w:p>
    <w:p w14:paraId="5C93995A" w14:textId="77777777" w:rsidR="001724F9" w:rsidRPr="001724F9" w:rsidRDefault="001724F9" w:rsidP="001724F9">
      <w:pPr>
        <w:jc w:val="both"/>
        <w:rPr>
          <w:rFonts w:ascii="Times New Roman" w:hAnsi="Times New Roman" w:cs="Times New Roman"/>
          <w:lang w:val="es-CR"/>
        </w:rPr>
      </w:pPr>
      <w:commentRangeStart w:id="2"/>
      <w:r w:rsidRPr="001724F9">
        <w:rPr>
          <w:rFonts w:ascii="Times New Roman" w:hAnsi="Times New Roman" w:cs="Times New Roman"/>
          <w:b/>
          <w:bCs/>
          <w:lang w:val="es-CR"/>
        </w:rPr>
        <w:t>Artículo 29. Origen de los productos básicos de EE. UU. y normas de calidad</w:t>
      </w:r>
      <w:commentRangeEnd w:id="2"/>
      <w:r w:rsidR="00D67F94" w:rsidRPr="001724F9">
        <w:rPr>
          <w:rStyle w:val="CommentReference"/>
          <w:rFonts w:ascii="Times New Roman" w:hAnsi="Times New Roman" w:cs="Times New Roman"/>
          <w:sz w:val="24"/>
          <w:szCs w:val="24"/>
          <w:lang w:val="es-CR"/>
        </w:rPr>
        <w:commentReference w:id="2"/>
      </w:r>
    </w:p>
    <w:p w14:paraId="256EFB6C" w14:textId="77777777" w:rsidR="001724F9" w:rsidRPr="001724F9" w:rsidRDefault="133FF73B" w:rsidP="001724F9">
      <w:pPr>
        <w:jc w:val="both"/>
        <w:rPr>
          <w:rFonts w:ascii="Times New Roman" w:hAnsi="Times New Roman" w:cs="Times New Roman"/>
          <w:lang w:val="es-CR"/>
        </w:rPr>
      </w:pPr>
      <w:r w:rsidRPr="133FF73B">
        <w:rPr>
          <w:rFonts w:ascii="Times New Roman" w:hAnsi="Times New Roman" w:cs="Times New Roman"/>
          <w:lang w:val="es-CR"/>
        </w:rPr>
        <w:t>Todos los productos agrícolas adquiridos en virtud de la presente Orden de Compra deben ser de origen estadounidense y cumplir todas las normas de calidad, grado y condición aplicables de EE. UU., tal y como se exige en el Título 7 del Código de Regulaciones Federales (CFR), Parte 1499, y en la adjudicación principal del programa «Food for Progress». El Proveedor deberá proporcionar, previa solicitud, la documentación que acredite el origen estadounidense y las certificaciones de calidad aplicables para todos los productos. El Proveedor no sustituirá productos de origen no estadounidense sin la aprobación previa por escrito de PARTNERS y del Servicio Agrícola Exterior del USDA. Todos los productos deben adquirirse, embalarse, etiquetarse y enviarse de conformidad con las normas aplicables del USDA, las especificaciones del FAS y los requisitos establecidos en la presente Orden de Compra.</w:t>
      </w:r>
    </w:p>
    <w:p w14:paraId="2DB01D07"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b/>
          <w:bCs/>
          <w:lang w:val="es-CR"/>
        </w:rPr>
        <w:t>Artículo 30. Normas de seguridad alimentaria y calidad</w:t>
      </w:r>
    </w:p>
    <w:p w14:paraId="58565142"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lang w:val="es-CR"/>
        </w:rPr>
        <w:t>Todos los productos suministrados en virtud de la presente Orden de Compra deberán cumplir con las leyes y reglamentos estadounidenses aplicables en materia de seguridad alimentaria, incluidas las normas establecidas por la Administración de Alimentos y Medicamentos de los Estados Unidos (FDA) y el USDA, así como cualquier norma de calidad y condición especificada en la adjudicación principal del programa Food for Progress y en el Título 7 del Código de Regulaciones Federales (CFR), Parte 1499. El Proveedor notificará inmediatamente por escrito a PARTNERS cualquier problema de seguridad alimentaria, contaminación, deterioro, infestación o condición que pueda afectar a la calidad o la seguridad de los productos, y cooperará plenamente con cualquier inspección, prueba o medida correctiva requerida por PARTNERS o el FAS del USDA. El Proveedor conservará todas las certificaciones de calidad y la documentación de inspección requeridas y las pondrá a disposición de PARTNERS y del USDA cuando se le solicite.</w:t>
      </w:r>
    </w:p>
    <w:p w14:paraId="02784844"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b/>
          <w:bCs/>
          <w:lang w:val="es-CR"/>
        </w:rPr>
        <w:t>Artículo 31. Marca y etiquetado</w:t>
      </w:r>
    </w:p>
    <w:p w14:paraId="5B7912C5"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lang w:val="es-CR"/>
        </w:rPr>
        <w:t>Todos los productos, envases y materiales del programa suministrados en virtud de la presente Orden de Compra deberán estar marcados y etiquetados de conformidad con los requisitos del programa «Food for Progress» especificados en la adjudicación principal y con cualquier orientación adicional emitida por el USDA FAS en virtud de la Parte 1499 del Título 7 del Código de Regulaciones Federales (CFR). Como mínimo, todos los envases de los productos deben mostrar de forma destacada la bandera del Gobierno de los Estados Unidos, el identificador del programa Food for Progress y la declaración «Proporcionado por el Departamento de Agricultura de los Estados Unidos» o cualquier otra marca que exija la adjudicación principal. El Proveedor no podrá alterar, ocultar, eliminar ni cubrir ninguna marca o identificación requerida sin la aprobación previa por escrito de PARTNERS. El incumplimiento de los requisitos de marca e identificación puede dar lugar al rechazo de los productos a cargo del Proveedor.</w:t>
      </w:r>
    </w:p>
    <w:p w14:paraId="4ED20701"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b/>
          <w:bCs/>
          <w:lang w:val="es-CR"/>
        </w:rPr>
        <w:t>Artículo 32. Obligación de notificación — Desvío y pérdida de productos</w:t>
      </w:r>
    </w:p>
    <w:p w14:paraId="6A63905F"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lang w:val="es-CR"/>
        </w:rPr>
        <w:t>El Proveedor está obligado a notificar inmediatamente por escrito a PARTNERS cualquier desvío, robo, pérdida, daño, contaminación o uso indebido, conocido o sospechado, de los productos adquiridos en virtud de la presente Orden de Compra, independientemente de la cantidad implicada o de la causa. La notificación deberá realizarse tan pronto como el Proveedor tenga conocimiento de cualquier incidente de este tipo y deberá incluir una descripción del producto afectado, la cantidad estimada, las circunstancias del incidente y cualquier medida correctiva adoptada o prevista. PARTNERS está obligado, en virtud del título 7 del Código de Regulaciones Federales (CFR), parte 1499, a informar de las pérdidas y desviaciones de productos al Servicio de Asuntos Agrícolas (FAS) del Departamento de Agricultura de los Estados Unidos (USDA). El incumplimiento de la obligación de informar sin demora de los incidentes conocidos podrá constituir motivo para la rescisión inmediata de la presente Orden de Compra y la remisión del caso a la Oficina del Inspector General del USDA.</w:t>
      </w:r>
    </w:p>
    <w:p w14:paraId="08A672A5" w14:textId="77777777" w:rsidR="001724F9" w:rsidRPr="001724F9" w:rsidRDefault="133FF73B" w:rsidP="001724F9">
      <w:pPr>
        <w:jc w:val="both"/>
        <w:rPr>
          <w:rFonts w:ascii="Times New Roman" w:hAnsi="Times New Roman" w:cs="Times New Roman"/>
          <w:lang w:val="es-CR"/>
        </w:rPr>
      </w:pPr>
      <w:commentRangeStart w:id="3"/>
      <w:r w:rsidRPr="133FF73B">
        <w:rPr>
          <w:rFonts w:ascii="Times New Roman" w:hAnsi="Times New Roman" w:cs="Times New Roman"/>
          <w:b/>
          <w:bCs/>
          <w:lang w:val="es-CR"/>
        </w:rPr>
        <w:t>Artículo 33. Cumplimiento de las normas de desarrollo agrícola y sistemas de mercado</w:t>
      </w:r>
      <w:commentRangeEnd w:id="3"/>
      <w:r w:rsidR="00D67F94" w:rsidRPr="001724F9">
        <w:rPr>
          <w:rStyle w:val="CommentReference"/>
          <w:rFonts w:ascii="Times New Roman" w:hAnsi="Times New Roman" w:cs="Times New Roman"/>
          <w:sz w:val="24"/>
          <w:szCs w:val="24"/>
          <w:lang w:val="es-CR"/>
        </w:rPr>
        <w:commentReference w:id="3"/>
      </w:r>
    </w:p>
    <w:p w14:paraId="7488C728" w14:textId="30F9FC37" w:rsidR="001724F9" w:rsidRPr="001724F9" w:rsidRDefault="133FF73B" w:rsidP="001724F9">
      <w:pPr>
        <w:jc w:val="both"/>
        <w:rPr>
          <w:rFonts w:ascii="Times New Roman" w:hAnsi="Times New Roman" w:cs="Times New Roman"/>
          <w:lang w:val="es-CR"/>
        </w:rPr>
      </w:pPr>
      <w:r w:rsidRPr="133FF73B">
        <w:rPr>
          <w:rFonts w:ascii="Times New Roman" w:hAnsi="Times New Roman" w:cs="Times New Roman"/>
          <w:lang w:val="es-CR"/>
        </w:rPr>
        <w:t>En la medida en que los productos o servicios adquiridos en virtud de la presente Orden de Compra apoyen el desarrollo agrícola, el fortalecimiento de la cadena de valor o las actividades de los sistemas de mercado en el marco del programa Food for Progress, el Proveedor deberá cumplir todos los requisitos aplicables del FAS del USDA, según lo establecido en el Título 7 del Código de Regulaciones Federales (CFR), Parte 1499, que rigen dichas actividades, incluidos los requisitos de aprobación previa para los cambios en las actividades del programa, los requisitos de coordinación con el país anfitrión y las obligaciones de presentación de informes. El Proveedor cooperará con las actividades de seguimiento y evaluación de PARTNERS y proporcionará todos los datos, informes y documentación necesarios para demostrar el impacto del programa y el cumplimiento de los objetivos de «Food for Progress».</w:t>
      </w:r>
      <w:r w:rsidR="00D67F94">
        <w:rPr>
          <w:rFonts w:ascii="Times New Roman" w:hAnsi="Times New Roman" w:cs="Times New Roman"/>
          <w:lang w:val="es-CR"/>
        </w:rPr>
        <w:t xml:space="preserve"> </w:t>
      </w:r>
      <w:r w:rsidR="00D67F94" w:rsidRPr="00D67F94">
        <w:rPr>
          <w:rFonts w:ascii="Times New Roman" w:hAnsi="Times New Roman" w:cs="Times New Roman"/>
          <w:lang w:val="es-CR"/>
        </w:rPr>
        <w:t>Las obligaciones establecidas en este artículo se aplican únicamente cuando el anexo correspondiente indique expresamente que los bienes o servicios adquiridos apoyan actividades de desarrollo agrícola, el fortalecimiento de las cadenas de valor o los sistemas de mercado, de conformidad con el Título 7 del CFR, Parte 1499.</w:t>
      </w:r>
    </w:p>
    <w:p w14:paraId="3E4D319B"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b/>
          <w:bCs/>
          <w:lang w:val="es-CR"/>
        </w:rPr>
        <w:t>Artículo 34. Acceso y supervisión del Servicio Agrícola Exterior del USDA (USDA FAS)</w:t>
      </w:r>
    </w:p>
    <w:p w14:paraId="3274ECB0"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lang w:val="es-CR"/>
        </w:rPr>
        <w:t>El Proveedor reconoce que el Servicio Agrícola Exterior del USDA, la Oficina del Inspector General del USDA, la Oficina de Responsabilidad Gubernamental y sus representantes debidamente autorizados se reservan el derecho de acceder a las instalaciones, registros, libros, cuentas y actividades del programa del Proveedor relacionadas con esta Orden de Compra en cualquier momento durante el período de ejecución y durante el período de conservación de registros, con fines de auditoría, seguimiento, inspección y supervisión. El Proveedor se compromete a cooperar plenamente con cualquier revisión de este tipo y a facilitar el acceso oportuno a todos los registros, personal, instalaciones y existencias de productos pertinentes cuando se le solicite.</w:t>
      </w:r>
    </w:p>
    <w:p w14:paraId="4AA8EC8F" w14:textId="77777777" w:rsidR="001724F9" w:rsidRPr="001724F9" w:rsidRDefault="001724F9" w:rsidP="001724F9">
      <w:pPr>
        <w:jc w:val="both"/>
        <w:rPr>
          <w:rFonts w:ascii="Times New Roman" w:hAnsi="Times New Roman" w:cs="Times New Roman"/>
          <w:lang w:val="es-CR"/>
        </w:rPr>
      </w:pPr>
      <w:r w:rsidRPr="001724F9">
        <w:rPr>
          <w:rFonts w:ascii="Times New Roman" w:hAnsi="Times New Roman" w:cs="Times New Roman"/>
          <w:b/>
          <w:bCs/>
          <w:lang w:val="es-CR"/>
        </w:rPr>
        <w:t>Artículo 35. Aviso sobre la línea directa contra el fraude de la OIG del USDA</w:t>
      </w:r>
    </w:p>
    <w:p w14:paraId="3BB1F817" w14:textId="0B5C0DCC" w:rsidR="001724F9" w:rsidRPr="001724F9" w:rsidRDefault="001724F9" w:rsidP="0005449C">
      <w:pPr>
        <w:jc w:val="both"/>
        <w:rPr>
          <w:rFonts w:ascii="Times New Roman" w:hAnsi="Times New Roman" w:cs="Times New Roman"/>
          <w:lang w:val="es-CR"/>
        </w:rPr>
      </w:pPr>
      <w:r w:rsidRPr="001724F9">
        <w:rPr>
          <w:rFonts w:ascii="Times New Roman" w:hAnsi="Times New Roman" w:cs="Times New Roman"/>
          <w:lang w:val="es-CR"/>
        </w:rPr>
        <w:t xml:space="preserve">Por la presente se notifica al Proveedor que el fraude, el despilfarro, el abuso o el uso indebido de los fondos o productos del programa «Food for Progress» del USDA pueden denunciarse de forma confidencial a la línea directa de la Oficina del Inspector General del USDA en el 1-800-424-9121 o en línea en </w:t>
      </w:r>
      <w:hyperlink r:id="rId12" w:history="1">
        <w:r w:rsidRPr="001724F9">
          <w:rPr>
            <w:rStyle w:val="Hyperlink"/>
            <w:rFonts w:ascii="Times New Roman" w:hAnsi="Times New Roman" w:cs="Times New Roman"/>
            <w:lang w:val="es-CR"/>
          </w:rPr>
          <w:t>www.usda.gov/oig</w:t>
        </w:r>
      </w:hyperlink>
      <w:r w:rsidRPr="001724F9">
        <w:rPr>
          <w:rFonts w:ascii="Times New Roman" w:hAnsi="Times New Roman" w:cs="Times New Roman"/>
          <w:lang w:val="es-CR"/>
        </w:rPr>
        <w:t>. Las denuncias pueden realizarse de forma anónima. PARTNERS prohíbe las represalias contra cualquier representante del Proveedor que presente una denuncia de buena fe sobre un presunto fraude, despilfarro o abuso en relación con esta Orden de Compra.</w:t>
      </w:r>
    </w:p>
    <w:sectPr w:rsidR="001724F9" w:rsidRPr="001724F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le Martin" w:date="2026-07-16T11:22:00Z" w:initials="DM">
    <w:p w14:paraId="0F1E398E" w14:textId="77777777" w:rsidR="00D67F94" w:rsidRDefault="00D67F94" w:rsidP="00D67F94">
      <w:pPr>
        <w:pStyle w:val="CommentText"/>
      </w:pPr>
      <w:r>
        <w:rPr>
          <w:rStyle w:val="CommentReference"/>
        </w:rPr>
        <w:annotationRef/>
      </w:r>
      <w:r>
        <w:t>POA should confirm with its local suppliers their actual ability to meet this requirement before awarding the contract, as failure to do so is a direct cause for rejection of the goods.</w:t>
      </w:r>
    </w:p>
  </w:comment>
  <w:comment w:id="1" w:author="Danielle Martin" w:date="2026-07-16T11:24:00Z" w:initials="DM">
    <w:p w14:paraId="624E5E67" w14:textId="77777777" w:rsidR="00D67F94" w:rsidRDefault="00D67F94" w:rsidP="00D67F94">
      <w:pPr>
        <w:pStyle w:val="CommentText"/>
      </w:pPr>
      <w:r>
        <w:rPr>
          <w:rStyle w:val="CommentReference"/>
        </w:rPr>
        <w:annotationRef/>
      </w:r>
      <w:r>
        <w:t>As necessary include annex that explicitly identify which of the contracted goods or services correspond to these types of activities, in order to precisely define the scope of the Supplier’s obligations under this article and avoid broad interpretations that could result in unforeseen burdens.</w:t>
      </w:r>
    </w:p>
  </w:comment>
  <w:comment w:id="2" w:author="Danielle Martin" w:date="2026-07-16T11:22:00Z" w:initials="DM">
    <w:p w14:paraId="06B638BE" w14:textId="77777777" w:rsidR="00D67F94" w:rsidRDefault="00D67F94" w:rsidP="00D67F94">
      <w:pPr>
        <w:pStyle w:val="CommentText"/>
      </w:pPr>
      <w:r>
        <w:rPr>
          <w:rStyle w:val="CommentReference"/>
        </w:rPr>
        <w:annotationRef/>
      </w:r>
      <w:r>
        <w:t>POA confirme con sus proveedores locales su capacidad real de cumplir este requisito antes de adjudicar, dado que es causal directa de rechazo de mercancía.</w:t>
      </w:r>
    </w:p>
  </w:comment>
  <w:comment w:id="3" w:author="Danielle Martin" w:date="2026-07-16T11:25:00Z" w:initials="DM">
    <w:p w14:paraId="014D8C25" w14:textId="77777777" w:rsidR="00D67F94" w:rsidRDefault="00D67F94" w:rsidP="00D67F94">
      <w:pPr>
        <w:pStyle w:val="CommentText"/>
      </w:pPr>
      <w:r>
        <w:rPr>
          <w:rStyle w:val="CommentReference"/>
        </w:rPr>
        <w:annotationRef/>
      </w:r>
      <w:r>
        <w:t>Si es necesario, incluye un anexo que identifique explícitamente cuáles de los bienes o servicios contratados corresponden a este tipo de actividades, para definir con precisión el alcance de las obligaciones del Proveedor según este artículo y evitar interpretaciones amplias que podrían generar cargas imprevistas.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1E398E" w15:done="0"/>
  <w15:commentEx w15:paraId="624E5E67" w15:done="0"/>
  <w15:commentEx w15:paraId="06B638BE" w15:done="0"/>
  <w15:commentEx w15:paraId="014D8C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D5E16A" w16cex:dateUtc="2026-07-16T15:22:00Z"/>
  <w16cex:commentExtensible w16cex:durableId="75C0E0E6" w16cex:dateUtc="2026-07-16T15:24:00Z"/>
  <w16cex:commentExtensible w16cex:durableId="40C4AEC3" w16cex:dateUtc="2026-07-16T15:22:00Z"/>
  <w16cex:commentExtensible w16cex:durableId="0BCE0BD7" w16cex:dateUtc="2026-07-16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1E398E" w16cid:durableId="6FD5E16A"/>
  <w16cid:commentId w16cid:paraId="624E5E67" w16cid:durableId="75C0E0E6"/>
  <w16cid:commentId w16cid:paraId="06B638BE" w16cid:durableId="40C4AEC3"/>
  <w16cid:commentId w16cid:paraId="014D8C25" w16cid:durableId="0BCE0B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Martin">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9C"/>
    <w:rsid w:val="0005449C"/>
    <w:rsid w:val="001724F9"/>
    <w:rsid w:val="00A81E99"/>
    <w:rsid w:val="00AE2519"/>
    <w:rsid w:val="00B40924"/>
    <w:rsid w:val="00B81018"/>
    <w:rsid w:val="00D67F94"/>
    <w:rsid w:val="133FF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80B8"/>
  <w15:chartTrackingRefBased/>
  <w15:docId w15:val="{69D765EA-5DCA-49E2-936A-AB8017E4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49C"/>
    <w:rPr>
      <w:rFonts w:eastAsiaTheme="majorEastAsia" w:cstheme="majorBidi"/>
      <w:color w:val="272727" w:themeColor="text1" w:themeTint="D8"/>
    </w:rPr>
  </w:style>
  <w:style w:type="paragraph" w:styleId="Title">
    <w:name w:val="Title"/>
    <w:basedOn w:val="Normal"/>
    <w:next w:val="Normal"/>
    <w:link w:val="TitleChar"/>
    <w:uiPriority w:val="10"/>
    <w:qFormat/>
    <w:rsid w:val="00054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49C"/>
    <w:pPr>
      <w:spacing w:before="160"/>
      <w:jc w:val="center"/>
    </w:pPr>
    <w:rPr>
      <w:i/>
      <w:iCs/>
      <w:color w:val="404040" w:themeColor="text1" w:themeTint="BF"/>
    </w:rPr>
  </w:style>
  <w:style w:type="character" w:customStyle="1" w:styleId="QuoteChar">
    <w:name w:val="Quote Char"/>
    <w:basedOn w:val="DefaultParagraphFont"/>
    <w:link w:val="Quote"/>
    <w:uiPriority w:val="29"/>
    <w:rsid w:val="0005449C"/>
    <w:rPr>
      <w:i/>
      <w:iCs/>
      <w:color w:val="404040" w:themeColor="text1" w:themeTint="BF"/>
    </w:rPr>
  </w:style>
  <w:style w:type="paragraph" w:styleId="ListParagraph">
    <w:name w:val="List Paragraph"/>
    <w:basedOn w:val="Normal"/>
    <w:uiPriority w:val="34"/>
    <w:qFormat/>
    <w:rsid w:val="0005449C"/>
    <w:pPr>
      <w:ind w:left="720"/>
      <w:contextualSpacing/>
    </w:pPr>
  </w:style>
  <w:style w:type="character" w:styleId="IntenseEmphasis">
    <w:name w:val="Intense Emphasis"/>
    <w:basedOn w:val="DefaultParagraphFont"/>
    <w:uiPriority w:val="21"/>
    <w:qFormat/>
    <w:rsid w:val="0005449C"/>
    <w:rPr>
      <w:i/>
      <w:iCs/>
      <w:color w:val="0F4761" w:themeColor="accent1" w:themeShade="BF"/>
    </w:rPr>
  </w:style>
  <w:style w:type="paragraph" w:styleId="IntenseQuote">
    <w:name w:val="Intense Quote"/>
    <w:basedOn w:val="Normal"/>
    <w:next w:val="Normal"/>
    <w:link w:val="IntenseQuoteChar"/>
    <w:uiPriority w:val="30"/>
    <w:qFormat/>
    <w:rsid w:val="00054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49C"/>
    <w:rPr>
      <w:i/>
      <w:iCs/>
      <w:color w:val="0F4761" w:themeColor="accent1" w:themeShade="BF"/>
    </w:rPr>
  </w:style>
  <w:style w:type="character" w:styleId="IntenseReference">
    <w:name w:val="Intense Reference"/>
    <w:basedOn w:val="DefaultParagraphFont"/>
    <w:uiPriority w:val="32"/>
    <w:qFormat/>
    <w:rsid w:val="0005449C"/>
    <w:rPr>
      <w:b/>
      <w:bCs/>
      <w:smallCaps/>
      <w:color w:val="0F4761" w:themeColor="accent1" w:themeShade="BF"/>
      <w:spacing w:val="5"/>
    </w:rPr>
  </w:style>
  <w:style w:type="character" w:styleId="Hyperlink">
    <w:name w:val="Hyperlink"/>
    <w:basedOn w:val="DefaultParagraphFont"/>
    <w:uiPriority w:val="99"/>
    <w:unhideWhenUsed/>
    <w:rsid w:val="0005449C"/>
    <w:rPr>
      <w:color w:val="467886" w:themeColor="hyperlink"/>
      <w:u w:val="single"/>
    </w:rPr>
  </w:style>
  <w:style w:type="character" w:styleId="UnresolvedMention">
    <w:name w:val="Unresolved Mention"/>
    <w:basedOn w:val="DefaultParagraphFont"/>
    <w:uiPriority w:val="99"/>
    <w:semiHidden/>
    <w:unhideWhenUsed/>
    <w:rsid w:val="0005449C"/>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67F94"/>
    <w:rPr>
      <w:b/>
      <w:bCs/>
    </w:rPr>
  </w:style>
  <w:style w:type="character" w:customStyle="1" w:styleId="CommentSubjectChar">
    <w:name w:val="Comment Subject Char"/>
    <w:basedOn w:val="CommentTextChar"/>
    <w:link w:val="CommentSubject"/>
    <w:uiPriority w:val="99"/>
    <w:semiHidden/>
    <w:rsid w:val="00D67F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yperlink" Target="http://www.usda.gov/oi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sda.gov/oig" TargetMode="External"/><Relationship Id="rId5" Type="http://schemas.openxmlformats.org/officeDocument/2006/relationships/settings" Target="setting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38C621-580D-4BF7-B429-90EC8E598B96}">
  <ds:schemaRefs>
    <ds:schemaRef ds:uri="http://schemas.microsoft.com/office/2006/metadata/properties"/>
    <ds:schemaRef ds:uri="http://schemas.microsoft.com/office/infopath/2007/PartnerControls"/>
    <ds:schemaRef ds:uri="ad8c2301-4299-4e61-a7d3-65ba45e06e5d"/>
    <ds:schemaRef ds:uri="ceb09a40-ef32-4a87-9fbf-fded1049908e"/>
  </ds:schemaRefs>
</ds:datastoreItem>
</file>

<file path=customXml/itemProps2.xml><?xml version="1.0" encoding="utf-8"?>
<ds:datastoreItem xmlns:ds="http://schemas.openxmlformats.org/officeDocument/2006/customXml" ds:itemID="{135245B0-F3CA-45EE-BFB2-C83AB2374E27}">
  <ds:schemaRefs>
    <ds:schemaRef ds:uri="http://schemas.microsoft.com/sharepoint/v3/contenttype/forms"/>
  </ds:schemaRefs>
</ds:datastoreItem>
</file>

<file path=customXml/itemProps3.xml><?xml version="1.0" encoding="utf-8"?>
<ds:datastoreItem xmlns:ds="http://schemas.openxmlformats.org/officeDocument/2006/customXml" ds:itemID="{3C1AE622-2E96-490D-A81B-0F9E5EDE68F5}"/>
</file>

<file path=docProps/app.xml><?xml version="1.0" encoding="utf-8"?>
<Properties xmlns="http://schemas.openxmlformats.org/officeDocument/2006/extended-properties" xmlns:vt="http://schemas.openxmlformats.org/officeDocument/2006/docPropsVTypes">
  <Template>Normal</Template>
  <TotalTime>25</TotalTime>
  <Pages>5</Pages>
  <Words>2110</Words>
  <Characters>12031</Characters>
  <Application>Microsoft Office Word</Application>
  <DocSecurity>0</DocSecurity>
  <Lines>100</Lines>
  <Paragraphs>28</Paragraphs>
  <ScaleCrop>false</ScaleCrop>
  <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3</cp:revision>
  <dcterms:created xsi:type="dcterms:W3CDTF">2026-05-05T23:32:00Z</dcterms:created>
  <dcterms:modified xsi:type="dcterms:W3CDTF">2026-07-16T15:25:00Z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51559700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