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675C" w14:textId="77777777" w:rsidR="007E7C4D" w:rsidRPr="0005449C" w:rsidRDefault="007E7C4D" w:rsidP="007E7C4D">
      <w:pPr>
        <w:jc w:val="center"/>
        <w:rPr>
          <w:rFonts w:ascii="Times New Roman" w:hAnsi="Times New Roman" w:cs="Times New Roman"/>
          <w:b/>
          <w:bCs/>
        </w:rPr>
      </w:pPr>
      <w:r w:rsidRPr="0005449C">
        <w:rPr>
          <w:rFonts w:ascii="Times New Roman" w:hAnsi="Times New Roman" w:cs="Times New Roman"/>
          <w:b/>
          <w:bCs/>
        </w:rPr>
        <w:t>MCGOVERN-DOLE CLAUSES</w:t>
      </w:r>
    </w:p>
    <w:p w14:paraId="4752118F"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i/>
          <w:iCs/>
        </w:rPr>
        <w:t>(Delete all McGovern-Dole articles if not a USDA McGovern-Dole funded purchase under 7 CFR 1599)</w:t>
      </w:r>
    </w:p>
    <w:p w14:paraId="32786C53"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b/>
          <w:bCs/>
        </w:rPr>
        <w:t>Article 28. McGovern-Dole Program Compliance (7 CFR 1599)</w:t>
      </w:r>
      <w:r w:rsidRPr="0005449C">
        <w:rPr>
          <w:rFonts w:ascii="Times New Roman" w:hAnsi="Times New Roman" w:cs="Times New Roman"/>
        </w:rPr>
        <w:t xml:space="preserve"> </w:t>
      </w:r>
    </w:p>
    <w:p w14:paraId="50E069AB"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rPr>
        <w:t>This Purchase Order is funded in whole or in part under a USDA McGovern-Dole International Food for Education and Child Nutrition Program award, governed by 7 CFR Part 1599. The Supplier agrees to comply with all applicable USDA regulations, FAS requirements, and award terms and conditions governing the McGovern-Dole program. In the event of any conflict between the terms of this Purchase Order and the requirements of the prime award or 7 CFR Part 1599, the prime award requirements and applicable regulations shall govern.</w:t>
      </w:r>
    </w:p>
    <w:p w14:paraId="4C42A3D4" w14:textId="77777777" w:rsidR="007E7C4D" w:rsidRPr="0005449C" w:rsidRDefault="53A89491" w:rsidP="007E7C4D">
      <w:pPr>
        <w:jc w:val="both"/>
        <w:rPr>
          <w:rFonts w:ascii="Times New Roman" w:hAnsi="Times New Roman" w:cs="Times New Roman"/>
        </w:rPr>
      </w:pPr>
      <w:commentRangeStart w:id="0"/>
      <w:r w:rsidRPr="53A89491">
        <w:rPr>
          <w:rFonts w:ascii="Times New Roman" w:hAnsi="Times New Roman" w:cs="Times New Roman"/>
          <w:b/>
          <w:bCs/>
        </w:rPr>
        <w:t>Article 29. U.S. Commodity Origin and Quality Standards</w:t>
      </w:r>
      <w:commentRangeEnd w:id="0"/>
      <w:r w:rsidR="0029205B" w:rsidRPr="53A89491">
        <w:rPr>
          <w:rStyle w:val="CommentReference"/>
          <w:rFonts w:ascii="Times New Roman" w:hAnsi="Times New Roman" w:cs="Times New Roman"/>
          <w:b/>
          <w:bCs/>
          <w:sz w:val="24"/>
          <w:szCs w:val="24"/>
        </w:rPr>
        <w:commentReference w:id="0"/>
      </w:r>
      <w:r w:rsidRPr="53A89491">
        <w:rPr>
          <w:rFonts w:ascii="Times New Roman" w:hAnsi="Times New Roman" w:cs="Times New Roman"/>
          <w:b/>
          <w:bCs/>
        </w:rPr>
        <w:t xml:space="preserve"> </w:t>
      </w:r>
    </w:p>
    <w:p w14:paraId="3393ECA2"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rPr>
        <w:t>All agricultural commodities procured under this Purchase Order must be of United States origin and must meet all applicable U.S. quality, grade, and condition standards as required under 7 CFR Part 1599 and the McGovern-Dole prime award. The Supplier shall provide documentation of U.S. origin for all commodities upon request. The Supplier shall not substitute non-U.S. origin commodities without the prior written approval of PARTNERS and the USDA Foreign Agricultural Service. All commodities must be packed, labeled, and shipped in accordance with applicable USDA standards and the specifications set forth in this Purchase Order.</w:t>
      </w:r>
    </w:p>
    <w:p w14:paraId="4CE9DCEA"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b/>
          <w:bCs/>
        </w:rPr>
        <w:t xml:space="preserve">Article 30. Food Safety and Child Nutrition Standards </w:t>
      </w:r>
    </w:p>
    <w:p w14:paraId="42CCE396" w14:textId="77777777" w:rsidR="007E7C4D" w:rsidRPr="0005449C" w:rsidRDefault="53A89491" w:rsidP="007E7C4D">
      <w:pPr>
        <w:jc w:val="both"/>
        <w:rPr>
          <w:rFonts w:ascii="Times New Roman" w:hAnsi="Times New Roman" w:cs="Times New Roman"/>
        </w:rPr>
      </w:pPr>
      <w:r w:rsidRPr="53A89491">
        <w:rPr>
          <w:rFonts w:ascii="Times New Roman" w:hAnsi="Times New Roman" w:cs="Times New Roman"/>
        </w:rPr>
        <w:t xml:space="preserve">All commodities supplied under this Purchase Order must comply with applicable U.S. food safety laws and regulations, including standards established by the U.S. Food and Drug Administration and the USDA, as well as any nutritional and quality standards specified in the McGovern-Dole prime award and 7 CFR Part 1599. Commodities intended for school feeding programs must meet applicable nutritional standards for child nutrition programs as determined by USDA and </w:t>
      </w:r>
      <w:commentRangeStart w:id="1"/>
      <w:r w:rsidRPr="53A89491">
        <w:rPr>
          <w:rFonts w:ascii="Times New Roman" w:hAnsi="Times New Roman" w:cs="Times New Roman"/>
        </w:rPr>
        <w:t>the host country government.</w:t>
      </w:r>
      <w:commentRangeEnd w:id="1"/>
      <w:r w:rsidR="0029205B" w:rsidRPr="53A89491">
        <w:rPr>
          <w:rStyle w:val="CommentReference"/>
          <w:rFonts w:ascii="Times New Roman" w:hAnsi="Times New Roman" w:cs="Times New Roman"/>
          <w:sz w:val="24"/>
          <w:szCs w:val="24"/>
        </w:rPr>
        <w:commentReference w:id="1"/>
      </w:r>
      <w:r w:rsidRPr="53A89491">
        <w:rPr>
          <w:rFonts w:ascii="Times New Roman" w:hAnsi="Times New Roman" w:cs="Times New Roman"/>
        </w:rPr>
        <w:t xml:space="preserve"> The Supplier shall immediately notify PARTNERS in writing of any food safety concern, contamination, spoilage, or condition that may render commodities unfit for consumption by children, and shall cooperate fully with any inspection, testing, or corrective action required by PARTNERS or USDA FAS.</w:t>
      </w:r>
    </w:p>
    <w:p w14:paraId="4943BE85"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b/>
          <w:bCs/>
        </w:rPr>
        <w:t xml:space="preserve">Article 31. Branding and Marking </w:t>
      </w:r>
    </w:p>
    <w:p w14:paraId="46F0C3AA"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rPr>
        <w:t xml:space="preserve">All commodities, packaging, and program materials supplied under this Purchase Order must be branded and marked in accordance with the McGovern-Dole program requirements specified in the prime award and any additional guidance issued by USDA FAS. At minimum, all commodity packaging must prominently display the U.S. Government flag, the McGovern-Dole program identifier, and the statement "Provided by the United States Department of Agriculture" or such other marking as required by the prime award. The Supplier shall not alter, obscure, remove, or cover any required branding or marking on commodities or packaging without the prior written </w:t>
      </w:r>
      <w:r w:rsidRPr="0005449C">
        <w:rPr>
          <w:rFonts w:ascii="Times New Roman" w:hAnsi="Times New Roman" w:cs="Times New Roman"/>
        </w:rPr>
        <w:lastRenderedPageBreak/>
        <w:t>approval of PARTNERS. Failure to comply with branding and marking requirements may result in rejection of the commodities at the Supplier's expense.</w:t>
      </w:r>
    </w:p>
    <w:p w14:paraId="1D8F3850" w14:textId="77777777" w:rsidR="007E7C4D" w:rsidRPr="0005449C" w:rsidRDefault="007E7C4D" w:rsidP="007E7C4D">
      <w:pPr>
        <w:jc w:val="both"/>
        <w:rPr>
          <w:rFonts w:ascii="Times New Roman" w:hAnsi="Times New Roman" w:cs="Times New Roman"/>
          <w:lang w:val="fr-FR"/>
        </w:rPr>
      </w:pPr>
      <w:r w:rsidRPr="0005449C">
        <w:rPr>
          <w:rFonts w:ascii="Times New Roman" w:hAnsi="Times New Roman" w:cs="Times New Roman"/>
          <w:b/>
          <w:bCs/>
          <w:lang w:val="fr-FR"/>
        </w:rPr>
        <w:t>Article 32. Environmental Compliance (7 CFR Part 3018)</w:t>
      </w:r>
      <w:r w:rsidRPr="0005449C">
        <w:rPr>
          <w:rFonts w:ascii="Times New Roman" w:hAnsi="Times New Roman" w:cs="Times New Roman"/>
          <w:lang w:val="fr-FR"/>
        </w:rPr>
        <w:t xml:space="preserve"> </w:t>
      </w:r>
    </w:p>
    <w:p w14:paraId="1A700997" w14:textId="734BD741" w:rsidR="007E7C4D" w:rsidRPr="0005449C" w:rsidRDefault="53A89491" w:rsidP="53A89491">
      <w:pPr>
        <w:jc w:val="both"/>
        <w:rPr>
          <w:rFonts w:ascii="Times New Roman" w:hAnsi="Times New Roman" w:cs="Times New Roman"/>
        </w:rPr>
      </w:pPr>
      <w:r w:rsidRPr="53A89491">
        <w:rPr>
          <w:rFonts w:ascii="Times New Roman" w:hAnsi="Times New Roman" w:cs="Times New Roman"/>
        </w:rPr>
        <w:t xml:space="preserve">The Supplier shall comply with all applicable environmental review and compliance requirements under USDA regulations, including 7 CFR Part 3018, and any environmental compliance requirements specified in the McGovern-Dole prime award. The Supplier shall not undertake any production, processing, packaging, storage, transportation, or delivery activities under this Purchase Order that may have a significant adverse impact on the environment without first notifying PARTNERS and obtaining any required environmental clearances, </w:t>
      </w:r>
      <w:r w:rsidRPr="53A89491">
        <w:rPr>
          <w:rFonts w:ascii="Times New Roman" w:eastAsia="Times New Roman" w:hAnsi="Times New Roman" w:cs="Times New Roman"/>
        </w:rPr>
        <w:t>in accordance with applicable local law</w:t>
      </w:r>
      <w:r w:rsidRPr="53A89491">
        <w:rPr>
          <w:rFonts w:ascii="Times New Roman" w:hAnsi="Times New Roman" w:cs="Times New Roman"/>
        </w:rPr>
        <w:t>. The Supplier shall promptly notify PARTNERS in writing of any environmental incident, spill, contamination, or concern arising in connection with the performance of this Purchase Order.</w:t>
      </w:r>
    </w:p>
    <w:p w14:paraId="572CA5FE"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b/>
          <w:bCs/>
        </w:rPr>
        <w:t xml:space="preserve">Article 33. Mandatory Reporting — Commodity Diversion and Loss </w:t>
      </w:r>
    </w:p>
    <w:p w14:paraId="66E8EDB1"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rPr>
        <w:t>The Supplier is required to immediately notify PARTNERS in writing of any known or suspected diversion, theft, loss, damage, contamination, or misuse of commodities procured under this Purchase Order, regardless of the quantity involved or the cause. Notification must be made as soon as the Supplier becomes aware of any such incident and must include a description of the commodity affected, the estimated quantity, the circumstances of the incident, and any corrective actions taken or planned. PARTNERS is required under 7 CFR Part 1599 to report commodity losses and diversions to USDA FAS. The Supplier's timely notification is essential to meet these reporting obligations. Failure to report known incidents promptly may constitute grounds for immediate termination of this Purchase Order and referral to the USDA Office of Inspector General.</w:t>
      </w:r>
    </w:p>
    <w:p w14:paraId="10F39923"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b/>
          <w:bCs/>
        </w:rPr>
        <w:t xml:space="preserve">Article 34. USDA FAS Access and Oversight </w:t>
      </w:r>
    </w:p>
    <w:p w14:paraId="6C469487"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rPr>
        <w:t>The Supplier acknowledges that the USDA Foreign Agricultural Service, the USDA Office of Inspector General, the Government Accountability Office, and their duly authorized representatives retain the right to access the Supplier's facilities, records, books, accounts, and program activities related to this Purchase Order at any time during the period of performance and during the record retention period specified in Article 21, for the purposes of audit, monitoring, inspection, and oversight. The Supplier agrees to cooperate fully with any such review and to provide timely access to all relevant records, personnel, facilities, and commodity stocks upon request. This right of access is in addition to, and not in limitation of, the general audit rights set forth in this Purchase Order.</w:t>
      </w:r>
    </w:p>
    <w:p w14:paraId="6ABCDD73"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b/>
          <w:bCs/>
        </w:rPr>
        <w:t xml:space="preserve">Article 35. USDA OIG Fraud Hotline Notice </w:t>
      </w:r>
    </w:p>
    <w:p w14:paraId="6A887FE2" w14:textId="77777777" w:rsidR="007E7C4D" w:rsidRPr="0005449C" w:rsidRDefault="007E7C4D" w:rsidP="007E7C4D">
      <w:pPr>
        <w:jc w:val="both"/>
        <w:rPr>
          <w:rFonts w:ascii="Times New Roman" w:hAnsi="Times New Roman" w:cs="Times New Roman"/>
        </w:rPr>
      </w:pPr>
      <w:r w:rsidRPr="0005449C">
        <w:rPr>
          <w:rFonts w:ascii="Times New Roman" w:hAnsi="Times New Roman" w:cs="Times New Roman"/>
        </w:rPr>
        <w:t xml:space="preserve">The Supplier is hereby notified that fraud, waste, abuse, or misuse of USDA McGovern-Dole program funds or commodities may be reported confidentially to the USDA Office of Inspector General Hotline at 1-800-424-9121 or online at </w:t>
      </w:r>
      <w:hyperlink r:id="rId11" w:history="1">
        <w:r w:rsidRPr="0005449C">
          <w:rPr>
            <w:rStyle w:val="Hyperlink"/>
            <w:rFonts w:ascii="Times New Roman" w:hAnsi="Times New Roman" w:cs="Times New Roman"/>
          </w:rPr>
          <w:t>www.usda.gov/oig</w:t>
        </w:r>
      </w:hyperlink>
      <w:r w:rsidRPr="0005449C">
        <w:rPr>
          <w:rFonts w:ascii="Times New Roman" w:hAnsi="Times New Roman" w:cs="Times New Roman"/>
        </w:rPr>
        <w:t>. Reports may be made anonymously. PARTNERS prohibits retaliation against any Supplier representative who makes a good faith report of suspected fraud, waste, or abuse in connection with this Purchase Order.</w:t>
      </w:r>
    </w:p>
    <w:p w14:paraId="111CB168" w14:textId="05A1E339" w:rsidR="00CC71E6" w:rsidRPr="00CC71E6" w:rsidRDefault="00CC71E6" w:rsidP="00CC71E6">
      <w:pPr>
        <w:jc w:val="both"/>
        <w:rPr>
          <w:rFonts w:ascii="Times New Roman" w:hAnsi="Times New Roman" w:cs="Times New Roman"/>
        </w:rPr>
      </w:pPr>
      <w:r w:rsidRPr="00CC71E6">
        <w:rPr>
          <w:rFonts w:ascii="Times New Roman" w:hAnsi="Times New Roman" w:cs="Times New Roman"/>
          <w:b/>
          <w:bCs/>
        </w:rPr>
        <w:t xml:space="preserve">Article 36. Nondiscrimination in Program Benefits </w:t>
      </w:r>
    </w:p>
    <w:p w14:paraId="119EEBA7" w14:textId="73156BE6" w:rsidR="007E7C4D" w:rsidRDefault="53A89491" w:rsidP="007E7C4D">
      <w:pPr>
        <w:jc w:val="both"/>
        <w:rPr>
          <w:rFonts w:ascii="Times New Roman" w:hAnsi="Times New Roman" w:cs="Times New Roman"/>
        </w:rPr>
      </w:pPr>
      <w:r w:rsidRPr="53A89491">
        <w:rPr>
          <w:rFonts w:ascii="Times New Roman" w:hAnsi="Times New Roman" w:cs="Times New Roman"/>
        </w:rPr>
        <w:t>In accordance with applicable federal civil rights laws and USDA nondiscrimination requirements, the Supplier shall ensure that no person is excluded from participation in, denied the benefits of, or subjected to discrimination under any program activity supported by commodities or services provided under this Purchase Order on the basis of race, color, national origin, sex, age, or disability. This obligation applies specifically to the delivery of food assistance, school feeding activities, and all complementary program activities reaching program beneficiaries, and is in addition to the general civil rights compliance requirements set forth in the base terms and conditions of this Purchase Order. The Supplier shall display or otherwise make available to program beneficiaries, in the appropriate language of the host country, any nondiscrimination notices or statements required by USDA or specified in the McGovern-Dole prime award. The Supplier shall cooperate fully with any civil rights compliance review conducted by PARTNERS, USDA FAS, or any other authorized representative</w:t>
      </w:r>
      <w:r w:rsidR="0086103A">
        <w:rPr>
          <w:rFonts w:ascii="Times New Roman" w:hAnsi="Times New Roman" w:cs="Times New Roman"/>
        </w:rPr>
        <w:t>, this obligation extends to the Suppliers subcontractors.</w:t>
      </w:r>
      <w:r w:rsidRPr="53A89491">
        <w:rPr>
          <w:rFonts w:ascii="Times New Roman" w:hAnsi="Times New Roman" w:cs="Times New Roman"/>
        </w:rPr>
        <w:t xml:space="preserve"> Any person who believes they have been subjected to discrimination in connection with a program activity supported under this Purchase Order may report the concern by contacting USDA at the address specified in the prime award or by calling the USDA Office of Civil Rights at 1-866-632-9992. The Supplier acknowledges that USDA is an equal opportunity provider, employer, and lender.</w:t>
      </w:r>
    </w:p>
    <w:p w14:paraId="68B9E656" w14:textId="77777777" w:rsidR="00CC71E6" w:rsidRPr="0005449C" w:rsidRDefault="00CC71E6" w:rsidP="007E7C4D">
      <w:pPr>
        <w:jc w:val="both"/>
        <w:rPr>
          <w:rFonts w:ascii="Times New Roman" w:hAnsi="Times New Roman" w:cs="Times New Roman"/>
        </w:rPr>
      </w:pPr>
    </w:p>
    <w:p w14:paraId="18C32463" w14:textId="77777777" w:rsidR="007E7C4D" w:rsidRPr="0005449C" w:rsidRDefault="007E7C4D" w:rsidP="00CC71E6">
      <w:pPr>
        <w:jc w:val="center"/>
        <w:rPr>
          <w:rFonts w:ascii="Times New Roman" w:hAnsi="Times New Roman" w:cs="Times New Roman"/>
          <w:lang w:val="es-CR"/>
        </w:rPr>
      </w:pPr>
      <w:r w:rsidRPr="0005449C">
        <w:rPr>
          <w:rFonts w:ascii="Times New Roman" w:hAnsi="Times New Roman" w:cs="Times New Roman"/>
          <w:b/>
          <w:bCs/>
          <w:lang w:val="es-CR"/>
        </w:rPr>
        <w:t>CLÁUSULAS DE MCGOVERN-DOLE</w:t>
      </w:r>
    </w:p>
    <w:p w14:paraId="11579EB8"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i/>
          <w:iCs/>
          <w:lang w:val="es-CR"/>
        </w:rPr>
        <w:t>(Eliminar todos los artículos de McGovern-Dole si no se trata de una compra financiada por el programa McGovern-Dole del USDA en virtud del título 7 del CFR, parte 1599)</w:t>
      </w:r>
    </w:p>
    <w:p w14:paraId="6970A786"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28. Cumplimiento del programa McGovern-Dole (7 CFR 1599)</w:t>
      </w:r>
    </w:p>
    <w:p w14:paraId="21D79FBD"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lang w:val="es-CR"/>
        </w:rPr>
        <w:t>La presente orden de compra está financiada, en su totalidad o en parte, en virtud de una adjudicación del Programa Internacional McGovern-Dole de Alimentos para la Educación y la Nutrición Infantil del USDA, regulado por el título 7 del CFR, parte 1599. El proveedor se compromete a cumplir todas las normativas aplicables del USDA, los requisitos del FAS y los términos y condiciones de la adjudicación que rigen el programa McGovern-Dole. En caso de conflicto entre los términos de esta Orden de Compra y los requisitos de la adjudicación principal o del 7 CFR Parte 1599, prevalecerán los requisitos de la adjudicación principal y las normativas aplicables.</w:t>
      </w:r>
    </w:p>
    <w:p w14:paraId="6817EA41" w14:textId="77777777" w:rsidR="007E7C4D" w:rsidRPr="0005449C" w:rsidRDefault="53A89491" w:rsidP="007E7C4D">
      <w:pPr>
        <w:jc w:val="both"/>
        <w:rPr>
          <w:rFonts w:ascii="Times New Roman" w:hAnsi="Times New Roman" w:cs="Times New Roman"/>
          <w:lang w:val="es-CR"/>
        </w:rPr>
      </w:pPr>
      <w:commentRangeStart w:id="2"/>
      <w:r w:rsidRPr="53A89491">
        <w:rPr>
          <w:rFonts w:ascii="Times New Roman" w:hAnsi="Times New Roman" w:cs="Times New Roman"/>
          <w:b/>
          <w:bCs/>
          <w:lang w:val="es-CR"/>
        </w:rPr>
        <w:t>Artículo 29. Origen de los productos básicos de EE. UU. y normas de calidad</w:t>
      </w:r>
      <w:commentRangeEnd w:id="2"/>
      <w:r w:rsidR="0029205B" w:rsidRPr="0005449C">
        <w:rPr>
          <w:rStyle w:val="CommentReference"/>
          <w:rFonts w:ascii="Times New Roman" w:hAnsi="Times New Roman" w:cs="Times New Roman"/>
          <w:sz w:val="24"/>
          <w:szCs w:val="24"/>
          <w:lang w:val="es-CR"/>
        </w:rPr>
        <w:commentReference w:id="2"/>
      </w:r>
    </w:p>
    <w:p w14:paraId="78829C39"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lang w:val="es-CR"/>
        </w:rPr>
        <w:t>Todos los productos agrícolas adquiridos en virtud de la presente Orden de Compra deben ser de origen estadounidense y cumplir todas las normas de calidad, grado y condición de EE. UU. aplicables, tal y como se exige en el Título 7 del Código de Regulaciones Federales (CFR), Parte 1599, y en la adjudicación principal del programa McGovern-Dole. El Proveedor deberá proporcionar, previa solicitud, la documentación que acredite el origen estadounidense de todos los productos. El Proveedor no podrá sustituir productos de origen no estadounidense sin la aprobación previa por escrito de PARTNERS y del Servicio Agrícola Exterior del USDA. Todos los productos deberán estar envasados, etiquetados y enviados de conformidad con las normas aplicables del USDA y las especificaciones establecidas en la presente Orden de Compra.</w:t>
      </w:r>
    </w:p>
    <w:p w14:paraId="45B02407"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30. Normas de seguridad alimentaria y nutrición infantil</w:t>
      </w:r>
    </w:p>
    <w:p w14:paraId="1162FAFC" w14:textId="77777777" w:rsidR="007E7C4D" w:rsidRPr="0005449C" w:rsidRDefault="53A89491" w:rsidP="007E7C4D">
      <w:pPr>
        <w:jc w:val="both"/>
        <w:rPr>
          <w:rFonts w:ascii="Times New Roman" w:hAnsi="Times New Roman" w:cs="Times New Roman"/>
          <w:lang w:val="es-CR"/>
        </w:rPr>
      </w:pPr>
      <w:r w:rsidRPr="53A89491">
        <w:rPr>
          <w:rFonts w:ascii="Times New Roman" w:hAnsi="Times New Roman" w:cs="Times New Roman"/>
          <w:lang w:val="es-CR"/>
        </w:rPr>
        <w:t xml:space="preserve">Todos los productos suministrados en virtud de la presente Orden de Compra deberán cumplir con las leyes y reglamentos estadounidenses aplicables en materia de seguridad alimentaria, incluidas las normas establecidas por la Administración de Alimentos y Medicamentos de los Estados Unidos (FDA) y el USDA, así como cualquier norma nutricional y de calidad especificada en la adjudicación principal McGovern-Dole y en el 7 CFR Parte 1599. Los productos destinados a programas de alimentación escolar deben cumplir las normas nutricionales aplicables a los programas de nutrición infantil, </w:t>
      </w:r>
      <w:commentRangeStart w:id="3"/>
      <w:r w:rsidRPr="53A89491">
        <w:rPr>
          <w:rFonts w:ascii="Times New Roman" w:hAnsi="Times New Roman" w:cs="Times New Roman"/>
          <w:lang w:val="es-CR"/>
        </w:rPr>
        <w:t>según lo determinen el USDA y el gobierno del país anfitrión.</w:t>
      </w:r>
      <w:commentRangeEnd w:id="3"/>
      <w:r w:rsidR="0029205B" w:rsidRPr="53A89491">
        <w:rPr>
          <w:rStyle w:val="CommentReference"/>
          <w:rFonts w:ascii="Times New Roman" w:hAnsi="Times New Roman" w:cs="Times New Roman"/>
          <w:sz w:val="24"/>
          <w:szCs w:val="24"/>
          <w:lang w:val="es-CR"/>
        </w:rPr>
        <w:commentReference w:id="3"/>
      </w:r>
      <w:r w:rsidRPr="53A89491">
        <w:rPr>
          <w:rFonts w:ascii="Times New Roman" w:hAnsi="Times New Roman" w:cs="Times New Roman"/>
          <w:lang w:val="es-CR"/>
        </w:rPr>
        <w:t xml:space="preserve"> El Proveedor notificará inmediatamente a PARTNERS por escrito cualquier problema de seguridad alimentaria, contaminación, deterioro o condición que pueda hacer que los productos no sean aptos para el consumo por parte de los niños, y cooperará plenamente con cualquier inspección, prueba o medida correctiva requerida por PARTNERS o el FAS del USDA.</w:t>
      </w:r>
    </w:p>
    <w:p w14:paraId="1D43523E"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31. Marca y etiquetado</w:t>
      </w:r>
    </w:p>
    <w:p w14:paraId="3AB6CCF2"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lang w:val="es-CR"/>
        </w:rPr>
        <w:t>Todos los productos, envases y materiales del programa suministrados en virtud de la presente Orden de Compra deberán estar marcados y etiquetados de conformidad con los requisitos del programa McGovern-Dole especificados en la adjudicación principal y con cualquier orientación adicional emitida por el FAS del USDA. Como mínimo, todos los envases de los productos deberán mostrar de forma destacada la bandera del Gobierno de los Estados Unidos, el identificador del programa McGovern-Dole y la declaración «Proporcionado por el Departamento de Agricultura de los Estados Unidos» o cualquier otra marca que exija la adjudicación principal. El Proveedor no podrá alterar, ocultar, eliminar ni cubrir ninguna marca o identificación requerida en los productos o envases sin la aprobación previa por escrito de PARTNERS. El incumplimiento de los requisitos de marca y identificación podrá dar lugar al rechazo de los productos a cargo del Proveedor.</w:t>
      </w:r>
    </w:p>
    <w:p w14:paraId="11E13124"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32. Cumplimiento medioambiental (7 CFR Parte 3018)</w:t>
      </w:r>
    </w:p>
    <w:p w14:paraId="0726E1A9" w14:textId="6FE9409E" w:rsidR="007E7C4D" w:rsidRPr="0005449C" w:rsidRDefault="53A89491" w:rsidP="007E7C4D">
      <w:pPr>
        <w:jc w:val="both"/>
        <w:rPr>
          <w:rFonts w:ascii="Times New Roman" w:hAnsi="Times New Roman" w:cs="Times New Roman"/>
          <w:lang w:val="es-CR"/>
        </w:rPr>
      </w:pPr>
      <w:r w:rsidRPr="53A89491">
        <w:rPr>
          <w:rFonts w:ascii="Times New Roman" w:hAnsi="Times New Roman" w:cs="Times New Roman"/>
          <w:lang w:val="es-CR"/>
        </w:rPr>
        <w:t>El Proveedor deberá cumplir con todos los requisitos aplicables de revisión y cumplimiento medioambiental en virtud de las regulaciones del USDA, incluida la 7 CFR Parte 3018, y cualquier requisito de cumplimiento medioambiental especificado en la adjudicación principal de McGovern-Dole. El Proveedor no llevará a cabo ninguna actividad de producción, procesamiento, envasado, almacenamiento, transporte o entrega en virtud de la presente Orden de Compra que pueda tener un impacto adverso significativo sobre el medio ambiente sin notificarlo primero a PARTNERS y obtener las autorizaciones medioambientales requeridas, conforme a la legislación local aplicable. El Proveedor deberá notificar sin demora a PARTNERS por escrito cualquier incidente medioambiental, derrame, contaminación o problema que surja en relación con la ejecución de la presente Orden de Compra.</w:t>
      </w:r>
    </w:p>
    <w:p w14:paraId="79ABD0FB"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33. Obligación de notificación — Desvío y pérdida de productos</w:t>
      </w:r>
    </w:p>
    <w:p w14:paraId="4F7D1D0D"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lang w:val="es-CR"/>
        </w:rPr>
        <w:t>El Proveedor está obligado a notificar inmediatamente a PARTNERS por escrito cualquier desvío, robo, pérdida, daño, contaminación o uso indebido, conocido o sospechado, de los productos adquiridos en virtud de la presente Orden de Compra, independientemente de la cantidad implicada o de la causa. La notificación deberá realizarse tan pronto como el Proveedor tenga conocimiento de cualquier incidente de este tipo y deberá incluir una descripción del producto afectado, la cantidad estimada, las circunstancias del incidente y cualquier medida correctiva adoptada o prevista. PARTNERS está obligado, en virtud del título 7 del CFR, parte 1599, a informar de las pérdidas y desviaciones de productos al Servicio Agrícola Exterior del USDA (USDA FAS). La notificación oportuna por parte del Proveedor es esencial para cumplir con estas obligaciones de notificación. El incumplimiento de la obligación de informar sin demora de los incidentes conocidos puede constituir motivo para la rescisión inmediata de la presente Orden de Compra y la remisión del caso a la Oficina del Inspector General del USDA.</w:t>
      </w:r>
    </w:p>
    <w:p w14:paraId="0DD05CE8"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34. Acceso y supervisión del USDA FAS</w:t>
      </w:r>
    </w:p>
    <w:p w14:paraId="0D88FA50"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lang w:val="es-CR"/>
        </w:rPr>
        <w:t>El Proveedor reconoce que el Servicio Agrícola Exterior del USDA, la Oficina del Inspector General del USDA, la Oficina de Responsabilidad Gubernamental y sus representantes debidamente autorizados se reservan el derecho de acceder a las instalaciones, registros, libros, cuentas y actividades del programa del Proveedor relacionadas con esta Orden de Compra en cualquier momento durante el período de ejecución y durante el período de conservación de registros especificado en el Artículo 21, con fines de auditoría, seguimiento, inspección y supervisión. El Proveedor se compromete a cooperar plenamente con cualquier revisión de este tipo y a facilitar el acceso oportuno a todos los registros, personal, instalaciones y existencias de productos pertinentes cuando se le solicite. Este derecho de acceso se suma a los derechos generales de auditoría establecidos en la presente Orden de Compra, sin limitar estos.</w:t>
      </w:r>
    </w:p>
    <w:p w14:paraId="5AF79438" w14:textId="77777777" w:rsidR="007E7C4D" w:rsidRPr="0005449C" w:rsidRDefault="007E7C4D" w:rsidP="007E7C4D">
      <w:pPr>
        <w:jc w:val="both"/>
        <w:rPr>
          <w:rFonts w:ascii="Times New Roman" w:hAnsi="Times New Roman" w:cs="Times New Roman"/>
          <w:lang w:val="es-CR"/>
        </w:rPr>
      </w:pPr>
      <w:r w:rsidRPr="0005449C">
        <w:rPr>
          <w:rFonts w:ascii="Times New Roman" w:hAnsi="Times New Roman" w:cs="Times New Roman"/>
          <w:b/>
          <w:bCs/>
          <w:lang w:val="es-CR"/>
        </w:rPr>
        <w:t>Artículo 35. Aviso sobre la línea directa de denuncia de fraudes de la OIG del USDA</w:t>
      </w:r>
    </w:p>
    <w:p w14:paraId="5A5C51BC" w14:textId="68E20C2C" w:rsidR="00B81018" w:rsidRDefault="007E7C4D" w:rsidP="007E7C4D">
      <w:pPr>
        <w:jc w:val="both"/>
        <w:rPr>
          <w:rFonts w:ascii="Times New Roman" w:hAnsi="Times New Roman" w:cs="Times New Roman"/>
          <w:lang w:val="es-CR"/>
        </w:rPr>
      </w:pPr>
      <w:r w:rsidRPr="0005449C">
        <w:rPr>
          <w:rFonts w:ascii="Times New Roman" w:hAnsi="Times New Roman" w:cs="Times New Roman"/>
          <w:lang w:val="es-CR"/>
        </w:rPr>
        <w:t xml:space="preserve">Por la presente se notifica al Proveedor que los casos de fraude, despilfarro, abuso o uso indebido de los fondos o productos del programa McGovern-Dole del USDA pueden denunciarse de forma confidencial a la línea directa de la Oficina del Inspector General del USDA en el número 1-800-424-9121 o en línea en </w:t>
      </w:r>
      <w:hyperlink r:id="rId12" w:history="1">
        <w:r w:rsidRPr="0005449C">
          <w:rPr>
            <w:rStyle w:val="Hyperlink"/>
            <w:rFonts w:ascii="Times New Roman" w:hAnsi="Times New Roman" w:cs="Times New Roman"/>
            <w:lang w:val="es-CR"/>
          </w:rPr>
          <w:t>www.usda.gov/oig</w:t>
        </w:r>
      </w:hyperlink>
      <w:r w:rsidRPr="0005449C">
        <w:rPr>
          <w:rFonts w:ascii="Times New Roman" w:hAnsi="Times New Roman" w:cs="Times New Roman"/>
          <w:lang w:val="es-CR"/>
        </w:rPr>
        <w:t>. Las denuncias pueden realizarse de forma anónima. PARTNERS prohíbe las represalias contra cualquier representante del Proveedor que presente una denuncia de buena fe sobre un presunto caso de fraude, despilfarro o abuso en relación con la presente Orden de Compra.</w:t>
      </w:r>
    </w:p>
    <w:p w14:paraId="1EC8711A" w14:textId="4DA45C2D" w:rsidR="00BD4381" w:rsidRPr="00BD4381" w:rsidRDefault="00BD4381" w:rsidP="00BD4381">
      <w:pPr>
        <w:jc w:val="both"/>
        <w:rPr>
          <w:rFonts w:ascii="Times New Roman" w:hAnsi="Times New Roman" w:cs="Times New Roman"/>
          <w:lang w:val="es-CR"/>
        </w:rPr>
      </w:pPr>
      <w:r w:rsidRPr="00BD4381">
        <w:rPr>
          <w:rFonts w:ascii="Times New Roman" w:hAnsi="Times New Roman" w:cs="Times New Roman"/>
          <w:b/>
          <w:bCs/>
          <w:lang w:val="es-CR"/>
        </w:rPr>
        <w:t>Artículo 36. No discriminación en las prestaciones del programa</w:t>
      </w:r>
    </w:p>
    <w:p w14:paraId="69F9FD4E" w14:textId="1256BDB2" w:rsidR="00BD4381" w:rsidRPr="00BD4381" w:rsidRDefault="53A89491" w:rsidP="007E7C4D">
      <w:pPr>
        <w:jc w:val="both"/>
        <w:rPr>
          <w:rFonts w:ascii="Times New Roman" w:hAnsi="Times New Roman" w:cs="Times New Roman"/>
          <w:lang w:val="es-CR"/>
        </w:rPr>
      </w:pPr>
      <w:r w:rsidRPr="53A89491">
        <w:rPr>
          <w:rFonts w:ascii="Times New Roman" w:hAnsi="Times New Roman" w:cs="Times New Roman"/>
          <w:lang w:val="es-CR"/>
        </w:rPr>
        <w:t>De conformidad con las leyes federales de derechos civiles aplicables y los requisitos de no discriminación del USDA, el Proveedor se asegurará de que ninguna persona sea excluida de la participación en, se le nieguen los beneficios de, o sea objeto de discriminación en el marco de cualquier actividad del programa respaldada por productos o servicios proporcionados en virtud de la presente Orden de Compra por motivos de raza, color, origen nacional, sexo, edad o discapacidad. Esta obligación se aplica específicamente a la entrega de ayuda alimentaria, las actividades de alimentación escolar y todas las actividades complementarias del programa dirigidas a los beneficiarios del mismo, y se suma a los requisitos generales de cumplimiento de los derechos civiles establecidos en los términos y condiciones básicos de la presente Orden de Compra. El Proveedor deberá exhibir o poner a disposición de los beneficiarios del programa, en el idioma apropiado del país anfitrión, cualquier aviso o declaración de no discriminación exigida por el USDA o especificada en la adjudicación principal de McGovern-Dole. El Proveedor cooperará plenamente con cualquier revisión de cumplimiento de los derechos civiles llevada a cabo por PARTNERS, el Servicio de Asuntos Exteriores del USDA (USDA FAS) o cualquier otro representante autorizado</w:t>
      </w:r>
      <w:r w:rsidR="0086103A">
        <w:rPr>
          <w:rFonts w:ascii="Times New Roman" w:hAnsi="Times New Roman" w:cs="Times New Roman"/>
          <w:lang w:val="es-CR"/>
        </w:rPr>
        <w:t>, e</w:t>
      </w:r>
      <w:r w:rsidR="0086103A" w:rsidRPr="0086103A">
        <w:rPr>
          <w:rFonts w:ascii="Times New Roman" w:hAnsi="Times New Roman" w:cs="Times New Roman"/>
          <w:lang w:val="es-CR"/>
        </w:rPr>
        <w:t>sta obligación se extiende a los subcontratistas del Proveedor</w:t>
      </w:r>
      <w:r w:rsidRPr="53A89491">
        <w:rPr>
          <w:rFonts w:ascii="Times New Roman" w:hAnsi="Times New Roman" w:cs="Times New Roman"/>
          <w:lang w:val="es-CR"/>
        </w:rPr>
        <w:t>. Cualquier persona que considere que ha sido objeto de discriminación en relación con una actividad del programa financiada en virtud de la presente Orden de Compra podrá comunicar su inquietud poniéndose en contacto con el USDA en la dirección especificada en la adjudicación principal o llamando a la Oficina de Derechos Civiles del USDA al 1-866-632-9992. El Proveedor reconoce que el USDA es un proveedor, empleador y prestamista que ofrece igualdad de oportunidades.</w:t>
      </w:r>
    </w:p>
    <w:sectPr w:rsidR="00BD4381" w:rsidRPr="00BD43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le Martin" w:date="2026-07-16T10:26:00Z" w:initials="DM">
    <w:p w14:paraId="591195B9" w14:textId="77777777" w:rsidR="0029205B" w:rsidRDefault="0029205B" w:rsidP="0029205B">
      <w:pPr>
        <w:pStyle w:val="CommentText"/>
      </w:pPr>
      <w:r>
        <w:rPr>
          <w:rStyle w:val="CommentReference"/>
        </w:rPr>
        <w:annotationRef/>
      </w:r>
      <w:r>
        <w:t>PARTNERS staff must verify, prior to award, its Honduran suppliers' actual capacity to demonstrate and maintain such origin traceability throughout program execution, and that a periodic verification mechanism (not solely upon request) be established given the particular sensitivity of this program.</w:t>
      </w:r>
    </w:p>
  </w:comment>
  <w:comment w:id="1" w:author="Danielle Martin" w:date="2026-07-16T10:28:00Z" w:initials="DM">
    <w:p w14:paraId="779909C5" w14:textId="77777777" w:rsidR="0029205B" w:rsidRDefault="0029205B" w:rsidP="0029205B">
      <w:pPr>
        <w:pStyle w:val="CommentText"/>
      </w:pPr>
      <w:r>
        <w:rPr>
          <w:rStyle w:val="CommentReference"/>
        </w:rPr>
        <w:annotationRef/>
      </w:r>
      <w:r>
        <w:t>Need to include and expressly specify the applicable government entity and identify the specific local regulations the Supplier must comply with, as applicable. To be incorporated as an Attachment to each Purchase Order</w:t>
      </w:r>
    </w:p>
  </w:comment>
  <w:comment w:id="2" w:author="Danielle Martin" w:date="2026-07-16T10:26:00Z" w:initials="DM">
    <w:p w14:paraId="4EC098BD" w14:textId="77777777" w:rsidR="0029205B" w:rsidRDefault="0029205B" w:rsidP="0029205B">
      <w:pPr>
        <w:pStyle w:val="CommentText"/>
      </w:pPr>
      <w:r>
        <w:rPr>
          <w:rStyle w:val="CommentReference"/>
        </w:rPr>
        <w:annotationRef/>
      </w:r>
      <w:r>
        <w:t xml:space="preserve">El equipo de POA verifique, previo a la adjudicación, la capacidad real de sus proveedores hondureños para acreditar y mantener dicha trazabilidad de origen de manera sostenida durante toda la ejecución del programa, y que se establezca un mecanismo de verificación periódica (no solo a solicitud) dada la sensibilidad particular de este programa, o declaración en tal sentido. </w:t>
      </w:r>
    </w:p>
  </w:comment>
  <w:comment w:id="3" w:author="Danielle Martin" w:date="2026-07-16T10:29:00Z" w:initials="DM">
    <w:p w14:paraId="5B3313F4" w14:textId="77777777" w:rsidR="0029205B" w:rsidRDefault="0029205B" w:rsidP="0029205B">
      <w:pPr>
        <w:pStyle w:val="CommentText"/>
      </w:pPr>
      <w:r>
        <w:rPr>
          <w:rStyle w:val="CommentReference"/>
        </w:rPr>
        <w:annotationRef/>
      </w:r>
      <w:r>
        <w:t xml:space="preserve">Es necesario incluir y especificar expresamente la entidad gubernamental aplicable, así como identificar las normativas locales específicas que el Proveedor deberá cumplir, según corresponda. Deberá incorporarse como Anexo a cada Orden de Compra.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1195B9" w15:done="0"/>
  <w15:commentEx w15:paraId="779909C5" w15:done="0"/>
  <w15:commentEx w15:paraId="4EC098BD" w15:done="0"/>
  <w15:commentEx w15:paraId="5B3313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4E3D66" w16cex:dateUtc="2026-07-16T14:26:00Z"/>
  <w16cex:commentExtensible w16cex:durableId="0A292F6B" w16cex:dateUtc="2026-07-16T14:28:00Z"/>
  <w16cex:commentExtensible w16cex:durableId="2E550306" w16cex:dateUtc="2026-07-16T14:26:00Z"/>
  <w16cex:commentExtensible w16cex:durableId="4666945C" w16cex:dateUtc="2026-07-16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1195B9" w16cid:durableId="264E3D66"/>
  <w16cid:commentId w16cid:paraId="779909C5" w16cid:durableId="0A292F6B"/>
  <w16cid:commentId w16cid:paraId="4EC098BD" w16cid:durableId="2E550306"/>
  <w16cid:commentId w16cid:paraId="5B3313F4" w16cid:durableId="466694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Martin">
    <w15:presenceInfo w15:providerId="AD" w15:userId="S::dmartin@partners.net::04f63225-1d27-46ab-9c7c-1c8b513bed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4D"/>
    <w:rsid w:val="0029205B"/>
    <w:rsid w:val="005E122C"/>
    <w:rsid w:val="007E7C4D"/>
    <w:rsid w:val="0086103A"/>
    <w:rsid w:val="00A81E99"/>
    <w:rsid w:val="00AE2519"/>
    <w:rsid w:val="00B40924"/>
    <w:rsid w:val="00B81018"/>
    <w:rsid w:val="00BD4381"/>
    <w:rsid w:val="00CC71E6"/>
    <w:rsid w:val="53A89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D687"/>
  <w15:chartTrackingRefBased/>
  <w15:docId w15:val="{DE2426C4-78D5-481E-A690-8343A3AC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C4D"/>
  </w:style>
  <w:style w:type="paragraph" w:styleId="Heading1">
    <w:name w:val="heading 1"/>
    <w:basedOn w:val="Normal"/>
    <w:next w:val="Normal"/>
    <w:link w:val="Heading1Char"/>
    <w:uiPriority w:val="9"/>
    <w:qFormat/>
    <w:rsid w:val="007E7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C4D"/>
    <w:rPr>
      <w:rFonts w:eastAsiaTheme="majorEastAsia" w:cstheme="majorBidi"/>
      <w:color w:val="272727" w:themeColor="text1" w:themeTint="D8"/>
    </w:rPr>
  </w:style>
  <w:style w:type="paragraph" w:styleId="Title">
    <w:name w:val="Title"/>
    <w:basedOn w:val="Normal"/>
    <w:next w:val="Normal"/>
    <w:link w:val="TitleChar"/>
    <w:uiPriority w:val="10"/>
    <w:qFormat/>
    <w:rsid w:val="007E7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C4D"/>
    <w:pPr>
      <w:spacing w:before="160"/>
      <w:jc w:val="center"/>
    </w:pPr>
    <w:rPr>
      <w:i/>
      <w:iCs/>
      <w:color w:val="404040" w:themeColor="text1" w:themeTint="BF"/>
    </w:rPr>
  </w:style>
  <w:style w:type="character" w:customStyle="1" w:styleId="QuoteChar">
    <w:name w:val="Quote Char"/>
    <w:basedOn w:val="DefaultParagraphFont"/>
    <w:link w:val="Quote"/>
    <w:uiPriority w:val="29"/>
    <w:rsid w:val="007E7C4D"/>
    <w:rPr>
      <w:i/>
      <w:iCs/>
      <w:color w:val="404040" w:themeColor="text1" w:themeTint="BF"/>
    </w:rPr>
  </w:style>
  <w:style w:type="paragraph" w:styleId="ListParagraph">
    <w:name w:val="List Paragraph"/>
    <w:basedOn w:val="Normal"/>
    <w:uiPriority w:val="34"/>
    <w:qFormat/>
    <w:rsid w:val="007E7C4D"/>
    <w:pPr>
      <w:ind w:left="720"/>
      <w:contextualSpacing/>
    </w:pPr>
  </w:style>
  <w:style w:type="character" w:styleId="IntenseEmphasis">
    <w:name w:val="Intense Emphasis"/>
    <w:basedOn w:val="DefaultParagraphFont"/>
    <w:uiPriority w:val="21"/>
    <w:qFormat/>
    <w:rsid w:val="007E7C4D"/>
    <w:rPr>
      <w:i/>
      <w:iCs/>
      <w:color w:val="0F4761" w:themeColor="accent1" w:themeShade="BF"/>
    </w:rPr>
  </w:style>
  <w:style w:type="paragraph" w:styleId="IntenseQuote">
    <w:name w:val="Intense Quote"/>
    <w:basedOn w:val="Normal"/>
    <w:next w:val="Normal"/>
    <w:link w:val="IntenseQuoteChar"/>
    <w:uiPriority w:val="30"/>
    <w:qFormat/>
    <w:rsid w:val="007E7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C4D"/>
    <w:rPr>
      <w:i/>
      <w:iCs/>
      <w:color w:val="0F4761" w:themeColor="accent1" w:themeShade="BF"/>
    </w:rPr>
  </w:style>
  <w:style w:type="character" w:styleId="IntenseReference">
    <w:name w:val="Intense Reference"/>
    <w:basedOn w:val="DefaultParagraphFont"/>
    <w:uiPriority w:val="32"/>
    <w:qFormat/>
    <w:rsid w:val="007E7C4D"/>
    <w:rPr>
      <w:b/>
      <w:bCs/>
      <w:smallCaps/>
      <w:color w:val="0F4761" w:themeColor="accent1" w:themeShade="BF"/>
      <w:spacing w:val="5"/>
    </w:rPr>
  </w:style>
  <w:style w:type="character" w:styleId="Hyperlink">
    <w:name w:val="Hyperlink"/>
    <w:basedOn w:val="DefaultParagraphFont"/>
    <w:uiPriority w:val="99"/>
    <w:unhideWhenUsed/>
    <w:rsid w:val="007E7C4D"/>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6103A"/>
    <w:pPr>
      <w:spacing w:after="0" w:line="240" w:lineRule="auto"/>
    </w:pPr>
  </w:style>
  <w:style w:type="paragraph" w:styleId="CommentSubject">
    <w:name w:val="annotation subject"/>
    <w:basedOn w:val="CommentText"/>
    <w:next w:val="CommentText"/>
    <w:link w:val="CommentSubjectChar"/>
    <w:uiPriority w:val="99"/>
    <w:semiHidden/>
    <w:unhideWhenUsed/>
    <w:rsid w:val="0029205B"/>
    <w:rPr>
      <w:b/>
      <w:bCs/>
    </w:rPr>
  </w:style>
  <w:style w:type="character" w:customStyle="1" w:styleId="CommentSubjectChar">
    <w:name w:val="Comment Subject Char"/>
    <w:basedOn w:val="CommentTextChar"/>
    <w:link w:val="CommentSubject"/>
    <w:uiPriority w:val="99"/>
    <w:semiHidden/>
    <w:rsid w:val="002920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yperlink" Target="http://www.usda.gov/oi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sda.gov/oig" TargetMode="External"/><Relationship Id="rId5" Type="http://schemas.openxmlformats.org/officeDocument/2006/relationships/settings" Target="setting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212671-B083-4307-88F9-3399D12161DC}">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customXml/itemProps2.xml><?xml version="1.0" encoding="utf-8"?>
<ds:datastoreItem xmlns:ds="http://schemas.openxmlformats.org/officeDocument/2006/customXml" ds:itemID="{B1329B63-6AEA-4BA6-8F10-F0C928682D7F}">
  <ds:schemaRefs>
    <ds:schemaRef ds:uri="http://schemas.microsoft.com/sharepoint/v3/contenttype/forms"/>
  </ds:schemaRefs>
</ds:datastoreItem>
</file>

<file path=customXml/itemProps3.xml><?xml version="1.0" encoding="utf-8"?>
<ds:datastoreItem xmlns:ds="http://schemas.openxmlformats.org/officeDocument/2006/customXml" ds:itemID="{FBC75F9E-23DB-4698-BF03-BE9E8CAE8756}"/>
</file>

<file path=docProps/app.xml><?xml version="1.0" encoding="utf-8"?>
<Properties xmlns="http://schemas.openxmlformats.org/officeDocument/2006/extended-properties" xmlns:vt="http://schemas.openxmlformats.org/officeDocument/2006/docPropsVTypes">
  <Template>Normal</Template>
  <TotalTime>14</TotalTime>
  <Pages>6</Pages>
  <Words>2590</Words>
  <Characters>14768</Characters>
  <Application>Microsoft Office Word</Application>
  <DocSecurity>0</DocSecurity>
  <Lines>123</Lines>
  <Paragraphs>34</Paragraphs>
  <ScaleCrop>false</ScaleCrop>
  <Company/>
  <LinksUpToDate>false</LinksUpToDate>
  <CharactersWithSpaces>17324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Danielle Martin</cp:lastModifiedBy>
  <cp:revision>6</cp:revision>
  <dcterms:created xsi:type="dcterms:W3CDTF">2026-05-05T23:45:00Z</dcterms:created>
  <dcterms:modified xsi:type="dcterms:W3CDTF">2026-07-16T14:29:00Z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51556600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