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53D1" w14:textId="77777777" w:rsidR="003B318B" w:rsidRPr="005308FD" w:rsidRDefault="00000000" w:rsidP="005434C4">
      <w:pPr>
        <w:pStyle w:val="Heading1"/>
        <w:jc w:val="center"/>
        <w:rPr>
          <w:rFonts w:ascii="Times New Roman" w:hAnsi="Times New Roman" w:cs="Times New Roman"/>
          <w:color w:val="auto"/>
          <w:sz w:val="24"/>
          <w:szCs w:val="24"/>
        </w:rPr>
      </w:pPr>
      <w:proofErr w:type="spellStart"/>
      <w:r w:rsidRPr="005308FD">
        <w:rPr>
          <w:rFonts w:ascii="Times New Roman" w:hAnsi="Times New Roman" w:cs="Times New Roman"/>
          <w:color w:val="auto"/>
          <w:sz w:val="24"/>
          <w:szCs w:val="24"/>
        </w:rPr>
        <w:t>McGOVERN</w:t>
      </w:r>
      <w:proofErr w:type="spellEnd"/>
      <w:r w:rsidRPr="005308FD">
        <w:rPr>
          <w:rFonts w:ascii="Times New Roman" w:hAnsi="Times New Roman" w:cs="Times New Roman"/>
          <w:color w:val="auto"/>
          <w:sz w:val="24"/>
          <w:szCs w:val="24"/>
        </w:rPr>
        <w:t>-DOLE — SERVICES PO CLAUSES</w:t>
      </w:r>
    </w:p>
    <w:p w14:paraId="268AF29A" w14:textId="38ECA074" w:rsidR="003B318B" w:rsidRPr="005308FD" w:rsidRDefault="00000000" w:rsidP="005434C4">
      <w:pPr>
        <w:spacing w:before="60" w:after="120"/>
        <w:jc w:val="both"/>
        <w:rPr>
          <w:rFonts w:ascii="Times New Roman" w:hAnsi="Times New Roman" w:cs="Times New Roman"/>
          <w:sz w:val="24"/>
          <w:szCs w:val="24"/>
        </w:rPr>
      </w:pPr>
      <w:r w:rsidRPr="005308FD">
        <w:rPr>
          <w:rFonts w:ascii="Times New Roman" w:hAnsi="Times New Roman" w:cs="Times New Roman"/>
          <w:i/>
          <w:iCs/>
          <w:sz w:val="24"/>
          <w:szCs w:val="24"/>
        </w:rPr>
        <w:t>Delete all McGovern-Dole articles if not a USDA McGovern-Dole funded purchase under 7 CFR 1599</w:t>
      </w:r>
    </w:p>
    <w:p w14:paraId="34974284"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Article 32. McGovern-Dole Program Compliance (7 CFR 1599)</w:t>
      </w:r>
    </w:p>
    <w:p w14:paraId="29DFA130" w14:textId="77777777" w:rsidR="00AE3CFF" w:rsidRPr="00AE3CFF" w:rsidRDefault="00AE3CFF" w:rsidP="00AE3CFF">
      <w:pPr>
        <w:jc w:val="both"/>
        <w:rPr>
          <w:rFonts w:ascii="Times New Roman" w:hAnsi="Times New Roman" w:cs="Times New Roman"/>
          <w:b/>
          <w:bCs/>
          <w:sz w:val="24"/>
          <w:szCs w:val="24"/>
        </w:rPr>
      </w:pPr>
    </w:p>
    <w:p w14:paraId="0337831C"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This Purchase Order is funded in whole or in part under a USDA McGovern-Dole International Food for Education and Child Nutrition Program award, governed by 7 CFR Part 1599. The Supplier agrees to comply with all applicable USDA regulations, FAS requirements, and award terms and conditions governing the McGovern-Dole program. In the event of any conflict between the terms of this Purchase Order and the requirements of the prime award or 7 CFR Part 1599, the prime award requirements and applicable regulations shall govern.</w:t>
      </w:r>
    </w:p>
    <w:p w14:paraId="03AD8664" w14:textId="77777777" w:rsidR="00AE3CFF" w:rsidRPr="00AE3CFF" w:rsidRDefault="00AE3CFF" w:rsidP="00AE3CFF">
      <w:pPr>
        <w:jc w:val="both"/>
        <w:rPr>
          <w:rFonts w:ascii="Times New Roman" w:hAnsi="Times New Roman" w:cs="Times New Roman"/>
          <w:b/>
          <w:bCs/>
          <w:sz w:val="24"/>
          <w:szCs w:val="24"/>
        </w:rPr>
      </w:pPr>
    </w:p>
    <w:p w14:paraId="33096D2B" w14:textId="77777777" w:rsidR="00AE3CFF" w:rsidRPr="00AE3CFF" w:rsidRDefault="00AE3CFF" w:rsidP="00AE3CFF">
      <w:pPr>
        <w:jc w:val="both"/>
        <w:rPr>
          <w:rFonts w:ascii="Times New Roman" w:hAnsi="Times New Roman" w:cs="Times New Roman"/>
          <w:b/>
          <w:bCs/>
          <w:sz w:val="24"/>
          <w:szCs w:val="24"/>
        </w:rPr>
      </w:pPr>
    </w:p>
    <w:p w14:paraId="0BADD5FE"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Article 33. Branding and Marking</w:t>
      </w:r>
    </w:p>
    <w:p w14:paraId="26F73187" w14:textId="77777777" w:rsidR="00AE3CFF" w:rsidRPr="00AE3CFF" w:rsidRDefault="00AE3CFF" w:rsidP="00AE3CFF">
      <w:pPr>
        <w:jc w:val="both"/>
        <w:rPr>
          <w:rFonts w:ascii="Times New Roman" w:hAnsi="Times New Roman" w:cs="Times New Roman"/>
          <w:b/>
          <w:bCs/>
          <w:sz w:val="24"/>
          <w:szCs w:val="24"/>
        </w:rPr>
      </w:pPr>
    </w:p>
    <w:p w14:paraId="7433C55E"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All program materials, publications, reports, training materials, presentations, signage, event materials, photographs, videos, and any other outputs or deliverables produced under this Purchase Order must be branded and marked in accordance with McGovern-Dole program requirements specified in the prime award and any additional guidance issued by USDA FAS. At minimum, all materials must prominently display the U.S. Government flag, the McGovern-Dole program identifier, and the statement "Provided by the United States Department of Agriculture" or such other marking as required by the prime award. The Vendor shall not publish, distribute, or present any program materials without prior written approval of PARTNERS confirming that branding and marking requirements have been met. The Vendor shall not alter, obscure, remove, or cover any required branding or marking without the prior written approval of PARTNERS.</w:t>
      </w:r>
    </w:p>
    <w:p w14:paraId="0127ADFC" w14:textId="77777777" w:rsidR="00AE3CFF" w:rsidRPr="00AE3CFF" w:rsidRDefault="00AE3CFF" w:rsidP="00AE3CFF">
      <w:pPr>
        <w:spacing w:before="60" w:after="120"/>
        <w:jc w:val="both"/>
        <w:rPr>
          <w:rFonts w:ascii="Times New Roman" w:hAnsi="Times New Roman" w:cs="Times New Roman"/>
          <w:sz w:val="24"/>
          <w:szCs w:val="24"/>
        </w:rPr>
      </w:pPr>
    </w:p>
    <w:p w14:paraId="6A4A5DF5" w14:textId="77777777" w:rsidR="00AE3CFF" w:rsidRPr="00AE3CFF" w:rsidRDefault="00AE3CFF" w:rsidP="00AE3CFF">
      <w:pPr>
        <w:spacing w:before="60" w:after="120"/>
        <w:jc w:val="both"/>
        <w:rPr>
          <w:rFonts w:ascii="Times New Roman" w:hAnsi="Times New Roman" w:cs="Times New Roman"/>
          <w:sz w:val="24"/>
          <w:szCs w:val="24"/>
        </w:rPr>
      </w:pPr>
    </w:p>
    <w:p w14:paraId="42036FCC" w14:textId="77777777" w:rsidR="00AE3CFF" w:rsidRPr="00AE3CFF" w:rsidRDefault="00AE3CFF" w:rsidP="00AE3CFF">
      <w:pPr>
        <w:spacing w:before="60" w:after="120"/>
        <w:jc w:val="both"/>
        <w:rPr>
          <w:rFonts w:ascii="Times New Roman" w:hAnsi="Times New Roman" w:cs="Times New Roman"/>
          <w:sz w:val="24"/>
          <w:szCs w:val="24"/>
        </w:rPr>
      </w:pPr>
    </w:p>
    <w:p w14:paraId="18E4CAB7"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Article 34. Mandatory Reporting — Fraud, Waste, and Program Misuse</w:t>
      </w:r>
    </w:p>
    <w:p w14:paraId="1C418DA6" w14:textId="77777777" w:rsidR="00AE3CFF" w:rsidRPr="00AE3CFF" w:rsidRDefault="00AE3CFF" w:rsidP="00AE3CFF">
      <w:pPr>
        <w:jc w:val="both"/>
        <w:rPr>
          <w:rFonts w:ascii="Times New Roman" w:hAnsi="Times New Roman" w:cs="Times New Roman"/>
          <w:b/>
          <w:bCs/>
          <w:sz w:val="24"/>
          <w:szCs w:val="24"/>
        </w:rPr>
      </w:pPr>
    </w:p>
    <w:p w14:paraId="19E3D181"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The Vendor is required to immediately notify PARTNERS in writing of any known or suspected fraud, waste, abuse, misuse of program funds, diversion of program resources, or other activity that may jeopardize the integrity of the McGovern-Dole program or the use of USDA funds under this Purchase Order. Notification must be made as soon as the Vendor becomes aware of any such concern and must include a description of the incident, the individuals or entities involved, the estimated value of funds or resources affected, and any corrective actions taken or planned. PARTNERS is required under 7 CFR Part 1599 to report incidents of fraud and misuse to USDA FAS. Failure to report known incidents promptly may constitute grounds for immediate termination of this Purchase Order and referral to the USDA Office of Inspector General.</w:t>
      </w:r>
    </w:p>
    <w:p w14:paraId="53E8FE2E" w14:textId="77777777" w:rsidR="00AE3CFF" w:rsidRPr="00AE3CFF" w:rsidRDefault="00AE3CFF" w:rsidP="00AE3CFF">
      <w:pPr>
        <w:spacing w:before="60" w:after="120"/>
        <w:jc w:val="both"/>
        <w:rPr>
          <w:rFonts w:ascii="Times New Roman" w:hAnsi="Times New Roman" w:cs="Times New Roman"/>
          <w:sz w:val="24"/>
          <w:szCs w:val="24"/>
        </w:rPr>
      </w:pPr>
    </w:p>
    <w:p w14:paraId="2C6C0D05" w14:textId="77777777" w:rsidR="00AE3CFF" w:rsidRPr="00AE3CFF" w:rsidRDefault="00AE3CFF" w:rsidP="00AE3CFF">
      <w:pPr>
        <w:spacing w:before="60" w:after="120"/>
        <w:jc w:val="both"/>
        <w:rPr>
          <w:rFonts w:ascii="Times New Roman" w:hAnsi="Times New Roman" w:cs="Times New Roman"/>
          <w:sz w:val="24"/>
          <w:szCs w:val="24"/>
        </w:rPr>
      </w:pPr>
    </w:p>
    <w:p w14:paraId="483C3848" w14:textId="77777777" w:rsidR="00AE3CFF" w:rsidRPr="00AE3CFF" w:rsidRDefault="00AE3CFF" w:rsidP="00AE3CFF">
      <w:pPr>
        <w:spacing w:before="60" w:after="120"/>
        <w:jc w:val="both"/>
        <w:rPr>
          <w:rFonts w:ascii="Times New Roman" w:hAnsi="Times New Roman" w:cs="Times New Roman"/>
          <w:sz w:val="24"/>
          <w:szCs w:val="24"/>
        </w:rPr>
      </w:pPr>
    </w:p>
    <w:p w14:paraId="4947F63A" w14:textId="77777777" w:rsidR="00AE3CFF" w:rsidRPr="00AE3CFF" w:rsidRDefault="00AE3CFF" w:rsidP="00AE3CFF">
      <w:pPr>
        <w:spacing w:before="60" w:after="120"/>
        <w:jc w:val="both"/>
        <w:rPr>
          <w:rFonts w:ascii="Times New Roman" w:hAnsi="Times New Roman" w:cs="Times New Roman"/>
          <w:sz w:val="24"/>
          <w:szCs w:val="24"/>
        </w:rPr>
      </w:pPr>
    </w:p>
    <w:p w14:paraId="68BDE144"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Article 35. Nondiscrimination in Program Benefits</w:t>
      </w:r>
    </w:p>
    <w:p w14:paraId="5777D182"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 xml:space="preserve"> </w:t>
      </w:r>
    </w:p>
    <w:p w14:paraId="2AAD3FF8"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In accordance with applicable federal civil rights laws and USDA nondiscrimination requirements, the Vendor shall ensure that no person is excluded from participation in, denied the benefits of, or subjected to discrimination under any program activity supported by services provided under this Purchase Order on the basis of race, color, national origin, sex, age, or disability. This obligation applies specifically to school feeding activities and all complementary program activities reaching program beneficiaries, and is in addition to the general civil rights compliance requirements set forth in the base terms and conditions of this Purchase Order. The Vendor shall display or otherwise make available to program beneficiaries, in the appropriate language of the host country, any nondiscrimination notices or statements required by USDA or specified in the McGovern-Dole prime award. Any person who believes they have been subjected to discrimination in connection with a program activity may report concerns by calling the USDA Office of Civil Rights at 1-866-632-9992. The Vendor acknowledges that USDA is an equal opportunity provider, employer, and lender.</w:t>
      </w:r>
    </w:p>
    <w:p w14:paraId="537BDB78"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This nondiscrimination obligation shall equally apply to the Vendor's subcontractors, who shall comply with the same standards required of the Vendor under this Article. The Vendor shall be responsible for ensuring such compliance throughout its entire chain of performance.</w:t>
      </w:r>
    </w:p>
    <w:p w14:paraId="519F6448" w14:textId="77777777" w:rsidR="00AE3CFF" w:rsidRPr="00AE3CFF" w:rsidRDefault="00AE3CFF" w:rsidP="00AE3CFF">
      <w:pPr>
        <w:spacing w:before="60" w:after="120"/>
        <w:jc w:val="both"/>
        <w:rPr>
          <w:rFonts w:ascii="Times New Roman" w:hAnsi="Times New Roman" w:cs="Times New Roman"/>
          <w:sz w:val="24"/>
          <w:szCs w:val="24"/>
        </w:rPr>
      </w:pPr>
    </w:p>
    <w:p w14:paraId="6AD70841"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 xml:space="preserve">Article 36. Deliverables and Performance Standards </w:t>
      </w:r>
    </w:p>
    <w:p w14:paraId="5664873E" w14:textId="77777777" w:rsidR="00AE3CFF" w:rsidRPr="00AE3CFF" w:rsidRDefault="00AE3CFF" w:rsidP="00AE3CFF">
      <w:pPr>
        <w:jc w:val="both"/>
        <w:rPr>
          <w:rFonts w:ascii="Times New Roman" w:hAnsi="Times New Roman" w:cs="Times New Roman"/>
          <w:b/>
          <w:bCs/>
          <w:sz w:val="24"/>
          <w:szCs w:val="24"/>
        </w:rPr>
      </w:pPr>
    </w:p>
    <w:p w14:paraId="69A5496F"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 xml:space="preserve">Payment under this Purchase Order is conditioned upon </w:t>
      </w:r>
      <w:proofErr w:type="gramStart"/>
      <w:r w:rsidRPr="00AE3CFF">
        <w:rPr>
          <w:rFonts w:ascii="Times New Roman" w:hAnsi="Times New Roman" w:cs="Times New Roman"/>
          <w:sz w:val="24"/>
          <w:szCs w:val="24"/>
        </w:rPr>
        <w:t>the satisfactory</w:t>
      </w:r>
      <w:proofErr w:type="gramEnd"/>
      <w:r w:rsidRPr="00AE3CFF">
        <w:rPr>
          <w:rFonts w:ascii="Times New Roman" w:hAnsi="Times New Roman" w:cs="Times New Roman"/>
          <w:sz w:val="24"/>
          <w:szCs w:val="24"/>
        </w:rPr>
        <w:t xml:space="preserve"> completion and acceptance by PARTNERS of the deliverables specified in the Scope of Work attached to this Purchase Order. The Vendor </w:t>
      </w:r>
      <w:proofErr w:type="gramStart"/>
      <w:r w:rsidRPr="00AE3CFF">
        <w:rPr>
          <w:rFonts w:ascii="Times New Roman" w:hAnsi="Times New Roman" w:cs="Times New Roman"/>
          <w:sz w:val="24"/>
          <w:szCs w:val="24"/>
        </w:rPr>
        <w:t>shall</w:t>
      </w:r>
      <w:proofErr w:type="gramEnd"/>
      <w:r w:rsidRPr="00AE3CFF">
        <w:rPr>
          <w:rFonts w:ascii="Times New Roman" w:hAnsi="Times New Roman" w:cs="Times New Roman"/>
          <w:sz w:val="24"/>
          <w:szCs w:val="24"/>
        </w:rPr>
        <w:t xml:space="preserve"> complete all deliverables in accordance with the quality standards, timelines, and specifications set forth in the Scope of Work. PARTNERS reserves the right to reject any </w:t>
      </w:r>
      <w:proofErr w:type="gramStart"/>
      <w:r w:rsidRPr="00AE3CFF">
        <w:rPr>
          <w:rFonts w:ascii="Times New Roman" w:hAnsi="Times New Roman" w:cs="Times New Roman"/>
          <w:sz w:val="24"/>
          <w:szCs w:val="24"/>
        </w:rPr>
        <w:t>deliverable</w:t>
      </w:r>
      <w:proofErr w:type="gramEnd"/>
      <w:r w:rsidRPr="00AE3CFF">
        <w:rPr>
          <w:rFonts w:ascii="Times New Roman" w:hAnsi="Times New Roman" w:cs="Times New Roman"/>
          <w:sz w:val="24"/>
          <w:szCs w:val="24"/>
        </w:rPr>
        <w:t xml:space="preserve"> that does not meet the required standards and to require the Vendor to revise or redo the work at no additional cost to PARTNERS. PARTNERS shall notify the Vendor in writing of any deficiencies within a reasonable time of receipt of a deliverable. If the Vendor fails to cure identified deficiencies within the timeframe specified by PARTNERS, PARTNERS may withhold payment, terminate this Purchase Order for default, or obtain the deficient services from another source at the Vendor's expense. All deliverables produced under this Purchase Order shall become the property of PARTNERS and the U.S. Government upon acceptance. Ownership of accepted deliverables shall further be governed by Article 9 of this Purchase Order regarding Confidentiality and Intellectual Property Rights.</w:t>
      </w:r>
    </w:p>
    <w:p w14:paraId="04FF2775" w14:textId="77777777" w:rsidR="00AE3CFF" w:rsidRPr="00AE3CFF" w:rsidRDefault="00AE3CFF" w:rsidP="00AE3CFF">
      <w:pPr>
        <w:spacing w:before="60" w:after="120"/>
        <w:jc w:val="both"/>
        <w:rPr>
          <w:rFonts w:ascii="Times New Roman" w:hAnsi="Times New Roman" w:cs="Times New Roman"/>
          <w:sz w:val="24"/>
          <w:szCs w:val="24"/>
        </w:rPr>
      </w:pPr>
    </w:p>
    <w:p w14:paraId="4B9957D8" w14:textId="77777777" w:rsidR="00AE3CFF" w:rsidRPr="00AE3CFF" w:rsidRDefault="00AE3CFF" w:rsidP="00AE3CFF">
      <w:pPr>
        <w:spacing w:before="60" w:after="120"/>
        <w:jc w:val="both"/>
        <w:rPr>
          <w:rFonts w:ascii="Times New Roman" w:hAnsi="Times New Roman" w:cs="Times New Roman"/>
          <w:sz w:val="24"/>
          <w:szCs w:val="24"/>
        </w:rPr>
      </w:pPr>
    </w:p>
    <w:p w14:paraId="54CBD6FA"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 xml:space="preserve">Article 37. Key Personnel </w:t>
      </w:r>
    </w:p>
    <w:p w14:paraId="2B032909" w14:textId="77777777" w:rsidR="00AE3CFF" w:rsidRPr="00AE3CFF" w:rsidRDefault="00AE3CFF" w:rsidP="00AE3CFF">
      <w:pPr>
        <w:spacing w:before="60" w:after="120"/>
        <w:jc w:val="both"/>
        <w:rPr>
          <w:rFonts w:ascii="Times New Roman" w:hAnsi="Times New Roman" w:cs="Times New Roman"/>
          <w:sz w:val="24"/>
          <w:szCs w:val="24"/>
        </w:rPr>
      </w:pPr>
    </w:p>
    <w:p w14:paraId="334A0D8B"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 xml:space="preserve">The Vendor shall assign the personnel identified in the Scope of Work or proposal to perform services under this Purchase Order. The Vendor </w:t>
      </w:r>
      <w:proofErr w:type="gramStart"/>
      <w:r w:rsidRPr="00AE3CFF">
        <w:rPr>
          <w:rFonts w:ascii="Times New Roman" w:hAnsi="Times New Roman" w:cs="Times New Roman"/>
          <w:sz w:val="24"/>
          <w:szCs w:val="24"/>
        </w:rPr>
        <w:t>shall</w:t>
      </w:r>
      <w:proofErr w:type="gramEnd"/>
      <w:r w:rsidRPr="00AE3CFF">
        <w:rPr>
          <w:rFonts w:ascii="Times New Roman" w:hAnsi="Times New Roman" w:cs="Times New Roman"/>
          <w:sz w:val="24"/>
          <w:szCs w:val="24"/>
        </w:rPr>
        <w:t xml:space="preserve"> not reassign, replace, or remove any key personnel without the prior written approval of PARTNERS. If key personnel become unavailable due to resignation, illness, or other circumstances beyond the Vendor's control, the Vendor shall immediately notify PARTNERS in writing and propose a qualified replacement with equivalent or superior qualifications for PARTNERS' approval. PARTNERS reserves the right to reject any proposed replacement and to require the Vendor to identify additional candidates. Unauthorized substitution of key personnel may constitute grounds for termination of this Purchase Order for default.</w:t>
      </w:r>
    </w:p>
    <w:p w14:paraId="3AF66E14"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Key Personnel means those individuals whose roles are integral to the successful execution of the Scope of Work and whose continued participation is essential to the achievement of program objectives. For purposes of this contract, Key Personnel shall always include the individual serving as the primary project lead, however titled, as well as any additional positions expressly designated as Key Personnel per the Scope of Work, Attachment 1.</w:t>
      </w:r>
    </w:p>
    <w:p w14:paraId="1AE9D447" w14:textId="77777777" w:rsidR="00AE3CFF" w:rsidRPr="00AE3CFF" w:rsidRDefault="00AE3CFF" w:rsidP="00AE3CFF">
      <w:pPr>
        <w:spacing w:before="60" w:after="120"/>
        <w:jc w:val="both"/>
        <w:rPr>
          <w:rFonts w:ascii="Times New Roman" w:hAnsi="Times New Roman" w:cs="Times New Roman"/>
          <w:sz w:val="24"/>
          <w:szCs w:val="24"/>
        </w:rPr>
      </w:pPr>
    </w:p>
    <w:p w14:paraId="1781678F" w14:textId="77777777" w:rsidR="00AE3CFF" w:rsidRPr="00AE3CFF" w:rsidRDefault="00AE3CFF" w:rsidP="00AE3CFF">
      <w:pPr>
        <w:spacing w:before="60" w:after="120"/>
        <w:jc w:val="both"/>
        <w:rPr>
          <w:rFonts w:ascii="Times New Roman" w:hAnsi="Times New Roman" w:cs="Times New Roman"/>
          <w:sz w:val="24"/>
          <w:szCs w:val="24"/>
        </w:rPr>
      </w:pPr>
    </w:p>
    <w:p w14:paraId="5A6EA287" w14:textId="77777777" w:rsidR="00AE3CFF" w:rsidRPr="00AE3CFF" w:rsidRDefault="00AE3CFF" w:rsidP="00AE3CFF">
      <w:pPr>
        <w:spacing w:before="60" w:after="120"/>
        <w:jc w:val="both"/>
        <w:rPr>
          <w:rFonts w:ascii="Times New Roman" w:hAnsi="Times New Roman" w:cs="Times New Roman"/>
          <w:sz w:val="24"/>
          <w:szCs w:val="24"/>
        </w:rPr>
      </w:pPr>
    </w:p>
    <w:p w14:paraId="615DFD1E" w14:textId="77777777" w:rsidR="00AE3CFF" w:rsidRPr="00AE3CFF" w:rsidRDefault="00AE3CFF" w:rsidP="00AE3CFF">
      <w:pPr>
        <w:spacing w:before="60" w:after="120"/>
        <w:jc w:val="both"/>
        <w:rPr>
          <w:rFonts w:ascii="Times New Roman" w:hAnsi="Times New Roman" w:cs="Times New Roman"/>
          <w:sz w:val="24"/>
          <w:szCs w:val="24"/>
        </w:rPr>
      </w:pPr>
    </w:p>
    <w:p w14:paraId="6DC44D33"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 xml:space="preserve">Article 38. Subcontracting and Flow-Down Requirements </w:t>
      </w:r>
    </w:p>
    <w:p w14:paraId="1ED28D8C" w14:textId="77777777" w:rsidR="00AE3CFF" w:rsidRPr="00AE3CFF" w:rsidRDefault="00AE3CFF" w:rsidP="00AE3CFF">
      <w:pPr>
        <w:jc w:val="both"/>
        <w:rPr>
          <w:rFonts w:ascii="Times New Roman" w:hAnsi="Times New Roman" w:cs="Times New Roman"/>
          <w:b/>
          <w:bCs/>
          <w:sz w:val="24"/>
          <w:szCs w:val="24"/>
        </w:rPr>
      </w:pPr>
    </w:p>
    <w:p w14:paraId="0E8CFC9E"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 xml:space="preserve">The Vendor shall not subcontract any portion of the services under this Purchase Order without the prior written approval of PARTNERS. Any approved subcontract shall include all applicable terms and conditions of this Purchase Order, including but not limited to the McGovern-Dole program compliance requirements, branding and marking obligations, mandatory reporting requirements, FAS access and oversight rights, nondiscrimination requirements, record retention, and all applicable USG compliance certifications. The </w:t>
      </w:r>
      <w:proofErr w:type="gramStart"/>
      <w:r w:rsidRPr="00AE3CFF">
        <w:rPr>
          <w:rFonts w:ascii="Times New Roman" w:hAnsi="Times New Roman" w:cs="Times New Roman"/>
          <w:sz w:val="24"/>
          <w:szCs w:val="24"/>
        </w:rPr>
        <w:t>Vendor shall</w:t>
      </w:r>
      <w:proofErr w:type="gramEnd"/>
      <w:r w:rsidRPr="00AE3CFF">
        <w:rPr>
          <w:rFonts w:ascii="Times New Roman" w:hAnsi="Times New Roman" w:cs="Times New Roman"/>
          <w:sz w:val="24"/>
          <w:szCs w:val="24"/>
        </w:rPr>
        <w:t xml:space="preserve"> remain fully responsible for the performance of any subcontractor and for ensuring that all subcontractors comply with the terms of this Purchase Order and the requirements of 7 CFR Part 1599. PARTNERS reserves the right to </w:t>
      </w:r>
      <w:proofErr w:type="gramStart"/>
      <w:r w:rsidRPr="00AE3CFF">
        <w:rPr>
          <w:rFonts w:ascii="Times New Roman" w:hAnsi="Times New Roman" w:cs="Times New Roman"/>
          <w:sz w:val="24"/>
          <w:szCs w:val="24"/>
        </w:rPr>
        <w:t>require</w:t>
      </w:r>
      <w:proofErr w:type="gramEnd"/>
      <w:r w:rsidRPr="00AE3CFF">
        <w:rPr>
          <w:rFonts w:ascii="Times New Roman" w:hAnsi="Times New Roman" w:cs="Times New Roman"/>
          <w:sz w:val="24"/>
          <w:szCs w:val="24"/>
        </w:rPr>
        <w:t xml:space="preserve"> the removal of any subcontractor that fails to comply with applicable requirements.</w:t>
      </w:r>
    </w:p>
    <w:p w14:paraId="51C3FB2F" w14:textId="77777777" w:rsidR="00AE3CFF" w:rsidRPr="00AE3CFF" w:rsidRDefault="00AE3CFF" w:rsidP="00AE3CFF">
      <w:pPr>
        <w:spacing w:before="60" w:after="120"/>
        <w:jc w:val="both"/>
        <w:rPr>
          <w:rFonts w:ascii="Times New Roman" w:hAnsi="Times New Roman" w:cs="Times New Roman"/>
          <w:sz w:val="24"/>
          <w:szCs w:val="24"/>
        </w:rPr>
      </w:pPr>
    </w:p>
    <w:p w14:paraId="66882658" w14:textId="77777777" w:rsidR="00AE3CFF" w:rsidRPr="00AE3CFF" w:rsidRDefault="00AE3CFF" w:rsidP="00AE3CFF">
      <w:pPr>
        <w:spacing w:before="60" w:after="120"/>
        <w:jc w:val="both"/>
        <w:rPr>
          <w:rFonts w:ascii="Times New Roman" w:hAnsi="Times New Roman" w:cs="Times New Roman"/>
          <w:sz w:val="24"/>
          <w:szCs w:val="24"/>
        </w:rPr>
      </w:pPr>
    </w:p>
    <w:p w14:paraId="1033E9DE"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 xml:space="preserve">Article 39. USDA FAS Access and Oversight </w:t>
      </w:r>
    </w:p>
    <w:p w14:paraId="329FB2B4" w14:textId="77777777" w:rsidR="00AE3CFF" w:rsidRPr="00AE3CFF" w:rsidRDefault="00AE3CFF" w:rsidP="00AE3CFF">
      <w:pPr>
        <w:jc w:val="both"/>
        <w:rPr>
          <w:rFonts w:ascii="Times New Roman" w:hAnsi="Times New Roman" w:cs="Times New Roman"/>
          <w:b/>
          <w:bCs/>
          <w:sz w:val="24"/>
          <w:szCs w:val="24"/>
        </w:rPr>
      </w:pPr>
    </w:p>
    <w:p w14:paraId="3397810D"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The Vendor acknowledges that the USDA Foreign Agricultural Service, the USDA Office of Inspector General, the Government Accountability Office, and their duly authorized representatives retain the right to access the Vendor's facilities, records, books, accounts, and program activities related to this Purchase Order at any time during the period of performance and during the record retention period specified in the base terms and conditions of this Purchase Order, for the purposes of audit, monitoring, inspection, and oversight. The Vendor agrees to cooperate fully with any such review and to provide timely access to all relevant records, personnel, and facilities upon request. This right of access is in addition to, and not in limitation of, the general audit rights set forth in this Purchase Order.</w:t>
      </w:r>
    </w:p>
    <w:p w14:paraId="563EAB82" w14:textId="77777777" w:rsidR="00AE3CFF" w:rsidRPr="00AE3CFF" w:rsidRDefault="00AE3CFF" w:rsidP="00AE3CFF">
      <w:pPr>
        <w:spacing w:before="60" w:after="120"/>
        <w:jc w:val="both"/>
        <w:rPr>
          <w:rFonts w:ascii="Times New Roman" w:hAnsi="Times New Roman" w:cs="Times New Roman"/>
          <w:sz w:val="24"/>
          <w:szCs w:val="24"/>
        </w:rPr>
      </w:pPr>
    </w:p>
    <w:p w14:paraId="3D46879F" w14:textId="77777777" w:rsidR="00AE3CFF" w:rsidRPr="00AE3CFF" w:rsidRDefault="00AE3CFF" w:rsidP="00AE3CFF">
      <w:pPr>
        <w:spacing w:before="60" w:after="120"/>
        <w:jc w:val="both"/>
        <w:rPr>
          <w:rFonts w:ascii="Times New Roman" w:hAnsi="Times New Roman" w:cs="Times New Roman"/>
          <w:sz w:val="24"/>
          <w:szCs w:val="24"/>
        </w:rPr>
      </w:pPr>
    </w:p>
    <w:p w14:paraId="55CDC018" w14:textId="77777777" w:rsidR="00AE3CFF" w:rsidRPr="00AE3CFF" w:rsidRDefault="00AE3CFF" w:rsidP="00AE3CFF">
      <w:pPr>
        <w:spacing w:before="60" w:after="120"/>
        <w:jc w:val="both"/>
        <w:rPr>
          <w:rFonts w:ascii="Times New Roman" w:hAnsi="Times New Roman" w:cs="Times New Roman"/>
          <w:sz w:val="24"/>
          <w:szCs w:val="24"/>
        </w:rPr>
      </w:pPr>
    </w:p>
    <w:p w14:paraId="514F30AF" w14:textId="77777777" w:rsidR="00AE3CFF" w:rsidRPr="00AE3CFF" w:rsidRDefault="00AE3CFF" w:rsidP="00AE3CFF">
      <w:pPr>
        <w:jc w:val="both"/>
        <w:rPr>
          <w:rFonts w:ascii="Times New Roman" w:hAnsi="Times New Roman" w:cs="Times New Roman"/>
          <w:b/>
          <w:bCs/>
          <w:sz w:val="24"/>
          <w:szCs w:val="24"/>
        </w:rPr>
      </w:pPr>
      <w:r w:rsidRPr="00AE3CFF">
        <w:rPr>
          <w:rFonts w:ascii="Times New Roman" w:hAnsi="Times New Roman" w:cs="Times New Roman"/>
          <w:b/>
          <w:bCs/>
          <w:sz w:val="24"/>
          <w:szCs w:val="24"/>
        </w:rPr>
        <w:t>Article 40. USDA OIG Fraud Hotline Notice</w:t>
      </w:r>
    </w:p>
    <w:p w14:paraId="660B8CDA" w14:textId="77777777" w:rsidR="00AE3CFF" w:rsidRPr="00AE3CFF" w:rsidRDefault="00AE3CFF" w:rsidP="00AE3CFF">
      <w:pPr>
        <w:jc w:val="both"/>
        <w:rPr>
          <w:rFonts w:ascii="Times New Roman" w:hAnsi="Times New Roman" w:cs="Times New Roman"/>
          <w:b/>
          <w:bCs/>
          <w:sz w:val="24"/>
          <w:szCs w:val="24"/>
        </w:rPr>
      </w:pPr>
    </w:p>
    <w:p w14:paraId="64277AE2"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The Vendor is hereby notified that fraud, waste, abuse, or misuse of USDA McGovern-Dole program funds may be reported confidentially to the USDA Office of Inspector General Hotline at 1-800-424-9121 or online at www.usda.gov/oig. Reports may be made anonymously. PARTNERS prohibits retaliation against any Vendor representative who makes a good faith report of suspected fraud, waste, or abuse in connection with this Purchase Order.</w:t>
      </w:r>
    </w:p>
    <w:p w14:paraId="59A21B53" w14:textId="77777777" w:rsidR="00AE3CFF" w:rsidRPr="00AE3CFF" w:rsidRDefault="00AE3CFF" w:rsidP="00AE3CFF">
      <w:pPr>
        <w:spacing w:before="60" w:after="120"/>
        <w:jc w:val="both"/>
        <w:rPr>
          <w:rFonts w:ascii="Times New Roman" w:hAnsi="Times New Roman" w:cs="Times New Roman"/>
          <w:sz w:val="24"/>
          <w:szCs w:val="24"/>
        </w:rPr>
      </w:pPr>
    </w:p>
    <w:p w14:paraId="3AFF1638" w14:textId="77777777" w:rsidR="00AE3CFF" w:rsidRPr="00AE3CFF" w:rsidRDefault="00AE3CFF" w:rsidP="00AE3CFF">
      <w:pPr>
        <w:spacing w:before="60" w:after="120"/>
        <w:jc w:val="both"/>
        <w:rPr>
          <w:rFonts w:ascii="Times New Roman" w:hAnsi="Times New Roman" w:cs="Times New Roman"/>
          <w:sz w:val="24"/>
          <w:szCs w:val="24"/>
        </w:rPr>
      </w:pPr>
    </w:p>
    <w:p w14:paraId="67043EBA" w14:textId="77777777" w:rsidR="00AE3CFF" w:rsidRPr="00AE3CFF" w:rsidRDefault="00AE3CFF" w:rsidP="00AE3CFF">
      <w:pPr>
        <w:jc w:val="both"/>
        <w:rPr>
          <w:rFonts w:ascii="Times New Roman" w:hAnsi="Times New Roman" w:cs="Times New Roman"/>
          <w:b/>
          <w:bCs/>
          <w:sz w:val="24"/>
          <w:szCs w:val="24"/>
          <w:highlight w:val="yellow"/>
        </w:rPr>
      </w:pPr>
      <w:r w:rsidRPr="00AE3CFF">
        <w:rPr>
          <w:rFonts w:ascii="Times New Roman" w:hAnsi="Times New Roman" w:cs="Times New Roman"/>
          <w:b/>
          <w:bCs/>
          <w:sz w:val="24"/>
          <w:szCs w:val="24"/>
          <w:highlight w:val="yellow"/>
        </w:rPr>
        <w:t>Article 41. Child Nutrition and School Feeding Program Standards</w:t>
      </w:r>
    </w:p>
    <w:p w14:paraId="28E7645A" w14:textId="77777777" w:rsidR="00AE3CFF" w:rsidRPr="00AE3CFF" w:rsidRDefault="00AE3CFF" w:rsidP="00AE3CFF">
      <w:pPr>
        <w:spacing w:before="60" w:after="120"/>
        <w:jc w:val="both"/>
        <w:rPr>
          <w:rFonts w:ascii="Times New Roman" w:hAnsi="Times New Roman" w:cs="Times New Roman"/>
          <w:color w:val="EE0000"/>
          <w:sz w:val="24"/>
          <w:szCs w:val="24"/>
          <w:highlight w:val="yellow"/>
        </w:rPr>
      </w:pPr>
      <w:r w:rsidRPr="00AE3CFF">
        <w:rPr>
          <w:rFonts w:ascii="Times New Roman" w:hAnsi="Times New Roman" w:cs="Times New Roman"/>
          <w:i/>
          <w:iCs/>
          <w:color w:val="EE0000"/>
          <w:sz w:val="24"/>
          <w:szCs w:val="24"/>
          <w:highlight w:val="yellow"/>
        </w:rPr>
        <w:t>(Delete if services are unrelated to school feeding or child nutrition activities)</w:t>
      </w:r>
    </w:p>
    <w:p w14:paraId="5001910F" w14:textId="77777777" w:rsidR="00AE3CFF" w:rsidRPr="00AE3CFF" w:rsidRDefault="00AE3CFF" w:rsidP="00AE3CFF">
      <w:pPr>
        <w:spacing w:before="60" w:after="120"/>
        <w:jc w:val="both"/>
        <w:rPr>
          <w:rFonts w:ascii="Times New Roman" w:hAnsi="Times New Roman" w:cs="Times New Roman"/>
          <w:sz w:val="24"/>
          <w:szCs w:val="24"/>
        </w:rPr>
      </w:pPr>
      <w:r w:rsidRPr="00AE3CFF">
        <w:rPr>
          <w:rFonts w:ascii="Times New Roman" w:hAnsi="Times New Roman" w:cs="Times New Roman"/>
          <w:sz w:val="24"/>
          <w:szCs w:val="24"/>
          <w:highlight w:val="yellow"/>
        </w:rPr>
        <w:t xml:space="preserve">To the extent that services performed under this Purchase Order directly support school feeding programs, child nutrition activities, or complementary interventions reaching child beneficiaries under the McGovern-Dole program, the Vendor shall comply with all applicable USDA and host country standards for the targeting, delivery, monitoring, and reporting of school meals and nutritional interventions as specified in the McGovern-Dole prime award and 7 CFR Part 1599. The Vendor shall give particular attention to the protection and well-being of child beneficiaries in all program activities and shall comply with </w:t>
      </w:r>
      <w:hyperlink r:id="rId10" w:history="1">
        <w:r w:rsidRPr="00AE3CFF">
          <w:rPr>
            <w:rStyle w:val="Hyperlink"/>
            <w:rFonts w:ascii="Times New Roman" w:hAnsi="Times New Roman" w:cs="Times New Roman"/>
            <w:sz w:val="24"/>
            <w:szCs w:val="24"/>
            <w:highlight w:val="yellow"/>
          </w:rPr>
          <w:t>PARTNERS' Child Safeguarding Policy</w:t>
        </w:r>
      </w:hyperlink>
      <w:r w:rsidRPr="00AE3CFF">
        <w:rPr>
          <w:rFonts w:ascii="Times New Roman" w:hAnsi="Times New Roman" w:cs="Times New Roman"/>
          <w:sz w:val="24"/>
          <w:szCs w:val="24"/>
          <w:highlight w:val="yellow"/>
        </w:rPr>
        <w:t xml:space="preserve"> in the performance of services under this Purchase Order. The Vendor shall immediately report to PARTNERS any concern regarding the welfare, safety, or protection of child beneficiaries encountered in the course of performing services.</w:t>
      </w:r>
    </w:p>
    <w:p w14:paraId="6726C769" w14:textId="77777777" w:rsidR="00AE3CFF" w:rsidRPr="00AE3CFF" w:rsidRDefault="00AE3CFF" w:rsidP="00AE3CFF">
      <w:pPr>
        <w:spacing w:before="60" w:after="120"/>
        <w:jc w:val="both"/>
        <w:rPr>
          <w:rFonts w:ascii="Times New Roman" w:hAnsi="Times New Roman" w:cs="Times New Roman"/>
          <w:sz w:val="24"/>
          <w:szCs w:val="24"/>
        </w:rPr>
      </w:pPr>
    </w:p>
    <w:p w14:paraId="55BCF49D" w14:textId="77777777" w:rsidR="00AE3CFF" w:rsidRPr="00AE3CFF" w:rsidRDefault="00AE3CFF" w:rsidP="00AE3CFF">
      <w:pPr>
        <w:spacing w:before="60" w:after="120"/>
        <w:jc w:val="both"/>
        <w:rPr>
          <w:rFonts w:ascii="Times New Roman" w:hAnsi="Times New Roman" w:cs="Times New Roman"/>
          <w:sz w:val="24"/>
          <w:szCs w:val="24"/>
        </w:rPr>
      </w:pPr>
    </w:p>
    <w:p w14:paraId="4D011356" w14:textId="77777777" w:rsidR="00AE3CFF" w:rsidRPr="00AE3CFF" w:rsidRDefault="00AE3CFF" w:rsidP="00AE3CFF">
      <w:pPr>
        <w:spacing w:before="60" w:after="120"/>
        <w:jc w:val="both"/>
        <w:rPr>
          <w:rFonts w:ascii="Times New Roman" w:hAnsi="Times New Roman" w:cs="Times New Roman"/>
          <w:sz w:val="24"/>
          <w:szCs w:val="24"/>
        </w:rPr>
      </w:pPr>
    </w:p>
    <w:p w14:paraId="3D4F9E16" w14:textId="77777777" w:rsidR="00AE3CFF" w:rsidRPr="00AE3CFF" w:rsidRDefault="00AE3CFF" w:rsidP="00AE3CFF">
      <w:pPr>
        <w:spacing w:before="60" w:after="120"/>
        <w:jc w:val="both"/>
        <w:rPr>
          <w:rFonts w:ascii="Times New Roman" w:hAnsi="Times New Roman" w:cs="Times New Roman"/>
          <w:sz w:val="24"/>
          <w:szCs w:val="24"/>
        </w:rPr>
      </w:pPr>
    </w:p>
    <w:p w14:paraId="327095A6" w14:textId="77777777" w:rsidR="00AE3CFF" w:rsidRPr="00AE3CFF" w:rsidRDefault="00AE3CFF" w:rsidP="00AE3CFF">
      <w:pPr>
        <w:jc w:val="both"/>
        <w:rPr>
          <w:rFonts w:ascii="Times New Roman" w:hAnsi="Times New Roman" w:cs="Times New Roman"/>
          <w:b/>
          <w:bCs/>
          <w:sz w:val="24"/>
          <w:szCs w:val="24"/>
          <w:highlight w:val="yellow"/>
        </w:rPr>
      </w:pPr>
      <w:r w:rsidRPr="00AE3CFF">
        <w:rPr>
          <w:rFonts w:ascii="Times New Roman" w:hAnsi="Times New Roman" w:cs="Times New Roman"/>
          <w:b/>
          <w:bCs/>
          <w:sz w:val="24"/>
          <w:szCs w:val="24"/>
          <w:highlight w:val="yellow"/>
        </w:rPr>
        <w:t>Article 42. Environmental Compliance</w:t>
      </w:r>
    </w:p>
    <w:p w14:paraId="2429CB1C" w14:textId="77777777" w:rsidR="00AE3CFF" w:rsidRPr="00AE3CFF" w:rsidRDefault="00AE3CFF" w:rsidP="00AE3CFF">
      <w:pPr>
        <w:spacing w:before="60" w:after="120"/>
        <w:jc w:val="both"/>
        <w:rPr>
          <w:rFonts w:ascii="Times New Roman" w:hAnsi="Times New Roman" w:cs="Times New Roman"/>
          <w:color w:val="EE0000"/>
          <w:sz w:val="24"/>
          <w:szCs w:val="24"/>
          <w:highlight w:val="yellow"/>
        </w:rPr>
      </w:pPr>
      <w:r w:rsidRPr="00AE3CFF">
        <w:rPr>
          <w:rFonts w:ascii="Times New Roman" w:hAnsi="Times New Roman" w:cs="Times New Roman"/>
          <w:i/>
          <w:iCs/>
          <w:color w:val="EE0000"/>
          <w:sz w:val="24"/>
          <w:szCs w:val="24"/>
          <w:highlight w:val="yellow"/>
        </w:rPr>
        <w:t>(Delete if services have no potential environmental impact)</w:t>
      </w:r>
    </w:p>
    <w:p w14:paraId="1102681D" w14:textId="7261C7C9" w:rsidR="003B318B" w:rsidRPr="00AE3CFF" w:rsidRDefault="00AE3CFF" w:rsidP="00AE3CFF">
      <w:pPr>
        <w:spacing w:before="60" w:after="60"/>
        <w:jc w:val="both"/>
        <w:rPr>
          <w:rFonts w:ascii="Times New Roman" w:hAnsi="Times New Roman" w:cs="Times New Roman"/>
          <w:sz w:val="24"/>
          <w:szCs w:val="24"/>
        </w:rPr>
      </w:pPr>
      <w:r w:rsidRPr="00AE3CFF">
        <w:rPr>
          <w:rFonts w:ascii="Times New Roman" w:hAnsi="Times New Roman" w:cs="Times New Roman"/>
          <w:sz w:val="24"/>
          <w:szCs w:val="24"/>
          <w:highlight w:val="yellow"/>
        </w:rPr>
        <w:t xml:space="preserve">The Vendor shall comply with all applicable environmental review and compliance requirements under USDA regulations, including 7 CFR Part 3018, and any environmental compliance requirements specified in the McGovern-Dole prime award. This clause applies to services vendors whose activities may have environmental impact, including but not limited to construction, infrastructure support, land use planning, agricultural extension, natural resource management, and transportation or logistics services. The Vendor shall not undertake any activities under this Purchase Order that may have a significant adverse environmental impact without first notifying PARTNERS and obtaining any required environmental clearances. Vendors providing purely professional, technical, or advisory services with no physical environmental footprint may request a written waiver from PARTNERS confirming this clause does not apply to their specific scope of work. All wavier requests must be submitted within the first ten (10) business days of </w:t>
      </w:r>
      <w:proofErr w:type="gramStart"/>
      <w:r w:rsidRPr="00AE3CFF">
        <w:rPr>
          <w:rFonts w:ascii="Times New Roman" w:hAnsi="Times New Roman" w:cs="Times New Roman"/>
          <w:sz w:val="24"/>
          <w:szCs w:val="24"/>
          <w:highlight w:val="yellow"/>
        </w:rPr>
        <w:t>the contract</w:t>
      </w:r>
      <w:proofErr w:type="gramEnd"/>
      <w:r w:rsidRPr="00AE3CFF">
        <w:rPr>
          <w:rFonts w:ascii="Times New Roman" w:hAnsi="Times New Roman" w:cs="Times New Roman"/>
          <w:sz w:val="24"/>
          <w:szCs w:val="24"/>
          <w:highlight w:val="yellow"/>
        </w:rPr>
        <w:t xml:space="preserve"> start date.</w:t>
      </w:r>
    </w:p>
    <w:p w14:paraId="5D5F5CFE" w14:textId="77777777" w:rsidR="00AE3CFF" w:rsidRPr="00AE3CFF" w:rsidRDefault="00AE3CFF" w:rsidP="00AE3CFF">
      <w:pPr>
        <w:spacing w:before="60" w:after="60"/>
        <w:jc w:val="both"/>
        <w:rPr>
          <w:rFonts w:ascii="Times New Roman" w:hAnsi="Times New Roman" w:cs="Times New Roman"/>
          <w:sz w:val="24"/>
          <w:szCs w:val="24"/>
        </w:rPr>
      </w:pPr>
    </w:p>
    <w:p w14:paraId="53512E9B" w14:textId="77777777" w:rsidR="005434C4" w:rsidRPr="005434C4" w:rsidRDefault="005434C4" w:rsidP="005434C4">
      <w:pPr>
        <w:spacing w:before="60" w:after="60"/>
        <w:jc w:val="center"/>
        <w:rPr>
          <w:rFonts w:ascii="Times New Roman" w:hAnsi="Times New Roman" w:cs="Times New Roman"/>
          <w:b/>
          <w:bCs/>
          <w:sz w:val="24"/>
          <w:szCs w:val="24"/>
          <w:lang w:val="es-CR"/>
        </w:rPr>
      </w:pPr>
      <w:proofErr w:type="spellStart"/>
      <w:r w:rsidRPr="005434C4">
        <w:rPr>
          <w:rFonts w:ascii="Times New Roman" w:hAnsi="Times New Roman" w:cs="Times New Roman"/>
          <w:b/>
          <w:bCs/>
          <w:sz w:val="24"/>
          <w:szCs w:val="24"/>
          <w:lang w:val="es-CR"/>
        </w:rPr>
        <w:t>McGOVERN</w:t>
      </w:r>
      <w:proofErr w:type="spellEnd"/>
      <w:r w:rsidRPr="005434C4">
        <w:rPr>
          <w:rFonts w:ascii="Times New Roman" w:hAnsi="Times New Roman" w:cs="Times New Roman"/>
          <w:b/>
          <w:bCs/>
          <w:sz w:val="24"/>
          <w:szCs w:val="24"/>
          <w:lang w:val="es-CR"/>
        </w:rPr>
        <w:t>-DOLE — CLÁUSULAS DE LA ORDEN DE COMPRA</w:t>
      </w:r>
    </w:p>
    <w:p w14:paraId="76AD5BCA" w14:textId="7AF4374F" w:rsidR="005434C4" w:rsidRDefault="005434C4" w:rsidP="00AE3CFF">
      <w:pPr>
        <w:spacing w:before="60" w:after="60"/>
        <w:jc w:val="both"/>
        <w:rPr>
          <w:rFonts w:ascii="Times New Roman" w:hAnsi="Times New Roman" w:cs="Times New Roman"/>
          <w:i/>
          <w:iCs/>
          <w:sz w:val="24"/>
          <w:szCs w:val="24"/>
          <w:lang w:val="es-CR"/>
        </w:rPr>
      </w:pPr>
      <w:r w:rsidRPr="005434C4">
        <w:rPr>
          <w:rFonts w:ascii="Times New Roman" w:hAnsi="Times New Roman" w:cs="Times New Roman"/>
          <w:i/>
          <w:iCs/>
          <w:sz w:val="24"/>
          <w:szCs w:val="24"/>
          <w:lang w:val="es-CR"/>
        </w:rPr>
        <w:t>Eliminar todos los artículos relacionados con McGovern-</w:t>
      </w:r>
      <w:proofErr w:type="spellStart"/>
      <w:r w:rsidRPr="005434C4">
        <w:rPr>
          <w:rFonts w:ascii="Times New Roman" w:hAnsi="Times New Roman" w:cs="Times New Roman"/>
          <w:i/>
          <w:iCs/>
          <w:sz w:val="24"/>
          <w:szCs w:val="24"/>
          <w:lang w:val="es-CR"/>
        </w:rPr>
        <w:t>Dole</w:t>
      </w:r>
      <w:proofErr w:type="spellEnd"/>
      <w:r w:rsidRPr="005434C4">
        <w:rPr>
          <w:rFonts w:ascii="Times New Roman" w:hAnsi="Times New Roman" w:cs="Times New Roman"/>
          <w:i/>
          <w:iCs/>
          <w:sz w:val="24"/>
          <w:szCs w:val="24"/>
          <w:lang w:val="es-CR"/>
        </w:rPr>
        <w:t xml:space="preserve"> si no se trata de una compra financiada por el programa McGovern-</w:t>
      </w:r>
      <w:proofErr w:type="spellStart"/>
      <w:r w:rsidRPr="005434C4">
        <w:rPr>
          <w:rFonts w:ascii="Times New Roman" w:hAnsi="Times New Roman" w:cs="Times New Roman"/>
          <w:i/>
          <w:iCs/>
          <w:sz w:val="24"/>
          <w:szCs w:val="24"/>
          <w:lang w:val="es-CR"/>
        </w:rPr>
        <w:t>Dole</w:t>
      </w:r>
      <w:proofErr w:type="spellEnd"/>
      <w:r w:rsidRPr="005434C4">
        <w:rPr>
          <w:rFonts w:ascii="Times New Roman" w:hAnsi="Times New Roman" w:cs="Times New Roman"/>
          <w:i/>
          <w:iCs/>
          <w:sz w:val="24"/>
          <w:szCs w:val="24"/>
          <w:lang w:val="es-CR"/>
        </w:rPr>
        <w:t xml:space="preserve"> del Departamento de Agricultura de los Estados Unidos (USDA) en virtud del título 7 del Código de Regulaciones Federales (CFR), sección 1599</w:t>
      </w:r>
    </w:p>
    <w:p w14:paraId="55456174" w14:textId="77777777" w:rsidR="00AE3CFF" w:rsidRPr="00AE3CFF" w:rsidRDefault="00AE3CFF" w:rsidP="00AE3CFF">
      <w:pPr>
        <w:spacing w:before="60" w:after="60"/>
        <w:jc w:val="both"/>
        <w:rPr>
          <w:rFonts w:ascii="Times New Roman" w:hAnsi="Times New Roman" w:cs="Times New Roman"/>
          <w:i/>
          <w:iCs/>
          <w:sz w:val="24"/>
          <w:szCs w:val="24"/>
          <w:lang w:val="es-CR"/>
        </w:rPr>
      </w:pPr>
    </w:p>
    <w:p w14:paraId="676B77BD"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32. Cumplimiento del Programa McGovern-</w:t>
      </w:r>
      <w:proofErr w:type="spellStart"/>
      <w:r w:rsidRPr="00AE3CFF">
        <w:rPr>
          <w:rFonts w:ascii="Times New Roman" w:hAnsi="Times New Roman" w:cs="Times New Roman"/>
          <w:b/>
          <w:bCs/>
          <w:sz w:val="24"/>
          <w:szCs w:val="24"/>
          <w:lang w:val="es-ES"/>
        </w:rPr>
        <w:t>Dole</w:t>
      </w:r>
      <w:proofErr w:type="spellEnd"/>
      <w:r w:rsidRPr="00AE3CFF">
        <w:rPr>
          <w:rFonts w:ascii="Times New Roman" w:hAnsi="Times New Roman" w:cs="Times New Roman"/>
          <w:b/>
          <w:bCs/>
          <w:sz w:val="24"/>
          <w:szCs w:val="24"/>
          <w:lang w:val="es-ES"/>
        </w:rPr>
        <w:t xml:space="preserve"> (7 CFR 1599)</w:t>
      </w:r>
    </w:p>
    <w:p w14:paraId="20DD6FF8" w14:textId="77777777" w:rsidR="00AE3CFF" w:rsidRPr="00AE3CFF" w:rsidRDefault="00AE3CFF" w:rsidP="00AE3CFF">
      <w:pPr>
        <w:jc w:val="both"/>
        <w:rPr>
          <w:rFonts w:ascii="Times New Roman" w:hAnsi="Times New Roman" w:cs="Times New Roman"/>
          <w:b/>
          <w:bCs/>
          <w:sz w:val="24"/>
          <w:szCs w:val="24"/>
          <w:lang w:val="es-ES"/>
        </w:rPr>
      </w:pPr>
    </w:p>
    <w:p w14:paraId="6A1D3C8E"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La presente Orden de Compra está financiada, en su totalidad o en parte, en virtud de una adjudicación del Programa Internacional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xml:space="preserve"> de Alimentos para la Educación y la Nutrición Infantil del USDA, regulado por el título 7 del CFR, parte 1599. El Proveedor se compromete a cumplir todas las normativas aplicables del USDA, los requisitos del FAS y los términos y condiciones de la adjudicación que rigen 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En caso de conflicto entre los términos de esta Orden de Compra y los requisitos de la adjudicación principal o del 7 CFR Parte 1599, prevalecerán los requisitos de la adjudicación principal y las normativas aplicables.</w:t>
      </w:r>
    </w:p>
    <w:p w14:paraId="7EA90E04" w14:textId="77777777" w:rsidR="00AE3CFF" w:rsidRPr="00AE3CFF" w:rsidRDefault="00AE3CFF" w:rsidP="00AE3CFF">
      <w:pPr>
        <w:spacing w:before="60" w:after="120"/>
        <w:jc w:val="both"/>
        <w:rPr>
          <w:rFonts w:ascii="Times New Roman" w:hAnsi="Times New Roman" w:cs="Times New Roman"/>
          <w:sz w:val="24"/>
          <w:szCs w:val="24"/>
          <w:lang w:val="es-CR"/>
        </w:rPr>
      </w:pPr>
    </w:p>
    <w:p w14:paraId="368BA803"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33. Marca y Etiquetado</w:t>
      </w:r>
    </w:p>
    <w:p w14:paraId="26B95EF9" w14:textId="77777777" w:rsidR="00AE3CFF" w:rsidRPr="00AE3CFF" w:rsidRDefault="00AE3CFF" w:rsidP="00AE3CFF">
      <w:pPr>
        <w:jc w:val="both"/>
        <w:rPr>
          <w:rFonts w:ascii="Times New Roman" w:hAnsi="Times New Roman" w:cs="Times New Roman"/>
          <w:b/>
          <w:bCs/>
          <w:sz w:val="24"/>
          <w:szCs w:val="24"/>
          <w:lang w:val="es-ES"/>
        </w:rPr>
      </w:pPr>
    </w:p>
    <w:p w14:paraId="307D2ECE"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Todos los materiales del programa, publicaciones, informes, materiales de capacitación, presentaciones, señalización, materiales para eventos, fotografías, videos y cualquier otro producto o entregable producido en virtud de la presente Orden de Compra deberán estar marcados y etiquetados de conformidad con los requisitos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xml:space="preserve"> especificados en el acuerdo principal y cualquier orientación adicional emitida por el FAS del USDA. Como mínimo, todos los materiales deben mostrar de forma destacada la bandera del Gobierno de los Estados Unidos, el identificador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xml:space="preserve"> y la declaración "Proporcionado por el Departamento de Agricultura de los Estados Unidos" u otra marca requerida por el acuerdo principal. El Proveedor no publicará, distribuirá ni presentará ningún material del programa sin la aprobación previa por escrito de PARTNERS confirmando que se han cumplido los requisitos de marca y etiquetado. El Proveedor no podrá alterar, obscurecer, retirar ni cubrir ninguna marca o identificación requerida sin la aprobación previa por escrito de PARTNERS.</w:t>
      </w:r>
    </w:p>
    <w:p w14:paraId="4D795F17" w14:textId="77777777" w:rsidR="00AE3CFF" w:rsidRPr="00AE3CFF" w:rsidRDefault="00AE3CFF" w:rsidP="00AE3CFF">
      <w:pPr>
        <w:spacing w:before="60" w:after="120"/>
        <w:jc w:val="both"/>
        <w:rPr>
          <w:rFonts w:ascii="Times New Roman" w:hAnsi="Times New Roman" w:cs="Times New Roman"/>
          <w:sz w:val="24"/>
          <w:szCs w:val="24"/>
          <w:lang w:val="es-CR"/>
        </w:rPr>
      </w:pPr>
    </w:p>
    <w:p w14:paraId="4441CF6B"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34. Reporte Obligatorio — Fraude, Despilfarro y Uso Indebido del Programa</w:t>
      </w:r>
    </w:p>
    <w:p w14:paraId="2BBF2273" w14:textId="77777777" w:rsidR="00AE3CFF" w:rsidRPr="00AE3CFF" w:rsidRDefault="00AE3CFF" w:rsidP="00AE3CFF">
      <w:pPr>
        <w:jc w:val="both"/>
        <w:rPr>
          <w:rFonts w:ascii="Times New Roman" w:hAnsi="Times New Roman" w:cs="Times New Roman"/>
          <w:b/>
          <w:bCs/>
          <w:sz w:val="24"/>
          <w:szCs w:val="24"/>
          <w:lang w:val="es-ES"/>
        </w:rPr>
      </w:pPr>
    </w:p>
    <w:p w14:paraId="5E9962CD"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Proveedor está obligado a notificar inmediatamente a PARTNERS por escrito sobre cualquier fraude, despilfarro, abuso, uso indebido de fondos del programa, desvío de recursos del programa u otra actividad conocida o sospechada que pueda comprometer la integridad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xml:space="preserve"> o el uso de los fondos del USDA en virtud de la presente Orden de Compra. La notificación deberá realizarse tan pronto como el Proveedor tenga conocimiento de cualquier situación de este tipo e incluir una descripción del incidente, las personas o entidades involucradas, el valor estimado de los fondos o recursos afectados y cualquier medida correctiva adoptada o prevista. PARTNERS está obligado conforme al Título 7 del CFR, Parte 1599, a informar al FAS del USDA sobre incidentes de fraude y uso indebido. El incumplimiento de la obligación de reportar los incidentes conocidos de manera oportuna puede constituir motivo para la rescisión inmediata de la presente Orden de Compra y la remisión del caso a la Oficina del Inspector General del USDA.</w:t>
      </w:r>
    </w:p>
    <w:p w14:paraId="3D70482F" w14:textId="77777777" w:rsidR="00AE3CFF" w:rsidRPr="00AE3CFF" w:rsidRDefault="00AE3CFF" w:rsidP="00AE3CFF">
      <w:pPr>
        <w:spacing w:before="60" w:after="120"/>
        <w:jc w:val="both"/>
        <w:rPr>
          <w:rFonts w:ascii="Times New Roman" w:hAnsi="Times New Roman" w:cs="Times New Roman"/>
          <w:sz w:val="24"/>
          <w:szCs w:val="24"/>
          <w:lang w:val="es-CR"/>
        </w:rPr>
      </w:pPr>
    </w:p>
    <w:p w14:paraId="178E1AA1"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35. No Discriminación en los Beneficios del Programa</w:t>
      </w:r>
    </w:p>
    <w:p w14:paraId="41A04703" w14:textId="77777777" w:rsidR="00AE3CFF" w:rsidRPr="00AE3CFF" w:rsidRDefault="00AE3CFF" w:rsidP="00AE3CFF">
      <w:pPr>
        <w:jc w:val="both"/>
        <w:rPr>
          <w:rFonts w:ascii="Times New Roman" w:hAnsi="Times New Roman" w:cs="Times New Roman"/>
          <w:b/>
          <w:bCs/>
          <w:sz w:val="24"/>
          <w:szCs w:val="24"/>
          <w:lang w:val="es-ES"/>
        </w:rPr>
      </w:pPr>
    </w:p>
    <w:p w14:paraId="3CD12498"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De conformidad con las leyes federales de derechos civiles aplicables y los requisitos de no discriminación del USDA, el Proveedor deberá garantizar que ninguna persona sea excluida de la participación en, se le nieguen los beneficios de, o sea objeto de discriminación en cualquier actividad del programa apoyada por los servicios proporcionados en virtud de la presente Orden de Compra, por motivos de raza, color, origen nacional, sexo, edad o discapacidad. Esta obligación se aplica específicamente a las actividades de alimentación escolar y todas las actividades complementarias del programa que lleguen a los beneficiarios del mismo. El Proveedor deberá exhibir o poner a disposición de los beneficiarios del programa, en el idioma apropiado del país anfitrión, los avisos o declaraciones de no discriminación requeridos por el USDA o especificados en el acuerdo principal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Cualquier persona que considere haber sido objeto de discriminación puede reportar su inquietud llamando a la Oficina de Derechos Civiles del USDA al 1-866-632-9992. El Proveedor reconoce que el USDA es un proveedor, empleador y prestamista que ofrece igualdad de oportunidades.</w:t>
      </w:r>
    </w:p>
    <w:p w14:paraId="3E75A147"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Esta obligación de no discriminación es igualmente aplicable a los subcontratistas del Proveedor, quienes deberán dar cumplimiento a los mismos estándares exigidos al Proveedor en virtud del presente artículo. El Proveedor será responsable de garantizar dicho cumplimiento en toda su cadena de ejecución</w:t>
      </w:r>
    </w:p>
    <w:p w14:paraId="41B8F443" w14:textId="77777777" w:rsidR="00AE3CFF" w:rsidRPr="00AE3CFF" w:rsidRDefault="00AE3CFF" w:rsidP="00AE3CFF">
      <w:pPr>
        <w:spacing w:before="60" w:after="120"/>
        <w:jc w:val="both"/>
        <w:rPr>
          <w:rFonts w:ascii="Times New Roman" w:hAnsi="Times New Roman" w:cs="Times New Roman"/>
          <w:sz w:val="24"/>
          <w:szCs w:val="24"/>
          <w:lang w:val="es-CR"/>
        </w:rPr>
      </w:pPr>
    </w:p>
    <w:p w14:paraId="6F7F9583"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36. Entregables y Estándares de Desempeño</w:t>
      </w:r>
    </w:p>
    <w:p w14:paraId="0C97C75E" w14:textId="77777777" w:rsidR="00AE3CFF" w:rsidRPr="00AE3CFF" w:rsidRDefault="00AE3CFF" w:rsidP="00AE3CFF">
      <w:pPr>
        <w:jc w:val="both"/>
        <w:rPr>
          <w:rFonts w:ascii="Times New Roman" w:hAnsi="Times New Roman" w:cs="Times New Roman"/>
          <w:b/>
          <w:bCs/>
          <w:sz w:val="24"/>
          <w:szCs w:val="24"/>
          <w:lang w:val="es-ES"/>
        </w:rPr>
      </w:pPr>
    </w:p>
    <w:p w14:paraId="35C80F88"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pago en virtud de la presente Orden de Compra está condicionado a la finalización satisfactoria y la aceptación por parte de PARTNERS de los entregables especificados en el Alcance de Trabajo adjunto a esta Orden de Compra. El Proveedor deberá completar todos los entregables de conformidad con los estándares de calidad, plazos y especificaciones establecidos en el Alcance de Trabajo. PARTNERS se reserva el derecho de rechazar cualquier entregable que no cumpla con los estándares requeridos y de exigir al Proveedor que revise o rehaga el trabajo sin costo adicional para PARTNERS. PARTNERS notificará al Proveedor por escrito sobre cualquier deficiencia dentro de un plazo razonable tras la recepción de un entregable. Si el Proveedor no subsana las deficiencias identificadas dentro del plazo especificado por PARTNERS, PARTNERS podrá retener el pago, rescindir la presente Orden de Compra por incumplimiento u obtener los servicios deficientes de otra fuente a expensas del Proveedor. Todos los entregables producidos en virtud de la presente Orden de Compra serán propiedad de PARTNERS y del Gobierno de los Estados Unidos tras su aceptación. La titularidad sobre los entregables aceptados se regirá adicionalmente por lo dispuesto en el Artículo 9 de la presente Orden de Compra relativo a Confidencialidad y Derechos de Propiedad Intelectual.</w:t>
      </w:r>
    </w:p>
    <w:p w14:paraId="57089897" w14:textId="77777777" w:rsidR="00AE3CFF" w:rsidRPr="00AE3CFF" w:rsidRDefault="00AE3CFF" w:rsidP="00AE3CFF">
      <w:pPr>
        <w:spacing w:before="60" w:after="120"/>
        <w:jc w:val="both"/>
        <w:rPr>
          <w:rFonts w:ascii="Times New Roman" w:hAnsi="Times New Roman" w:cs="Times New Roman"/>
          <w:sz w:val="24"/>
          <w:szCs w:val="24"/>
          <w:lang w:val="es-CR"/>
        </w:rPr>
      </w:pPr>
    </w:p>
    <w:p w14:paraId="7FD2BDEE"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 xml:space="preserve">Artículo 37. Personal Clave </w:t>
      </w:r>
    </w:p>
    <w:p w14:paraId="52CD54F0" w14:textId="77777777" w:rsidR="00AE3CFF" w:rsidRPr="00AE3CFF" w:rsidRDefault="00AE3CFF" w:rsidP="00AE3CFF">
      <w:pPr>
        <w:jc w:val="both"/>
        <w:rPr>
          <w:rFonts w:ascii="Times New Roman" w:hAnsi="Times New Roman" w:cs="Times New Roman"/>
          <w:b/>
          <w:bCs/>
          <w:sz w:val="24"/>
          <w:szCs w:val="24"/>
          <w:lang w:val="es-ES"/>
        </w:rPr>
      </w:pPr>
    </w:p>
    <w:p w14:paraId="2A40503C"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Proveedor deberá asignar el personal identificado en el Alcance de Trabajo o propuesta para realizar los servicios en virtud de la presente Orden de Compra. El Proveedor no podrá reasignar, reemplazar ni retirar a ningún personal clave sin la aprobación previa por escrito de PARTNERS. Si el personal clave deja de estar disponible debido a renuncia, enfermedad u otras circunstancias fuera del control del Proveedor, el Proveedor deberá notificar inmediatamente a PARTNERS por escrito y proponer un reemplazo calificado con calificaciones equivalentes o superiores para la aprobación de PARTNERS. PARTNERS se reserva el derecho de rechazar cualquier reemplazo propuesto y de exigir al Proveedor que identifique candidatos adicionales. La sustitución no autorizada de personal clave puede constituir motivo para la rescisión de la presente Orden de Compra por incumplimiento.</w:t>
      </w:r>
    </w:p>
    <w:p w14:paraId="0052C77F"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Por personal clave se entiende aquellas personas cuyas funciones son fundamentales para la ejecución satisfactoria de la descripción del trabajo y cuya participación continua es esencial para el logro de los objetivos del programa. A los efectos del presente contrato, el personal clave incluirá siempre a la persona que actúe como jefe principal del proyecto, independientemente de su cargo, así como a cualquier otro puesto designado expresamente como personal clave en la Alcance del Trabajo, Anexo 1.</w:t>
      </w:r>
    </w:p>
    <w:p w14:paraId="02BC015F" w14:textId="77777777" w:rsidR="00AE3CFF" w:rsidRPr="00AE3CFF" w:rsidRDefault="00AE3CFF" w:rsidP="00AE3CFF">
      <w:pPr>
        <w:spacing w:before="60" w:after="120"/>
        <w:jc w:val="both"/>
        <w:rPr>
          <w:rFonts w:ascii="Times New Roman" w:hAnsi="Times New Roman" w:cs="Times New Roman"/>
          <w:sz w:val="24"/>
          <w:szCs w:val="24"/>
          <w:lang w:val="es-CR"/>
        </w:rPr>
      </w:pPr>
    </w:p>
    <w:p w14:paraId="018D4FC4"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 xml:space="preserve">Artículo 38. Subcontratación y Requisitos de Aplicación en Cascada </w:t>
      </w:r>
    </w:p>
    <w:p w14:paraId="2539C12C" w14:textId="77777777" w:rsidR="00AE3CFF" w:rsidRPr="00AE3CFF" w:rsidRDefault="00AE3CFF" w:rsidP="00AE3CFF">
      <w:pPr>
        <w:jc w:val="both"/>
        <w:rPr>
          <w:rFonts w:ascii="Times New Roman" w:hAnsi="Times New Roman" w:cs="Times New Roman"/>
          <w:b/>
          <w:bCs/>
          <w:sz w:val="24"/>
          <w:szCs w:val="24"/>
          <w:lang w:val="es-ES"/>
        </w:rPr>
      </w:pPr>
    </w:p>
    <w:p w14:paraId="33B48AAA"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Proveedor no podrá subcontratar ninguna parte de los servicios en virtud de la presente Orden de Compra sin la aprobación previa por escrito de PARTNERS. Todo subcontrato aprobado deberá incluir todos los términos y condiciones aplicables de la presente Orden de Compra, incluyendo, entre otros, los requisitos de cumplimiento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las obligaciones de marca y etiquetado, los requisitos de reporte obligatorio, los derechos de acceso y supervisión del FAS, los requisitos de no discriminación, la retención de registros y todas las certificaciones de cumplimiento del Gobierno de los EE. UU. aplicables. El Proveedor seguirá siendo plenamente responsable del desempeño de cualquier subcontratista y de garantizar que todos los subcontratistas cumplan con los términos de la presente Orden de Compra y los requisitos del Título 7 del CFR, Parte 1599. PARTNERS se reserva el derecho de exigir la eliminación de cualquier subcontratista que no cumpla con los requisitos aplicables.</w:t>
      </w:r>
    </w:p>
    <w:p w14:paraId="30387200"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39. Acceso y Supervisión del FAS del USDA</w:t>
      </w:r>
    </w:p>
    <w:p w14:paraId="007A4677" w14:textId="77777777" w:rsidR="00AE3CFF" w:rsidRPr="00AE3CFF" w:rsidRDefault="00AE3CFF" w:rsidP="00AE3CFF">
      <w:pPr>
        <w:spacing w:before="60" w:after="120"/>
        <w:jc w:val="both"/>
        <w:rPr>
          <w:rFonts w:ascii="Times New Roman" w:hAnsi="Times New Roman" w:cs="Times New Roman"/>
          <w:sz w:val="24"/>
          <w:szCs w:val="24"/>
          <w:lang w:val="es-CR"/>
        </w:rPr>
      </w:pPr>
    </w:p>
    <w:p w14:paraId="6DEDFC40"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especificado en los términos y condiciones generales de la presente Orden de Compra, con fines de auditoría, seguimiento, inspección y supervisión. El Proveedor se compromete a cooperar plenamente con cualquier revisión de este tipo y a facilitar el acceso oportuno a todos los registros, personal e instalaciones pertinentes cuando se le solicite. Este derecho de acceso se suma a los derechos generales de auditoría establecidos en la presente Orden de Compra, sin limitar estos.</w:t>
      </w:r>
    </w:p>
    <w:p w14:paraId="5DF305DB" w14:textId="77777777" w:rsidR="00AE3CFF" w:rsidRPr="00AE3CFF" w:rsidRDefault="00AE3CFF" w:rsidP="00AE3CFF">
      <w:pPr>
        <w:spacing w:before="60" w:after="120"/>
        <w:jc w:val="both"/>
        <w:rPr>
          <w:rFonts w:ascii="Times New Roman" w:hAnsi="Times New Roman" w:cs="Times New Roman"/>
          <w:sz w:val="24"/>
          <w:szCs w:val="24"/>
          <w:lang w:val="es-CR"/>
        </w:rPr>
      </w:pPr>
    </w:p>
    <w:p w14:paraId="4F34896F" w14:textId="77777777" w:rsidR="00AE3CFF" w:rsidRPr="00AE3CFF" w:rsidRDefault="00AE3CFF" w:rsidP="00AE3CFF">
      <w:pPr>
        <w:jc w:val="both"/>
        <w:rPr>
          <w:rFonts w:ascii="Times New Roman" w:hAnsi="Times New Roman" w:cs="Times New Roman"/>
          <w:b/>
          <w:bCs/>
          <w:sz w:val="24"/>
          <w:szCs w:val="24"/>
          <w:lang w:val="es-ES"/>
        </w:rPr>
      </w:pPr>
      <w:r w:rsidRPr="00AE3CFF">
        <w:rPr>
          <w:rFonts w:ascii="Times New Roman" w:hAnsi="Times New Roman" w:cs="Times New Roman"/>
          <w:b/>
          <w:bCs/>
          <w:sz w:val="24"/>
          <w:szCs w:val="24"/>
          <w:lang w:val="es-ES"/>
        </w:rPr>
        <w:t>Artículo 40. Aviso sobre la Línea Directa contra el Fraude de la OIG del USDA</w:t>
      </w:r>
    </w:p>
    <w:p w14:paraId="2D89503A" w14:textId="77777777" w:rsidR="00AE3CFF" w:rsidRPr="00AE3CFF" w:rsidRDefault="00AE3CFF" w:rsidP="00AE3CFF">
      <w:pPr>
        <w:jc w:val="both"/>
        <w:rPr>
          <w:rFonts w:ascii="Times New Roman" w:hAnsi="Times New Roman" w:cs="Times New Roman"/>
          <w:b/>
          <w:bCs/>
          <w:sz w:val="24"/>
          <w:szCs w:val="24"/>
          <w:lang w:val="es-ES"/>
        </w:rPr>
      </w:pPr>
    </w:p>
    <w:p w14:paraId="07D77FF0" w14:textId="77777777" w:rsidR="00AE3CFF" w:rsidRPr="00AE3CFF" w:rsidRDefault="00AE3CFF" w:rsidP="00AE3CFF">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Por la presente se notifica al Proveedor que el fraude, el despilfarro, el abuso o el uso indebido de los fondos del programa McGovern-</w:t>
      </w:r>
      <w:proofErr w:type="spellStart"/>
      <w:r w:rsidRPr="00AE3CFF">
        <w:rPr>
          <w:rFonts w:ascii="Times New Roman" w:hAnsi="Times New Roman" w:cs="Times New Roman"/>
          <w:sz w:val="24"/>
          <w:szCs w:val="24"/>
          <w:lang w:val="es-CR"/>
        </w:rPr>
        <w:t>Dole</w:t>
      </w:r>
      <w:proofErr w:type="spellEnd"/>
      <w:r w:rsidRPr="00AE3CFF">
        <w:rPr>
          <w:rFonts w:ascii="Times New Roman" w:hAnsi="Times New Roman" w:cs="Times New Roman"/>
          <w:sz w:val="24"/>
          <w:szCs w:val="24"/>
          <w:lang w:val="es-CR"/>
        </w:rPr>
        <w:t xml:space="preserve"> del USDA pueden denunciarse de forma confidencial a la línea directa de la Oficina del Inspector General del USDA en el 1-800-424-9121 o en línea en www.usda.gov/oig. Las denuncias pueden realizarse de forma anónima. PARTNERS prohíbe las represalias contra cualquier representante del Proveedor que presente una denuncia de buena fe sobre un presunto fraude, despilfarro o abuso en relación con esta Orden de Compra.</w:t>
      </w:r>
    </w:p>
    <w:p w14:paraId="7153DCDF" w14:textId="77777777" w:rsidR="00AE3CFF" w:rsidRPr="00AE3CFF" w:rsidRDefault="00AE3CFF" w:rsidP="00AE3CFF">
      <w:pPr>
        <w:jc w:val="both"/>
        <w:rPr>
          <w:rFonts w:ascii="Times New Roman" w:hAnsi="Times New Roman" w:cs="Times New Roman"/>
          <w:b/>
          <w:bCs/>
          <w:sz w:val="24"/>
          <w:szCs w:val="24"/>
          <w:lang w:val="es-ES"/>
        </w:rPr>
      </w:pPr>
    </w:p>
    <w:p w14:paraId="394D4A2D" w14:textId="77777777" w:rsidR="00AE3CFF" w:rsidRPr="00AE3CFF" w:rsidRDefault="00AE3CFF" w:rsidP="00AE3CFF">
      <w:pPr>
        <w:jc w:val="both"/>
        <w:rPr>
          <w:rFonts w:ascii="Times New Roman" w:hAnsi="Times New Roman" w:cs="Times New Roman"/>
          <w:b/>
          <w:bCs/>
          <w:sz w:val="24"/>
          <w:szCs w:val="24"/>
          <w:highlight w:val="yellow"/>
          <w:lang w:val="es-ES"/>
        </w:rPr>
      </w:pPr>
      <w:r w:rsidRPr="00AE3CFF">
        <w:rPr>
          <w:rFonts w:ascii="Times New Roman" w:hAnsi="Times New Roman" w:cs="Times New Roman"/>
          <w:b/>
          <w:bCs/>
          <w:sz w:val="24"/>
          <w:szCs w:val="24"/>
          <w:highlight w:val="yellow"/>
          <w:lang w:val="es-ES"/>
        </w:rPr>
        <w:t xml:space="preserve">Artículo 41. Normas del Programa de Nutrición Infantil y Alimentación Escolar </w:t>
      </w:r>
    </w:p>
    <w:p w14:paraId="6523813A" w14:textId="77777777" w:rsidR="00AE3CFF" w:rsidRPr="00AE3CFF" w:rsidRDefault="00AE3CFF" w:rsidP="00AE3CFF">
      <w:pPr>
        <w:spacing w:before="60" w:after="120"/>
        <w:jc w:val="both"/>
        <w:rPr>
          <w:rFonts w:ascii="Times New Roman" w:hAnsi="Times New Roman" w:cs="Times New Roman"/>
          <w:color w:val="EE0000"/>
          <w:sz w:val="24"/>
          <w:szCs w:val="24"/>
          <w:highlight w:val="yellow"/>
          <w:lang w:val="es-CR"/>
        </w:rPr>
      </w:pPr>
      <w:r w:rsidRPr="00AE3CFF">
        <w:rPr>
          <w:rFonts w:ascii="Times New Roman" w:hAnsi="Times New Roman" w:cs="Times New Roman"/>
          <w:i/>
          <w:iCs/>
          <w:color w:val="EE0000"/>
          <w:sz w:val="24"/>
          <w:szCs w:val="24"/>
          <w:highlight w:val="yellow"/>
          <w:lang w:val="es-CR"/>
        </w:rPr>
        <w:t>(Eliminar si los servicios no están relacionados con actividades de alimentación escolar o nutrición infantil)</w:t>
      </w:r>
    </w:p>
    <w:p w14:paraId="1E2188F5" w14:textId="77777777" w:rsidR="00AE3CFF" w:rsidRPr="00AE3CFF" w:rsidRDefault="00AE3CFF" w:rsidP="00AE3CFF">
      <w:pPr>
        <w:spacing w:before="60" w:after="120"/>
        <w:jc w:val="both"/>
        <w:rPr>
          <w:rFonts w:ascii="Times New Roman" w:hAnsi="Times New Roman" w:cs="Times New Roman"/>
          <w:sz w:val="24"/>
          <w:szCs w:val="24"/>
          <w:highlight w:val="yellow"/>
          <w:lang w:val="es-CR"/>
        </w:rPr>
      </w:pPr>
      <w:r w:rsidRPr="00AE3CFF">
        <w:rPr>
          <w:rFonts w:ascii="Times New Roman" w:hAnsi="Times New Roman" w:cs="Times New Roman"/>
          <w:sz w:val="24"/>
          <w:szCs w:val="24"/>
          <w:highlight w:val="yellow"/>
          <w:lang w:val="es-CR"/>
        </w:rPr>
        <w:t>En la medida en que los servicios prestados en virtud de la presente Orden de Compra apoyen directamente programas de alimentación escolar, actividades de nutrición infantil o intervenciones complementarias que beneficien a niños bajo el programa McGovern-</w:t>
      </w:r>
      <w:proofErr w:type="spellStart"/>
      <w:r w:rsidRPr="00AE3CFF">
        <w:rPr>
          <w:rFonts w:ascii="Times New Roman" w:hAnsi="Times New Roman" w:cs="Times New Roman"/>
          <w:sz w:val="24"/>
          <w:szCs w:val="24"/>
          <w:highlight w:val="yellow"/>
          <w:lang w:val="es-CR"/>
        </w:rPr>
        <w:t>Dole</w:t>
      </w:r>
      <w:proofErr w:type="spellEnd"/>
      <w:r w:rsidRPr="00AE3CFF">
        <w:rPr>
          <w:rFonts w:ascii="Times New Roman" w:hAnsi="Times New Roman" w:cs="Times New Roman"/>
          <w:sz w:val="24"/>
          <w:szCs w:val="24"/>
          <w:highlight w:val="yellow"/>
          <w:lang w:val="es-CR"/>
        </w:rPr>
        <w:t>, el Proveedor deberá cumplir con todas las normas aplicables del USDA y del país anfitrión para la focalización, entrega, seguimiento e informes de comidas escolares e intervenciones nutricionales, según se especifica en el acuerdo principal del programa McGovern-</w:t>
      </w:r>
      <w:proofErr w:type="spellStart"/>
      <w:r w:rsidRPr="00AE3CFF">
        <w:rPr>
          <w:rFonts w:ascii="Times New Roman" w:hAnsi="Times New Roman" w:cs="Times New Roman"/>
          <w:sz w:val="24"/>
          <w:szCs w:val="24"/>
          <w:highlight w:val="yellow"/>
          <w:lang w:val="es-CR"/>
        </w:rPr>
        <w:t>Dole</w:t>
      </w:r>
      <w:proofErr w:type="spellEnd"/>
      <w:r w:rsidRPr="00AE3CFF">
        <w:rPr>
          <w:rFonts w:ascii="Times New Roman" w:hAnsi="Times New Roman" w:cs="Times New Roman"/>
          <w:sz w:val="24"/>
          <w:szCs w:val="24"/>
          <w:highlight w:val="yellow"/>
          <w:lang w:val="es-CR"/>
        </w:rPr>
        <w:t xml:space="preserve"> y en el Título 7 del CFR, Parte 1599. El Proveedor prestará especial atención a la protección y el bienestar de los beneficiarios infantiles en todas las actividades del programa y cumplirá con la </w:t>
      </w:r>
      <w:hyperlink r:id="rId11" w:history="1">
        <w:r w:rsidRPr="00AE3CFF">
          <w:rPr>
            <w:rStyle w:val="Hyperlink"/>
            <w:rFonts w:ascii="Times New Roman" w:hAnsi="Times New Roman" w:cs="Times New Roman"/>
            <w:sz w:val="24"/>
            <w:szCs w:val="24"/>
            <w:highlight w:val="yellow"/>
            <w:lang w:val="es-CR"/>
          </w:rPr>
          <w:t>Política de Protección de la Infancia de PARTNERS</w:t>
        </w:r>
      </w:hyperlink>
      <w:r w:rsidRPr="00AE3CFF">
        <w:rPr>
          <w:rFonts w:ascii="Times New Roman" w:hAnsi="Times New Roman" w:cs="Times New Roman"/>
          <w:sz w:val="24"/>
          <w:szCs w:val="24"/>
          <w:highlight w:val="yellow"/>
          <w:lang w:val="es-CR"/>
        </w:rPr>
        <w:t xml:space="preserve"> en la prestación de servicios en virtud de la presente Orden de Compra. El Proveedor reportará inmediatamente a PARTNERS cualquier preocupación relacionada con el bienestar, la seguridad o la protección de los beneficiarios infantiles encontrados en el curso de la prestación de servicios.</w:t>
      </w:r>
    </w:p>
    <w:p w14:paraId="078FCE4A" w14:textId="77777777" w:rsidR="00AE3CFF" w:rsidRPr="00AE3CFF" w:rsidRDefault="00AE3CFF" w:rsidP="00AE3CFF">
      <w:pPr>
        <w:spacing w:before="60" w:after="120"/>
        <w:jc w:val="both"/>
        <w:rPr>
          <w:rFonts w:ascii="Times New Roman" w:hAnsi="Times New Roman" w:cs="Times New Roman"/>
          <w:sz w:val="24"/>
          <w:szCs w:val="24"/>
          <w:highlight w:val="yellow"/>
          <w:lang w:val="es-CR"/>
        </w:rPr>
      </w:pPr>
    </w:p>
    <w:p w14:paraId="32E99199" w14:textId="77777777" w:rsidR="00AE3CFF" w:rsidRPr="00AE3CFF" w:rsidRDefault="00AE3CFF" w:rsidP="00AE3CFF">
      <w:pPr>
        <w:jc w:val="both"/>
        <w:rPr>
          <w:rFonts w:ascii="Times New Roman" w:hAnsi="Times New Roman" w:cs="Times New Roman"/>
          <w:b/>
          <w:bCs/>
          <w:sz w:val="24"/>
          <w:szCs w:val="24"/>
          <w:highlight w:val="yellow"/>
          <w:lang w:val="es-ES"/>
        </w:rPr>
      </w:pPr>
      <w:r w:rsidRPr="00AE3CFF">
        <w:rPr>
          <w:rFonts w:ascii="Times New Roman" w:hAnsi="Times New Roman" w:cs="Times New Roman"/>
          <w:b/>
          <w:bCs/>
          <w:sz w:val="24"/>
          <w:szCs w:val="24"/>
          <w:highlight w:val="yellow"/>
          <w:lang w:val="es-ES"/>
        </w:rPr>
        <w:t xml:space="preserve">Artículo 42. Cumplimiento Ambiental </w:t>
      </w:r>
    </w:p>
    <w:p w14:paraId="45837492" w14:textId="77777777" w:rsidR="00AE3CFF" w:rsidRPr="00AE3CFF" w:rsidRDefault="00AE3CFF" w:rsidP="00AE3CFF">
      <w:pPr>
        <w:spacing w:before="60" w:after="120"/>
        <w:jc w:val="both"/>
        <w:rPr>
          <w:rFonts w:ascii="Times New Roman" w:hAnsi="Times New Roman" w:cs="Times New Roman"/>
          <w:color w:val="EE0000"/>
          <w:sz w:val="24"/>
          <w:szCs w:val="24"/>
          <w:highlight w:val="yellow"/>
          <w:lang w:val="es-CR"/>
        </w:rPr>
      </w:pPr>
      <w:r w:rsidRPr="00AE3CFF">
        <w:rPr>
          <w:rFonts w:ascii="Times New Roman" w:hAnsi="Times New Roman" w:cs="Times New Roman"/>
          <w:i/>
          <w:iCs/>
          <w:color w:val="EE0000"/>
          <w:sz w:val="24"/>
          <w:szCs w:val="24"/>
          <w:highlight w:val="yellow"/>
          <w:lang w:val="es-CR"/>
        </w:rPr>
        <w:t>(Eliminar si los servicios no tienen impacto ambiental potencial)</w:t>
      </w:r>
    </w:p>
    <w:p w14:paraId="3DEE174C" w14:textId="5F1BE4A5" w:rsidR="00AE3CFF" w:rsidRPr="00AE3CFF" w:rsidRDefault="00AE3CFF" w:rsidP="00AE3CFF">
      <w:pPr>
        <w:spacing w:before="60" w:after="60"/>
        <w:jc w:val="both"/>
        <w:rPr>
          <w:rFonts w:ascii="Times New Roman" w:hAnsi="Times New Roman" w:cs="Times New Roman"/>
          <w:sz w:val="24"/>
          <w:szCs w:val="24"/>
          <w:lang w:val="es-CR"/>
        </w:rPr>
      </w:pPr>
      <w:r w:rsidRPr="00AE3CFF">
        <w:rPr>
          <w:rFonts w:ascii="Times New Roman" w:hAnsi="Times New Roman" w:cs="Times New Roman"/>
          <w:sz w:val="24"/>
          <w:szCs w:val="24"/>
          <w:highlight w:val="yellow"/>
          <w:lang w:val="es-CR"/>
        </w:rPr>
        <w:t>El Proveedor deberá cumplir con todos los requisitos de revisión y cumplimiento ambiental aplicables bajo las regulaciones del USDA, incluyendo 7 CFR Parte 3018, y cualquier requisito de cumplimiento ambiental especificado en el acuerdo principal del programa McGovern-</w:t>
      </w:r>
      <w:proofErr w:type="spellStart"/>
      <w:r w:rsidRPr="00AE3CFF">
        <w:rPr>
          <w:rFonts w:ascii="Times New Roman" w:hAnsi="Times New Roman" w:cs="Times New Roman"/>
          <w:sz w:val="24"/>
          <w:szCs w:val="24"/>
          <w:highlight w:val="yellow"/>
          <w:lang w:val="es-CR"/>
        </w:rPr>
        <w:t>Dole</w:t>
      </w:r>
      <w:proofErr w:type="spellEnd"/>
      <w:r w:rsidRPr="00AE3CFF">
        <w:rPr>
          <w:rFonts w:ascii="Times New Roman" w:hAnsi="Times New Roman" w:cs="Times New Roman"/>
          <w:sz w:val="24"/>
          <w:szCs w:val="24"/>
          <w:highlight w:val="yellow"/>
          <w:lang w:val="es-CR"/>
        </w:rPr>
        <w:t>. Esta cláusula aplica a los proveedores de servicios cuyas actividades puedan tener impacto ambiental, incluyendo, entre otros, construcción, apoyo a infraestructuras, planificación del uso de la tierra, extensión agrícola, gestión de recursos naturales y servicios de transporte o logística. El Proveedor no deberá llevar a cabo ninguna actividad bajo esta Orden de Compra que pueda tener un impacto adverso significativo sobre el medio ambiente sin antes notificar a PARTNERS y obtener las autorizaciones ambientales requeridas. Los proveedores que presten servicios puramente profesionales, técnicos o de asesoría sin huella ambiental física podrán solicitar una exención por escrito de PARTNERS confirmando que esta cláusula no aplica a su alcance específico de trabajo. Todas las solicitudes de exención deben presentarse en los primeros diez (10) días hábiles a partir de la fecha de inicio del contrato.</w:t>
      </w:r>
    </w:p>
    <w:p w14:paraId="542DB135" w14:textId="4F9DD07B" w:rsidR="003B318B" w:rsidRPr="00AE3CFF" w:rsidRDefault="003B318B" w:rsidP="005308FD">
      <w:pPr>
        <w:spacing w:before="240" w:after="60"/>
        <w:jc w:val="both"/>
        <w:rPr>
          <w:rFonts w:ascii="Times New Roman" w:hAnsi="Times New Roman" w:cs="Times New Roman"/>
          <w:sz w:val="24"/>
          <w:szCs w:val="24"/>
          <w:lang w:val="es-CR"/>
        </w:rPr>
      </w:pPr>
    </w:p>
    <w:sectPr w:rsidR="003B318B" w:rsidRPr="00AE3CF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A419" w14:textId="77777777" w:rsidR="00CB3DE4" w:rsidRDefault="00CB3DE4">
      <w:r>
        <w:separator/>
      </w:r>
    </w:p>
  </w:endnote>
  <w:endnote w:type="continuationSeparator" w:id="0">
    <w:p w14:paraId="5B9E18D7" w14:textId="77777777" w:rsidR="00CB3DE4" w:rsidRDefault="00CB3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FF72" w14:textId="610C603E" w:rsidR="003B318B" w:rsidRDefault="003B318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59DE" w14:textId="77777777" w:rsidR="00CB3DE4" w:rsidRDefault="00CB3DE4">
      <w:r>
        <w:separator/>
      </w:r>
    </w:p>
  </w:footnote>
  <w:footnote w:type="continuationSeparator" w:id="0">
    <w:p w14:paraId="25DB3C1E" w14:textId="77777777" w:rsidR="00CB3DE4" w:rsidRDefault="00CB3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171C5"/>
    <w:multiLevelType w:val="hybridMultilevel"/>
    <w:tmpl w:val="CE38D136"/>
    <w:lvl w:ilvl="0" w:tplc="80525F54">
      <w:start w:val="1"/>
      <w:numFmt w:val="bullet"/>
      <w:lvlText w:val="●"/>
      <w:lvlJc w:val="left"/>
      <w:pPr>
        <w:ind w:left="720" w:hanging="360"/>
      </w:pPr>
    </w:lvl>
    <w:lvl w:ilvl="1" w:tplc="A1FA8052">
      <w:start w:val="1"/>
      <w:numFmt w:val="bullet"/>
      <w:lvlText w:val="○"/>
      <w:lvlJc w:val="left"/>
      <w:pPr>
        <w:ind w:left="1440" w:hanging="360"/>
      </w:pPr>
    </w:lvl>
    <w:lvl w:ilvl="2" w:tplc="712AE726">
      <w:start w:val="1"/>
      <w:numFmt w:val="bullet"/>
      <w:lvlText w:val="■"/>
      <w:lvlJc w:val="left"/>
      <w:pPr>
        <w:ind w:left="2160" w:hanging="360"/>
      </w:pPr>
    </w:lvl>
    <w:lvl w:ilvl="3" w:tplc="3F0641F0">
      <w:start w:val="1"/>
      <w:numFmt w:val="bullet"/>
      <w:lvlText w:val="●"/>
      <w:lvlJc w:val="left"/>
      <w:pPr>
        <w:ind w:left="2880" w:hanging="360"/>
      </w:pPr>
    </w:lvl>
    <w:lvl w:ilvl="4" w:tplc="08C6DE5E">
      <w:start w:val="1"/>
      <w:numFmt w:val="bullet"/>
      <w:lvlText w:val="○"/>
      <w:lvlJc w:val="left"/>
      <w:pPr>
        <w:ind w:left="3600" w:hanging="360"/>
      </w:pPr>
    </w:lvl>
    <w:lvl w:ilvl="5" w:tplc="66D6B3C4">
      <w:start w:val="1"/>
      <w:numFmt w:val="bullet"/>
      <w:lvlText w:val="■"/>
      <w:lvlJc w:val="left"/>
      <w:pPr>
        <w:ind w:left="4320" w:hanging="360"/>
      </w:pPr>
    </w:lvl>
    <w:lvl w:ilvl="6" w:tplc="F07EABDA">
      <w:start w:val="1"/>
      <w:numFmt w:val="bullet"/>
      <w:lvlText w:val="●"/>
      <w:lvlJc w:val="left"/>
      <w:pPr>
        <w:ind w:left="5040" w:hanging="360"/>
      </w:pPr>
    </w:lvl>
    <w:lvl w:ilvl="7" w:tplc="59884FC0">
      <w:start w:val="1"/>
      <w:numFmt w:val="bullet"/>
      <w:lvlText w:val="●"/>
      <w:lvlJc w:val="left"/>
      <w:pPr>
        <w:ind w:left="5760" w:hanging="360"/>
      </w:pPr>
    </w:lvl>
    <w:lvl w:ilvl="8" w:tplc="ED207C08">
      <w:start w:val="1"/>
      <w:numFmt w:val="bullet"/>
      <w:lvlText w:val="●"/>
      <w:lvlJc w:val="left"/>
      <w:pPr>
        <w:ind w:left="6480" w:hanging="360"/>
      </w:pPr>
    </w:lvl>
  </w:abstractNum>
  <w:num w:numId="1" w16cid:durableId="1586113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8B"/>
    <w:rsid w:val="00083CCE"/>
    <w:rsid w:val="000A347E"/>
    <w:rsid w:val="00196F1B"/>
    <w:rsid w:val="002D7A1B"/>
    <w:rsid w:val="00383C84"/>
    <w:rsid w:val="00390514"/>
    <w:rsid w:val="003B318B"/>
    <w:rsid w:val="0045612C"/>
    <w:rsid w:val="005308FD"/>
    <w:rsid w:val="005352B6"/>
    <w:rsid w:val="005434C4"/>
    <w:rsid w:val="00561F11"/>
    <w:rsid w:val="005B273B"/>
    <w:rsid w:val="006B0EFA"/>
    <w:rsid w:val="006D556B"/>
    <w:rsid w:val="00866983"/>
    <w:rsid w:val="00A81E99"/>
    <w:rsid w:val="00AE3CFF"/>
    <w:rsid w:val="00C04000"/>
    <w:rsid w:val="00C22EC3"/>
    <w:rsid w:val="00CB3DE4"/>
    <w:rsid w:val="00E03DAE"/>
    <w:rsid w:val="3FF3E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C4FD"/>
  <w15:docId w15:val="{F2E8FA0E-1D40-484D-82B5-45D8CE2C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D4520A"/>
      <w:sz w:val="28"/>
      <w:szCs w:val="28"/>
    </w:rPr>
  </w:style>
  <w:style w:type="paragraph" w:styleId="Heading2">
    <w:name w:val="heading 2"/>
    <w:uiPriority w:val="9"/>
    <w:unhideWhenUsed/>
    <w:qFormat/>
    <w:pPr>
      <w:spacing w:before="280" w:after="80"/>
      <w:outlineLvl w:val="1"/>
    </w:pPr>
    <w:rPr>
      <w:b/>
      <w:bCs/>
      <w:color w:val="4040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34C4"/>
    <w:pPr>
      <w:tabs>
        <w:tab w:val="center" w:pos="4680"/>
        <w:tab w:val="right" w:pos="9360"/>
      </w:tabs>
    </w:pPr>
  </w:style>
  <w:style w:type="character" w:customStyle="1" w:styleId="HeaderChar">
    <w:name w:val="Header Char"/>
    <w:basedOn w:val="DefaultParagraphFont"/>
    <w:link w:val="Header"/>
    <w:uiPriority w:val="99"/>
    <w:rsid w:val="005434C4"/>
  </w:style>
  <w:style w:type="paragraph" w:styleId="Footer">
    <w:name w:val="footer"/>
    <w:basedOn w:val="Normal"/>
    <w:link w:val="FooterChar"/>
    <w:uiPriority w:val="99"/>
    <w:unhideWhenUsed/>
    <w:rsid w:val="005434C4"/>
    <w:pPr>
      <w:tabs>
        <w:tab w:val="center" w:pos="4680"/>
        <w:tab w:val="right" w:pos="9360"/>
      </w:tabs>
    </w:pPr>
  </w:style>
  <w:style w:type="character" w:customStyle="1" w:styleId="FooterChar">
    <w:name w:val="Footer Char"/>
    <w:basedOn w:val="DefaultParagraphFont"/>
    <w:link w:val="Footer"/>
    <w:uiPriority w:val="99"/>
    <w:rsid w:val="005434C4"/>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35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f:/s/External/IgDf6sTnTj7KQqqSuRU9hu8WAcellW7jfhFITHgBnvJ9k3M?e=uWipwy" TargetMode="External"/><Relationship Id="rId5" Type="http://schemas.openxmlformats.org/officeDocument/2006/relationships/styles" Target="styles.xml"/><Relationship Id="rId10" Type="http://schemas.openxmlformats.org/officeDocument/2006/relationships/hyperlink" Target="https://partnersnet107.sharepoint.com/:f:/s/External/IgDf6sTnTj7KQqqSuRU9hu8WAcellW7jfhFITHgBnvJ9k3M?e=vDfPO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094FF9-9262-4F8B-9420-DAE040E6FCA8}">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2.xml><?xml version="1.0" encoding="utf-8"?>
<ds:datastoreItem xmlns:ds="http://schemas.openxmlformats.org/officeDocument/2006/customXml" ds:itemID="{3E9AB2B9-D92C-4439-820F-BCF032EE6447}"/>
</file>

<file path=customXml/itemProps3.xml><?xml version="1.0" encoding="utf-8"?>
<ds:datastoreItem xmlns:ds="http://schemas.openxmlformats.org/officeDocument/2006/customXml" ds:itemID="{C91B94C7-CB5B-4999-B6B9-EED1EFA037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3610</Words>
  <Characters>20580</Characters>
  <Application>Microsoft Office Word</Application>
  <DocSecurity>0</DocSecurity>
  <Lines>171</Lines>
  <Paragraphs>48</Paragraphs>
  <ScaleCrop>false</ScaleCrop>
  <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Danielle Martin</cp:lastModifiedBy>
  <cp:revision>13</cp:revision>
  <dcterms:created xsi:type="dcterms:W3CDTF">2026-05-06T00:04:00Z</dcterms:created>
  <dcterms:modified xsi:type="dcterms:W3CDTF">2026-07-16T15:30:00Z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51556900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