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Ind w:w="-185" w:type="dxa"/>
        <w:tblLayout w:type="fixed"/>
        <w:tblLook w:val="04A0" w:firstRow="1" w:lastRow="0" w:firstColumn="1" w:lastColumn="0" w:noHBand="0" w:noVBand="1"/>
      </w:tblPr>
      <w:tblGrid>
        <w:gridCol w:w="5400"/>
        <w:gridCol w:w="5580"/>
      </w:tblGrid>
      <w:tr w:rsidRPr="00150D07" w:rsidR="00262C84" w:rsidTr="776B0737" w14:paraId="2890E773" w14:textId="77777777">
        <w:tc>
          <w:tcPr>
            <w:tcW w:w="5400" w:type="dxa"/>
          </w:tcPr>
          <w:p w:rsidRPr="00376AA2" w:rsidR="001B0FA1" w:rsidP="001B0FA1" w:rsidRDefault="005A18B0" w14:paraId="7C68DF27" w14:textId="43A7A117">
            <w:pPr>
              <w:keepNext w:val="0"/>
              <w:widowControl/>
              <w:shd w:val="clear" w:color="auto" w:fill="FFFFFF"/>
              <w:snapToGrid/>
              <w:spacing w:before="100" w:beforeAutospacing="1" w:after="100" w:afterAutospacing="1"/>
              <w:jc w:val="center"/>
              <w:outlineLvl w:val="9"/>
              <w:rPr>
                <w:color w:val="1F1F1F"/>
                <w:sz w:val="32"/>
                <w:szCs w:val="32"/>
              </w:rPr>
            </w:pPr>
            <w:r>
              <w:rPr>
                <w:b/>
                <w:bCs/>
                <w:color w:val="1F1F1F"/>
                <w:sz w:val="32"/>
                <w:szCs w:val="32"/>
              </w:rPr>
              <w:t>EMPLOYEE Contract</w:t>
            </w:r>
          </w:p>
          <w:p w:rsidRPr="00376AA2" w:rsidR="00376AA2" w:rsidP="00376AA2" w:rsidRDefault="00376AA2" w14:paraId="565C8DAA" w14:textId="7A1B2D40">
            <w:pPr>
              <w:rPr>
                <w:b/>
              </w:rPr>
            </w:pPr>
            <w:r>
              <w:t xml:space="preserve">This Contract is established on </w:t>
            </w:r>
            <w:r>
              <w:rPr>
                <w:b/>
                <w:color w:val="000000"/>
                <w:highlight w:val="yellow"/>
              </w:rPr>
              <w:t xml:space="preserve">[INSERT </w:t>
            </w:r>
            <w:r>
              <w:rPr>
                <w:b/>
                <w:color w:val="000000"/>
                <w:spacing w:val="-2"/>
                <w:highlight w:val="yellow"/>
              </w:rPr>
              <w:t>DATE].</w:t>
            </w:r>
          </w:p>
          <w:p w:rsidR="00494A85" w:rsidP="001B0FA1" w:rsidRDefault="00494A85" w14:paraId="443281CE" w14:textId="77777777">
            <w:pPr>
              <w:keepNext w:val="0"/>
              <w:widowControl/>
              <w:shd w:val="clear" w:color="auto" w:fill="FFFFFF"/>
              <w:snapToGrid/>
              <w:spacing w:before="100" w:beforeAutospacing="1" w:after="100" w:afterAutospacing="1"/>
              <w:jc w:val="both"/>
              <w:outlineLvl w:val="9"/>
              <w:rPr>
                <w:b/>
                <w:bCs/>
                <w:color w:val="1F1F1F"/>
              </w:rPr>
            </w:pPr>
          </w:p>
          <w:p w:rsidR="001B0FA1" w:rsidP="001B0FA1" w:rsidRDefault="00376AA2" w14:paraId="5E45C6B0" w14:textId="6426EBD7">
            <w:pPr>
              <w:keepNext w:val="0"/>
              <w:widowControl/>
              <w:shd w:val="clear" w:color="auto" w:fill="FFFFFF"/>
              <w:snapToGrid/>
              <w:spacing w:before="100" w:beforeAutospacing="1" w:after="100" w:afterAutospacing="1"/>
              <w:jc w:val="both"/>
              <w:outlineLvl w:val="9"/>
              <w:rPr>
                <w:b/>
                <w:bCs/>
                <w:color w:val="1F1F1F"/>
              </w:rPr>
            </w:pPr>
            <w:r>
              <w:rPr>
                <w:b/>
                <w:bCs/>
                <w:color w:val="1F1F1F"/>
              </w:rPr>
              <w:t>BETWEEN:</w:t>
            </w:r>
          </w:p>
          <w:p w:rsidRPr="00655E26" w:rsidR="00655E26" w:rsidP="00655E26" w:rsidRDefault="00655E26" w14:paraId="4314C16C" w14:textId="4F0E375B">
            <w:pPr>
              <w:keepNext w:val="0"/>
              <w:widowControl/>
              <w:shd w:val="clear" w:color="auto" w:fill="FFFFFF"/>
              <w:snapToGrid/>
              <w:spacing w:before="100" w:beforeAutospacing="1" w:after="100" w:afterAutospacing="1"/>
              <w:jc w:val="both"/>
              <w:outlineLvl w:val="9"/>
              <w:rPr>
                <w:color w:val="1F1F1F"/>
              </w:rPr>
            </w:pPr>
            <w:r>
              <w:rPr>
                <w:color w:val="1F1F1F"/>
              </w:rPr>
              <w:t xml:space="preserve">In the city of Asunción, capital of the Republic of Paraguay, on the ___ day of the month of ___ in the year ____, on the one hand, Ms. MACARENA JIMÉNEZ GRANDA, in her capacity as LEGAL REPRESENTATIVE of the PARTNERS OF THE AMERICAS PARAGUAY, with its registered office at </w:t>
            </w:r>
            <w:r>
              <w:t>__________________</w:t>
            </w:r>
            <w:r>
              <w:rPr>
                <w:color w:val="1F1F1F"/>
              </w:rPr>
              <w:t xml:space="preserve">, in the city of Asunción, hereinafter referred to as </w:t>
            </w:r>
            <w:r>
              <w:rPr>
                <w:b/>
                <w:bCs/>
                <w:color w:val="1F1F1F"/>
              </w:rPr>
              <w:t>“THE EMPLOYER”</w:t>
            </w:r>
            <w:r>
              <w:rPr>
                <w:color w:val="1F1F1F"/>
              </w:rPr>
              <w:t xml:space="preserve">, on the one hand, and __________________, with ID No. ___________, of _______ nationality, residing at ________, Barrio _____, in the city of ________, hereinafter </w:t>
            </w:r>
            <w:r>
              <w:rPr>
                <w:b/>
                <w:bCs/>
                <w:color w:val="1F1F1F"/>
              </w:rPr>
              <w:t>“THE EMPLOYEE”</w:t>
            </w:r>
            <w:r>
              <w:rPr>
                <w:color w:val="1F1F1F"/>
              </w:rPr>
              <w:t xml:space="preserve">, on the other hand, and jointly </w:t>
            </w:r>
            <w:r>
              <w:rPr>
                <w:b/>
                <w:bCs/>
                <w:color w:val="1F1F1F"/>
              </w:rPr>
              <w:t>“THE PARTIES”</w:t>
            </w:r>
            <w:r>
              <w:rPr>
                <w:color w:val="1F1F1F"/>
              </w:rPr>
              <w:t>, agree to enter into this individual employment contract (the “Contract”), under the following terms:</w:t>
            </w:r>
          </w:p>
          <w:p w:rsidRPr="003F5CC2" w:rsidR="003F5CC2" w:rsidP="00376AA2" w:rsidRDefault="00376AA2" w14:paraId="79522279" w14:textId="2ECD71D9">
            <w:pPr>
              <w:keepNext w:val="0"/>
              <w:widowControl/>
              <w:shd w:val="clear" w:color="auto" w:fill="FFFFFF"/>
              <w:snapToGrid/>
              <w:spacing w:before="100" w:beforeAutospacing="1"/>
              <w:jc w:val="both"/>
              <w:outlineLvl w:val="9"/>
            </w:pPr>
            <w:r>
              <w:rPr>
                <w:b/>
              </w:rPr>
              <w:t xml:space="preserve">IN CONSIDERATION of </w:t>
            </w:r>
            <w:r>
              <w:t>the mutual covenants herein contained, the EMPLOYEE and EMPLOYER agree as follows:</w:t>
            </w:r>
          </w:p>
          <w:p w:rsidRPr="00376AA2" w:rsidR="00376AA2" w:rsidP="00376AA2" w:rsidRDefault="00376AA2" w14:paraId="4685ED2E" w14:textId="0B19706B">
            <w:pPr>
              <w:jc w:val="center"/>
              <w:rPr>
                <w:b/>
                <w:bCs/>
              </w:rPr>
            </w:pPr>
          </w:p>
          <w:p w:rsidRPr="00376AA2" w:rsidR="00376AA2" w:rsidP="00376AA2" w:rsidRDefault="00376AA2" w14:paraId="69FA65D3" w14:textId="47BA2C08">
            <w:pPr>
              <w:jc w:val="center"/>
              <w:rPr>
                <w:b/>
                <w:bCs/>
              </w:rPr>
            </w:pPr>
            <w:r>
              <w:rPr>
                <w:b/>
                <w:bCs/>
              </w:rPr>
              <w:t>GENERAL CONDITIONS</w:t>
            </w:r>
          </w:p>
          <w:p w:rsidRPr="001B0FA1" w:rsidR="001B0FA1" w:rsidP="001B0FA1" w:rsidRDefault="001B0FA1" w14:paraId="6439AE61" w14:textId="4C37FFFA">
            <w:pPr>
              <w:keepNext w:val="0"/>
              <w:widowControl/>
              <w:shd w:val="clear" w:color="auto" w:fill="FFFFFF"/>
              <w:snapToGrid/>
              <w:spacing w:before="100" w:beforeAutospacing="1" w:after="100" w:afterAutospacing="1"/>
              <w:jc w:val="both"/>
              <w:outlineLvl w:val="9"/>
              <w:rPr>
                <w:color w:val="1F1F1F"/>
              </w:rPr>
            </w:pPr>
            <w:r>
              <w:rPr>
                <w:b/>
                <w:bCs/>
                <w:color w:val="1F1F1F"/>
              </w:rPr>
              <w:t>I. Applicable Law</w:t>
            </w:r>
          </w:p>
          <w:p w:rsidR="007879BA" w:rsidP="00B734D4" w:rsidRDefault="001B0FA1" w14:paraId="2D928D11" w14:textId="26C4FCDD">
            <w:pPr>
              <w:keepNext w:val="0"/>
              <w:widowControl/>
              <w:shd w:val="clear" w:color="auto" w:fill="FFFFFF"/>
              <w:snapToGrid/>
              <w:spacing w:before="100" w:beforeAutospacing="1"/>
              <w:jc w:val="both"/>
              <w:outlineLvl w:val="9"/>
              <w:rPr>
                <w:color w:val="1F1F1F"/>
              </w:rPr>
            </w:pPr>
            <w:r>
              <w:t>This contract is subject to the Labor Code of the Republic of Paraguay (Ley 213/1993, as amended) and all other applicable laws and regulations of Paraguay.</w:t>
            </w:r>
          </w:p>
          <w:p w:rsidR="0059694A" w:rsidP="0059694A" w:rsidRDefault="0059694A" w14:paraId="5EDE62D2" w14:textId="77777777">
            <w:pPr>
              <w:jc w:val="both"/>
              <w:rPr>
                <w:b/>
                <w:bCs/>
                <w:sz w:val="23"/>
                <w:u w:val="single"/>
                <w:lang w:val="en-GB"/>
              </w:rPr>
            </w:pPr>
          </w:p>
          <w:p w:rsidR="0059694A" w:rsidP="0059694A" w:rsidRDefault="0059694A" w14:paraId="0665EAAB" w14:textId="77777777">
            <w:pPr>
              <w:jc w:val="both"/>
              <w:rPr>
                <w:b/>
                <w:bCs/>
                <w:sz w:val="23"/>
                <w:u w:val="single"/>
                <w:lang w:val="en-GB"/>
              </w:rPr>
            </w:pPr>
          </w:p>
          <w:p w:rsidRPr="00494A85" w:rsidR="0059694A" w:rsidP="0059694A" w:rsidRDefault="0059694A" w14:paraId="0BFCF053" w14:textId="00FBBF07">
            <w:pPr>
              <w:jc w:val="both"/>
              <w:rPr>
                <w:b/>
                <w:bCs/>
                <w:sz w:val="23"/>
                <w:lang w:val="en-GB"/>
              </w:rPr>
            </w:pPr>
            <w:r>
              <w:rPr>
                <w:b/>
                <w:bCs/>
                <w:sz w:val="23"/>
                <w:lang w:val="en-GB"/>
              </w:rPr>
              <w:t xml:space="preserve">II. EMPLOYEE’s Declarations </w:t>
            </w:r>
          </w:p>
          <w:p w:rsidR="00B02DCB" w:rsidP="0059694A" w:rsidRDefault="00B02DCB" w14:paraId="0299C7FE" w14:textId="77777777">
            <w:pPr>
              <w:jc w:val="both"/>
              <w:rPr>
                <w:b/>
                <w:bCs/>
                <w:u w:val="single"/>
                <w:lang w:val="en-GB"/>
              </w:rPr>
            </w:pPr>
          </w:p>
          <w:p w:rsidRPr="001C6AB6" w:rsidR="0059694A" w:rsidP="0059694A" w:rsidRDefault="0059694A" w14:paraId="651BBAD7" w14:textId="1B74D149">
            <w:pPr>
              <w:jc w:val="both"/>
              <w:rPr>
                <w:lang w:val="en"/>
              </w:rPr>
            </w:pPr>
            <w:r>
              <w:rPr>
                <w:rStyle w:val="hps"/>
                <w:lang w:val="en"/>
              </w:rPr>
              <w:t>The EMPLOYEE</w:t>
            </w:r>
            <w:r>
              <w:rPr>
                <w:lang w:val="en"/>
              </w:rPr>
              <w:t xml:space="preserve"> declares that:</w:t>
            </w:r>
          </w:p>
          <w:p w:rsidRPr="001C6AB6" w:rsidR="00B02DCB" w:rsidP="0059694A" w:rsidRDefault="00B02DCB" w14:paraId="650942CC" w14:textId="77777777">
            <w:pPr>
              <w:jc w:val="both"/>
              <w:rPr>
                <w:lang w:val="en"/>
              </w:rPr>
            </w:pPr>
          </w:p>
          <w:p w:rsidRPr="001C6AB6" w:rsidR="00B02DCB" w:rsidRDefault="0059694A" w14:paraId="24EAC752" w14:textId="6F25B01D">
            <w:pPr>
              <w:pStyle w:val="TextocomentarioCar1"/>
              <w:numPr>
                <w:ilvl w:val="0"/>
                <w:numId w:val="25"/>
              </w:numPr>
              <w:jc w:val="both"/>
              <w:rPr>
                <w:rFonts w:ascii="Times New Roman" w:hAnsi="Times New Roman" w:cs="Times New Roman"/>
                <w:sz w:val="24"/>
                <w:szCs w:val="24"/>
                <w:lang w:val="en"/>
              </w:rPr>
            </w:pPr>
            <w:r>
              <w:rPr>
                <w:rStyle w:val="hps"/>
                <w:rFonts w:ascii="Times New Roman" w:hAnsi="Times New Roman" w:cs="Times New Roman"/>
                <w:sz w:val="24"/>
                <w:szCs w:val="24"/>
                <w:lang w:val="en"/>
              </w:rPr>
              <w:t>She/he is not</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bound</w:t>
            </w:r>
            <w:r>
              <w:rPr>
                <w:rFonts w:ascii="Times New Roman" w:hAnsi="Times New Roman" w:cs="Times New Roman"/>
                <w:sz w:val="24"/>
                <w:szCs w:val="24"/>
                <w:lang w:val="en"/>
              </w:rPr>
              <w:t xml:space="preserve"> </w:t>
            </w:r>
            <w:r>
              <w:rPr>
                <w:rStyle w:val="hpsatn"/>
                <w:rFonts w:ascii="Times New Roman" w:hAnsi="Times New Roman" w:cs="Times New Roman"/>
                <w:sz w:val="24"/>
                <w:szCs w:val="24"/>
              </w:rPr>
              <w:t xml:space="preserve">to </w:t>
            </w:r>
            <w:r>
              <w:rPr>
                <w:rFonts w:ascii="Times New Roman" w:hAnsi="Times New Roman" w:cs="Times New Roman"/>
                <w:sz w:val="24"/>
                <w:szCs w:val="24"/>
                <w:lang w:val="en"/>
              </w:rPr>
              <w:t>another</w:t>
            </w:r>
            <w:r>
              <w:rPr>
                <w:rStyle w:val="hps"/>
                <w:rFonts w:ascii="Times New Roman" w:hAnsi="Times New Roman" w:cs="Times New Roman"/>
                <w:sz w:val="24"/>
                <w:szCs w:val="24"/>
                <w:lang w:val="en"/>
              </w:rPr>
              <w:t xml:space="preserve"> EMPLOYER</w:t>
            </w:r>
            <w:r>
              <w:rPr>
                <w:rFonts w:ascii="Times New Roman" w:hAnsi="Times New Roman" w:cs="Times New Roman"/>
                <w:sz w:val="24"/>
                <w:szCs w:val="24"/>
                <w:lang w:val="en"/>
              </w:rPr>
              <w:t>;</w:t>
            </w:r>
          </w:p>
          <w:p w:rsidRPr="00B02DCB" w:rsidR="0059694A" w:rsidRDefault="0059694A" w14:paraId="4E639E92" w14:textId="7D0FA043">
            <w:pPr>
              <w:pStyle w:val="TextocomentarioCar1"/>
              <w:numPr>
                <w:ilvl w:val="0"/>
                <w:numId w:val="25"/>
              </w:numPr>
              <w:jc w:val="both"/>
              <w:rPr>
                <w:sz w:val="23"/>
                <w:lang w:val="en"/>
              </w:rPr>
            </w:pPr>
            <w:r>
              <w:rPr>
                <w:rFonts w:ascii="Times New Roman" w:hAnsi="Times New Roman" w:cs="Times New Roman"/>
                <w:sz w:val="24"/>
                <w:szCs w:val="24"/>
                <w:lang w:val="en"/>
              </w:rPr>
              <w:lastRenderedPageBreak/>
              <w:t>She</w:t>
            </w:r>
            <w:r>
              <w:rPr>
                <w:rStyle w:val="hps"/>
                <w:rFonts w:ascii="Times New Roman" w:hAnsi="Times New Roman" w:cs="Times New Roman"/>
                <w:sz w:val="24"/>
                <w:szCs w:val="24"/>
                <w:lang w:val="en-GB"/>
              </w:rPr>
              <w:t xml:space="preserve">/he has </w:t>
            </w:r>
            <w:r>
              <w:rPr>
                <w:rStyle w:val="hps"/>
                <w:rFonts w:ascii="Times New Roman" w:hAnsi="Times New Roman" w:cs="Times New Roman"/>
                <w:sz w:val="24"/>
                <w:szCs w:val="24"/>
                <w:lang w:val="en"/>
              </w:rPr>
              <w:t>left his/her previous job,</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free</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of all</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commitments</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obligations,</w:t>
            </w:r>
            <w:r>
              <w:rPr>
                <w:rFonts w:ascii="Times New Roman" w:hAnsi="Times New Roman" w:cs="Times New Roman"/>
                <w:sz w:val="24"/>
                <w:szCs w:val="24"/>
                <w:lang w:val="en"/>
              </w:rPr>
              <w:t xml:space="preserve"> </w:t>
            </w:r>
            <w:r>
              <w:rPr>
                <w:rStyle w:val="hps"/>
                <w:rFonts w:ascii="Times New Roman" w:hAnsi="Times New Roman" w:cs="Times New Roman"/>
                <w:sz w:val="24"/>
                <w:szCs w:val="24"/>
              </w:rPr>
              <w:t>and</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constraints</w:t>
            </w:r>
            <w:r>
              <w:rPr>
                <w:rFonts w:ascii="Times New Roman" w:hAnsi="Times New Roman" w:cs="Times New Roman"/>
                <w:sz w:val="24"/>
                <w:szCs w:val="24"/>
                <w:lang w:val="en"/>
              </w:rPr>
              <w:t>.</w:t>
            </w:r>
            <w:r>
              <w:rPr>
                <w:sz w:val="23"/>
                <w:lang w:val="en"/>
              </w:rPr>
              <w:br/>
            </w:r>
          </w:p>
          <w:p w:rsidR="2CCD3AA9" w:rsidP="2CCD3AA9" w:rsidRDefault="2CCD3AA9" w14:paraId="3A479076" w14:textId="0BFED42A">
            <w:pPr>
              <w:jc w:val="both"/>
              <w:rPr>
                <w:sz w:val="23"/>
                <w:szCs w:val="23"/>
              </w:rPr>
            </w:pPr>
            <w:r>
              <w:rPr>
                <w:rStyle w:val="hps"/>
                <w:sz w:val="23"/>
                <w:szCs w:val="23"/>
              </w:rPr>
              <w:t>Any false statement</w:t>
            </w:r>
            <w:r>
              <w:rPr>
                <w:sz w:val="23"/>
                <w:szCs w:val="23"/>
              </w:rPr>
              <w:t xml:space="preserve">, under this article will </w:t>
            </w:r>
            <w:r>
              <w:rPr>
                <w:rStyle w:val="hps"/>
                <w:sz w:val="23"/>
                <w:szCs w:val="23"/>
              </w:rPr>
              <w:t>expose the EMPLOYEE to liability for damages and interest</w:t>
            </w:r>
            <w:r>
              <w:rPr>
                <w:sz w:val="23"/>
                <w:szCs w:val="23"/>
              </w:rPr>
              <w:t>.</w:t>
            </w:r>
          </w:p>
          <w:p w:rsidR="003A164C" w:rsidP="2CCD3AA9" w:rsidRDefault="003A164C" w14:paraId="799BBA01" w14:textId="77777777">
            <w:pPr>
              <w:jc w:val="both"/>
              <w:rPr>
                <w:sz w:val="23"/>
                <w:szCs w:val="23"/>
              </w:rPr>
            </w:pPr>
          </w:p>
          <w:p w:rsidR="003A164C" w:rsidP="2CCD3AA9" w:rsidRDefault="003A164C" w14:paraId="19082853" w14:textId="77777777">
            <w:pPr>
              <w:jc w:val="both"/>
              <w:rPr>
                <w:sz w:val="23"/>
                <w:szCs w:val="23"/>
              </w:rPr>
            </w:pPr>
          </w:p>
          <w:p w:rsidR="003A164C" w:rsidP="2CCD3AA9" w:rsidRDefault="003A164C" w14:paraId="6A8154C7" w14:textId="77777777">
            <w:pPr>
              <w:jc w:val="both"/>
              <w:rPr>
                <w:sz w:val="23"/>
                <w:szCs w:val="23"/>
              </w:rPr>
            </w:pPr>
          </w:p>
          <w:p w:rsidRPr="001B0FA1" w:rsidR="001B0FA1" w:rsidP="001B0FA1" w:rsidRDefault="001B0FA1" w14:paraId="23148526" w14:textId="6FAADB3C">
            <w:pPr>
              <w:keepNext w:val="0"/>
              <w:widowControl/>
              <w:shd w:val="clear" w:color="auto" w:fill="FFFFFF"/>
              <w:snapToGrid/>
              <w:spacing w:before="100" w:beforeAutospacing="1" w:after="100" w:afterAutospacing="1"/>
              <w:jc w:val="both"/>
              <w:outlineLvl w:val="9"/>
              <w:rPr>
                <w:color w:val="1F1F1F"/>
              </w:rPr>
            </w:pPr>
            <w:r>
              <w:rPr>
                <w:b/>
                <w:bCs/>
                <w:color w:val="1F1F1F"/>
              </w:rPr>
              <w:t>III. Entire Agreement</w:t>
            </w:r>
          </w:p>
          <w:p w:rsidRPr="001B0FA1" w:rsidR="003A164C" w:rsidP="00B734D4" w:rsidRDefault="001B0FA1" w14:paraId="63F65659" w14:textId="7C5B894B">
            <w:pPr>
              <w:keepNext w:val="0"/>
              <w:widowControl/>
              <w:shd w:val="clear" w:color="auto" w:fill="FFFFFF"/>
              <w:snapToGrid/>
              <w:spacing w:before="100" w:beforeAutospacing="1"/>
              <w:jc w:val="both"/>
              <w:outlineLvl w:val="9"/>
              <w:rPr>
                <w:color w:val="1F1F1F"/>
              </w:rPr>
            </w:pPr>
            <w:r>
              <w:rPr>
                <w:color w:val="1F1F1F"/>
              </w:rPr>
              <w:t>This contract constitutes the entire agreement between the EMPLOYER and the EMPLOYEE regarding the employment relationship and supersedes all prior or contemporaneous communications, representations, or agreements, whether oral or written.</w:t>
            </w:r>
          </w:p>
          <w:p w:rsidRPr="001B0FA1" w:rsidR="00376AA2" w:rsidP="00376AA2" w:rsidRDefault="00376AA2" w14:paraId="340780AC" w14:textId="2E897CDB">
            <w:pPr>
              <w:keepNext w:val="0"/>
              <w:widowControl/>
              <w:shd w:val="clear" w:color="auto" w:fill="FFFFFF"/>
              <w:snapToGrid/>
              <w:spacing w:before="100" w:beforeAutospacing="1" w:after="100" w:afterAutospacing="1"/>
              <w:jc w:val="both"/>
              <w:outlineLvl w:val="9"/>
              <w:rPr>
                <w:color w:val="1F1F1F"/>
              </w:rPr>
            </w:pPr>
            <w:r>
              <w:rPr>
                <w:b/>
                <w:bCs/>
                <w:color w:val="1F1F1F"/>
              </w:rPr>
              <w:t>IV. Term of Contract</w:t>
            </w:r>
          </w:p>
          <w:p w:rsidR="003A164C" w:rsidP="00376AA2" w:rsidRDefault="003A164C" w14:paraId="785A45D6" w14:textId="77777777">
            <w:pPr>
              <w:keepNext w:val="0"/>
              <w:widowControl/>
              <w:shd w:val="clear" w:color="auto" w:fill="FFFFFF"/>
              <w:snapToGrid/>
              <w:spacing w:before="100" w:beforeAutospacing="1"/>
              <w:jc w:val="both"/>
              <w:outlineLvl w:val="9"/>
              <w:rPr>
                <w:color w:val="1F1F1F"/>
              </w:rPr>
            </w:pPr>
          </w:p>
          <w:p w:rsidRPr="00376AA2" w:rsidR="00376AA2" w:rsidP="00376AA2" w:rsidRDefault="00376AA2" w14:paraId="6CF6295C" w14:textId="5EAEF0D7">
            <w:pPr>
              <w:keepNext w:val="0"/>
              <w:widowControl/>
              <w:shd w:val="clear" w:color="auto" w:fill="FFFFFF"/>
              <w:snapToGrid/>
              <w:spacing w:before="100" w:beforeAutospacing="1"/>
              <w:jc w:val="both"/>
              <w:outlineLvl w:val="9"/>
              <w:rPr>
                <w:color w:val="1F1F1F"/>
              </w:rPr>
            </w:pPr>
            <w:r>
              <w:rPr>
                <w:color w:val="1F1F1F"/>
              </w:rPr>
              <w:t xml:space="preserve">This agreement is indefinite and will become effective on </w:t>
            </w:r>
            <w:r>
              <w:rPr>
                <w:color w:val="1F1F1F"/>
                <w:highlight w:val="yellow"/>
              </w:rPr>
              <w:t>DATE</w:t>
            </w:r>
            <w:r>
              <w:rPr>
                <w:color w:val="1F1F1F"/>
              </w:rPr>
              <w:t xml:space="preserve"> and will continue unless terminated in accordance with the terms of this agreement.</w:t>
            </w:r>
          </w:p>
          <w:p w:rsidR="003F5CC2" w:rsidP="003F5CC2" w:rsidRDefault="003F5CC2" w14:paraId="6AFD5E8E" w14:textId="77777777">
            <w:pPr>
              <w:keepNext w:val="0"/>
              <w:widowControl/>
              <w:shd w:val="clear" w:color="auto" w:fill="FFFFFF"/>
              <w:snapToGrid/>
              <w:jc w:val="both"/>
              <w:outlineLvl w:val="9"/>
              <w:rPr>
                <w:color w:val="1F1F1F"/>
              </w:rPr>
            </w:pPr>
          </w:p>
          <w:p w:rsidRPr="0028545F" w:rsidR="00376AA2" w:rsidP="776B0737" w:rsidRDefault="776B0737" w14:paraId="1EE012C4" w14:textId="5060465B">
            <w:pPr>
              <w:keepNext w:val="0"/>
              <w:widowControl/>
              <w:shd w:val="clear" w:color="auto" w:fill="FFFFFF" w:themeFill="background1"/>
              <w:snapToGrid/>
              <w:jc w:val="both"/>
              <w:rPr>
                <w:color w:val="1F1F1F"/>
              </w:rPr>
            </w:pPr>
            <w:r>
              <w:rPr>
                <w:color w:val="1F1F1F"/>
              </w:rPr>
              <w:t xml:space="preserve">The EMPLOYEE is subject to a 60 day probationary period (60 days counted from the date the contract enters into force) in which either party can terminate the employment contract at any time during the probationary period for any reason and without notice, and without any liabilities incurred </w:t>
            </w:r>
            <w:r>
              <w:t>in accordance with Article 58, literal b) of the Labor Code of the Republic of Paraguay.</w:t>
            </w:r>
          </w:p>
          <w:p w:rsidRPr="0028545F" w:rsidR="001B0FA1" w:rsidP="001B0FA1" w:rsidRDefault="001B0FA1" w14:paraId="190BCE94" w14:textId="41A6F79B">
            <w:pPr>
              <w:keepNext w:val="0"/>
              <w:widowControl/>
              <w:shd w:val="clear" w:color="auto" w:fill="FFFFFF"/>
              <w:snapToGrid/>
              <w:spacing w:before="100" w:beforeAutospacing="1" w:after="100" w:afterAutospacing="1"/>
              <w:jc w:val="both"/>
              <w:outlineLvl w:val="9"/>
              <w:rPr>
                <w:color w:val="1F1F1F"/>
              </w:rPr>
            </w:pPr>
            <w:r>
              <w:rPr>
                <w:b/>
                <w:bCs/>
                <w:color w:val="1F1F1F"/>
              </w:rPr>
              <w:t>V. Job Description</w:t>
            </w:r>
          </w:p>
          <w:p w:rsidRPr="005A18B0" w:rsidR="002301C6" w:rsidP="00B734D4" w:rsidRDefault="001B0FA1" w14:paraId="352EE151" w14:textId="3C1E43BD">
            <w:pPr>
              <w:keepNext w:val="0"/>
              <w:widowControl/>
              <w:shd w:val="clear" w:color="auto" w:fill="FFFFFF"/>
              <w:snapToGrid/>
              <w:spacing w:before="100" w:beforeAutospacing="1"/>
              <w:jc w:val="both"/>
              <w:outlineLvl w:val="9"/>
              <w:rPr>
                <w:color w:val="1F1F1F"/>
              </w:rPr>
            </w:pPr>
            <w:r>
              <w:rPr>
                <w:color w:val="1F1F1F"/>
              </w:rPr>
              <w:t xml:space="preserve">The EMPLOYEE is employed by the EMPLOYER to fulfill the role of </w:t>
            </w:r>
            <w:r>
              <w:rPr>
                <w:color w:val="1F1F1F"/>
                <w:highlight w:val="yellow"/>
              </w:rPr>
              <w:t>[Job Title]</w:t>
            </w:r>
            <w:r>
              <w:rPr>
                <w:color w:val="1F1F1F"/>
              </w:rPr>
              <w:t xml:space="preserve">, as detailed in Appendix A – Job Description. The EMPLOYER may modify the EMPLOYEE's duties and responsibilities as necessary for operational needs, provided such modifications are reasonable, do not constitute a material change in the position, </w:t>
            </w:r>
            <w:r>
              <w:t>and comply with the Labor Code of the Republic of Paraguay.</w:t>
            </w:r>
          </w:p>
          <w:p w:rsidR="003A164C" w:rsidP="00B734D4" w:rsidRDefault="003A164C" w14:paraId="4B3D8058" w14:textId="77777777">
            <w:pPr>
              <w:keepNext w:val="0"/>
              <w:widowControl/>
              <w:shd w:val="clear" w:color="auto" w:fill="FFFFFF"/>
              <w:snapToGrid/>
              <w:spacing w:before="100" w:beforeAutospacing="1"/>
              <w:jc w:val="both"/>
              <w:outlineLvl w:val="9"/>
              <w:rPr>
                <w:b/>
                <w:bCs/>
              </w:rPr>
            </w:pPr>
          </w:p>
          <w:p w:rsidR="00621AB8" w:rsidP="00B734D4" w:rsidRDefault="002733E0" w14:paraId="3BBE3FC9" w14:textId="3A362BDD">
            <w:pPr>
              <w:keepNext w:val="0"/>
              <w:widowControl/>
              <w:shd w:val="clear" w:color="auto" w:fill="FFFFFF"/>
              <w:snapToGrid/>
              <w:spacing w:before="100" w:beforeAutospacing="1"/>
              <w:jc w:val="both"/>
              <w:outlineLvl w:val="9"/>
              <w:rPr>
                <w:b/>
                <w:bCs/>
              </w:rPr>
            </w:pPr>
            <w:r>
              <w:rPr>
                <w:b/>
                <w:bCs/>
              </w:rPr>
              <w:lastRenderedPageBreak/>
              <w:t xml:space="preserve">VI. Annex </w:t>
            </w:r>
          </w:p>
          <w:p w:rsidRPr="003F263C" w:rsidR="002733E0" w:rsidP="00B734D4" w:rsidRDefault="002733E0" w14:paraId="5099CD38" w14:textId="1A6F9E5C">
            <w:pPr>
              <w:keepNext w:val="0"/>
              <w:widowControl/>
              <w:shd w:val="clear" w:color="auto" w:fill="FFFFFF"/>
              <w:snapToGrid/>
              <w:spacing w:before="100" w:beforeAutospacing="1"/>
              <w:jc w:val="both"/>
              <w:outlineLvl w:val="9"/>
              <w:rPr>
                <w:color w:val="1F1F1F"/>
              </w:rPr>
            </w:pPr>
            <w:r>
              <w:rPr>
                <w:color w:val="1F1F1F"/>
              </w:rPr>
              <w:t xml:space="preserve">The Job Description in Annex A and </w:t>
            </w:r>
            <w:r>
              <w:t xml:space="preserve">the Paraguay Supplemental Manual in Annex B are integral part of this labor agreement. </w:t>
            </w:r>
          </w:p>
          <w:p w:rsidRPr="001B0FA1" w:rsidR="001B0FA1" w:rsidP="001B0FA1" w:rsidRDefault="001B0FA1" w14:paraId="606D48A8" w14:textId="77E0D60A">
            <w:pPr>
              <w:keepNext w:val="0"/>
              <w:widowControl/>
              <w:shd w:val="clear" w:color="auto" w:fill="FFFFFF"/>
              <w:snapToGrid/>
              <w:spacing w:before="100" w:beforeAutospacing="1" w:after="100" w:afterAutospacing="1"/>
              <w:jc w:val="both"/>
              <w:outlineLvl w:val="9"/>
              <w:rPr>
                <w:color w:val="1F1F1F"/>
              </w:rPr>
            </w:pPr>
            <w:r>
              <w:rPr>
                <w:b/>
                <w:bCs/>
                <w:color w:val="1F1F1F"/>
              </w:rPr>
              <w:t>VII. Work Hours and Location</w:t>
            </w:r>
          </w:p>
          <w:p w:rsidRPr="00205626" w:rsidR="001A4DD9" w:rsidP="00205626" w:rsidRDefault="00205626" w14:paraId="546EDA59" w14:textId="03BD2830">
            <w:pPr>
              <w:jc w:val="both"/>
            </w:pPr>
            <w:r>
              <w:rPr>
                <w:b/>
                <w:bCs/>
              </w:rPr>
              <w:t>Location:</w:t>
            </w:r>
            <w:r>
              <w:t xml:space="preserve"> The EMPLOYEE will execute his (her) duties at the office located at</w:t>
            </w:r>
            <w:r>
              <w:rPr>
                <w:color w:val="1F1F1F"/>
              </w:rPr>
              <w:t xml:space="preserve"> </w:t>
            </w:r>
            <w:r>
              <w:rPr>
                <w:color w:val="1F1F1F"/>
                <w:highlight w:val="yellow"/>
              </w:rPr>
              <w:t>XXXX</w:t>
            </w:r>
            <w:r>
              <w:t xml:space="preserve"> Paraguay. However, the EMPLOYER may require the EMPLOYEE to execute her/his duties at such a place as may be indicated by the EMPLOYER. The EMPLOYEE accepts the EMPLOYER's authority to assign tasks at sites or projects designated by the EMPLOYER anywhere in the country. Such assignments shall be considered inherent to the position and shall be governed by the labor mobility parameters established in Article 60 of the Labor Code of the Republic of Paraguay and the EMPLOYER's internal travel expense policies.</w:t>
            </w:r>
          </w:p>
          <w:p w:rsidR="00BE136F" w:rsidP="00BE136F" w:rsidRDefault="001B0FA1" w14:paraId="6722D16D" w14:textId="7F37B484">
            <w:pPr>
              <w:keepNext w:val="0"/>
              <w:widowControl/>
              <w:shd w:val="clear" w:color="auto" w:fill="FFFFFF"/>
              <w:snapToGrid/>
              <w:spacing w:before="100" w:beforeAutospacing="1"/>
              <w:jc w:val="both"/>
              <w:outlineLvl w:val="9"/>
              <w:rPr>
                <w:color w:val="1F1F1F"/>
              </w:rPr>
            </w:pPr>
            <w:r>
              <w:rPr>
                <w:b/>
                <w:bCs/>
                <w:color w:val="1F1F1F"/>
              </w:rPr>
              <w:t>Work Week:</w:t>
            </w:r>
            <w:r>
              <w:rPr>
                <w:color w:val="1F1F1F"/>
              </w:rPr>
              <w:t> The standard workweek is 40 hours, spread over five (5) days. Monday to Friday will constitute eight (8) hours per day. The ordinary working hours for the EMPLOYEE shall be as follows: Monday through Friday, 8:00 A.M. – 5:00 P.M.</w:t>
            </w:r>
          </w:p>
          <w:p w:rsidR="00205626" w:rsidP="00BE136F" w:rsidRDefault="00081B7D" w14:paraId="39FBBFE5" w14:textId="44CD00F8">
            <w:pPr>
              <w:keepNext w:val="0"/>
              <w:widowControl/>
              <w:shd w:val="clear" w:color="auto" w:fill="FFFFFF"/>
              <w:snapToGrid/>
              <w:spacing w:before="100" w:beforeAutospacing="1"/>
              <w:jc w:val="both"/>
              <w:outlineLvl w:val="9"/>
              <w:rPr>
                <w:color w:val="1F1F1F"/>
              </w:rPr>
            </w:pPr>
            <w:r>
              <w:rPr>
                <w:color w:val="1F1F1F"/>
              </w:rPr>
              <w:t xml:space="preserve">An EMPLOYEE working over 44 hours per week must receive instructions from the company to do so in order to be compensated for overtime hours. Any overtime must receive prior approval. </w:t>
            </w:r>
          </w:p>
          <w:p w:rsidR="003A164C" w:rsidP="00B734D4" w:rsidRDefault="003A164C" w14:paraId="607F5840" w14:textId="77777777">
            <w:pPr>
              <w:keepNext w:val="0"/>
              <w:widowControl/>
              <w:shd w:val="clear" w:color="auto" w:fill="FFFFFF"/>
              <w:snapToGrid/>
              <w:spacing w:before="100" w:beforeAutospacing="1"/>
              <w:jc w:val="both"/>
              <w:outlineLvl w:val="9"/>
              <w:rPr>
                <w:b/>
                <w:bCs/>
                <w:color w:val="1F1F1F"/>
              </w:rPr>
            </w:pPr>
          </w:p>
          <w:p w:rsidRPr="00536105" w:rsidR="00570E3D" w:rsidP="00B734D4" w:rsidRDefault="00570E3D" w14:paraId="38644B7A" w14:textId="0D09D756">
            <w:pPr>
              <w:keepNext w:val="0"/>
              <w:widowControl/>
              <w:shd w:val="clear" w:color="auto" w:fill="FFFFFF"/>
              <w:snapToGrid/>
              <w:spacing w:before="100" w:beforeAutospacing="1"/>
              <w:jc w:val="both"/>
              <w:outlineLvl w:val="9"/>
              <w:rPr>
                <w:color w:val="1F1F1F"/>
              </w:rPr>
            </w:pPr>
            <w:r w:rsidRPr="00536105">
              <w:rPr>
                <w:b/>
                <w:bCs/>
                <w:color w:val="1F1F1F"/>
              </w:rPr>
              <w:t>Breaks:</w:t>
            </w:r>
            <w:r w:rsidRPr="00536105">
              <w:rPr>
                <w:color w:val="1F1F1F"/>
              </w:rPr>
              <w:t xml:space="preserve"> </w:t>
            </w:r>
            <w:r w:rsidRPr="00536105" w:rsidR="00B34F62">
              <w:rPr>
                <w:color w:val="1F1F1F"/>
              </w:rPr>
              <w:t>The EMPLOYEE shall be entitled to a one (1) hour break for lunch, from 12:00 PM to 1:00 PM.</w:t>
            </w:r>
          </w:p>
          <w:p w:rsidR="00AB6D9E" w:rsidP="007B1C14" w:rsidRDefault="001B0FA1" w14:paraId="3907B5F5" w14:textId="430A7CDC">
            <w:pPr>
              <w:keepNext w:val="0"/>
              <w:widowControl/>
              <w:shd w:val="clear" w:color="auto" w:fill="FFFFFF" w:themeFill="background1"/>
              <w:snapToGrid/>
              <w:spacing w:before="100" w:beforeAutospacing="1"/>
              <w:jc w:val="both"/>
            </w:pPr>
            <w:r w:rsidRPr="00536105">
              <w:rPr>
                <w:b/>
                <w:bCs/>
                <w:color w:val="1F1F1F"/>
              </w:rPr>
              <w:t xml:space="preserve">Overtime: </w:t>
            </w:r>
            <w:r w:rsidRPr="00536105">
              <w:t>Per Articles 194–196 of the Labor Code of</w:t>
            </w:r>
            <w:r>
              <w:t xml:space="preserve"> the Republic of Paraguay, overtime is hours worked in excess of the legal working week and requires an increase in actual pay. The standard workweek </w:t>
            </w:r>
            <w:r w:rsidR="00536105">
              <w:t xml:space="preserve">for </w:t>
            </w:r>
            <w:r w:rsidR="00536105">
              <w:lastRenderedPageBreak/>
              <w:t>Partne</w:t>
            </w:r>
            <w:r w:rsidRPr="00536105" w:rsidR="00536105">
              <w:t xml:space="preserve">rs </w:t>
            </w:r>
            <w:r w:rsidRPr="00536105">
              <w:t>is 4</w:t>
            </w:r>
            <w:r w:rsidRPr="00536105" w:rsidR="00B34F62">
              <w:t>0</w:t>
            </w:r>
            <w:r w:rsidRPr="00536105">
              <w:t xml:space="preserve"> h</w:t>
            </w:r>
            <w:r>
              <w:t>ours for daytime work; overtime is any work exceeding the legal daily or weekly limit.</w:t>
            </w:r>
          </w:p>
          <w:p w:rsidR="00D60FA2" w:rsidP="00C566B0" w:rsidRDefault="007C7EEF" w14:paraId="2A10C6DA" w14:textId="54F78B8A">
            <w:pPr>
              <w:keepNext w:val="0"/>
              <w:widowControl/>
              <w:shd w:val="clear" w:color="auto" w:fill="FFFFFF" w:themeFill="background1"/>
              <w:snapToGrid/>
              <w:spacing w:before="100" w:beforeAutospacing="1"/>
              <w:jc w:val="both"/>
              <w:rPr>
                <w:color w:val="1F1F1F"/>
              </w:rPr>
            </w:pPr>
            <w:r>
              <w:rPr>
                <w:color w:val="1F1F1F"/>
              </w:rPr>
              <w:t>This is established without prejudice to the provisions of Article 198 of the Labor Code of the Republic of Paraguay, which excludes employees in managerial, supervisory, or executive positions from the provisions regarding regular working hours and overtime. These positions are exempt from the ordinary legal workday limitations. For the EMPLOYER, any position Grade B – E on the salary scale are considered positions of confidence. Please reference Appendix A – Job Description to view the grade category for this position.</w:t>
            </w:r>
          </w:p>
          <w:p w:rsidRPr="00BC65A2" w:rsidR="001A4DD9" w:rsidP="00C566B0" w:rsidRDefault="001A4DD9" w14:paraId="56C535F7" w14:textId="2EA19545">
            <w:pPr>
              <w:keepNext w:val="0"/>
              <w:widowControl/>
              <w:shd w:val="clear" w:color="auto" w:fill="FFFFFF" w:themeFill="background1"/>
              <w:snapToGrid/>
              <w:spacing w:before="100" w:beforeAutospacing="1"/>
              <w:jc w:val="both"/>
              <w:rPr>
                <w:color w:val="1F1F1F"/>
              </w:rPr>
            </w:pPr>
            <w:r>
              <w:rPr>
                <w:color w:val="1F1F1F"/>
              </w:rPr>
              <w:t>The recognition of overtime is expressly excluded when the extension of the workday is necessary to correct errors, remedy omissions, or complete tasks that were not finished within ordinary working hours due to lack of diligence or reasons attributable to the EMPLOYEE.</w:t>
            </w:r>
          </w:p>
          <w:p w:rsidR="00B75616" w:rsidP="00B75616" w:rsidRDefault="00B75616" w14:paraId="6570E328" w14:textId="1F44731E">
            <w:pPr>
              <w:keepNext w:val="0"/>
              <w:widowControl/>
              <w:shd w:val="clear" w:color="auto" w:fill="FFFFFF"/>
              <w:snapToGrid/>
              <w:spacing w:before="100" w:beforeAutospacing="1" w:after="100" w:afterAutospacing="1"/>
              <w:jc w:val="both"/>
              <w:outlineLvl w:val="9"/>
              <w:rPr>
                <w:b/>
                <w:bCs/>
                <w:color w:val="1F1F1F"/>
              </w:rPr>
            </w:pPr>
            <w:r>
              <w:rPr>
                <w:b/>
                <w:bCs/>
                <w:color w:val="1F1F1F"/>
              </w:rPr>
              <w:t>VIII. Compensation &amp; Benefits</w:t>
            </w:r>
          </w:p>
          <w:p w:rsidR="00621AB8" w:rsidP="00B75616" w:rsidRDefault="001B0FA1" w14:paraId="4431B583" w14:textId="372A53BD">
            <w:pPr>
              <w:keepNext w:val="0"/>
              <w:widowControl/>
              <w:shd w:val="clear" w:color="auto" w:fill="FFFFFF"/>
              <w:snapToGrid/>
              <w:spacing w:before="100" w:beforeAutospacing="1" w:after="100" w:afterAutospacing="1"/>
              <w:jc w:val="both"/>
              <w:outlineLvl w:val="9"/>
              <w:rPr>
                <w:color w:val="1F1F1F"/>
              </w:rPr>
            </w:pPr>
            <w:r>
              <w:rPr>
                <w:b/>
                <w:bCs/>
                <w:color w:val="1F1F1F"/>
              </w:rPr>
              <w:t>Salary:</w:t>
            </w:r>
            <w:r>
              <w:rPr>
                <w:color w:val="1F1F1F"/>
              </w:rPr>
              <w:t xml:space="preserve"> The EMPLOYEE's base salary shall be </w:t>
            </w:r>
            <w:r>
              <w:rPr>
                <w:color w:val="1F1F1F"/>
                <w:highlight w:val="yellow"/>
              </w:rPr>
              <w:t>[$Amount]</w:t>
            </w:r>
            <w:r>
              <w:rPr>
                <w:color w:val="1F1F1F"/>
              </w:rPr>
              <w:t xml:space="preserve"> </w:t>
            </w:r>
            <w:r>
              <w:t>Guaraníes paraguayos (PYG)</w:t>
            </w:r>
            <w:r>
              <w:rPr>
                <w:color w:val="1F1F1F"/>
              </w:rPr>
              <w:t xml:space="preserve"> gross (before taxes) per month</w:t>
            </w:r>
            <w:r>
              <w:rPr>
                <w:bCs/>
              </w:rPr>
              <w:t>. Salary will be paid on the last day of each month. If the last day of the month falls on a holiday or weekend, it will be paid the last working day prior</w:t>
            </w:r>
            <w:r>
              <w:rPr>
                <w:color w:val="1F1F1F"/>
              </w:rPr>
              <w:t>.</w:t>
            </w:r>
          </w:p>
          <w:p w:rsidR="003A164C" w:rsidP="00B75616" w:rsidRDefault="001A4DD9" w14:paraId="524443BF" w14:textId="663D3AF9">
            <w:pPr>
              <w:keepNext w:val="0"/>
              <w:widowControl/>
              <w:shd w:val="clear" w:color="auto" w:fill="FFFFFF"/>
              <w:snapToGrid/>
              <w:spacing w:before="100" w:beforeAutospacing="1" w:after="100" w:afterAutospacing="1"/>
              <w:jc w:val="both"/>
              <w:outlineLvl w:val="9"/>
              <w:rPr>
                <w:color w:val="1F1F1F"/>
              </w:rPr>
            </w:pPr>
            <w:r>
              <w:rPr>
                <w:color w:val="1F1F1F"/>
              </w:rPr>
              <w:t xml:space="preserve">In accordance with the EMPLOYER's internal policies, salary shall be paid by bank deposit through a financial institution by electronic transfer. The parties agree that the EMPLOYER may, at its sole discretion, conduct salary reviews based on the EMPLOYEE's performance, cost of living, and </w:t>
            </w:r>
            <w:r>
              <w:t>compliance with the provisions of the Labor Code and decrees issued by the Government of Paraguay.</w:t>
            </w:r>
          </w:p>
          <w:p w:rsidR="003A164C" w:rsidP="00B75616" w:rsidRDefault="003A164C" w14:paraId="31CA9ABE" w14:textId="77777777">
            <w:pPr>
              <w:keepNext w:val="0"/>
              <w:widowControl/>
              <w:shd w:val="clear" w:color="auto" w:fill="FFFFFF"/>
              <w:snapToGrid/>
              <w:spacing w:before="100" w:beforeAutospacing="1" w:after="100" w:afterAutospacing="1"/>
              <w:jc w:val="both"/>
              <w:outlineLvl w:val="9"/>
              <w:rPr>
                <w:color w:val="1F1F1F"/>
              </w:rPr>
            </w:pPr>
          </w:p>
          <w:p w:rsidR="001B0FA1" w:rsidP="00F25966" w:rsidRDefault="001B0FA1" w14:paraId="7D49177B" w14:textId="145A569B">
            <w:pPr>
              <w:keepNext w:val="0"/>
              <w:widowControl/>
              <w:shd w:val="clear" w:color="auto" w:fill="FFFFFF"/>
              <w:snapToGrid/>
              <w:spacing w:before="100" w:beforeAutospacing="1"/>
              <w:jc w:val="both"/>
              <w:outlineLvl w:val="9"/>
              <w:rPr>
                <w:color w:val="1F1F1F"/>
              </w:rPr>
            </w:pPr>
            <w:r>
              <w:rPr>
                <w:b/>
                <w:bCs/>
                <w:color w:val="1F1F1F"/>
              </w:rPr>
              <w:t>Benefits:</w:t>
            </w:r>
            <w:r>
              <w:rPr>
                <w:color w:val="1F1F1F"/>
              </w:rPr>
              <w:t> The EMPLOYEE shall be entitled to the following benefits, including but not limited to:</w:t>
            </w:r>
          </w:p>
          <w:p w:rsidR="009F74DF" w:rsidRDefault="009F74DF" w14:paraId="71D08949" w14:textId="639C1A43">
            <w:pPr>
              <w:pStyle w:val="TextocomentarioCar1"/>
              <w:numPr>
                <w:ilvl w:val="0"/>
                <w:numId w:val="1"/>
              </w:numPr>
              <w:shd w:val="clear" w:color="auto" w:fill="FFFFFF"/>
              <w:spacing w:before="100" w:beforeAutospacing="1"/>
              <w:jc w:val="both"/>
              <w:rPr>
                <w:rFonts w:ascii="Times New Roman" w:hAnsi="Times New Roman" w:cs="Times New Roman"/>
                <w:bCs/>
                <w:sz w:val="24"/>
                <w:szCs w:val="24"/>
              </w:rPr>
            </w:pPr>
            <w:r>
              <w:rPr>
                <w:rFonts w:ascii="Times New Roman" w:hAnsi="Times New Roman" w:cs="Times New Roman"/>
                <w:bCs/>
                <w:sz w:val="24"/>
                <w:szCs w:val="24"/>
              </w:rPr>
              <w:lastRenderedPageBreak/>
              <w:t>The EMPLOYER will pay the EMPLOYEE a 13th Month bonus (“Aguinaldo” or “Décimo Tercer Mes”) No later than December 20, per the interpretation of the Law on the Seventh Day and Thirteenth Month Salary. If the EMPLOYEE has not worked the full calculation period, the bonus shall be paid on a proportional basis corresponding to the time worked.</w:t>
            </w:r>
          </w:p>
          <w:p w:rsidR="00B02DCB" w:rsidRDefault="00B02DCB" w14:paraId="55F5767A" w14:textId="325D1F37">
            <w:pPr>
              <w:pStyle w:val="TextocomentarioCar1"/>
              <w:numPr>
                <w:ilvl w:val="0"/>
                <w:numId w:val="1"/>
              </w:numPr>
              <w:shd w:val="clear" w:color="auto" w:fill="FFFFFF"/>
              <w:spacing w:before="100" w:beforeAutospacing="1"/>
              <w:jc w:val="both"/>
              <w:rPr>
                <w:rFonts w:ascii="Times New Roman" w:hAnsi="Times New Roman" w:cs="Times New Roman"/>
                <w:bCs/>
                <w:sz w:val="24"/>
                <w:szCs w:val="24"/>
              </w:rPr>
            </w:pPr>
            <w:r>
              <w:rPr>
                <w:rFonts w:ascii="Times New Roman" w:hAnsi="Times New Roman" w:cs="Times New Roman"/>
                <w:bCs/>
                <w:sz w:val="24"/>
                <w:szCs w:val="24"/>
              </w:rPr>
              <w:t xml:space="preserve">Private local life insurance and 100% paid by the EMPLOYER. </w:t>
            </w:r>
          </w:p>
          <w:p w:rsidR="009F74DF" w:rsidRDefault="009F74DF" w14:paraId="14A1C34D" w14:textId="165C34BD">
            <w:pPr>
              <w:pStyle w:val="TextocomentarioCar1"/>
              <w:numPr>
                <w:ilvl w:val="0"/>
                <w:numId w:val="1"/>
              </w:numPr>
              <w:shd w:val="clear" w:color="auto" w:fill="FFFFFF"/>
              <w:spacing w:before="100" w:beforeAutospacing="1"/>
              <w:jc w:val="both"/>
              <w:rPr>
                <w:rFonts w:ascii="Times New Roman" w:hAnsi="Times New Roman" w:cs="Times New Roman"/>
                <w:bCs/>
                <w:sz w:val="24"/>
                <w:szCs w:val="24"/>
              </w:rPr>
            </w:pPr>
            <w:r>
              <w:rPr>
                <w:rFonts w:ascii="Times New Roman" w:hAnsi="Times New Roman" w:cs="Times New Roman"/>
                <w:bCs/>
                <w:sz w:val="24"/>
                <w:szCs w:val="24"/>
              </w:rPr>
              <w:t>The EMPLOYER shall provide private health insurance coverage for the EMPLOYEE in accordance with the EMPLOYER’s applicable health insurance plan and policies. The EMPLOYER shall pay one hundred percent (100%) of the insurance premium for the EMPLOYEE and eighty percent (80%) of the insurance premium for the EMPLOYEE’s eligible spouse and dependent children. The remaining twenty percent (20%) of the premium cost for eligible dependents shall be the responsibility of the EMPLOYEE and may be deducted from payroll.</w:t>
            </w:r>
          </w:p>
          <w:p w:rsidRPr="006653BC" w:rsidR="009C4F00" w:rsidP="006653BC" w:rsidRDefault="00700C3A" w14:paraId="0F288E6D" w14:textId="42087353">
            <w:pPr>
              <w:pStyle w:val="TextocomentarioCar1"/>
              <w:numPr>
                <w:ilvl w:val="0"/>
                <w:numId w:val="1"/>
              </w:numPr>
              <w:shd w:val="clear" w:color="auto" w:fill="FFFFFF"/>
              <w:spacing w:before="100" w:beforeAutospacing="1"/>
              <w:jc w:val="both"/>
              <w:rPr>
                <w:rFonts w:ascii="Times New Roman" w:hAnsi="Times New Roman" w:cs="Times New Roman"/>
                <w:bCs/>
                <w:sz w:val="24"/>
                <w:szCs w:val="24"/>
              </w:rPr>
            </w:pPr>
            <w:r>
              <w:rPr>
                <w:rFonts w:ascii="Times New Roman" w:hAnsi="Times New Roman" w:cs="Times New Roman"/>
                <w:bCs/>
                <w:sz w:val="24"/>
                <w:szCs w:val="24"/>
              </w:rPr>
              <w:t>The EMPLOYER and EMPLOYEE shall make mandatory contributions to the Instituto de Previsión Social (IPS). The EMPLOYEE’s contribution (9% of gross salary) will be deducted from salary and remitted by the EMPLOYER, who shall also make the required EMPLOYER contribution (16.5% of gross salary) in compliance with applicable IPS regulations. IPS coverage includes healthcare, maternity, disability, pension, and other social security benefits provided under Paraguayan law.</w:t>
            </w:r>
          </w:p>
          <w:p w:rsidRPr="00B02DCB" w:rsidR="00B02DCB" w:rsidRDefault="00DF6FB1" w14:paraId="1E0B0AE4" w14:textId="57705502">
            <w:pPr>
              <w:pStyle w:val="TextocomentarioCar1"/>
              <w:numPr>
                <w:ilvl w:val="0"/>
                <w:numId w:val="1"/>
              </w:numPr>
              <w:shd w:val="clear" w:color="auto" w:fill="FFFFFF"/>
              <w:spacing w:before="100" w:beforeAutospacing="1"/>
              <w:jc w:val="both"/>
              <w:rPr>
                <w:rFonts w:ascii="Times New Roman" w:hAnsi="Times New Roman" w:cs="Times New Roman"/>
                <w:bCs/>
                <w:sz w:val="24"/>
                <w:szCs w:val="24"/>
              </w:rPr>
            </w:pPr>
            <w:r>
              <w:rPr>
                <w:rFonts w:ascii="Times New Roman" w:hAnsi="Times New Roman" w:cs="Times New Roman"/>
                <w:sz w:val="24"/>
                <w:szCs w:val="24"/>
              </w:rPr>
              <w:t>The EMPLOYER will provide severance payments to the EMPLOYEE in accordance with the following:</w:t>
            </w:r>
          </w:p>
          <w:p w:rsidRPr="00B02DCB" w:rsidR="00B02DCB" w:rsidRDefault="00B02DCB" w14:paraId="2CE9A429" w14:textId="793D4907">
            <w:pPr>
              <w:pStyle w:val="TextocomentarioCar1"/>
              <w:numPr>
                <w:ilvl w:val="0"/>
                <w:numId w:val="27"/>
              </w:numPr>
              <w:shd w:val="clear" w:color="auto" w:fill="FFFFFF"/>
              <w:spacing w:before="100" w:beforeAutospacing="1"/>
              <w:ind w:left="1332"/>
              <w:jc w:val="both"/>
              <w:rPr>
                <w:rFonts w:ascii="Times New Roman" w:hAnsi="Times New Roman" w:cs="Times New Roman"/>
                <w:bCs/>
                <w:sz w:val="24"/>
                <w:szCs w:val="24"/>
              </w:rPr>
            </w:pPr>
            <w:r>
              <w:rPr>
                <w:rFonts w:ascii="Times New Roman" w:hAnsi="Times New Roman" w:cs="Times New Roman"/>
                <w:sz w:val="24"/>
                <w:szCs w:val="24"/>
                <w:u w:val="single"/>
              </w:rPr>
              <w:t>Dismissal with just cause:</w:t>
            </w:r>
            <w:r>
              <w:rPr>
                <w:rFonts w:ascii="Times New Roman" w:hAnsi="Times New Roman" w:cs="Times New Roman"/>
                <w:sz w:val="24"/>
                <w:szCs w:val="24"/>
              </w:rPr>
              <w:t xml:space="preserve"> EMPLOYEEs terminated with cause do not receive severance payment.</w:t>
            </w:r>
          </w:p>
          <w:p w:rsidRPr="00D2045E" w:rsidR="00D2045E" w:rsidRDefault="00B02DCB" w14:paraId="67BEA7F8" w14:textId="2BEB49CB">
            <w:pPr>
              <w:pStyle w:val="TextocomentarioCar1"/>
              <w:numPr>
                <w:ilvl w:val="0"/>
                <w:numId w:val="27"/>
              </w:numPr>
              <w:shd w:val="clear" w:color="auto" w:fill="FFFFFF"/>
              <w:spacing w:before="100" w:beforeAutospacing="1"/>
              <w:ind w:left="1332"/>
              <w:jc w:val="both"/>
              <w:rPr>
                <w:rFonts w:ascii="Times New Roman" w:hAnsi="Times New Roman" w:cs="Times New Roman"/>
                <w:bCs/>
                <w:sz w:val="24"/>
                <w:szCs w:val="24"/>
              </w:rPr>
            </w:pPr>
            <w:r>
              <w:rPr>
                <w:rFonts w:ascii="Times New Roman" w:hAnsi="Times New Roman" w:cs="Times New Roman"/>
                <w:sz w:val="24"/>
                <w:szCs w:val="24"/>
                <w:u w:val="single"/>
              </w:rPr>
              <w:lastRenderedPageBreak/>
              <w:t>Dismissal without just cause:</w:t>
            </w:r>
            <w:r>
              <w:rPr>
                <w:rFonts w:ascii="Times New Roman" w:hAnsi="Times New Roman" w:cs="Times New Roman"/>
                <w:sz w:val="24"/>
                <w:szCs w:val="24"/>
              </w:rPr>
              <w:t xml:space="preserve"> The EMPLOYEE shall be entitled to severance when required by law. Severance indemnity (if applicable, shall be calculated based on the EMPLOYEE’s length of service and ordinary salary in accordance with the Labor Code of the Republic of Paraguay, including any legally required proportional payments for partial years of service.</w:t>
            </w:r>
          </w:p>
          <w:p w:rsidRPr="00694CCE" w:rsidR="00023F6C" w:rsidP="006F3AE5" w:rsidRDefault="00B02DCB" w14:paraId="3F13CA55" w14:textId="4670A8F6">
            <w:pPr>
              <w:pStyle w:val="TextocomentarioCar1"/>
              <w:numPr>
                <w:ilvl w:val="0"/>
                <w:numId w:val="27"/>
              </w:numPr>
              <w:shd w:val="clear" w:color="auto" w:fill="FFFFFF"/>
              <w:spacing w:before="100" w:beforeAutospacing="1"/>
              <w:ind w:left="1332"/>
              <w:jc w:val="both"/>
              <w:rPr>
                <w:rFonts w:ascii="Times New Roman" w:hAnsi="Times New Roman" w:cs="Times New Roman"/>
                <w:bCs/>
                <w:sz w:val="24"/>
                <w:szCs w:val="24"/>
              </w:rPr>
            </w:pPr>
            <w:r>
              <w:rPr>
                <w:rFonts w:ascii="Times New Roman" w:hAnsi="Times New Roman" w:cs="Times New Roman"/>
                <w:sz w:val="24"/>
                <w:szCs w:val="24"/>
                <w:u w:val="single"/>
              </w:rPr>
              <w:t>Resignation:</w:t>
            </w:r>
            <w:r>
              <w:rPr>
                <w:rFonts w:ascii="Times New Roman" w:hAnsi="Times New Roman" w:cs="Times New Roman"/>
                <w:sz w:val="24"/>
                <w:szCs w:val="24"/>
              </w:rPr>
              <w:t xml:space="preserve"> Severance pay does not apply if the EMPLOYEE terminates the contract voluntarily.</w:t>
            </w:r>
          </w:p>
          <w:p w:rsidR="00694CCE" w:rsidP="00694CCE" w:rsidRDefault="00694CCE" w14:paraId="54FAAFD3" w14:textId="77777777">
            <w:pPr>
              <w:pStyle w:val="TextocomentarioCar1"/>
              <w:shd w:val="clear" w:color="auto" w:fill="FFFFFF"/>
              <w:spacing w:before="100" w:beforeAutospacing="1"/>
              <w:ind w:left="1332"/>
              <w:jc w:val="both"/>
              <w:rPr>
                <w:rFonts w:ascii="Times New Roman" w:hAnsi="Times New Roman" w:cs="Times New Roman"/>
                <w:bCs/>
                <w:sz w:val="24"/>
                <w:szCs w:val="24"/>
              </w:rPr>
            </w:pPr>
          </w:p>
          <w:p w:rsidR="003A164C" w:rsidP="00694CCE" w:rsidRDefault="003A164C" w14:paraId="11A9797D" w14:textId="77777777">
            <w:pPr>
              <w:pStyle w:val="TextocomentarioCar1"/>
              <w:shd w:val="clear" w:color="auto" w:fill="FFFFFF"/>
              <w:spacing w:before="100" w:beforeAutospacing="1"/>
              <w:ind w:left="1332"/>
              <w:jc w:val="both"/>
              <w:rPr>
                <w:rFonts w:ascii="Times New Roman" w:hAnsi="Times New Roman" w:cs="Times New Roman"/>
                <w:bCs/>
                <w:sz w:val="24"/>
                <w:szCs w:val="24"/>
              </w:rPr>
            </w:pPr>
          </w:p>
          <w:p w:rsidR="003A164C" w:rsidP="00694CCE" w:rsidRDefault="003A164C" w14:paraId="61CBDEB9" w14:textId="77777777">
            <w:pPr>
              <w:pStyle w:val="TextocomentarioCar1"/>
              <w:shd w:val="clear" w:color="auto" w:fill="FFFFFF"/>
              <w:spacing w:before="100" w:beforeAutospacing="1"/>
              <w:ind w:left="1332"/>
              <w:jc w:val="both"/>
              <w:rPr>
                <w:rFonts w:ascii="Times New Roman" w:hAnsi="Times New Roman" w:cs="Times New Roman"/>
                <w:bCs/>
                <w:sz w:val="24"/>
                <w:szCs w:val="24"/>
              </w:rPr>
            </w:pPr>
          </w:p>
          <w:p w:rsidR="003A164C" w:rsidP="00694CCE" w:rsidRDefault="003A164C" w14:paraId="7004EB74" w14:textId="77777777">
            <w:pPr>
              <w:pStyle w:val="TextocomentarioCar1"/>
              <w:shd w:val="clear" w:color="auto" w:fill="FFFFFF"/>
              <w:spacing w:before="100" w:beforeAutospacing="1"/>
              <w:ind w:left="1332"/>
              <w:jc w:val="both"/>
              <w:rPr>
                <w:rFonts w:ascii="Times New Roman" w:hAnsi="Times New Roman" w:cs="Times New Roman"/>
                <w:bCs/>
                <w:sz w:val="24"/>
                <w:szCs w:val="24"/>
              </w:rPr>
            </w:pPr>
          </w:p>
          <w:p w:rsidR="003A164C" w:rsidP="00694CCE" w:rsidRDefault="003A164C" w14:paraId="62B796F4" w14:textId="77777777">
            <w:pPr>
              <w:pStyle w:val="TextocomentarioCar1"/>
              <w:shd w:val="clear" w:color="auto" w:fill="FFFFFF"/>
              <w:spacing w:before="100" w:beforeAutospacing="1"/>
              <w:ind w:left="1332"/>
              <w:jc w:val="both"/>
              <w:rPr>
                <w:rFonts w:ascii="Times New Roman" w:hAnsi="Times New Roman" w:cs="Times New Roman"/>
                <w:bCs/>
                <w:sz w:val="24"/>
                <w:szCs w:val="24"/>
              </w:rPr>
            </w:pPr>
          </w:p>
          <w:p w:rsidR="003A164C" w:rsidP="00694CCE" w:rsidRDefault="003A164C" w14:paraId="4BDBF860" w14:textId="77777777">
            <w:pPr>
              <w:pStyle w:val="TextocomentarioCar1"/>
              <w:shd w:val="clear" w:color="auto" w:fill="FFFFFF"/>
              <w:spacing w:before="100" w:beforeAutospacing="1"/>
              <w:ind w:left="1332"/>
              <w:jc w:val="both"/>
              <w:rPr>
                <w:rFonts w:ascii="Times New Roman" w:hAnsi="Times New Roman" w:cs="Times New Roman"/>
                <w:bCs/>
                <w:sz w:val="24"/>
                <w:szCs w:val="24"/>
              </w:rPr>
            </w:pPr>
          </w:p>
          <w:p w:rsidR="003A164C" w:rsidP="00694CCE" w:rsidRDefault="003A164C" w14:paraId="7D89193A" w14:textId="77777777">
            <w:pPr>
              <w:pStyle w:val="TextocomentarioCar1"/>
              <w:shd w:val="clear" w:color="auto" w:fill="FFFFFF"/>
              <w:spacing w:before="100" w:beforeAutospacing="1"/>
              <w:ind w:left="1332"/>
              <w:jc w:val="both"/>
              <w:rPr>
                <w:rFonts w:ascii="Times New Roman" w:hAnsi="Times New Roman" w:cs="Times New Roman"/>
                <w:bCs/>
                <w:sz w:val="24"/>
                <w:szCs w:val="24"/>
              </w:rPr>
            </w:pPr>
          </w:p>
          <w:p w:rsidRPr="00B34F62" w:rsidR="00615C98" w:rsidP="00B34F62" w:rsidRDefault="00B34F62" w14:paraId="1329B5FE" w14:textId="7465299A">
            <w:pPr>
              <w:pStyle w:val="TextocomentarioCar1"/>
              <w:shd w:val="clear" w:color="auto" w:fill="FFFFFF"/>
              <w:spacing w:before="100" w:beforeAutospacing="1"/>
              <w:ind w:left="-72"/>
              <w:jc w:val="both"/>
              <w:rPr>
                <w:rFonts w:ascii="Times New Roman" w:hAnsi="Times New Roman" w:cs="Times New Roman"/>
                <w:bCs/>
                <w:sz w:val="24"/>
                <w:szCs w:val="24"/>
              </w:rPr>
            </w:pPr>
            <w:r w:rsidRPr="00945FA1">
              <w:rPr>
                <w:rFonts w:ascii="Times New Roman" w:hAnsi="Times New Roman" w:cs="Times New Roman"/>
                <w:bCs/>
                <w:sz w:val="24"/>
                <w:szCs w:val="24"/>
              </w:rPr>
              <w:t>The EMPLOYEE is required to sign the corresponding salary receipt once the transfer has been made. Should the EMPLOYEE fail to do so, the proof of transfer to the EMPLOYEE's account, independently of the receipt that must be signed, shall constitute for the EMPLOYER evidence of payment of the salary for the elapsed month</w:t>
            </w:r>
          </w:p>
          <w:p w:rsidR="002B56BE" w:rsidP="002B56BE" w:rsidRDefault="00B15C69" w14:paraId="73266250" w14:textId="66543FD4">
            <w:pPr>
              <w:keepNext w:val="0"/>
              <w:widowControl/>
              <w:shd w:val="clear" w:color="auto" w:fill="FFFFFF"/>
              <w:snapToGrid/>
              <w:spacing w:before="100" w:beforeAutospacing="1" w:after="100" w:afterAutospacing="1"/>
              <w:jc w:val="both"/>
              <w:outlineLvl w:val="9"/>
              <w:rPr>
                <w:b/>
                <w:bCs/>
                <w:color w:val="1F1F1F"/>
              </w:rPr>
            </w:pPr>
            <w:r>
              <w:rPr>
                <w:b/>
                <w:bCs/>
                <w:color w:val="1F1F1F"/>
              </w:rPr>
              <w:t>IX. Paid Leave</w:t>
            </w:r>
          </w:p>
          <w:p w:rsidRPr="00B511B9" w:rsidR="002B56BE" w:rsidP="00B511B9" w:rsidRDefault="009358B1" w14:paraId="04A64F5B" w14:textId="16139093">
            <w:pPr>
              <w:keepNext w:val="0"/>
              <w:widowControl/>
              <w:shd w:val="clear" w:color="auto" w:fill="FFFFFF"/>
              <w:snapToGrid/>
              <w:spacing w:before="100" w:beforeAutospacing="1" w:after="100" w:afterAutospacing="1"/>
              <w:jc w:val="both"/>
              <w:outlineLvl w:val="9"/>
              <w:rPr>
                <w:b/>
                <w:bCs/>
                <w:color w:val="1F1F1F"/>
              </w:rPr>
            </w:pPr>
            <w:r>
              <w:rPr>
                <w:b/>
                <w:i/>
                <w:iCs/>
              </w:rPr>
              <w:t>Annual Leave</w:t>
            </w:r>
            <w:r>
              <w:rPr>
                <w:b/>
              </w:rPr>
              <w:t>:</w:t>
            </w:r>
          </w:p>
          <w:p w:rsidR="000801EE" w:rsidP="00765FD2" w:rsidRDefault="000801EE" w14:paraId="160D1254" w14:textId="22A8629A">
            <w:pPr>
              <w:keepNext w:val="0"/>
              <w:jc w:val="both"/>
              <w:outlineLvl w:val="9"/>
            </w:pPr>
            <w:r>
              <w:t xml:space="preserve">The EMPLOYEE shall be entitled to the following paid annual leave: </w:t>
            </w:r>
          </w:p>
          <w:p w:rsidR="00615C98" w:rsidP="00765FD2" w:rsidRDefault="00615C98" w14:paraId="66851013" w14:textId="77777777">
            <w:pPr>
              <w:keepNext w:val="0"/>
              <w:jc w:val="both"/>
              <w:outlineLvl w:val="9"/>
            </w:pPr>
          </w:p>
          <w:p w:rsidRPr="007D260A" w:rsidR="00615C98" w:rsidP="00765FD2" w:rsidRDefault="00615C98" w14:paraId="747D8C0C" w14:textId="77777777">
            <w:pPr>
              <w:keepNext w:val="0"/>
              <w:jc w:val="both"/>
              <w:outlineLvl w:val="9"/>
            </w:pPr>
          </w:p>
          <w:p w:rsidRPr="007D260A" w:rsidR="00B64629" w:rsidP="00765FD2" w:rsidRDefault="00B64629" w14:paraId="45309CF3" w14:textId="5762C772">
            <w:pPr>
              <w:keepNext w:val="0"/>
              <w:jc w:val="both"/>
              <w:outlineLvl w:val="9"/>
            </w:pPr>
          </w:p>
          <w:p w:rsidRPr="00615C98" w:rsidR="00615C98" w:rsidP="00615C98" w:rsidRDefault="00615C98" w14:paraId="3C5D7233" w14:textId="77777777">
            <w:pPr>
              <w:pStyle w:val="TextocomentarioCar1"/>
              <w:spacing w:after="120"/>
              <w:jc w:val="both"/>
              <w:rPr>
                <w:rFonts w:ascii="Times New Roman" w:hAnsi="Times New Roman" w:cs="Times New Roman"/>
                <w:sz w:val="24"/>
                <w:szCs w:val="24"/>
              </w:rPr>
            </w:pPr>
          </w:p>
          <w:p w:rsidRPr="00615C98" w:rsidR="00615C98" w:rsidP="00615C98" w:rsidRDefault="00615C98" w14:paraId="6A8769D0" w14:textId="77777777">
            <w:pPr>
              <w:pStyle w:val="TextocomentarioCar1"/>
              <w:spacing w:after="120"/>
              <w:jc w:val="both"/>
              <w:rPr>
                <w:rFonts w:ascii="Times New Roman" w:hAnsi="Times New Roman" w:cs="Times New Roman"/>
                <w:sz w:val="24"/>
                <w:szCs w:val="24"/>
              </w:rPr>
            </w:pPr>
          </w:p>
          <w:p w:rsidRPr="007D260A" w:rsidR="00765FD2" w:rsidRDefault="005A18B0" w14:paraId="68C442F7" w14:textId="67F2D94E">
            <w:pPr>
              <w:pStyle w:val="TextocomentarioCar1"/>
              <w:numPr>
                <w:ilvl w:val="0"/>
                <w:numId w:val="12"/>
              </w:numPr>
              <w:spacing w:after="120"/>
              <w:jc w:val="both"/>
              <w:rPr>
                <w:rFonts w:ascii="Times New Roman" w:hAnsi="Times New Roman" w:cs="Times New Roman"/>
                <w:sz w:val="24"/>
                <w:szCs w:val="24"/>
              </w:rPr>
            </w:pPr>
            <w:r>
              <w:rPr>
                <w:rFonts w:ascii="Times New Roman" w:hAnsi="Times New Roman" w:cs="Times New Roman"/>
                <w:b/>
                <w:bCs/>
                <w:sz w:val="24"/>
                <w:szCs w:val="24"/>
                <w:u w:val="single"/>
              </w:rPr>
              <w:t>EMPLOYEEs with</w:t>
            </w:r>
            <w:r>
              <w:rPr>
                <w:rFonts w:ascii="Times New Roman" w:hAnsi="Times New Roman" w:cs="Times New Roman"/>
                <w:sz w:val="24"/>
                <w:szCs w:val="24"/>
              </w:rPr>
              <w:t xml:space="preserve"> 0 to 3 years of service: 15 workdays per year (accrued at the rate of 1.25 days per month)</w:t>
            </w:r>
          </w:p>
          <w:p w:rsidRPr="007D260A" w:rsidR="00765FD2" w:rsidRDefault="005A18B0" w14:paraId="4C49E654" w14:textId="77F01929">
            <w:pPr>
              <w:pStyle w:val="TextocomentarioCar1"/>
              <w:numPr>
                <w:ilvl w:val="0"/>
                <w:numId w:val="12"/>
              </w:numPr>
              <w:spacing w:after="120"/>
              <w:jc w:val="both"/>
              <w:rPr>
                <w:rFonts w:ascii="Times New Roman" w:hAnsi="Times New Roman" w:cs="Times New Roman"/>
                <w:sz w:val="24"/>
                <w:szCs w:val="24"/>
              </w:rPr>
            </w:pPr>
            <w:r>
              <w:rPr>
                <w:rFonts w:ascii="Times New Roman" w:hAnsi="Times New Roman" w:cs="Times New Roman"/>
                <w:b/>
                <w:bCs/>
                <w:sz w:val="24"/>
                <w:szCs w:val="24"/>
                <w:u w:val="single"/>
              </w:rPr>
              <w:t>EMPLOYEEs with</w:t>
            </w:r>
            <w:r>
              <w:rPr>
                <w:rFonts w:ascii="Times New Roman" w:hAnsi="Times New Roman" w:cs="Times New Roman"/>
                <w:sz w:val="24"/>
                <w:szCs w:val="24"/>
              </w:rPr>
              <w:t xml:space="preserve"> 3 to 10 years of service: 20 workdays per year (accrued at the rate of 1.67 days per month)</w:t>
            </w:r>
          </w:p>
          <w:p w:rsidRPr="007D260A" w:rsidR="000801EE" w:rsidRDefault="005A18B0" w14:paraId="1AD95106" w14:textId="6D101B2E">
            <w:pPr>
              <w:pStyle w:val="TextocomentarioCar1"/>
              <w:numPr>
                <w:ilvl w:val="0"/>
                <w:numId w:val="12"/>
              </w:numPr>
              <w:spacing w:after="120"/>
              <w:jc w:val="both"/>
              <w:rPr>
                <w:rFonts w:ascii="Times New Roman" w:hAnsi="Times New Roman" w:cs="Times New Roman"/>
                <w:sz w:val="24"/>
                <w:szCs w:val="24"/>
              </w:rPr>
            </w:pPr>
            <w:bookmarkStart w:name="_Hlk182402193" w:id="0"/>
            <w:r>
              <w:rPr>
                <w:rFonts w:ascii="Times New Roman" w:hAnsi="Times New Roman" w:cs="Times New Roman"/>
                <w:b/>
                <w:bCs/>
                <w:sz w:val="24"/>
                <w:szCs w:val="24"/>
                <w:u w:val="single"/>
              </w:rPr>
              <w:t>EMPLOYEEs with more than 10 years of service:</w:t>
            </w:r>
            <w:r>
              <w:rPr>
                <w:rFonts w:ascii="Times New Roman" w:hAnsi="Times New Roman" w:cs="Times New Roman"/>
                <w:sz w:val="24"/>
                <w:szCs w:val="24"/>
              </w:rPr>
              <w:t xml:space="preserve"> 30 working days per year (accrued 2.5 days per month)</w:t>
            </w:r>
            <w:bookmarkEnd w:id="0"/>
          </w:p>
          <w:p w:rsidR="00621AB8" w:rsidP="00023F6C" w:rsidRDefault="00621AB8" w14:paraId="54ED7341" w14:textId="5AA57E16">
            <w:pPr>
              <w:keepNext w:val="0"/>
              <w:spacing w:after="120"/>
              <w:jc w:val="both"/>
              <w:outlineLvl w:val="9"/>
            </w:pPr>
          </w:p>
          <w:p w:rsidRPr="007D260A" w:rsidR="00615C98" w:rsidP="00023F6C" w:rsidRDefault="00615C98" w14:paraId="00D04D82" w14:textId="77777777">
            <w:pPr>
              <w:keepNext w:val="0"/>
              <w:spacing w:after="120"/>
              <w:jc w:val="both"/>
              <w:outlineLvl w:val="9"/>
            </w:pPr>
          </w:p>
          <w:p w:rsidRPr="00694CCE" w:rsidR="006D230E" w:rsidP="006D230E" w:rsidRDefault="006D230E" w14:paraId="4CC94FE4" w14:textId="66AF4232">
            <w:pPr>
              <w:keepNext w:val="0"/>
              <w:jc w:val="both"/>
              <w:outlineLvl w:val="9"/>
            </w:pPr>
            <w:r>
              <w:t>As of December 31st each year, EMPLOYEEs will be able to carry over a maximum of:</w:t>
            </w:r>
          </w:p>
          <w:p w:rsidRPr="00694CCE" w:rsidR="006D230E" w:rsidRDefault="005A18B0" w14:paraId="620AC707" w14:textId="30380E1D">
            <w:pPr>
              <w:pStyle w:val="TextocomentarioCar1"/>
              <w:numPr>
                <w:ilvl w:val="0"/>
                <w:numId w:val="12"/>
              </w:numPr>
              <w:jc w:val="both"/>
              <w:rPr>
                <w:rFonts w:ascii="Times New Roman" w:hAnsi="Times New Roman" w:cs="Times New Roman"/>
                <w:sz w:val="24"/>
                <w:szCs w:val="24"/>
              </w:rPr>
            </w:pPr>
            <w:r>
              <w:rPr>
                <w:rFonts w:ascii="Times New Roman" w:hAnsi="Times New Roman" w:cs="Times New Roman"/>
                <w:sz w:val="24"/>
                <w:szCs w:val="24"/>
              </w:rPr>
              <w:t>EMPLOYEEs with 0 to 3 years of service: 15 workdays per year</w:t>
            </w:r>
          </w:p>
          <w:p w:rsidRPr="00694CCE" w:rsidR="006D230E" w:rsidRDefault="005A18B0" w14:paraId="52823248" w14:textId="71824DEB">
            <w:pPr>
              <w:pStyle w:val="TextocomentarioCar1"/>
              <w:numPr>
                <w:ilvl w:val="0"/>
                <w:numId w:val="12"/>
              </w:numPr>
              <w:jc w:val="both"/>
              <w:rPr>
                <w:rFonts w:ascii="Times New Roman" w:hAnsi="Times New Roman" w:cs="Times New Roman"/>
                <w:sz w:val="24"/>
                <w:szCs w:val="24"/>
              </w:rPr>
            </w:pPr>
            <w:r>
              <w:rPr>
                <w:rFonts w:ascii="Times New Roman" w:hAnsi="Times New Roman" w:cs="Times New Roman"/>
                <w:sz w:val="24"/>
                <w:szCs w:val="24"/>
              </w:rPr>
              <w:t>EMPLOYEEs with 3 to 10 years of service: 20 workdays per year</w:t>
            </w:r>
          </w:p>
          <w:p w:rsidRPr="00694CCE" w:rsidR="006D230E" w:rsidRDefault="005A18B0" w14:paraId="0BDF62D2" w14:textId="2EF412FA">
            <w:pPr>
              <w:pStyle w:val="TextocomentarioCar1"/>
              <w:numPr>
                <w:ilvl w:val="0"/>
                <w:numId w:val="12"/>
              </w:numPr>
              <w:jc w:val="both"/>
              <w:rPr>
                <w:rFonts w:ascii="Times New Roman" w:hAnsi="Times New Roman" w:cs="Times New Roman"/>
                <w:sz w:val="24"/>
                <w:szCs w:val="24"/>
              </w:rPr>
            </w:pPr>
            <w:r>
              <w:rPr>
                <w:rFonts w:ascii="Times New Roman" w:hAnsi="Times New Roman" w:cs="Times New Roman"/>
                <w:sz w:val="24"/>
                <w:szCs w:val="24"/>
              </w:rPr>
              <w:t>EMPLOYEEs with more than 10 years of service: 30 working days</w:t>
            </w:r>
          </w:p>
          <w:p w:rsidRPr="00694CCE" w:rsidR="005F245F" w:rsidP="000801EE" w:rsidRDefault="005F245F" w14:paraId="1B0B2586" w14:textId="77777777">
            <w:pPr>
              <w:keepNext w:val="0"/>
              <w:jc w:val="both"/>
              <w:outlineLvl w:val="9"/>
            </w:pPr>
          </w:p>
          <w:p w:rsidRPr="00B97794" w:rsidR="000801EE" w:rsidP="00466A95" w:rsidRDefault="000801EE" w14:paraId="1E060B14" w14:textId="0F7FDBFC">
            <w:pPr>
              <w:jc w:val="both"/>
            </w:pPr>
            <w:r>
              <w:t>Upon terminating the EMPLOYEE from this agreement, the EMPLOYER shall pay to the EMPLOYEE his/her pro-rated amount of annual leave which accrued but was not obtained or forfeited by the EMPLOYEE before the date of termination of employment.</w:t>
            </w:r>
          </w:p>
          <w:p w:rsidR="00B556D2" w:rsidP="009358B1" w:rsidRDefault="00B556D2" w14:paraId="01D6100A" w14:textId="77777777">
            <w:pPr>
              <w:keepNext w:val="0"/>
              <w:jc w:val="both"/>
              <w:outlineLvl w:val="9"/>
            </w:pPr>
          </w:p>
          <w:p w:rsidR="008D3E51" w:rsidP="008D3E51" w:rsidRDefault="00110E1D" w14:paraId="34F51435" w14:textId="77BE260C">
            <w:pPr>
              <w:jc w:val="both"/>
              <w:rPr>
                <w:b/>
                <w:i/>
                <w:iCs/>
              </w:rPr>
            </w:pPr>
            <w:r>
              <w:rPr>
                <w:b/>
                <w:i/>
                <w:iCs/>
              </w:rPr>
              <w:t>Sick Leave:</w:t>
            </w:r>
          </w:p>
          <w:p w:rsidRPr="009358B1" w:rsidR="007879BA" w:rsidP="008D3E51" w:rsidRDefault="007879BA" w14:paraId="54C68249" w14:textId="77777777">
            <w:pPr>
              <w:jc w:val="both"/>
              <w:rPr>
                <w:b/>
              </w:rPr>
            </w:pPr>
          </w:p>
          <w:p w:rsidRPr="009814F4" w:rsidR="008D3E51" w:rsidP="009814F4" w:rsidRDefault="00F25966" w14:paraId="016556CC" w14:textId="47D9E073">
            <w:pPr>
              <w:keepNext w:val="0"/>
              <w:jc w:val="both"/>
              <w:outlineLvl w:val="9"/>
            </w:pPr>
            <w:r>
              <w:t>The EMPLOYEE is entitled to twelve (12) days of EMPLOYER paid sick leave each year, earned at a rate of 1 day per month. This sick leave is provided in addition to any sick leave and protection provided under IPS. The structure for sick leave will be as follows:</w:t>
            </w:r>
          </w:p>
          <w:p w:rsidRPr="00694CCE" w:rsidR="009814F4" w:rsidRDefault="009814F4" w14:paraId="1FCF2FB7" w14:textId="7077D654">
            <w:pPr>
              <w:pStyle w:val="TextocomentarioCar1"/>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Short-term leave (1–3 days): certified by a private physician within 48 hours; EMPLOYER covers full salary. The EMPLOYEE suffering from an incapacity to </w:t>
            </w:r>
            <w:r>
              <w:rPr>
                <w:rFonts w:ascii="Times New Roman" w:hAnsi="Times New Roman" w:cs="Times New Roman"/>
                <w:sz w:val="24"/>
                <w:szCs w:val="24"/>
              </w:rPr>
              <w:lastRenderedPageBreak/>
              <w:t>work as a result of illness shall be placed on sick leave on condition that he/she provides a medical certificate within forty-eight (48) hours, specifying the nature of the illness and its probable duration.</w:t>
            </w:r>
          </w:p>
          <w:p w:rsidRPr="00694CCE" w:rsidR="000A2A68" w:rsidRDefault="009814F4" w14:paraId="6960BC90" w14:textId="4FD7C91F">
            <w:pPr>
              <w:pStyle w:val="TextocomentarioCar1"/>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Leave exceeding 3 days: certified by the IPS through the applicable medical certificate procedure; IPS covers the subsidy in accordance with its regulations; the EMPLOYEE may use a portion of the extralegal sick leave benefit of 12 days to supplement any difference in pay.  </w:t>
            </w:r>
          </w:p>
          <w:p w:rsidRPr="00694CCE" w:rsidR="009814F4" w:rsidRDefault="000A2A68" w14:paraId="3590D3FD" w14:textId="2145B1B7">
            <w:pPr>
              <w:pStyle w:val="TextocomentarioCar1"/>
              <w:numPr>
                <w:ilvl w:val="0"/>
                <w:numId w:val="6"/>
              </w:numPr>
              <w:jc w:val="both"/>
              <w:rPr>
                <w:rFonts w:ascii="Times New Roman" w:hAnsi="Times New Roman" w:cs="Times New Roman"/>
                <w:sz w:val="24"/>
                <w:szCs w:val="24"/>
              </w:rPr>
            </w:pPr>
            <w:r>
              <w:rPr>
                <w:rFonts w:ascii="Times New Roman" w:hAnsi="Times New Roman" w:cs="Times New Roman"/>
                <w:sz w:val="24"/>
                <w:szCs w:val="24"/>
              </w:rPr>
              <w:t>A maximum of twelve (12) days of sick leave may be carried over each calendar year (January – December). Any days above twelve (12) at the end of the calendar year will be lost by the EMPLOYEE. The 12-day cap applies only to the extralegal complementary benefit and does not restrict the duration of IPS-certified leave; the EMPLOYER may not terminate the employment relationship during an IPS-recogniz</w:t>
            </w:r>
            <w:r w:rsidRPr="00945FA1">
              <w:rPr>
                <w:rFonts w:ascii="Times New Roman" w:hAnsi="Times New Roman" w:cs="Times New Roman"/>
                <w:sz w:val="24"/>
                <w:szCs w:val="24"/>
              </w:rPr>
              <w:t>ed</w:t>
            </w:r>
            <w:r w:rsidRPr="00945FA1" w:rsidR="00B34F62">
              <w:rPr>
                <w:rFonts w:ascii="Times New Roman" w:hAnsi="Times New Roman" w:cs="Times New Roman"/>
                <w:sz w:val="24"/>
                <w:szCs w:val="24"/>
              </w:rPr>
              <w:t xml:space="preserve"> temporary</w:t>
            </w:r>
            <w:r w:rsidRPr="00945FA1">
              <w:rPr>
                <w:rFonts w:ascii="Times New Roman" w:hAnsi="Times New Roman" w:cs="Times New Roman"/>
                <w:sz w:val="24"/>
                <w:szCs w:val="24"/>
              </w:rPr>
              <w:t xml:space="preserve"> disability period in accordance with the Labor</w:t>
            </w:r>
            <w:r>
              <w:rPr>
                <w:rFonts w:ascii="Times New Roman" w:hAnsi="Times New Roman" w:cs="Times New Roman"/>
                <w:sz w:val="24"/>
                <w:szCs w:val="24"/>
              </w:rPr>
              <w:t xml:space="preserve"> Code of the Republic of Paraguay.</w:t>
            </w:r>
          </w:p>
          <w:p w:rsidRPr="00694CCE" w:rsidR="00E77862" w:rsidP="008D3E51" w:rsidRDefault="009814F4" w14:paraId="4338EE7C" w14:textId="0A45BEA8">
            <w:pPr>
              <w:pStyle w:val="TextocomentarioCar1"/>
              <w:numPr>
                <w:ilvl w:val="0"/>
                <w:numId w:val="6"/>
              </w:numPr>
              <w:jc w:val="both"/>
              <w:rPr>
                <w:rFonts w:ascii="Times New Roman" w:hAnsi="Times New Roman" w:cs="Times New Roman"/>
                <w:sz w:val="24"/>
                <w:szCs w:val="24"/>
              </w:rPr>
            </w:pPr>
            <w:r>
              <w:rPr>
                <w:rFonts w:ascii="Times New Roman" w:hAnsi="Times New Roman" w:cs="Times New Roman"/>
                <w:sz w:val="24"/>
                <w:szCs w:val="24"/>
              </w:rPr>
              <w:t>The EMPLOYEE must notify the EMPLOYER on the first day of absence and submit IPS documentation within 5 business days.</w:t>
            </w:r>
          </w:p>
          <w:p w:rsidR="00E77862" w:rsidP="008D3E51" w:rsidRDefault="00E77862" w14:paraId="01B585E0" w14:textId="77777777">
            <w:pPr>
              <w:jc w:val="both"/>
              <w:rPr>
                <w:b/>
                <w:i/>
                <w:iCs/>
              </w:rPr>
            </w:pPr>
          </w:p>
          <w:p w:rsidRPr="009358B1" w:rsidR="008D3E51" w:rsidP="008D3E51" w:rsidRDefault="008D3E51" w14:paraId="519BB668" w14:textId="7A21E75B">
            <w:pPr>
              <w:jc w:val="both"/>
              <w:rPr>
                <w:b/>
              </w:rPr>
            </w:pPr>
            <w:r>
              <w:rPr>
                <w:b/>
                <w:i/>
                <w:iCs/>
              </w:rPr>
              <w:t>Public Holidays</w:t>
            </w:r>
            <w:r>
              <w:rPr>
                <w:b/>
              </w:rPr>
              <w:t>:</w:t>
            </w:r>
          </w:p>
          <w:p w:rsidRPr="005B4A16" w:rsidR="008D3E51" w:rsidP="00F25966" w:rsidRDefault="008D3E51" w14:paraId="0E183451" w14:textId="77777777">
            <w:pPr>
              <w:jc w:val="both"/>
              <w:rPr>
                <w:u w:val="single"/>
              </w:rPr>
            </w:pPr>
          </w:p>
          <w:p w:rsidR="00F25966" w:rsidP="004543B7" w:rsidRDefault="00F25966" w14:paraId="5C51B63C" w14:textId="0138ED89">
            <w:pPr>
              <w:keepNext w:val="0"/>
              <w:jc w:val="both"/>
              <w:outlineLvl w:val="9"/>
            </w:pPr>
            <w:r>
              <w:t>The EMPLOYEE is entitled to the following holidays:</w:t>
            </w:r>
          </w:p>
          <w:p w:rsidRPr="00320FDE" w:rsidR="00694CCE" w:rsidP="00694CCE" w:rsidRDefault="00694CCE" w14:paraId="6A118EDF" w14:textId="13145794">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Pr>
                <w:rFonts w:ascii="Times New Roman" w:hAnsi="Times New Roman" w:cs="Times New Roman"/>
                <w:color w:val="1F1F1F"/>
                <w:sz w:val="24"/>
                <w:szCs w:val="24"/>
              </w:rPr>
              <w:t>New Year - January 1 New Year</w:t>
            </w:r>
          </w:p>
          <w:p w:rsidRPr="00320FDE" w:rsidR="00694CCE" w:rsidP="00694CCE" w:rsidRDefault="00694CCE" w14:paraId="3EA2F6A6" w14:textId="2B4DB3FD">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Heroes Day - March 1</w:t>
            </w:r>
          </w:p>
          <w:p w:rsidRPr="00371B54" w:rsidR="00694CCE" w:rsidP="00694CCE" w:rsidRDefault="000673EF" w14:paraId="0CDD1EE4" w14:textId="041A9CB4">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Pr>
                <w:rFonts w:ascii="Times New Roman" w:hAnsi="Times New Roman" w:cs="Times New Roman"/>
                <w:color w:val="1F1F1F"/>
                <w:sz w:val="24"/>
                <w:szCs w:val="24"/>
              </w:rPr>
              <w:t>Holy</w:t>
            </w:r>
            <w:r w:rsidRPr="00371B54" w:rsidR="00694CCE">
              <w:rPr>
                <w:rFonts w:ascii="Times New Roman" w:hAnsi="Times New Roman" w:cs="Times New Roman"/>
                <w:color w:val="1F1F1F"/>
                <w:sz w:val="24"/>
                <w:szCs w:val="24"/>
              </w:rPr>
              <w:t xml:space="preserve"> Thursday </w:t>
            </w:r>
            <w:r w:rsidRPr="00371B54" w:rsidR="00371B54">
              <w:rPr>
                <w:rFonts w:ascii="Times New Roman" w:hAnsi="Times New Roman" w:cs="Times New Roman"/>
                <w:color w:val="1F1F1F"/>
                <w:sz w:val="24"/>
                <w:szCs w:val="24"/>
              </w:rPr>
              <w:t>–</w:t>
            </w:r>
            <w:r w:rsidRPr="00371B54" w:rsidR="00694CCE">
              <w:rPr>
                <w:rFonts w:ascii="Times New Roman" w:hAnsi="Times New Roman" w:cs="Times New Roman"/>
                <w:color w:val="1F1F1F"/>
                <w:sz w:val="24"/>
                <w:szCs w:val="24"/>
              </w:rPr>
              <w:t xml:space="preserve"> March</w:t>
            </w:r>
            <w:r w:rsidRPr="00371B54" w:rsidR="00371B54">
              <w:rPr>
                <w:rFonts w:ascii="Times New Roman" w:hAnsi="Times New Roman" w:cs="Times New Roman"/>
                <w:color w:val="1F1F1F"/>
                <w:sz w:val="24"/>
                <w:szCs w:val="24"/>
              </w:rPr>
              <w:t>/ April</w:t>
            </w:r>
          </w:p>
          <w:p w:rsidRPr="00371B54" w:rsidR="00694CCE" w:rsidP="00694CCE" w:rsidRDefault="00694CCE" w14:paraId="19F6C97A" w14:textId="4595147E">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sidRPr="00371B54">
              <w:rPr>
                <w:rFonts w:ascii="Times New Roman" w:hAnsi="Times New Roman" w:cs="Times New Roman"/>
                <w:color w:val="1F1F1F"/>
                <w:sz w:val="24"/>
                <w:szCs w:val="24"/>
              </w:rPr>
              <w:t xml:space="preserve">Good Friday </w:t>
            </w:r>
            <w:r w:rsidRPr="00371B54" w:rsidR="00371B54">
              <w:rPr>
                <w:rFonts w:ascii="Times New Roman" w:hAnsi="Times New Roman" w:cs="Times New Roman"/>
                <w:color w:val="1F1F1F"/>
                <w:sz w:val="24"/>
                <w:szCs w:val="24"/>
              </w:rPr>
              <w:t>–</w:t>
            </w:r>
            <w:r w:rsidRPr="00371B54">
              <w:rPr>
                <w:rFonts w:ascii="Times New Roman" w:hAnsi="Times New Roman" w:cs="Times New Roman"/>
                <w:color w:val="1F1F1F"/>
                <w:sz w:val="24"/>
                <w:szCs w:val="24"/>
              </w:rPr>
              <w:t xml:space="preserve"> March</w:t>
            </w:r>
            <w:r w:rsidRPr="00371B54" w:rsidR="00371B54">
              <w:rPr>
                <w:rFonts w:ascii="Times New Roman" w:hAnsi="Times New Roman" w:cs="Times New Roman"/>
                <w:color w:val="1F1F1F"/>
                <w:sz w:val="24"/>
                <w:szCs w:val="24"/>
              </w:rPr>
              <w:t>/April</w:t>
            </w:r>
          </w:p>
          <w:p w:rsidRPr="00320FDE" w:rsidR="00694CCE" w:rsidP="00694CCE" w:rsidRDefault="00694CCE" w14:paraId="2B9C0D16" w14:textId="3F45D82A">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Labor Day – May 1</w:t>
            </w:r>
          </w:p>
          <w:p w:rsidRPr="00320FDE" w:rsidR="00694CCE" w:rsidP="00694CCE" w:rsidRDefault="00694CCE" w14:paraId="1CAECE93" w14:textId="601DA1DF">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Independence Day – May 14</w:t>
            </w:r>
          </w:p>
          <w:p w:rsidRPr="00320FDE" w:rsidR="00694CCE" w:rsidP="00694CCE" w:rsidRDefault="00694CCE" w14:paraId="79379F1C" w14:textId="27D27FF0">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Pr>
                <w:rFonts w:ascii="Times New Roman" w:hAnsi="Times New Roman" w:cs="Times New Roman"/>
                <w:color w:val="1F1F1F"/>
                <w:sz w:val="24"/>
                <w:szCs w:val="24"/>
              </w:rPr>
              <w:t>Independence Day/ Mother´s Day – May 15</w:t>
            </w:r>
          </w:p>
          <w:p w:rsidRPr="00945FA1" w:rsidR="00694CCE" w:rsidP="00694CCE" w:rsidRDefault="00694CCE" w14:paraId="65E000D6" w14:textId="285465B2">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C</w:t>
            </w:r>
            <w:r w:rsidRPr="00945FA1">
              <w:rPr>
                <w:rFonts w:ascii="Times New Roman" w:hAnsi="Times New Roman" w:cs="Times New Roman"/>
                <w:color w:val="1F1F1F"/>
                <w:sz w:val="24"/>
                <w:szCs w:val="24"/>
                <w:lang w:val="fr-FR"/>
              </w:rPr>
              <w:t>haco Peace – June 12</w:t>
            </w:r>
          </w:p>
          <w:p w:rsidRPr="00945FA1" w:rsidR="00371B54" w:rsidP="00694CCE" w:rsidRDefault="00371B54" w14:paraId="720FF4F1" w14:textId="020C3277">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sidRPr="00945FA1">
              <w:rPr>
                <w:rFonts w:ascii="Times New Roman" w:hAnsi="Times New Roman" w:cs="Times New Roman"/>
                <w:color w:val="1F1F1F"/>
                <w:sz w:val="24"/>
                <w:szCs w:val="24"/>
              </w:rPr>
              <w:t>National Constitution Oath Day: June 22</w:t>
            </w:r>
          </w:p>
          <w:p w:rsidRPr="00320FDE" w:rsidR="00694CCE" w:rsidP="00694CCE" w:rsidRDefault="00694CCE" w14:paraId="5D8D01C2" w14:textId="48F3A788">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Pr>
                <w:rFonts w:ascii="Times New Roman" w:hAnsi="Times New Roman" w:cs="Times New Roman"/>
                <w:color w:val="1F1F1F"/>
                <w:sz w:val="24"/>
                <w:szCs w:val="24"/>
              </w:rPr>
              <w:t>Foundation of Asunción – August 15</w:t>
            </w:r>
          </w:p>
          <w:p w:rsidRPr="00320FDE" w:rsidR="00694CCE" w:rsidP="00694CCE" w:rsidRDefault="00694CCE" w14:paraId="01FBF581" w14:textId="319BF3C9">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Pr>
                <w:rFonts w:ascii="Times New Roman" w:hAnsi="Times New Roman" w:cs="Times New Roman"/>
                <w:color w:val="1F1F1F"/>
                <w:sz w:val="24"/>
                <w:szCs w:val="24"/>
              </w:rPr>
              <w:t>Battle of Boquerón – September 29</w:t>
            </w:r>
          </w:p>
          <w:p w:rsidRPr="00320FDE" w:rsidR="00694CCE" w:rsidP="00694CCE" w:rsidRDefault="00694CCE" w14:paraId="3A05F988" w14:textId="02923775">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Pr>
                <w:rFonts w:ascii="Times New Roman" w:hAnsi="Times New Roman" w:cs="Times New Roman"/>
                <w:color w:val="1F1F1F"/>
                <w:sz w:val="24"/>
                <w:szCs w:val="24"/>
              </w:rPr>
              <w:t xml:space="preserve">Virgin of Caacupé – December 8 </w:t>
            </w:r>
          </w:p>
          <w:p w:rsidRPr="00320FDE" w:rsidR="00B511B9" w:rsidRDefault="00B54A33" w14:paraId="1B05B3B9" w14:textId="3E6632B6">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Pr>
                <w:rFonts w:ascii="Times New Roman" w:hAnsi="Times New Roman" w:cs="Times New Roman"/>
                <w:color w:val="1F1F1F"/>
                <w:sz w:val="24"/>
                <w:szCs w:val="24"/>
              </w:rPr>
              <w:lastRenderedPageBreak/>
              <w:t>Christmas Day – December 25</w:t>
            </w:r>
          </w:p>
          <w:p w:rsidRPr="00320FDE" w:rsidR="00B511B9" w:rsidRDefault="00767D06" w14:paraId="73424973" w14:textId="240B084B">
            <w:pPr>
              <w:pStyle w:val="TextocomentarioCar1"/>
              <w:numPr>
                <w:ilvl w:val="0"/>
                <w:numId w:val="12"/>
              </w:numPr>
              <w:shd w:val="clear" w:color="auto" w:fill="FFFFFF"/>
              <w:spacing w:before="100" w:beforeAutospacing="1" w:after="100" w:afterAutospacing="1"/>
              <w:rPr>
                <w:rFonts w:ascii="Times New Roman" w:hAnsi="Times New Roman" w:cs="Times New Roman"/>
                <w:color w:val="1F1F1F"/>
                <w:sz w:val="24"/>
                <w:szCs w:val="24"/>
              </w:rPr>
            </w:pPr>
            <w:r>
              <w:rPr>
                <w:rFonts w:ascii="Times New Roman" w:hAnsi="Times New Roman" w:cs="Times New Roman"/>
                <w:color w:val="1F1F1F"/>
                <w:sz w:val="24"/>
                <w:szCs w:val="24"/>
              </w:rPr>
              <w:t>Additional Holidays: Week between Christmas Day and New Years – December 26 - 31</w:t>
            </w:r>
          </w:p>
          <w:p w:rsidR="00615C98" w:rsidP="00F02965" w:rsidRDefault="00615C98" w14:paraId="7ED7656C" w14:textId="77777777">
            <w:pPr>
              <w:keepNext w:val="0"/>
              <w:jc w:val="both"/>
              <w:outlineLvl w:val="9"/>
            </w:pPr>
          </w:p>
          <w:p w:rsidR="00615C98" w:rsidP="00F02965" w:rsidRDefault="00615C98" w14:paraId="4149FB78" w14:textId="77777777">
            <w:pPr>
              <w:keepNext w:val="0"/>
              <w:jc w:val="both"/>
              <w:outlineLvl w:val="9"/>
            </w:pPr>
          </w:p>
          <w:p w:rsidR="00615C98" w:rsidP="00F02965" w:rsidRDefault="00615C98" w14:paraId="2F7F060F" w14:textId="77777777">
            <w:pPr>
              <w:keepNext w:val="0"/>
              <w:jc w:val="both"/>
              <w:outlineLvl w:val="9"/>
            </w:pPr>
          </w:p>
          <w:p w:rsidR="00615C98" w:rsidP="00F02965" w:rsidRDefault="00615C98" w14:paraId="35DEBCD0" w14:textId="77777777">
            <w:pPr>
              <w:keepNext w:val="0"/>
              <w:jc w:val="both"/>
              <w:outlineLvl w:val="9"/>
            </w:pPr>
          </w:p>
          <w:p w:rsidR="00615C98" w:rsidP="00F02965" w:rsidRDefault="00615C98" w14:paraId="7F3E7F5C" w14:textId="77777777">
            <w:pPr>
              <w:keepNext w:val="0"/>
              <w:jc w:val="both"/>
              <w:outlineLvl w:val="9"/>
            </w:pPr>
          </w:p>
          <w:p w:rsidR="00615C98" w:rsidP="00F02965" w:rsidRDefault="00615C98" w14:paraId="3A0EED5C" w14:textId="77777777">
            <w:pPr>
              <w:keepNext w:val="0"/>
              <w:jc w:val="both"/>
              <w:outlineLvl w:val="9"/>
            </w:pPr>
          </w:p>
          <w:p w:rsidR="00615C98" w:rsidP="00F02965" w:rsidRDefault="00615C98" w14:paraId="53656201" w14:textId="77777777">
            <w:pPr>
              <w:keepNext w:val="0"/>
              <w:jc w:val="both"/>
              <w:outlineLvl w:val="9"/>
            </w:pPr>
          </w:p>
          <w:p w:rsidR="00615C98" w:rsidP="00F02965" w:rsidRDefault="00615C98" w14:paraId="52174827" w14:textId="77777777">
            <w:pPr>
              <w:keepNext w:val="0"/>
              <w:jc w:val="both"/>
              <w:outlineLvl w:val="9"/>
            </w:pPr>
          </w:p>
          <w:p w:rsidR="00615C98" w:rsidP="00F02965" w:rsidRDefault="00615C98" w14:paraId="1431CAB6" w14:textId="77777777">
            <w:pPr>
              <w:keepNext w:val="0"/>
              <w:jc w:val="both"/>
              <w:outlineLvl w:val="9"/>
            </w:pPr>
          </w:p>
          <w:p w:rsidR="00615C98" w:rsidP="00F02965" w:rsidRDefault="00615C98" w14:paraId="3C59D690" w14:textId="77777777">
            <w:pPr>
              <w:keepNext w:val="0"/>
              <w:jc w:val="both"/>
              <w:outlineLvl w:val="9"/>
            </w:pPr>
          </w:p>
          <w:p w:rsidR="00615C98" w:rsidP="00F02965" w:rsidRDefault="00615C98" w14:paraId="7019C0BD" w14:textId="77777777">
            <w:pPr>
              <w:keepNext w:val="0"/>
              <w:jc w:val="both"/>
              <w:outlineLvl w:val="9"/>
            </w:pPr>
          </w:p>
          <w:p w:rsidR="00615C98" w:rsidP="00F02965" w:rsidRDefault="00615C98" w14:paraId="5E7D6643" w14:textId="77777777">
            <w:pPr>
              <w:keepNext w:val="0"/>
              <w:jc w:val="both"/>
              <w:outlineLvl w:val="9"/>
            </w:pPr>
          </w:p>
          <w:p w:rsidR="00615C98" w:rsidP="00F02965" w:rsidRDefault="00615C98" w14:paraId="36788676" w14:textId="77777777">
            <w:pPr>
              <w:keepNext w:val="0"/>
              <w:jc w:val="both"/>
              <w:outlineLvl w:val="9"/>
            </w:pPr>
          </w:p>
          <w:p w:rsidR="00615C98" w:rsidP="00F02965" w:rsidRDefault="00615C98" w14:paraId="37352CF8" w14:textId="77777777">
            <w:pPr>
              <w:keepNext w:val="0"/>
              <w:jc w:val="both"/>
              <w:outlineLvl w:val="9"/>
            </w:pPr>
          </w:p>
          <w:p w:rsidR="000801EE" w:rsidP="00F02965" w:rsidRDefault="000801EE" w14:paraId="29F64060" w14:textId="48CB3821">
            <w:pPr>
              <w:keepNext w:val="0"/>
              <w:jc w:val="both"/>
              <w:outlineLvl w:val="9"/>
            </w:pPr>
            <w:r>
              <w:t>The EMPLOYEE will not be required to work on a public holiday. The EMPLOYEE who cannot benefit from this leave due to service will be entitled to a double salary payment that day.</w:t>
            </w:r>
          </w:p>
          <w:p w:rsidR="00B02DCB" w:rsidP="00F02965" w:rsidRDefault="00B02DCB" w14:paraId="0FB1A07C" w14:textId="77777777">
            <w:pPr>
              <w:keepNext w:val="0"/>
              <w:jc w:val="both"/>
              <w:outlineLvl w:val="9"/>
            </w:pPr>
          </w:p>
          <w:p w:rsidR="00E77862" w:rsidP="00F02965" w:rsidRDefault="00E77862" w14:paraId="5A7CBFFF" w14:textId="77777777">
            <w:pPr>
              <w:keepNext w:val="0"/>
              <w:jc w:val="both"/>
              <w:outlineLvl w:val="9"/>
            </w:pPr>
          </w:p>
          <w:p w:rsidR="004543B7" w:rsidP="004543B7" w:rsidRDefault="004543B7" w14:paraId="02FD73F1" w14:textId="7EEB750C">
            <w:pPr>
              <w:keepNext w:val="0"/>
              <w:spacing w:after="200"/>
              <w:jc w:val="both"/>
              <w:outlineLvl w:val="9"/>
              <w:rPr>
                <w:b/>
              </w:rPr>
            </w:pPr>
            <w:r>
              <w:rPr>
                <w:b/>
                <w:i/>
                <w:iCs/>
              </w:rPr>
              <w:t>Maternity &amp; Paternity Leave</w:t>
            </w:r>
            <w:r>
              <w:rPr>
                <w:b/>
              </w:rPr>
              <w:t>:</w:t>
            </w:r>
          </w:p>
          <w:p w:rsidRPr="005874BD" w:rsidR="000801EE" w:rsidP="000801EE" w:rsidRDefault="000801EE" w14:paraId="01A9F1B3" w14:textId="70FE25A3">
            <w:pPr>
              <w:keepNext w:val="0"/>
              <w:spacing w:after="200"/>
              <w:jc w:val="both"/>
              <w:outlineLvl w:val="9"/>
            </w:pPr>
            <w:r>
              <w:t>In the event of a newborn child, EMPLOYEE will be provided the following:</w:t>
            </w:r>
          </w:p>
          <w:p w:rsidRPr="00BE2F4F" w:rsidR="008B4640" w:rsidRDefault="00B511B9" w14:paraId="0A4068B3" w14:textId="63DEE416">
            <w:pPr>
              <w:pStyle w:val="TextocomentarioCar1"/>
              <w:numPr>
                <w:ilvl w:val="0"/>
                <w:numId w:val="10"/>
              </w:numPr>
              <w:spacing w:after="200"/>
              <w:jc w:val="both"/>
              <w:rPr>
                <w:rFonts w:ascii="Times New Roman" w:hAnsi="Times New Roman" w:cs="Times New Roman"/>
                <w:sz w:val="24"/>
                <w:szCs w:val="24"/>
              </w:rPr>
            </w:pPr>
            <w:r>
              <w:rPr>
                <w:rFonts w:ascii="Times New Roman" w:hAnsi="Times New Roman" w:cs="Times New Roman"/>
                <w:sz w:val="24"/>
                <w:szCs w:val="24"/>
              </w:rPr>
              <w:t>The female EMPLOYEE shall be entitled to maternity leave and related protections in accordance with applicable Paraguayan labor law. Eligible EMPLOYEEs are entitled to eighteen (18) weeks of</w:t>
            </w:r>
            <w:r w:rsidR="00945FA1">
              <w:rPr>
                <w:rFonts w:ascii="Times New Roman" w:hAnsi="Times New Roman" w:cs="Times New Roman"/>
                <w:sz w:val="24"/>
                <w:szCs w:val="24"/>
              </w:rPr>
              <w:t xml:space="preserve"> </w:t>
            </w:r>
            <w:r>
              <w:rPr>
                <w:rFonts w:ascii="Times New Roman" w:hAnsi="Times New Roman" w:cs="Times New Roman"/>
                <w:sz w:val="24"/>
                <w:szCs w:val="24"/>
              </w:rPr>
              <w:t>maternity leave covered by IPS, of which up to two (2) weeks may be taken prior to the expected date of delivery if medically justified (Ley 5508/2015). During maternity leave, the EMPLOYEE shall retain job protection from the moment of notification of pregnancy through the child’s first birthday, in accordance with Paraguayan law.</w:t>
            </w:r>
          </w:p>
          <w:p w:rsidRPr="00BE2F4F" w:rsidR="005874BD" w:rsidP="005874BD" w:rsidRDefault="005874BD" w14:paraId="435F76F0" w14:textId="77777777">
            <w:pPr>
              <w:pStyle w:val="TextocomentarioCar1"/>
              <w:spacing w:after="200"/>
              <w:jc w:val="both"/>
              <w:rPr>
                <w:rFonts w:ascii="Times New Roman" w:hAnsi="Times New Roman" w:cs="Times New Roman"/>
                <w:sz w:val="24"/>
                <w:szCs w:val="24"/>
              </w:rPr>
            </w:pPr>
          </w:p>
          <w:p w:rsidRPr="00BE2F4F" w:rsidR="00B02DCB" w:rsidRDefault="000801EE" w14:paraId="1AD2C0E9" w14:textId="0C61C9ED">
            <w:pPr>
              <w:pStyle w:val="TextocomentarioCar1"/>
              <w:numPr>
                <w:ilvl w:val="0"/>
                <w:numId w:val="10"/>
              </w:numPr>
              <w:spacing w:after="200"/>
              <w:jc w:val="both"/>
              <w:rPr>
                <w:rFonts w:ascii="Times New Roman" w:hAnsi="Times New Roman" w:cs="Times New Roman"/>
                <w:sz w:val="24"/>
                <w:szCs w:val="24"/>
              </w:rPr>
            </w:pPr>
            <w:r>
              <w:rPr>
                <w:rFonts w:ascii="Times New Roman" w:hAnsi="Times New Roman" w:cs="Times New Roman"/>
                <w:sz w:val="24"/>
                <w:szCs w:val="24"/>
              </w:rPr>
              <w:lastRenderedPageBreak/>
              <w:t>The male EMPLOYEE is entitled to 20 workdays of paid paternity leave in the event of childbirth or adoption.</w:t>
            </w:r>
          </w:p>
          <w:p w:rsidRPr="005A18B0" w:rsidR="005A18B0" w:rsidP="005A18B0" w:rsidRDefault="005A18B0" w14:paraId="023BC534" w14:textId="77777777">
            <w:pPr>
              <w:pStyle w:val="TextocomentarioCar1"/>
              <w:rPr>
                <w:rFonts w:ascii="Times New Roman" w:hAnsi="Times New Roman" w:cs="Times New Roman"/>
                <w:sz w:val="24"/>
                <w:szCs w:val="24"/>
              </w:rPr>
            </w:pPr>
          </w:p>
          <w:p w:rsidRPr="004C6E24" w:rsidR="00BE2F4F" w:rsidP="004C6E24" w:rsidRDefault="00BE2F4F" w14:paraId="77F9904A" w14:textId="77777777"/>
          <w:p w:rsidRPr="00160F4C" w:rsidR="00BE2F4F" w:rsidP="00160F4C" w:rsidRDefault="00BE2F4F" w14:paraId="68FB030C" w14:textId="77777777">
            <w:pPr>
              <w:pStyle w:val="TextocomentarioCar1"/>
              <w:rPr>
                <w:rFonts w:ascii="Times New Roman" w:hAnsi="Times New Roman" w:cs="Times New Roman"/>
                <w:sz w:val="24"/>
                <w:szCs w:val="24"/>
              </w:rPr>
            </w:pPr>
          </w:p>
          <w:p w:rsidR="00D311CE" w:rsidP="00D311CE" w:rsidRDefault="00D311CE" w14:paraId="2D195A79" w14:textId="1D85386F">
            <w:pPr>
              <w:keepNext w:val="0"/>
              <w:spacing w:after="200"/>
              <w:jc w:val="both"/>
              <w:outlineLvl w:val="9"/>
              <w:rPr>
                <w:b/>
              </w:rPr>
            </w:pPr>
            <w:r>
              <w:rPr>
                <w:b/>
                <w:i/>
                <w:iCs/>
              </w:rPr>
              <w:t>Marriage Leave</w:t>
            </w:r>
            <w:r>
              <w:rPr>
                <w:b/>
              </w:rPr>
              <w:t>:</w:t>
            </w:r>
          </w:p>
          <w:p w:rsidRPr="004F1ABC" w:rsidR="004F1ABC" w:rsidP="004F1ABC" w:rsidRDefault="00A66E4A" w14:paraId="1E245C2A" w14:textId="00B0CE36">
            <w:pPr>
              <w:keepNext w:val="0"/>
              <w:spacing w:after="200"/>
              <w:jc w:val="both"/>
              <w:outlineLvl w:val="9"/>
            </w:pPr>
            <w:r>
              <w:t>The EMPLOYEE is provided up to five (5) days of paid marriage leave. This leave allows EMPLOYEEs to take paid time off for the following circumstances:​</w:t>
            </w:r>
          </w:p>
          <w:p w:rsidRPr="004F1ABC" w:rsidR="004F1ABC" w:rsidRDefault="005A18B0" w14:paraId="6C26DE57" w14:textId="220B0CCF">
            <w:pPr>
              <w:pStyle w:val="TextocomentarioCar1"/>
              <w:numPr>
                <w:ilvl w:val="0"/>
                <w:numId w:val="8"/>
              </w:numPr>
              <w:spacing w:after="200"/>
              <w:rPr>
                <w:rFonts w:ascii="Times New Roman" w:hAnsi="Times New Roman" w:cs="Times New Roman"/>
                <w:sz w:val="24"/>
                <w:szCs w:val="24"/>
              </w:rPr>
            </w:pPr>
            <w:r>
              <w:rPr>
                <w:rFonts w:ascii="Times New Roman" w:hAnsi="Times New Roman" w:cs="Times New Roman"/>
                <w:sz w:val="24"/>
                <w:szCs w:val="24"/>
              </w:rPr>
              <w:t>EMPLOYEE's wedding ceremony​</w:t>
            </w:r>
          </w:p>
          <w:p w:rsidRPr="004F1ABC" w:rsidR="004F1ABC" w:rsidRDefault="004F1ABC" w14:paraId="0FBD65D0" w14:textId="67C1AD4F">
            <w:pPr>
              <w:pStyle w:val="TextocomentarioCar1"/>
              <w:numPr>
                <w:ilvl w:val="0"/>
                <w:numId w:val="8"/>
              </w:numPr>
              <w:spacing w:after="200"/>
              <w:rPr>
                <w:rFonts w:ascii="Times New Roman" w:hAnsi="Times New Roman" w:cs="Times New Roman"/>
                <w:sz w:val="24"/>
                <w:szCs w:val="24"/>
              </w:rPr>
            </w:pPr>
            <w:r>
              <w:rPr>
                <w:rFonts w:ascii="Times New Roman" w:hAnsi="Times New Roman" w:cs="Times New Roman"/>
                <w:sz w:val="24"/>
                <w:szCs w:val="24"/>
              </w:rPr>
              <w:t>Marriage registration​</w:t>
            </w:r>
          </w:p>
          <w:p w:rsidRPr="004F1ABC" w:rsidR="004F1ABC" w:rsidRDefault="004F1ABC" w14:paraId="05D3D307" w14:textId="06A65D76">
            <w:pPr>
              <w:pStyle w:val="TextocomentarioCar1"/>
              <w:numPr>
                <w:ilvl w:val="0"/>
                <w:numId w:val="8"/>
              </w:numPr>
              <w:spacing w:after="200"/>
              <w:rPr>
                <w:rFonts w:ascii="Times New Roman" w:hAnsi="Times New Roman" w:cs="Times New Roman"/>
                <w:sz w:val="24"/>
                <w:szCs w:val="24"/>
              </w:rPr>
            </w:pPr>
            <w:r>
              <w:rPr>
                <w:rFonts w:ascii="Times New Roman" w:hAnsi="Times New Roman" w:cs="Times New Roman"/>
                <w:sz w:val="24"/>
                <w:szCs w:val="24"/>
              </w:rPr>
              <w:t>Honeymoon​</w:t>
            </w:r>
          </w:p>
          <w:p w:rsidR="00B02DCB" w:rsidRDefault="004F1ABC" w14:paraId="199DC82B" w14:textId="11E1A3C2">
            <w:pPr>
              <w:pStyle w:val="TextocomentarioCar1"/>
              <w:numPr>
                <w:ilvl w:val="0"/>
                <w:numId w:val="8"/>
              </w:numPr>
              <w:spacing w:after="200"/>
              <w:rPr>
                <w:rFonts w:ascii="Times New Roman" w:hAnsi="Times New Roman" w:cs="Times New Roman"/>
                <w:sz w:val="24"/>
                <w:szCs w:val="24"/>
              </w:rPr>
            </w:pPr>
            <w:r>
              <w:rPr>
                <w:rFonts w:ascii="Times New Roman" w:hAnsi="Times New Roman" w:cs="Times New Roman"/>
                <w:sz w:val="24"/>
                <w:szCs w:val="24"/>
              </w:rPr>
              <w:t>Other significant marriage-related events (e.g., religious ceremonies, family gatherings)​</w:t>
            </w:r>
          </w:p>
          <w:p w:rsidRPr="00160F4C" w:rsidR="00E03637" w:rsidP="00160F4C" w:rsidRDefault="00E03637" w14:paraId="1D91D817" w14:textId="77777777">
            <w:pPr>
              <w:keepNext w:val="0"/>
              <w:spacing w:after="200"/>
              <w:outlineLvl w:val="9"/>
            </w:pPr>
          </w:p>
          <w:p w:rsidRPr="003D2A15" w:rsidR="00D311CE" w:rsidP="00D311CE" w:rsidRDefault="00D311CE" w14:paraId="6877FA91" w14:textId="643C3A03">
            <w:pPr>
              <w:keepNext w:val="0"/>
              <w:spacing w:after="200"/>
              <w:jc w:val="both"/>
              <w:outlineLvl w:val="9"/>
              <w:rPr>
                <w:b/>
              </w:rPr>
            </w:pPr>
            <w:r>
              <w:rPr>
                <w:b/>
                <w:i/>
                <w:iCs/>
              </w:rPr>
              <w:t>Compassionate (Bereavement) Leave</w:t>
            </w:r>
            <w:r>
              <w:rPr>
                <w:b/>
              </w:rPr>
              <w:t>:</w:t>
            </w:r>
          </w:p>
          <w:p w:rsidR="00340EFD" w:rsidP="005C6913" w:rsidRDefault="00BD1B62" w14:paraId="308776B4" w14:textId="15732D30">
            <w:pPr>
              <w:keepNext w:val="0"/>
              <w:spacing w:after="200"/>
              <w:jc w:val="both"/>
              <w:outlineLvl w:val="9"/>
            </w:pPr>
            <w:r>
              <w:t>In the event of a death, EMPLOYEEs are provided three (3) days of leave (Article 62, Labor Code of the Republic of Paraguay).</w:t>
            </w:r>
          </w:p>
          <w:p w:rsidRPr="005C6913" w:rsidR="005C6913" w:rsidP="005C6913" w:rsidRDefault="005C6913" w14:paraId="4BCEC3FE" w14:textId="27BEE575">
            <w:pPr>
              <w:keepNext w:val="0"/>
              <w:spacing w:after="200"/>
              <w:jc w:val="both"/>
              <w:outlineLvl w:val="9"/>
              <w:rPr>
                <w:b/>
                <w:i/>
                <w:iCs/>
              </w:rPr>
            </w:pPr>
            <w:r>
              <w:rPr>
                <w:b/>
                <w:i/>
                <w:iCs/>
              </w:rPr>
              <w:t>Special leave:</w:t>
            </w:r>
          </w:p>
          <w:p w:rsidR="00BF2115" w:rsidRDefault="00BF2115" w14:paraId="1B000001" w14:textId="77777777">
            <w:pPr>
              <w:pStyle w:val="TextocomentarioCar1"/>
              <w:numPr>
                <w:ilvl w:val="0"/>
                <w:numId w:val="31"/>
              </w:numPr>
              <w:jc w:val="both"/>
              <w:rPr>
                <w:rFonts w:ascii="Times New Roman" w:hAnsi="Times New Roman" w:cs="Times New Roman"/>
                <w:sz w:val="24"/>
                <w:szCs w:val="24"/>
              </w:rPr>
            </w:pPr>
            <w:r>
              <w:rPr>
                <w:rFonts w:ascii="Times New Roman" w:hAnsi="Times New Roman" w:cs="Times New Roman"/>
                <w:sz w:val="24"/>
                <w:szCs w:val="24"/>
              </w:rPr>
              <w:t>Exam Leave: EMPLOYEEs enrolled in officially recognized educational institutions are entitled to paid leave to sit examinations, in accordance with Article 62 of the Labor Code of the Republic of Paraguay.</w:t>
            </w:r>
          </w:p>
          <w:p w:rsidR="00BF2115" w:rsidRDefault="00BF2115" w14:paraId="1B000002" w14:textId="77777777">
            <w:pPr>
              <w:pStyle w:val="TextocomentarioCar1"/>
              <w:numPr>
                <w:ilvl w:val="0"/>
                <w:numId w:val="31"/>
              </w:numPr>
              <w:jc w:val="both"/>
              <w:rPr>
                <w:rFonts w:ascii="Times New Roman" w:hAnsi="Times New Roman" w:cs="Times New Roman"/>
                <w:sz w:val="24"/>
                <w:szCs w:val="24"/>
              </w:rPr>
            </w:pPr>
            <w:r>
              <w:rPr>
                <w:rFonts w:ascii="Times New Roman" w:hAnsi="Times New Roman" w:cs="Times New Roman"/>
                <w:sz w:val="24"/>
                <w:szCs w:val="24"/>
              </w:rPr>
              <w:t>Special Care Leave: Parents of children, adolescents, or young adults with a disability are entitled to paid leave for care and accompaniment, up to fifty percent (50%) of the total monthly working hours (Ley 7371/2025, Art. 17).</w:t>
            </w:r>
          </w:p>
          <w:p w:rsidR="00BF2115" w:rsidP="00BE2F4F" w:rsidRDefault="00BF2115" w14:paraId="35A4223A" w14:textId="544A86BA">
            <w:pPr>
              <w:pStyle w:val="TextocomentarioCar1"/>
              <w:numPr>
                <w:ilvl w:val="0"/>
                <w:numId w:val="31"/>
              </w:numPr>
              <w:jc w:val="both"/>
              <w:rPr>
                <w:rFonts w:ascii="Times New Roman" w:hAnsi="Times New Roman" w:cs="Times New Roman"/>
                <w:sz w:val="24"/>
                <w:szCs w:val="24"/>
              </w:rPr>
            </w:pPr>
            <w:r>
              <w:rPr>
                <w:rFonts w:ascii="Times New Roman" w:hAnsi="Times New Roman" w:cs="Times New Roman"/>
                <w:sz w:val="24"/>
                <w:szCs w:val="24"/>
              </w:rPr>
              <w:t xml:space="preserve">National Public Holidays: </w:t>
            </w:r>
            <w:r w:rsidRPr="000673EF" w:rsidR="000673EF">
              <w:rPr>
                <w:rFonts w:ascii="Times New Roman" w:hAnsi="Times New Roman" w:cs="Times New Roman"/>
                <w:sz w:val="24"/>
                <w:szCs w:val="24"/>
              </w:rPr>
              <w:t xml:space="preserve">The EMPLOYEE is entitled to paid leave on the thirteen (13) national holidays established by Paraguayan law, namely: New Year's Day (January 1), Heroes' Day (March 1), Holy Thursday </w:t>
            </w:r>
            <w:r w:rsidRPr="000673EF" w:rsidR="000673EF">
              <w:rPr>
                <w:rFonts w:ascii="Times New Roman" w:hAnsi="Times New Roman" w:cs="Times New Roman"/>
                <w:sz w:val="24"/>
                <w:szCs w:val="24"/>
              </w:rPr>
              <w:lastRenderedPageBreak/>
              <w:t xml:space="preserve">(March/April), Good Friday (March/April), Labor Day (May 1), Independence Day (May 14), Independence Day/Mother's Day (May 15), Chaco Armistice Day </w:t>
            </w:r>
            <w:r w:rsidRPr="004C6E24" w:rsidR="000673EF">
              <w:rPr>
                <w:rFonts w:ascii="Times New Roman" w:hAnsi="Times New Roman" w:cs="Times New Roman"/>
                <w:sz w:val="24"/>
                <w:szCs w:val="24"/>
              </w:rPr>
              <w:t>(June 12), National Constitution Oath Day (June 22), Founding of Asunción (August 15), Battle of Boquerón (September 29), Day of the V</w:t>
            </w:r>
            <w:r w:rsidRPr="000673EF" w:rsidR="000673EF">
              <w:rPr>
                <w:rFonts w:ascii="Times New Roman" w:hAnsi="Times New Roman" w:cs="Times New Roman"/>
                <w:sz w:val="24"/>
                <w:szCs w:val="24"/>
              </w:rPr>
              <w:t>irgin of Caacupé (December 8), and Christmas Day (December 25).</w:t>
            </w:r>
            <w:r>
              <w:rPr>
                <w:rFonts w:ascii="Times New Roman" w:hAnsi="Times New Roman" w:cs="Times New Roman"/>
                <w:sz w:val="24"/>
                <w:szCs w:val="24"/>
              </w:rPr>
              <w:t xml:space="preserve"> Hours worked on a national holiday shall be compensated at one hundred percent (100%) above the ordinary hourly rate.</w:t>
            </w:r>
          </w:p>
          <w:p w:rsidR="003826C7" w:rsidP="003826C7" w:rsidRDefault="003826C7" w14:paraId="77AB69A8" w14:textId="77777777">
            <w:pPr>
              <w:keepNext w:val="0"/>
              <w:jc w:val="both"/>
              <w:outlineLvl w:val="9"/>
            </w:pPr>
          </w:p>
          <w:p w:rsidR="003826C7" w:rsidP="003826C7" w:rsidRDefault="003826C7" w14:paraId="3B2E639F" w14:textId="77777777">
            <w:pPr>
              <w:keepNext w:val="0"/>
              <w:jc w:val="both"/>
              <w:outlineLvl w:val="9"/>
            </w:pPr>
          </w:p>
          <w:p w:rsidR="003826C7" w:rsidP="003826C7" w:rsidRDefault="003826C7" w14:paraId="7DEC4B00" w14:textId="77777777">
            <w:pPr>
              <w:keepNext w:val="0"/>
              <w:jc w:val="both"/>
              <w:outlineLvl w:val="9"/>
            </w:pPr>
          </w:p>
          <w:p w:rsidRPr="003826C7" w:rsidR="003826C7" w:rsidP="003826C7" w:rsidRDefault="003826C7" w14:paraId="22D90978" w14:textId="77777777">
            <w:pPr>
              <w:keepNext w:val="0"/>
              <w:jc w:val="both"/>
              <w:outlineLvl w:val="9"/>
            </w:pPr>
          </w:p>
          <w:p w:rsidR="00160F4C" w:rsidP="00160F4C" w:rsidRDefault="00160F4C" w14:paraId="0F27EF66" w14:textId="77777777">
            <w:pPr>
              <w:pStyle w:val="TextocomentarioCar1"/>
              <w:jc w:val="both"/>
              <w:rPr>
                <w:rFonts w:ascii="Times New Roman" w:hAnsi="Times New Roman" w:cs="Times New Roman"/>
                <w:sz w:val="24"/>
                <w:szCs w:val="24"/>
              </w:rPr>
            </w:pPr>
          </w:p>
          <w:p w:rsidR="000673EF" w:rsidP="00160F4C" w:rsidRDefault="000673EF" w14:paraId="48244861" w14:textId="77777777">
            <w:pPr>
              <w:pStyle w:val="TextocomentarioCar1"/>
              <w:jc w:val="both"/>
              <w:rPr>
                <w:rFonts w:ascii="Times New Roman" w:hAnsi="Times New Roman" w:cs="Times New Roman"/>
                <w:sz w:val="24"/>
                <w:szCs w:val="24"/>
              </w:rPr>
            </w:pPr>
          </w:p>
          <w:p w:rsidRPr="000857F7" w:rsidR="000857F7" w:rsidP="000857F7" w:rsidRDefault="000857F7" w14:paraId="35FA862F" w14:textId="5B19A15B">
            <w:pPr>
              <w:keepNext w:val="0"/>
              <w:jc w:val="both"/>
              <w:outlineLvl w:val="9"/>
            </w:pPr>
            <w:r>
              <w:t>The leaves recognized under this contract shall be granted without prejudice to any additional licenses established in the Labor Code of the Republic of Paraguay.</w:t>
            </w:r>
          </w:p>
          <w:p w:rsidRPr="000857F7" w:rsidR="00E03637" w:rsidP="000857F7" w:rsidRDefault="00E03637" w14:paraId="7FDDCCD5" w14:textId="77777777">
            <w:pPr>
              <w:keepNext w:val="0"/>
              <w:jc w:val="both"/>
              <w:outlineLvl w:val="9"/>
            </w:pPr>
          </w:p>
          <w:p w:rsidRPr="001B0FA1" w:rsidR="001B0FA1" w:rsidP="001B0FA1" w:rsidRDefault="00B15C69" w14:paraId="006FF179" w14:textId="2E878455">
            <w:pPr>
              <w:keepNext w:val="0"/>
              <w:widowControl/>
              <w:shd w:val="clear" w:color="auto" w:fill="FFFFFF"/>
              <w:snapToGrid/>
              <w:spacing w:before="100" w:beforeAutospacing="1" w:after="100" w:afterAutospacing="1"/>
              <w:jc w:val="both"/>
              <w:outlineLvl w:val="9"/>
              <w:rPr>
                <w:color w:val="1F1F1F"/>
              </w:rPr>
            </w:pPr>
            <w:r>
              <w:rPr>
                <w:b/>
                <w:bCs/>
              </w:rPr>
              <w:t>X</w:t>
            </w:r>
            <w:r>
              <w:rPr>
                <w:b/>
                <w:bCs/>
                <w:color w:val="1F1F1F"/>
              </w:rPr>
              <w:t>. Early Labor Termination</w:t>
            </w:r>
          </w:p>
          <w:p w:rsidR="007058A8" w:rsidP="000952FA" w:rsidRDefault="007058A8" w14:paraId="6ADBDB99" w14:textId="6C1EE470">
            <w:pPr>
              <w:keepNext w:val="0"/>
              <w:tabs>
                <w:tab w:val="left" w:pos="270"/>
              </w:tabs>
              <w:jc w:val="both"/>
              <w:outlineLvl w:val="9"/>
            </w:pPr>
            <w:r>
              <w:t>The EMPLOYEE and EMPLOYER will adhere to the termination requirements in the Labor Code of the Republic of Paraguay. Notification of termination shall be made in writing to the other party and shall set out the reason for the termination. This agreement may at any time be terminated for the following reasons:</w:t>
            </w:r>
          </w:p>
          <w:p w:rsidR="00BE2F4F" w:rsidP="000952FA" w:rsidRDefault="00BE2F4F" w14:paraId="2BB671A6" w14:textId="77777777">
            <w:pPr>
              <w:keepNext w:val="0"/>
              <w:tabs>
                <w:tab w:val="left" w:pos="270"/>
              </w:tabs>
              <w:jc w:val="both"/>
              <w:outlineLvl w:val="9"/>
            </w:pPr>
          </w:p>
          <w:p w:rsidR="00BE2F4F" w:rsidP="000952FA" w:rsidRDefault="00BE2F4F" w14:paraId="60A4CF6D" w14:textId="77777777">
            <w:pPr>
              <w:keepNext w:val="0"/>
              <w:tabs>
                <w:tab w:val="left" w:pos="270"/>
              </w:tabs>
              <w:jc w:val="both"/>
              <w:outlineLvl w:val="9"/>
            </w:pPr>
          </w:p>
          <w:p w:rsidR="00BE2F4F" w:rsidP="000952FA" w:rsidRDefault="00BE2F4F" w14:paraId="4C9FC9AE" w14:textId="77777777">
            <w:pPr>
              <w:keepNext w:val="0"/>
              <w:tabs>
                <w:tab w:val="left" w:pos="270"/>
              </w:tabs>
              <w:jc w:val="both"/>
              <w:outlineLvl w:val="9"/>
            </w:pPr>
          </w:p>
          <w:p w:rsidR="00BE2F4F" w:rsidP="000952FA" w:rsidRDefault="00BE2F4F" w14:paraId="5A540AB3" w14:textId="77777777">
            <w:pPr>
              <w:keepNext w:val="0"/>
              <w:tabs>
                <w:tab w:val="left" w:pos="270"/>
              </w:tabs>
              <w:jc w:val="both"/>
              <w:outlineLvl w:val="9"/>
            </w:pPr>
          </w:p>
          <w:p w:rsidR="00BE2F4F" w:rsidP="000952FA" w:rsidRDefault="00BE2F4F" w14:paraId="4B7195D1" w14:textId="77777777">
            <w:pPr>
              <w:keepNext w:val="0"/>
              <w:tabs>
                <w:tab w:val="left" w:pos="270"/>
              </w:tabs>
              <w:jc w:val="both"/>
              <w:outlineLvl w:val="9"/>
            </w:pPr>
          </w:p>
          <w:p w:rsidR="003826C7" w:rsidP="000952FA" w:rsidRDefault="003826C7" w14:paraId="3A24FDF9" w14:textId="77777777">
            <w:pPr>
              <w:keepNext w:val="0"/>
              <w:tabs>
                <w:tab w:val="left" w:pos="270"/>
              </w:tabs>
              <w:jc w:val="both"/>
              <w:outlineLvl w:val="9"/>
            </w:pPr>
          </w:p>
          <w:p w:rsidRPr="000952FA" w:rsidR="00BE2F4F" w:rsidP="000952FA" w:rsidRDefault="00BE2F4F" w14:paraId="4C7BB938" w14:textId="77777777">
            <w:pPr>
              <w:keepNext w:val="0"/>
              <w:tabs>
                <w:tab w:val="left" w:pos="270"/>
              </w:tabs>
              <w:jc w:val="both"/>
              <w:outlineLvl w:val="9"/>
            </w:pPr>
          </w:p>
          <w:p w:rsidR="007058A8" w:rsidP="007058A8" w:rsidRDefault="007058A8" w14:paraId="0F846629" w14:textId="77777777">
            <w:pPr>
              <w:tabs>
                <w:tab w:val="left" w:pos="270"/>
              </w:tabs>
              <w:jc w:val="both"/>
            </w:pPr>
          </w:p>
          <w:p w:rsidRPr="00FC52D9" w:rsidR="00EF0906" w:rsidP="007058A8" w:rsidRDefault="00EF0906" w14:paraId="39A6A9E1" w14:textId="77777777">
            <w:pPr>
              <w:tabs>
                <w:tab w:val="left" w:pos="270"/>
              </w:tabs>
              <w:jc w:val="both"/>
            </w:pPr>
          </w:p>
          <w:p w:rsidR="007058A8" w:rsidRDefault="00B5384B" w14:paraId="654FE3D2" w14:textId="55C43710">
            <w:pPr>
              <w:pStyle w:val="TextocomentarioCar1"/>
              <w:widowControl w:val="0"/>
              <w:numPr>
                <w:ilvl w:val="0"/>
                <w:numId w:val="8"/>
              </w:numPr>
              <w:tabs>
                <w:tab w:val="left" w:pos="360"/>
              </w:tabs>
              <w:jc w:val="both"/>
              <w:rPr>
                <w:rFonts w:ascii="Times New Roman" w:hAnsi="Times New Roman" w:cs="Times New Roman"/>
                <w:sz w:val="24"/>
                <w:szCs w:val="24"/>
              </w:rPr>
            </w:pPr>
            <w:r>
              <w:rPr>
                <w:rFonts w:ascii="Times New Roman" w:hAnsi="Times New Roman" w:cs="Times New Roman"/>
                <w:sz w:val="24"/>
                <w:szCs w:val="24"/>
              </w:rPr>
              <w:t>During the probation period;</w:t>
            </w:r>
          </w:p>
          <w:p w:rsidRPr="00816D53" w:rsidR="001A0236" w:rsidRDefault="001A0236" w14:paraId="44525EF6" w14:textId="7518D34A">
            <w:pPr>
              <w:pStyle w:val="TextocomentarioCar1"/>
              <w:widowControl w:val="0"/>
              <w:numPr>
                <w:ilvl w:val="0"/>
                <w:numId w:val="8"/>
              </w:numPr>
              <w:tabs>
                <w:tab w:val="left" w:pos="360"/>
              </w:tabs>
              <w:jc w:val="both"/>
              <w:rPr>
                <w:rFonts w:ascii="Times New Roman" w:hAnsi="Times New Roman" w:cs="Times New Roman"/>
                <w:sz w:val="24"/>
                <w:szCs w:val="24"/>
              </w:rPr>
            </w:pPr>
            <w:r>
              <w:rPr>
                <w:rFonts w:ascii="Times New Roman" w:hAnsi="Times New Roman" w:cs="Times New Roman"/>
                <w:sz w:val="24"/>
                <w:szCs w:val="24"/>
              </w:rPr>
              <w:t>If prime award funding this agreement is suspended or terminated;</w:t>
            </w:r>
          </w:p>
          <w:p w:rsidRPr="00816D53" w:rsidR="007058A8" w:rsidRDefault="00B5384B" w14:paraId="44E3E095" w14:textId="6D09A47F">
            <w:pPr>
              <w:pStyle w:val="TextocomentarioCar1"/>
              <w:widowControl w:val="0"/>
              <w:numPr>
                <w:ilvl w:val="0"/>
                <w:numId w:val="8"/>
              </w:numPr>
              <w:tabs>
                <w:tab w:val="left" w:pos="360"/>
              </w:tabs>
              <w:jc w:val="both"/>
              <w:rPr>
                <w:rFonts w:ascii="Times New Roman" w:hAnsi="Times New Roman" w:cs="Times New Roman"/>
                <w:sz w:val="24"/>
                <w:szCs w:val="24"/>
              </w:rPr>
            </w:pPr>
            <w:r>
              <w:rPr>
                <w:rFonts w:ascii="Times New Roman" w:hAnsi="Times New Roman" w:cs="Times New Roman"/>
                <w:sz w:val="24"/>
                <w:szCs w:val="24"/>
              </w:rPr>
              <w:t xml:space="preserve">For serious misconduct of the EMPLOYEE; </w:t>
            </w:r>
          </w:p>
          <w:p w:rsidRPr="001C041F" w:rsidR="007058A8" w:rsidRDefault="00B5384B" w14:paraId="752B802E" w14:textId="52976BFE">
            <w:pPr>
              <w:pStyle w:val="TextocomentarioCar1"/>
              <w:widowControl w:val="0"/>
              <w:numPr>
                <w:ilvl w:val="0"/>
                <w:numId w:val="8"/>
              </w:numPr>
              <w:tabs>
                <w:tab w:val="left" w:pos="360"/>
              </w:tabs>
              <w:jc w:val="both"/>
              <w:rPr>
                <w:rFonts w:ascii="Times New Roman" w:hAnsi="Times New Roman" w:cs="Times New Roman"/>
                <w:sz w:val="24"/>
                <w:szCs w:val="24"/>
              </w:rPr>
            </w:pPr>
            <w:r>
              <w:rPr>
                <w:rFonts w:ascii="Times New Roman" w:hAnsi="Times New Roman" w:eastAsia="Times New Roman" w:cs="Times New Roman"/>
                <w:sz w:val="24"/>
                <w:szCs w:val="24"/>
              </w:rPr>
              <w:t>By agreement of the Parties;</w:t>
            </w:r>
          </w:p>
          <w:p w:rsidRPr="00816D53" w:rsidR="001C041F" w:rsidRDefault="001C041F" w14:paraId="55962562" w14:textId="4A2E6E69">
            <w:pPr>
              <w:pStyle w:val="TextocomentarioCar1"/>
              <w:widowControl w:val="0"/>
              <w:numPr>
                <w:ilvl w:val="0"/>
                <w:numId w:val="8"/>
              </w:numPr>
              <w:tabs>
                <w:tab w:val="left" w:pos="360"/>
              </w:tabs>
              <w:jc w:val="both"/>
              <w:rPr>
                <w:rFonts w:ascii="Times New Roman" w:hAnsi="Times New Roman" w:cs="Times New Roman"/>
                <w:sz w:val="24"/>
                <w:szCs w:val="24"/>
              </w:rPr>
            </w:pPr>
            <w:r>
              <w:rPr>
                <w:rFonts w:ascii="Times New Roman" w:hAnsi="Times New Roman" w:eastAsia="Times New Roman" w:cs="Times New Roman"/>
                <w:sz w:val="24"/>
                <w:szCs w:val="24"/>
              </w:rPr>
              <w:lastRenderedPageBreak/>
              <w:t>Voluntary resignation by EMPLOYEE;</w:t>
            </w:r>
          </w:p>
          <w:p w:rsidRPr="00F61CA0" w:rsidR="00E42746" w:rsidRDefault="007058A8" w14:paraId="7C249C66" w14:textId="7E3094DA">
            <w:pPr>
              <w:pStyle w:val="TextocomentarioCar1"/>
              <w:widowControl w:val="0"/>
              <w:numPr>
                <w:ilvl w:val="0"/>
                <w:numId w:val="8"/>
              </w:numPr>
              <w:tabs>
                <w:tab w:val="left" w:pos="360"/>
              </w:tabs>
              <w:jc w:val="both"/>
              <w:rPr>
                <w:rFonts w:ascii="Times New Roman" w:hAnsi="Times New Roman" w:cs="Times New Roman"/>
                <w:sz w:val="24"/>
                <w:szCs w:val="24"/>
              </w:rPr>
            </w:pPr>
            <w:r>
              <w:rPr>
                <w:rFonts w:ascii="Times New Roman" w:hAnsi="Times New Roman" w:eastAsia="Times New Roman" w:cs="Times New Roman"/>
                <w:sz w:val="24"/>
                <w:szCs w:val="24"/>
              </w:rPr>
              <w:t>By impossibility of performance of this contract resulting from a fortuitous event or force majeure.</w:t>
            </w:r>
          </w:p>
          <w:p w:rsidR="005A18B0" w:rsidP="00110E1D" w:rsidRDefault="005A18B0" w14:paraId="310B0F30" w14:textId="77777777">
            <w:pPr>
              <w:keepNext w:val="0"/>
              <w:tabs>
                <w:tab w:val="left" w:pos="360"/>
              </w:tabs>
              <w:jc w:val="both"/>
              <w:outlineLvl w:val="9"/>
              <w:rPr>
                <w:color w:val="1F1F1F"/>
              </w:rPr>
            </w:pPr>
          </w:p>
          <w:p w:rsidR="004A680F" w:rsidP="00110E1D" w:rsidRDefault="004A680F" w14:paraId="3A571A0C" w14:textId="77777777">
            <w:pPr>
              <w:keepNext w:val="0"/>
              <w:tabs>
                <w:tab w:val="left" w:pos="360"/>
              </w:tabs>
              <w:jc w:val="both"/>
              <w:outlineLvl w:val="9"/>
              <w:rPr>
                <w:color w:val="1F1F1F"/>
              </w:rPr>
            </w:pPr>
          </w:p>
          <w:p w:rsidR="004B1F08" w:rsidP="004A680F" w:rsidRDefault="001B0FA1" w14:paraId="3B745573" w14:textId="6E19C650">
            <w:pPr>
              <w:keepNext w:val="0"/>
              <w:tabs>
                <w:tab w:val="left" w:pos="360"/>
              </w:tabs>
              <w:jc w:val="both"/>
              <w:outlineLvl w:val="9"/>
            </w:pPr>
            <w:r>
              <w:rPr>
                <w:color w:val="1F1F1F"/>
              </w:rPr>
              <w:t xml:space="preserve">The contract may be terminated immediately by the EMPLOYER for cause, such as serious misconduct, insubordination, or habitual absenteeism by way of example but not limited to </w:t>
            </w:r>
            <w:r>
              <w:t>the grounds established in Article 81 of the Labor Code of the Republic of Paraguay, Internal Work Regulations and/or the Partners Paraguay Supplemental Manual.</w:t>
            </w:r>
          </w:p>
          <w:p w:rsidR="00506026" w:rsidP="004A680F" w:rsidRDefault="00506026" w14:paraId="1200778C" w14:textId="77777777">
            <w:pPr>
              <w:keepNext w:val="0"/>
              <w:tabs>
                <w:tab w:val="left" w:pos="360"/>
              </w:tabs>
              <w:jc w:val="both"/>
              <w:outlineLvl w:val="9"/>
              <w:rPr>
                <w:color w:val="1F1F1F"/>
              </w:rPr>
            </w:pPr>
          </w:p>
          <w:p w:rsidRPr="00FC1C3E" w:rsidR="00E12850" w:rsidP="00E42746" w:rsidRDefault="004B1F08" w14:paraId="13430808" w14:textId="77777777">
            <w:pPr>
              <w:keepNext w:val="0"/>
              <w:widowControl/>
              <w:shd w:val="clear" w:color="auto" w:fill="FFFFFF"/>
              <w:snapToGrid/>
              <w:spacing w:before="100" w:beforeAutospacing="1" w:after="100" w:afterAutospacing="1"/>
              <w:jc w:val="both"/>
              <w:outlineLvl w:val="9"/>
              <w:rPr>
                <w:color w:val="1F1F1F"/>
              </w:rPr>
            </w:pPr>
            <w:r>
              <w:rPr>
                <w:color w:val="1F1F1F"/>
              </w:rPr>
              <w:t>In all other cases, the contract may be terminated with a notice of the following:</w:t>
            </w:r>
          </w:p>
          <w:p w:rsidRPr="00FC1C3E" w:rsidR="00FC1C3E" w:rsidP="00FC1C3E" w:rsidRDefault="00FC1C3E" w14:paraId="094B1E1B" w14:textId="77777777">
            <w:pPr>
              <w:pStyle w:val="TextocomentarioCar1"/>
              <w:numPr>
                <w:ilvl w:val="0"/>
                <w:numId w:val="4"/>
              </w:numPr>
              <w:shd w:val="clear" w:color="auto" w:fill="FFFFFF"/>
              <w:spacing w:before="100" w:beforeAutospacing="1" w:after="100" w:afterAutospacing="1"/>
              <w:jc w:val="both"/>
              <w:rPr>
                <w:rFonts w:ascii="Times New Roman" w:hAnsi="Times New Roman" w:cs="Times New Roman"/>
                <w:color w:val="1F1F1F"/>
                <w:sz w:val="24"/>
                <w:szCs w:val="24"/>
              </w:rPr>
            </w:pPr>
            <w:r>
              <w:rPr>
                <w:rFonts w:ascii="Times New Roman" w:hAnsi="Times New Roman" w:cs="Times New Roman"/>
                <w:color w:val="1F1F1F"/>
                <w:sz w:val="24"/>
                <w:szCs w:val="24"/>
              </w:rPr>
              <w:t>Up to 1 year of service: 30 days</w:t>
            </w:r>
          </w:p>
          <w:p w:rsidRPr="00FC1C3E" w:rsidR="00FC1C3E" w:rsidP="00FC1C3E" w:rsidRDefault="00FC1C3E" w14:paraId="128D51D4" w14:textId="77777777">
            <w:pPr>
              <w:pStyle w:val="TextocomentarioCar1"/>
              <w:numPr>
                <w:ilvl w:val="0"/>
                <w:numId w:val="4"/>
              </w:numPr>
              <w:shd w:val="clear" w:color="auto" w:fill="FFFFFF"/>
              <w:spacing w:before="100" w:beforeAutospacing="1" w:after="100" w:afterAutospacing="1"/>
              <w:jc w:val="both"/>
              <w:rPr>
                <w:rFonts w:ascii="Times New Roman" w:hAnsi="Times New Roman" w:cs="Times New Roman"/>
                <w:color w:val="1F1F1F"/>
                <w:sz w:val="24"/>
                <w:szCs w:val="24"/>
              </w:rPr>
            </w:pPr>
            <w:r>
              <w:rPr>
                <w:rFonts w:ascii="Times New Roman" w:hAnsi="Times New Roman" w:cs="Times New Roman"/>
                <w:color w:val="1F1F1F"/>
                <w:sz w:val="24"/>
                <w:szCs w:val="24"/>
              </w:rPr>
              <w:t>1 to 5 years of service: 45 days</w:t>
            </w:r>
          </w:p>
          <w:p w:rsidRPr="00FC1C3E" w:rsidR="00FC1C3E" w:rsidP="00FC1C3E" w:rsidRDefault="00FC1C3E" w14:paraId="6A6B5256" w14:textId="77777777">
            <w:pPr>
              <w:pStyle w:val="TextocomentarioCar1"/>
              <w:numPr>
                <w:ilvl w:val="0"/>
                <w:numId w:val="4"/>
              </w:numPr>
              <w:shd w:val="clear" w:color="auto" w:fill="FFFFFF"/>
              <w:spacing w:before="100" w:beforeAutospacing="1" w:after="100" w:afterAutospacing="1"/>
              <w:jc w:val="both"/>
              <w:rPr>
                <w:rFonts w:ascii="Times New Roman" w:hAnsi="Times New Roman" w:cs="Times New Roman"/>
                <w:color w:val="1F1F1F"/>
                <w:sz w:val="24"/>
                <w:szCs w:val="24"/>
              </w:rPr>
            </w:pPr>
            <w:r>
              <w:rPr>
                <w:rFonts w:ascii="Times New Roman" w:hAnsi="Times New Roman" w:cs="Times New Roman"/>
                <w:color w:val="1F1F1F"/>
                <w:sz w:val="24"/>
                <w:szCs w:val="24"/>
              </w:rPr>
              <w:t>5 to 10 years of service: 60 days</w:t>
            </w:r>
          </w:p>
          <w:p w:rsidR="004D3DC8" w:rsidP="005E6AC1" w:rsidRDefault="005E6AC1" w14:paraId="0C45E43C" w14:textId="7B09F9CF">
            <w:pPr>
              <w:keepNext w:val="0"/>
              <w:shd w:val="clear" w:color="auto" w:fill="FFFFFF"/>
              <w:spacing w:before="100" w:beforeAutospacing="1"/>
              <w:jc w:val="both"/>
              <w:outlineLvl w:val="9"/>
              <w:rPr>
                <w:bCs/>
              </w:rPr>
            </w:pPr>
            <w:r>
              <w:rPr>
                <w:bCs/>
              </w:rPr>
              <w:t>In lieu of working notice, the EMPLOYER may, at its sole discretion, pay the EMPLOYEE an amount equivalent to the salary that would have been earned during the applicable notice period (desahucio), in which case the employment relationship shall end on the date such payment is made.</w:t>
            </w:r>
          </w:p>
          <w:p w:rsidRPr="00821C04" w:rsidR="00821C04" w:rsidP="005E6AC1" w:rsidRDefault="004D3DC8" w14:paraId="3AECBDF6" w14:textId="2740593D">
            <w:pPr>
              <w:keepNext w:val="0"/>
              <w:shd w:val="clear" w:color="auto" w:fill="FFFFFF"/>
              <w:spacing w:before="100" w:beforeAutospacing="1"/>
              <w:jc w:val="both"/>
              <w:outlineLvl w:val="9"/>
            </w:pPr>
            <w:r>
              <w:rPr>
                <w:bCs/>
              </w:rPr>
              <w:t xml:space="preserve">In the event of voluntary resignation, the EMPLOYEE is required to give the EMPLOYER the notice period </w:t>
            </w:r>
            <w:r>
              <w:t>established in Article 87 of the Labor Code of the Republic of Paraguay based on their seniority. Should the EMPLOYEE fail to provide such notice or provide it for a shorter period than legally required, the EMPLOYER is entitled to withhold from the final settlement an amount equal to half the salary corresponding to the days of notice not given, as compensation for damages caused by the failure to provide timely notice. This withholding does not constitute a disciplinary sanction but rather the exercise of the EMPLOYER’s right expressly recognized under Paraguayan labor law.</w:t>
            </w:r>
          </w:p>
          <w:p w:rsidR="005A18B0" w:rsidP="004A680F" w:rsidRDefault="005A18B0" w14:paraId="5726564B" w14:textId="77777777">
            <w:pPr>
              <w:keepNext w:val="0"/>
              <w:tabs>
                <w:tab w:val="left" w:pos="360"/>
              </w:tabs>
              <w:jc w:val="both"/>
              <w:outlineLvl w:val="9"/>
              <w:rPr>
                <w:b/>
                <w:bCs/>
                <w:color w:val="1F1F1F"/>
              </w:rPr>
            </w:pPr>
          </w:p>
          <w:p w:rsidR="00827027" w:rsidP="004A680F" w:rsidRDefault="00827027" w14:paraId="756F2124" w14:textId="77777777">
            <w:pPr>
              <w:keepNext w:val="0"/>
              <w:tabs>
                <w:tab w:val="left" w:pos="360"/>
              </w:tabs>
              <w:jc w:val="both"/>
              <w:outlineLvl w:val="9"/>
              <w:rPr>
                <w:b/>
                <w:bCs/>
                <w:color w:val="1F1F1F"/>
              </w:rPr>
            </w:pPr>
          </w:p>
          <w:p w:rsidR="004D535E" w:rsidP="004A680F" w:rsidRDefault="004D535E" w14:paraId="21A83434" w14:textId="77777777">
            <w:pPr>
              <w:keepNext w:val="0"/>
              <w:tabs>
                <w:tab w:val="left" w:pos="360"/>
              </w:tabs>
              <w:jc w:val="both"/>
              <w:outlineLvl w:val="9"/>
              <w:rPr>
                <w:b/>
                <w:bCs/>
                <w:color w:val="1F1F1F"/>
              </w:rPr>
            </w:pPr>
          </w:p>
          <w:p w:rsidRPr="001B0FA1" w:rsidR="001B0FA1" w:rsidP="004A680F" w:rsidRDefault="009E1256" w14:paraId="49827EA3" w14:textId="194A6C38">
            <w:pPr>
              <w:keepNext w:val="0"/>
              <w:tabs>
                <w:tab w:val="left" w:pos="360"/>
              </w:tabs>
              <w:jc w:val="both"/>
              <w:outlineLvl w:val="9"/>
              <w:rPr>
                <w:color w:val="1F1F1F"/>
              </w:rPr>
            </w:pPr>
            <w:r>
              <w:rPr>
                <w:b/>
                <w:bCs/>
                <w:color w:val="1F1F1F"/>
              </w:rPr>
              <w:t>XI. Confidentiality and Company Property</w:t>
            </w:r>
          </w:p>
          <w:p w:rsidR="00E42746" w:rsidP="00110E1D" w:rsidRDefault="009E1256" w14:paraId="3C09207C" w14:textId="79BA3613">
            <w:pPr>
              <w:keepNext w:val="0"/>
              <w:widowControl/>
              <w:shd w:val="clear" w:color="auto" w:fill="FFFFFF"/>
              <w:snapToGrid/>
              <w:spacing w:before="100" w:beforeAutospacing="1"/>
              <w:jc w:val="both"/>
              <w:outlineLvl w:val="9"/>
            </w:pPr>
            <w:r>
              <w:rPr>
                <w:color w:val="1F1F1F"/>
              </w:rPr>
              <w:t xml:space="preserve">The EMPLOYEE is obliged to strictly comply with the provision of this contract, may not misappropriate the EMPLOYER’s property, keep all information entrusted to her/him confidential and must adhere to the general Code of Conduct that governs all relations with co-EMPLOYEEs and clients </w:t>
            </w:r>
            <w:r>
              <w:t>including the Paraguay Supplemental Manual.</w:t>
            </w:r>
          </w:p>
          <w:p w:rsidR="00827027" w:rsidP="00110E1D" w:rsidRDefault="00827027" w14:paraId="4DCFC43E" w14:textId="77777777">
            <w:pPr>
              <w:keepNext w:val="0"/>
              <w:widowControl/>
              <w:shd w:val="clear" w:color="auto" w:fill="FFFFFF"/>
              <w:snapToGrid/>
              <w:spacing w:before="100" w:beforeAutospacing="1"/>
              <w:jc w:val="both"/>
              <w:outlineLvl w:val="9"/>
              <w:rPr>
                <w:color w:val="1F1F1F"/>
              </w:rPr>
            </w:pPr>
          </w:p>
          <w:p w:rsidR="001B0FA1" w:rsidP="00110E1D" w:rsidRDefault="001B0FA1" w14:paraId="2E41038A" w14:textId="781F7B1E">
            <w:pPr>
              <w:keepNext w:val="0"/>
              <w:widowControl/>
              <w:shd w:val="clear" w:color="auto" w:fill="FFFFFF"/>
              <w:snapToGrid/>
              <w:spacing w:before="100" w:beforeAutospacing="1"/>
              <w:jc w:val="both"/>
              <w:outlineLvl w:val="9"/>
              <w:rPr>
                <w:color w:val="1F1F1F"/>
              </w:rPr>
            </w:pPr>
            <w:r>
              <w:rPr>
                <w:color w:val="1F1F1F"/>
              </w:rPr>
              <w:t>The EMPLOYEE agrees to hold in confidence all confidential information of the EMPLOYER, including trade secrets, customer lists, and financial data. This obligation shall continue after the termination of employment Contract.</w:t>
            </w:r>
          </w:p>
          <w:p w:rsidRPr="007058A8" w:rsidR="0008713D" w:rsidP="00110E1D" w:rsidRDefault="007058A8" w14:paraId="0B57532D" w14:textId="301E911B">
            <w:pPr>
              <w:keepNext w:val="0"/>
              <w:widowControl/>
              <w:shd w:val="clear" w:color="auto" w:fill="FFFFFF"/>
              <w:snapToGrid/>
              <w:spacing w:before="100" w:beforeAutospacing="1"/>
              <w:jc w:val="both"/>
              <w:outlineLvl w:val="9"/>
              <w:rPr>
                <w:color w:val="1F1F1F"/>
              </w:rPr>
            </w:pPr>
            <w:r>
              <w:rPr>
                <w:color w:val="1F1F1F"/>
              </w:rPr>
              <w:t>All documents, supplies, and equipment provided to the EMPLOYEE to perform his (her) duties will remain as the EMPLOYER’s property and must be returned upon termination of the contract of employment for any reason whatsoever.</w:t>
            </w:r>
          </w:p>
          <w:p w:rsidRPr="005D3D6C" w:rsidR="005D3D6C" w:rsidP="005D3D6C" w:rsidRDefault="001B0FA1" w14:paraId="5AD556CA" w14:textId="4CB71BB8">
            <w:pPr>
              <w:keepNext w:val="0"/>
              <w:widowControl/>
              <w:shd w:val="clear" w:color="auto" w:fill="FFFFFF"/>
              <w:snapToGrid/>
              <w:spacing w:before="100" w:beforeAutospacing="1" w:after="100" w:afterAutospacing="1"/>
              <w:jc w:val="both"/>
              <w:outlineLvl w:val="9"/>
              <w:rPr>
                <w:snapToGrid w:val="0"/>
              </w:rPr>
            </w:pPr>
            <w:r>
              <w:rPr>
                <w:b/>
                <w:bCs/>
                <w:color w:val="1F1F1F"/>
              </w:rPr>
              <w:t xml:space="preserve">XII. </w:t>
            </w:r>
            <w:r>
              <w:rPr>
                <w:b/>
                <w:lang w:val="en-GB"/>
              </w:rPr>
              <w:t>Data Privacy and Protection</w:t>
            </w:r>
            <w:r>
              <w:rPr>
                <w:b/>
                <w:bCs/>
                <w:snapToGrid w:val="0"/>
              </w:rPr>
              <w:t xml:space="preserve"> </w:t>
            </w:r>
          </w:p>
          <w:p w:rsidR="005D3D6C" w:rsidP="005D3D6C" w:rsidRDefault="005D3D6C" w14:paraId="456F579A" w14:textId="0CA0A4DA">
            <w:pPr>
              <w:jc w:val="both"/>
            </w:pPr>
            <w:r>
              <w:t>The EMPLOYEE acknowledges that in the course of employment they may access, collect, process, or handle personally identifiable information (PII) and other sensitive data relating to program beneficiaries, staff, donors, partners, and other individuals in connection with the EMPLOYER's programs and operations. The EMPLOYEE agrees to the following obligations throughout the period of employment and following termination:</w:t>
            </w:r>
          </w:p>
          <w:p w:rsidR="00BA3F72" w:rsidP="005D3D6C" w:rsidRDefault="00BA3F72" w14:paraId="73C7314C" w14:textId="77777777">
            <w:pPr>
              <w:jc w:val="both"/>
            </w:pPr>
          </w:p>
          <w:p w:rsidRPr="005D3D6C" w:rsidR="00827027" w:rsidP="005D3D6C" w:rsidRDefault="00827027" w14:paraId="0931839D" w14:textId="77777777">
            <w:pPr>
              <w:jc w:val="both"/>
            </w:pPr>
          </w:p>
          <w:p w:rsidRPr="00853D9B" w:rsidR="005D3D6C" w:rsidRDefault="005D3D6C" w14:paraId="333BDFF6" w14:textId="3526335C">
            <w:pPr>
              <w:numPr>
                <w:ilvl w:val="0"/>
                <w:numId w:val="34"/>
              </w:numPr>
              <w:jc w:val="both"/>
            </w:pPr>
            <w:r>
              <w:rPr>
                <w:b/>
                <w:bCs/>
              </w:rPr>
              <w:t>Compliance with Applicable Law</w:t>
            </w:r>
            <w:r>
              <w:t xml:space="preserve"> The EMPLOYEE shall handle all PII and sensitive data in accordance with the constitutional protections established under Articles 33 and 135 of the Constitution of Paraguay, all applicable Paraguayan data protection laws and regulations, the EMPLOYER's data </w:t>
            </w:r>
            <w:r>
              <w:lastRenderedPageBreak/>
              <w:t>protection policies as set forth in the Paraguay Supplemental Manual (Annex B), and any data privacy requirements specified in applicable donor or prime award agreements.</w:t>
            </w:r>
          </w:p>
          <w:p w:rsidR="005D3D6C" w:rsidRDefault="005D3D6C" w14:paraId="4CC46CEA" w14:textId="21A8A1EA">
            <w:pPr>
              <w:numPr>
                <w:ilvl w:val="0"/>
                <w:numId w:val="34"/>
              </w:numPr>
              <w:jc w:val="both"/>
            </w:pPr>
            <w:r>
              <w:rPr>
                <w:b/>
                <w:bCs/>
              </w:rPr>
              <w:t>Minimum Necessary Use</w:t>
            </w:r>
            <w:r>
              <w:t xml:space="preserve"> The EMPLOYEE shall not collect, use, disclose, transfer, store, or retain PII beyond what is strictly necessary for the performance of their assigned duties under this agreement. The EMPLOYEE shall not access PII or program data for personal purposes or for the benefit of any third party.</w:t>
            </w:r>
          </w:p>
          <w:p w:rsidR="005D3D6C" w:rsidRDefault="005D3D6C" w14:paraId="4131F036" w14:textId="4BE650D0">
            <w:pPr>
              <w:numPr>
                <w:ilvl w:val="0"/>
                <w:numId w:val="34"/>
              </w:numPr>
              <w:jc w:val="both"/>
            </w:pPr>
            <w:r>
              <w:rPr>
                <w:b/>
                <w:bCs/>
              </w:rPr>
              <w:t>Security Obligations</w:t>
            </w:r>
            <w:r>
              <w:t xml:space="preserve"> The EMPLOYEE shall take all reasonable precautions to protect PII and sensitive data from unauthorized access, loss, disclosure, or misuse, including complying with the EMPLOYER's information security policies and any applicable donor data security requirements. </w:t>
            </w:r>
          </w:p>
          <w:p w:rsidR="005D3D6C" w:rsidRDefault="005D3D6C" w14:paraId="73EC3F9E" w14:textId="3DF8BED1">
            <w:pPr>
              <w:numPr>
                <w:ilvl w:val="0"/>
                <w:numId w:val="34"/>
              </w:numPr>
              <w:jc w:val="both"/>
            </w:pPr>
            <w:r>
              <w:rPr>
                <w:b/>
                <w:bCs/>
              </w:rPr>
              <w:t>Mandatory Reporting</w:t>
            </w:r>
            <w:r>
              <w:t xml:space="preserve"> The EMPLOYEE shall immediately notify their supervisor and the Compliance Team at </w:t>
            </w:r>
            <w:hyperlink w:history="1" r:id="rId10">
              <w:r>
                <w:rPr>
                  <w:rStyle w:val="Hyperlink"/>
                </w:rPr>
                <w:t>compliance@partners.net</w:t>
              </w:r>
            </w:hyperlink>
            <w:r>
              <w:t xml:space="preserve"> of any known or suspected unauthorized access to, disclosure of, or loss of PII or sensitive program data, regardless of whether such incident was caused by the EMPLOYEE or a third party.</w:t>
            </w:r>
          </w:p>
          <w:p w:rsidR="005D3D6C" w:rsidRDefault="005D3D6C" w14:paraId="6913F26D" w14:textId="0F6ECC88">
            <w:pPr>
              <w:numPr>
                <w:ilvl w:val="0"/>
                <w:numId w:val="34"/>
              </w:numPr>
              <w:jc w:val="both"/>
            </w:pPr>
            <w:r>
              <w:rPr>
                <w:b/>
                <w:bCs/>
              </w:rPr>
              <w:t>Return and Destruction of Data</w:t>
            </w:r>
            <w:r>
              <w:t xml:space="preserve"> Upon termination of employment for any reason, the EMPLOYEE shall promptly return to the EMPLOYER or permanently delete all PII and sensitive data in their possession, custody, or control, in accordance with the EMPLOYER's data retention and destruction policies. The EMPLOYEE shall certify in writing that all such data has been returned or destroyed if requested by the EMPLOYER.</w:t>
            </w:r>
          </w:p>
          <w:p w:rsidRPr="001844C4" w:rsidR="009F05F3" w:rsidRDefault="005D3D6C" w14:paraId="2252A962" w14:textId="5FC70E51">
            <w:pPr>
              <w:numPr>
                <w:ilvl w:val="0"/>
                <w:numId w:val="34"/>
              </w:numPr>
              <w:jc w:val="both"/>
            </w:pPr>
            <w:r>
              <w:rPr>
                <w:b/>
                <w:bCs/>
              </w:rPr>
              <w:t>Survival</w:t>
            </w:r>
            <w:r>
              <w:t xml:space="preserve"> The obligations set forth in this Article shall survive the termination of this agreement indefinitely and shall be in addition to, and not in limitation of, the EMPLOYEE's confidentiality obligations of this agreement.</w:t>
            </w:r>
            <w:r>
              <w:rPr>
                <w:lang w:val="en-GB"/>
              </w:rPr>
              <w:t xml:space="preserve"> </w:t>
            </w:r>
          </w:p>
          <w:p w:rsidR="001844C4" w:rsidP="001844C4" w:rsidRDefault="001844C4" w14:paraId="3ED7661D" w14:textId="77777777">
            <w:pPr>
              <w:jc w:val="both"/>
            </w:pPr>
          </w:p>
          <w:p w:rsidR="001844C4" w:rsidP="001844C4" w:rsidRDefault="001844C4" w14:paraId="7553131F" w14:textId="77777777">
            <w:pPr>
              <w:jc w:val="both"/>
            </w:pPr>
          </w:p>
          <w:p w:rsidR="001844C4" w:rsidP="001844C4" w:rsidRDefault="001844C4" w14:paraId="2E29EFB5" w14:textId="77777777">
            <w:pPr>
              <w:jc w:val="both"/>
            </w:pPr>
          </w:p>
          <w:p w:rsidR="001844C4" w:rsidP="001844C4" w:rsidRDefault="001844C4" w14:paraId="6AD3EDD9" w14:textId="77777777">
            <w:pPr>
              <w:jc w:val="both"/>
            </w:pPr>
          </w:p>
          <w:p w:rsidR="001844C4" w:rsidP="001844C4" w:rsidRDefault="001844C4" w14:paraId="6418836F" w14:textId="77777777">
            <w:pPr>
              <w:jc w:val="both"/>
            </w:pPr>
          </w:p>
          <w:p w:rsidR="001844C4" w:rsidP="001844C4" w:rsidRDefault="001844C4" w14:paraId="44298CC8" w14:textId="77777777">
            <w:pPr>
              <w:jc w:val="both"/>
            </w:pPr>
          </w:p>
          <w:p w:rsidR="001844C4" w:rsidP="001844C4" w:rsidRDefault="001844C4" w14:paraId="78737FB6" w14:textId="77777777">
            <w:pPr>
              <w:jc w:val="both"/>
            </w:pPr>
          </w:p>
          <w:p w:rsidR="00936639" w:rsidP="001844C4" w:rsidRDefault="00936639" w14:paraId="08FCF63F" w14:textId="77777777">
            <w:pPr>
              <w:jc w:val="both"/>
            </w:pPr>
          </w:p>
          <w:p w:rsidR="0008713D" w:rsidP="001844C4" w:rsidRDefault="0008713D" w14:paraId="59F55107" w14:textId="77777777">
            <w:pPr>
              <w:jc w:val="both"/>
            </w:pPr>
          </w:p>
          <w:p w:rsidR="001844C4" w:rsidP="001844C4" w:rsidRDefault="001844C4" w14:paraId="7790D8BD" w14:textId="77777777">
            <w:pPr>
              <w:jc w:val="both"/>
            </w:pPr>
          </w:p>
          <w:p w:rsidRPr="001B0FA1" w:rsidR="001B0FA1" w:rsidP="001B0FA1" w:rsidRDefault="009F05F3" w14:paraId="0F31942F" w14:textId="77F95BCB">
            <w:pPr>
              <w:keepNext w:val="0"/>
              <w:widowControl/>
              <w:shd w:val="clear" w:color="auto" w:fill="FFFFFF"/>
              <w:snapToGrid/>
              <w:spacing w:before="100" w:beforeAutospacing="1" w:after="100" w:afterAutospacing="1"/>
              <w:jc w:val="both"/>
              <w:outlineLvl w:val="9"/>
              <w:rPr>
                <w:color w:val="1F1F1F"/>
              </w:rPr>
            </w:pPr>
            <w:r>
              <w:rPr>
                <w:b/>
                <w:bCs/>
                <w:color w:val="1F1F1F"/>
              </w:rPr>
              <w:t>XIII. Dispute Resolution</w:t>
            </w:r>
          </w:p>
          <w:p w:rsidR="001844C4" w:rsidP="00757C5F" w:rsidRDefault="001B0FA1" w14:paraId="3104871B" w14:textId="47A9762F">
            <w:pPr>
              <w:keepNext w:val="0"/>
              <w:widowControl/>
              <w:shd w:val="clear" w:color="auto" w:fill="FFFFFF"/>
              <w:snapToGrid/>
              <w:spacing w:before="100" w:beforeAutospacing="1"/>
              <w:jc w:val="both"/>
              <w:outlineLvl w:val="9"/>
              <w:rPr>
                <w:color w:val="1F1F1F"/>
              </w:rPr>
            </w:pPr>
            <w:r>
              <w:t>Any dispute arising out of or relating to this agreement shall first be addressed through good faith negotiation between the EMPLOYEE and the EMPLOYER within fifteen (15) calendar days of written notice of the dispute by either party. If the dispute cannot be resolved through negotiation, either party may submit the matter to the Ministerio de Trabajo, Empleo y Seguridad Social (MTESS) for administrative conciliation in accordance with the Labor Code of the Republic of Paraguay prior to initiating formal legal proceedings. If conciliation is unsuccessful or either party declines to participate, the dispute shall be resolved by the competent Juzgado del Trabajo in the jurisdiction where the EMPLOYEE performs their primary duties, in accordance with applicable Paraguayan labor law and procedure. Nothing in this Article shall prevent either party from seeking urgent injunctive or interim relief from a competent court where necessary to prevent irreparable harm.</w:t>
            </w:r>
          </w:p>
          <w:p w:rsidR="001844C4" w:rsidP="001844C4" w:rsidRDefault="001844C4" w14:paraId="17EA2341" w14:textId="77777777">
            <w:pPr>
              <w:keepNext w:val="0"/>
              <w:widowControl/>
              <w:shd w:val="clear" w:color="auto" w:fill="FFFFFF"/>
              <w:snapToGrid/>
              <w:jc w:val="both"/>
              <w:outlineLvl w:val="9"/>
              <w:rPr>
                <w:color w:val="1F1F1F"/>
              </w:rPr>
            </w:pPr>
          </w:p>
          <w:p w:rsidR="00757C5F" w:rsidP="001844C4" w:rsidRDefault="00757C5F" w14:paraId="4D2EB7BF" w14:textId="77777777">
            <w:pPr>
              <w:keepNext w:val="0"/>
              <w:widowControl/>
              <w:shd w:val="clear" w:color="auto" w:fill="FFFFFF"/>
              <w:snapToGrid/>
              <w:jc w:val="both"/>
              <w:outlineLvl w:val="9"/>
              <w:rPr>
                <w:color w:val="1F1F1F"/>
              </w:rPr>
            </w:pPr>
          </w:p>
          <w:p w:rsidR="005A18B0" w:rsidP="001B0FA1" w:rsidRDefault="005A18B0" w14:paraId="0359D506" w14:textId="77777777">
            <w:pPr>
              <w:keepNext w:val="0"/>
              <w:widowControl/>
              <w:shd w:val="clear" w:color="auto" w:fill="FFFFFF"/>
              <w:snapToGrid/>
              <w:spacing w:before="100" w:beforeAutospacing="1" w:after="100" w:afterAutospacing="1"/>
              <w:jc w:val="both"/>
              <w:outlineLvl w:val="9"/>
              <w:rPr>
                <w:b/>
                <w:bCs/>
                <w:color w:val="1F1F1F"/>
              </w:rPr>
            </w:pPr>
          </w:p>
          <w:p w:rsidRPr="001B0FA1" w:rsidR="001B0FA1" w:rsidP="001B0FA1" w:rsidRDefault="001B0FA1" w14:paraId="5753A31F" w14:textId="4C9ECE36">
            <w:pPr>
              <w:keepNext w:val="0"/>
              <w:widowControl/>
              <w:shd w:val="clear" w:color="auto" w:fill="FFFFFF"/>
              <w:snapToGrid/>
              <w:spacing w:before="100" w:beforeAutospacing="1" w:after="100" w:afterAutospacing="1"/>
              <w:jc w:val="both"/>
              <w:outlineLvl w:val="9"/>
              <w:rPr>
                <w:color w:val="1F1F1F"/>
              </w:rPr>
            </w:pPr>
            <w:r>
              <w:rPr>
                <w:b/>
                <w:bCs/>
                <w:color w:val="1F1F1F"/>
              </w:rPr>
              <w:t>XIV. Governing Law</w:t>
            </w:r>
          </w:p>
          <w:p w:rsidR="001B0FA1" w:rsidP="001844C4" w:rsidRDefault="001B0FA1" w14:paraId="3EA5C157" w14:textId="4B27D2F3">
            <w:pPr>
              <w:keepNext w:val="0"/>
              <w:widowControl/>
              <w:shd w:val="clear" w:color="auto" w:fill="FFFFFF"/>
              <w:snapToGrid/>
              <w:jc w:val="both"/>
              <w:outlineLvl w:val="9"/>
              <w:rPr>
                <w:color w:val="1F1F1F"/>
              </w:rPr>
            </w:pPr>
            <w:r>
              <w:t>This contract shall be governed by and construed in accordance with the laws of the Republic of Paraguay.</w:t>
            </w:r>
          </w:p>
          <w:p w:rsidRPr="001B0FA1" w:rsidR="001844C4" w:rsidP="001844C4" w:rsidRDefault="001844C4" w14:paraId="4074BF8E" w14:textId="77777777">
            <w:pPr>
              <w:keepNext w:val="0"/>
              <w:widowControl/>
              <w:shd w:val="clear" w:color="auto" w:fill="FFFFFF"/>
              <w:snapToGrid/>
              <w:jc w:val="both"/>
              <w:outlineLvl w:val="9"/>
              <w:rPr>
                <w:color w:val="1F1F1F"/>
              </w:rPr>
            </w:pPr>
          </w:p>
          <w:p w:rsidRPr="001B0FA1" w:rsidR="001B0FA1" w:rsidP="001844C4" w:rsidRDefault="001B0FA1" w14:paraId="77F701B7" w14:textId="18D561CA">
            <w:pPr>
              <w:keepNext w:val="0"/>
              <w:widowControl/>
              <w:shd w:val="clear" w:color="auto" w:fill="FFFFFF"/>
              <w:snapToGrid/>
              <w:spacing w:after="100" w:afterAutospacing="1"/>
              <w:jc w:val="both"/>
              <w:outlineLvl w:val="9"/>
              <w:rPr>
                <w:color w:val="1F1F1F"/>
              </w:rPr>
            </w:pPr>
            <w:r>
              <w:rPr>
                <w:b/>
                <w:bCs/>
                <w:color w:val="1F1F1F"/>
              </w:rPr>
              <w:t>XV. Severability</w:t>
            </w:r>
          </w:p>
          <w:p w:rsidR="005A2241" w:rsidP="007058A8" w:rsidRDefault="001B0FA1" w14:paraId="66FA5DA1" w14:textId="56477B48">
            <w:pPr>
              <w:keepNext w:val="0"/>
              <w:widowControl/>
              <w:shd w:val="clear" w:color="auto" w:fill="FFFFFF"/>
              <w:snapToGrid/>
              <w:spacing w:before="100" w:beforeAutospacing="1"/>
              <w:jc w:val="both"/>
              <w:outlineLvl w:val="9"/>
              <w:rPr>
                <w:color w:val="1F1F1F"/>
              </w:rPr>
            </w:pPr>
            <w:r>
              <w:rPr>
                <w:color w:val="1F1F1F"/>
              </w:rPr>
              <w:t>If any provision of this contract is held to be invalid or unenforceable, such provision shall be struck and the remaining provisions shall remain in full force and effect.</w:t>
            </w:r>
          </w:p>
          <w:p w:rsidRPr="001B0FA1" w:rsidR="00F61CA0" w:rsidP="00F61CA0" w:rsidRDefault="00F61CA0" w14:paraId="0F515339" w14:textId="77777777">
            <w:pPr>
              <w:keepNext w:val="0"/>
              <w:widowControl/>
              <w:shd w:val="clear" w:color="auto" w:fill="FFFFFF"/>
              <w:snapToGrid/>
              <w:jc w:val="both"/>
              <w:outlineLvl w:val="9"/>
              <w:rPr>
                <w:color w:val="1F1F1F"/>
              </w:rPr>
            </w:pPr>
          </w:p>
          <w:p w:rsidRPr="001B0FA1" w:rsidR="001B0FA1" w:rsidP="004A680F" w:rsidRDefault="001B0FA1" w14:paraId="43D31899" w14:textId="460FD8EF">
            <w:pPr>
              <w:keepNext w:val="0"/>
              <w:widowControl/>
              <w:shd w:val="clear" w:color="auto" w:fill="FFFFFF"/>
              <w:snapToGrid/>
              <w:spacing w:after="100" w:afterAutospacing="1"/>
              <w:jc w:val="both"/>
              <w:outlineLvl w:val="9"/>
              <w:rPr>
                <w:color w:val="1F1F1F"/>
              </w:rPr>
            </w:pPr>
            <w:r>
              <w:rPr>
                <w:b/>
                <w:bCs/>
                <w:color w:val="1F1F1F"/>
              </w:rPr>
              <w:lastRenderedPageBreak/>
              <w:t>XVI. Amendments</w:t>
            </w:r>
          </w:p>
          <w:p w:rsidRPr="001B0FA1" w:rsidR="001B0FA1" w:rsidP="007058A8" w:rsidRDefault="001B0FA1" w14:paraId="14638126" w14:textId="77777777">
            <w:pPr>
              <w:keepNext w:val="0"/>
              <w:widowControl/>
              <w:shd w:val="clear" w:color="auto" w:fill="FFFFFF"/>
              <w:snapToGrid/>
              <w:spacing w:before="100" w:beforeAutospacing="1"/>
              <w:jc w:val="both"/>
              <w:outlineLvl w:val="9"/>
              <w:rPr>
                <w:color w:val="1F1F1F"/>
              </w:rPr>
            </w:pPr>
            <w:r>
              <w:rPr>
                <w:color w:val="1F1F1F"/>
              </w:rPr>
              <w:t>This contract may be amended only by a written agreement signed by both parties.</w:t>
            </w:r>
          </w:p>
          <w:p w:rsidRPr="001B0FA1" w:rsidR="001B0FA1" w:rsidP="001B0FA1" w:rsidRDefault="001B0FA1" w14:paraId="485E40EE" w14:textId="6902189F">
            <w:pPr>
              <w:keepNext w:val="0"/>
              <w:widowControl/>
              <w:shd w:val="clear" w:color="auto" w:fill="FFFFFF"/>
              <w:snapToGrid/>
              <w:spacing w:before="100" w:beforeAutospacing="1" w:after="100" w:afterAutospacing="1"/>
              <w:jc w:val="both"/>
              <w:outlineLvl w:val="9"/>
              <w:rPr>
                <w:color w:val="1F1F1F"/>
              </w:rPr>
            </w:pPr>
            <w:r>
              <w:rPr>
                <w:b/>
                <w:bCs/>
                <w:color w:val="1F1F1F"/>
              </w:rPr>
              <w:t>XVII. Notices</w:t>
            </w:r>
          </w:p>
          <w:p w:rsidR="002C6C49" w:rsidP="007058A8" w:rsidRDefault="001B0FA1" w14:paraId="2D73FEE0" w14:textId="5605B5DC">
            <w:pPr>
              <w:keepNext w:val="0"/>
              <w:widowControl/>
              <w:shd w:val="clear" w:color="auto" w:fill="FFFFFF"/>
              <w:snapToGrid/>
              <w:spacing w:before="100" w:beforeAutospacing="1"/>
              <w:jc w:val="both"/>
              <w:outlineLvl w:val="9"/>
              <w:rPr>
                <w:color w:val="1F1F1F"/>
              </w:rPr>
            </w:pPr>
            <w:r>
              <w:rPr>
                <w:color w:val="1F1F1F"/>
              </w:rPr>
              <w:t>All notices required or permitted hereunder shall be in writing.</w:t>
            </w:r>
          </w:p>
          <w:p w:rsidR="009A5616" w:rsidP="007058A8" w:rsidRDefault="009A5616" w14:paraId="1A6E16CA" w14:textId="77777777">
            <w:pPr>
              <w:keepNext w:val="0"/>
              <w:widowControl/>
              <w:shd w:val="clear" w:color="auto" w:fill="FFFFFF"/>
              <w:snapToGrid/>
              <w:spacing w:before="100" w:beforeAutospacing="1"/>
              <w:jc w:val="both"/>
              <w:outlineLvl w:val="9"/>
              <w:rPr>
                <w:color w:val="1F1F1F"/>
              </w:rPr>
            </w:pPr>
          </w:p>
          <w:p w:rsidRPr="00F02D1F" w:rsidR="00F02D1F" w:rsidP="00F02D1F" w:rsidRDefault="00F02D1F" w14:paraId="6A571F35" w14:textId="1DB66E37">
            <w:pPr>
              <w:keepNext w:val="0"/>
              <w:widowControl/>
              <w:shd w:val="clear" w:color="auto" w:fill="FFFFFF"/>
              <w:snapToGrid/>
              <w:spacing w:before="100" w:beforeAutospacing="1"/>
              <w:jc w:val="both"/>
              <w:outlineLvl w:val="9"/>
              <w:rPr>
                <w:color w:val="1F1F1F"/>
              </w:rPr>
            </w:pPr>
            <w:r>
              <w:rPr>
                <w:b/>
                <w:bCs/>
                <w:color w:val="1F1F1F"/>
              </w:rPr>
              <w:t xml:space="preserve">XVIII: Fund Management and Accountability </w:t>
            </w:r>
          </w:p>
          <w:p w:rsidRPr="00F02D1F" w:rsidR="00F02D1F" w:rsidP="00F02D1F" w:rsidRDefault="00F02D1F" w14:paraId="2B551703" w14:textId="52C1A961">
            <w:pPr>
              <w:keepNext w:val="0"/>
              <w:widowControl/>
              <w:shd w:val="clear" w:color="auto" w:fill="FFFFFF"/>
              <w:snapToGrid/>
              <w:spacing w:before="100" w:beforeAutospacing="1"/>
              <w:jc w:val="both"/>
              <w:outlineLvl w:val="9"/>
              <w:rPr>
                <w:color w:val="1F1F1F"/>
              </w:rPr>
            </w:pPr>
            <w:r>
              <w:rPr>
                <w:color w:val="1F1F1F"/>
              </w:rPr>
              <w:t>The EMPLOYEE who, by reason of their duties, is responsible for the administration, custody, disbursement, or supervision of the EMPLOYER's funds including funds sourced from donors, international organizations, governmental entities, or any other external financing source shall be subject to the following obligations:</w:t>
            </w:r>
          </w:p>
          <w:p w:rsidRPr="00F02D1F" w:rsidR="00F02D1F" w:rsidRDefault="00F02D1F" w14:paraId="191F085C" w14:textId="12D8D073">
            <w:pPr>
              <w:pStyle w:val="TextocomentarioCar1"/>
              <w:numPr>
                <w:ilvl w:val="0"/>
                <w:numId w:val="29"/>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Exclusive and authorized use.</w:t>
            </w:r>
            <w:r>
              <w:rPr>
                <w:rFonts w:ascii="Times New Roman" w:hAnsi="Times New Roman" w:cs="Times New Roman"/>
                <w:color w:val="1F1F1F"/>
                <w:sz w:val="24"/>
                <w:szCs w:val="24"/>
              </w:rPr>
              <w:t xml:space="preserve"> Funds assigned to the EMPLOYEE shall be used solely for the purposes previously authorized and in accordance with the approved budget of the corresponding project. The EMPLOYEE is expressly prohibited from applying such funds to personal expenses, activities not contemplated in the project, or from directly or indirectly benefiting persons connected to the EMPLOYEE.</w:t>
            </w:r>
          </w:p>
          <w:p w:rsidRPr="00F02D1F" w:rsidR="00F02D1F" w:rsidRDefault="00F02D1F" w14:paraId="2E5C460A" w14:textId="383E5F91">
            <w:pPr>
              <w:pStyle w:val="TextocomentarioCar1"/>
              <w:numPr>
                <w:ilvl w:val="0"/>
                <w:numId w:val="29"/>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Accountability.</w:t>
            </w:r>
            <w:r>
              <w:rPr>
                <w:rFonts w:ascii="Times New Roman" w:hAnsi="Times New Roman" w:cs="Times New Roman"/>
                <w:color w:val="1F1F1F"/>
                <w:sz w:val="24"/>
                <w:szCs w:val="24"/>
              </w:rPr>
              <w:t xml:space="preserve"> The EMPLOYEE shall submit to the EMPLOYER, within the deadlines and in the formats established by the EMPLOYER, a documented accounting of all funds administered, accompanied by the corresponding proof of expenditure. Failure to render accounts in a timely manner, or the submission of incomplete or false documentation, shall constitute serious misconduct and grounds for justified termination of the contract.</w:t>
            </w:r>
          </w:p>
          <w:p w:rsidRPr="0019573B" w:rsidR="00F02D1F" w:rsidRDefault="00F02D1F" w14:paraId="410B327D" w14:textId="48C0EE2F">
            <w:pPr>
              <w:pStyle w:val="TextocomentarioCar1"/>
              <w:numPr>
                <w:ilvl w:val="0"/>
                <w:numId w:val="29"/>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Restitution.</w:t>
            </w:r>
            <w:r>
              <w:rPr>
                <w:rFonts w:ascii="Times New Roman" w:hAnsi="Times New Roman" w:cs="Times New Roman"/>
                <w:color w:val="1F1F1F"/>
                <w:sz w:val="24"/>
                <w:szCs w:val="24"/>
              </w:rPr>
              <w:t xml:space="preserve"> In the event that misuse, loss due to negligence, or misappropriation of funds is </w:t>
            </w:r>
            <w:r>
              <w:rPr>
                <w:rFonts w:ascii="Times New Roman" w:hAnsi="Times New Roman" w:cs="Times New Roman"/>
                <w:color w:val="1F1F1F"/>
                <w:sz w:val="24"/>
                <w:szCs w:val="24"/>
              </w:rPr>
              <w:lastRenderedPageBreak/>
              <w:t xml:space="preserve">established, the EMPLOYEE shall be obligated to restore to the EMPLOYER the total amount affected, </w:t>
            </w:r>
            <w:r>
              <w:rPr>
                <w:rFonts w:ascii="Times New Roman" w:hAnsi="Times New Roman" w:cs="Times New Roman"/>
                <w:sz w:val="24"/>
                <w:szCs w:val="24"/>
              </w:rPr>
              <w:t>without prejudice to any civil and criminal actions available under applicable Paraguayan law.</w:t>
            </w:r>
          </w:p>
          <w:p w:rsidRPr="009A5616" w:rsidR="0008713D" w:rsidP="009A5616" w:rsidRDefault="00F02D1F" w14:paraId="2D877ED6" w14:textId="5C6DC4BF">
            <w:pPr>
              <w:pStyle w:val="TextocomentarioCar1"/>
              <w:numPr>
                <w:ilvl w:val="0"/>
                <w:numId w:val="29"/>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Audit.</w:t>
            </w:r>
            <w:r>
              <w:rPr>
                <w:rFonts w:ascii="Times New Roman" w:hAnsi="Times New Roman" w:cs="Times New Roman"/>
                <w:color w:val="1F1F1F"/>
                <w:sz w:val="24"/>
                <w:szCs w:val="24"/>
              </w:rPr>
              <w:t xml:space="preserve"> The EMPLOYEE undertakes to fully cooperate with any internal or external audit conducted by the EMPLOYER, donors, or competent authorities with respect to funds under their responsibility, during the term of the contract and for up to five (5) years following its termination.</w:t>
            </w:r>
          </w:p>
          <w:p w:rsidRPr="00F02D1F" w:rsidR="00F02D1F" w:rsidP="00F02D1F" w:rsidRDefault="00F02D1F" w14:paraId="454CBB17" w14:textId="36D02297">
            <w:pPr>
              <w:keepNext w:val="0"/>
              <w:widowControl/>
              <w:shd w:val="clear" w:color="auto" w:fill="FFFFFF"/>
              <w:snapToGrid/>
              <w:spacing w:before="100" w:beforeAutospacing="1"/>
              <w:jc w:val="both"/>
              <w:outlineLvl w:val="9"/>
              <w:rPr>
                <w:color w:val="1F1F1F"/>
              </w:rPr>
            </w:pPr>
            <w:r>
              <w:rPr>
                <w:b/>
                <w:bCs/>
                <w:color w:val="1F1F1F"/>
              </w:rPr>
              <w:t>XIX. Telework</w:t>
            </w:r>
          </w:p>
          <w:p w:rsidRPr="00F02D1F" w:rsidR="00F02D1F" w:rsidP="00F02D1F" w:rsidRDefault="00F02D1F" w14:paraId="1D1581A0" w14:textId="2C7E4E67">
            <w:pPr>
              <w:keepNext w:val="0"/>
              <w:widowControl/>
              <w:shd w:val="clear" w:color="auto" w:fill="FFFFFF"/>
              <w:snapToGrid/>
              <w:spacing w:before="100" w:beforeAutospacing="1"/>
              <w:jc w:val="both"/>
              <w:outlineLvl w:val="9"/>
              <w:rPr>
                <w:color w:val="1F1F1F"/>
              </w:rPr>
            </w:pPr>
            <w:r>
              <w:rPr>
                <w:color w:val="1F1F1F"/>
              </w:rPr>
              <w:t xml:space="preserve">Without prejudice to the provisions of the working hours and place of work clause, the EMPLOYEE may, subject to prior express written authorization from the EMPLOYER, perform their duties in whole or in part remotely through the use of information and communication technologies, </w:t>
            </w:r>
            <w:r>
              <w:t>in accordance with Ley 6738/2021 (Teletrabajo) and its applicable regulations.</w:t>
            </w:r>
          </w:p>
          <w:p w:rsidRPr="00F02D1F" w:rsidR="00F02D1F" w:rsidRDefault="00F02D1F" w14:paraId="19732946" w14:textId="74A42D63">
            <w:pPr>
              <w:pStyle w:val="TextocomentarioCar1"/>
              <w:numPr>
                <w:ilvl w:val="0"/>
                <w:numId w:val="15"/>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Authorization conditions.</w:t>
            </w:r>
            <w:r>
              <w:rPr>
                <w:rFonts w:ascii="Times New Roman" w:hAnsi="Times New Roman" w:cs="Times New Roman"/>
                <w:color w:val="1F1F1F"/>
                <w:sz w:val="24"/>
                <w:szCs w:val="24"/>
              </w:rPr>
              <w:t xml:space="preserve"> The remote work modality does not constitute an acquired right of the EMPLOYEE and may be authorized, modified, or revoked by the EMPLOYER at any time, according to the operational needs of the project or program in execution.</w:t>
            </w:r>
          </w:p>
          <w:p w:rsidRPr="00F02D1F" w:rsidR="00F02D1F" w:rsidRDefault="005A18B0" w14:paraId="690F99E6" w14:textId="40A3F1E1">
            <w:pPr>
              <w:pStyle w:val="TextocomentarioCar1"/>
              <w:numPr>
                <w:ilvl w:val="0"/>
                <w:numId w:val="15"/>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EMPLOYEE obligations during remote work.</w:t>
            </w:r>
            <w:r>
              <w:rPr>
                <w:rFonts w:ascii="Times New Roman" w:hAnsi="Times New Roman" w:cs="Times New Roman"/>
                <w:color w:val="1F1F1F"/>
                <w:sz w:val="24"/>
                <w:szCs w:val="24"/>
              </w:rPr>
              <w:t xml:space="preserve"> During authorized remote work periods, the EMPLOYEE shall maintain the same working hours established in this contract, remain available during ordinary working hours through the communication channels designated by the EMPLOYER, and ensure adequate conditions of confidentiality and information security at the location from which remote services are rendered.</w:t>
            </w:r>
          </w:p>
          <w:p w:rsidRPr="00F02D1F" w:rsidR="00F02D1F" w:rsidRDefault="00F02D1F" w14:paraId="5672366C" w14:textId="7DFC5CA4">
            <w:pPr>
              <w:pStyle w:val="TextocomentarioCar1"/>
              <w:numPr>
                <w:ilvl w:val="0"/>
                <w:numId w:val="15"/>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Equipment and connectivity.</w:t>
            </w:r>
            <w:r>
              <w:rPr>
                <w:rFonts w:ascii="Times New Roman" w:hAnsi="Times New Roman" w:cs="Times New Roman"/>
                <w:color w:val="1F1F1F"/>
                <w:sz w:val="24"/>
                <w:szCs w:val="24"/>
              </w:rPr>
              <w:t xml:space="preserve"> Unless otherwise agreed in writing, the EMPLOYEE shall provide the technological means and connectivity required to perform their duties remotely. The EMPLOYER may, at its discretion, provide equipment or recognize a </w:t>
            </w:r>
            <w:r>
              <w:rPr>
                <w:rFonts w:ascii="Times New Roman" w:hAnsi="Times New Roman" w:cs="Times New Roman"/>
                <w:color w:val="1F1F1F"/>
                <w:sz w:val="24"/>
                <w:szCs w:val="24"/>
              </w:rPr>
              <w:lastRenderedPageBreak/>
              <w:t>connectivity allowance, without such provision creating a permanent entitlement to said benefit.</w:t>
            </w:r>
          </w:p>
          <w:p w:rsidRPr="0019573B" w:rsidR="00F02D1F" w:rsidRDefault="00F02D1F" w14:paraId="1E0AFA28" w14:textId="04CF9CDD">
            <w:pPr>
              <w:pStyle w:val="TextocomentarioCar1"/>
              <w:numPr>
                <w:ilvl w:val="0"/>
                <w:numId w:val="15"/>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Working hours and oversight.</w:t>
            </w:r>
            <w:r>
              <w:rPr>
                <w:rFonts w:ascii="Times New Roman" w:hAnsi="Times New Roman" w:cs="Times New Roman"/>
                <w:color w:val="1F1F1F"/>
                <w:sz w:val="24"/>
                <w:szCs w:val="24"/>
              </w:rPr>
              <w:t xml:space="preserve"> Remote work does not modify the maximum legal workday nor entitle the EMPLOYEE to work overtime without the prior authorization established in this contract. The EMPLOYER may implement such supervision and working hour control mechanisms as it deems appropriate, while respecting </w:t>
            </w:r>
            <w:r>
              <w:rPr>
                <w:rFonts w:ascii="Times New Roman" w:hAnsi="Times New Roman" w:cs="Times New Roman"/>
                <w:sz w:val="24"/>
                <w:szCs w:val="24"/>
              </w:rPr>
              <w:t>the EMPLOYEE's privacy in accordance with Paraguayan law.</w:t>
            </w:r>
          </w:p>
          <w:p w:rsidR="00F02D1F" w:rsidP="00F02D1F" w:rsidRDefault="00F02D1F" w14:paraId="5B6E6C3D" w14:textId="0651D38E">
            <w:pPr>
              <w:keepNext w:val="0"/>
              <w:widowControl/>
              <w:shd w:val="clear" w:color="auto" w:fill="FFFFFF"/>
              <w:snapToGrid/>
              <w:spacing w:before="100" w:beforeAutospacing="1"/>
              <w:jc w:val="both"/>
              <w:outlineLvl w:val="9"/>
              <w:rPr>
                <w:b/>
                <w:bCs/>
                <w:color w:val="1F1F1F"/>
              </w:rPr>
            </w:pPr>
            <w:r>
              <w:rPr>
                <w:b/>
                <w:bCs/>
                <w:color w:val="1F1F1F"/>
              </w:rPr>
              <w:t>XX: Conflict of Interest and Supplier Relations</w:t>
            </w:r>
          </w:p>
          <w:p w:rsidRPr="00F02D1F" w:rsidR="00F02D1F" w:rsidP="00F02D1F" w:rsidRDefault="00F02D1F" w14:paraId="6EA7D011" w14:textId="29D4C3F5">
            <w:pPr>
              <w:keepNext w:val="0"/>
              <w:widowControl/>
              <w:shd w:val="clear" w:color="auto" w:fill="FFFFFF"/>
              <w:snapToGrid/>
              <w:spacing w:before="100" w:beforeAutospacing="1"/>
              <w:jc w:val="both"/>
              <w:outlineLvl w:val="9"/>
              <w:rPr>
                <w:color w:val="1F1F1F"/>
              </w:rPr>
            </w:pPr>
            <w:r>
              <w:rPr>
                <w:color w:val="1F1F1F"/>
              </w:rPr>
              <w:t>In view of the nature of the EMPLOYER's operations and the execution of projects with external financing, the EMPLOYEE shall be subject to the following conflict of interest obligations:</w:t>
            </w:r>
          </w:p>
          <w:p w:rsidRPr="00F02D1F" w:rsidR="00F02D1F" w:rsidRDefault="00F02D1F" w14:paraId="0AB457B6" w14:textId="3CB8A780">
            <w:pPr>
              <w:pStyle w:val="TextocomentarioCar1"/>
              <w:numPr>
                <w:ilvl w:val="0"/>
                <w:numId w:val="22"/>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Definition.</w:t>
            </w:r>
            <w:r>
              <w:rPr>
                <w:rFonts w:ascii="Times New Roman" w:hAnsi="Times New Roman" w:cs="Times New Roman"/>
                <w:color w:val="1F1F1F"/>
                <w:sz w:val="24"/>
                <w:szCs w:val="24"/>
              </w:rPr>
              <w:t xml:space="preserve"> A conflict of interest shall be understood as any situation in which the EMPLOYEE has, directly or indirectly, a personal, family, economic, or commercial interest that may influence or appear to influence decisions related to the selection, engagement, evaluation, or supervision of the EMPLOYER's suppliers, contractors, or beneficiaries.</w:t>
            </w:r>
          </w:p>
          <w:p w:rsidRPr="00F02D1F" w:rsidR="00F02D1F" w:rsidRDefault="00F02D1F" w14:paraId="0B6DDB87" w14:textId="7DA11310">
            <w:pPr>
              <w:pStyle w:val="TextocomentarioCar1"/>
              <w:numPr>
                <w:ilvl w:val="0"/>
                <w:numId w:val="22"/>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Specific prohibitions.</w:t>
            </w:r>
            <w:r>
              <w:rPr>
                <w:rFonts w:ascii="Times New Roman" w:hAnsi="Times New Roman" w:cs="Times New Roman"/>
                <w:color w:val="1F1F1F"/>
                <w:sz w:val="24"/>
                <w:szCs w:val="24"/>
              </w:rPr>
              <w:t xml:space="preserve"> The EMPLOYEE is expressly prohibited from: (i) participating in selection or approval processes involving suppliers with whom the EMPLOYEE, their spouse, domestic partner, or relatives up to the fourth degree of consanguinity or second degree of affinity have a corporate, commercial, or economic dependency relationship; (ii) receiving, directly or indirectly, gifts, commissions, gratuities, hospitality, or any benefit from current or potential suppliers of the EMPLOYER beyond the limits established in internal policies; and (iii) creating, participating in, or advising companies or persons competing for contracts with the EMPLOYER during the term of this contract.</w:t>
            </w:r>
          </w:p>
          <w:p w:rsidRPr="00F02D1F" w:rsidR="00F02D1F" w:rsidRDefault="00F02D1F" w14:paraId="2594A640" w14:textId="7109A9A6">
            <w:pPr>
              <w:pStyle w:val="TextocomentarioCar1"/>
              <w:numPr>
                <w:ilvl w:val="0"/>
                <w:numId w:val="22"/>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lastRenderedPageBreak/>
              <w:t>Mandatory declaration and disclosure.</w:t>
            </w:r>
            <w:r>
              <w:rPr>
                <w:rFonts w:ascii="Times New Roman" w:hAnsi="Times New Roman" w:cs="Times New Roman"/>
                <w:color w:val="1F1F1F"/>
                <w:sz w:val="24"/>
                <w:szCs w:val="24"/>
              </w:rPr>
              <w:t xml:space="preserve"> The EMPLOYEE shall submit a written declaration at the commencement of the employment relationship, and shall update it annually, disclosing any situation that may constitute a conflict of interest. Upon any subsequent change in circumstances, the EMPLOYEE shall immediately disclose it to their direct supervisor and the compliance area, and shall refrain from participating in any related decision until the EMPLOYER has resolved the matter.</w:t>
            </w:r>
          </w:p>
          <w:p w:rsidRPr="00734E06" w:rsidR="00F02D1F" w:rsidRDefault="00F02D1F" w14:paraId="1695776D" w14:textId="3EF9CB07">
            <w:pPr>
              <w:pStyle w:val="TextocomentarioCar1"/>
              <w:numPr>
                <w:ilvl w:val="0"/>
                <w:numId w:val="22"/>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Consequences of non-compliance.</w:t>
            </w:r>
            <w:r>
              <w:rPr>
                <w:rFonts w:ascii="Times New Roman" w:hAnsi="Times New Roman" w:cs="Times New Roman"/>
                <w:color w:val="1F1F1F"/>
                <w:sz w:val="24"/>
                <w:szCs w:val="24"/>
              </w:rPr>
              <w:t xml:space="preserve"> Failure to comply with the obligations set forth in this clause shall constitute serious misconduct and grounds for justified termination of the contract, </w:t>
            </w:r>
            <w:r>
              <w:rPr>
                <w:rFonts w:ascii="Times New Roman" w:hAnsi="Times New Roman" w:cs="Times New Roman"/>
                <w:sz w:val="24"/>
                <w:szCs w:val="24"/>
              </w:rPr>
              <w:t>without prejudice to any civil and criminal liability that may arise under applicable Paraguayan law.</w:t>
            </w:r>
          </w:p>
          <w:p w:rsidR="00734E06" w:rsidP="00734E06" w:rsidRDefault="00734E06" w14:paraId="7E04E33C" w14:textId="77777777">
            <w:pPr>
              <w:keepNext w:val="0"/>
              <w:shd w:val="clear" w:color="auto" w:fill="FFFFFF"/>
              <w:spacing w:before="100" w:beforeAutospacing="1"/>
              <w:jc w:val="both"/>
              <w:outlineLvl w:val="9"/>
              <w:rPr>
                <w:color w:val="1F1F1F"/>
              </w:rPr>
            </w:pPr>
          </w:p>
          <w:p w:rsidR="00734E06" w:rsidP="00734E06" w:rsidRDefault="00734E06" w14:paraId="2498B74B" w14:textId="77777777">
            <w:pPr>
              <w:keepNext w:val="0"/>
              <w:shd w:val="clear" w:color="auto" w:fill="FFFFFF"/>
              <w:spacing w:before="100" w:beforeAutospacing="1"/>
              <w:jc w:val="both"/>
              <w:outlineLvl w:val="9"/>
              <w:rPr>
                <w:color w:val="1F1F1F"/>
              </w:rPr>
            </w:pPr>
          </w:p>
          <w:p w:rsidRPr="00734E06" w:rsidR="009A5616" w:rsidP="00734E06" w:rsidRDefault="009A5616" w14:paraId="7AA5E8BA" w14:textId="77777777">
            <w:pPr>
              <w:keepNext w:val="0"/>
              <w:shd w:val="clear" w:color="auto" w:fill="FFFFFF"/>
              <w:spacing w:before="100" w:beforeAutospacing="1"/>
              <w:jc w:val="both"/>
              <w:outlineLvl w:val="9"/>
              <w:rPr>
                <w:color w:val="1F1F1F"/>
              </w:rPr>
            </w:pPr>
          </w:p>
          <w:p w:rsidRPr="00AC2BA1" w:rsidR="00AC2BA1" w:rsidP="00AC2BA1" w:rsidRDefault="002D76C9" w14:paraId="7A8BCEBF" w14:textId="1E1D39C5">
            <w:pPr>
              <w:keepNext w:val="0"/>
              <w:widowControl/>
              <w:shd w:val="clear" w:color="auto" w:fill="FFFFFF"/>
              <w:spacing w:before="100" w:beforeAutospacing="1"/>
              <w:jc w:val="both"/>
              <w:outlineLvl w:val="9"/>
              <w:rPr>
                <w:b/>
                <w:bCs/>
                <w:color w:val="1F1F1F"/>
              </w:rPr>
            </w:pPr>
            <w:r>
              <w:rPr>
                <w:b/>
                <w:bCs/>
                <w:color w:val="1F1F1F"/>
              </w:rPr>
              <w:t>XXI. Intellectual Property and Work Product Ownership</w:t>
            </w:r>
          </w:p>
          <w:p w:rsidRPr="00AC2BA1" w:rsidR="00AC2BA1" w:rsidP="00AC2BA1" w:rsidRDefault="00AC2BA1" w14:paraId="60877D61" w14:textId="2A64395B">
            <w:pPr>
              <w:pStyle w:val="TextocomentarioCar1"/>
              <w:numPr>
                <w:ilvl w:val="0"/>
                <w:numId w:val="17"/>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Ownership.</w:t>
            </w:r>
            <w:r>
              <w:rPr>
                <w:rFonts w:ascii="Times New Roman" w:hAnsi="Times New Roman" w:cs="Times New Roman"/>
                <w:color w:val="1F1F1F"/>
                <w:sz w:val="24"/>
                <w:szCs w:val="24"/>
              </w:rPr>
              <w:t xml:space="preserve"> All work product, deliverables, reports, data, analyses, tools, methodologies, written materials, software, or other intellectual property created, developed, or produced by the EMPLOYEE in the course of their duties under this agreement, whether individually or collaboratively, shall be the exclusive property of the U.S. Government (USG) and/or the EMPLOYER, as applicable under the terms of the governing award. The EMPLOYEE hereby assigns to the EMPLOYER all rights, title, and interest in any such work product, including all associated intellectual property rights.</w:t>
            </w:r>
          </w:p>
          <w:p w:rsidRPr="00AC2BA1" w:rsidR="00AC2BA1" w:rsidP="00AC2BA1" w:rsidRDefault="00AC2BA1" w14:paraId="48E1E627" w14:textId="029FF86A">
            <w:pPr>
              <w:pStyle w:val="TextocomentarioCar1"/>
              <w:numPr>
                <w:ilvl w:val="0"/>
                <w:numId w:val="17"/>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Compliance with 2 CFR 200.</w:t>
            </w:r>
            <w:r>
              <w:rPr>
                <w:rFonts w:ascii="Times New Roman" w:hAnsi="Times New Roman" w:cs="Times New Roman"/>
                <w:color w:val="1F1F1F"/>
                <w:sz w:val="24"/>
                <w:szCs w:val="24"/>
              </w:rPr>
              <w:t xml:space="preserve"> All work product and intellectual property developed under this agreement that is funded in whole or in part by </w:t>
            </w:r>
            <w:r>
              <w:rPr>
                <w:rFonts w:ascii="Times New Roman" w:hAnsi="Times New Roman" w:cs="Times New Roman"/>
                <w:color w:val="1F1F1F"/>
                <w:sz w:val="24"/>
                <w:szCs w:val="24"/>
              </w:rPr>
              <w:lastRenderedPageBreak/>
              <w:t>a U.S. federal award shall be subject to the intellectual property and data rights provisions of 2 CFR Part 200, including but not limited to the requirements governing rights in data, inventions, and publications. The EMPLOYEE agrees to comply with all such requirements and to execute any documents necessary to effectuate the transfer or registration of ownership rights to the USG and/or EMPLOYER.</w:t>
            </w:r>
          </w:p>
          <w:p w:rsidRPr="00AC2BA1" w:rsidR="00AC2BA1" w:rsidP="00AC2BA1" w:rsidRDefault="00AC2BA1" w14:paraId="1D473FEF" w14:textId="6D9435CC">
            <w:pPr>
              <w:pStyle w:val="TextocomentarioCar1"/>
              <w:numPr>
                <w:ilvl w:val="0"/>
                <w:numId w:val="17"/>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No Retention of Rights.</w:t>
            </w:r>
            <w:r>
              <w:rPr>
                <w:rFonts w:ascii="Times New Roman" w:hAnsi="Times New Roman" w:cs="Times New Roman"/>
                <w:color w:val="1F1F1F"/>
                <w:sz w:val="24"/>
                <w:szCs w:val="24"/>
              </w:rPr>
              <w:t xml:space="preserve"> The EMPLOYEE shall not retain any proprietary rights, commercial rights, or license to use, reproduce, distribute, or publish any work product developed under this agreement without the prior written authorization of the EMPLOYER and, where applicable, the USG.</w:t>
            </w:r>
          </w:p>
          <w:p w:rsidRPr="00AC2BA1" w:rsidR="00AC2BA1" w:rsidP="00AC2BA1" w:rsidRDefault="00AC2BA1" w14:paraId="516C7E87" w14:textId="77777777">
            <w:pPr>
              <w:pStyle w:val="TextocomentarioCar1"/>
              <w:numPr>
                <w:ilvl w:val="0"/>
                <w:numId w:val="17"/>
              </w:numPr>
              <w:shd w:val="clear" w:color="auto" w:fill="FFFFFF"/>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u w:val="single"/>
              </w:rPr>
              <w:t>Survival.</w:t>
            </w:r>
            <w:r>
              <w:rPr>
                <w:rFonts w:ascii="Times New Roman" w:hAnsi="Times New Roman" w:cs="Times New Roman"/>
                <w:color w:val="1F1F1F"/>
                <w:sz w:val="24"/>
                <w:szCs w:val="24"/>
              </w:rPr>
              <w:t xml:space="preserve"> The obligations under this Article shall survive the termination of this agreement.</w:t>
            </w:r>
          </w:p>
          <w:p w:rsidRPr="00AC2BA1" w:rsidR="00AC2BA1" w:rsidP="002D76C9" w:rsidRDefault="00AC2BA1" w14:paraId="1C7EABCA" w14:textId="4A3EDE8E">
            <w:pPr>
              <w:keepNext w:val="0"/>
              <w:widowControl/>
              <w:shd w:val="clear" w:color="auto" w:fill="FFFFFF"/>
              <w:snapToGrid/>
              <w:spacing w:before="100" w:beforeAutospacing="1"/>
              <w:jc w:val="both"/>
              <w:outlineLvl w:val="9"/>
              <w:rPr>
                <w:color w:val="1F1F1F"/>
              </w:rPr>
            </w:pPr>
          </w:p>
          <w:p w:rsidR="00AC2BA1" w:rsidP="002D76C9" w:rsidRDefault="00AC2BA1" w14:paraId="563E42B6" w14:textId="77777777">
            <w:pPr>
              <w:keepNext w:val="0"/>
              <w:widowControl/>
              <w:shd w:val="clear" w:color="auto" w:fill="FFFFFF"/>
              <w:snapToGrid/>
              <w:spacing w:before="100" w:beforeAutospacing="1"/>
              <w:jc w:val="both"/>
              <w:outlineLvl w:val="9"/>
              <w:rPr>
                <w:color w:val="1F1F1F"/>
              </w:rPr>
            </w:pPr>
          </w:p>
          <w:p w:rsidR="009A5616" w:rsidP="004D535E" w:rsidRDefault="009A5616" w14:paraId="6BCDDB7C" w14:textId="77777777">
            <w:pPr>
              <w:keepNext w:val="0"/>
              <w:tabs>
                <w:tab w:val="left" w:pos="360"/>
              </w:tabs>
              <w:jc w:val="both"/>
              <w:outlineLvl w:val="9"/>
              <w:rPr>
                <w:color w:val="1F1F1F"/>
              </w:rPr>
            </w:pPr>
          </w:p>
          <w:p w:rsidR="004D535E" w:rsidP="004D535E" w:rsidRDefault="00F11846" w14:paraId="4EC4A2FF" w14:textId="49DE2F6A">
            <w:pPr>
              <w:keepNext w:val="0"/>
              <w:tabs>
                <w:tab w:val="left" w:pos="360"/>
              </w:tabs>
              <w:jc w:val="both"/>
              <w:outlineLvl w:val="9"/>
              <w:rPr>
                <w:b/>
                <w:bCs/>
                <w:color w:val="1F1F1F"/>
              </w:rPr>
            </w:pPr>
            <w:r>
              <w:rPr>
                <w:b/>
                <w:bCs/>
                <w:color w:val="1F1F1F"/>
              </w:rPr>
              <w:t xml:space="preserve">XXII. </w:t>
            </w:r>
            <w:r w:rsidR="004D535E">
              <w:rPr>
                <w:b/>
                <w:bCs/>
                <w:color w:val="1F1F1F"/>
              </w:rPr>
              <w:t>Travel and Business Expenses</w:t>
            </w:r>
          </w:p>
          <w:p w:rsidR="004D535E" w:rsidP="004D535E" w:rsidRDefault="004D535E" w14:paraId="68ADFBEF" w14:textId="32A8DAF7">
            <w:pPr>
              <w:keepNext w:val="0"/>
              <w:jc w:val="both"/>
              <w:outlineLvl w:val="9"/>
            </w:pPr>
            <w:r>
              <w:t xml:space="preserve">The EMPLOYEE shall comply with all of the EMPLOYER’s travel and expense policies. The EMPLOYER shall reimburse the EMPLOYEE for approved travel, meals, accommodation, and other incidental business expenses incurred in the performance of duties, in accordance with the amounts and specifications set forth in the EMPLOYER’s </w:t>
            </w:r>
            <w:r w:rsidR="00A9111F">
              <w:t xml:space="preserve">Paraguay Supplemental </w:t>
            </w:r>
            <w:r>
              <w:t>Manual. All reimbursement requests must be accompanied by the applicable supporting documentation. Travel time required to perform assigned duties shall not be counted as part of the ordinary workday and shall not generate overtime entitlements, consistent with the nature of the position.</w:t>
            </w:r>
          </w:p>
          <w:p w:rsidR="00A9111F" w:rsidP="004D535E" w:rsidRDefault="00A9111F" w14:paraId="09F9F412" w14:textId="77777777">
            <w:pPr>
              <w:keepNext w:val="0"/>
              <w:tabs>
                <w:tab w:val="left" w:pos="360"/>
              </w:tabs>
              <w:jc w:val="both"/>
              <w:outlineLvl w:val="9"/>
              <w:rPr>
                <w:b/>
                <w:bCs/>
                <w:color w:val="1F1F1F"/>
              </w:rPr>
            </w:pPr>
          </w:p>
          <w:p w:rsidR="00A9111F" w:rsidP="004D535E" w:rsidRDefault="00A9111F" w14:paraId="79AC66D1" w14:textId="77777777">
            <w:pPr>
              <w:keepNext w:val="0"/>
              <w:tabs>
                <w:tab w:val="left" w:pos="360"/>
              </w:tabs>
              <w:jc w:val="both"/>
              <w:outlineLvl w:val="9"/>
              <w:rPr>
                <w:b/>
                <w:bCs/>
                <w:color w:val="1F1F1F"/>
              </w:rPr>
            </w:pPr>
          </w:p>
          <w:p w:rsidR="004D535E" w:rsidP="004D535E" w:rsidRDefault="004D535E" w14:paraId="75A6DDDB" w14:textId="22D5A875">
            <w:pPr>
              <w:keepNext w:val="0"/>
              <w:tabs>
                <w:tab w:val="left" w:pos="360"/>
              </w:tabs>
              <w:jc w:val="both"/>
              <w:outlineLvl w:val="9"/>
              <w:rPr>
                <w:b/>
                <w:bCs/>
                <w:color w:val="1F1F1F"/>
              </w:rPr>
            </w:pPr>
            <w:r>
              <w:rPr>
                <w:b/>
                <w:bCs/>
                <w:color w:val="1F1F1F"/>
              </w:rPr>
              <w:t>XXIII. Reporting Structure and Official Notices</w:t>
            </w:r>
          </w:p>
          <w:p w:rsidR="004D535E" w:rsidP="004D535E" w:rsidRDefault="004D535E" w14:paraId="1D9A1931" w14:textId="77777777">
            <w:pPr>
              <w:keepNext w:val="0"/>
              <w:jc w:val="both"/>
              <w:outlineLvl w:val="9"/>
            </w:pPr>
            <w:r>
              <w:t xml:space="preserve">The EMPLOYEE shall report to and work under the direction of the Country Director / Country Coordinator, or such other supervisor as the EMPLOYER may designate in writing. All official notices, appointments, consents, offers, acceptances, </w:t>
            </w:r>
            <w:r>
              <w:lastRenderedPageBreak/>
              <w:t>or other formal communications required under this Contract shall be made in writing and delivered in person, by email with read receipt, or by certified mail with prepaid postage, to the addresses provided by each party at the time of signing or as subsequently updated in writing. The EMPLOYEE is obligated to inform the EMPLOYER in writing of any change of domicile or contact information. Until such notification is received, all notices directed to the last registered address shall be deemed validly delivered for all legal purposes.</w:t>
            </w:r>
          </w:p>
          <w:p w:rsidR="00A9111F" w:rsidP="004D535E" w:rsidRDefault="00A9111F" w14:paraId="4E274EBB" w14:textId="77777777">
            <w:pPr>
              <w:keepNext w:val="0"/>
              <w:jc w:val="both"/>
              <w:outlineLvl w:val="9"/>
            </w:pPr>
          </w:p>
          <w:p w:rsidR="00A9111F" w:rsidP="004D535E" w:rsidRDefault="00A9111F" w14:paraId="1D170409" w14:textId="77777777">
            <w:pPr>
              <w:keepNext w:val="0"/>
              <w:jc w:val="both"/>
              <w:outlineLvl w:val="9"/>
            </w:pPr>
          </w:p>
          <w:p w:rsidR="00A9111F" w:rsidP="004D535E" w:rsidRDefault="00A9111F" w14:paraId="5D9E7A48" w14:textId="77777777">
            <w:pPr>
              <w:keepNext w:val="0"/>
              <w:jc w:val="both"/>
              <w:outlineLvl w:val="9"/>
            </w:pPr>
          </w:p>
          <w:p w:rsidR="009A5616" w:rsidP="004D535E" w:rsidRDefault="009A5616" w14:paraId="2577110B" w14:textId="77777777">
            <w:pPr>
              <w:keepNext w:val="0"/>
              <w:tabs>
                <w:tab w:val="left" w:pos="360"/>
              </w:tabs>
              <w:jc w:val="both"/>
              <w:outlineLvl w:val="9"/>
              <w:rPr>
                <w:b/>
                <w:bCs/>
                <w:color w:val="1F1F1F"/>
              </w:rPr>
            </w:pPr>
          </w:p>
          <w:p w:rsidR="004D535E" w:rsidP="004D535E" w:rsidRDefault="004D535E" w14:paraId="3BC51F61" w14:textId="536A060D">
            <w:pPr>
              <w:keepNext w:val="0"/>
              <w:tabs>
                <w:tab w:val="left" w:pos="360"/>
              </w:tabs>
              <w:jc w:val="both"/>
              <w:outlineLvl w:val="9"/>
              <w:rPr>
                <w:b/>
                <w:bCs/>
                <w:color w:val="1F1F1F"/>
              </w:rPr>
            </w:pPr>
            <w:r>
              <w:rPr>
                <w:b/>
                <w:bCs/>
                <w:color w:val="1F1F1F"/>
              </w:rPr>
              <w:t>XXIV. Exclusivity of Services</w:t>
            </w:r>
          </w:p>
          <w:p w:rsidRPr="008B30B8" w:rsidR="004D535E" w:rsidP="008B30B8" w:rsidRDefault="004D535E" w14:paraId="65BAEA8A" w14:textId="52038F1A">
            <w:pPr>
              <w:keepNext w:val="0"/>
              <w:jc w:val="both"/>
              <w:outlineLvl w:val="9"/>
            </w:pPr>
            <w:r>
              <w:t>The EMPLOYEE agrees to provide services exclusively to the EMPLOYER during the term of this Contract, in accordance with Article 22 of the Labor Code of the Republic of Paraguay. The EMPLOYEE shall promptly disclose to the EMPLOYER in writing any professional activity, business, or secondary employment that could be incompatible with the duties described in Annex A or with the objectives and principles of the EMPLOYER. Engaging in incompatible activities without prior written authorization from the EMPLOYER shall constitute a breach of this Contract and may be grounds for justified termination.</w:t>
            </w:r>
          </w:p>
          <w:p w:rsidRPr="002D76C9" w:rsidR="002D76C9" w:rsidP="002D76C9" w:rsidRDefault="004D535E" w14:paraId="08AC14E0" w14:textId="5D21F49C">
            <w:pPr>
              <w:keepNext w:val="0"/>
              <w:widowControl/>
              <w:shd w:val="clear" w:color="auto" w:fill="FFFFFF"/>
              <w:snapToGrid/>
              <w:spacing w:before="100" w:beforeAutospacing="1"/>
              <w:jc w:val="both"/>
              <w:outlineLvl w:val="9"/>
              <w:rPr>
                <w:color w:val="1F1F1F"/>
              </w:rPr>
            </w:pPr>
            <w:r>
              <w:rPr>
                <w:b/>
                <w:bCs/>
                <w:color w:val="1F1F1F"/>
              </w:rPr>
              <w:t xml:space="preserve">XXV. </w:t>
            </w:r>
            <w:r w:rsidR="00F11846">
              <w:rPr>
                <w:b/>
                <w:bCs/>
                <w:color w:val="1F1F1F"/>
              </w:rPr>
              <w:t>Annual HR Certifications and Policy Acknowledgments</w:t>
            </w:r>
          </w:p>
          <w:p w:rsidR="002D76C9" w:rsidP="007058A8" w:rsidRDefault="002D76C9" w14:paraId="301898B2" w14:textId="2A67306F">
            <w:pPr>
              <w:keepNext w:val="0"/>
              <w:widowControl/>
              <w:shd w:val="clear" w:color="auto" w:fill="FFFFFF"/>
              <w:snapToGrid/>
              <w:spacing w:before="100" w:beforeAutospacing="1"/>
              <w:jc w:val="both"/>
              <w:outlineLvl w:val="9"/>
              <w:rPr>
                <w:color w:val="1F1F1F"/>
              </w:rPr>
            </w:pPr>
            <w:r>
              <w:rPr>
                <w:color w:val="1F1F1F"/>
              </w:rPr>
              <w:t xml:space="preserve">As a condition of employment and on an annual basis thereafter, the EMPLOYEE is required to read, understand, and sign the EMPLOYERS Annual HR Certifications package prior to or on their start date, which includes the Conflict of Interest Policy, Statement of Confidentiality of Corporate Affairs, Productive Work Environment and Sexual Harassment Policy, Non-Discrimination and Affirmative Action Policy, Sexual Exploitation and Abuse (SEA) Prevention Code of Conduct, and Child Safeguarding Code of Conduct. Signed copies must be submitted to the HR Department at </w:t>
            </w:r>
            <w:hyperlink w:history="1" r:id="rId11">
              <w:r>
                <w:rPr>
                  <w:rStyle w:val="Hyperlink"/>
                </w:rPr>
                <w:t>poahr@partners.net</w:t>
              </w:r>
            </w:hyperlink>
            <w:r>
              <w:rPr>
                <w:color w:val="1F1F1F"/>
              </w:rPr>
              <w:t xml:space="preserve">. The EMPLOYEE acknowledges </w:t>
            </w:r>
            <w:r>
              <w:rPr>
                <w:color w:val="1F1F1F"/>
              </w:rPr>
              <w:lastRenderedPageBreak/>
              <w:t>that compliance with these policies is a condition of continued employment and that violations may constitute grounds for disciplinary action up to and including immediate termination for cause. The EMPLOYER reserves the right to update these policies as required by applicable law or donor requirements, and the EMPLOYEE will be required to sign updated certifications upon any such revision.</w:t>
            </w:r>
          </w:p>
          <w:p w:rsidR="00F02D1F" w:rsidP="007058A8" w:rsidRDefault="00F02D1F" w14:paraId="7C99A24B" w14:textId="77777777">
            <w:pPr>
              <w:keepNext w:val="0"/>
              <w:widowControl/>
              <w:shd w:val="clear" w:color="auto" w:fill="FFFFFF"/>
              <w:snapToGrid/>
              <w:spacing w:before="100" w:beforeAutospacing="1"/>
              <w:jc w:val="both"/>
              <w:outlineLvl w:val="9"/>
              <w:rPr>
                <w:color w:val="1F1F1F"/>
              </w:rPr>
            </w:pPr>
          </w:p>
          <w:p w:rsidR="006069E6" w:rsidP="007058A8" w:rsidRDefault="006069E6" w14:paraId="05E9E5E6" w14:textId="77777777">
            <w:pPr>
              <w:keepNext w:val="0"/>
              <w:widowControl/>
              <w:shd w:val="clear" w:color="auto" w:fill="FFFFFF"/>
              <w:snapToGrid/>
              <w:spacing w:before="100" w:beforeAutospacing="1"/>
              <w:jc w:val="both"/>
              <w:outlineLvl w:val="9"/>
              <w:rPr>
                <w:color w:val="1F1F1F"/>
              </w:rPr>
            </w:pPr>
          </w:p>
          <w:p w:rsidR="009A5616" w:rsidP="00F61CA0" w:rsidRDefault="009A5616" w14:paraId="132FAF23" w14:textId="77777777">
            <w:pPr>
              <w:keepNext w:val="0"/>
              <w:widowControl/>
              <w:shd w:val="clear" w:color="auto" w:fill="FFFFFF"/>
              <w:snapToGrid/>
              <w:spacing w:after="100" w:afterAutospacing="1"/>
              <w:jc w:val="both"/>
              <w:outlineLvl w:val="9"/>
              <w:rPr>
                <w:b/>
                <w:bCs/>
                <w:color w:val="1F1F1F"/>
              </w:rPr>
            </w:pPr>
          </w:p>
          <w:p w:rsidRPr="00BE176E" w:rsidR="002D76C9" w:rsidP="00F61CA0" w:rsidRDefault="002D76C9" w14:paraId="669F3415" w14:textId="275E9D3F">
            <w:pPr>
              <w:keepNext w:val="0"/>
              <w:widowControl/>
              <w:shd w:val="clear" w:color="auto" w:fill="FFFFFF"/>
              <w:snapToGrid/>
              <w:spacing w:after="100" w:afterAutospacing="1"/>
              <w:jc w:val="both"/>
              <w:outlineLvl w:val="9"/>
              <w:rPr>
                <w:b/>
                <w:bCs/>
                <w:color w:val="1F1F1F"/>
              </w:rPr>
            </w:pPr>
            <w:r>
              <w:rPr>
                <w:b/>
                <w:bCs/>
                <w:color w:val="1F1F1F"/>
              </w:rPr>
              <w:t>XX</w:t>
            </w:r>
            <w:r w:rsidR="004D535E">
              <w:rPr>
                <w:b/>
                <w:bCs/>
                <w:color w:val="1F1F1F"/>
              </w:rPr>
              <w:t>V</w:t>
            </w:r>
            <w:r>
              <w:rPr>
                <w:b/>
                <w:bCs/>
                <w:color w:val="1F1F1F"/>
              </w:rPr>
              <w:t>I. Acceptance of Agreement</w:t>
            </w:r>
          </w:p>
          <w:p w:rsidRPr="003E085D" w:rsidR="007325D8" w:rsidP="003E085D" w:rsidRDefault="007058A8" w14:paraId="04AD985E" w14:textId="5E78BDC0">
            <w:pPr>
              <w:widowControl/>
              <w:spacing w:after="120"/>
              <w:jc w:val="both"/>
            </w:pPr>
            <w:r>
              <w:t>Under the terms and conditions stipulated, the parties accept this employment contract contained in these pages, which read in its entirety, ratified, accepted, and signed.</w:t>
            </w:r>
          </w:p>
        </w:tc>
        <w:tc>
          <w:tcPr>
            <w:tcW w:w="5580" w:type="dxa"/>
          </w:tcPr>
          <w:p w:rsidR="00494A85" w:rsidP="2CCD3AA9" w:rsidRDefault="2CCD3AA9" w14:paraId="3037191B" w14:textId="77F9FEC8">
            <w:pPr>
              <w:keepNext w:val="0"/>
              <w:widowControl/>
              <w:shd w:val="clear" w:color="auto" w:fill="FFFFFF" w:themeFill="background1"/>
              <w:spacing w:beforeAutospacing="1" w:afterAutospacing="1"/>
              <w:jc w:val="both"/>
              <w:rPr>
                <w:b/>
                <w:bCs/>
                <w:lang w:val="es-CR"/>
              </w:rPr>
            </w:pPr>
            <w:r>
              <w:rPr>
                <w:b/>
                <w:bCs/>
                <w:sz w:val="32"/>
                <w:szCs w:val="32"/>
                <w:lang w:val="es-CR"/>
              </w:rPr>
              <w:lastRenderedPageBreak/>
              <w:t xml:space="preserve">CONTRATO DE TRABAJO </w:t>
            </w:r>
          </w:p>
          <w:p w:rsidR="00494A85" w:rsidP="2CCD3AA9" w:rsidRDefault="2CCD3AA9" w14:paraId="3EF40493" w14:textId="121D4370">
            <w:pPr>
              <w:keepNext w:val="0"/>
              <w:widowControl/>
              <w:shd w:val="clear" w:color="auto" w:fill="FFFFFF" w:themeFill="background1"/>
              <w:spacing w:beforeAutospacing="1" w:afterAutospacing="1"/>
              <w:jc w:val="both"/>
              <w:rPr>
                <w:b/>
                <w:bCs/>
                <w:lang w:val="es-CR"/>
              </w:rPr>
            </w:pPr>
            <w:r>
              <w:rPr>
                <w:lang w:val="es-CR"/>
              </w:rPr>
              <w:t xml:space="preserve">El presente contrato se celebra el </w:t>
            </w:r>
            <w:r>
              <w:rPr>
                <w:b/>
                <w:bCs/>
                <w:highlight w:val="yellow"/>
                <w:lang w:val="es-CR"/>
              </w:rPr>
              <w:t>[INSERTAR FECHA].</w:t>
            </w:r>
          </w:p>
          <w:p w:rsidR="00494A85" w:rsidP="2CCD3AA9" w:rsidRDefault="2CCD3AA9" w14:paraId="66F9C74C" w14:textId="66F86A50">
            <w:pPr>
              <w:keepNext w:val="0"/>
              <w:widowControl/>
              <w:shd w:val="clear" w:color="auto" w:fill="FFFFFF" w:themeFill="background1"/>
              <w:spacing w:beforeAutospacing="1" w:afterAutospacing="1"/>
              <w:jc w:val="both"/>
              <w:rPr>
                <w:b/>
                <w:bCs/>
                <w:lang w:val="es-CR"/>
              </w:rPr>
            </w:pPr>
            <w:r>
              <w:rPr>
                <w:b/>
                <w:bCs/>
                <w:lang w:val="es-CR"/>
              </w:rPr>
              <w:t>ENTRE:</w:t>
            </w:r>
          </w:p>
          <w:p w:rsidR="00655E26" w:rsidP="00655E26" w:rsidRDefault="00655E26" w14:paraId="173C00CB" w14:textId="16DE4422">
            <w:pPr>
              <w:keepNext w:val="0"/>
              <w:widowControl/>
              <w:shd w:val="clear" w:color="auto" w:fill="FFFFFF" w:themeFill="background1"/>
              <w:spacing w:beforeAutospacing="1" w:afterAutospacing="1"/>
              <w:jc w:val="both"/>
              <w:rPr>
                <w:lang w:val="es-CR"/>
              </w:rPr>
            </w:pPr>
            <w:r>
              <w:rPr>
                <w:lang w:val="es-CR"/>
              </w:rPr>
              <w:t>En la ciudad de Asunción, Capital de la República del Paraguay, al ___ día del mes de ___ del año ____, por una parte, la Señora MACARENA JIMÉNEZ GRANDA, en su carácter de REPRESENTANTE LEGAL de la Asociación PARTNERS OF THE AMERICAS PARAGUAY, domiciliada en __________________, de la ciudad de Asunción, denominada en adelante “</w:t>
            </w:r>
            <w:r>
              <w:rPr>
                <w:b/>
                <w:bCs/>
                <w:lang w:val="es-CR"/>
              </w:rPr>
              <w:t>EL EMPLEADOR</w:t>
            </w:r>
            <w:r>
              <w:rPr>
                <w:lang w:val="es-CR"/>
              </w:rPr>
              <w:t>”, por una parte, y la __________________, con CI Nº ___________, de nacionalidad _______, domiciliada ________ Barrio _____, de la ciudad de ________, en adelante “</w:t>
            </w:r>
            <w:r>
              <w:rPr>
                <w:b/>
                <w:bCs/>
                <w:lang w:val="es-CR"/>
              </w:rPr>
              <w:t>EL EMPLEADO</w:t>
            </w:r>
            <w:r>
              <w:rPr>
                <w:lang w:val="es-CR"/>
              </w:rPr>
              <w:t>”, por la otra, y en forma conjunta “</w:t>
            </w:r>
            <w:r>
              <w:rPr>
                <w:b/>
                <w:bCs/>
                <w:lang w:val="es-CR"/>
              </w:rPr>
              <w:t>LAS PARTES</w:t>
            </w:r>
            <w:r>
              <w:rPr>
                <w:lang w:val="es-CR"/>
              </w:rPr>
              <w:t xml:space="preserve">”, convienen en celebrar el presente contrato individual de trabajo (el “Contrato”), bajo las siguientes cláusulas:  </w:t>
            </w:r>
            <w:r>
              <w:rPr>
                <w:lang w:val="es-CR"/>
              </w:rPr>
              <w:tab/>
            </w:r>
          </w:p>
          <w:p w:rsidR="00494A85" w:rsidP="2CCD3AA9" w:rsidRDefault="2CCD3AA9" w14:paraId="44CB34A1" w14:textId="06C1CC22">
            <w:pPr>
              <w:keepNext w:val="0"/>
              <w:widowControl/>
              <w:shd w:val="clear" w:color="auto" w:fill="FFFFFF" w:themeFill="background1"/>
              <w:spacing w:beforeAutospacing="1" w:afterAutospacing="1"/>
              <w:jc w:val="both"/>
              <w:rPr>
                <w:b/>
                <w:bCs/>
                <w:lang w:val="es-CR"/>
              </w:rPr>
            </w:pPr>
            <w:r>
              <w:rPr>
                <w:b/>
                <w:bCs/>
                <w:lang w:val="es-CR"/>
              </w:rPr>
              <w:t xml:space="preserve">EN CONSIDERACIÓN de </w:t>
            </w:r>
            <w:r>
              <w:rPr>
                <w:lang w:val="es-CR"/>
              </w:rPr>
              <w:t>los pactos mutuos aquí contenidos, el EMPLEADO y el EMPLEADOR acuerdan lo siguiente:</w:t>
            </w:r>
          </w:p>
          <w:p w:rsidR="00494A85" w:rsidP="2CCD3AA9" w:rsidRDefault="2CCD3AA9" w14:paraId="64873093" w14:textId="348FAF56">
            <w:pPr>
              <w:keepNext w:val="0"/>
              <w:widowControl/>
              <w:shd w:val="clear" w:color="auto" w:fill="FFFFFF" w:themeFill="background1"/>
              <w:spacing w:beforeAutospacing="1" w:afterAutospacing="1"/>
              <w:jc w:val="both"/>
              <w:rPr>
                <w:b/>
                <w:bCs/>
                <w:lang w:val="es-CR"/>
              </w:rPr>
            </w:pPr>
            <w:r>
              <w:rPr>
                <w:b/>
                <w:bCs/>
                <w:lang w:val="es-CR"/>
              </w:rPr>
              <w:t>CONDICIONES GENERALES</w:t>
            </w:r>
          </w:p>
          <w:p w:rsidR="00494A85" w:rsidP="2CCD3AA9" w:rsidRDefault="2CCD3AA9" w14:paraId="226FE21C" w14:textId="7034D3E9">
            <w:pPr>
              <w:keepNext w:val="0"/>
              <w:widowControl/>
              <w:shd w:val="clear" w:color="auto" w:fill="FFFFFF" w:themeFill="background1"/>
              <w:spacing w:beforeAutospacing="1" w:afterAutospacing="1"/>
              <w:jc w:val="both"/>
              <w:rPr>
                <w:lang w:val="es-CR"/>
              </w:rPr>
            </w:pPr>
            <w:r>
              <w:rPr>
                <w:b/>
                <w:bCs/>
                <w:lang w:val="es-CR"/>
              </w:rPr>
              <w:t>I. Legislación aplicable</w:t>
            </w:r>
          </w:p>
          <w:p w:rsidR="00494A85" w:rsidP="2CCD3AA9" w:rsidRDefault="2CCD3AA9" w14:paraId="3C4D1DCC" w14:textId="1D780352">
            <w:pPr>
              <w:keepNext w:val="0"/>
              <w:widowControl/>
              <w:shd w:val="clear" w:color="auto" w:fill="FFFFFF" w:themeFill="background1"/>
              <w:spacing w:beforeAutospacing="1" w:afterAutospacing="1"/>
              <w:jc w:val="both"/>
              <w:rPr>
                <w:lang w:val="es-CR"/>
              </w:rPr>
            </w:pPr>
            <w:r>
              <w:rPr>
                <w:lang w:val="es-CR"/>
              </w:rPr>
              <w:t>El presente contrato está sujeto al Código del Trabajo de la República del Paraguay (Ley 213/1993 y sus modificaciones) y a todas las demás leyes y reglamentos aplicables de Paraguay.</w:t>
            </w:r>
          </w:p>
          <w:p w:rsidR="003A164C" w:rsidP="2CCD3AA9" w:rsidRDefault="003A164C" w14:paraId="6AC242B8" w14:textId="77777777">
            <w:pPr>
              <w:keepNext w:val="0"/>
              <w:widowControl/>
              <w:shd w:val="clear" w:color="auto" w:fill="FFFFFF" w:themeFill="background1"/>
              <w:spacing w:beforeAutospacing="1" w:afterAutospacing="1"/>
              <w:jc w:val="both"/>
              <w:rPr>
                <w:lang w:val="es-CR"/>
              </w:rPr>
            </w:pPr>
          </w:p>
          <w:p w:rsidR="00494A85" w:rsidP="2CCD3AA9" w:rsidRDefault="2CCD3AA9" w14:paraId="6EEAB79E" w14:textId="1902060D">
            <w:pPr>
              <w:keepNext w:val="0"/>
              <w:widowControl/>
              <w:shd w:val="clear" w:color="auto" w:fill="FFFFFF" w:themeFill="background1"/>
              <w:spacing w:beforeAutospacing="1" w:afterAutospacing="1"/>
              <w:jc w:val="both"/>
              <w:rPr>
                <w:lang w:val="es-CR"/>
              </w:rPr>
            </w:pPr>
            <w:r>
              <w:rPr>
                <w:b/>
                <w:bCs/>
                <w:lang w:val="es-CR"/>
              </w:rPr>
              <w:t xml:space="preserve">II. Declaraciones del EMPLEADO </w:t>
            </w:r>
          </w:p>
          <w:p w:rsidR="00494A85" w:rsidP="2CCD3AA9" w:rsidRDefault="2CCD3AA9" w14:paraId="404B1D08" w14:textId="3762D673">
            <w:pPr>
              <w:keepNext w:val="0"/>
              <w:widowControl/>
              <w:shd w:val="clear" w:color="auto" w:fill="FFFFFF" w:themeFill="background1"/>
              <w:spacing w:beforeAutospacing="1" w:afterAutospacing="1"/>
              <w:jc w:val="both"/>
              <w:rPr>
                <w:lang w:val="es-CR"/>
              </w:rPr>
            </w:pPr>
            <w:r>
              <w:rPr>
                <w:lang w:val="es-CR"/>
              </w:rPr>
              <w:t>El EMPLEADO declara que:</w:t>
            </w:r>
          </w:p>
          <w:p w:rsidRPr="005A18B0" w:rsidR="005A18B0" w:rsidP="005A18B0" w:rsidRDefault="2CCD3AA9" w14:paraId="4F07680E" w14:textId="77777777">
            <w:pPr>
              <w:pStyle w:val="TextocomentarioCar1"/>
              <w:numPr>
                <w:ilvl w:val="0"/>
                <w:numId w:val="5"/>
              </w:numPr>
              <w:shd w:val="clear" w:color="auto" w:fill="FFFFFF" w:themeFill="background1"/>
              <w:spacing w:beforeAutospacing="1" w:afterAutospacing="1"/>
              <w:jc w:val="both"/>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No está vinculado a otro EMPLEADOR;</w:t>
            </w:r>
          </w:p>
          <w:p w:rsidRPr="005A18B0" w:rsidR="00494A85" w:rsidP="00D82ABD" w:rsidRDefault="2CCD3AA9" w14:paraId="007DED2E" w14:textId="07173B08">
            <w:pPr>
              <w:pStyle w:val="TextocomentarioCar1"/>
              <w:numPr>
                <w:ilvl w:val="0"/>
                <w:numId w:val="5"/>
              </w:numPr>
              <w:shd w:val="clear" w:color="auto" w:fill="FFFFFF" w:themeFill="background1"/>
              <w:spacing w:beforeAutospacing="1" w:afterAutospacing="1"/>
              <w:jc w:val="both"/>
              <w:rPr>
                <w:rFonts w:ascii="Times New Roman" w:hAnsi="Times New Roman" w:cs="Times New Roman"/>
                <w:sz w:val="24"/>
                <w:szCs w:val="24"/>
                <w:lang w:val="es-CR"/>
              </w:rPr>
            </w:pPr>
            <w:r>
              <w:rPr>
                <w:rFonts w:ascii="Times New Roman" w:hAnsi="Times New Roman" w:cs="Times New Roman"/>
                <w:sz w:val="24"/>
                <w:szCs w:val="24"/>
                <w:lang w:val="es-CR"/>
              </w:rPr>
              <w:lastRenderedPageBreak/>
              <w:t>Ha dejado su empleo anterior, libre de todo compromiso, obligación y restricción.</w:t>
            </w:r>
          </w:p>
          <w:p w:rsidR="00494A85" w:rsidP="2CCD3AA9" w:rsidRDefault="2CCD3AA9" w14:paraId="48DDA2AA" w14:textId="0097C0B7">
            <w:pPr>
              <w:keepNext w:val="0"/>
              <w:widowControl/>
              <w:shd w:val="clear" w:color="auto" w:fill="FFFFFF" w:themeFill="background1"/>
              <w:spacing w:beforeAutospacing="1" w:afterAutospacing="1"/>
              <w:jc w:val="both"/>
              <w:rPr>
                <w:lang w:val="es-CR"/>
              </w:rPr>
            </w:pPr>
            <w:r>
              <w:rPr>
                <w:lang w:val="es-CR"/>
              </w:rPr>
              <w:t>Cualquier declaración falsa en virtud de este artículo expondrá al EMPLEADO a responsabilidad por daños y perjuicios e intereses.</w:t>
            </w:r>
          </w:p>
          <w:p w:rsidRPr="00494A85" w:rsidR="00621AB8" w:rsidP="00494A85" w:rsidRDefault="00621AB8" w14:paraId="2D7A05CE" w14:textId="77777777">
            <w:pPr>
              <w:jc w:val="both"/>
              <w:rPr>
                <w:lang w:val="es-CR"/>
              </w:rPr>
            </w:pPr>
          </w:p>
          <w:p w:rsidR="00494A85" w:rsidP="00494A85" w:rsidRDefault="00494A85" w14:paraId="79B62E0B" w14:textId="77777777">
            <w:pPr>
              <w:jc w:val="both"/>
              <w:rPr>
                <w:b/>
                <w:bCs/>
                <w:lang w:val="es-CR"/>
              </w:rPr>
            </w:pPr>
            <w:r>
              <w:rPr>
                <w:b/>
                <w:bCs/>
                <w:lang w:val="es-CR"/>
              </w:rPr>
              <w:t>III. Acuerdo íntegro</w:t>
            </w:r>
          </w:p>
          <w:p w:rsidRPr="00494A85" w:rsidR="00621AB8" w:rsidP="00494A85" w:rsidRDefault="00621AB8" w14:paraId="7C30CB04" w14:textId="77777777">
            <w:pPr>
              <w:jc w:val="both"/>
              <w:rPr>
                <w:lang w:val="es-CR"/>
              </w:rPr>
            </w:pPr>
          </w:p>
          <w:p w:rsidR="00494A85" w:rsidP="00494A85" w:rsidRDefault="00494A85" w14:paraId="5D11577A" w14:textId="4F4EFBE7">
            <w:pPr>
              <w:jc w:val="both"/>
              <w:rPr>
                <w:lang w:val="es-CR"/>
              </w:rPr>
            </w:pPr>
            <w:r>
              <w:rPr>
                <w:lang w:val="es-CR"/>
              </w:rPr>
              <w:t>El presente contrato constituye el acuerdo íntegro entre el EMPLEADOR y el EMPLEADO con la relación laboral y sustituye a todas las comunicaciones, declaraciones o acuerdos anteriores o contemporáneos, ya sean orales o escritos.</w:t>
            </w:r>
          </w:p>
          <w:p w:rsidR="001A4DD9" w:rsidP="00494A85" w:rsidRDefault="001A4DD9" w14:paraId="06185C41" w14:textId="77777777">
            <w:pPr>
              <w:jc w:val="both"/>
              <w:rPr>
                <w:lang w:val="es-CR"/>
              </w:rPr>
            </w:pPr>
          </w:p>
          <w:p w:rsidRPr="00494A85" w:rsidR="001A4DD9" w:rsidP="00494A85" w:rsidRDefault="001A4DD9" w14:paraId="304BAA0E" w14:textId="77777777">
            <w:pPr>
              <w:jc w:val="both"/>
              <w:rPr>
                <w:lang w:val="es-CR"/>
              </w:rPr>
            </w:pPr>
          </w:p>
          <w:p w:rsidR="00494A85" w:rsidP="00494A85" w:rsidRDefault="00494A85" w14:paraId="7D55CA58" w14:textId="77777777">
            <w:pPr>
              <w:jc w:val="both"/>
              <w:rPr>
                <w:b/>
                <w:bCs/>
                <w:lang w:val="es-CR"/>
              </w:rPr>
            </w:pPr>
            <w:r>
              <w:rPr>
                <w:b/>
                <w:bCs/>
                <w:lang w:val="es-CR"/>
              </w:rPr>
              <w:t>IV. Duración del contrato</w:t>
            </w:r>
          </w:p>
          <w:p w:rsidRPr="00494A85" w:rsidR="00621AB8" w:rsidP="00494A85" w:rsidRDefault="00621AB8" w14:paraId="4823976D" w14:textId="77777777">
            <w:pPr>
              <w:jc w:val="both"/>
              <w:rPr>
                <w:lang w:val="es-CR"/>
              </w:rPr>
            </w:pPr>
          </w:p>
          <w:p w:rsidRPr="00494A85" w:rsidR="00494A85" w:rsidP="00494A85" w:rsidRDefault="00494A85" w14:paraId="5F4088CE" w14:textId="13AB44C9">
            <w:pPr>
              <w:jc w:val="both"/>
              <w:rPr>
                <w:lang w:val="es-CR"/>
              </w:rPr>
            </w:pPr>
            <w:r>
              <w:rPr>
                <w:lang w:val="es-CR"/>
              </w:rPr>
              <w:t xml:space="preserve">El presente acuerdo es de duración indefinida y entrará en vigor en </w:t>
            </w:r>
            <w:r>
              <w:rPr>
                <w:highlight w:val="yellow"/>
                <w:lang w:val="es-CR"/>
              </w:rPr>
              <w:t>FECHA</w:t>
            </w:r>
            <w:r>
              <w:rPr>
                <w:lang w:val="es-CR"/>
              </w:rPr>
              <w:t>, y continuará vigente a menos que se rescinda de conformidad con los términos del mismo.</w:t>
            </w:r>
          </w:p>
          <w:p w:rsidRPr="00494A85" w:rsidR="00494A85" w:rsidP="00494A85" w:rsidRDefault="00494A85" w14:paraId="49CD23F9" w14:textId="77777777">
            <w:pPr>
              <w:jc w:val="both"/>
              <w:rPr>
                <w:lang w:val="es-CR"/>
              </w:rPr>
            </w:pPr>
          </w:p>
          <w:p w:rsidR="00494A85" w:rsidP="00494A85" w:rsidRDefault="776B0737" w14:paraId="5DE9D8D4" w14:textId="082D63F4">
            <w:pPr>
              <w:jc w:val="both"/>
              <w:rPr>
                <w:lang w:val="es-CR"/>
              </w:rPr>
            </w:pPr>
            <w:r>
              <w:rPr>
                <w:lang w:val="es-CR"/>
              </w:rPr>
              <w:t>El EMPLEADO estará sujeto a un período de prueba de 60 días (60 días contados desde la fecha en que entra en vigencia el contrato) durante el cual, cualquiera de las partes podrá rescindir el contrato de trabajo en cualquier momento por cualquier motivo y sin previo aviso, y sin incurrir en responsabilidad alguna, de conformidad con el artículo 58, literal b) del Código del Trabajo de la República del Paraguay.</w:t>
            </w:r>
          </w:p>
          <w:p w:rsidRPr="00494A85" w:rsidR="00621AB8" w:rsidP="00494A85" w:rsidRDefault="00621AB8" w14:paraId="5F9F3F85" w14:textId="77777777">
            <w:pPr>
              <w:jc w:val="both"/>
              <w:rPr>
                <w:lang w:val="es-CR"/>
              </w:rPr>
            </w:pPr>
          </w:p>
          <w:p w:rsidR="00494A85" w:rsidP="00494A85" w:rsidRDefault="00494A85" w14:paraId="6F3020E4" w14:textId="77777777">
            <w:pPr>
              <w:jc w:val="both"/>
              <w:rPr>
                <w:b/>
                <w:bCs/>
                <w:lang w:val="es-CR"/>
              </w:rPr>
            </w:pPr>
            <w:r>
              <w:rPr>
                <w:b/>
                <w:bCs/>
                <w:lang w:val="es-CR"/>
              </w:rPr>
              <w:t>V. Descripción del puesto</w:t>
            </w:r>
          </w:p>
          <w:p w:rsidRPr="00494A85" w:rsidR="00621AB8" w:rsidP="00494A85" w:rsidRDefault="00621AB8" w14:paraId="7A67CD00" w14:textId="77777777">
            <w:pPr>
              <w:jc w:val="both"/>
              <w:rPr>
                <w:lang w:val="es-CR"/>
              </w:rPr>
            </w:pPr>
          </w:p>
          <w:p w:rsidR="00494A85" w:rsidP="00494A85" w:rsidRDefault="00494A85" w14:paraId="1AA42612" w14:textId="70196CCB">
            <w:pPr>
              <w:jc w:val="both"/>
              <w:rPr>
                <w:lang w:val="es-CR"/>
              </w:rPr>
            </w:pPr>
            <w:r>
              <w:rPr>
                <w:lang w:val="es-CR"/>
              </w:rPr>
              <w:t xml:space="preserve">El EMPLEADO es contratado por el EMPLEADOR para desempeñar la función de </w:t>
            </w:r>
            <w:r>
              <w:rPr>
                <w:highlight w:val="yellow"/>
                <w:lang w:val="es-CR"/>
              </w:rPr>
              <w:t>[Cargo]</w:t>
            </w:r>
            <w:r>
              <w:rPr>
                <w:lang w:val="es-CR"/>
              </w:rPr>
              <w:t xml:space="preserve">, tal y como se detalla en el Anexo A - Descripción del Puesto. El EMPLEADOR podrá modificar las funciones y responsabilidades del EMPLEADO según sea necesario para satisfacer las necesidades operativas, siempre que dichas modificaciones sean razonables, no constituyan un cambio sustancial en el puesto y cumplan con el </w:t>
            </w:r>
            <w:r>
              <w:rPr>
                <w:lang w:val="es-CR"/>
              </w:rPr>
              <w:lastRenderedPageBreak/>
              <w:t>Código del Trabajo de la República del Paraguay.</w:t>
            </w:r>
          </w:p>
          <w:p w:rsidR="003A164C" w:rsidP="00494A85" w:rsidRDefault="003A164C" w14:paraId="1A0A75FA" w14:textId="77777777">
            <w:pPr>
              <w:jc w:val="both"/>
              <w:rPr>
                <w:lang w:val="es-CR"/>
              </w:rPr>
            </w:pPr>
          </w:p>
          <w:p w:rsidRPr="00494A85" w:rsidR="00621AB8" w:rsidP="00494A85" w:rsidRDefault="00621AB8" w14:paraId="73461F49" w14:textId="77777777">
            <w:pPr>
              <w:jc w:val="both"/>
              <w:rPr>
                <w:lang w:val="es-CR"/>
              </w:rPr>
            </w:pPr>
          </w:p>
          <w:p w:rsidR="003A164C" w:rsidP="00494A85" w:rsidRDefault="003A164C" w14:paraId="4F05163D" w14:textId="77777777">
            <w:pPr>
              <w:jc w:val="both"/>
              <w:rPr>
                <w:b/>
                <w:bCs/>
                <w:lang w:val="es-CR"/>
              </w:rPr>
            </w:pPr>
          </w:p>
          <w:p w:rsidR="00494A85" w:rsidP="00494A85" w:rsidRDefault="00494A85" w14:paraId="26553511" w14:textId="11719F9D">
            <w:pPr>
              <w:jc w:val="both"/>
              <w:rPr>
                <w:b/>
                <w:bCs/>
                <w:lang w:val="es-CR"/>
              </w:rPr>
            </w:pPr>
            <w:r>
              <w:rPr>
                <w:b/>
                <w:bCs/>
                <w:lang w:val="es-CR"/>
              </w:rPr>
              <w:t xml:space="preserve">VI. Anexo </w:t>
            </w:r>
          </w:p>
          <w:p w:rsidRPr="00494A85" w:rsidR="00621AB8" w:rsidP="00494A85" w:rsidRDefault="00621AB8" w14:paraId="3590FA38" w14:textId="77777777">
            <w:pPr>
              <w:jc w:val="both"/>
              <w:rPr>
                <w:lang w:val="es-CR"/>
              </w:rPr>
            </w:pPr>
          </w:p>
          <w:p w:rsidR="00494A85" w:rsidP="00494A85" w:rsidRDefault="00494A85" w14:paraId="2DE18D51" w14:textId="7098BF88">
            <w:pPr>
              <w:jc w:val="both"/>
              <w:rPr>
                <w:lang w:val="es-CR"/>
              </w:rPr>
            </w:pPr>
            <w:r>
              <w:rPr>
                <w:lang w:val="es-CR"/>
              </w:rPr>
              <w:t xml:space="preserve">La Descripción del Puesto del Anexo A y el Manual Complementario de Paraguay del Anexo B forman parte integrante del presente contrato de trabajo. </w:t>
            </w:r>
          </w:p>
          <w:p w:rsidRPr="00494A85" w:rsidR="00621AB8" w:rsidP="776B0737" w:rsidRDefault="00621AB8" w14:paraId="30561C01" w14:textId="65D480E7">
            <w:pPr>
              <w:jc w:val="both"/>
              <w:rPr>
                <w:lang w:val="es-CR"/>
              </w:rPr>
            </w:pPr>
          </w:p>
          <w:p w:rsidR="00494A85" w:rsidP="00494A85" w:rsidRDefault="00494A85" w14:paraId="40F7227C" w14:textId="77777777">
            <w:pPr>
              <w:jc w:val="both"/>
              <w:rPr>
                <w:b/>
                <w:bCs/>
                <w:lang w:val="es-CR"/>
              </w:rPr>
            </w:pPr>
            <w:r>
              <w:rPr>
                <w:b/>
                <w:bCs/>
                <w:lang w:val="es-CR"/>
              </w:rPr>
              <w:t>VII. Horario y lugar de trabajo</w:t>
            </w:r>
          </w:p>
          <w:p w:rsidRPr="00494A85" w:rsidR="00621AB8" w:rsidP="00494A85" w:rsidRDefault="00621AB8" w14:paraId="44247A72" w14:textId="77777777">
            <w:pPr>
              <w:jc w:val="both"/>
              <w:rPr>
                <w:lang w:val="es-CR"/>
              </w:rPr>
            </w:pPr>
          </w:p>
          <w:p w:rsidR="00494A85" w:rsidP="00494A85" w:rsidRDefault="776B0737" w14:paraId="63F2C284" w14:textId="6A6ACFA5">
            <w:pPr>
              <w:jc w:val="both"/>
              <w:rPr>
                <w:lang w:val="es-CR"/>
              </w:rPr>
            </w:pPr>
            <w:r>
              <w:rPr>
                <w:b/>
                <w:bCs/>
                <w:lang w:val="es-CR"/>
              </w:rPr>
              <w:t>Lugar de trabajo:</w:t>
            </w:r>
            <w:r>
              <w:rPr>
                <w:lang w:val="es-CR"/>
              </w:rPr>
              <w:t xml:space="preserve"> El EMPLEADO desempeñará sus funciones en la oficina situada en </w:t>
            </w:r>
            <w:r>
              <w:rPr>
                <w:highlight w:val="yellow"/>
                <w:lang w:val="es-CR"/>
              </w:rPr>
              <w:t>XXXX</w:t>
            </w:r>
            <w:r>
              <w:rPr>
                <w:lang w:val="es-CR"/>
              </w:rPr>
              <w:t xml:space="preserve">, Paraguay. No obstante, el EMPLEADOR podrá requerir que el EMPLEADO desempeñe sus funciones en el lugar que este indique. </w:t>
            </w:r>
            <w:r w:rsidR="003A164C">
              <w:rPr>
                <w:lang w:val="es-CR"/>
              </w:rPr>
              <w:t>E</w:t>
            </w:r>
            <w:r>
              <w:rPr>
                <w:lang w:val="es-CR"/>
              </w:rPr>
              <w:t>l EMPLEADO acepta la facultad de la empresa para asignarle tareas en sitios o proyectos que el EMPLEADOR indique en cualquier zona del país. Dichos desplazamientos se considerarán inherentes al cargo y se regirán bajo los parámetros de movilidad laboral establecidos por el artículo 60 del Código del Trabajo de la República del Paraguay y las políticas internas de viáticos del EMPLEADOR.</w:t>
            </w:r>
          </w:p>
          <w:p w:rsidRPr="00494A85" w:rsidR="00621AB8" w:rsidP="00494A85" w:rsidRDefault="00621AB8" w14:paraId="5BE9A37D" w14:textId="77777777">
            <w:pPr>
              <w:jc w:val="both"/>
              <w:rPr>
                <w:lang w:val="es-CR"/>
              </w:rPr>
            </w:pPr>
          </w:p>
          <w:p w:rsidR="003A164C" w:rsidP="001A4DD9" w:rsidRDefault="003A164C" w14:paraId="6A9C9B6A" w14:textId="77777777">
            <w:pPr>
              <w:jc w:val="both"/>
              <w:rPr>
                <w:b/>
                <w:bCs/>
                <w:lang w:val="es-CR"/>
              </w:rPr>
            </w:pPr>
          </w:p>
          <w:p w:rsidR="00494A85" w:rsidP="001A4DD9" w:rsidRDefault="776B0737" w14:paraId="731D2920" w14:textId="5E494EC6">
            <w:pPr>
              <w:jc w:val="both"/>
              <w:rPr>
                <w:lang w:val="es-CR"/>
              </w:rPr>
            </w:pPr>
            <w:r>
              <w:rPr>
                <w:b/>
                <w:bCs/>
                <w:lang w:val="es-CR"/>
              </w:rPr>
              <w:t>Semana laboral:</w:t>
            </w:r>
            <w:r>
              <w:rPr>
                <w:lang w:val="es-CR"/>
              </w:rPr>
              <w:t xml:space="preserve"> La semana laboral estándar es de 40 horas, repartidas en cinco (5) días. De lunes a viernes se trabajarán ocho (8) horas al día. La jornada ordinaria de trabajo para el EMPLEADO</w:t>
            </w:r>
            <w:r w:rsidR="003A164C">
              <w:rPr>
                <w:lang w:val="es-CR"/>
              </w:rPr>
              <w:t xml:space="preserve"> </w:t>
            </w:r>
            <w:r>
              <w:rPr>
                <w:lang w:val="es-CR"/>
              </w:rPr>
              <w:t>se desarrollará de la siguiente manera: Lunes a Viernes, 8:00 A.M – 5:00 P.M.</w:t>
            </w:r>
          </w:p>
          <w:p w:rsidRPr="00494A85" w:rsidR="00621AB8" w:rsidP="00494A85" w:rsidRDefault="00621AB8" w14:paraId="6E6397A8" w14:textId="77777777">
            <w:pPr>
              <w:jc w:val="both"/>
              <w:rPr>
                <w:lang w:val="es-CR"/>
              </w:rPr>
            </w:pPr>
          </w:p>
          <w:p w:rsidRPr="00536105" w:rsidR="00494A85" w:rsidP="00494A85" w:rsidRDefault="00494A85" w14:paraId="40BFB566" w14:textId="265596D9">
            <w:pPr>
              <w:jc w:val="both"/>
              <w:rPr>
                <w:lang w:val="es-CR"/>
              </w:rPr>
            </w:pPr>
            <w:r>
              <w:rPr>
                <w:lang w:val="es-CR"/>
              </w:rPr>
              <w:t>Un EMPLEADO que trabaje más de 44 horas a la semana deberá recibir instrucciones de la empresa para hacerlo a fin de que se le paguen las horas extras. Cualquier hora extra deberá contar con autorización pre</w:t>
            </w:r>
            <w:r w:rsidRPr="00536105">
              <w:rPr>
                <w:lang w:val="es-CR"/>
              </w:rPr>
              <w:t>via.</w:t>
            </w:r>
          </w:p>
          <w:p w:rsidRPr="00536105" w:rsidR="00621AB8" w:rsidP="00494A85" w:rsidRDefault="00621AB8" w14:paraId="7ACDDFE4" w14:textId="77777777">
            <w:pPr>
              <w:jc w:val="both"/>
              <w:rPr>
                <w:lang w:val="es-CR"/>
              </w:rPr>
            </w:pPr>
          </w:p>
          <w:p w:rsidRPr="00536105" w:rsidR="00494A85" w:rsidP="00494A85" w:rsidRDefault="00494A85" w14:paraId="159EDECD" w14:textId="3D5FF518">
            <w:pPr>
              <w:jc w:val="both"/>
              <w:rPr>
                <w:lang w:val="es-CR"/>
              </w:rPr>
            </w:pPr>
            <w:r w:rsidRPr="00536105">
              <w:rPr>
                <w:b/>
                <w:bCs/>
                <w:lang w:val="es-CR"/>
              </w:rPr>
              <w:t>Descansos:</w:t>
            </w:r>
            <w:r w:rsidRPr="00536105">
              <w:rPr>
                <w:lang w:val="es-CR"/>
              </w:rPr>
              <w:t xml:space="preserve"> El EMPLEADO tendrá derecho a una pausa </w:t>
            </w:r>
            <w:r w:rsidRPr="00536105" w:rsidR="000C7D0A">
              <w:rPr>
                <w:lang w:val="es-CR"/>
              </w:rPr>
              <w:t xml:space="preserve">de una (1) hora, para almorzar que será de 12.00 PM a 1:00 PM. </w:t>
            </w:r>
            <w:r w:rsidRPr="00536105">
              <w:rPr>
                <w:lang w:val="es-CR"/>
              </w:rPr>
              <w:t xml:space="preserve"> </w:t>
            </w:r>
          </w:p>
          <w:p w:rsidRPr="00536105" w:rsidR="00621AB8" w:rsidP="00494A85" w:rsidRDefault="00621AB8" w14:paraId="440DCF58" w14:textId="77777777">
            <w:pPr>
              <w:jc w:val="both"/>
              <w:rPr>
                <w:lang w:val="es-CR"/>
              </w:rPr>
            </w:pPr>
          </w:p>
          <w:p w:rsidR="00F95E12" w:rsidP="00F95E12" w:rsidRDefault="776B0737" w14:paraId="04FB1C76" w14:textId="75C5FD68">
            <w:pPr>
              <w:jc w:val="both"/>
              <w:rPr>
                <w:lang w:val="es-CR"/>
              </w:rPr>
            </w:pPr>
            <w:r w:rsidRPr="00536105">
              <w:rPr>
                <w:b/>
                <w:bCs/>
                <w:lang w:val="es-CR"/>
              </w:rPr>
              <w:t>Horas extras:</w:t>
            </w:r>
            <w:r w:rsidRPr="00536105">
              <w:rPr>
                <w:lang w:val="es-CR"/>
              </w:rPr>
              <w:t xml:space="preserve"> De</w:t>
            </w:r>
            <w:r>
              <w:rPr>
                <w:lang w:val="es-CR"/>
              </w:rPr>
              <w:t xml:space="preserve"> conformidad con los artículos 194 a 196 del Código del Trabajo de la República del Paraguay, se consideran horas extras aquellas horas </w:t>
            </w:r>
            <w:r>
              <w:rPr>
                <w:lang w:val="es-CR"/>
              </w:rPr>
              <w:lastRenderedPageBreak/>
              <w:t>trabajadas que superen la semana laboral legal y que requieren un incremento de la remuneración efectiva</w:t>
            </w:r>
            <w:r w:rsidRPr="00536105">
              <w:rPr>
                <w:lang w:val="es-CR"/>
              </w:rPr>
              <w:t xml:space="preserve">. La semana laboral estándar </w:t>
            </w:r>
            <w:r w:rsidRPr="00536105" w:rsidR="00536105">
              <w:rPr>
                <w:lang w:val="es-CR"/>
              </w:rPr>
              <w:t xml:space="preserve">de Partners </w:t>
            </w:r>
            <w:r w:rsidRPr="00536105">
              <w:rPr>
                <w:lang w:val="es-CR"/>
              </w:rPr>
              <w:t>es de 4</w:t>
            </w:r>
            <w:r w:rsidRPr="00536105" w:rsidR="000C7D0A">
              <w:rPr>
                <w:lang w:val="es-CR"/>
              </w:rPr>
              <w:t>0</w:t>
            </w:r>
            <w:r w:rsidRPr="00536105">
              <w:rPr>
                <w:lang w:val="es-CR"/>
              </w:rPr>
              <w:t xml:space="preserve"> horas p</w:t>
            </w:r>
            <w:r>
              <w:rPr>
                <w:lang w:val="es-CR"/>
              </w:rPr>
              <w:t>ara el trabajo diurno; se consideran horas extras todo trabajo que exceda el límite legal diario o semanal.</w:t>
            </w:r>
          </w:p>
          <w:p w:rsidRPr="00F95E12" w:rsidR="00F95E12" w:rsidP="00F95E12" w:rsidRDefault="00F95E12" w14:paraId="2771AF93" w14:textId="77777777">
            <w:pPr>
              <w:jc w:val="both"/>
              <w:rPr>
                <w:lang w:val="es-CR"/>
              </w:rPr>
            </w:pPr>
          </w:p>
          <w:p w:rsidR="00F95E12" w:rsidP="00F95E12" w:rsidRDefault="00F95E12" w14:paraId="56D04E16" w14:textId="307F8248">
            <w:pPr>
              <w:jc w:val="both"/>
              <w:rPr>
                <w:lang w:val="es-CR"/>
              </w:rPr>
            </w:pPr>
            <w:r>
              <w:rPr>
                <w:lang w:val="es-CR"/>
              </w:rPr>
              <w:t>Esto se establece sin perjuicio de lo dispuesto en el artículo 198 del Código del Trabajo de la República del Paraguay, que excluye a los empleados que ocupan puestos directivos, de supervisión o ejecutivos de las disposiciones relativas a la jornada laboral ordinaria y las horas extraordinarias. Estos puestos están exentos de las limitaciones legales ordinarias de la jornada laboral. Para el EMPLEADOR, cualquier puesto de grado B a E en la escala salarial se considera un puesto de confianza. Consulte el Apéndice A – Descripción del puesto para ver la categoría de grado de este puesto.</w:t>
            </w:r>
          </w:p>
          <w:p w:rsidR="00F95E12" w:rsidP="00494A85" w:rsidRDefault="00F95E12" w14:paraId="79D6B59E" w14:textId="77777777">
            <w:pPr>
              <w:jc w:val="both"/>
              <w:rPr>
                <w:lang w:val="es-CR"/>
              </w:rPr>
            </w:pPr>
          </w:p>
          <w:p w:rsidRPr="00C566B0" w:rsidR="001A4DD9" w:rsidP="00C566B0" w:rsidRDefault="001A4DD9" w14:paraId="150C060B" w14:textId="354B5A98">
            <w:pPr>
              <w:jc w:val="both"/>
              <w:rPr>
                <w:lang w:val="es-CR"/>
              </w:rPr>
            </w:pPr>
            <w:r>
              <w:rPr>
                <w:lang w:val="es-CR"/>
              </w:rPr>
              <w:t>Se excluye expresamente el reconocimiento de horas extras cuando la extensión de la jornada sea necesaria para subsanar errores, corregir omisiones o completar tareas que, por falta de diligencia o motivos imputables al EMPLEADO, no se finalizaron dentro del horario ordinario.</w:t>
            </w:r>
          </w:p>
          <w:p w:rsidRPr="00621AB8" w:rsidR="00621AB8" w:rsidP="00621AB8" w:rsidRDefault="00621AB8" w14:paraId="00E5696B" w14:textId="77777777">
            <w:pPr>
              <w:pStyle w:val="TextocomentarioCar1"/>
              <w:jc w:val="both"/>
              <w:rPr>
                <w:rFonts w:ascii="Times New Roman" w:hAnsi="Times New Roman" w:cs="Times New Roman"/>
                <w:sz w:val="24"/>
                <w:szCs w:val="24"/>
                <w:lang w:val="es-CR"/>
              </w:rPr>
            </w:pPr>
          </w:p>
          <w:p w:rsidR="00494A85" w:rsidP="00494A85" w:rsidRDefault="00494A85" w14:paraId="57A29B6B" w14:textId="77777777">
            <w:pPr>
              <w:jc w:val="both"/>
              <w:rPr>
                <w:b/>
                <w:bCs/>
                <w:lang w:val="es-CR"/>
              </w:rPr>
            </w:pPr>
            <w:r>
              <w:rPr>
                <w:b/>
                <w:bCs/>
                <w:lang w:val="es-CR"/>
              </w:rPr>
              <w:t>VIII. Remuneración y prestaciones</w:t>
            </w:r>
          </w:p>
          <w:p w:rsidRPr="00494A85" w:rsidR="00621AB8" w:rsidP="00494A85" w:rsidRDefault="00621AB8" w14:paraId="221CA4C0" w14:textId="77777777">
            <w:pPr>
              <w:jc w:val="both"/>
              <w:rPr>
                <w:lang w:val="es-CR"/>
              </w:rPr>
            </w:pPr>
          </w:p>
          <w:p w:rsidR="00494A85" w:rsidP="00494A85" w:rsidRDefault="776B0737" w14:paraId="14314532" w14:textId="638909DA">
            <w:pPr>
              <w:jc w:val="both"/>
              <w:rPr>
                <w:lang w:val="es-CR"/>
              </w:rPr>
            </w:pPr>
            <w:r>
              <w:rPr>
                <w:b/>
                <w:bCs/>
                <w:lang w:val="es-CR"/>
              </w:rPr>
              <w:t>Salario:</w:t>
            </w:r>
            <w:r>
              <w:rPr>
                <w:lang w:val="es-CR"/>
              </w:rPr>
              <w:t xml:space="preserve"> El salario base del EMPLEADO será de </w:t>
            </w:r>
            <w:r>
              <w:rPr>
                <w:highlight w:val="yellow"/>
                <w:lang w:val="es-CR"/>
              </w:rPr>
              <w:t>[$Importe]</w:t>
            </w:r>
            <w:r>
              <w:rPr>
                <w:lang w:val="es-CR"/>
              </w:rPr>
              <w:t xml:space="preserve"> Guaraníes paraguayos (PYG) brutos (antes de impuestos) al mes. El salario se abonará el último día de cada mes. Si el último día del mes cae en feriado nacional o fin de semana, se pagará el último día anterior hábil.</w:t>
            </w:r>
          </w:p>
          <w:p w:rsidR="001A4DD9" w:rsidP="00494A85" w:rsidRDefault="001A4DD9" w14:paraId="029939A9" w14:textId="77777777">
            <w:pPr>
              <w:jc w:val="both"/>
              <w:rPr>
                <w:lang w:val="es-CR"/>
              </w:rPr>
            </w:pPr>
          </w:p>
          <w:p w:rsidRPr="00B34F62" w:rsidR="001A4DD9" w:rsidP="00494A85" w:rsidRDefault="001A4DD9" w14:paraId="4E42204E" w14:textId="028C21D5">
            <w:pPr>
              <w:jc w:val="both"/>
              <w:rPr>
                <w:lang w:val="es-PY"/>
              </w:rPr>
            </w:pPr>
            <w:r>
              <w:rPr>
                <w:lang w:val="es-CR"/>
              </w:rPr>
              <w:t xml:space="preserve">De conformidad con las políticas internas del EMPLEADOR, el pago del salario se realizará mediante  transferencia electrónica a través de una entidad financiera. Las partes acuerdan que el EMPLEADOR podrá realizar, a su entera discreción, revisiones salariales basadas en el rendimiento del EMPLEADO, el costo de vida y en cumplimiento con las disposiciones del Código del Trabajo y los decretos emitidos por el Gobierno de Paraguay. </w:t>
            </w:r>
          </w:p>
          <w:p w:rsidRPr="00B34F62" w:rsidR="003A164C" w:rsidP="00494A85" w:rsidRDefault="003A164C" w14:paraId="05B75B7B" w14:textId="77777777">
            <w:pPr>
              <w:jc w:val="both"/>
              <w:rPr>
                <w:lang w:val="es-PY"/>
              </w:rPr>
            </w:pPr>
          </w:p>
          <w:p w:rsidRPr="00B34F62" w:rsidR="003A164C" w:rsidP="00494A85" w:rsidRDefault="003A164C" w14:paraId="2CFF2583" w14:textId="77777777">
            <w:pPr>
              <w:jc w:val="both"/>
              <w:rPr>
                <w:lang w:val="es-PY"/>
              </w:rPr>
            </w:pPr>
          </w:p>
          <w:p w:rsidRPr="00621AB8" w:rsidR="00494A85" w:rsidP="00494A85" w:rsidRDefault="00494A85" w14:paraId="4138432A" w14:textId="2CF905F7">
            <w:pPr>
              <w:jc w:val="both"/>
              <w:rPr>
                <w:lang w:val="es-CR"/>
              </w:rPr>
            </w:pPr>
            <w:r>
              <w:rPr>
                <w:b/>
                <w:bCs/>
                <w:lang w:val="es-CR"/>
              </w:rPr>
              <w:t>Prestaciones:</w:t>
            </w:r>
            <w:r>
              <w:rPr>
                <w:lang w:val="es-CR"/>
              </w:rPr>
              <w:t xml:space="preserve"> El EMPLEADO tendrá derecho a las </w:t>
            </w:r>
            <w:r>
              <w:rPr>
                <w:lang w:val="es-CR"/>
              </w:rPr>
              <w:lastRenderedPageBreak/>
              <w:t>siguientes prestaciones, entre otras:</w:t>
            </w:r>
          </w:p>
          <w:p w:rsidRPr="00494A85" w:rsidR="00621AB8" w:rsidP="00494A85" w:rsidRDefault="00621AB8" w14:paraId="12B703E9" w14:textId="77777777">
            <w:pPr>
              <w:jc w:val="both"/>
              <w:rPr>
                <w:lang w:val="es-CR"/>
              </w:rPr>
            </w:pPr>
          </w:p>
          <w:p w:rsidRPr="00C73FAD" w:rsidR="00621AB8" w:rsidP="00C73FAD" w:rsidRDefault="776B0737" w14:paraId="3528B145" w14:textId="58B5D2C5">
            <w:pPr>
              <w:pStyle w:val="TextocomentarioCar1"/>
              <w:numPr>
                <w:ilvl w:val="0"/>
                <w:numId w:val="30"/>
              </w:numPr>
              <w:jc w:val="both"/>
              <w:rPr>
                <w:rFonts w:ascii="Times New Roman" w:hAnsi="Times New Roman" w:cs="Times New Roman"/>
                <w:sz w:val="24"/>
                <w:szCs w:val="24"/>
                <w:lang w:val="es-CR"/>
              </w:rPr>
            </w:pPr>
            <w:r>
              <w:rPr>
                <w:rFonts w:ascii="Times New Roman" w:hAnsi="Times New Roman" w:cs="Times New Roman"/>
                <w:sz w:val="24"/>
                <w:szCs w:val="24"/>
                <w:lang w:val="es-CR"/>
              </w:rPr>
              <w:t>El EMPLEADOR pagará al EMPLEADO una paga extra de diciembre (“Aguinaldo”» o “Décimo Tercer Mes”) A más tardar el 20 de diciembre según interpretación de la Ley del Séptimo Día y Décimo Tercer Mes de Salario. Si el EMPLEADO no ha trabajado durante todo el período de cálculo, la paga se abonará de forma proporcional al tiempo trabajado.</w:t>
            </w:r>
          </w:p>
          <w:p w:rsidRPr="00621AB8" w:rsidR="00621AB8" w:rsidRDefault="00494A85" w14:paraId="4C6A1B4B" w14:textId="49488114">
            <w:pPr>
              <w:pStyle w:val="TextocomentarioCar1"/>
              <w:numPr>
                <w:ilvl w:val="0"/>
                <w:numId w:val="30"/>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Seguro de vida privado local y pagado al 100 % por el EMPLEADOR. </w:t>
            </w:r>
          </w:p>
          <w:p w:rsidRPr="00621AB8" w:rsidR="00621AB8" w:rsidRDefault="00494A85" w14:paraId="3C948BC3" w14:textId="676200DA">
            <w:pPr>
              <w:pStyle w:val="TextocomentarioCar1"/>
              <w:numPr>
                <w:ilvl w:val="0"/>
                <w:numId w:val="30"/>
              </w:numPr>
              <w:jc w:val="both"/>
              <w:rPr>
                <w:rFonts w:ascii="Times New Roman" w:hAnsi="Times New Roman" w:cs="Times New Roman"/>
                <w:sz w:val="24"/>
                <w:szCs w:val="24"/>
                <w:lang w:val="es-CR"/>
              </w:rPr>
            </w:pPr>
            <w:r>
              <w:rPr>
                <w:rFonts w:ascii="Times New Roman" w:hAnsi="Times New Roman" w:cs="Times New Roman"/>
                <w:sz w:val="24"/>
                <w:szCs w:val="24"/>
                <w:lang w:val="es-CR"/>
              </w:rPr>
              <w:t>El EMPLEADOR proporcionará cobertura de seguro médico privado al EMPLEADO de conformidad con el plan y las pólizas de seguro médico aplicables del EMPLEADOR. El EMPLEADOR pagará el cien por cien (100 %) de la prima del seguro del EMPLEADO y el ochenta por cien (80 %) de la prima del seguro del cónyuge y los hijos a cargo del EMPLEADO que cumplan los requisitos. El veinte por ciento (20 %) restante del coste de la prima para los dependientes que cumplan los requisitos correrá a cargo del EMPLEADO y podrá deducirse de la nómina.</w:t>
            </w:r>
          </w:p>
          <w:p w:rsidRPr="006653BC" w:rsidR="00621AB8" w:rsidP="006653BC" w:rsidRDefault="00006773" w14:paraId="628BBE24" w14:textId="581D1354">
            <w:pPr>
              <w:pStyle w:val="TextocomentarioCar1"/>
              <w:numPr>
                <w:ilvl w:val="0"/>
                <w:numId w:val="30"/>
              </w:numPr>
              <w:jc w:val="both"/>
              <w:rPr>
                <w:rFonts w:ascii="Times New Roman" w:hAnsi="Times New Roman" w:cs="Times New Roman"/>
                <w:sz w:val="24"/>
                <w:szCs w:val="24"/>
                <w:lang w:val="es-CR"/>
              </w:rPr>
            </w:pPr>
            <w:r>
              <w:rPr>
                <w:rFonts w:ascii="Times New Roman" w:hAnsi="Times New Roman" w:cs="Times New Roman"/>
                <w:sz w:val="24"/>
                <w:szCs w:val="24"/>
                <w:lang w:val="es-CR"/>
              </w:rPr>
              <w:t>El EMPLEADOR y el EMPLEADO deberán realizar las cotizaciones obligatorias al Instituto de Previsión Social (IPS). La cotización del EMPLEADO (9% del salario bruto) se deducirá de su salario y será abonada por el EMPLEADOR, quien también deberá realizar la cotización patronal correspondiente (16,5% del salario bruto), de conformidad con la normativa vigente del IPS. La cobertura del IPS incluye asistencia sanitaria, maternidad, discapacidad, jubilación y otras prestaciones de la seguridad social previstas en la legislación paraguaya.</w:t>
            </w:r>
          </w:p>
          <w:p w:rsidRPr="00621AB8" w:rsidR="00621AB8" w:rsidRDefault="00DF6FB1" w14:paraId="2651F5B1" w14:textId="35D79144">
            <w:pPr>
              <w:pStyle w:val="TextocomentarioCar1"/>
              <w:numPr>
                <w:ilvl w:val="0"/>
                <w:numId w:val="30"/>
              </w:numPr>
              <w:jc w:val="both"/>
              <w:rPr>
                <w:rFonts w:ascii="Times New Roman" w:hAnsi="Times New Roman" w:cs="Times New Roman"/>
                <w:sz w:val="24"/>
                <w:szCs w:val="24"/>
                <w:lang w:val="es-CR"/>
              </w:rPr>
            </w:pPr>
            <w:r>
              <w:rPr>
                <w:rFonts w:ascii="Times New Roman" w:hAnsi="Times New Roman" w:cs="Times New Roman"/>
                <w:sz w:val="24"/>
                <w:szCs w:val="24"/>
                <w:lang w:val="es-CR"/>
              </w:rPr>
              <w:t>El EMPLEADOR abonará indemnizaciones por despido al EMPLEADO de conformidad con lo siguiente:</w:t>
            </w:r>
          </w:p>
          <w:p w:rsidRPr="005A18B0" w:rsidR="005A18B0" w:rsidRDefault="00494A85" w14:paraId="7079C043" w14:textId="77EE50D0">
            <w:pPr>
              <w:pStyle w:val="TextocomentarioCar1"/>
              <w:numPr>
                <w:ilvl w:val="0"/>
                <w:numId w:val="13"/>
              </w:numPr>
              <w:ind w:left="1152" w:hanging="270"/>
              <w:jc w:val="both"/>
              <w:rPr>
                <w:rFonts w:ascii="Times New Roman" w:hAnsi="Times New Roman" w:cs="Times New Roman"/>
                <w:sz w:val="24"/>
                <w:szCs w:val="24"/>
                <w:lang w:val="es-CR"/>
              </w:rPr>
            </w:pPr>
            <w:r>
              <w:rPr>
                <w:rFonts w:ascii="Times New Roman" w:hAnsi="Times New Roman" w:cs="Times New Roman"/>
                <w:sz w:val="24"/>
                <w:szCs w:val="24"/>
                <w:u w:val="single"/>
                <w:lang w:val="es-CR"/>
              </w:rPr>
              <w:t>Despido por causa justificada:</w:t>
            </w:r>
            <w:r>
              <w:rPr>
                <w:rFonts w:ascii="Times New Roman" w:hAnsi="Times New Roman" w:cs="Times New Roman"/>
                <w:sz w:val="24"/>
                <w:szCs w:val="24"/>
                <w:lang w:val="es-CR"/>
              </w:rPr>
              <w:t xml:space="preserve"> Los EMPLEADOS despedidos por causa justificada no recibirán indemnización por despido.</w:t>
            </w:r>
          </w:p>
          <w:p w:rsidRPr="005A18B0" w:rsidR="00621AB8" w:rsidRDefault="00494A85" w14:paraId="417CE2B3" w14:textId="05FEDDF7">
            <w:pPr>
              <w:pStyle w:val="TextocomentarioCar1"/>
              <w:numPr>
                <w:ilvl w:val="0"/>
                <w:numId w:val="13"/>
              </w:numPr>
              <w:ind w:left="1152" w:hanging="270"/>
              <w:jc w:val="both"/>
              <w:rPr>
                <w:rFonts w:ascii="Times New Roman" w:hAnsi="Times New Roman" w:cs="Times New Roman"/>
                <w:sz w:val="24"/>
                <w:szCs w:val="24"/>
                <w:lang w:val="es-CR"/>
              </w:rPr>
            </w:pPr>
            <w:r>
              <w:rPr>
                <w:rFonts w:ascii="Times New Roman" w:hAnsi="Times New Roman" w:cs="Times New Roman"/>
                <w:sz w:val="24"/>
                <w:szCs w:val="24"/>
                <w:u w:val="single"/>
                <w:lang w:val="es-CR"/>
              </w:rPr>
              <w:lastRenderedPageBreak/>
              <w:t>Despido sin causa justificada:</w:t>
            </w:r>
            <w:r>
              <w:rPr>
                <w:rFonts w:ascii="Times New Roman" w:hAnsi="Times New Roman" w:cs="Times New Roman"/>
                <w:sz w:val="24"/>
                <w:szCs w:val="24"/>
                <w:lang w:val="es-CR"/>
              </w:rPr>
              <w:t xml:space="preserve"> El EMPLEADO tendrá derecho a indemnización por despido cuando así lo exija la ley. La indemnización por despido («Auxilio de Cesantía»), si procede, se calculará en función de la antigüedad del EMPLEADO y su salario ordinario de conformidad con el Código del Trabajo de la República del Paraguay, incluyendo cualquier pago proporcional exigido legalmente por años de servicio parciales.</w:t>
            </w:r>
          </w:p>
          <w:p w:rsidR="00494A85" w:rsidRDefault="00494A85" w14:paraId="16E3ECDB" w14:textId="5EB90A98">
            <w:pPr>
              <w:pStyle w:val="TextocomentarioCar1"/>
              <w:numPr>
                <w:ilvl w:val="0"/>
                <w:numId w:val="13"/>
              </w:numPr>
              <w:ind w:left="1152" w:hanging="270"/>
              <w:jc w:val="both"/>
              <w:rPr>
                <w:rFonts w:ascii="Times New Roman" w:hAnsi="Times New Roman" w:cs="Times New Roman"/>
                <w:sz w:val="24"/>
                <w:szCs w:val="24"/>
                <w:lang w:val="es-CR"/>
              </w:rPr>
            </w:pPr>
            <w:r>
              <w:rPr>
                <w:rFonts w:ascii="Times New Roman" w:hAnsi="Times New Roman" w:cs="Times New Roman"/>
                <w:sz w:val="24"/>
                <w:szCs w:val="24"/>
                <w:u w:val="single"/>
                <w:lang w:val="es-CR"/>
              </w:rPr>
              <w:t>Renuncia:</w:t>
            </w:r>
            <w:r>
              <w:rPr>
                <w:rFonts w:ascii="Times New Roman" w:hAnsi="Times New Roman" w:cs="Times New Roman"/>
                <w:sz w:val="24"/>
                <w:szCs w:val="24"/>
                <w:lang w:val="es-CR"/>
              </w:rPr>
              <w:t xml:space="preserve"> La indemnización por despido no se aplica si el EMPLEADO rescinde el contrato voluntariamente.</w:t>
            </w:r>
          </w:p>
          <w:p w:rsidR="000C7D0A" w:rsidP="000C7D0A" w:rsidRDefault="000C7D0A" w14:paraId="4D70F78A" w14:textId="77777777">
            <w:pPr>
              <w:jc w:val="both"/>
              <w:rPr>
                <w:lang w:val="es-CR"/>
              </w:rPr>
            </w:pPr>
          </w:p>
          <w:p w:rsidRPr="000C7D0A" w:rsidR="000C7D0A" w:rsidP="00945FA1" w:rsidRDefault="000C7D0A" w14:paraId="6C172C16" w14:textId="00AD1DE5">
            <w:pPr>
              <w:spacing w:line="276" w:lineRule="auto"/>
              <w:jc w:val="both"/>
              <w:rPr>
                <w:lang w:val="es-CR"/>
              </w:rPr>
            </w:pPr>
            <w:r w:rsidRPr="00945FA1">
              <w:rPr>
                <w:lang w:val="es-CR"/>
              </w:rPr>
              <w:t>EL EMPLEADO está obligado a suscribir el correspondiente recibo de salario, una vez efectuada la transferencia</w:t>
            </w:r>
            <w:r w:rsidRPr="00945FA1" w:rsidR="00A44E73">
              <w:rPr>
                <w:lang w:val="es-CR"/>
              </w:rPr>
              <w:t>. De no hacerlo, el comprobante de transferencia a la cuenta del EMPLEADO, independientemente del recibo que debe suscribir, constituye para LA EMPLEADORA constancia de pago de salario del mes vencido.</w:t>
            </w:r>
            <w:r w:rsidR="00A44E73">
              <w:rPr>
                <w:lang w:val="es-CR"/>
              </w:rPr>
              <w:t xml:space="preserve"> </w:t>
            </w:r>
          </w:p>
          <w:p w:rsidR="009C4186" w:rsidP="005E6AC1" w:rsidRDefault="009C4186" w14:paraId="358CD379" w14:textId="77777777">
            <w:pPr>
              <w:jc w:val="both"/>
              <w:rPr>
                <w:lang w:val="es-CR"/>
              </w:rPr>
            </w:pPr>
          </w:p>
          <w:p w:rsidRPr="005E6AC1" w:rsidR="00B34F62" w:rsidP="005E6AC1" w:rsidRDefault="00B34F62" w14:paraId="7796897D" w14:textId="77777777">
            <w:pPr>
              <w:jc w:val="both"/>
              <w:rPr>
                <w:lang w:val="es-CR"/>
              </w:rPr>
            </w:pPr>
          </w:p>
          <w:p w:rsidR="00494A85" w:rsidP="00494A85" w:rsidRDefault="00494A85" w14:paraId="41023B91" w14:textId="77777777">
            <w:pPr>
              <w:jc w:val="both"/>
              <w:rPr>
                <w:b/>
                <w:bCs/>
                <w:lang w:val="es-CR"/>
              </w:rPr>
            </w:pPr>
            <w:r>
              <w:rPr>
                <w:b/>
                <w:bCs/>
                <w:lang w:val="es-CR"/>
              </w:rPr>
              <w:t>IX. Vacaciones pagadas</w:t>
            </w:r>
          </w:p>
          <w:p w:rsidRPr="00494A85" w:rsidR="00621AB8" w:rsidP="00494A85" w:rsidRDefault="00621AB8" w14:paraId="2D0AA144" w14:textId="77777777">
            <w:pPr>
              <w:jc w:val="both"/>
              <w:rPr>
                <w:lang w:val="es-CR"/>
              </w:rPr>
            </w:pPr>
          </w:p>
          <w:p w:rsidR="00494A85" w:rsidP="00494A85" w:rsidRDefault="776B0737" w14:paraId="0DB3F163" w14:textId="77777777">
            <w:pPr>
              <w:jc w:val="both"/>
              <w:rPr>
                <w:b/>
                <w:bCs/>
                <w:lang w:val="es-CR"/>
              </w:rPr>
            </w:pPr>
            <w:r>
              <w:rPr>
                <w:b/>
                <w:bCs/>
                <w:i/>
                <w:iCs/>
                <w:lang w:val="es-CR"/>
              </w:rPr>
              <w:t>Vacaciones anuales</w:t>
            </w:r>
            <w:r>
              <w:rPr>
                <w:b/>
                <w:bCs/>
                <w:lang w:val="es-CR"/>
              </w:rPr>
              <w:t>:</w:t>
            </w:r>
          </w:p>
          <w:p w:rsidRPr="00494A85" w:rsidR="00621AB8" w:rsidP="00494A85" w:rsidRDefault="00621AB8" w14:paraId="2EF601ED" w14:textId="77777777">
            <w:pPr>
              <w:jc w:val="both"/>
              <w:rPr>
                <w:lang w:val="es-CR"/>
              </w:rPr>
            </w:pPr>
          </w:p>
          <w:p w:rsidRPr="00494A85" w:rsidR="00494A85" w:rsidP="00494A85" w:rsidRDefault="00494A85" w14:paraId="4B400FEC" w14:textId="36DB76B8">
            <w:pPr>
              <w:jc w:val="both"/>
              <w:rPr>
                <w:lang w:val="es-CR"/>
              </w:rPr>
            </w:pPr>
            <w:r>
              <w:rPr>
                <w:lang w:val="es-CR"/>
              </w:rPr>
              <w:t xml:space="preserve">El EMPLEADO tendrá derecho a las siguientes vacaciones anuales pagadas: </w:t>
            </w:r>
          </w:p>
          <w:p w:rsidRPr="00494A85" w:rsidR="00494A85" w:rsidP="00494A85" w:rsidRDefault="00494A85" w14:paraId="73AFA9F9" w14:textId="77777777">
            <w:pPr>
              <w:jc w:val="both"/>
              <w:rPr>
                <w:lang w:val="es-CR"/>
              </w:rPr>
            </w:pPr>
          </w:p>
          <w:p w:rsidRPr="00621AB8" w:rsidR="00621AB8" w:rsidRDefault="005A18B0" w14:paraId="2F56AA8C" w14:textId="1B06F05A">
            <w:pPr>
              <w:pStyle w:val="TextocomentarioCar1"/>
              <w:numPr>
                <w:ilvl w:val="0"/>
                <w:numId w:val="7"/>
              </w:numPr>
              <w:jc w:val="both"/>
              <w:rPr>
                <w:rFonts w:ascii="Times New Roman" w:hAnsi="Times New Roman" w:cs="Times New Roman"/>
                <w:sz w:val="24"/>
                <w:szCs w:val="24"/>
                <w:lang w:val="es-CR"/>
              </w:rPr>
            </w:pPr>
            <w:r>
              <w:rPr>
                <w:rFonts w:ascii="Times New Roman" w:hAnsi="Times New Roman" w:cs="Times New Roman"/>
                <w:b/>
                <w:bCs/>
                <w:sz w:val="24"/>
                <w:szCs w:val="24"/>
                <w:u w:val="single"/>
                <w:lang w:val="es-CR"/>
              </w:rPr>
              <w:t>EMPLEADOs con 0 a 3 años de antigüedad:</w:t>
            </w:r>
            <w:r>
              <w:rPr>
                <w:rFonts w:ascii="Times New Roman" w:hAnsi="Times New Roman" w:cs="Times New Roman"/>
                <w:sz w:val="24"/>
                <w:szCs w:val="24"/>
                <w:lang w:val="es-CR"/>
              </w:rPr>
              <w:t xml:space="preserve"> 15 días laborables al año (acumulados a razón de 1,25 días al mes)</w:t>
            </w:r>
          </w:p>
          <w:p w:rsidRPr="00621AB8" w:rsidR="00621AB8" w:rsidRDefault="005A18B0" w14:paraId="7594D7CC" w14:textId="419AE427">
            <w:pPr>
              <w:pStyle w:val="TextocomentarioCar1"/>
              <w:numPr>
                <w:ilvl w:val="0"/>
                <w:numId w:val="7"/>
              </w:numPr>
              <w:jc w:val="both"/>
              <w:rPr>
                <w:rFonts w:ascii="Times New Roman" w:hAnsi="Times New Roman" w:cs="Times New Roman"/>
                <w:sz w:val="24"/>
                <w:szCs w:val="24"/>
                <w:lang w:val="es-CR"/>
              </w:rPr>
            </w:pPr>
            <w:r>
              <w:rPr>
                <w:rFonts w:ascii="Times New Roman" w:hAnsi="Times New Roman" w:cs="Times New Roman"/>
                <w:b/>
                <w:bCs/>
                <w:sz w:val="24"/>
                <w:szCs w:val="24"/>
                <w:u w:val="single"/>
                <w:lang w:val="es-CR"/>
              </w:rPr>
              <w:t>EMPLEADOs con entre 3 y 10 años de servicio:</w:t>
            </w:r>
            <w:r>
              <w:rPr>
                <w:rFonts w:ascii="Times New Roman" w:hAnsi="Times New Roman" w:cs="Times New Roman"/>
                <w:sz w:val="24"/>
                <w:szCs w:val="24"/>
                <w:lang w:val="es-CR"/>
              </w:rPr>
              <w:t xml:space="preserve"> 20 días laborables al año (acumulados a razón de 1,67 días al mes) </w:t>
            </w:r>
          </w:p>
          <w:p w:rsidR="00594785" w:rsidRDefault="005A18B0" w14:paraId="6927C73C" w14:textId="7A043CAD">
            <w:pPr>
              <w:pStyle w:val="TextocomentarioCar1"/>
              <w:numPr>
                <w:ilvl w:val="0"/>
                <w:numId w:val="7"/>
              </w:numPr>
              <w:jc w:val="both"/>
              <w:rPr>
                <w:rFonts w:ascii="Times New Roman" w:hAnsi="Times New Roman" w:cs="Times New Roman"/>
                <w:sz w:val="24"/>
                <w:szCs w:val="24"/>
                <w:lang w:val="es-CR"/>
              </w:rPr>
            </w:pPr>
            <w:r>
              <w:rPr>
                <w:rFonts w:ascii="Times New Roman" w:hAnsi="Times New Roman" w:cs="Times New Roman"/>
                <w:b/>
                <w:bCs/>
                <w:sz w:val="24"/>
                <w:szCs w:val="24"/>
                <w:u w:val="single"/>
                <w:lang w:val="es-CR"/>
              </w:rPr>
              <w:t xml:space="preserve">EMPLEADOs más de 10 </w:t>
            </w:r>
            <w:r w:rsidR="00615C98">
              <w:rPr>
                <w:rFonts w:ascii="Times New Roman" w:hAnsi="Times New Roman" w:cs="Times New Roman"/>
                <w:b/>
                <w:bCs/>
                <w:sz w:val="24"/>
                <w:szCs w:val="24"/>
                <w:u w:val="single"/>
                <w:lang w:val="es-CR"/>
              </w:rPr>
              <w:t>años</w:t>
            </w:r>
            <w:r>
              <w:rPr>
                <w:rFonts w:ascii="Times New Roman" w:hAnsi="Times New Roman" w:cs="Times New Roman"/>
                <w:b/>
                <w:bCs/>
                <w:sz w:val="24"/>
                <w:szCs w:val="24"/>
                <w:u w:val="single"/>
                <w:lang w:val="es-CR"/>
              </w:rPr>
              <w:t xml:space="preserve"> de servicio:</w:t>
            </w:r>
            <w:r>
              <w:rPr>
                <w:rFonts w:ascii="Times New Roman" w:hAnsi="Times New Roman" w:cs="Times New Roman"/>
                <w:sz w:val="24"/>
                <w:szCs w:val="24"/>
                <w:lang w:val="es-CR"/>
              </w:rPr>
              <w:t xml:space="preserve"> 30 días laborables al año (se acumulan 2,5 días al mes)</w:t>
            </w:r>
          </w:p>
          <w:p w:rsidR="00594785" w:rsidP="00594785" w:rsidRDefault="00594785" w14:paraId="2CA48C52" w14:textId="77777777">
            <w:pPr>
              <w:jc w:val="both"/>
              <w:rPr>
                <w:lang w:val="es-CR"/>
              </w:rPr>
            </w:pPr>
          </w:p>
          <w:p w:rsidRPr="00594785" w:rsidR="00494A85" w:rsidP="00594785" w:rsidRDefault="00494A85" w14:paraId="7E915C3F" w14:textId="146DD85A">
            <w:pPr>
              <w:jc w:val="both"/>
              <w:rPr>
                <w:lang w:val="es-CR"/>
              </w:rPr>
            </w:pPr>
            <w:r>
              <w:rPr>
                <w:lang w:val="es-CR"/>
              </w:rPr>
              <w:t xml:space="preserve">A 31 de diciembre de cada año, los EMPLEADOs </w:t>
            </w:r>
            <w:r>
              <w:rPr>
                <w:lang w:val="es-CR"/>
              </w:rPr>
              <w:lastRenderedPageBreak/>
              <w:t>podrán acumular un máximo de:</w:t>
            </w:r>
          </w:p>
          <w:p w:rsidRPr="00621AB8" w:rsidR="00621AB8" w:rsidRDefault="005A18B0" w14:paraId="1EEC9C15" w14:textId="222B291F">
            <w:pPr>
              <w:pStyle w:val="TextocomentarioCar1"/>
              <w:numPr>
                <w:ilvl w:val="0"/>
                <w:numId w:val="21"/>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EMPLEADOs con una antigüedad de 0 a 3 años: 15 días laborables al año </w:t>
            </w:r>
          </w:p>
          <w:p w:rsidRPr="00621AB8" w:rsidR="00621AB8" w:rsidRDefault="005A18B0" w14:paraId="1825428E" w14:textId="50D891D7">
            <w:pPr>
              <w:pStyle w:val="TextocomentarioCar1"/>
              <w:numPr>
                <w:ilvl w:val="0"/>
                <w:numId w:val="21"/>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EMPLEADOs con una antigüedad de 3 a 10 años: 20 días laborables al año </w:t>
            </w:r>
          </w:p>
          <w:p w:rsidRPr="00621AB8" w:rsidR="00494A85" w:rsidRDefault="005A18B0" w14:paraId="34D144AC" w14:textId="1D6BB3B5">
            <w:pPr>
              <w:pStyle w:val="TextocomentarioCar1"/>
              <w:numPr>
                <w:ilvl w:val="0"/>
                <w:numId w:val="21"/>
              </w:numPr>
              <w:jc w:val="both"/>
              <w:rPr>
                <w:rFonts w:ascii="Times New Roman" w:hAnsi="Times New Roman" w:cs="Times New Roman"/>
                <w:sz w:val="24"/>
                <w:szCs w:val="24"/>
                <w:lang w:val="es-CR"/>
              </w:rPr>
            </w:pPr>
            <w:r>
              <w:rPr>
                <w:rFonts w:ascii="Times New Roman" w:hAnsi="Times New Roman" w:cs="Times New Roman"/>
                <w:sz w:val="24"/>
                <w:szCs w:val="24"/>
                <w:lang w:val="es-CR"/>
              </w:rPr>
              <w:t>EMPLEADOs con más de 10 años de antigüedad: 30 días laborables</w:t>
            </w:r>
          </w:p>
          <w:p w:rsidRPr="00494A85" w:rsidR="00494A85" w:rsidP="00494A85" w:rsidRDefault="00494A85" w14:paraId="5B444663" w14:textId="77777777">
            <w:pPr>
              <w:jc w:val="both"/>
              <w:rPr>
                <w:lang w:val="es-CR"/>
              </w:rPr>
            </w:pPr>
          </w:p>
          <w:p w:rsidR="00494A85" w:rsidP="00494A85" w:rsidRDefault="00494A85" w14:paraId="654D1DE0" w14:textId="0112FE93">
            <w:pPr>
              <w:jc w:val="both"/>
              <w:rPr>
                <w:lang w:val="es-CR"/>
              </w:rPr>
            </w:pPr>
            <w:r>
              <w:rPr>
                <w:lang w:val="es-CR"/>
              </w:rPr>
              <w:t>Al rescindir el contrato del EMPLEADO, el EMPLEADOR deberá abonarle la parte proporcional de las vacaciones anuales que haya acumulado pero que no haya disfrutado o haya perdido antes de la fecha de rescisión del contrato.</w:t>
            </w:r>
          </w:p>
          <w:p w:rsidRPr="00494A85" w:rsidR="00615C98" w:rsidP="00494A85" w:rsidRDefault="00615C98" w14:paraId="1C76918A" w14:textId="77777777">
            <w:pPr>
              <w:jc w:val="both"/>
              <w:rPr>
                <w:lang w:val="es-CR"/>
              </w:rPr>
            </w:pPr>
          </w:p>
          <w:p w:rsidRPr="00494A85" w:rsidR="00494A85" w:rsidP="00494A85" w:rsidRDefault="776B0737" w14:paraId="7F5A7381" w14:textId="77777777">
            <w:pPr>
              <w:jc w:val="both"/>
              <w:rPr>
                <w:lang w:val="es-CR"/>
              </w:rPr>
            </w:pPr>
            <w:r>
              <w:rPr>
                <w:b/>
                <w:bCs/>
                <w:i/>
                <w:iCs/>
                <w:lang w:val="es-CR"/>
              </w:rPr>
              <w:t>Baja por enfermedad:</w:t>
            </w:r>
          </w:p>
          <w:p w:rsidRPr="00494A85" w:rsidR="00494A85" w:rsidP="00494A85" w:rsidRDefault="00494A85" w14:paraId="4C0E10D3" w14:textId="77777777">
            <w:pPr>
              <w:jc w:val="both"/>
              <w:rPr>
                <w:lang w:val="es-CR"/>
              </w:rPr>
            </w:pPr>
          </w:p>
          <w:p w:rsidRPr="000A2A68" w:rsidR="000A2A68" w:rsidP="000A2A68" w:rsidRDefault="000A2A68" w14:paraId="3486D1AB" w14:textId="0C847060">
            <w:pPr>
              <w:jc w:val="both"/>
              <w:rPr>
                <w:lang w:val="es-CR"/>
              </w:rPr>
            </w:pPr>
            <w:r>
              <w:rPr>
                <w:lang w:val="es-CR"/>
              </w:rPr>
              <w:t>El EMPLEADO tiene derecho a doce (12) días de baja por enfermedad remunerada por EMPLEADOR cada año, que se acumulan a razón de un día al mes. Esta baja por enfermedad se suma a cualquier otra baja por enfermedad y protección prevista en el marco del IPS. La estructura de la baja por enfermedad será la siguiente:</w:t>
            </w:r>
          </w:p>
          <w:p w:rsidRPr="00694CCE" w:rsidR="000A2A68" w:rsidRDefault="000A2A68" w14:paraId="17D647CF" w14:textId="7FB4B3F1">
            <w:pPr>
              <w:pStyle w:val="TextocomentarioCar1"/>
              <w:numPr>
                <w:ilvl w:val="0"/>
                <w:numId w:val="28"/>
              </w:numPr>
              <w:jc w:val="both"/>
              <w:rPr>
                <w:rFonts w:ascii="Times New Roman" w:hAnsi="Times New Roman" w:cs="Times New Roman"/>
                <w:sz w:val="24"/>
                <w:szCs w:val="24"/>
                <w:lang w:val="es-CR"/>
              </w:rPr>
            </w:pPr>
            <w:r>
              <w:rPr>
                <w:rFonts w:ascii="Times New Roman" w:hAnsi="Times New Roman" w:cs="Times New Roman"/>
                <w:sz w:val="24"/>
                <w:szCs w:val="24"/>
                <w:lang w:val="es-CR"/>
              </w:rPr>
              <w:t>Baja de corta duración (1-3 días): certificada por un médico privado en un plazo de 48 horas; el EMPLEADOR cubre el salario íntegro. El EMPLEADO que sufra una incapacidad para trabajar como consecuencia de una enfermedad será dado de baja por enfermedad a condición de que presente un certificado médico en un plazo de cuarenta y ocho (48) horas, en el que se especifique la naturaleza de la enfermedad y su duración probable.</w:t>
            </w:r>
          </w:p>
          <w:p w:rsidRPr="00694CCE" w:rsidR="000A2A68" w:rsidRDefault="000A2A68" w14:paraId="0FCA729C" w14:textId="244B9796">
            <w:pPr>
              <w:pStyle w:val="TextocomentarioCar1"/>
              <w:numPr>
                <w:ilvl w:val="0"/>
                <w:numId w:val="28"/>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Baja superior a 3 días: certificada por el IPS mediante el procedimiento de certificado médico aplicable; el IPS cubre el subsidio de conformidad con sus reglamentos; el EMPLEADO podrá utilizar una parte de la prestación extralegal de 12 días para complementar cualquier diferencia en el pago.  </w:t>
            </w:r>
          </w:p>
          <w:p w:rsidRPr="00694CCE" w:rsidR="000A2A68" w:rsidRDefault="000A2A68" w14:paraId="2225D5C9" w14:textId="58EBAA73">
            <w:pPr>
              <w:pStyle w:val="TextocomentarioCar1"/>
              <w:numPr>
                <w:ilvl w:val="0"/>
                <w:numId w:val="28"/>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Se podrá acumular un máximo de doce (12) días de baja por enfermedad cada año natural (enero-diciembre). Cualquier día que supere los doce (12) al final del año natural se perderá para el EMPLEADO. El límite de 12 días se aplica únicamente a la prestación complementaria </w:t>
            </w:r>
            <w:r>
              <w:rPr>
                <w:rFonts w:ascii="Times New Roman" w:hAnsi="Times New Roman" w:cs="Times New Roman"/>
                <w:sz w:val="24"/>
                <w:szCs w:val="24"/>
                <w:lang w:val="es-CR"/>
              </w:rPr>
              <w:lastRenderedPageBreak/>
              <w:t xml:space="preserve">extralegal y no restringe la duración de la baja certificada por el IPS; el </w:t>
            </w:r>
            <w:r w:rsidRPr="00945FA1">
              <w:rPr>
                <w:rFonts w:ascii="Times New Roman" w:hAnsi="Times New Roman" w:cs="Times New Roman"/>
                <w:sz w:val="24"/>
                <w:szCs w:val="24"/>
                <w:lang w:val="es-CR"/>
              </w:rPr>
              <w:t xml:space="preserve">EMPLEADOR no podrá rescindir la relación laboral durante un período de incapacidad </w:t>
            </w:r>
            <w:r w:rsidRPr="00945FA1" w:rsidR="00A44E73">
              <w:rPr>
                <w:rFonts w:ascii="Times New Roman" w:hAnsi="Times New Roman" w:cs="Times New Roman"/>
                <w:sz w:val="24"/>
                <w:szCs w:val="24"/>
                <w:lang w:val="es-CR"/>
              </w:rPr>
              <w:t xml:space="preserve">temporal </w:t>
            </w:r>
            <w:r w:rsidRPr="00945FA1">
              <w:rPr>
                <w:rFonts w:ascii="Times New Roman" w:hAnsi="Times New Roman" w:cs="Times New Roman"/>
                <w:sz w:val="24"/>
                <w:szCs w:val="24"/>
                <w:lang w:val="es-CR"/>
              </w:rPr>
              <w:t>recon</w:t>
            </w:r>
            <w:r>
              <w:rPr>
                <w:rFonts w:ascii="Times New Roman" w:hAnsi="Times New Roman" w:cs="Times New Roman"/>
                <w:sz w:val="24"/>
                <w:szCs w:val="24"/>
                <w:lang w:val="es-CR"/>
              </w:rPr>
              <w:t>ocido por el IPS, de conformidad con el Código del Trabajo de la República del Paraguay.</w:t>
            </w:r>
          </w:p>
          <w:p w:rsidRPr="00694CCE" w:rsidR="00494A85" w:rsidRDefault="000A2A68" w14:paraId="51BA3776" w14:textId="7DCA94D3">
            <w:pPr>
              <w:pStyle w:val="TextocomentarioCar1"/>
              <w:numPr>
                <w:ilvl w:val="0"/>
                <w:numId w:val="28"/>
              </w:numPr>
              <w:jc w:val="both"/>
              <w:rPr>
                <w:rFonts w:ascii="Times New Roman" w:hAnsi="Times New Roman" w:cs="Times New Roman"/>
                <w:sz w:val="24"/>
                <w:szCs w:val="24"/>
                <w:lang w:val="es-CR"/>
              </w:rPr>
            </w:pPr>
            <w:r>
              <w:rPr>
                <w:rFonts w:ascii="Times New Roman" w:hAnsi="Times New Roman" w:cs="Times New Roman"/>
                <w:sz w:val="24"/>
                <w:szCs w:val="24"/>
                <w:lang w:val="es-CR"/>
              </w:rPr>
              <w:t>El EMPLEADO deberá notificar al EMPLEADOR el primer día de ausencia y presentar la documentación del IPS en un plazo de 5 días hábiles.</w:t>
            </w:r>
          </w:p>
          <w:p w:rsidRPr="00494A85" w:rsidR="00494A85" w:rsidP="00494A85" w:rsidRDefault="00494A85" w14:paraId="6FEE965D" w14:textId="77777777">
            <w:pPr>
              <w:jc w:val="both"/>
              <w:rPr>
                <w:lang w:val="es-CR"/>
              </w:rPr>
            </w:pPr>
          </w:p>
          <w:p w:rsidRPr="00494A85" w:rsidR="00494A85" w:rsidP="00494A85" w:rsidRDefault="00494A85" w14:paraId="2F0B569C" w14:textId="77777777">
            <w:pPr>
              <w:jc w:val="both"/>
              <w:rPr>
                <w:lang w:val="es-CR"/>
              </w:rPr>
            </w:pPr>
            <w:r>
              <w:rPr>
                <w:b/>
                <w:bCs/>
                <w:i/>
                <w:iCs/>
                <w:lang w:val="es-CR"/>
              </w:rPr>
              <w:t>Días festivos</w:t>
            </w:r>
            <w:r>
              <w:rPr>
                <w:b/>
                <w:bCs/>
                <w:lang w:val="es-CR"/>
              </w:rPr>
              <w:t>:</w:t>
            </w:r>
          </w:p>
          <w:p w:rsidRPr="00494A85" w:rsidR="00494A85" w:rsidP="00494A85" w:rsidRDefault="00494A85" w14:paraId="61067D01" w14:textId="77777777">
            <w:pPr>
              <w:jc w:val="both"/>
              <w:rPr>
                <w:lang w:val="es-CR"/>
              </w:rPr>
            </w:pPr>
          </w:p>
          <w:p w:rsidRPr="00494A85" w:rsidR="00494A85" w:rsidP="00494A85" w:rsidRDefault="00494A85" w14:paraId="50F68380" w14:textId="0B29E092">
            <w:pPr>
              <w:jc w:val="both"/>
              <w:rPr>
                <w:lang w:val="es-CR"/>
              </w:rPr>
            </w:pPr>
            <w:r>
              <w:rPr>
                <w:lang w:val="es-CR"/>
              </w:rPr>
              <w:t>El EMPLEADO tiene derecho a los siguientes días festivos:</w:t>
            </w:r>
          </w:p>
          <w:p w:rsidRPr="00160F4C" w:rsidR="00160F4C" w:rsidRDefault="00494A85" w14:paraId="47EFC775" w14:textId="77777777">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Año Nuevo – 1 de enero</w:t>
            </w:r>
          </w:p>
          <w:p w:rsidRPr="00320FDE" w:rsidR="00320FDE" w:rsidP="00320FDE" w:rsidRDefault="00320FDE" w14:paraId="6C39C636" w14:textId="1391A401">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Día de los Héroes - 1 de marzo</w:t>
            </w:r>
          </w:p>
          <w:p w:rsidRPr="00320FDE" w:rsidR="00320FDE" w:rsidP="00320FDE" w:rsidRDefault="00320FDE" w14:paraId="7F7607EA" w14:textId="6D839CC9">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Jueves Santo </w:t>
            </w:r>
            <w:r w:rsidR="00371B54">
              <w:rPr>
                <w:rFonts w:ascii="Times New Roman" w:hAnsi="Times New Roman" w:cs="Times New Roman"/>
                <w:sz w:val="24"/>
                <w:szCs w:val="24"/>
                <w:lang w:val="es-CR"/>
              </w:rPr>
              <w:t xml:space="preserve">– marzo/ </w:t>
            </w:r>
            <w:r>
              <w:rPr>
                <w:rFonts w:ascii="Times New Roman" w:hAnsi="Times New Roman" w:cs="Times New Roman"/>
                <w:sz w:val="24"/>
                <w:szCs w:val="24"/>
                <w:lang w:val="es-CR"/>
              </w:rPr>
              <w:t>abril</w:t>
            </w:r>
          </w:p>
          <w:p w:rsidRPr="00320FDE" w:rsidR="00320FDE" w:rsidP="00320FDE" w:rsidRDefault="00320FDE" w14:paraId="6E1A976A" w14:textId="53830316">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Viernes Santo </w:t>
            </w:r>
            <w:r w:rsidR="00371B54">
              <w:rPr>
                <w:rFonts w:ascii="Times New Roman" w:hAnsi="Times New Roman" w:cs="Times New Roman"/>
                <w:sz w:val="24"/>
                <w:szCs w:val="24"/>
                <w:lang w:val="es-CR"/>
              </w:rPr>
              <w:t>–</w:t>
            </w:r>
            <w:r>
              <w:rPr>
                <w:rFonts w:ascii="Times New Roman" w:hAnsi="Times New Roman" w:cs="Times New Roman"/>
                <w:sz w:val="24"/>
                <w:szCs w:val="24"/>
                <w:lang w:val="es-CR"/>
              </w:rPr>
              <w:t xml:space="preserve"> </w:t>
            </w:r>
            <w:r w:rsidR="00371B54">
              <w:rPr>
                <w:rFonts w:ascii="Times New Roman" w:hAnsi="Times New Roman" w:cs="Times New Roman"/>
                <w:sz w:val="24"/>
                <w:szCs w:val="24"/>
                <w:lang w:val="es-CR"/>
              </w:rPr>
              <w:t>marzo/</w:t>
            </w:r>
            <w:r>
              <w:rPr>
                <w:rFonts w:ascii="Times New Roman" w:hAnsi="Times New Roman" w:cs="Times New Roman"/>
                <w:sz w:val="24"/>
                <w:szCs w:val="24"/>
                <w:lang w:val="es-CR"/>
              </w:rPr>
              <w:t xml:space="preserve"> abril</w:t>
            </w:r>
          </w:p>
          <w:p w:rsidRPr="00320FDE" w:rsidR="00320FDE" w:rsidP="00320FDE" w:rsidRDefault="00320FDE" w14:paraId="0D2F9DA5" w14:textId="6FE078C0">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Día del Trabajo – 1 de mayo</w:t>
            </w:r>
          </w:p>
          <w:p w:rsidRPr="00320FDE" w:rsidR="00320FDE" w:rsidP="00320FDE" w:rsidRDefault="00320FDE" w14:paraId="76BF7836" w14:textId="11854BE6">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Día de la Independencia – 14 de mayo</w:t>
            </w:r>
          </w:p>
          <w:p w:rsidRPr="00945FA1" w:rsidR="00320FDE" w:rsidP="00320FDE" w:rsidRDefault="00320FDE" w14:paraId="2A73B571" w14:textId="41BD6AA1">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Día de </w:t>
            </w:r>
            <w:r w:rsidRPr="00945FA1">
              <w:rPr>
                <w:rFonts w:ascii="Times New Roman" w:hAnsi="Times New Roman" w:cs="Times New Roman"/>
                <w:sz w:val="24"/>
                <w:szCs w:val="24"/>
                <w:lang w:val="es-CR"/>
              </w:rPr>
              <w:t>la Independencia/Día de la Madre – 15 de mayo</w:t>
            </w:r>
          </w:p>
          <w:p w:rsidRPr="00945FA1" w:rsidR="00320FDE" w:rsidP="00320FDE" w:rsidRDefault="00320FDE" w14:paraId="3404736A" w14:textId="1AB0858C">
            <w:pPr>
              <w:pStyle w:val="TextocomentarioCar1"/>
              <w:numPr>
                <w:ilvl w:val="0"/>
                <w:numId w:val="2"/>
              </w:numPr>
              <w:jc w:val="both"/>
              <w:rPr>
                <w:rFonts w:ascii="Times New Roman" w:hAnsi="Times New Roman" w:cs="Times New Roman"/>
                <w:sz w:val="24"/>
                <w:szCs w:val="24"/>
                <w:lang w:val="es-CR"/>
              </w:rPr>
            </w:pPr>
            <w:r w:rsidRPr="00945FA1">
              <w:rPr>
                <w:rFonts w:ascii="Times New Roman" w:hAnsi="Times New Roman" w:cs="Times New Roman"/>
                <w:sz w:val="24"/>
                <w:szCs w:val="24"/>
                <w:lang w:val="es-CR"/>
              </w:rPr>
              <w:t>Paz del Chaco – 12 de junio</w:t>
            </w:r>
          </w:p>
          <w:p w:rsidRPr="00945FA1" w:rsidR="00371B54" w:rsidP="00320FDE" w:rsidRDefault="00371B54" w14:paraId="5DADC846" w14:textId="4ACE1FCB">
            <w:pPr>
              <w:pStyle w:val="TextocomentarioCar1"/>
              <w:numPr>
                <w:ilvl w:val="0"/>
                <w:numId w:val="2"/>
              </w:numPr>
              <w:jc w:val="both"/>
              <w:rPr>
                <w:rFonts w:ascii="Times New Roman" w:hAnsi="Times New Roman" w:cs="Times New Roman"/>
                <w:sz w:val="24"/>
                <w:szCs w:val="24"/>
                <w:lang w:val="es-CR"/>
              </w:rPr>
            </w:pPr>
            <w:r w:rsidRPr="00945FA1">
              <w:rPr>
                <w:rFonts w:ascii="Times New Roman" w:hAnsi="Times New Roman" w:cs="Times New Roman"/>
                <w:sz w:val="24"/>
                <w:szCs w:val="24"/>
                <w:lang w:val="es-CR"/>
              </w:rPr>
              <w:t>Día de la Jura de la Constitución Nacional: 22 de junio</w:t>
            </w:r>
          </w:p>
          <w:p w:rsidRPr="00320FDE" w:rsidR="00320FDE" w:rsidP="00320FDE" w:rsidRDefault="00320FDE" w14:paraId="29CC684D" w14:textId="01000449">
            <w:pPr>
              <w:pStyle w:val="TextocomentarioCar1"/>
              <w:numPr>
                <w:ilvl w:val="0"/>
                <w:numId w:val="2"/>
              </w:numPr>
              <w:jc w:val="both"/>
              <w:rPr>
                <w:rFonts w:ascii="Times New Roman" w:hAnsi="Times New Roman" w:cs="Times New Roman"/>
                <w:sz w:val="24"/>
                <w:szCs w:val="24"/>
                <w:lang w:val="es-CR"/>
              </w:rPr>
            </w:pPr>
            <w:r w:rsidRPr="00945FA1">
              <w:rPr>
                <w:rFonts w:ascii="Times New Roman" w:hAnsi="Times New Roman" w:cs="Times New Roman"/>
                <w:sz w:val="24"/>
                <w:szCs w:val="24"/>
                <w:lang w:val="es-CR"/>
              </w:rPr>
              <w:t>Fundación de As</w:t>
            </w:r>
            <w:r>
              <w:rPr>
                <w:rFonts w:ascii="Times New Roman" w:hAnsi="Times New Roman" w:cs="Times New Roman"/>
                <w:sz w:val="24"/>
                <w:szCs w:val="24"/>
                <w:lang w:val="es-CR"/>
              </w:rPr>
              <w:t>unción – 15 de agosto</w:t>
            </w:r>
          </w:p>
          <w:p w:rsidRPr="00320FDE" w:rsidR="00320FDE" w:rsidP="00320FDE" w:rsidRDefault="00320FDE" w14:paraId="21CA0DB1" w14:textId="78B10F60">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Batalla de Boquerón – 29 de septiembre</w:t>
            </w:r>
          </w:p>
          <w:p w:rsidRPr="00320FDE" w:rsidR="00320FDE" w:rsidP="00320FDE" w:rsidRDefault="00320FDE" w14:paraId="5F7C1039" w14:textId="0E2620FD">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Virgen de Caacupé – 8 de diciembre </w:t>
            </w:r>
          </w:p>
          <w:p w:rsidRPr="00160F4C" w:rsidR="00160F4C" w:rsidRDefault="00494A85" w14:paraId="375C79D8" w14:textId="77777777">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Día de Navidad – 25 de diciembre</w:t>
            </w:r>
          </w:p>
          <w:p w:rsidRPr="00160F4C" w:rsidR="00494A85" w:rsidRDefault="00494A85" w14:paraId="59D7D652" w14:textId="1D75481E">
            <w:pPr>
              <w:pStyle w:val="TextocomentarioCar1"/>
              <w:numPr>
                <w:ilvl w:val="0"/>
                <w:numId w:val="2"/>
              </w:numPr>
              <w:jc w:val="both"/>
              <w:rPr>
                <w:rFonts w:ascii="Times New Roman" w:hAnsi="Times New Roman" w:cs="Times New Roman"/>
                <w:sz w:val="24"/>
                <w:szCs w:val="24"/>
                <w:lang w:val="es-CR"/>
              </w:rPr>
            </w:pPr>
            <w:r>
              <w:rPr>
                <w:rFonts w:ascii="Times New Roman" w:hAnsi="Times New Roman" w:cs="Times New Roman"/>
                <w:sz w:val="24"/>
                <w:szCs w:val="24"/>
                <w:lang w:val="es-CR"/>
              </w:rPr>
              <w:t>Días festivos adicionales: Semana entre el día de Navidad y Año Nuevo – del 26 al 31 de diciembre</w:t>
            </w:r>
          </w:p>
          <w:p w:rsidR="00B92D72" w:rsidP="00494A85" w:rsidRDefault="00B92D72" w14:paraId="48334FF6" w14:textId="77777777">
            <w:pPr>
              <w:jc w:val="both"/>
              <w:rPr>
                <w:lang w:val="es-CR"/>
              </w:rPr>
            </w:pPr>
          </w:p>
          <w:p w:rsidRPr="00494A85" w:rsidR="00494A85" w:rsidP="00494A85" w:rsidRDefault="00494A85" w14:paraId="4845E23A" w14:textId="1338B406">
            <w:pPr>
              <w:jc w:val="both"/>
              <w:rPr>
                <w:lang w:val="es-CR"/>
              </w:rPr>
            </w:pPr>
            <w:r>
              <w:rPr>
                <w:lang w:val="es-CR"/>
              </w:rPr>
              <w:t>El EMPLEADO no estará obligado a trabajar en un día festivo. El EMPLEADO que no pueda beneficiarse de este permiso debido a sus obligaciones laborales tendrá derecho a que se le abone el doble del salario ese día.</w:t>
            </w:r>
          </w:p>
          <w:p w:rsidRPr="00494A85" w:rsidR="00160F4C" w:rsidP="00494A85" w:rsidRDefault="00160F4C" w14:paraId="35361C54" w14:textId="77777777">
            <w:pPr>
              <w:jc w:val="both"/>
              <w:rPr>
                <w:lang w:val="es-CR"/>
              </w:rPr>
            </w:pPr>
          </w:p>
          <w:p w:rsidR="00494A85" w:rsidP="00494A85" w:rsidRDefault="00494A85" w14:paraId="1A98E069" w14:textId="77777777">
            <w:pPr>
              <w:jc w:val="both"/>
              <w:rPr>
                <w:b/>
                <w:bCs/>
                <w:lang w:val="es-CR"/>
              </w:rPr>
            </w:pPr>
            <w:r>
              <w:rPr>
                <w:b/>
                <w:bCs/>
                <w:i/>
                <w:iCs/>
                <w:lang w:val="es-CR"/>
              </w:rPr>
              <w:t>Permiso de maternidad y paternidad</w:t>
            </w:r>
            <w:r>
              <w:rPr>
                <w:b/>
                <w:bCs/>
                <w:lang w:val="es-CR"/>
              </w:rPr>
              <w:t>:</w:t>
            </w:r>
          </w:p>
          <w:p w:rsidRPr="00494A85" w:rsidR="00160F4C" w:rsidP="00494A85" w:rsidRDefault="00160F4C" w14:paraId="56FAEDEC" w14:textId="77777777">
            <w:pPr>
              <w:jc w:val="both"/>
              <w:rPr>
                <w:lang w:val="es-CR"/>
              </w:rPr>
            </w:pPr>
          </w:p>
          <w:p w:rsidRPr="00160F4C" w:rsidR="00494A85" w:rsidP="00494A85" w:rsidRDefault="00494A85" w14:paraId="75E5ED5D" w14:textId="376642FA">
            <w:pPr>
              <w:jc w:val="both"/>
              <w:rPr>
                <w:lang w:val="es-CR"/>
              </w:rPr>
            </w:pPr>
            <w:r>
              <w:rPr>
                <w:lang w:val="es-CR"/>
              </w:rPr>
              <w:t xml:space="preserve">En caso de nacimiento de un hijo, se proporcionará al </w:t>
            </w:r>
            <w:r>
              <w:rPr>
                <w:lang w:val="es-CR"/>
              </w:rPr>
              <w:lastRenderedPageBreak/>
              <w:t>EMPLEADO lo siguiente:</w:t>
            </w:r>
          </w:p>
          <w:p w:rsidRPr="00BE2F4F" w:rsidR="00160F4C" w:rsidP="00494A85" w:rsidRDefault="00160F4C" w14:paraId="027D6CB3" w14:textId="77777777">
            <w:pPr>
              <w:jc w:val="both"/>
              <w:rPr>
                <w:lang w:val="es-CR"/>
              </w:rPr>
            </w:pPr>
          </w:p>
          <w:p w:rsidRPr="00BE2F4F" w:rsidR="00160F4C" w:rsidRDefault="008B4640" w14:paraId="18680AF2" w14:textId="6A16AF76">
            <w:pPr>
              <w:pStyle w:val="TextocomentarioCar1"/>
              <w:numPr>
                <w:ilvl w:val="0"/>
                <w:numId w:val="24"/>
              </w:numPr>
              <w:jc w:val="both"/>
              <w:rPr>
                <w:rFonts w:ascii="Times New Roman" w:hAnsi="Times New Roman" w:cs="Times New Roman"/>
                <w:sz w:val="24"/>
                <w:szCs w:val="24"/>
                <w:lang w:val="es-CR"/>
              </w:rPr>
            </w:pPr>
            <w:r>
              <w:rPr>
                <w:rFonts w:ascii="Times New Roman" w:hAnsi="Times New Roman" w:cs="Times New Roman"/>
                <w:sz w:val="24"/>
                <w:szCs w:val="24"/>
                <w:lang w:val="es-CR"/>
              </w:rPr>
              <w:t>Las empleadas tendrán derecho a un permiso de maternidad y a las protecciones correspondientes, de conformidad con la legislación laboral paraguaya aplicable. Las empleadas que cumplan los requisitos tendrán derecho a dieciocho (18) semanas de permiso de maternidad</w:t>
            </w:r>
            <w:r w:rsidR="00945FA1">
              <w:rPr>
                <w:rFonts w:ascii="Times New Roman" w:hAnsi="Times New Roman" w:cs="Times New Roman"/>
                <w:sz w:val="24"/>
                <w:szCs w:val="24"/>
                <w:lang w:val="es-CR"/>
              </w:rPr>
              <w:t>,</w:t>
            </w:r>
            <w:r>
              <w:rPr>
                <w:rFonts w:ascii="Times New Roman" w:hAnsi="Times New Roman" w:cs="Times New Roman"/>
                <w:sz w:val="24"/>
                <w:szCs w:val="24"/>
                <w:lang w:val="es-CR"/>
              </w:rPr>
              <w:t xml:space="preserve"> cubierto por el IPS, de las cuales hasta dos (2) semanas podrán tomarse antes de la fecha prevista del parto si existe justificación médica (Ley 5508/2015). Durante la baja por maternidad, la empleada conservará la protección del puesto de trabajo desde la notificación del embarazo hasta que el hijo o hija cumpla un año de edad, de conformidad con la legislación paraguaya.</w:t>
            </w:r>
          </w:p>
          <w:p w:rsidRPr="00BE2F4F" w:rsidR="00160F4C" w:rsidP="00160F4C" w:rsidRDefault="00160F4C" w14:paraId="2FC3E173" w14:textId="77777777">
            <w:pPr>
              <w:pStyle w:val="TextocomentarioCar1"/>
              <w:jc w:val="both"/>
              <w:rPr>
                <w:rFonts w:ascii="Times New Roman" w:hAnsi="Times New Roman" w:cs="Times New Roman"/>
                <w:sz w:val="24"/>
                <w:szCs w:val="24"/>
                <w:lang w:val="es-CR"/>
              </w:rPr>
            </w:pPr>
          </w:p>
          <w:p w:rsidRPr="00BE2F4F" w:rsidR="00494A85" w:rsidRDefault="00494A85" w14:paraId="5F46C213" w14:textId="61D32EF8">
            <w:pPr>
              <w:pStyle w:val="TextocomentarioCar1"/>
              <w:numPr>
                <w:ilvl w:val="0"/>
                <w:numId w:val="24"/>
              </w:numPr>
              <w:jc w:val="both"/>
              <w:rPr>
                <w:rFonts w:ascii="Times New Roman" w:hAnsi="Times New Roman" w:cs="Times New Roman"/>
                <w:sz w:val="24"/>
                <w:szCs w:val="24"/>
                <w:lang w:val="es-CR"/>
              </w:rPr>
            </w:pPr>
            <w:r>
              <w:rPr>
                <w:rFonts w:ascii="Times New Roman" w:hAnsi="Times New Roman" w:cs="Times New Roman"/>
                <w:sz w:val="24"/>
                <w:szCs w:val="24"/>
                <w:lang w:val="es-CR"/>
              </w:rPr>
              <w:t>El EMPLEADO tiene derecho a 20 días laborables de baja por paternidad remunerada en caso de nacimiento o adopción.</w:t>
            </w:r>
          </w:p>
          <w:p w:rsidRPr="00BE2F4F" w:rsidR="00160F4C" w:rsidP="00160F4C" w:rsidRDefault="00160F4C" w14:paraId="0B5EACDF" w14:textId="77777777">
            <w:pPr>
              <w:rPr>
                <w:lang w:val="es-CR"/>
              </w:rPr>
            </w:pPr>
          </w:p>
          <w:p w:rsidR="00615C98" w:rsidP="00494A85" w:rsidRDefault="00615C98" w14:paraId="5835638D" w14:textId="77777777">
            <w:pPr>
              <w:jc w:val="both"/>
              <w:rPr>
                <w:b/>
                <w:bCs/>
                <w:i/>
                <w:iCs/>
                <w:lang w:val="es-CR"/>
              </w:rPr>
            </w:pPr>
          </w:p>
          <w:p w:rsidR="00494A85" w:rsidP="00494A85" w:rsidRDefault="00494A85" w14:paraId="38902FE4" w14:textId="673E32F2">
            <w:pPr>
              <w:jc w:val="both"/>
              <w:rPr>
                <w:b/>
                <w:bCs/>
                <w:lang w:val="es-CR"/>
              </w:rPr>
            </w:pPr>
            <w:r>
              <w:rPr>
                <w:b/>
                <w:bCs/>
                <w:i/>
                <w:iCs/>
                <w:lang w:val="es-CR"/>
              </w:rPr>
              <w:t>Permiso por matrimonio</w:t>
            </w:r>
            <w:r>
              <w:rPr>
                <w:b/>
                <w:bCs/>
                <w:lang w:val="es-CR"/>
              </w:rPr>
              <w:t>:</w:t>
            </w:r>
          </w:p>
          <w:p w:rsidRPr="00494A85" w:rsidR="00160F4C" w:rsidP="00494A85" w:rsidRDefault="00160F4C" w14:paraId="08C0AAC1" w14:textId="77777777">
            <w:pPr>
              <w:jc w:val="both"/>
              <w:rPr>
                <w:lang w:val="es-CR"/>
              </w:rPr>
            </w:pPr>
          </w:p>
          <w:p w:rsidR="00494A85" w:rsidP="00494A85" w:rsidRDefault="00494A85" w14:paraId="0E8A0144" w14:textId="26BDAA11">
            <w:pPr>
              <w:jc w:val="both"/>
              <w:rPr>
                <w:lang w:val="es-CR"/>
              </w:rPr>
            </w:pPr>
            <w:r>
              <w:rPr>
                <w:lang w:val="es-CR"/>
              </w:rPr>
              <w:t>Se concede al EMPLEADO hasta cinco (5) días de permiso remunerado por matrimonio.</w:t>
            </w:r>
            <w:r w:rsidR="00371B54">
              <w:rPr>
                <w:lang w:val="es-CR"/>
              </w:rPr>
              <w:t xml:space="preserve"> </w:t>
            </w:r>
            <w:r>
              <w:rPr>
                <w:lang w:val="es-CR"/>
              </w:rPr>
              <w:t>Este permiso permite a los EMPLEADOs tomarse tiempo libre remunerado en las siguientes circunstancias:​</w:t>
            </w:r>
          </w:p>
          <w:p w:rsidRPr="00494A85" w:rsidR="00160F4C" w:rsidP="00494A85" w:rsidRDefault="00160F4C" w14:paraId="3152C907" w14:textId="77777777">
            <w:pPr>
              <w:jc w:val="both"/>
              <w:rPr>
                <w:lang w:val="es-CR"/>
              </w:rPr>
            </w:pPr>
          </w:p>
          <w:p w:rsidRPr="00160F4C" w:rsidR="00160F4C" w:rsidRDefault="00494A85" w14:paraId="70153DD0" w14:textId="23919E5C">
            <w:pPr>
              <w:pStyle w:val="TextocomentarioCar1"/>
              <w:numPr>
                <w:ilvl w:val="0"/>
                <w:numId w:val="20"/>
              </w:numPr>
              <w:jc w:val="both"/>
              <w:rPr>
                <w:rFonts w:ascii="Times New Roman" w:hAnsi="Times New Roman" w:cs="Times New Roman"/>
                <w:sz w:val="24"/>
                <w:szCs w:val="24"/>
                <w:lang w:val="es-CR"/>
              </w:rPr>
            </w:pPr>
            <w:r>
              <w:rPr>
                <w:rFonts w:ascii="Times New Roman" w:hAnsi="Times New Roman" w:cs="Times New Roman"/>
                <w:sz w:val="24"/>
                <w:szCs w:val="24"/>
                <w:lang w:val="es-CR"/>
              </w:rPr>
              <w:t>Ceremonia de boda del EMPLEADO​</w:t>
            </w:r>
          </w:p>
          <w:p w:rsidRPr="00160F4C" w:rsidR="00160F4C" w:rsidRDefault="00494A85" w14:paraId="0BBECD3C" w14:textId="77777777">
            <w:pPr>
              <w:pStyle w:val="TextocomentarioCar1"/>
              <w:numPr>
                <w:ilvl w:val="0"/>
                <w:numId w:val="20"/>
              </w:numPr>
              <w:jc w:val="both"/>
              <w:rPr>
                <w:rFonts w:ascii="Times New Roman" w:hAnsi="Times New Roman" w:cs="Times New Roman"/>
                <w:sz w:val="24"/>
                <w:szCs w:val="24"/>
                <w:lang w:val="es-CR"/>
              </w:rPr>
            </w:pPr>
            <w:r>
              <w:rPr>
                <w:rFonts w:ascii="Times New Roman" w:hAnsi="Times New Roman" w:cs="Times New Roman"/>
                <w:sz w:val="24"/>
                <w:szCs w:val="24"/>
                <w:lang w:val="es-CR"/>
              </w:rPr>
              <w:t>Inscripción del matrimonio​</w:t>
            </w:r>
          </w:p>
          <w:p w:rsidRPr="00160F4C" w:rsidR="00160F4C" w:rsidRDefault="00494A85" w14:paraId="50B64272" w14:textId="77777777">
            <w:pPr>
              <w:pStyle w:val="TextocomentarioCar1"/>
              <w:numPr>
                <w:ilvl w:val="0"/>
                <w:numId w:val="20"/>
              </w:numPr>
              <w:jc w:val="both"/>
              <w:rPr>
                <w:rFonts w:ascii="Times New Roman" w:hAnsi="Times New Roman" w:cs="Times New Roman"/>
                <w:sz w:val="24"/>
                <w:szCs w:val="24"/>
                <w:lang w:val="es-CR"/>
              </w:rPr>
            </w:pPr>
            <w:r>
              <w:rPr>
                <w:rFonts w:ascii="Times New Roman" w:hAnsi="Times New Roman" w:cs="Times New Roman"/>
                <w:sz w:val="24"/>
                <w:szCs w:val="24"/>
                <w:lang w:val="es-CR"/>
              </w:rPr>
              <w:t>Luna de miel​</w:t>
            </w:r>
          </w:p>
          <w:p w:rsidR="00494A85" w:rsidRDefault="00494A85" w14:paraId="239BE2FA" w14:textId="29C39EF7">
            <w:pPr>
              <w:pStyle w:val="TextocomentarioCar1"/>
              <w:numPr>
                <w:ilvl w:val="0"/>
                <w:numId w:val="20"/>
              </w:numPr>
              <w:jc w:val="both"/>
              <w:rPr>
                <w:rFonts w:ascii="Times New Roman" w:hAnsi="Times New Roman" w:cs="Times New Roman"/>
                <w:sz w:val="24"/>
                <w:szCs w:val="24"/>
                <w:lang w:val="es-CR"/>
              </w:rPr>
            </w:pPr>
            <w:r>
              <w:rPr>
                <w:rFonts w:ascii="Times New Roman" w:hAnsi="Times New Roman" w:cs="Times New Roman"/>
                <w:sz w:val="24"/>
                <w:szCs w:val="24"/>
                <w:lang w:val="es-CR"/>
              </w:rPr>
              <w:t>Otros eventos importantes relacionados con el matrimonio (p. ej., ceremonias religiosas, reuniones familiares)​</w:t>
            </w:r>
          </w:p>
          <w:p w:rsidRPr="00160F4C" w:rsidR="00160F4C" w:rsidP="00160F4C" w:rsidRDefault="00160F4C" w14:paraId="76BFDB1C" w14:textId="77777777">
            <w:pPr>
              <w:pStyle w:val="TextocomentarioCar1"/>
              <w:jc w:val="both"/>
              <w:rPr>
                <w:rFonts w:ascii="Times New Roman" w:hAnsi="Times New Roman" w:cs="Times New Roman"/>
                <w:sz w:val="24"/>
                <w:szCs w:val="24"/>
                <w:lang w:val="es-CR"/>
              </w:rPr>
            </w:pPr>
          </w:p>
          <w:p w:rsidR="00494A85" w:rsidP="00494A85" w:rsidRDefault="00494A85" w14:paraId="2E5F4D4A" w14:textId="77777777">
            <w:pPr>
              <w:jc w:val="both"/>
              <w:rPr>
                <w:b/>
                <w:bCs/>
                <w:lang w:val="es-CR"/>
              </w:rPr>
            </w:pPr>
            <w:r>
              <w:rPr>
                <w:b/>
                <w:bCs/>
                <w:i/>
                <w:iCs/>
                <w:lang w:val="es-CR"/>
              </w:rPr>
              <w:t>Permiso por motivos familiares (por fallecimiento)</w:t>
            </w:r>
            <w:r>
              <w:rPr>
                <w:b/>
                <w:bCs/>
                <w:lang w:val="es-CR"/>
              </w:rPr>
              <w:t>:</w:t>
            </w:r>
          </w:p>
          <w:p w:rsidRPr="00494A85" w:rsidR="00160F4C" w:rsidP="00494A85" w:rsidRDefault="00160F4C" w14:paraId="42384725" w14:textId="77777777">
            <w:pPr>
              <w:jc w:val="both"/>
              <w:rPr>
                <w:lang w:val="es-CR"/>
              </w:rPr>
            </w:pPr>
          </w:p>
          <w:p w:rsidR="00494A85" w:rsidP="00494A85" w:rsidRDefault="00494A85" w14:paraId="1924D9C4" w14:textId="3B1124EC">
            <w:pPr>
              <w:jc w:val="both"/>
              <w:rPr>
                <w:lang w:val="es-CR"/>
              </w:rPr>
            </w:pPr>
            <w:r>
              <w:rPr>
                <w:lang w:val="es-CR"/>
              </w:rPr>
              <w:t xml:space="preserve">En caso de fallecimiento, se conceden a los EMPLEADOs tres (3) días de permiso (artículo 62, </w:t>
            </w:r>
            <w:r>
              <w:rPr>
                <w:lang w:val="es-CR"/>
              </w:rPr>
              <w:lastRenderedPageBreak/>
              <w:t>Código del Trabajo de la República del Paraguay).</w:t>
            </w:r>
          </w:p>
          <w:p w:rsidRPr="00494A85" w:rsidR="00160F4C" w:rsidP="00494A85" w:rsidRDefault="00160F4C" w14:paraId="2EF4B09D" w14:textId="77777777">
            <w:pPr>
              <w:jc w:val="both"/>
              <w:rPr>
                <w:lang w:val="es-CR"/>
              </w:rPr>
            </w:pPr>
          </w:p>
          <w:p w:rsidRPr="00494A85" w:rsidR="00494A85" w:rsidP="00494A85" w:rsidRDefault="00494A85" w14:paraId="35C2EB6D" w14:textId="77777777">
            <w:pPr>
              <w:jc w:val="both"/>
              <w:rPr>
                <w:lang w:val="es-CR"/>
              </w:rPr>
            </w:pPr>
            <w:r>
              <w:rPr>
                <w:b/>
                <w:bCs/>
                <w:i/>
                <w:iCs/>
                <w:lang w:val="es-CR"/>
              </w:rPr>
              <w:t>Permisos especiales:</w:t>
            </w:r>
          </w:p>
          <w:p w:rsidRPr="00160F4C" w:rsidR="00160F4C" w:rsidRDefault="00494A85" w14:paraId="0F32F058" w14:textId="4D92CC52">
            <w:pPr>
              <w:pStyle w:val="TextocomentarioCar1"/>
              <w:numPr>
                <w:ilvl w:val="0"/>
                <w:numId w:val="32"/>
              </w:numPr>
              <w:jc w:val="both"/>
              <w:rPr>
                <w:rFonts w:ascii="Times New Roman" w:hAnsi="Times New Roman" w:cs="Times New Roman"/>
                <w:sz w:val="24"/>
                <w:szCs w:val="24"/>
                <w:lang w:val="es-CR"/>
              </w:rPr>
            </w:pPr>
            <w:r>
              <w:rPr>
                <w:rFonts w:ascii="Times New Roman" w:hAnsi="Times New Roman" w:cs="Times New Roman"/>
                <w:sz w:val="24"/>
                <w:szCs w:val="24"/>
                <w:lang w:val="es-CR"/>
              </w:rPr>
              <w:t>Licencia por exámenes: Los EMPLEADOs matriculados en instituciones de enseñanza reconocidas oficialmente tienen derecho a licencia remunerada para rendir exámenes, de conformidad con el artículo 62 del Código del Trabajo de la República del Paraguay.</w:t>
            </w:r>
          </w:p>
          <w:p w:rsidR="00160F4C" w:rsidRDefault="00160F4C" w14:paraId="2B000002" w14:textId="77777777">
            <w:pPr>
              <w:pStyle w:val="TextocomentarioCar1"/>
              <w:numPr>
                <w:ilvl w:val="0"/>
                <w:numId w:val="32"/>
              </w:numPr>
              <w:jc w:val="both"/>
              <w:rPr>
                <w:rFonts w:ascii="Times New Roman" w:hAnsi="Times New Roman" w:cs="Times New Roman"/>
                <w:sz w:val="24"/>
                <w:szCs w:val="24"/>
                <w:lang w:val="es-CR"/>
              </w:rPr>
            </w:pPr>
            <w:r>
              <w:rPr>
                <w:rFonts w:ascii="Times New Roman" w:hAnsi="Times New Roman" w:cs="Times New Roman"/>
                <w:sz w:val="24"/>
                <w:szCs w:val="24"/>
                <w:lang w:val="es-CR"/>
              </w:rPr>
              <w:t>Licencia especial por cuidado: Los padres de niños, niñas, adolescentes o jóvenes con discapacidad tienen derecho a licencia remunerada para cuidado y acompañamiento, hasta el cincuenta por ciento (50%) de la jornada laboral mensual total (Ley 7371/2025, Art. 17).</w:t>
            </w:r>
          </w:p>
          <w:p w:rsidRPr="00371B54" w:rsidR="00371B54" w:rsidP="000F5A6F" w:rsidRDefault="00160F4C" w14:paraId="59ECFCB5" w14:textId="101CFFF2">
            <w:pPr>
              <w:pStyle w:val="TextocomentarioCar1"/>
              <w:numPr>
                <w:ilvl w:val="0"/>
                <w:numId w:val="2"/>
              </w:numPr>
              <w:jc w:val="both"/>
              <w:rPr>
                <w:rFonts w:ascii="Times New Roman" w:hAnsi="Times New Roman" w:cs="Times New Roman"/>
                <w:sz w:val="24"/>
                <w:szCs w:val="24"/>
                <w:lang w:val="es-CR"/>
              </w:rPr>
            </w:pPr>
            <w:r w:rsidRPr="00371B54">
              <w:rPr>
                <w:rFonts w:ascii="Times New Roman" w:hAnsi="Times New Roman" w:cs="Times New Roman"/>
                <w:sz w:val="24"/>
                <w:szCs w:val="24"/>
                <w:lang w:val="es-CR"/>
              </w:rPr>
              <w:t xml:space="preserve">Feriados nacionales: El EMPLEADO tiene derecho al descanso remunerado en los trece (13) feriados nacionales establecidos por la legislación paraguaya, entre ellos: </w:t>
            </w:r>
            <w:r w:rsidRPr="00371B54" w:rsidR="00371B54">
              <w:rPr>
                <w:rFonts w:ascii="Times New Roman" w:hAnsi="Times New Roman" w:cs="Times New Roman"/>
                <w:sz w:val="24"/>
                <w:szCs w:val="24"/>
                <w:lang w:val="es-CR"/>
              </w:rPr>
              <w:t>Año Nuevo (1 de enero), Día de los Héroes (1 de marzo), Jueves Santo (marzo/ abril), Viernes Santo (marzo/ abril), D</w:t>
            </w:r>
            <w:r w:rsidRPr="004C6E24" w:rsidR="00371B54">
              <w:rPr>
                <w:rFonts w:ascii="Times New Roman" w:hAnsi="Times New Roman" w:cs="Times New Roman"/>
                <w:sz w:val="24"/>
                <w:szCs w:val="24"/>
                <w:lang w:val="es-CR"/>
              </w:rPr>
              <w:t>ía del Trabajo (1 de mayo), Día de la Independencia (14 de mayo), Día de la Independencia/Día de la Madre (15 de mayo), Paz del Chaco (12 de junio), Día de la Jura de la Constitución Nacional (22 de junio), Fundación de Asunción (15 de agosto), Batalla de Boquerón (29 d</w:t>
            </w:r>
            <w:r w:rsidRPr="00371B54" w:rsidR="00371B54">
              <w:rPr>
                <w:rFonts w:ascii="Times New Roman" w:hAnsi="Times New Roman" w:cs="Times New Roman"/>
                <w:sz w:val="24"/>
                <w:szCs w:val="24"/>
                <w:lang w:val="es-CR"/>
              </w:rPr>
              <w:t xml:space="preserve">e septiembre), Virgen de Caacupé (8 de diciembre), </w:t>
            </w:r>
            <w:r w:rsidR="00371B54">
              <w:rPr>
                <w:rFonts w:ascii="Times New Roman" w:hAnsi="Times New Roman" w:cs="Times New Roman"/>
                <w:sz w:val="24"/>
                <w:szCs w:val="24"/>
                <w:lang w:val="es-CR"/>
              </w:rPr>
              <w:t xml:space="preserve">y </w:t>
            </w:r>
            <w:r w:rsidRPr="00371B54" w:rsidR="00371B54">
              <w:rPr>
                <w:rFonts w:ascii="Times New Roman" w:hAnsi="Times New Roman" w:cs="Times New Roman"/>
                <w:sz w:val="24"/>
                <w:szCs w:val="24"/>
                <w:lang w:val="es-CR"/>
              </w:rPr>
              <w:t>Día de Navidad</w:t>
            </w:r>
            <w:r w:rsidR="00371B54">
              <w:rPr>
                <w:rFonts w:ascii="Times New Roman" w:hAnsi="Times New Roman" w:cs="Times New Roman"/>
                <w:sz w:val="24"/>
                <w:szCs w:val="24"/>
                <w:lang w:val="es-CR"/>
              </w:rPr>
              <w:t xml:space="preserve"> (</w:t>
            </w:r>
            <w:r w:rsidRPr="00371B54" w:rsidR="00371B54">
              <w:rPr>
                <w:rFonts w:ascii="Times New Roman" w:hAnsi="Times New Roman" w:cs="Times New Roman"/>
                <w:sz w:val="24"/>
                <w:szCs w:val="24"/>
                <w:lang w:val="es-CR"/>
              </w:rPr>
              <w:t xml:space="preserve"> 25 de diciembre</w:t>
            </w:r>
            <w:r w:rsidR="00371B54">
              <w:rPr>
                <w:rFonts w:ascii="Times New Roman" w:hAnsi="Times New Roman" w:cs="Times New Roman"/>
                <w:sz w:val="24"/>
                <w:szCs w:val="24"/>
                <w:lang w:val="es-CR"/>
              </w:rPr>
              <w:t xml:space="preserve">). </w:t>
            </w:r>
          </w:p>
          <w:p w:rsidRPr="00BE2F4F" w:rsidR="776B0737" w:rsidP="00BE2F4F" w:rsidRDefault="00160F4C" w14:paraId="46709469" w14:textId="6474D188">
            <w:pPr>
              <w:pStyle w:val="TextocomentarioCar1"/>
              <w:numPr>
                <w:ilvl w:val="0"/>
                <w:numId w:val="32"/>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Las horas trabajadas en días feriados se pagarán con un recargo del cien por ciento (100%) sobre el salario hora </w:t>
            </w:r>
            <w:commentRangeStart w:id="1"/>
            <w:r>
              <w:rPr>
                <w:rFonts w:ascii="Times New Roman" w:hAnsi="Times New Roman" w:cs="Times New Roman"/>
                <w:sz w:val="24"/>
                <w:szCs w:val="24"/>
                <w:lang w:val="es-CR"/>
              </w:rPr>
              <w:t>ordinario</w:t>
            </w:r>
            <w:commentRangeEnd w:id="1"/>
            <w:r w:rsidR="00371B54">
              <w:rPr>
                <w:rStyle w:val="CommentReference"/>
                <w:rFonts w:ascii="Times New Roman" w:hAnsi="Times New Roman" w:cs="Times New Roman"/>
                <w:sz w:val="24"/>
                <w:szCs w:val="24"/>
                <w:lang w:val="es-CR"/>
              </w:rPr>
              <w:commentReference w:id="1"/>
            </w:r>
            <w:r>
              <w:rPr>
                <w:rFonts w:ascii="Times New Roman" w:hAnsi="Times New Roman" w:cs="Times New Roman"/>
                <w:sz w:val="24"/>
                <w:szCs w:val="24"/>
                <w:lang w:val="es-CR"/>
              </w:rPr>
              <w:t>.</w:t>
            </w:r>
          </w:p>
          <w:p w:rsidR="000857F7" w:rsidP="000857F7" w:rsidRDefault="000857F7" w14:paraId="20DE154E" w14:textId="77777777">
            <w:pPr>
              <w:jc w:val="both"/>
              <w:rPr>
                <w:lang w:val="es-CR"/>
              </w:rPr>
            </w:pPr>
          </w:p>
          <w:p w:rsidR="000857F7" w:rsidP="000857F7" w:rsidRDefault="000857F7" w14:paraId="2F182C0F" w14:textId="01501061">
            <w:pPr>
              <w:jc w:val="both"/>
              <w:rPr>
                <w:lang w:val="es-CR"/>
              </w:rPr>
            </w:pPr>
            <w:r>
              <w:rPr>
                <w:lang w:val="es-CR"/>
              </w:rPr>
              <w:t>Los permisos reconocidos a través del presente contrato se otorgarán sin perjuicio de cualquier licencia adicional establecida en el Código del Trabajo de la República del Paraguay.</w:t>
            </w:r>
          </w:p>
          <w:p w:rsidRPr="000857F7" w:rsidR="00EF0906" w:rsidP="000857F7" w:rsidRDefault="00EF0906" w14:paraId="5364F2B7" w14:textId="77777777">
            <w:pPr>
              <w:jc w:val="both"/>
              <w:rPr>
                <w:lang w:val="es-CR"/>
              </w:rPr>
            </w:pPr>
          </w:p>
          <w:p w:rsidRPr="000857F7" w:rsidR="000857F7" w:rsidP="000857F7" w:rsidRDefault="000857F7" w14:paraId="5E5918DD" w14:textId="77777777">
            <w:pPr>
              <w:jc w:val="both"/>
              <w:rPr>
                <w:lang w:val="es-CR"/>
              </w:rPr>
            </w:pPr>
          </w:p>
          <w:p w:rsidR="00494A85" w:rsidP="00494A85" w:rsidRDefault="776B0737" w14:paraId="694D5C22" w14:textId="4CC26216">
            <w:pPr>
              <w:jc w:val="both"/>
              <w:rPr>
                <w:b/>
                <w:bCs/>
                <w:lang w:val="es-CR"/>
              </w:rPr>
            </w:pPr>
            <w:r>
              <w:rPr>
                <w:b/>
                <w:bCs/>
                <w:lang w:val="es-CR"/>
              </w:rPr>
              <w:t xml:space="preserve">X. </w:t>
            </w:r>
            <w:commentRangeStart w:id="2"/>
            <w:r>
              <w:rPr>
                <w:b/>
                <w:bCs/>
                <w:lang w:val="es-ES"/>
              </w:rPr>
              <w:t>Terminación Laboral</w:t>
            </w:r>
            <w:r w:rsidR="00EF0906">
              <w:rPr>
                <w:b/>
                <w:bCs/>
                <w:lang w:val="es-ES"/>
              </w:rPr>
              <w:t xml:space="preserve"> Anticipada</w:t>
            </w:r>
            <w:commentRangeEnd w:id="2"/>
            <w:r w:rsidR="005E01A3">
              <w:rPr>
                <w:rStyle w:val="CommentReference"/>
                <w:b/>
                <w:bCs/>
                <w:sz w:val="24"/>
                <w:szCs w:val="24"/>
                <w:lang w:val="es-CR"/>
              </w:rPr>
              <w:commentReference w:id="2"/>
            </w:r>
          </w:p>
          <w:p w:rsidRPr="00494A85" w:rsidR="00160F4C" w:rsidP="00494A85" w:rsidRDefault="00160F4C" w14:paraId="3606A336" w14:textId="77777777">
            <w:pPr>
              <w:jc w:val="both"/>
              <w:rPr>
                <w:lang w:val="es-CR"/>
              </w:rPr>
            </w:pPr>
          </w:p>
          <w:p w:rsidRPr="00494A85" w:rsidR="00494A85" w:rsidP="00494A85" w:rsidRDefault="776B0737" w14:paraId="57D48633" w14:textId="56B15536">
            <w:pPr>
              <w:jc w:val="both"/>
              <w:rPr>
                <w:lang w:val="es-CR"/>
              </w:rPr>
            </w:pPr>
            <w:r>
              <w:rPr>
                <w:lang w:val="es-CR"/>
              </w:rPr>
              <w:t xml:space="preserve">El EMPLEADO y el EMPLEADOR se ajustarán a los requisitos de rescisión establecidos en el Código del Trabajo de la República del Paraguay. La notificación de rescisión se realizará por escrito a la otra parte y deberá indicar el motivo de la rescisión. El presente </w:t>
            </w:r>
            <w:r>
              <w:rPr>
                <w:lang w:val="es-CR"/>
              </w:rPr>
              <w:lastRenderedPageBreak/>
              <w:t>contrato podrá rescindirse en cualquier momento por los siguientes motivos:</w:t>
            </w:r>
          </w:p>
          <w:p w:rsidRPr="00494A85" w:rsidR="00494A85" w:rsidP="00494A85" w:rsidRDefault="00494A85" w14:paraId="0F2D4A6A" w14:textId="77777777">
            <w:pPr>
              <w:jc w:val="both"/>
              <w:rPr>
                <w:lang w:val="es-CR"/>
              </w:rPr>
            </w:pPr>
          </w:p>
          <w:p w:rsidR="00160F4C" w:rsidRDefault="00494A85" w14:paraId="71A5E4A3" w14:textId="77777777">
            <w:pPr>
              <w:pStyle w:val="TextocomentarioCar1"/>
              <w:numPr>
                <w:ilvl w:val="0"/>
                <w:numId w:val="33"/>
              </w:numPr>
              <w:jc w:val="both"/>
              <w:rPr>
                <w:rFonts w:ascii="Times New Roman" w:hAnsi="Times New Roman" w:cs="Times New Roman"/>
                <w:sz w:val="24"/>
                <w:szCs w:val="24"/>
                <w:lang w:val="es-CR"/>
              </w:rPr>
            </w:pPr>
            <w:r>
              <w:rPr>
                <w:rFonts w:ascii="Times New Roman" w:hAnsi="Times New Roman" w:cs="Times New Roman"/>
                <w:sz w:val="24"/>
                <w:szCs w:val="24"/>
                <w:lang w:val="es-CR"/>
              </w:rPr>
              <w:t>Durante el período de prueba;</w:t>
            </w:r>
          </w:p>
          <w:p w:rsidRPr="00160F4C" w:rsidR="00C30BA7" w:rsidRDefault="00C30BA7" w14:paraId="685EA864" w14:textId="53A15911">
            <w:pPr>
              <w:pStyle w:val="TextocomentarioCar1"/>
              <w:numPr>
                <w:ilvl w:val="0"/>
                <w:numId w:val="33"/>
              </w:numPr>
              <w:jc w:val="both"/>
              <w:rPr>
                <w:rFonts w:ascii="Times New Roman" w:hAnsi="Times New Roman" w:cs="Times New Roman"/>
                <w:sz w:val="24"/>
                <w:szCs w:val="24"/>
                <w:lang w:val="es-CR"/>
              </w:rPr>
            </w:pPr>
            <w:r>
              <w:rPr>
                <w:rFonts w:ascii="Times New Roman" w:hAnsi="Times New Roman" w:cs="Times New Roman"/>
                <w:sz w:val="24"/>
                <w:szCs w:val="24"/>
                <w:lang w:val="es-CR"/>
              </w:rPr>
              <w:t>Si se suspende o rescinde la financiación principal de este acuerdo;</w:t>
            </w:r>
          </w:p>
          <w:p w:rsidRPr="00160F4C" w:rsidR="00160F4C" w:rsidRDefault="00494A85" w14:paraId="4DB8B4E6" w14:textId="650662DD">
            <w:pPr>
              <w:pStyle w:val="TextocomentarioCar1"/>
              <w:numPr>
                <w:ilvl w:val="0"/>
                <w:numId w:val="33"/>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Por falta grave del EMPLEADO; </w:t>
            </w:r>
          </w:p>
          <w:p w:rsidR="00160F4C" w:rsidRDefault="00494A85" w14:paraId="4655D140" w14:textId="77777777">
            <w:pPr>
              <w:pStyle w:val="TextocomentarioCar1"/>
              <w:numPr>
                <w:ilvl w:val="0"/>
                <w:numId w:val="33"/>
              </w:numPr>
              <w:jc w:val="both"/>
              <w:rPr>
                <w:rFonts w:ascii="Times New Roman" w:hAnsi="Times New Roman" w:cs="Times New Roman"/>
                <w:sz w:val="24"/>
                <w:szCs w:val="24"/>
                <w:lang w:val="es-CR"/>
              </w:rPr>
            </w:pPr>
            <w:r>
              <w:rPr>
                <w:rFonts w:ascii="Times New Roman" w:hAnsi="Times New Roman" w:cs="Times New Roman"/>
                <w:sz w:val="24"/>
                <w:szCs w:val="24"/>
                <w:lang w:val="es-CR"/>
              </w:rPr>
              <w:t>Por acuerdo de las partes;</w:t>
            </w:r>
          </w:p>
          <w:p w:rsidRPr="00160F4C" w:rsidR="001C041F" w:rsidRDefault="001C041F" w14:paraId="4F899FDA" w14:textId="753678AE">
            <w:pPr>
              <w:pStyle w:val="TextocomentarioCar1"/>
              <w:numPr>
                <w:ilvl w:val="0"/>
                <w:numId w:val="33"/>
              </w:numPr>
              <w:jc w:val="both"/>
              <w:rPr>
                <w:rFonts w:ascii="Times New Roman" w:hAnsi="Times New Roman" w:cs="Times New Roman"/>
                <w:sz w:val="24"/>
                <w:szCs w:val="24"/>
                <w:lang w:val="es-CR"/>
              </w:rPr>
            </w:pPr>
            <w:r>
              <w:rPr>
                <w:rFonts w:ascii="Times New Roman" w:hAnsi="Times New Roman" w:cs="Times New Roman"/>
                <w:sz w:val="24"/>
                <w:szCs w:val="24"/>
                <w:lang w:val="es-CR"/>
              </w:rPr>
              <w:t>Renuncia del EMPLEADO;</w:t>
            </w:r>
          </w:p>
          <w:p w:rsidRPr="00160F4C" w:rsidR="00494A85" w:rsidRDefault="00494A85" w14:paraId="1DC0B469" w14:textId="1571B5BD">
            <w:pPr>
              <w:pStyle w:val="TextocomentarioCar1"/>
              <w:numPr>
                <w:ilvl w:val="0"/>
                <w:numId w:val="33"/>
              </w:numPr>
              <w:jc w:val="both"/>
              <w:rPr>
                <w:rFonts w:ascii="Times New Roman" w:hAnsi="Times New Roman" w:cs="Times New Roman"/>
                <w:sz w:val="24"/>
                <w:szCs w:val="24"/>
                <w:lang w:val="es-CR"/>
              </w:rPr>
            </w:pPr>
            <w:r>
              <w:rPr>
                <w:rFonts w:ascii="Times New Roman" w:hAnsi="Times New Roman" w:cs="Times New Roman"/>
                <w:sz w:val="24"/>
                <w:szCs w:val="24"/>
                <w:lang w:val="es-CR"/>
              </w:rPr>
              <w:t>Por imposibilidad de cumplimiento del presente contrato como consecuencia de un caso fortuito o de fuerza mayor.</w:t>
            </w:r>
          </w:p>
          <w:p w:rsidRPr="00494A85" w:rsidR="00494A85" w:rsidP="00494A85" w:rsidRDefault="00494A85" w14:paraId="1B9FBB5D" w14:textId="77777777">
            <w:pPr>
              <w:jc w:val="both"/>
              <w:rPr>
                <w:lang w:val="es-CR"/>
              </w:rPr>
            </w:pPr>
          </w:p>
          <w:p w:rsidRPr="00494A85" w:rsidR="00494A85" w:rsidP="00494A85" w:rsidRDefault="776B0737" w14:paraId="59E3B148" w14:textId="6DD9D3BC">
            <w:pPr>
              <w:jc w:val="both"/>
              <w:rPr>
                <w:lang w:val="es-CR"/>
              </w:rPr>
            </w:pPr>
            <w:r>
              <w:rPr>
                <w:lang w:val="es-CR"/>
              </w:rPr>
              <w:t>El EMPLEADOR podrá rescindir el contrato de forma inmediata por causa justificada, como falta grave, insubordinación o absentismo habitual, de forma ejemplificativa pero no limitativa a las causales establecidas en el Artículo 81 del Código del Trabajo de la República del Paraguay, el Reglamento Interno de Trabajo y/o el Manual Complementario de Partners Paraguay.</w:t>
            </w:r>
          </w:p>
          <w:p w:rsidRPr="00494A85" w:rsidR="00494A85" w:rsidP="00494A85" w:rsidRDefault="00494A85" w14:paraId="0F14F079" w14:textId="77777777">
            <w:pPr>
              <w:jc w:val="both"/>
              <w:rPr>
                <w:lang w:val="es-CR"/>
              </w:rPr>
            </w:pPr>
          </w:p>
          <w:p w:rsidRPr="00160F4C" w:rsidR="00494A85" w:rsidP="00494A85" w:rsidRDefault="00494A85" w14:paraId="315A1937" w14:textId="77777777">
            <w:pPr>
              <w:jc w:val="both"/>
              <w:rPr>
                <w:lang w:val="es-CR"/>
              </w:rPr>
            </w:pPr>
            <w:r>
              <w:rPr>
                <w:lang w:val="es-CR"/>
              </w:rPr>
              <w:t>En todos los demás casos, el contrato podrá rescindirse mediante un preaviso de la siguiente duración:</w:t>
            </w:r>
          </w:p>
          <w:p w:rsidRPr="00494A85" w:rsidR="00160F4C" w:rsidP="00494A85" w:rsidRDefault="00160F4C" w14:paraId="2F99E14C" w14:textId="77777777">
            <w:pPr>
              <w:jc w:val="both"/>
              <w:rPr>
                <w:lang w:val="es-CR"/>
              </w:rPr>
            </w:pPr>
          </w:p>
          <w:p w:rsidRPr="00FC1C3E" w:rsidR="00FC1C3E" w:rsidP="00FC1C3E" w:rsidRDefault="00FC1C3E" w14:paraId="27466349" w14:textId="77777777">
            <w:pPr>
              <w:pStyle w:val="TextocomentarioCar1"/>
              <w:numPr>
                <w:ilvl w:val="0"/>
                <w:numId w:val="23"/>
              </w:numPr>
              <w:jc w:val="both"/>
              <w:rPr>
                <w:rFonts w:ascii="Times New Roman" w:hAnsi="Times New Roman" w:cs="Times New Roman"/>
                <w:sz w:val="24"/>
                <w:szCs w:val="24"/>
                <w:lang w:val="es-CR"/>
              </w:rPr>
            </w:pPr>
            <w:r>
              <w:rPr>
                <w:rFonts w:ascii="Times New Roman" w:hAnsi="Times New Roman" w:cs="Times New Roman"/>
                <w:sz w:val="24"/>
                <w:szCs w:val="24"/>
                <w:lang w:val="es-CR"/>
              </w:rPr>
              <w:t>Hasta 1 año de antigüedad: 30 días</w:t>
            </w:r>
          </w:p>
          <w:p w:rsidRPr="00FC1C3E" w:rsidR="00FC1C3E" w:rsidP="00FC1C3E" w:rsidRDefault="00FC1C3E" w14:paraId="525B9E84" w14:textId="01F5A4EB">
            <w:pPr>
              <w:pStyle w:val="TextocomentarioCar1"/>
              <w:numPr>
                <w:ilvl w:val="0"/>
                <w:numId w:val="23"/>
              </w:numPr>
              <w:jc w:val="both"/>
              <w:rPr>
                <w:rFonts w:ascii="Times New Roman" w:hAnsi="Times New Roman" w:cs="Times New Roman"/>
                <w:sz w:val="24"/>
                <w:szCs w:val="24"/>
                <w:lang w:val="es-CR"/>
              </w:rPr>
            </w:pPr>
            <w:r>
              <w:rPr>
                <w:rFonts w:ascii="Times New Roman" w:hAnsi="Times New Roman" w:cs="Times New Roman"/>
                <w:sz w:val="24"/>
                <w:szCs w:val="24"/>
                <w:lang w:val="es-CR"/>
              </w:rPr>
              <w:t>De 1 a 5 años de antigüedad: 45 días</w:t>
            </w:r>
          </w:p>
          <w:p w:rsidRPr="00FC1C3E" w:rsidR="00FC1C3E" w:rsidP="00FC1C3E" w:rsidRDefault="00FC1C3E" w14:paraId="1FDD143C" w14:textId="47C46EAA">
            <w:pPr>
              <w:pStyle w:val="TextocomentarioCar1"/>
              <w:numPr>
                <w:ilvl w:val="0"/>
                <w:numId w:val="23"/>
              </w:numPr>
              <w:jc w:val="both"/>
              <w:rPr>
                <w:rFonts w:ascii="Times New Roman" w:hAnsi="Times New Roman" w:cs="Times New Roman"/>
                <w:sz w:val="24"/>
                <w:szCs w:val="24"/>
                <w:lang w:val="es-CR"/>
              </w:rPr>
            </w:pPr>
            <w:commentRangeStart w:id="3"/>
            <w:r>
              <w:rPr>
                <w:rFonts w:ascii="Times New Roman" w:hAnsi="Times New Roman" w:cs="Times New Roman"/>
                <w:sz w:val="24"/>
                <w:szCs w:val="24"/>
                <w:lang w:val="es-CR"/>
              </w:rPr>
              <w:t>De 5 a 10 años de antigüedad: 60 días</w:t>
            </w:r>
            <w:commentRangeEnd w:id="3"/>
            <w:r w:rsidRPr="00FC1C3E" w:rsidR="00C77B89">
              <w:rPr>
                <w:rStyle w:val="CommentReference"/>
                <w:rFonts w:ascii="Times New Roman" w:hAnsi="Times New Roman" w:cs="Times New Roman"/>
                <w:sz w:val="24"/>
                <w:szCs w:val="24"/>
                <w:lang w:val="es-CR"/>
              </w:rPr>
              <w:commentReference w:id="3"/>
            </w:r>
          </w:p>
          <w:p w:rsidRPr="00FC1C3E" w:rsidR="00FC1C3E" w:rsidP="00FC1C3E" w:rsidRDefault="00FC1C3E" w14:paraId="08D41C63" w14:textId="77777777">
            <w:pPr>
              <w:pStyle w:val="TextocomentarioCar1"/>
              <w:jc w:val="both"/>
              <w:rPr>
                <w:rFonts w:ascii="Times New Roman" w:hAnsi="Times New Roman" w:cs="Times New Roman"/>
                <w:sz w:val="24"/>
                <w:szCs w:val="24"/>
                <w:lang w:val="es-CR"/>
              </w:rPr>
            </w:pPr>
          </w:p>
          <w:p w:rsidRPr="009C4186" w:rsidR="005E6AC1" w:rsidP="005E6AC1" w:rsidRDefault="776B0737" w14:paraId="269C5C87" w14:textId="5BD593EF">
            <w:pPr>
              <w:jc w:val="both"/>
              <w:rPr>
                <w:lang w:val="es-CR"/>
              </w:rPr>
            </w:pPr>
            <w:r>
              <w:rPr>
                <w:lang w:val="es-CR"/>
              </w:rPr>
              <w:t>En lugar del preaviso, el EMPLEADOR podrá, a su entera discreción, abonar al EMPLEADO una cantidad equivalente al salario que habría percibido durante el período de preaviso correspondiente (desahucio), en cuyo caso la relación laboral terminará en la fecha en que se efectúe dicho pago.</w:t>
            </w:r>
          </w:p>
          <w:p w:rsidR="00370737" w:rsidP="776B0737" w:rsidRDefault="00370737" w14:paraId="4C3892CC" w14:textId="03B5B4ED">
            <w:pPr>
              <w:jc w:val="both"/>
              <w:rPr>
                <w:lang w:val="es-CR"/>
              </w:rPr>
            </w:pPr>
          </w:p>
          <w:p w:rsidR="004D3DC8" w:rsidP="004D3DC8" w:rsidRDefault="004D3DC8" w14:paraId="6593CD0F" w14:textId="33979703">
            <w:pPr>
              <w:jc w:val="both"/>
              <w:rPr>
                <w:lang w:val="es-CR"/>
              </w:rPr>
            </w:pPr>
            <w:r>
              <w:rPr>
                <w:lang w:val="es-CR"/>
              </w:rPr>
              <w:t xml:space="preserve">En caso de renuncia voluntaria, el EMPLEADO está obligado a otorgar al EMPLEADOR el preaviso establecido en el Artículo 87 del Código del Trabajo de la República del Paraguay, conforme a su antigüedad. Si el EMPLEADO omitiere dar dicho preaviso o lo otorgare por un período inferior al legalmente establecido, el EMPLEADOR queda facultado para retener de la liquidación final del EMPLEADO una suma equivalente a la mitad del salario correspondiente </w:t>
            </w:r>
            <w:r>
              <w:rPr>
                <w:lang w:val="es-CR"/>
              </w:rPr>
              <w:lastRenderedPageBreak/>
              <w:t>a los días de preaviso no otorgados, como indemnización por los perjuicios causados por la falta de aviso oportuno. Esta retención no constituye una sanción disciplinaria sino el ejercicio del derecho patronal reconocido expresamente por la legislación laboral paraguaya.</w:t>
            </w:r>
          </w:p>
          <w:p w:rsidRPr="004D3DC8" w:rsidR="00EF0906" w:rsidP="004D3DC8" w:rsidRDefault="00EF0906" w14:paraId="60D9AC7A" w14:textId="77777777">
            <w:pPr>
              <w:jc w:val="both"/>
              <w:rPr>
                <w:lang w:val="es-CR"/>
              </w:rPr>
            </w:pPr>
          </w:p>
          <w:p w:rsidRPr="00494A85" w:rsidR="004D3DC8" w:rsidP="776B0737" w:rsidRDefault="004D3DC8" w14:paraId="6822A030" w14:textId="77777777">
            <w:pPr>
              <w:jc w:val="both"/>
              <w:rPr>
                <w:lang w:val="es-CR"/>
              </w:rPr>
            </w:pPr>
          </w:p>
          <w:p w:rsidR="00494A85" w:rsidP="00494A85" w:rsidRDefault="00494A85" w14:paraId="33978011" w14:textId="77777777">
            <w:pPr>
              <w:jc w:val="both"/>
              <w:rPr>
                <w:b/>
                <w:bCs/>
                <w:lang w:val="es-CR"/>
              </w:rPr>
            </w:pPr>
            <w:r>
              <w:rPr>
                <w:b/>
                <w:bCs/>
                <w:lang w:val="es-CR"/>
              </w:rPr>
              <w:t>XI. Confidencialidad y propiedad de la empresa</w:t>
            </w:r>
          </w:p>
          <w:p w:rsidRPr="00494A85" w:rsidR="00160F4C" w:rsidP="00494A85" w:rsidRDefault="00160F4C" w14:paraId="31F4419F" w14:textId="77777777">
            <w:pPr>
              <w:jc w:val="both"/>
              <w:rPr>
                <w:lang w:val="es-CR"/>
              </w:rPr>
            </w:pPr>
          </w:p>
          <w:p w:rsidR="00494A85" w:rsidP="00494A85" w:rsidRDefault="00494A85" w14:paraId="5618E8DC" w14:textId="77B9766D">
            <w:pPr>
              <w:jc w:val="both"/>
              <w:rPr>
                <w:lang w:val="es-CR"/>
              </w:rPr>
            </w:pPr>
            <w:r>
              <w:rPr>
                <w:lang w:val="es-CR"/>
              </w:rPr>
              <w:t>El EMPLEADO está obligado a cumplir estrictamente con las disposiciones del presente contrato, no podrá apropiarse indebidamente de los bienes del EMPLEADOR, mantendrá la confidencialidad de toda la información que se le confíe y deberá adherirse al Código de Conducta general que rige todas las relaciones con compañeros de trabajo y clientes, incluido el Manual Complementario de Paraguay.</w:t>
            </w:r>
          </w:p>
          <w:p w:rsidR="00160F4C" w:rsidP="00494A85" w:rsidRDefault="00160F4C" w14:paraId="72876308" w14:textId="77777777">
            <w:pPr>
              <w:jc w:val="both"/>
              <w:rPr>
                <w:lang w:val="es-CR"/>
              </w:rPr>
            </w:pPr>
          </w:p>
          <w:p w:rsidRPr="00494A85" w:rsidR="0008713D" w:rsidP="00494A85" w:rsidRDefault="0008713D" w14:paraId="058E85F1" w14:textId="77777777">
            <w:pPr>
              <w:jc w:val="both"/>
              <w:rPr>
                <w:lang w:val="es-CR"/>
              </w:rPr>
            </w:pPr>
          </w:p>
          <w:p w:rsidRPr="00494A85" w:rsidR="00494A85" w:rsidP="00494A85" w:rsidRDefault="776B0737" w14:paraId="14AA3437" w14:textId="1FC4B03C">
            <w:pPr>
              <w:jc w:val="both"/>
              <w:rPr>
                <w:lang w:val="es-CR"/>
              </w:rPr>
            </w:pPr>
            <w:r>
              <w:rPr>
                <w:lang w:val="es-CR"/>
              </w:rPr>
              <w:t>El EMPLEADO se compromete a mantener la confidencialidad de toda la información confidencial del EMPLEADOR, incluidos los secretos comerciales, las listas de clientes y los datos financieros. Esta obligación seguirá vigente tras la terminación del contrato de trabajo.</w:t>
            </w:r>
          </w:p>
          <w:p w:rsidR="776B0737" w:rsidP="776B0737" w:rsidRDefault="776B0737" w14:paraId="2ADF8392" w14:textId="161548DC">
            <w:pPr>
              <w:jc w:val="both"/>
              <w:rPr>
                <w:lang w:val="es-CR"/>
              </w:rPr>
            </w:pPr>
          </w:p>
          <w:p w:rsidR="00160F4C" w:rsidP="00494A85" w:rsidRDefault="776B0737" w14:paraId="46D0ACA0" w14:textId="25402234">
            <w:pPr>
              <w:jc w:val="both"/>
              <w:rPr>
                <w:lang w:val="es-CR"/>
              </w:rPr>
            </w:pPr>
            <w:r>
              <w:rPr>
                <w:lang w:val="es-CR"/>
              </w:rPr>
              <w:t>Todos los documentos, suministros y equipos proporcionados al EMPLEADO para el desempeño de sus funciones seguirán siendo propiedad del EMPLEADOR y deberán devolverse al término del contrato de trabajo por cualquier motivo.</w:t>
            </w:r>
          </w:p>
          <w:p w:rsidRPr="00494A85" w:rsidR="00FD5647" w:rsidP="00494A85" w:rsidRDefault="00FD5647" w14:paraId="6B0F7734" w14:textId="77777777">
            <w:pPr>
              <w:jc w:val="both"/>
              <w:rPr>
                <w:lang w:val="es-CR"/>
              </w:rPr>
            </w:pPr>
          </w:p>
          <w:p w:rsidR="00494A85" w:rsidP="00494A85" w:rsidRDefault="00494A85" w14:paraId="3AFCC162" w14:textId="77777777">
            <w:pPr>
              <w:jc w:val="both"/>
              <w:rPr>
                <w:b/>
                <w:bCs/>
                <w:lang w:val="es-CR"/>
              </w:rPr>
            </w:pPr>
            <w:r>
              <w:rPr>
                <w:b/>
                <w:bCs/>
                <w:lang w:val="es-CR"/>
              </w:rPr>
              <w:t>XII. Privacidad y protección de datos</w:t>
            </w:r>
          </w:p>
          <w:p w:rsidRPr="00494A85" w:rsidR="00160F4C" w:rsidP="00494A85" w:rsidRDefault="00160F4C" w14:paraId="6AE5B1D7" w14:textId="77777777">
            <w:pPr>
              <w:jc w:val="both"/>
              <w:rPr>
                <w:lang w:val="es-CR"/>
              </w:rPr>
            </w:pPr>
          </w:p>
          <w:p w:rsidRPr="00494A85" w:rsidR="00494A85" w:rsidP="00C30BA7" w:rsidRDefault="00494A85" w14:paraId="0D93ABFD" w14:textId="73C393A9">
            <w:pPr>
              <w:jc w:val="both"/>
              <w:rPr>
                <w:lang w:val="es-CR"/>
              </w:rPr>
            </w:pPr>
            <w:r>
              <w:rPr>
                <w:lang w:val="es-CR"/>
              </w:rPr>
              <w:t xml:space="preserve">El EMPLEADO reconoce que, en el curso de su empleo, podrá acceder, recopilar, procesar o manejar información de identificación personal (PII) y otros datos sensibles relacionados con los beneficiarios de los programas, el personal, los donantes, los socios y otras personas en relación con los programas y operaciones del EMPLEADOR. El EMPLEADO se compromete a cumplir las siguientes obligaciones durante todo el </w:t>
            </w:r>
            <w:r>
              <w:rPr>
                <w:lang w:val="es-CR"/>
              </w:rPr>
              <w:lastRenderedPageBreak/>
              <w:t>período de empleo y tras la rescisión:</w:t>
            </w:r>
          </w:p>
          <w:p w:rsidRPr="00494A85" w:rsidR="00494A85" w:rsidP="00C30BA7" w:rsidRDefault="00494A85" w14:paraId="7539C526" w14:textId="77777777">
            <w:pPr>
              <w:jc w:val="both"/>
              <w:rPr>
                <w:lang w:val="es-CR"/>
              </w:rPr>
            </w:pPr>
          </w:p>
          <w:p w:rsidRPr="001844C4" w:rsidR="001844C4" w:rsidP="00C30BA7" w:rsidRDefault="00494A85" w14:paraId="47FEDD74" w14:textId="158D19A1">
            <w:pPr>
              <w:pStyle w:val="TextocomentarioCar1"/>
              <w:numPr>
                <w:ilvl w:val="0"/>
                <w:numId w:val="18"/>
              </w:numPr>
              <w:jc w:val="both"/>
              <w:rPr>
                <w:rFonts w:ascii="Times New Roman" w:hAnsi="Times New Roman" w:cs="Times New Roman"/>
                <w:sz w:val="24"/>
                <w:szCs w:val="24"/>
                <w:lang w:val="es-CR"/>
              </w:rPr>
            </w:pPr>
            <w:r>
              <w:rPr>
                <w:rFonts w:ascii="Times New Roman" w:hAnsi="Times New Roman" w:cs="Times New Roman"/>
                <w:b/>
                <w:bCs/>
                <w:sz w:val="24"/>
                <w:szCs w:val="24"/>
                <w:lang w:val="es-CR"/>
              </w:rPr>
              <w:t>Cumplimiento de la legislación aplicable</w:t>
            </w:r>
            <w:r>
              <w:rPr>
                <w:rFonts w:ascii="Times New Roman" w:hAnsi="Times New Roman" w:cs="Times New Roman"/>
                <w:sz w:val="24"/>
                <w:szCs w:val="24"/>
                <w:lang w:val="es-CR"/>
              </w:rPr>
              <w:t xml:space="preserve"> El EMPLEADO tratará toda la PII y los datos sensibles de conformidad con las garantías constitucionales establecidas en los artículos 33 y 135 de la Constitución de la República del Paraguay, todas las leyes y reglamentos paraguayos aplicables en materia de protección de datos, las políticas de protección de datos del EMPLEADOR establecidas en el Manual Complementario de Paraguay (Anexo B) y cualquier requisito de privacidad de datos especificado en los acuerdos aplicables de donantes o de adjudicación principal.</w:t>
            </w:r>
          </w:p>
          <w:p w:rsidRPr="001844C4" w:rsidR="001844C4" w:rsidP="00C30BA7" w:rsidRDefault="00494A85" w14:paraId="729497E4" w14:textId="7529E9EA">
            <w:pPr>
              <w:pStyle w:val="TextocomentarioCar1"/>
              <w:numPr>
                <w:ilvl w:val="0"/>
                <w:numId w:val="18"/>
              </w:numPr>
              <w:jc w:val="both"/>
              <w:rPr>
                <w:rFonts w:ascii="Times New Roman" w:hAnsi="Times New Roman" w:cs="Times New Roman"/>
                <w:sz w:val="24"/>
                <w:szCs w:val="24"/>
                <w:lang w:val="es-CR"/>
              </w:rPr>
            </w:pPr>
            <w:r>
              <w:rPr>
                <w:rFonts w:ascii="Times New Roman" w:hAnsi="Times New Roman" w:cs="Times New Roman"/>
                <w:b/>
                <w:bCs/>
                <w:sz w:val="24"/>
                <w:szCs w:val="24"/>
                <w:lang w:val="es-CR"/>
              </w:rPr>
              <w:t>Uso mínimo necesario</w:t>
            </w:r>
            <w:r>
              <w:rPr>
                <w:rFonts w:ascii="Times New Roman" w:hAnsi="Times New Roman" w:cs="Times New Roman"/>
                <w:sz w:val="24"/>
                <w:szCs w:val="24"/>
                <w:lang w:val="es-CR"/>
              </w:rPr>
              <w:t xml:space="preserve"> El EMPLEADO no recopilará, utilizará, divulgará, transferirá, almacenará ni conservará información de identificación personal (PII) más allá de lo estrictamente necesario para el desempeño de las funciones que le hayan sido asignadas en virtud del presente acuerdo. El EMPLEADO no accederá a la información de identificación personal (PII) ni a los datos del programa con fines personales o en beneficio de terceros.</w:t>
            </w:r>
          </w:p>
          <w:p w:rsidRPr="001844C4" w:rsidR="001844C4" w:rsidP="00C30BA7" w:rsidRDefault="00494A85" w14:paraId="7147748D" w14:textId="2ABC4720">
            <w:pPr>
              <w:pStyle w:val="TextocomentarioCar1"/>
              <w:numPr>
                <w:ilvl w:val="0"/>
                <w:numId w:val="18"/>
              </w:numPr>
              <w:jc w:val="both"/>
              <w:rPr>
                <w:rFonts w:ascii="Times New Roman" w:hAnsi="Times New Roman" w:cs="Times New Roman"/>
                <w:sz w:val="24"/>
                <w:szCs w:val="24"/>
                <w:lang w:val="es-CR"/>
              </w:rPr>
            </w:pPr>
            <w:r>
              <w:rPr>
                <w:rFonts w:ascii="Times New Roman" w:hAnsi="Times New Roman" w:cs="Times New Roman"/>
                <w:b/>
                <w:bCs/>
                <w:sz w:val="24"/>
                <w:szCs w:val="24"/>
                <w:lang w:val="es-CR"/>
              </w:rPr>
              <w:t>Obligaciones de seguridad</w:t>
            </w:r>
            <w:r>
              <w:rPr>
                <w:rFonts w:ascii="Times New Roman" w:hAnsi="Times New Roman" w:cs="Times New Roman"/>
                <w:sz w:val="24"/>
                <w:szCs w:val="24"/>
                <w:lang w:val="es-CR"/>
              </w:rPr>
              <w:t xml:space="preserve"> El EMPLEADO tomará todas las precauciones razonables para proteger la PII y los datos sensibles contra el acceso no autorizado, la pérdida, la divulgación o el uso indebido, lo que incluye el cumplimiento de las políticas de seguridad de la información del EMPLEADOR y de cualquier requisito de seguridad de datos de los donantes que sea aplicable.</w:t>
            </w:r>
          </w:p>
          <w:p w:rsidRPr="001844C4" w:rsidR="001844C4" w:rsidP="00C30BA7" w:rsidRDefault="00494A85" w14:paraId="42C4651A" w14:textId="7E785BAE">
            <w:pPr>
              <w:pStyle w:val="TextocomentarioCar1"/>
              <w:numPr>
                <w:ilvl w:val="0"/>
                <w:numId w:val="18"/>
              </w:numPr>
              <w:jc w:val="both"/>
              <w:rPr>
                <w:rFonts w:ascii="Times New Roman" w:hAnsi="Times New Roman" w:cs="Times New Roman"/>
                <w:sz w:val="24"/>
                <w:szCs w:val="24"/>
                <w:lang w:val="es-CR"/>
              </w:rPr>
            </w:pPr>
            <w:r>
              <w:rPr>
                <w:rFonts w:ascii="Times New Roman" w:hAnsi="Times New Roman" w:cs="Times New Roman"/>
                <w:b/>
                <w:bCs/>
                <w:sz w:val="24"/>
                <w:szCs w:val="24"/>
                <w:lang w:val="es-CR"/>
              </w:rPr>
              <w:t>Notificación obligatoria</w:t>
            </w:r>
            <w:r>
              <w:rPr>
                <w:rFonts w:ascii="Times New Roman" w:hAnsi="Times New Roman" w:cs="Times New Roman"/>
                <w:sz w:val="24"/>
                <w:szCs w:val="24"/>
                <w:lang w:val="es-CR"/>
              </w:rPr>
              <w:t xml:space="preserve"> El EMPLEADO deberá notificar inmediatamente a su supervisor y al Equipo de Cumplimiento en </w:t>
            </w:r>
            <w:hyperlink w:history="1" r:id="rId16">
              <w:r>
                <w:rPr>
                  <w:rStyle w:val="Hyperlink"/>
                  <w:rFonts w:ascii="Times New Roman" w:hAnsi="Times New Roman" w:cs="Times New Roman"/>
                  <w:sz w:val="24"/>
                  <w:szCs w:val="24"/>
                  <w:lang w:val="es-CR"/>
                </w:rPr>
                <w:t>compliance@partners.net</w:t>
              </w:r>
            </w:hyperlink>
            <w:r>
              <w:rPr>
                <w:rFonts w:ascii="Times New Roman" w:hAnsi="Times New Roman" w:cs="Times New Roman"/>
                <w:sz w:val="24"/>
                <w:szCs w:val="24"/>
                <w:lang w:val="es-CR"/>
              </w:rPr>
              <w:t xml:space="preserve"> cualquier acceso no autorizado, divulgación o pérdida, conocidos o sospechosos, de PII o datos confidenciales del programa, independientemente de si dicho incidente fue causado por el EMPLEADO o por un tercero.</w:t>
            </w:r>
          </w:p>
          <w:p w:rsidRPr="001844C4" w:rsidR="001844C4" w:rsidP="00C30BA7" w:rsidRDefault="00494A85" w14:paraId="502A1014" w14:textId="34D3748F">
            <w:pPr>
              <w:pStyle w:val="TextocomentarioCar1"/>
              <w:numPr>
                <w:ilvl w:val="0"/>
                <w:numId w:val="18"/>
              </w:numPr>
              <w:jc w:val="both"/>
              <w:rPr>
                <w:rFonts w:ascii="Times New Roman" w:hAnsi="Times New Roman" w:cs="Times New Roman"/>
                <w:sz w:val="24"/>
                <w:szCs w:val="24"/>
                <w:lang w:val="es-CR"/>
              </w:rPr>
            </w:pPr>
            <w:r>
              <w:rPr>
                <w:rFonts w:ascii="Times New Roman" w:hAnsi="Times New Roman" w:cs="Times New Roman"/>
                <w:b/>
                <w:bCs/>
                <w:sz w:val="24"/>
                <w:szCs w:val="24"/>
                <w:lang w:val="es-CR"/>
              </w:rPr>
              <w:t>Devolución y destrucción de datos</w:t>
            </w:r>
            <w:r>
              <w:rPr>
                <w:rFonts w:ascii="Times New Roman" w:hAnsi="Times New Roman" w:cs="Times New Roman"/>
                <w:sz w:val="24"/>
                <w:szCs w:val="24"/>
                <w:lang w:val="es-CR"/>
              </w:rPr>
              <w:t xml:space="preserve"> Tras la terminación de la relación laboral por cualquier motivo, el EMPLEADO deberá devolver sin </w:t>
            </w:r>
            <w:r>
              <w:rPr>
                <w:rFonts w:ascii="Times New Roman" w:hAnsi="Times New Roman" w:cs="Times New Roman"/>
                <w:sz w:val="24"/>
                <w:szCs w:val="24"/>
                <w:lang w:val="es-CR"/>
              </w:rPr>
              <w:lastRenderedPageBreak/>
              <w:t>demora al EMPLEADOR o eliminar de forma permanente toda la PII y los datos sensibles que obren en su poder, custodia o control, de conformidad con las políticas de retención y destrucción de datos del EMPLEADOR. El EMPLEADO deberá certificar por escrito que todos esos datos han sido devueltos o destruidos si así lo solicita el EMPLEADOR.</w:t>
            </w:r>
          </w:p>
          <w:p w:rsidR="00494A85" w:rsidP="00C30BA7" w:rsidRDefault="00494A85" w14:paraId="1212875B" w14:textId="2D2A8A16">
            <w:pPr>
              <w:pStyle w:val="TextocomentarioCar1"/>
              <w:numPr>
                <w:ilvl w:val="0"/>
                <w:numId w:val="18"/>
              </w:numPr>
              <w:jc w:val="both"/>
              <w:rPr>
                <w:rFonts w:ascii="Times New Roman" w:hAnsi="Times New Roman" w:cs="Times New Roman"/>
                <w:sz w:val="24"/>
                <w:szCs w:val="24"/>
                <w:lang w:val="es-CR"/>
              </w:rPr>
            </w:pPr>
            <w:r>
              <w:rPr>
                <w:rFonts w:ascii="Times New Roman" w:hAnsi="Times New Roman" w:cs="Times New Roman"/>
                <w:b/>
                <w:bCs/>
                <w:sz w:val="24"/>
                <w:szCs w:val="24"/>
                <w:lang w:val="es-CR"/>
              </w:rPr>
              <w:t>Vigencia</w:t>
            </w:r>
            <w:r>
              <w:rPr>
                <w:rFonts w:ascii="Times New Roman" w:hAnsi="Times New Roman" w:cs="Times New Roman"/>
                <w:sz w:val="24"/>
                <w:szCs w:val="24"/>
                <w:lang w:val="es-CR"/>
              </w:rPr>
              <w:t xml:space="preserve"> Las obligaciones establecidas en este artículo seguirán vigentes tras la rescisión del presente contrato de forma indefinida y se sumarán a las obligaciones de confidencialidad del EMPLEADO derivadas del presente contrato, sin limitarlas. </w:t>
            </w:r>
          </w:p>
          <w:p w:rsidRPr="001844C4" w:rsidR="001844C4" w:rsidP="001844C4" w:rsidRDefault="001844C4" w14:paraId="36F8397D" w14:textId="77777777">
            <w:pPr>
              <w:pStyle w:val="TextocomentarioCar1"/>
              <w:jc w:val="both"/>
              <w:rPr>
                <w:rFonts w:ascii="Times New Roman" w:hAnsi="Times New Roman" w:cs="Times New Roman"/>
                <w:sz w:val="24"/>
                <w:szCs w:val="24"/>
                <w:lang w:val="es-CR"/>
              </w:rPr>
            </w:pPr>
          </w:p>
          <w:p w:rsidR="00494A85" w:rsidP="00494A85" w:rsidRDefault="00494A85" w14:paraId="6BDF796F" w14:textId="77777777">
            <w:pPr>
              <w:jc w:val="both"/>
              <w:rPr>
                <w:b/>
                <w:bCs/>
                <w:lang w:val="es-CR"/>
              </w:rPr>
            </w:pPr>
            <w:r>
              <w:rPr>
                <w:b/>
                <w:bCs/>
                <w:lang w:val="es-CR"/>
              </w:rPr>
              <w:t>XIII. Resolución de controversias</w:t>
            </w:r>
          </w:p>
          <w:p w:rsidR="001844C4" w:rsidP="00494A85" w:rsidRDefault="001844C4" w14:paraId="1614DD08" w14:textId="77777777">
            <w:pPr>
              <w:jc w:val="both"/>
              <w:rPr>
                <w:lang w:val="es-CR"/>
              </w:rPr>
            </w:pPr>
          </w:p>
          <w:p w:rsidR="0019573B" w:rsidP="00494A85" w:rsidRDefault="0019573B" w14:paraId="44744403" w14:textId="31E8A32D">
            <w:pPr>
              <w:jc w:val="both"/>
              <w:rPr>
                <w:lang w:val="es-CR"/>
              </w:rPr>
            </w:pPr>
            <w:r>
              <w:rPr>
                <w:lang w:val="es-CR"/>
              </w:rPr>
              <w:t>Cualquier controversia que surja de este contrato o esté relacionada con él se resolverá en primer lugar mediante negociación de buena fe entre el EMPLEADO y el EMPLEADOR en un plazo de quince (15) días naturales a partir de la notificación por escrito de la controversia por cualquiera de las partes. Si la controversia no pudiera resolverse mediante negociación, cualquiera de las partes podrá someter el asunto al Ministerio de Trabajo, Empleo y Seguridad Social (MTESS) para su conciliación administrativa, de conformidad con el Código del Trabajo de la República del Paraguay, antes de iniciar un procedimiento judicial formal. Si la conciliación no tiene éxito o cualquiera de las partes se niega a participar, la controversia se resolverá ante el Juzgado del Trabajo competente en la jurisdicción donde el EMPLEADO desempeñe sus funciones principales, de conformidad con la legislación y los procedimientos laborales paraguayos aplicables. Nada de lo dispuesto en el presente artículo impedirá a cualquiera de las partes solicitar medidas cautelares o provisionales urgentes ante un tribunal competente cuando sea necesario para evitar un daño irreparable.</w:t>
            </w:r>
          </w:p>
          <w:p w:rsidR="00757C5F" w:rsidP="00494A85" w:rsidRDefault="00757C5F" w14:paraId="565D1E78" w14:textId="0D5DC7E4">
            <w:pPr>
              <w:jc w:val="both"/>
              <w:rPr>
                <w:lang w:val="es-CR"/>
              </w:rPr>
            </w:pPr>
          </w:p>
          <w:p w:rsidR="00757C5F" w:rsidP="00494A85" w:rsidRDefault="00757C5F" w14:paraId="7BCF24DC" w14:textId="77777777">
            <w:pPr>
              <w:jc w:val="both"/>
              <w:rPr>
                <w:lang w:val="es-CR"/>
              </w:rPr>
            </w:pPr>
          </w:p>
          <w:p w:rsidR="00494A85" w:rsidP="00494A85" w:rsidRDefault="00494A85" w14:paraId="4F2F39A3" w14:textId="77777777">
            <w:pPr>
              <w:jc w:val="both"/>
              <w:rPr>
                <w:b/>
                <w:bCs/>
                <w:lang w:val="es-CR"/>
              </w:rPr>
            </w:pPr>
            <w:r>
              <w:rPr>
                <w:b/>
                <w:bCs/>
                <w:lang w:val="es-CR"/>
              </w:rPr>
              <w:t>XIV. Legislación aplicable</w:t>
            </w:r>
          </w:p>
          <w:p w:rsidRPr="00494A85" w:rsidR="001844C4" w:rsidP="00494A85" w:rsidRDefault="001844C4" w14:paraId="0A03F950" w14:textId="77777777">
            <w:pPr>
              <w:jc w:val="both"/>
              <w:rPr>
                <w:lang w:val="es-CR"/>
              </w:rPr>
            </w:pPr>
          </w:p>
          <w:p w:rsidR="00494A85" w:rsidP="00494A85" w:rsidRDefault="00494A85" w14:paraId="61C2FBE7" w14:textId="61CA30CC">
            <w:pPr>
              <w:jc w:val="both"/>
              <w:rPr>
                <w:lang w:val="es-CR"/>
              </w:rPr>
            </w:pPr>
            <w:r>
              <w:rPr>
                <w:lang w:val="es-CR"/>
              </w:rPr>
              <w:t>El presente contrato se regirá e interpretará de conformidad con las leyes de la República del Paraguay.</w:t>
            </w:r>
          </w:p>
          <w:p w:rsidRPr="00494A85" w:rsidR="001844C4" w:rsidP="00494A85" w:rsidRDefault="001844C4" w14:paraId="4018C375" w14:textId="77777777">
            <w:pPr>
              <w:jc w:val="both"/>
              <w:rPr>
                <w:lang w:val="es-CR"/>
              </w:rPr>
            </w:pPr>
          </w:p>
          <w:p w:rsidR="00494A85" w:rsidP="00494A85" w:rsidRDefault="00494A85" w14:paraId="1046B705" w14:textId="77777777">
            <w:pPr>
              <w:jc w:val="both"/>
              <w:rPr>
                <w:b/>
                <w:bCs/>
                <w:lang w:val="es-CR"/>
              </w:rPr>
            </w:pPr>
            <w:r>
              <w:rPr>
                <w:b/>
                <w:bCs/>
                <w:lang w:val="es-CR"/>
              </w:rPr>
              <w:lastRenderedPageBreak/>
              <w:t>XV. Divisibilidad</w:t>
            </w:r>
          </w:p>
          <w:p w:rsidRPr="00494A85" w:rsidR="001844C4" w:rsidP="00494A85" w:rsidRDefault="001844C4" w14:paraId="0E9C47B7" w14:textId="77777777">
            <w:pPr>
              <w:jc w:val="both"/>
              <w:rPr>
                <w:lang w:val="es-CR"/>
              </w:rPr>
            </w:pPr>
          </w:p>
          <w:p w:rsidRPr="00494A85" w:rsidR="00494A85" w:rsidP="00494A85" w:rsidRDefault="00494A85" w14:paraId="03E7F617" w14:textId="77777777">
            <w:pPr>
              <w:jc w:val="both"/>
              <w:rPr>
                <w:lang w:val="es-CR"/>
              </w:rPr>
            </w:pPr>
            <w:r>
              <w:rPr>
                <w:lang w:val="es-CR"/>
              </w:rPr>
              <w:t>Si alguna disposición del presente contrato se considerara inválida o inaplicable, dicha disposición se eliminará y las disposiciones restantes seguirán en pleno vigor y efecto.</w:t>
            </w:r>
          </w:p>
          <w:p w:rsidRPr="00494A85" w:rsidR="00494A85" w:rsidP="00494A85" w:rsidRDefault="00494A85" w14:paraId="74D87777" w14:textId="77777777">
            <w:pPr>
              <w:jc w:val="both"/>
              <w:rPr>
                <w:lang w:val="es-CR"/>
              </w:rPr>
            </w:pPr>
          </w:p>
          <w:p w:rsidR="00494A85" w:rsidP="00494A85" w:rsidRDefault="00494A85" w14:paraId="2F6C0964" w14:textId="77777777">
            <w:pPr>
              <w:jc w:val="both"/>
              <w:rPr>
                <w:b/>
                <w:bCs/>
                <w:lang w:val="es-CR"/>
              </w:rPr>
            </w:pPr>
            <w:r>
              <w:rPr>
                <w:b/>
                <w:bCs/>
                <w:lang w:val="es-CR"/>
              </w:rPr>
              <w:t>XVI. Modificaciones</w:t>
            </w:r>
          </w:p>
          <w:p w:rsidRPr="00494A85" w:rsidR="001844C4" w:rsidP="00494A85" w:rsidRDefault="001844C4" w14:paraId="75B399D0" w14:textId="77777777">
            <w:pPr>
              <w:jc w:val="both"/>
              <w:rPr>
                <w:lang w:val="es-CR"/>
              </w:rPr>
            </w:pPr>
          </w:p>
          <w:p w:rsidR="00494A85" w:rsidP="00494A85" w:rsidRDefault="00494A85" w14:paraId="5EB1103A" w14:textId="77777777">
            <w:pPr>
              <w:jc w:val="both"/>
              <w:rPr>
                <w:lang w:val="es-CR"/>
              </w:rPr>
            </w:pPr>
            <w:r>
              <w:rPr>
                <w:lang w:val="es-CR"/>
              </w:rPr>
              <w:t>El presente contrato solo podrá modificarse mediante un acuerdo escrito firmado por ambas partes.</w:t>
            </w:r>
          </w:p>
          <w:p w:rsidRPr="00494A85" w:rsidR="001844C4" w:rsidP="00494A85" w:rsidRDefault="001844C4" w14:paraId="3128759B" w14:textId="77777777">
            <w:pPr>
              <w:jc w:val="both"/>
              <w:rPr>
                <w:lang w:val="es-CR"/>
              </w:rPr>
            </w:pPr>
          </w:p>
          <w:p w:rsidR="00494A85" w:rsidP="00494A85" w:rsidRDefault="00494A85" w14:paraId="49C8652D" w14:textId="77777777">
            <w:pPr>
              <w:jc w:val="both"/>
              <w:rPr>
                <w:b/>
                <w:bCs/>
                <w:lang w:val="es-CR"/>
              </w:rPr>
            </w:pPr>
            <w:r>
              <w:rPr>
                <w:b/>
                <w:bCs/>
                <w:lang w:val="es-CR"/>
              </w:rPr>
              <w:t>XVII. Notificaciones</w:t>
            </w:r>
          </w:p>
          <w:p w:rsidRPr="00494A85" w:rsidR="001844C4" w:rsidP="00494A85" w:rsidRDefault="001844C4" w14:paraId="14814206" w14:textId="77777777">
            <w:pPr>
              <w:jc w:val="both"/>
              <w:rPr>
                <w:lang w:val="es-CR"/>
              </w:rPr>
            </w:pPr>
          </w:p>
          <w:p w:rsidR="00494A85" w:rsidP="00494A85" w:rsidRDefault="00494A85" w14:paraId="27DE3C9A" w14:textId="77777777">
            <w:pPr>
              <w:jc w:val="both"/>
              <w:rPr>
                <w:lang w:val="es-CR"/>
              </w:rPr>
            </w:pPr>
            <w:r>
              <w:rPr>
                <w:lang w:val="es-CR"/>
              </w:rPr>
              <w:t>Todas las notificaciones requeridas o permitidas en virtud del presente contrato deberán realizarse por escrito.</w:t>
            </w:r>
          </w:p>
          <w:p w:rsidR="00494A85" w:rsidP="00494A85" w:rsidRDefault="00494A85" w14:paraId="13C79DD7" w14:textId="77777777">
            <w:pPr>
              <w:jc w:val="both"/>
              <w:rPr>
                <w:lang w:val="es-CR"/>
              </w:rPr>
            </w:pPr>
          </w:p>
          <w:p w:rsidR="00F62F7C" w:rsidP="00F62F7C" w:rsidRDefault="002D76C9" w14:paraId="5D5A68FC" w14:textId="1EA01894">
            <w:pPr>
              <w:jc w:val="both"/>
              <w:rPr>
                <w:b/>
                <w:bCs/>
                <w:lang w:val="es-CR"/>
              </w:rPr>
            </w:pPr>
            <w:r>
              <w:rPr>
                <w:b/>
                <w:bCs/>
                <w:lang w:val="es-CR"/>
              </w:rPr>
              <w:t>XVIII. Manejo de Fondos y Rendición de Cuentas</w:t>
            </w:r>
          </w:p>
          <w:p w:rsidRPr="00F62F7C" w:rsidR="00F62F7C" w:rsidP="00F62F7C" w:rsidRDefault="00F62F7C" w14:paraId="56FF9FA9" w14:textId="77777777">
            <w:pPr>
              <w:jc w:val="both"/>
              <w:rPr>
                <w:b/>
                <w:bCs/>
                <w:lang w:val="es-CR"/>
              </w:rPr>
            </w:pPr>
          </w:p>
          <w:p w:rsidRPr="00F62F7C" w:rsidR="00F62F7C" w:rsidP="00F62F7C" w:rsidRDefault="00F62F7C" w14:paraId="707A6276" w14:textId="6EA83E02">
            <w:pPr>
              <w:jc w:val="both"/>
              <w:rPr>
                <w:lang w:val="es-CR"/>
              </w:rPr>
            </w:pPr>
            <w:r>
              <w:rPr>
                <w:lang w:val="es-CR"/>
              </w:rPr>
              <w:t>El EMPLEADO que en razón de sus funciones tenga a su cargo la administración, custodia, erogación o supervisión de fondos del EMPLEADOR, incluyendo fondos provenientes de donantes, organismos internacionales, entidades gubernamentales o cualquier otra fuente de financiamiento externo, queda sujeto a las siguientes obligaciones:</w:t>
            </w:r>
          </w:p>
          <w:p w:rsidRPr="00F62F7C" w:rsidR="00F62F7C" w:rsidRDefault="00F62F7C" w14:paraId="59CDBAE8" w14:textId="3CB13934">
            <w:pPr>
              <w:pStyle w:val="TextocomentarioCar1"/>
              <w:numPr>
                <w:ilvl w:val="0"/>
                <w:numId w:val="14"/>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Uso exclusivo y autorizado.</w:t>
            </w:r>
            <w:r>
              <w:rPr>
                <w:rFonts w:ascii="Times New Roman" w:hAnsi="Times New Roman" w:cs="Times New Roman"/>
                <w:sz w:val="24"/>
                <w:szCs w:val="24"/>
                <w:lang w:val="es-CR"/>
              </w:rPr>
              <w:t> Los fondos asignados al EMPLEADO deberán utilizarse únicamente para los fines previamente autorizados y conforme al presupuesto aprobado del proyecto correspondiente. Queda expresamente prohibido destinar dichos fondos a gastos personales, actividades no contempladas en el proyecto, o beneficiar directa o indirectamente a personas vinculadas al EMPLEADO.</w:t>
            </w:r>
          </w:p>
          <w:p w:rsidRPr="00F62F7C" w:rsidR="00F62F7C" w:rsidRDefault="00F62F7C" w14:paraId="262769BD" w14:textId="40AD777C">
            <w:pPr>
              <w:pStyle w:val="TextocomentarioCar1"/>
              <w:numPr>
                <w:ilvl w:val="0"/>
                <w:numId w:val="14"/>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Rendición de cuentas.</w:t>
            </w:r>
            <w:r>
              <w:rPr>
                <w:rFonts w:ascii="Times New Roman" w:hAnsi="Times New Roman" w:cs="Times New Roman"/>
                <w:sz w:val="24"/>
                <w:szCs w:val="24"/>
                <w:lang w:val="es-CR"/>
              </w:rPr>
              <w:t> El EMPLEADO deberá presentar al EMPLEADOR, en los plazos y formatos que este establezca, una rendición de cuentas documentada de todos los fondos administrados, acompañada de los comprobantes de gasto correspondientes. La falta de rendición oportuna o la presentación de documentación incompleta o falsa constituirá falta grave y causal de terminación justificada del contrato.</w:t>
            </w:r>
          </w:p>
          <w:p w:rsidRPr="0019573B" w:rsidR="00F62F7C" w:rsidRDefault="00F62F7C" w14:paraId="57FEFD5E" w14:textId="24BEDA14">
            <w:pPr>
              <w:pStyle w:val="TextocomentarioCar1"/>
              <w:numPr>
                <w:ilvl w:val="0"/>
                <w:numId w:val="14"/>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lastRenderedPageBreak/>
              <w:t>Restitución.</w:t>
            </w:r>
            <w:r>
              <w:rPr>
                <w:rFonts w:ascii="Times New Roman" w:hAnsi="Times New Roman" w:cs="Times New Roman"/>
                <w:sz w:val="24"/>
                <w:szCs w:val="24"/>
                <w:lang w:val="es-CR"/>
              </w:rPr>
              <w:t> En caso de comprobarse uso indebido, pérdida por negligencia o apropiación de fondos, el EMPLEADO estará obligado a restituir al EMPLEADOR el monto total afectado, sin perjuicio de las acciones civiles y penales que correspondan conforme a la legislación paraguaya aplicable.</w:t>
            </w:r>
          </w:p>
          <w:p w:rsidRPr="00F62F7C" w:rsidR="00F62F7C" w:rsidRDefault="00F62F7C" w14:paraId="44B18406" w14:textId="0BDDEF87">
            <w:pPr>
              <w:pStyle w:val="TextocomentarioCar1"/>
              <w:numPr>
                <w:ilvl w:val="0"/>
                <w:numId w:val="14"/>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Auditoría.</w:t>
            </w:r>
            <w:r>
              <w:rPr>
                <w:rFonts w:ascii="Times New Roman" w:hAnsi="Times New Roman" w:cs="Times New Roman"/>
                <w:sz w:val="24"/>
                <w:szCs w:val="24"/>
                <w:lang w:val="es-CR"/>
              </w:rPr>
              <w:t> El EMPLEADO se obliga a facilitar y cooperar plenamente con cualquier auditoría interna o externa que el EMPLEADOR, los donantes o las autoridades competentes realicen sobre los fondos bajo su responsabilidad, durante la vigencia del contrato y hasta cinco (5) años después de su terminación.</w:t>
            </w:r>
          </w:p>
          <w:p w:rsidRPr="00F62F7C" w:rsidR="00F62F7C" w:rsidP="00F62F7C" w:rsidRDefault="00F62F7C" w14:paraId="0F228BB2" w14:textId="77777777">
            <w:pPr>
              <w:pStyle w:val="TextocomentarioCar1"/>
              <w:jc w:val="both"/>
              <w:rPr>
                <w:rFonts w:ascii="Times New Roman" w:hAnsi="Times New Roman" w:cs="Times New Roman"/>
                <w:sz w:val="24"/>
                <w:szCs w:val="24"/>
                <w:lang w:val="es-CR"/>
              </w:rPr>
            </w:pPr>
          </w:p>
          <w:p w:rsidRPr="00F62F7C" w:rsidR="00F62F7C" w:rsidP="00F62F7C" w:rsidRDefault="00F62F7C" w14:paraId="6922A482" w14:textId="581712DD">
            <w:pPr>
              <w:jc w:val="both"/>
              <w:rPr>
                <w:b/>
                <w:bCs/>
                <w:lang w:val="es-CR"/>
              </w:rPr>
            </w:pPr>
            <w:r>
              <w:rPr>
                <w:b/>
                <w:bCs/>
                <w:lang w:val="es-CR"/>
              </w:rPr>
              <w:t>XIX.</w:t>
            </w:r>
            <w:r>
              <w:rPr>
                <w:lang w:val="es-CR"/>
              </w:rPr>
              <w:t xml:space="preserve"> </w:t>
            </w:r>
            <w:r>
              <w:rPr>
                <w:b/>
                <w:bCs/>
                <w:lang w:val="es-CR"/>
              </w:rPr>
              <w:t>Teletrabajo</w:t>
            </w:r>
          </w:p>
          <w:p w:rsidR="00F62F7C" w:rsidP="00F62F7C" w:rsidRDefault="00F62F7C" w14:paraId="2CB69498" w14:textId="77777777">
            <w:pPr>
              <w:jc w:val="both"/>
              <w:rPr>
                <w:b/>
                <w:bCs/>
                <w:lang w:val="es-CR"/>
              </w:rPr>
            </w:pPr>
          </w:p>
          <w:p w:rsidRPr="00F62F7C" w:rsidR="00F62F7C" w:rsidP="00F62F7C" w:rsidRDefault="00F62F7C" w14:paraId="3EC6F66F" w14:textId="04928A48">
            <w:pPr>
              <w:jc w:val="both"/>
              <w:rPr>
                <w:lang w:val="es-CR"/>
              </w:rPr>
            </w:pPr>
            <w:r>
              <w:rPr>
                <w:lang w:val="es-CR"/>
              </w:rPr>
              <w:t>Sin perjuicio de lo dispuesto en la cláusula de horario y lugar de trabajo, el EMPLEADO podrá, previa autorización expresa y escrita del EMPLEADOR, desarrollar sus labores total o parcialmente de forma remota mediante el uso de tecnologías de la información y comunicación, conforme a lo establecido en la Ley 6738/2021 (Teletrabajo) y su reglamentación aplicable.</w:t>
            </w:r>
          </w:p>
          <w:p w:rsidR="002C6C49" w:rsidP="002C6C49" w:rsidRDefault="002C6C49" w14:paraId="1438F148" w14:textId="77777777">
            <w:pPr>
              <w:pStyle w:val="TextocomentarioCar1"/>
              <w:jc w:val="both"/>
              <w:rPr>
                <w:rFonts w:ascii="Times New Roman" w:hAnsi="Times New Roman" w:cs="Times New Roman"/>
                <w:sz w:val="24"/>
                <w:szCs w:val="24"/>
                <w:lang w:val="es-CR"/>
              </w:rPr>
            </w:pPr>
          </w:p>
          <w:p w:rsidRPr="00F62F7C" w:rsidR="00F62F7C" w:rsidRDefault="00F62F7C" w14:paraId="12F98C48" w14:textId="341E94A3">
            <w:pPr>
              <w:pStyle w:val="TextocomentarioCar1"/>
              <w:numPr>
                <w:ilvl w:val="0"/>
                <w:numId w:val="19"/>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Condiciones de autorización.</w:t>
            </w:r>
            <w:r>
              <w:rPr>
                <w:rFonts w:ascii="Times New Roman" w:hAnsi="Times New Roman" w:cs="Times New Roman"/>
                <w:sz w:val="24"/>
                <w:szCs w:val="24"/>
                <w:lang w:val="es-CR"/>
              </w:rPr>
              <w:t> La modalidad de teletrabajo no constituye un derecho adquirido del EMPLEADO y podrá ser autorizada, modificada o revocada por el EMPLEADOR en cualquier momento, según las necesidades operativas del proyecto o programa en ejecución.</w:t>
            </w:r>
          </w:p>
          <w:p w:rsidRPr="00F62F7C" w:rsidR="00F62F7C" w:rsidRDefault="00F62F7C" w14:paraId="0BB3D782" w14:textId="7C934C90">
            <w:pPr>
              <w:pStyle w:val="TextocomentarioCar1"/>
              <w:numPr>
                <w:ilvl w:val="0"/>
                <w:numId w:val="19"/>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Obligaciones del EMPLEADO en teletrabajo.</w:t>
            </w:r>
            <w:r>
              <w:rPr>
                <w:rFonts w:ascii="Times New Roman" w:hAnsi="Times New Roman" w:cs="Times New Roman"/>
                <w:sz w:val="24"/>
                <w:szCs w:val="24"/>
                <w:lang w:val="es-CR"/>
              </w:rPr>
              <w:t> Durante los períodos de teletrabajo autorizado, el EMPLEADO deberá mantener la misma jornada laboral establecida en este contrato, estar disponible durante el horario ordinario de trabajo por los medios de comunicación que el EMPLEADOR indique, y garantizar condiciones adecuadas de confidencialidad y seguridad de la información en el lugar desde donde preste sus servicios remotos.</w:t>
            </w:r>
          </w:p>
          <w:p w:rsidRPr="00F62F7C" w:rsidR="00F62F7C" w:rsidRDefault="00F62F7C" w14:paraId="558D7BFB" w14:textId="58EA0677">
            <w:pPr>
              <w:pStyle w:val="TextocomentarioCar1"/>
              <w:numPr>
                <w:ilvl w:val="0"/>
                <w:numId w:val="19"/>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Equipos y conectividad.</w:t>
            </w:r>
            <w:r>
              <w:rPr>
                <w:rFonts w:ascii="Times New Roman" w:hAnsi="Times New Roman" w:cs="Times New Roman"/>
                <w:sz w:val="24"/>
                <w:szCs w:val="24"/>
                <w:lang w:val="es-CR"/>
              </w:rPr>
              <w:t xml:space="preserve"> Salvo acuerdo escrito en contrario, el EMPLEADO deberá contar con los medios tecnológicos y de conectividad necesarios para el desempeño de sus funciones </w:t>
            </w:r>
            <w:r>
              <w:rPr>
                <w:rFonts w:ascii="Times New Roman" w:hAnsi="Times New Roman" w:cs="Times New Roman"/>
                <w:sz w:val="24"/>
                <w:szCs w:val="24"/>
                <w:lang w:val="es-CR"/>
              </w:rPr>
              <w:lastRenderedPageBreak/>
              <w:t>en modalidad remota. El EMPLEADOR podrá, a su discreción, proveer equipos o reconocer un subsidio de conectividad, sin que ello genere un derecho permanente a dicho beneficio.</w:t>
            </w:r>
          </w:p>
          <w:p w:rsidRPr="00F62F7C" w:rsidR="00F62F7C" w:rsidRDefault="00F62F7C" w14:paraId="25EAACE9" w14:textId="2BC1804F">
            <w:pPr>
              <w:pStyle w:val="TextocomentarioCar1"/>
              <w:numPr>
                <w:ilvl w:val="0"/>
                <w:numId w:val="19"/>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Jornada y control.</w:t>
            </w:r>
            <w:r>
              <w:rPr>
                <w:rFonts w:ascii="Times New Roman" w:hAnsi="Times New Roman" w:cs="Times New Roman"/>
                <w:sz w:val="24"/>
                <w:szCs w:val="24"/>
                <w:lang w:val="es-CR"/>
              </w:rPr>
              <w:t> El teletrabajo no modifica la jornada máxima legal ni habilita al EMPLEADO para realizar horas extras sin la autorización previa establecida en este contrato. El EMPLEADOR podrá implementar los mecanismos de supervisión y control de jornada que considere pertinentes, respetando la privacidad del EMPLEADO conforme a la legislación paraguaya.</w:t>
            </w:r>
          </w:p>
          <w:p w:rsidRPr="0019573B" w:rsidR="002243A8" w:rsidP="0019573B" w:rsidRDefault="002243A8" w14:paraId="21A3FD3E" w14:textId="77777777">
            <w:pPr>
              <w:jc w:val="both"/>
              <w:rPr>
                <w:b/>
                <w:bCs/>
                <w:lang w:val="es-CR"/>
              </w:rPr>
            </w:pPr>
          </w:p>
          <w:p w:rsidR="00F02D1F" w:rsidP="00F62F7C" w:rsidRDefault="00F02D1F" w14:paraId="500034C0" w14:textId="77777777">
            <w:pPr>
              <w:pStyle w:val="TextocomentarioCar1"/>
              <w:jc w:val="both"/>
              <w:rPr>
                <w:b/>
                <w:bCs/>
                <w:lang w:val="es-CR"/>
              </w:rPr>
            </w:pPr>
          </w:p>
          <w:p w:rsidR="0008713D" w:rsidP="00F62F7C" w:rsidRDefault="0008713D" w14:paraId="69D64B50" w14:textId="77777777">
            <w:pPr>
              <w:pStyle w:val="TextocomentarioCar1"/>
              <w:jc w:val="both"/>
              <w:rPr>
                <w:b/>
                <w:bCs/>
                <w:lang w:val="es-CR"/>
              </w:rPr>
            </w:pPr>
          </w:p>
          <w:p w:rsidRPr="00F62F7C" w:rsidR="0008713D" w:rsidP="00F62F7C" w:rsidRDefault="0008713D" w14:paraId="6BF432E6" w14:textId="77777777">
            <w:pPr>
              <w:pStyle w:val="TextocomentarioCar1"/>
              <w:jc w:val="both"/>
              <w:rPr>
                <w:b/>
                <w:bCs/>
                <w:lang w:val="es-CR"/>
              </w:rPr>
            </w:pPr>
          </w:p>
          <w:p w:rsidRPr="00F62F7C" w:rsidR="00F62F7C" w:rsidP="00F62F7C" w:rsidRDefault="00F62F7C" w14:paraId="36F82C41" w14:textId="6795BF2E">
            <w:pPr>
              <w:jc w:val="both"/>
              <w:rPr>
                <w:b/>
                <w:bCs/>
                <w:lang w:val="es-CR"/>
              </w:rPr>
            </w:pPr>
            <w:r>
              <w:rPr>
                <w:b/>
                <w:bCs/>
                <w:lang w:val="es-CR"/>
              </w:rPr>
              <w:t>XX. Conflicto de Interés y Relaciones con Proveedores</w:t>
            </w:r>
          </w:p>
          <w:p w:rsidR="00F62F7C" w:rsidP="00F62F7C" w:rsidRDefault="00F62F7C" w14:paraId="6F7D05F7" w14:textId="77777777">
            <w:pPr>
              <w:jc w:val="both"/>
              <w:rPr>
                <w:b/>
                <w:bCs/>
                <w:lang w:val="es-CR"/>
              </w:rPr>
            </w:pPr>
          </w:p>
          <w:p w:rsidRPr="00F62F7C" w:rsidR="00F62F7C" w:rsidP="00F62F7C" w:rsidRDefault="00F62F7C" w14:paraId="009B0BC2" w14:textId="1A368713">
            <w:pPr>
              <w:jc w:val="both"/>
              <w:rPr>
                <w:lang w:val="es-CR"/>
              </w:rPr>
            </w:pPr>
            <w:r>
              <w:rPr>
                <w:lang w:val="es-CR"/>
              </w:rPr>
              <w:t>En razón de la naturaleza de las operaciones del EMPLEADOR y la ejecución de proyectos con financiamiento externo, el EMPLEADO queda sujeto a las siguientes obligaciones en materia de conflicto de interés:</w:t>
            </w:r>
          </w:p>
          <w:p w:rsidRPr="00F62F7C" w:rsidR="00F62F7C" w:rsidRDefault="00F62F7C" w14:paraId="3BD2A26D" w14:textId="4FB64262">
            <w:pPr>
              <w:pStyle w:val="TextocomentarioCar1"/>
              <w:numPr>
                <w:ilvl w:val="0"/>
                <w:numId w:val="9"/>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Definición.</w:t>
            </w:r>
            <w:r>
              <w:rPr>
                <w:rFonts w:ascii="Times New Roman" w:hAnsi="Times New Roman" w:cs="Times New Roman"/>
                <w:sz w:val="24"/>
                <w:szCs w:val="24"/>
                <w:lang w:val="es-CR"/>
              </w:rPr>
              <w:t> Se entenderá como conflicto de interés toda situación en la que el EMPLEADO tenga, directa o indirectamente, un interés personal, familiar, económico o comercial que pueda influir o aparentar influir en la toma de decisiones relacionadas con la selección, contratación, evaluación o supervisión de proveedores, contratistas o beneficiarios del EMPLEADOR.</w:t>
            </w:r>
          </w:p>
          <w:p w:rsidRPr="00F62F7C" w:rsidR="00F62F7C" w:rsidRDefault="00F62F7C" w14:paraId="3A52635C" w14:textId="1F485278">
            <w:pPr>
              <w:pStyle w:val="TextocomentarioCar1"/>
              <w:numPr>
                <w:ilvl w:val="0"/>
                <w:numId w:val="9"/>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Prohibiciones específicas.</w:t>
            </w:r>
            <w:r>
              <w:rPr>
                <w:rFonts w:ascii="Times New Roman" w:hAnsi="Times New Roman" w:cs="Times New Roman"/>
                <w:sz w:val="24"/>
                <w:szCs w:val="24"/>
                <w:lang w:val="es-CR"/>
              </w:rPr>
              <w:t xml:space="preserve"> Queda expresamente prohibido al EMPLEADO: 1) Participar en procesos de selección o aprobación de proveedores con quienes el EMPLEADO, su cónyuge, conviviente, familiares hasta el cuarto grado de consanguinidad o segundo de afinidad tengan relación societaria, comercial o de dependencia económica. 2) Recibir, directa o indirectamente, regalos, comisiones, prebendas, hospitalidad o cualquier beneficio de proveedores actuales o potenciales del EMPLEADOR, más allá de los límites </w:t>
            </w:r>
            <w:r>
              <w:rPr>
                <w:rFonts w:ascii="Times New Roman" w:hAnsi="Times New Roman" w:cs="Times New Roman"/>
                <w:sz w:val="24"/>
                <w:szCs w:val="24"/>
                <w:lang w:val="es-CR"/>
              </w:rPr>
              <w:lastRenderedPageBreak/>
              <w:t>establecidos en las políticas internas. 3) Crear, participar o asesorar empresas o personas que compitan por contratos con el EMPLEADOR durante la vigencia de este contrato.</w:t>
            </w:r>
          </w:p>
          <w:p w:rsidRPr="00F62F7C" w:rsidR="00F62F7C" w:rsidRDefault="00F62F7C" w14:paraId="14C8FC6C" w14:textId="28075A89">
            <w:pPr>
              <w:pStyle w:val="TextocomentarioCar1"/>
              <w:numPr>
                <w:ilvl w:val="0"/>
                <w:numId w:val="9"/>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Declaración y revelación obligatoria.</w:t>
            </w:r>
            <w:r>
              <w:rPr>
                <w:rFonts w:ascii="Times New Roman" w:hAnsi="Times New Roman" w:cs="Times New Roman"/>
                <w:sz w:val="24"/>
                <w:szCs w:val="24"/>
                <w:lang w:val="es-CR"/>
              </w:rPr>
              <w:t> El EMPLEADO deberá declarar por escrito al inicio de su relación laboral y actualizar anualmente cualquier situación que pueda constituir un conflicto de interés. Ante cualquier situación sobrevenida, el EMPLEADO deberá revelarla de inmediato a su supervisor directo y al área de cumplimiento, absteniéndose de participar en cualquier decisión relacionada hasta que el EMPLEADOR resuelva sobre la situación declarada.</w:t>
            </w:r>
          </w:p>
          <w:p w:rsidRPr="00F62F7C" w:rsidR="00F62F7C" w:rsidRDefault="00F62F7C" w14:paraId="531F293F" w14:textId="0FEE9653">
            <w:pPr>
              <w:pStyle w:val="TextocomentarioCar1"/>
              <w:numPr>
                <w:ilvl w:val="0"/>
                <w:numId w:val="9"/>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Consecuencias del incumplimiento.</w:t>
            </w:r>
            <w:r>
              <w:rPr>
                <w:rFonts w:ascii="Times New Roman" w:hAnsi="Times New Roman" w:cs="Times New Roman"/>
                <w:sz w:val="24"/>
                <w:szCs w:val="24"/>
                <w:lang w:val="es-CR"/>
              </w:rPr>
              <w:t> El incumplimiento de las obligaciones establecidas en esta cláusula constituirá falta grave y causal de terminación justificada del contrato, sin perjuicio de las responsabilidades civiles y penales que pudieran derivarse conforme a la legislación paraguaya aplicable.</w:t>
            </w:r>
          </w:p>
          <w:p w:rsidR="00F62F7C" w:rsidP="002D76C9" w:rsidRDefault="00F62F7C" w14:paraId="202CFF63" w14:textId="77777777">
            <w:pPr>
              <w:jc w:val="both"/>
              <w:rPr>
                <w:b/>
                <w:bCs/>
                <w:lang w:val="es-CR"/>
              </w:rPr>
            </w:pPr>
          </w:p>
          <w:p w:rsidR="00A4509D" w:rsidP="002D76C9" w:rsidRDefault="00A4509D" w14:paraId="404426E4" w14:textId="77777777">
            <w:pPr>
              <w:jc w:val="both"/>
              <w:rPr>
                <w:b/>
                <w:bCs/>
                <w:lang w:val="es-CR"/>
              </w:rPr>
            </w:pPr>
          </w:p>
          <w:p w:rsidR="00A4509D" w:rsidP="002D76C9" w:rsidRDefault="00A4509D" w14:paraId="149F4497" w14:textId="77777777">
            <w:pPr>
              <w:jc w:val="both"/>
              <w:rPr>
                <w:b/>
                <w:bCs/>
                <w:lang w:val="es-CR"/>
              </w:rPr>
            </w:pPr>
          </w:p>
          <w:p w:rsidR="00EE597C" w:rsidP="00EE597C" w:rsidRDefault="00EE597C" w14:paraId="5C30A503" w14:textId="77777777">
            <w:pPr>
              <w:jc w:val="both"/>
              <w:rPr>
                <w:b/>
                <w:bCs/>
                <w:lang w:val="es-CR"/>
              </w:rPr>
            </w:pPr>
            <w:r>
              <w:rPr>
                <w:b/>
                <w:bCs/>
                <w:lang w:val="es-CR"/>
              </w:rPr>
              <w:t>XXI. Propiedad intelectual y titularidad de los resultados del trabajo</w:t>
            </w:r>
          </w:p>
          <w:p w:rsidRPr="00683B72" w:rsidR="00280979" w:rsidP="00EE597C" w:rsidRDefault="00EE597C" w14:paraId="6DA2486A" w14:textId="77777777">
            <w:pPr>
              <w:pStyle w:val="TextocomentarioCar1"/>
              <w:numPr>
                <w:ilvl w:val="0"/>
                <w:numId w:val="26"/>
              </w:numPr>
              <w:jc w:val="both"/>
              <w:rPr>
                <w:rFonts w:ascii="Times New Roman" w:hAnsi="Times New Roman" w:cs="Times New Roman"/>
                <w:b/>
                <w:bCs/>
                <w:sz w:val="24"/>
                <w:szCs w:val="24"/>
                <w:lang w:val="es-CR"/>
              </w:rPr>
            </w:pPr>
            <w:r>
              <w:rPr>
                <w:rFonts w:ascii="Times New Roman" w:hAnsi="Times New Roman" w:cs="Times New Roman"/>
                <w:sz w:val="24"/>
                <w:szCs w:val="24"/>
                <w:u w:val="single"/>
                <w:lang w:val="es-CR"/>
              </w:rPr>
              <w:t>Titularidad.</w:t>
            </w:r>
            <w:r>
              <w:rPr>
                <w:rFonts w:ascii="Times New Roman" w:hAnsi="Times New Roman" w:cs="Times New Roman"/>
                <w:sz w:val="24"/>
                <w:szCs w:val="24"/>
                <w:lang w:val="es-CR"/>
              </w:rPr>
              <w:t xml:space="preserve"> Todo el producto del trabajo, los entregables, los informes, los datos, los análisis, las herramientas, las metodologías, los materiales escritos, el software u otra propiedad intelectual creada, desarrollada o producida por el EMPLEADO en el desempeño de sus funciones en virtud del presente contrato, ya sea de forma individual o en colaboración, será propiedad exclusiva del Gobierno de los Estados Unidos (USG) y/o del EMPLEADOR, según corresponda en virtud de los términos de la adjudicación aplicable. Por la presente, el EMPLEADO cede al EMPLEADOR todos los derechos, títulos e intereses sobre dichos productos del trabajo, incluidos todos los derechos de propiedad intelectual asociados.</w:t>
            </w:r>
          </w:p>
          <w:p w:rsidRPr="00683B72" w:rsidR="00280979" w:rsidP="00EE597C" w:rsidRDefault="00EE597C" w14:paraId="4DB6664A" w14:textId="74ECF9EB">
            <w:pPr>
              <w:pStyle w:val="TextocomentarioCar1"/>
              <w:numPr>
                <w:ilvl w:val="0"/>
                <w:numId w:val="26"/>
              </w:numPr>
              <w:jc w:val="both"/>
              <w:rPr>
                <w:rFonts w:ascii="Times New Roman" w:hAnsi="Times New Roman" w:cs="Times New Roman"/>
                <w:b/>
                <w:bCs/>
                <w:sz w:val="24"/>
                <w:szCs w:val="24"/>
                <w:lang w:val="es-CR"/>
              </w:rPr>
            </w:pPr>
            <w:r>
              <w:rPr>
                <w:rFonts w:ascii="Times New Roman" w:hAnsi="Times New Roman" w:cs="Times New Roman"/>
                <w:sz w:val="24"/>
                <w:szCs w:val="24"/>
                <w:u w:val="single"/>
                <w:lang w:val="es-CR"/>
              </w:rPr>
              <w:t>Cumplimiento de 2 CFR 200.</w:t>
            </w:r>
            <w:r>
              <w:rPr>
                <w:rFonts w:ascii="Times New Roman" w:hAnsi="Times New Roman" w:cs="Times New Roman"/>
                <w:sz w:val="24"/>
                <w:szCs w:val="24"/>
                <w:lang w:val="es-CR"/>
              </w:rPr>
              <w:t xml:space="preserve"> Todos los productos del trabajo y la propiedad intelectual desarrollados en virtud del presente contrato </w:t>
            </w:r>
            <w:r>
              <w:rPr>
                <w:rFonts w:ascii="Times New Roman" w:hAnsi="Times New Roman" w:cs="Times New Roman"/>
                <w:sz w:val="24"/>
                <w:szCs w:val="24"/>
                <w:lang w:val="es-CR"/>
              </w:rPr>
              <w:lastRenderedPageBreak/>
              <w:t>que estén financiados total o parcialmente por una adjudicación federal de los EE. UU. estarán sujetos a las disposiciones sobre propiedad intelectual y derechos de datos de 2 CFR Parte 200, incluyendo, entre otros, los requisitos que rigen los derechos sobre datos, invenciones y publicaciones. El EMPLEADO se compromete a cumplir con todos esos requisitos y a firmar cualquier documento necesario para efectuar la transferencia o el registro de los derechos de propiedad a favor del USG y/o el EMPLEADOR.</w:t>
            </w:r>
          </w:p>
          <w:p w:rsidRPr="00683B72" w:rsidR="00EE597C" w:rsidP="00EE597C" w:rsidRDefault="00EE597C" w14:paraId="6B369983" w14:textId="2C2B5B5C">
            <w:pPr>
              <w:pStyle w:val="TextocomentarioCar1"/>
              <w:numPr>
                <w:ilvl w:val="0"/>
                <w:numId w:val="26"/>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No retención de derechos.</w:t>
            </w:r>
            <w:r>
              <w:rPr>
                <w:rFonts w:ascii="Times New Roman" w:hAnsi="Times New Roman" w:cs="Times New Roman"/>
                <w:sz w:val="24"/>
                <w:szCs w:val="24"/>
                <w:lang w:val="es-CR"/>
              </w:rPr>
              <w:t xml:space="preserve"> El EMPLEADO no conservará ningún derecho de propiedad, derecho comercial ni licencia para utilizar, reproducir, distribuir o publicar ningún producto de trabajo desarrollado en virtud del presente acuerdo sin la autorización previa por escrito del EMPLEADOR y, cuando corresponda, del USG.</w:t>
            </w:r>
          </w:p>
          <w:p w:rsidRPr="00683B72" w:rsidR="00D626BD" w:rsidP="00EE597C" w:rsidRDefault="00D626BD" w14:paraId="25883351" w14:textId="048FBD60">
            <w:pPr>
              <w:pStyle w:val="TextocomentarioCar1"/>
              <w:numPr>
                <w:ilvl w:val="0"/>
                <w:numId w:val="26"/>
              </w:numPr>
              <w:jc w:val="both"/>
              <w:rPr>
                <w:rFonts w:ascii="Times New Roman" w:hAnsi="Times New Roman" w:cs="Times New Roman"/>
                <w:sz w:val="24"/>
                <w:szCs w:val="24"/>
                <w:lang w:val="es-CR"/>
              </w:rPr>
            </w:pPr>
            <w:r>
              <w:rPr>
                <w:rFonts w:ascii="Times New Roman" w:hAnsi="Times New Roman" w:cs="Times New Roman"/>
                <w:sz w:val="24"/>
                <w:szCs w:val="24"/>
                <w:u w:val="single"/>
                <w:lang w:val="es-CR"/>
              </w:rPr>
              <w:t>Vigencia.</w:t>
            </w:r>
            <w:r>
              <w:rPr>
                <w:rFonts w:ascii="Times New Roman" w:hAnsi="Times New Roman" w:cs="Times New Roman"/>
                <w:sz w:val="24"/>
                <w:szCs w:val="24"/>
                <w:lang w:val="es-CR"/>
              </w:rPr>
              <w:t xml:space="preserve"> Las obligaciones derivadas del presente artículo seguirán vigentes tras la rescisión del presente contrato.</w:t>
            </w:r>
          </w:p>
          <w:p w:rsidR="00EE597C" w:rsidP="00EE597C" w:rsidRDefault="00EE597C" w14:paraId="174809D0" w14:textId="77777777">
            <w:pPr>
              <w:jc w:val="both"/>
              <w:rPr>
                <w:b/>
                <w:bCs/>
                <w:lang w:val="es-CR"/>
              </w:rPr>
            </w:pPr>
          </w:p>
          <w:p w:rsidRPr="00A9111F" w:rsidR="00A9111F" w:rsidP="00A9111F" w:rsidRDefault="00F62F7C" w14:paraId="4B8C4131" w14:textId="77777777">
            <w:pPr>
              <w:jc w:val="both"/>
              <w:rPr>
                <w:b/>
                <w:bCs/>
                <w:lang w:val="es-CR"/>
              </w:rPr>
            </w:pPr>
            <w:r>
              <w:rPr>
                <w:b/>
                <w:bCs/>
                <w:lang w:val="es-CR"/>
              </w:rPr>
              <w:t xml:space="preserve">XXII. </w:t>
            </w:r>
            <w:r w:rsidRPr="00A9111F" w:rsidR="00A9111F">
              <w:rPr>
                <w:b/>
                <w:bCs/>
                <w:lang w:val="es-CR"/>
              </w:rPr>
              <w:t>XXII. Gastos de viaje y de negocios</w:t>
            </w:r>
          </w:p>
          <w:p w:rsidRPr="00A9111F" w:rsidR="00A9111F" w:rsidP="00A9111F" w:rsidRDefault="00A9111F" w14:paraId="5EADC1FA" w14:textId="49ED664D">
            <w:pPr>
              <w:jc w:val="both"/>
              <w:rPr>
                <w:lang w:val="es-CR"/>
              </w:rPr>
            </w:pPr>
            <w:r w:rsidRPr="00A9111F">
              <w:rPr>
                <w:lang w:val="es-CR"/>
              </w:rPr>
              <w:t>El EMPLEADO deberá cumplir todas las políticas de viajes y gastos del EMPLEADOR. El EMPLEADOR reembolsará al EMPLEADO los gastos aprobados de viaje, comidas, alojamiento y otros gastos de negocios incidentales en que se haya incurrido en el desempeño de sus funciones, de conformidad con los importes y las especificaciones establecidos en el Manual complementario de Paraguay del EMPLEADOR. Todas las solicitudes de reembolso deberán ir acompañadas de la documentación justificativa correspondiente. El tiempo de desplazamiento necesario para desempeñar las funciones asignadas no se contabilizará como parte de la jornada laboral ordinaria y no generará derecho a horas extras, de acuerdo con la naturaleza del puesto.</w:t>
            </w:r>
          </w:p>
          <w:p w:rsidRPr="00A9111F" w:rsidR="00A9111F" w:rsidP="00A9111F" w:rsidRDefault="00A9111F" w14:paraId="7971932E" w14:textId="77777777">
            <w:pPr>
              <w:jc w:val="both"/>
              <w:rPr>
                <w:b/>
                <w:bCs/>
                <w:lang w:val="es-CR"/>
              </w:rPr>
            </w:pPr>
          </w:p>
          <w:p w:rsidRPr="00A9111F" w:rsidR="00A9111F" w:rsidP="00A9111F" w:rsidRDefault="00A9111F" w14:paraId="4AF7711B" w14:textId="65F169B8">
            <w:pPr>
              <w:jc w:val="both"/>
              <w:rPr>
                <w:b/>
                <w:bCs/>
                <w:lang w:val="es-CR"/>
              </w:rPr>
            </w:pPr>
            <w:r w:rsidRPr="00A9111F">
              <w:rPr>
                <w:b/>
                <w:bCs/>
                <w:lang w:val="es-CR"/>
              </w:rPr>
              <w:t>XXIII. Estructura jerárquica y notificaciones oficiales</w:t>
            </w:r>
          </w:p>
          <w:p w:rsidRPr="00A9111F" w:rsidR="00A9111F" w:rsidP="00A9111F" w:rsidRDefault="00A9111F" w14:paraId="11BAF81F" w14:textId="77777777">
            <w:pPr>
              <w:jc w:val="both"/>
              <w:rPr>
                <w:lang w:val="es-CR"/>
              </w:rPr>
            </w:pPr>
            <w:r w:rsidRPr="00A9111F">
              <w:rPr>
                <w:lang w:val="es-CR"/>
              </w:rPr>
              <w:t xml:space="preserve">El EMPLEADO dependerá y trabajará bajo la dirección del Director de País / Coordinador de País, o de cualquier otro supervisor que el EMPLEADOR designe por escrito. Todas las notificaciones oficiales, citas, </w:t>
            </w:r>
            <w:r w:rsidRPr="00A9111F">
              <w:rPr>
                <w:lang w:val="es-CR"/>
              </w:rPr>
              <w:lastRenderedPageBreak/>
              <w:t>consentimientos, ofertas, aceptaciones u otras comunicaciones formales requeridas en virtud del presente Contrato se realizarán por escrito y se entregarán en persona, por correo electrónico con acuse de recibo o por correo certificado con franqueo pagado, a las direcciones facilitadas por cada parte en el momento de la firma o actualizadas posteriormente por escrito. El EMPLEADO está obligado a informar al EMPLEADOR por escrito de cualquier cambio de domicilio o de datos de contacto. Hasta que se reciba dicha notificación, todas las comunicaciones dirigidas a la última dirección registrada se considerarán válidamente entregadas a todos los efectos legales.</w:t>
            </w:r>
          </w:p>
          <w:p w:rsidRPr="00A9111F" w:rsidR="00A9111F" w:rsidP="00A9111F" w:rsidRDefault="00A9111F" w14:paraId="429F683D" w14:textId="77777777">
            <w:pPr>
              <w:jc w:val="both"/>
              <w:rPr>
                <w:lang w:val="es-CR"/>
              </w:rPr>
            </w:pPr>
          </w:p>
          <w:p w:rsidRPr="00A9111F" w:rsidR="00A9111F" w:rsidP="00A9111F" w:rsidRDefault="00A9111F" w14:paraId="4CCD7289" w14:textId="77777777">
            <w:pPr>
              <w:jc w:val="both"/>
              <w:rPr>
                <w:b/>
                <w:bCs/>
                <w:lang w:val="es-CR"/>
              </w:rPr>
            </w:pPr>
            <w:r w:rsidRPr="00A9111F">
              <w:rPr>
                <w:b/>
                <w:bCs/>
                <w:lang w:val="es-CR"/>
              </w:rPr>
              <w:t>XXIV. Exclusividad de los servicios</w:t>
            </w:r>
          </w:p>
          <w:p w:rsidRPr="00A9111F" w:rsidR="00A9111F" w:rsidP="00A9111F" w:rsidRDefault="00A9111F" w14:paraId="00AFD13B" w14:textId="77777777">
            <w:pPr>
              <w:jc w:val="both"/>
              <w:rPr>
                <w:lang w:val="es-CR"/>
              </w:rPr>
            </w:pPr>
            <w:r w:rsidRPr="00A9111F">
              <w:rPr>
                <w:lang w:val="es-CR"/>
              </w:rPr>
              <w:t>El EMPLEADO se compromete a prestar servicios en exclusiva al EMPLEADOR durante la vigencia del presente Contrato, de conformidad con el artículo 22 del Código del Trabajo de la República del Paraguay. El EMPLEADO deberá comunicar sin demora al EMPLEADOR, por escrito, cualquier actividad profesional, negocio o empleo secundario que pudiera ser incompatible con las funciones descritas en el Anexo A o con los objetivos y principios del EMPLEADOR. La realización de actividades incompatibles sin la autorización previa por escrito del EMPLEADOR constituirá un incumplimiento del presente Contrato y podrá ser motivo de rescisión justificada.</w:t>
            </w:r>
          </w:p>
          <w:p w:rsidR="00A9111F" w:rsidP="002D76C9" w:rsidRDefault="00A9111F" w14:paraId="1496B69B" w14:textId="73FA87A4">
            <w:pPr>
              <w:jc w:val="both"/>
              <w:rPr>
                <w:b/>
                <w:bCs/>
                <w:lang w:val="es-CR"/>
              </w:rPr>
            </w:pPr>
          </w:p>
          <w:p w:rsidRPr="002D76C9" w:rsidR="002D76C9" w:rsidP="002D76C9" w:rsidRDefault="008B30B8" w14:paraId="7447944C" w14:textId="0D0A5D96">
            <w:pPr>
              <w:jc w:val="both"/>
              <w:rPr>
                <w:b/>
                <w:bCs/>
                <w:lang w:val="es-CR"/>
              </w:rPr>
            </w:pPr>
            <w:r>
              <w:rPr>
                <w:b/>
                <w:bCs/>
                <w:lang w:val="es-CR"/>
              </w:rPr>
              <w:t xml:space="preserve">XXV. </w:t>
            </w:r>
            <w:r w:rsidR="00F62F7C">
              <w:rPr>
                <w:b/>
                <w:bCs/>
                <w:lang w:val="es-CR"/>
              </w:rPr>
              <w:t>Certificaciones Anuales de Recursos Humanos y Reconocimiento de Políticas</w:t>
            </w:r>
          </w:p>
          <w:p w:rsidRPr="002D76C9" w:rsidR="002D76C9" w:rsidP="002D76C9" w:rsidRDefault="002D76C9" w14:paraId="4CC2E3A3" w14:textId="77777777">
            <w:pPr>
              <w:jc w:val="both"/>
              <w:rPr>
                <w:lang w:val="es-CR"/>
              </w:rPr>
            </w:pPr>
          </w:p>
          <w:p w:rsidRPr="002D76C9" w:rsidR="002D76C9" w:rsidP="002D76C9" w:rsidRDefault="002D76C9" w14:paraId="79112B68" w14:textId="485AC2FC">
            <w:pPr>
              <w:jc w:val="both"/>
              <w:rPr>
                <w:lang w:val="es-CR"/>
              </w:rPr>
            </w:pPr>
            <w:r>
              <w:rPr>
                <w:lang w:val="es-CR"/>
              </w:rPr>
              <w:t xml:space="preserve">Como condición de empleo y anualmente a partir de entonces, el EMPLEADO deberá leer, comprender y firmar el paquete de Certificaciones Anuales de Recursos Humanos del EMPLEADOR antes de su fecha de inicio o en dicha fecha, que incluye la Política de Conflictos de Interés, la Declaración de Confidencialidad de Asuntos Corporativos, la Política de Entorno de Trabajo Productivo y Acoso Sexual, la Política de No Discriminación y Acción Afirmativa, el Código de Conducta para la Prevención de la Explotación y el Abuso Sexual (EAS) y el Código de Conducta de Protección de la Infancia. Las copias firmadas deberán entregarse al Departamento de Recursos Humanos en </w:t>
            </w:r>
            <w:hyperlink w:history="1" r:id="rId17">
              <w:r>
                <w:rPr>
                  <w:rStyle w:val="Hyperlink"/>
                  <w:lang w:val="es-CR"/>
                </w:rPr>
                <w:t>poahr@partners.net</w:t>
              </w:r>
            </w:hyperlink>
            <w:r>
              <w:rPr>
                <w:lang w:val="es-CR"/>
              </w:rPr>
              <w:t xml:space="preserve">. El </w:t>
            </w:r>
            <w:r>
              <w:rPr>
                <w:lang w:val="es-CR"/>
              </w:rPr>
              <w:lastRenderedPageBreak/>
              <w:t>EMPLEADO reconoce que el cumplimiento de estas políticas es una condición del empleo continuo y que las infracciones pueden constituir motivo de medidas disciplinarias, incluyendo la rescisión inmediata del empleo por causa justificada. El EMPLEADOR se reserva el derecho de actualizar estas políticas según lo exija la legislación aplicable o los requisitos de los donantes, y el EMPLEADO deberá firmar certificaciones actualizadas ante cualquier modificación de este tipo.</w:t>
            </w:r>
          </w:p>
          <w:p w:rsidR="002D76C9" w:rsidP="00494A85" w:rsidRDefault="002D76C9" w14:paraId="4DAA6B90" w14:textId="77777777">
            <w:pPr>
              <w:jc w:val="both"/>
              <w:rPr>
                <w:lang w:val="es-CR"/>
              </w:rPr>
            </w:pPr>
          </w:p>
          <w:p w:rsidRPr="00494A85" w:rsidR="00A37B64" w:rsidP="00494A85" w:rsidRDefault="00A37B64" w14:paraId="3001E478" w14:textId="77777777">
            <w:pPr>
              <w:jc w:val="both"/>
              <w:rPr>
                <w:lang w:val="es-CR"/>
              </w:rPr>
            </w:pPr>
          </w:p>
          <w:p w:rsidR="00494A85" w:rsidP="00494A85" w:rsidRDefault="00494A85" w14:paraId="6BFEF5ED" w14:textId="704ACFF9">
            <w:pPr>
              <w:jc w:val="both"/>
              <w:rPr>
                <w:b/>
                <w:bCs/>
                <w:lang w:val="es-CR"/>
              </w:rPr>
            </w:pPr>
            <w:r>
              <w:rPr>
                <w:b/>
                <w:bCs/>
                <w:lang w:val="es-CR"/>
              </w:rPr>
              <w:t>XX</w:t>
            </w:r>
            <w:r w:rsidR="00A37B64">
              <w:rPr>
                <w:b/>
                <w:bCs/>
                <w:lang w:val="es-CR"/>
              </w:rPr>
              <w:t>V</w:t>
            </w:r>
            <w:r>
              <w:rPr>
                <w:b/>
                <w:bCs/>
                <w:lang w:val="es-CR"/>
              </w:rPr>
              <w:t>I. Aceptación del acuerdo</w:t>
            </w:r>
          </w:p>
          <w:p w:rsidRPr="00494A85" w:rsidR="001844C4" w:rsidP="00494A85" w:rsidRDefault="001844C4" w14:paraId="38B8A911" w14:textId="77777777">
            <w:pPr>
              <w:jc w:val="both"/>
              <w:rPr>
                <w:lang w:val="es-CR"/>
              </w:rPr>
            </w:pPr>
          </w:p>
          <w:p w:rsidRPr="00494A85" w:rsidR="00494A85" w:rsidP="00494A85" w:rsidRDefault="776B0737" w14:paraId="12BAEFDF" w14:textId="5EC4D1C3">
            <w:pPr>
              <w:jc w:val="both"/>
              <w:rPr>
                <w:lang w:val="es-CR"/>
              </w:rPr>
            </w:pPr>
            <w:r>
              <w:rPr>
                <w:lang w:val="es-CR"/>
              </w:rPr>
              <w:t xml:space="preserve">En virtud de los términos y condiciones estipulados, las partes aceptan el presente contrato de trabajo contenido en estas páginas, que han leído en su totalidad, ratificado, aceptado y firmado. </w:t>
            </w:r>
          </w:p>
        </w:tc>
      </w:tr>
      <w:tr w:rsidRPr="004A633C" w:rsidR="007058A8" w:rsidTr="776B0737" w14:paraId="6896C0B7" w14:textId="77777777">
        <w:tc>
          <w:tcPr>
            <w:tcW w:w="5400" w:type="dxa"/>
          </w:tcPr>
          <w:p w:rsidRPr="00494A85" w:rsidR="007058A8" w:rsidP="007058A8" w:rsidRDefault="007058A8" w14:paraId="473D41F4" w14:textId="77777777">
            <w:pPr>
              <w:tabs>
                <w:tab w:val="left" w:pos="270"/>
              </w:tabs>
              <w:jc w:val="both"/>
              <w:rPr>
                <w:lang w:val="es-CR"/>
              </w:rPr>
            </w:pPr>
          </w:p>
          <w:p w:rsidRPr="00494A85" w:rsidR="007058A8" w:rsidP="007058A8" w:rsidRDefault="007058A8" w14:paraId="14180D07" w14:textId="77777777">
            <w:pPr>
              <w:tabs>
                <w:tab w:val="left" w:pos="270"/>
              </w:tabs>
              <w:jc w:val="both"/>
              <w:rPr>
                <w:lang w:val="es-CR"/>
              </w:rPr>
            </w:pPr>
          </w:p>
          <w:p w:rsidRPr="00494A85" w:rsidR="007058A8" w:rsidP="007058A8" w:rsidRDefault="007058A8" w14:paraId="79B881C8" w14:textId="77777777">
            <w:pPr>
              <w:tabs>
                <w:tab w:val="left" w:pos="270"/>
              </w:tabs>
              <w:jc w:val="both"/>
              <w:rPr>
                <w:lang w:val="es-CR"/>
              </w:rPr>
            </w:pPr>
          </w:p>
          <w:p w:rsidRPr="00494A85" w:rsidR="007058A8" w:rsidP="007058A8" w:rsidRDefault="007058A8" w14:paraId="3657D75C" w14:textId="77777777">
            <w:pPr>
              <w:tabs>
                <w:tab w:val="left" w:pos="270"/>
              </w:tabs>
              <w:jc w:val="both"/>
              <w:rPr>
                <w:lang w:val="es-CR"/>
              </w:rPr>
            </w:pPr>
          </w:p>
          <w:p w:rsidRPr="005B4A16" w:rsidR="007058A8" w:rsidP="007058A8" w:rsidRDefault="007058A8" w14:paraId="62EDA815" w14:textId="77777777">
            <w:pPr>
              <w:tabs>
                <w:tab w:val="left" w:pos="270"/>
              </w:tabs>
              <w:jc w:val="both"/>
            </w:pPr>
            <w:r>
              <w:t>_________________________</w:t>
            </w:r>
          </w:p>
          <w:p w:rsidRPr="005B4A16" w:rsidR="007058A8" w:rsidP="007058A8" w:rsidRDefault="007058A8" w14:paraId="5256084B" w14:textId="77777777">
            <w:pPr>
              <w:tabs>
                <w:tab w:val="left" w:pos="270"/>
              </w:tabs>
              <w:jc w:val="both"/>
              <w:rPr>
                <w:b/>
                <w:highlight w:val="yellow"/>
              </w:rPr>
            </w:pPr>
          </w:p>
          <w:p w:rsidRPr="005B4A16" w:rsidR="007058A8" w:rsidP="007058A8" w:rsidRDefault="005A18B0" w14:paraId="4988F6D8" w14:textId="3818C505">
            <w:pPr>
              <w:tabs>
                <w:tab w:val="left" w:pos="270"/>
              </w:tabs>
              <w:jc w:val="both"/>
              <w:rPr>
                <w:b/>
                <w:highlight w:val="yellow"/>
              </w:rPr>
            </w:pPr>
            <w:r>
              <w:rPr>
                <w:b/>
                <w:highlight w:val="yellow"/>
              </w:rPr>
              <w:t>EMPLOYEE</w:t>
            </w:r>
          </w:p>
          <w:p w:rsidRPr="005B4A16" w:rsidR="007058A8" w:rsidP="007058A8" w:rsidRDefault="007058A8" w14:paraId="26728EE4" w14:textId="77777777">
            <w:pPr>
              <w:tabs>
                <w:tab w:val="left" w:pos="270"/>
              </w:tabs>
              <w:jc w:val="both"/>
              <w:rPr>
                <w:b/>
                <w:highlight w:val="yellow"/>
              </w:rPr>
            </w:pPr>
            <w:r>
              <w:rPr>
                <w:b/>
                <w:highlight w:val="yellow"/>
              </w:rPr>
              <w:t>NAME OF SIGNATOR</w:t>
            </w:r>
          </w:p>
          <w:p w:rsidRPr="005B4A16" w:rsidR="007058A8" w:rsidP="007058A8" w:rsidRDefault="007058A8" w14:paraId="13E0932D" w14:textId="77777777">
            <w:pPr>
              <w:tabs>
                <w:tab w:val="left" w:pos="270"/>
              </w:tabs>
              <w:jc w:val="both"/>
              <w:rPr>
                <w:highlight w:val="yellow"/>
              </w:rPr>
            </w:pPr>
            <w:r>
              <w:rPr>
                <w:highlight w:val="yellow"/>
              </w:rPr>
              <w:t>TITLE OF SIGNATOR</w:t>
            </w:r>
          </w:p>
          <w:p w:rsidRPr="007058A8" w:rsidR="007058A8" w:rsidP="007058A8" w:rsidRDefault="007058A8" w14:paraId="0513F251" w14:textId="6DBB42B5">
            <w:pPr>
              <w:tabs>
                <w:tab w:val="left" w:pos="270"/>
              </w:tabs>
              <w:jc w:val="both"/>
            </w:pPr>
            <w:r>
              <w:rPr>
                <w:highlight w:val="yellow"/>
              </w:rPr>
              <w:t>DATE</w:t>
            </w:r>
          </w:p>
        </w:tc>
        <w:tc>
          <w:tcPr>
            <w:tcW w:w="5580" w:type="dxa"/>
          </w:tcPr>
          <w:p w:rsidR="007058A8" w:rsidP="007058A8" w:rsidRDefault="007058A8" w14:paraId="10E4DBA9" w14:textId="77777777">
            <w:pPr>
              <w:tabs>
                <w:tab w:val="left" w:pos="270"/>
              </w:tabs>
              <w:jc w:val="both"/>
            </w:pPr>
          </w:p>
          <w:p w:rsidR="007058A8" w:rsidP="007058A8" w:rsidRDefault="007058A8" w14:paraId="3AC00381" w14:textId="77777777">
            <w:pPr>
              <w:tabs>
                <w:tab w:val="left" w:pos="270"/>
              </w:tabs>
              <w:jc w:val="both"/>
            </w:pPr>
          </w:p>
          <w:p w:rsidR="007058A8" w:rsidP="007058A8" w:rsidRDefault="007058A8" w14:paraId="5BA047D4" w14:textId="77777777">
            <w:pPr>
              <w:tabs>
                <w:tab w:val="left" w:pos="270"/>
              </w:tabs>
              <w:jc w:val="both"/>
            </w:pPr>
          </w:p>
          <w:p w:rsidR="007058A8" w:rsidP="007058A8" w:rsidRDefault="007058A8" w14:paraId="5C809589" w14:textId="77777777">
            <w:pPr>
              <w:tabs>
                <w:tab w:val="left" w:pos="270"/>
              </w:tabs>
              <w:jc w:val="both"/>
            </w:pPr>
          </w:p>
          <w:p w:rsidRPr="005B4A16" w:rsidR="007058A8" w:rsidP="007058A8" w:rsidRDefault="007058A8" w14:paraId="4E150FD2" w14:textId="2EF0873A">
            <w:pPr>
              <w:tabs>
                <w:tab w:val="left" w:pos="270"/>
              </w:tabs>
              <w:jc w:val="both"/>
            </w:pPr>
            <w:r>
              <w:t>_________________________</w:t>
            </w:r>
          </w:p>
          <w:p w:rsidRPr="005B4A16" w:rsidR="007058A8" w:rsidP="007058A8" w:rsidRDefault="007058A8" w14:paraId="190CCB0D" w14:textId="77777777">
            <w:pPr>
              <w:tabs>
                <w:tab w:val="left" w:pos="270"/>
              </w:tabs>
              <w:jc w:val="both"/>
              <w:rPr>
                <w:b/>
                <w:highlight w:val="yellow"/>
              </w:rPr>
            </w:pPr>
          </w:p>
          <w:p w:rsidRPr="005B4A16" w:rsidR="007058A8" w:rsidP="007058A8" w:rsidRDefault="005A18B0" w14:paraId="1AD66A72" w14:textId="45C82C44">
            <w:pPr>
              <w:tabs>
                <w:tab w:val="left" w:pos="270"/>
              </w:tabs>
              <w:jc w:val="both"/>
              <w:rPr>
                <w:b/>
                <w:highlight w:val="yellow"/>
              </w:rPr>
            </w:pPr>
            <w:r>
              <w:rPr>
                <w:b/>
                <w:highlight w:val="yellow"/>
              </w:rPr>
              <w:t>EMPLOYER</w:t>
            </w:r>
          </w:p>
          <w:p w:rsidRPr="005B4A16" w:rsidR="007058A8" w:rsidP="007058A8" w:rsidRDefault="007058A8" w14:paraId="2EBE5E26" w14:textId="77777777">
            <w:pPr>
              <w:tabs>
                <w:tab w:val="left" w:pos="270"/>
              </w:tabs>
              <w:jc w:val="both"/>
              <w:rPr>
                <w:b/>
                <w:highlight w:val="yellow"/>
              </w:rPr>
            </w:pPr>
            <w:r>
              <w:rPr>
                <w:b/>
                <w:highlight w:val="yellow"/>
              </w:rPr>
              <w:t>NAME OF SIGNATOR</w:t>
            </w:r>
          </w:p>
          <w:p w:rsidRPr="005B4A16" w:rsidR="007058A8" w:rsidP="007058A8" w:rsidRDefault="007058A8" w14:paraId="582E9D43" w14:textId="77777777">
            <w:pPr>
              <w:tabs>
                <w:tab w:val="left" w:pos="270"/>
              </w:tabs>
              <w:jc w:val="both"/>
              <w:rPr>
                <w:highlight w:val="yellow"/>
              </w:rPr>
            </w:pPr>
            <w:r>
              <w:rPr>
                <w:highlight w:val="yellow"/>
              </w:rPr>
              <w:t>TITLE OF SIGNATOR</w:t>
            </w:r>
          </w:p>
          <w:p w:rsidRPr="007058A8" w:rsidR="007058A8" w:rsidP="007058A8" w:rsidRDefault="007058A8" w14:paraId="6943C984" w14:textId="43FAFA09">
            <w:pPr>
              <w:tabs>
                <w:tab w:val="left" w:pos="270"/>
              </w:tabs>
              <w:jc w:val="both"/>
            </w:pPr>
            <w:r>
              <w:rPr>
                <w:highlight w:val="yellow"/>
              </w:rPr>
              <w:t>DATE</w:t>
            </w:r>
          </w:p>
        </w:tc>
      </w:tr>
    </w:tbl>
    <w:p w:rsidRPr="001B0FA1" w:rsidR="002A5BE1" w:rsidP="001B0FA1" w:rsidRDefault="002A5BE1" w14:paraId="4FFF9519" w14:textId="08407C40">
      <w:pPr>
        <w:rPr>
          <w:lang w:val="es-CR"/>
        </w:rPr>
      </w:pPr>
    </w:p>
    <w:sectPr w:rsidRPr="001B0FA1" w:rsidR="002A5BE1" w:rsidSect="00B154D8">
      <w:headerReference w:type="default" r:id="rId18"/>
      <w:pgSz w:w="12240" w:h="15840" w:orient="portrait"/>
      <w:pgMar w:top="1054" w:right="990" w:bottom="1417" w:left="810" w:header="270" w:footer="25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J" w:author="Macarena Jimenez Granda" w:date="2026-06-15T19:35:00Z" w:id="1">
    <w:p w:rsidR="00371B54" w:rsidP="00371B54" w:rsidRDefault="00371B54" w14:paraId="45A78552" w14:textId="77777777">
      <w:pPr>
        <w:pStyle w:val="Asuntodelcomentario"/>
      </w:pPr>
      <w:r>
        <w:rPr>
          <w:rStyle w:val="CommentReference"/>
        </w:rPr>
        <w:annotationRef/>
      </w:r>
      <w:r>
        <w:rPr>
          <w:b w:val="0"/>
          <w:bCs w:val="0"/>
        </w:rPr>
        <w:t>Feriados Fijos y Feriados Móviles 2026</w:t>
      </w:r>
    </w:p>
    <w:p w:rsidR="00371B54" w:rsidP="00371B54" w:rsidRDefault="00371B54" w14:paraId="46B27514" w14:textId="77777777">
      <w:pPr>
        <w:pStyle w:val="Asuntodelcomentario"/>
        <w:numPr>
          <w:ilvl w:val="0"/>
          <w:numId w:val="3"/>
        </w:numPr>
        <w:ind w:left="360"/>
      </w:pPr>
      <w:r>
        <w:rPr>
          <w:b w:val="0"/>
          <w:bCs w:val="0"/>
        </w:rPr>
        <w:t>1 de enero:</w:t>
      </w:r>
      <w:r>
        <w:t xml:space="preserve"> Año Nuevo (Fijo - Jueves)</w:t>
      </w:r>
    </w:p>
    <w:p w:rsidR="00371B54" w:rsidP="00371B54" w:rsidRDefault="00371B54" w14:paraId="47425562" w14:textId="77777777">
      <w:pPr>
        <w:pStyle w:val="Asuntodelcomentario"/>
        <w:numPr>
          <w:ilvl w:val="0"/>
          <w:numId w:val="3"/>
        </w:numPr>
        <w:ind w:left="360"/>
      </w:pPr>
      <w:r>
        <w:rPr>
          <w:b w:val="0"/>
          <w:bCs w:val="0"/>
        </w:rPr>
        <w:t>2 de marzo:</w:t>
      </w:r>
      <w:r>
        <w:t xml:space="preserve"> Día de los Héroes (Trasladado al lunes desde el domingo 1 de marzo)</w:t>
      </w:r>
    </w:p>
    <w:p w:rsidR="00371B54" w:rsidP="00371B54" w:rsidRDefault="00371B54" w14:paraId="56D277A0" w14:textId="77777777">
      <w:pPr>
        <w:pStyle w:val="Asuntodelcomentario"/>
        <w:numPr>
          <w:ilvl w:val="0"/>
          <w:numId w:val="3"/>
        </w:numPr>
        <w:ind w:left="360"/>
      </w:pPr>
      <w:r>
        <w:rPr>
          <w:b w:val="0"/>
          <w:bCs w:val="0"/>
        </w:rPr>
        <w:t>2 y 3 de abril:</w:t>
      </w:r>
      <w:r>
        <w:t xml:space="preserve"> Jueves y Viernes Santo (Semana Santa)</w:t>
      </w:r>
    </w:p>
    <w:p w:rsidR="00371B54" w:rsidP="00371B54" w:rsidRDefault="00371B54" w14:paraId="63442BF6" w14:textId="77777777">
      <w:pPr>
        <w:pStyle w:val="Asuntodelcomentario"/>
        <w:numPr>
          <w:ilvl w:val="0"/>
          <w:numId w:val="3"/>
        </w:numPr>
        <w:ind w:left="360"/>
      </w:pPr>
      <w:r>
        <w:rPr>
          <w:b w:val="0"/>
          <w:bCs w:val="0"/>
        </w:rPr>
        <w:t>1 de mayo:</w:t>
      </w:r>
      <w:r>
        <w:t xml:space="preserve"> Día de los Trabajadores (Fijo - Viernes)</w:t>
      </w:r>
    </w:p>
    <w:p w:rsidR="00371B54" w:rsidP="00371B54" w:rsidRDefault="00371B54" w14:paraId="4957595A" w14:textId="77777777">
      <w:pPr>
        <w:pStyle w:val="Asuntodelcomentario"/>
        <w:numPr>
          <w:ilvl w:val="0"/>
          <w:numId w:val="3"/>
        </w:numPr>
        <w:ind w:left="360"/>
      </w:pPr>
      <w:r>
        <w:rPr>
          <w:b w:val="0"/>
          <w:bCs w:val="0"/>
        </w:rPr>
        <w:t>14 y 15 de mayo:</w:t>
      </w:r>
      <w:r>
        <w:t xml:space="preserve"> Día de la Independencia Nacional y Día de la Madre (Fijos - Jueves y Viernes)</w:t>
      </w:r>
    </w:p>
    <w:p w:rsidR="00371B54" w:rsidP="00371B54" w:rsidRDefault="00371B54" w14:paraId="370BBB7F" w14:textId="77777777">
      <w:pPr>
        <w:pStyle w:val="Asuntodelcomentario"/>
        <w:numPr>
          <w:ilvl w:val="0"/>
          <w:numId w:val="3"/>
        </w:numPr>
        <w:ind w:left="360"/>
      </w:pPr>
      <w:r>
        <w:rPr>
          <w:b w:val="0"/>
          <w:bCs w:val="0"/>
        </w:rPr>
        <w:t>12 de junio:</w:t>
      </w:r>
      <w:r>
        <w:t xml:space="preserve"> Día de la Paz del Chaco (Fijo - Viernes)</w:t>
      </w:r>
    </w:p>
    <w:p w:rsidR="00371B54" w:rsidP="00371B54" w:rsidRDefault="00371B54" w14:paraId="5824BCE5" w14:textId="77777777">
      <w:pPr>
        <w:pStyle w:val="Asuntodelcomentario"/>
        <w:numPr>
          <w:ilvl w:val="0"/>
          <w:numId w:val="3"/>
        </w:numPr>
        <w:ind w:left="360"/>
      </w:pPr>
      <w:r>
        <w:rPr>
          <w:b w:val="0"/>
          <w:bCs w:val="0"/>
        </w:rPr>
        <w:t>22 de junio:</w:t>
      </w:r>
      <w:r>
        <w:t xml:space="preserve"> Día de la Jura de la Constitución Nacional (Trasladado al lunes desde el sábado 20 de junio)</w:t>
      </w:r>
    </w:p>
    <w:p w:rsidR="00371B54" w:rsidP="00371B54" w:rsidRDefault="00371B54" w14:paraId="146F7B28" w14:textId="77777777">
      <w:pPr>
        <w:pStyle w:val="Asuntodelcomentario"/>
        <w:numPr>
          <w:ilvl w:val="0"/>
          <w:numId w:val="3"/>
        </w:numPr>
        <w:ind w:left="360"/>
      </w:pPr>
      <w:r>
        <w:rPr>
          <w:b w:val="0"/>
          <w:bCs w:val="0"/>
        </w:rPr>
        <w:t>15 de agosto:</w:t>
      </w:r>
      <w:r>
        <w:t xml:space="preserve"> Día de la Fundación de Asunción (Fijo - Sábado)</w:t>
      </w:r>
    </w:p>
    <w:p w:rsidR="00371B54" w:rsidP="00371B54" w:rsidRDefault="00371B54" w14:paraId="13D45878" w14:textId="77777777">
      <w:pPr>
        <w:pStyle w:val="Asuntodelcomentario"/>
        <w:numPr>
          <w:ilvl w:val="0"/>
          <w:numId w:val="3"/>
        </w:numPr>
        <w:ind w:left="360"/>
      </w:pPr>
      <w:r>
        <w:rPr>
          <w:b w:val="0"/>
          <w:bCs w:val="0"/>
        </w:rPr>
        <w:t>28 de septiembre:</w:t>
      </w:r>
      <w:r>
        <w:t xml:space="preserve"> Día de la Batalla de Boquerón (Trasladado al lunes desde el martes 29 de septiembre)</w:t>
      </w:r>
    </w:p>
    <w:p w:rsidR="00371B54" w:rsidP="00371B54" w:rsidRDefault="00371B54" w14:paraId="5452AA24" w14:textId="77777777">
      <w:pPr>
        <w:pStyle w:val="Asuntodelcomentario"/>
        <w:numPr>
          <w:ilvl w:val="0"/>
          <w:numId w:val="3"/>
        </w:numPr>
        <w:ind w:left="360"/>
      </w:pPr>
      <w:r>
        <w:rPr>
          <w:b w:val="0"/>
          <w:bCs w:val="0"/>
        </w:rPr>
        <w:t>8 de diciembre:</w:t>
      </w:r>
      <w:r>
        <w:t xml:space="preserve"> Día de la Virgen de Caacupé (Fijo - Martes)</w:t>
      </w:r>
    </w:p>
    <w:p w:rsidR="00371B54" w:rsidP="00371B54" w:rsidRDefault="00371B54" w14:paraId="025609EA" w14:textId="77777777">
      <w:pPr>
        <w:pStyle w:val="Asuntodelcomentario"/>
        <w:numPr>
          <w:ilvl w:val="0"/>
          <w:numId w:val="3"/>
        </w:numPr>
        <w:ind w:left="360"/>
      </w:pPr>
      <w:r>
        <w:rPr>
          <w:b w:val="0"/>
          <w:bCs w:val="0"/>
        </w:rPr>
        <w:t>25 de diciembre:</w:t>
      </w:r>
      <w:r>
        <w:t xml:space="preserve"> Navidad (Fijo - Viernes</w:t>
      </w:r>
    </w:p>
    <w:p w:rsidR="00371B54" w:rsidP="00371B54" w:rsidRDefault="00371B54" w14:paraId="6813DA98" w14:textId="77777777">
      <w:pPr>
        <w:pStyle w:val="Asuntodelcomentario"/>
      </w:pPr>
    </w:p>
  </w:comment>
  <w:comment w:initials="DM" w:author="Danielle Martin" w:date="2026-06-24T13:24:00Z" w:id="2">
    <w:p w:rsidR="005E01A3" w:rsidP="005E01A3" w:rsidRDefault="005E01A3" w14:paraId="2A4172C5" w14:textId="77777777">
      <w:pPr>
        <w:pStyle w:val="Asuntodelcomentario"/>
      </w:pPr>
      <w:r>
        <w:rPr>
          <w:rStyle w:val="CommentReference"/>
        </w:rPr>
        <w:annotationRef/>
      </w:r>
      <w:r>
        <w:t>Important note: an employee who has been with the company for 10 years acquires the benefit of job security, meaning they cannot be fired without legal cause. This means their employment contract cannot be terminated—either with prior notice of termination or by paying them the equivalent amount—unless they agree to the termination and accept the notice pay.</w:t>
      </w:r>
    </w:p>
  </w:comment>
  <w:comment w:initials="MJ" w:author="Macarena Jimenez Granda" w:date="2026-06-29T12:30:00Z" w:id="3">
    <w:p w:rsidR="00C77B89" w:rsidP="00C77B89" w:rsidRDefault="00C77B89" w14:paraId="0F33DB81" w14:textId="290A499F">
      <w:pPr>
        <w:pStyle w:val="Textocomentario"/>
      </w:pPr>
      <w:r>
        <w:rPr>
          <w:rStyle w:val="CommentReference"/>
        </w:rPr>
        <w:annotationRef/>
      </w:r>
      <w:r>
        <w:rPr>
          <w:lang w:val="es-PY"/>
        </w:rPr>
        <w:t xml:space="preserve">This should be removed, is not aligned with national legislation. No preaviso applies for workers with 10 years of service or more because they have stability. </w:t>
      </w:r>
      <w:r>
        <w:fldChar w:fldCharType="begin"/>
      </w:r>
      <w:r>
        <w:instrText>HYPERLINK "mailto:cpena@partners.net"</w:instrText>
      </w:r>
      <w:bookmarkStart w:name="_@_C17175AB218742C6BD8E53A30956E68BZ" w:id="4"/>
      <w:r>
        <w:fldChar w:fldCharType="separate"/>
      </w:r>
      <w:bookmarkEnd w:id="4"/>
      <w:r w:rsidRPr="00C77B89">
        <w:rPr>
          <w:rStyle w:val="Mention"/>
          <w:noProof/>
        </w:rPr>
        <w:t>@Carmen Peña</w:t>
      </w:r>
      <w:r>
        <w:fldChar w:fldCharType="end"/>
      </w:r>
      <w:r>
        <w:t xml:space="preserve"> </w:t>
      </w:r>
      <w:r>
        <w:fldChar w:fldCharType="begin"/>
      </w:r>
      <w:r>
        <w:instrText>HYPERLINK "mailto:dmartin@partners.net"</w:instrText>
      </w:r>
      <w:bookmarkStart w:name="_@_40473C576BE343558A7B9226263C0B2CZ" w:id="5"/>
      <w:r>
        <w:fldChar w:fldCharType="separate"/>
      </w:r>
      <w:bookmarkEnd w:id="5"/>
      <w:r w:rsidRPr="00C77B89">
        <w:rPr>
          <w:rStyle w:val="Mention"/>
          <w:noProof/>
        </w:rPr>
        <w:t>@Danielle Martin</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13DA98" w15:done="0"/>
  <w15:commentEx w15:paraId="2A4172C5" w15:done="0"/>
  <w15:commentEx w15:paraId="0F33DB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693DDC" w16cex:dateUtc="2026-06-15T22:35:00Z"/>
  <w16cex:commentExtensible w16cex:durableId="6AC26247" w16cex:dateUtc="2026-06-24T17:24:00Z"/>
  <w16cex:commentExtensible w16cex:durableId="06DE0E2F" w16cex:dateUtc="2026-06-29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13DA98" w16cid:durableId="28693DDC"/>
  <w16cid:commentId w16cid:paraId="2A4172C5" w16cid:durableId="6AC26247"/>
  <w16cid:commentId w16cid:paraId="0F33DB81" w16cid:durableId="06DE0E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1BC7" w:rsidP="0094751D" w:rsidRDefault="00D11BC7" w14:paraId="63747666" w14:textId="77777777">
      <w:r>
        <w:separator/>
      </w:r>
    </w:p>
  </w:endnote>
  <w:endnote w:type="continuationSeparator" w:id="0">
    <w:p w:rsidR="00D11BC7" w:rsidP="0094751D" w:rsidRDefault="00D11BC7" w14:paraId="3D3BA047" w14:textId="77777777">
      <w:r>
        <w:continuationSeparator/>
      </w:r>
    </w:p>
  </w:endnote>
  <w:endnote w:type="continuationNotice" w:id="1">
    <w:p w:rsidR="00D11BC7" w:rsidRDefault="00D11BC7" w14:paraId="67406C2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1BC7" w:rsidP="0094751D" w:rsidRDefault="00D11BC7" w14:paraId="60C13C3B" w14:textId="77777777">
      <w:r>
        <w:separator/>
      </w:r>
    </w:p>
  </w:footnote>
  <w:footnote w:type="continuationSeparator" w:id="0">
    <w:p w:rsidR="00D11BC7" w:rsidP="0094751D" w:rsidRDefault="00D11BC7" w14:paraId="12B81046" w14:textId="77777777">
      <w:r>
        <w:continuationSeparator/>
      </w:r>
    </w:p>
  </w:footnote>
  <w:footnote w:type="continuationNotice" w:id="1">
    <w:p w:rsidR="00D11BC7" w:rsidRDefault="00D11BC7" w14:paraId="69869C2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7437F1" w:rsidRDefault="007437F1" w14:paraId="3BED6443" w14:textId="730F0DFC">
    <w:pPr/>
    <w:r>
      <w:rPr>
        <w:noProof/>
      </w:rPr>
      <w:drawing>
        <wp:inline distT="0" distB="0" distL="0" distR="0" wp14:anchorId="34FBCAFB" wp14:editId="3AA6BF79">
          <wp:extent cx="2180118" cy="723900"/>
          <wp:effectExtent l="0" t="0" r="0" b="0"/>
          <wp:docPr id="2" name="Picture 2" descr="Text  Description automatically generated with medium confidence">
            <a:extLst xmlns:a="http://schemas.openxmlformats.org/drawingml/2006/main">
              <a:ext uri="{FF2B5EF4-FFF2-40B4-BE49-F238E27FC236}">
                <a16:creationId xmlns:a16="http://schemas.microsoft.com/office/drawing/2014/main" id="{04525128-65BA-411B-8298-587103D547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  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r w:rsidR="0094751D">
      <w:rPr>
        <w:noProof/>
      </w:rPr>
      <w:drawing>
        <wp:inline distT="0" distB="0" distL="0" distR="0" wp14:anchorId="31D1F502" wp14:editId="03D0D782">
          <wp:extent cx="2180118" cy="723900"/>
          <wp:effectExtent l="0" t="0" r="0" b="0"/>
          <wp:docPr id="1121480316" name="Picture 2" descr="Text  Description automatically generated with medium confidence">
            <a:extLst xmlns:a="http://schemas.openxmlformats.org/drawingml/2006/main">
              <a:ext uri="{FF2B5EF4-FFF2-40B4-BE49-F238E27FC236}">
                <a16:creationId xmlns:a16="http://schemas.microsoft.com/office/drawing/2014/main" id="{4E5A577F-BB10-4FBB-9B9B-DB9074ECDC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  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7437F1" w:rsidRDefault="007437F1" w14:paraId="1839805E" w14:textId="7F8CC11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1C5"/>
    <w:multiLevelType w:val="hybridMultilevel"/>
    <w:tmpl w:val="A06492FE"/>
    <w:lvl w:ilvl="0" w:tplc="04090001">
      <w:start w:val="1"/>
      <w:numFmt w:val="bullet"/>
      <w:lvlText w:val=""/>
      <w:lvlJc w:val="left"/>
      <w:pPr>
        <w:ind w:left="720" w:hanging="360"/>
      </w:pPr>
      <w:rPr>
        <w:rFonts w:hint="default" w:ascii="Symbol" w:hAnsi="Symbol"/>
        <w:sz w:val="24"/>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0DC1BB3"/>
    <w:multiLevelType w:val="hybridMultilevel"/>
    <w:tmpl w:val="979487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8188A"/>
    <w:multiLevelType w:val="hybridMultilevel"/>
    <w:tmpl w:val="AA74C074"/>
    <w:lvl w:ilvl="0" w:tplc="04090001">
      <w:start w:val="1"/>
      <w:numFmt w:val="bullet"/>
      <w:lvlText w:val=""/>
      <w:lvlJc w:val="left"/>
      <w:pPr>
        <w:ind w:left="720" w:hanging="360"/>
      </w:pPr>
      <w:rPr>
        <w:rFonts w:hint="default" w:ascii="Symbol" w:hAnsi="Symbol"/>
        <w:sz w:val="24"/>
        <w:szCs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DEC50FE"/>
    <w:multiLevelType w:val="hybridMultilevel"/>
    <w:tmpl w:val="E774CD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96C31"/>
    <w:multiLevelType w:val="hybridMultilevel"/>
    <w:tmpl w:val="8B92F70C"/>
    <w:lvl w:ilvl="0" w:tplc="04090001">
      <w:start w:val="1"/>
      <w:numFmt w:val="bullet"/>
      <w:lvlText w:val=""/>
      <w:lvlJc w:val="left"/>
      <w:pPr>
        <w:ind w:left="720" w:hanging="360"/>
      </w:pPr>
      <w:rPr>
        <w:rFonts w:hint="default" w:ascii="Symbol" w:hAnsi="Symbol"/>
        <w:sz w:val="24"/>
        <w:szCs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11BA5242"/>
    <w:multiLevelType w:val="hybridMultilevel"/>
    <w:tmpl w:val="EA3494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D72531"/>
    <w:multiLevelType w:val="hybridMultilevel"/>
    <w:tmpl w:val="4664DC48"/>
    <w:lvl w:ilvl="0" w:tplc="04090003">
      <w:start w:val="1"/>
      <w:numFmt w:val="bullet"/>
      <w:lvlText w:val="o"/>
      <w:lvlJc w:val="left"/>
      <w:pPr>
        <w:ind w:left="720" w:hanging="360"/>
      </w:pPr>
      <w:rPr>
        <w:rFonts w:hint="default" w:ascii="Courier New" w:hAnsi="Courier New" w:cs="Courier New"/>
        <w:sz w:val="24"/>
        <w:szCs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17357449"/>
    <w:multiLevelType w:val="hybridMultilevel"/>
    <w:tmpl w:val="EE1074E6"/>
    <w:lvl w:ilvl="0" w:tplc="04090001">
      <w:start w:val="1"/>
      <w:numFmt w:val="bullet"/>
      <w:lvlText w:val=""/>
      <w:lvlJc w:val="left"/>
      <w:pPr>
        <w:ind w:left="720" w:hanging="360"/>
      </w:pPr>
      <w:rPr>
        <w:rFonts w:hint="default" w:ascii="Symbol" w:hAnsi="Symbol"/>
        <w:sz w:val="24"/>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8CD1887"/>
    <w:multiLevelType w:val="hybridMultilevel"/>
    <w:tmpl w:val="36362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9F054D"/>
    <w:multiLevelType w:val="hybridMultilevel"/>
    <w:tmpl w:val="2CC4E53E"/>
    <w:lvl w:ilvl="0" w:tplc="FCE0E92A">
      <w:start w:val="1"/>
      <w:numFmt w:val="upperLetter"/>
      <w:lvlText w:val="%1."/>
      <w:lvlJc w:val="left"/>
      <w:pPr>
        <w:ind w:left="840" w:hanging="360"/>
      </w:pPr>
      <w:rPr>
        <w:b w:val="0"/>
        <w:bCs w:val="0"/>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15:restartNumberingAfterBreak="0">
    <w:nsid w:val="1D9523D2"/>
    <w:multiLevelType w:val="hybridMultilevel"/>
    <w:tmpl w:val="CAE06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D32EE"/>
    <w:multiLevelType w:val="hybridMultilevel"/>
    <w:tmpl w:val="F59AA6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ED34B8"/>
    <w:multiLevelType w:val="hybridMultilevel"/>
    <w:tmpl w:val="4EBCF9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DA0FBA"/>
    <w:multiLevelType w:val="hybridMultilevel"/>
    <w:tmpl w:val="2904DF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F54710"/>
    <w:multiLevelType w:val="hybridMultilevel"/>
    <w:tmpl w:val="D5C2F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AF72E1"/>
    <w:multiLevelType w:val="hybridMultilevel"/>
    <w:tmpl w:val="BEF8AA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CC7F49"/>
    <w:multiLevelType w:val="hybridMultilevel"/>
    <w:tmpl w:val="5AB2E61C"/>
    <w:lvl w:ilvl="0" w:tplc="04090001">
      <w:start w:val="1"/>
      <w:numFmt w:val="bullet"/>
      <w:lvlText w:val=""/>
      <w:lvlJc w:val="left"/>
      <w:pPr>
        <w:ind w:left="720" w:hanging="360"/>
      </w:pPr>
      <w:rPr>
        <w:rFonts w:hint="default" w:ascii="Symbol" w:hAnsi="Symbol"/>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0E72A4"/>
    <w:multiLevelType w:val="hybridMultilevel"/>
    <w:tmpl w:val="AA9839F2"/>
    <w:lvl w:ilvl="0" w:tplc="04090001">
      <w:start w:val="1"/>
      <w:numFmt w:val="bullet"/>
      <w:lvlText w:val=""/>
      <w:lvlJc w:val="left"/>
      <w:pPr>
        <w:ind w:left="720" w:hanging="360"/>
      </w:pPr>
      <w:rPr>
        <w:rFonts w:hint="default" w:ascii="Symbol" w:hAnsi="Symbol"/>
        <w:sz w:val="24"/>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5E84BCD"/>
    <w:multiLevelType w:val="hybridMultilevel"/>
    <w:tmpl w:val="FADA02BC"/>
    <w:lvl w:ilvl="0" w:tplc="0409000F">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35FC3BAA"/>
    <w:multiLevelType w:val="hybridMultilevel"/>
    <w:tmpl w:val="B65427B2"/>
    <w:lvl w:ilvl="0" w:tplc="04090003">
      <w:start w:val="1"/>
      <w:numFmt w:val="bullet"/>
      <w:lvlText w:val="o"/>
      <w:lvlJc w:val="left"/>
      <w:pPr>
        <w:ind w:left="720" w:hanging="360"/>
      </w:pPr>
      <w:rPr>
        <w:rFonts w:hint="default" w:ascii="Courier New" w:hAnsi="Courier New" w:cs="Courier New"/>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43D533"/>
    <w:multiLevelType w:val="hybridMultilevel"/>
    <w:tmpl w:val="628CF542"/>
    <w:lvl w:ilvl="0" w:tplc="B04E2A3A">
      <w:start w:val="1"/>
      <w:numFmt w:val="bullet"/>
      <w:lvlText w:val=""/>
      <w:lvlJc w:val="left"/>
      <w:pPr>
        <w:ind w:left="720" w:hanging="360"/>
      </w:pPr>
      <w:rPr>
        <w:rFonts w:hint="default" w:ascii="Symbol" w:hAnsi="Symbol"/>
      </w:rPr>
    </w:lvl>
    <w:lvl w:ilvl="1" w:tplc="75407C80">
      <w:start w:val="1"/>
      <w:numFmt w:val="bullet"/>
      <w:lvlText w:val="o"/>
      <w:lvlJc w:val="left"/>
      <w:pPr>
        <w:ind w:left="1440" w:hanging="360"/>
      </w:pPr>
      <w:rPr>
        <w:rFonts w:hint="default" w:ascii="Courier New" w:hAnsi="Courier New"/>
      </w:rPr>
    </w:lvl>
    <w:lvl w:ilvl="2" w:tplc="E064FD58">
      <w:start w:val="1"/>
      <w:numFmt w:val="bullet"/>
      <w:lvlText w:val=""/>
      <w:lvlJc w:val="left"/>
      <w:pPr>
        <w:ind w:left="2160" w:hanging="360"/>
      </w:pPr>
      <w:rPr>
        <w:rFonts w:hint="default" w:ascii="Wingdings" w:hAnsi="Wingdings"/>
      </w:rPr>
    </w:lvl>
    <w:lvl w:ilvl="3" w:tplc="B4001498">
      <w:start w:val="1"/>
      <w:numFmt w:val="bullet"/>
      <w:lvlText w:val=""/>
      <w:lvlJc w:val="left"/>
      <w:pPr>
        <w:ind w:left="2880" w:hanging="360"/>
      </w:pPr>
      <w:rPr>
        <w:rFonts w:hint="default" w:ascii="Symbol" w:hAnsi="Symbol"/>
      </w:rPr>
    </w:lvl>
    <w:lvl w:ilvl="4" w:tplc="78DE5E22">
      <w:start w:val="1"/>
      <w:numFmt w:val="bullet"/>
      <w:lvlText w:val="o"/>
      <w:lvlJc w:val="left"/>
      <w:pPr>
        <w:ind w:left="3600" w:hanging="360"/>
      </w:pPr>
      <w:rPr>
        <w:rFonts w:hint="default" w:ascii="Courier New" w:hAnsi="Courier New"/>
      </w:rPr>
    </w:lvl>
    <w:lvl w:ilvl="5" w:tplc="D1AEB3E0">
      <w:start w:val="1"/>
      <w:numFmt w:val="bullet"/>
      <w:lvlText w:val=""/>
      <w:lvlJc w:val="left"/>
      <w:pPr>
        <w:ind w:left="4320" w:hanging="360"/>
      </w:pPr>
      <w:rPr>
        <w:rFonts w:hint="default" w:ascii="Wingdings" w:hAnsi="Wingdings"/>
      </w:rPr>
    </w:lvl>
    <w:lvl w:ilvl="6" w:tplc="36E450CE">
      <w:start w:val="1"/>
      <w:numFmt w:val="bullet"/>
      <w:lvlText w:val=""/>
      <w:lvlJc w:val="left"/>
      <w:pPr>
        <w:ind w:left="5040" w:hanging="360"/>
      </w:pPr>
      <w:rPr>
        <w:rFonts w:hint="default" w:ascii="Symbol" w:hAnsi="Symbol"/>
      </w:rPr>
    </w:lvl>
    <w:lvl w:ilvl="7" w:tplc="48E29260">
      <w:start w:val="1"/>
      <w:numFmt w:val="bullet"/>
      <w:lvlText w:val="o"/>
      <w:lvlJc w:val="left"/>
      <w:pPr>
        <w:ind w:left="5760" w:hanging="360"/>
      </w:pPr>
      <w:rPr>
        <w:rFonts w:hint="default" w:ascii="Courier New" w:hAnsi="Courier New"/>
      </w:rPr>
    </w:lvl>
    <w:lvl w:ilvl="8" w:tplc="DC1EF54E">
      <w:start w:val="1"/>
      <w:numFmt w:val="bullet"/>
      <w:lvlText w:val=""/>
      <w:lvlJc w:val="left"/>
      <w:pPr>
        <w:ind w:left="6480" w:hanging="360"/>
      </w:pPr>
      <w:rPr>
        <w:rFonts w:hint="default" w:ascii="Wingdings" w:hAnsi="Wingdings"/>
      </w:rPr>
    </w:lvl>
  </w:abstractNum>
  <w:abstractNum w:abstractNumId="22" w15:restartNumberingAfterBreak="0">
    <w:nsid w:val="3C9D135D"/>
    <w:multiLevelType w:val="hybridMultilevel"/>
    <w:tmpl w:val="2BE69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F16B6C"/>
    <w:multiLevelType w:val="hybridMultilevel"/>
    <w:tmpl w:val="C128C174"/>
    <w:lvl w:ilvl="0" w:tplc="04090001">
      <w:start w:val="1"/>
      <w:numFmt w:val="bullet"/>
      <w:lvlText w:val=""/>
      <w:lvlJc w:val="left"/>
      <w:pPr>
        <w:ind w:left="720" w:hanging="360"/>
      </w:pPr>
      <w:rPr>
        <w:rFonts w:hint="default" w:ascii="Symbol" w:hAnsi="Symbol"/>
        <w:sz w:val="24"/>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8F63D27"/>
    <w:multiLevelType w:val="hybridMultilevel"/>
    <w:tmpl w:val="5E0ED2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E26522D"/>
    <w:multiLevelType w:val="hybridMultilevel"/>
    <w:tmpl w:val="B8A052A2"/>
    <w:lvl w:ilvl="0" w:tplc="04090001">
      <w:start w:val="1"/>
      <w:numFmt w:val="bullet"/>
      <w:lvlText w:val=""/>
      <w:lvlJc w:val="left"/>
      <w:pPr>
        <w:ind w:left="720" w:hanging="360"/>
      </w:pPr>
      <w:rPr>
        <w:rFonts w:hint="default" w:ascii="Symbol" w:hAnsi="Symbol"/>
        <w:sz w:val="24"/>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3EA07CD"/>
    <w:multiLevelType w:val="hybridMultilevel"/>
    <w:tmpl w:val="F2D0D3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41024AA"/>
    <w:multiLevelType w:val="hybridMultilevel"/>
    <w:tmpl w:val="8F30C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CC7736"/>
    <w:multiLevelType w:val="hybridMultilevel"/>
    <w:tmpl w:val="439066D0"/>
    <w:lvl w:ilvl="0" w:tplc="9020942C">
      <w:start w:val="1"/>
      <w:numFmt w:val="bullet"/>
      <w:lvlText w:val=""/>
      <w:lvlJc w:val="left"/>
      <w:pPr>
        <w:ind w:left="1080" w:hanging="360"/>
      </w:pPr>
      <w:rPr>
        <w:rFonts w:ascii="Symbol" w:hAnsi="Symbol"/>
      </w:rPr>
    </w:lvl>
    <w:lvl w:ilvl="1" w:tplc="F0A22B34">
      <w:start w:val="1"/>
      <w:numFmt w:val="bullet"/>
      <w:lvlText w:val=""/>
      <w:lvlJc w:val="left"/>
      <w:pPr>
        <w:ind w:left="1080" w:hanging="360"/>
      </w:pPr>
      <w:rPr>
        <w:rFonts w:ascii="Symbol" w:hAnsi="Symbol"/>
      </w:rPr>
    </w:lvl>
    <w:lvl w:ilvl="2" w:tplc="F866E6F0">
      <w:start w:val="1"/>
      <w:numFmt w:val="bullet"/>
      <w:lvlText w:val=""/>
      <w:lvlJc w:val="left"/>
      <w:pPr>
        <w:ind w:left="1080" w:hanging="360"/>
      </w:pPr>
      <w:rPr>
        <w:rFonts w:ascii="Symbol" w:hAnsi="Symbol"/>
      </w:rPr>
    </w:lvl>
    <w:lvl w:ilvl="3" w:tplc="2AEACB52">
      <w:start w:val="1"/>
      <w:numFmt w:val="bullet"/>
      <w:lvlText w:val=""/>
      <w:lvlJc w:val="left"/>
      <w:pPr>
        <w:ind w:left="1080" w:hanging="360"/>
      </w:pPr>
      <w:rPr>
        <w:rFonts w:ascii="Symbol" w:hAnsi="Symbol"/>
      </w:rPr>
    </w:lvl>
    <w:lvl w:ilvl="4" w:tplc="B9D47FAA">
      <w:start w:val="1"/>
      <w:numFmt w:val="bullet"/>
      <w:lvlText w:val=""/>
      <w:lvlJc w:val="left"/>
      <w:pPr>
        <w:ind w:left="1080" w:hanging="360"/>
      </w:pPr>
      <w:rPr>
        <w:rFonts w:ascii="Symbol" w:hAnsi="Symbol"/>
      </w:rPr>
    </w:lvl>
    <w:lvl w:ilvl="5" w:tplc="2DDA4C10">
      <w:start w:val="1"/>
      <w:numFmt w:val="bullet"/>
      <w:lvlText w:val=""/>
      <w:lvlJc w:val="left"/>
      <w:pPr>
        <w:ind w:left="1080" w:hanging="360"/>
      </w:pPr>
      <w:rPr>
        <w:rFonts w:ascii="Symbol" w:hAnsi="Symbol"/>
      </w:rPr>
    </w:lvl>
    <w:lvl w:ilvl="6" w:tplc="7E8C25CC">
      <w:start w:val="1"/>
      <w:numFmt w:val="bullet"/>
      <w:lvlText w:val=""/>
      <w:lvlJc w:val="left"/>
      <w:pPr>
        <w:ind w:left="1080" w:hanging="360"/>
      </w:pPr>
      <w:rPr>
        <w:rFonts w:ascii="Symbol" w:hAnsi="Symbol"/>
      </w:rPr>
    </w:lvl>
    <w:lvl w:ilvl="7" w:tplc="82E629E2">
      <w:start w:val="1"/>
      <w:numFmt w:val="bullet"/>
      <w:lvlText w:val=""/>
      <w:lvlJc w:val="left"/>
      <w:pPr>
        <w:ind w:left="1080" w:hanging="360"/>
      </w:pPr>
      <w:rPr>
        <w:rFonts w:ascii="Symbol" w:hAnsi="Symbol"/>
      </w:rPr>
    </w:lvl>
    <w:lvl w:ilvl="8" w:tplc="18ACE5E0">
      <w:start w:val="1"/>
      <w:numFmt w:val="bullet"/>
      <w:lvlText w:val=""/>
      <w:lvlJc w:val="left"/>
      <w:pPr>
        <w:ind w:left="1080" w:hanging="360"/>
      </w:pPr>
      <w:rPr>
        <w:rFonts w:ascii="Symbol" w:hAnsi="Symbol"/>
      </w:rPr>
    </w:lvl>
  </w:abstractNum>
  <w:abstractNum w:abstractNumId="29" w15:restartNumberingAfterBreak="0">
    <w:nsid w:val="5A302D7D"/>
    <w:multiLevelType w:val="hybridMultilevel"/>
    <w:tmpl w:val="9F8C6F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03DE9"/>
    <w:multiLevelType w:val="hybridMultilevel"/>
    <w:tmpl w:val="59AED220"/>
    <w:lvl w:ilvl="0" w:tplc="1BA295DC">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662036AC"/>
    <w:multiLevelType w:val="hybridMultilevel"/>
    <w:tmpl w:val="28EC40B2"/>
    <w:lvl w:ilvl="0" w:tplc="04090001">
      <w:start w:val="1"/>
      <w:numFmt w:val="bullet"/>
      <w:lvlText w:val=""/>
      <w:lvlJc w:val="left"/>
      <w:pPr>
        <w:ind w:left="720" w:hanging="360"/>
      </w:pPr>
      <w:rPr>
        <w:rFonts w:hint="default" w:ascii="Symbol" w:hAnsi="Symbol"/>
        <w:sz w:val="24"/>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A9A6E61"/>
    <w:multiLevelType w:val="hybridMultilevel"/>
    <w:tmpl w:val="C0CE54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4F65870"/>
    <w:multiLevelType w:val="hybridMultilevel"/>
    <w:tmpl w:val="14D0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F3773C"/>
    <w:multiLevelType w:val="hybridMultilevel"/>
    <w:tmpl w:val="C5341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04DE8"/>
    <w:multiLevelType w:val="hybridMultilevel"/>
    <w:tmpl w:val="014060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60448241">
    <w:abstractNumId w:val="19"/>
  </w:num>
  <w:num w:numId="2" w16cid:durableId="1066218121">
    <w:abstractNumId w:val="0"/>
  </w:num>
  <w:num w:numId="3" w16cid:durableId="1108041280">
    <w:abstractNumId w:val="28"/>
  </w:num>
  <w:num w:numId="4" w16cid:durableId="1236356674">
    <w:abstractNumId w:val="35"/>
  </w:num>
  <w:num w:numId="5" w16cid:durableId="1308897626">
    <w:abstractNumId w:val="21"/>
  </w:num>
  <w:num w:numId="6" w16cid:durableId="1324503579">
    <w:abstractNumId w:val="13"/>
  </w:num>
  <w:num w:numId="7" w16cid:durableId="1336417362">
    <w:abstractNumId w:val="18"/>
  </w:num>
  <w:num w:numId="8" w16cid:durableId="1339503905">
    <w:abstractNumId w:val="5"/>
  </w:num>
  <w:num w:numId="9" w16cid:durableId="1367172566">
    <w:abstractNumId w:val="4"/>
  </w:num>
  <w:num w:numId="10" w16cid:durableId="1417247708">
    <w:abstractNumId w:val="30"/>
  </w:num>
  <w:num w:numId="11" w16cid:durableId="1463572944">
    <w:abstractNumId w:val="24"/>
  </w:num>
  <w:num w:numId="12" w16cid:durableId="154689998">
    <w:abstractNumId w:val="2"/>
  </w:num>
  <w:num w:numId="13" w16cid:durableId="1552886230">
    <w:abstractNumId w:val="17"/>
  </w:num>
  <w:num w:numId="14" w16cid:durableId="162857764">
    <w:abstractNumId w:val="16"/>
  </w:num>
  <w:num w:numId="15" w16cid:durableId="1956210921">
    <w:abstractNumId w:val="1"/>
  </w:num>
  <w:num w:numId="16" w16cid:durableId="1958292993">
    <w:abstractNumId w:val="3"/>
  </w:num>
  <w:num w:numId="17" w16cid:durableId="1973821899">
    <w:abstractNumId w:val="14"/>
  </w:num>
  <w:num w:numId="18" w16cid:durableId="20473733">
    <w:abstractNumId w:val="9"/>
  </w:num>
  <w:num w:numId="19" w16cid:durableId="2063557082">
    <w:abstractNumId w:val="15"/>
  </w:num>
  <w:num w:numId="20" w16cid:durableId="2085951424">
    <w:abstractNumId w:val="25"/>
  </w:num>
  <w:num w:numId="21" w16cid:durableId="2098555254">
    <w:abstractNumId w:val="8"/>
  </w:num>
  <w:num w:numId="22" w16cid:durableId="245070646">
    <w:abstractNumId w:val="6"/>
  </w:num>
  <w:num w:numId="23" w16cid:durableId="285502166">
    <w:abstractNumId w:val="31"/>
  </w:num>
  <w:num w:numId="24" w16cid:durableId="328363031">
    <w:abstractNumId w:val="12"/>
  </w:num>
  <w:num w:numId="25" w16cid:durableId="387460334">
    <w:abstractNumId w:val="26"/>
  </w:num>
  <w:num w:numId="26" w16cid:durableId="393820814">
    <w:abstractNumId w:val="10"/>
  </w:num>
  <w:num w:numId="27" w16cid:durableId="492138572">
    <w:abstractNumId w:val="32"/>
  </w:num>
  <w:num w:numId="28" w16cid:durableId="50538837">
    <w:abstractNumId w:val="27"/>
  </w:num>
  <w:num w:numId="29" w16cid:durableId="535968987">
    <w:abstractNumId w:val="29"/>
  </w:num>
  <w:num w:numId="30" w16cid:durableId="542713989">
    <w:abstractNumId w:val="22"/>
  </w:num>
  <w:num w:numId="31" w16cid:durableId="669335872">
    <w:abstractNumId w:val="33"/>
  </w:num>
  <w:num w:numId="32" w16cid:durableId="731273041">
    <w:abstractNumId w:val="34"/>
  </w:num>
  <w:num w:numId="33" w16cid:durableId="75522449">
    <w:abstractNumId w:val="23"/>
  </w:num>
  <w:num w:numId="34" w16cid:durableId="84883693">
    <w:abstractNumId w:val="11"/>
  </w:num>
  <w:num w:numId="35" w16cid:durableId="853768255">
    <w:abstractNumId w:val="20"/>
  </w:num>
  <w:num w:numId="36" w16cid:durableId="94522633">
    <w:abstractNumId w:val="7"/>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carena Jimenez Granda">
    <w15:presenceInfo w15:providerId="AD" w15:userId="S::mjimenez@partners.net::a5e4f60a-15ab-44ed-9958-3b7b73abb9af"/>
  </w15:person>
  <w15:person w15:author="Danielle Martin">
    <w15:presenceInfo w15:providerId="Windows Live" w15:userId="d7d28432dcc95c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zNDcxM7IwMzUyMLNU0lEKTi0uzszPAykwrgUA4Ia7hSwAAAA="/>
  </w:docVars>
  <w:rsids>
    <w:rsidRoot w:val="00776AA4"/>
    <w:rsid w:val="00002CC8"/>
    <w:rsid w:val="00004D2D"/>
    <w:rsid w:val="00006773"/>
    <w:rsid w:val="00022F4E"/>
    <w:rsid w:val="00023F6C"/>
    <w:rsid w:val="00026AE3"/>
    <w:rsid w:val="000353A2"/>
    <w:rsid w:val="00036267"/>
    <w:rsid w:val="00040A24"/>
    <w:rsid w:val="00040B50"/>
    <w:rsid w:val="00041AEA"/>
    <w:rsid w:val="00041B40"/>
    <w:rsid w:val="00042339"/>
    <w:rsid w:val="000436F1"/>
    <w:rsid w:val="000443CA"/>
    <w:rsid w:val="00044DD5"/>
    <w:rsid w:val="00044E7D"/>
    <w:rsid w:val="00046967"/>
    <w:rsid w:val="00057ECD"/>
    <w:rsid w:val="000648BD"/>
    <w:rsid w:val="000664F6"/>
    <w:rsid w:val="000673EF"/>
    <w:rsid w:val="00072286"/>
    <w:rsid w:val="00075CC1"/>
    <w:rsid w:val="000801EE"/>
    <w:rsid w:val="00080BD4"/>
    <w:rsid w:val="00081B7D"/>
    <w:rsid w:val="000857F7"/>
    <w:rsid w:val="00086E85"/>
    <w:rsid w:val="0008713D"/>
    <w:rsid w:val="00091BD7"/>
    <w:rsid w:val="000934DD"/>
    <w:rsid w:val="000952FA"/>
    <w:rsid w:val="0009584D"/>
    <w:rsid w:val="00097DEC"/>
    <w:rsid w:val="000A2A68"/>
    <w:rsid w:val="000A2E26"/>
    <w:rsid w:val="000A3170"/>
    <w:rsid w:val="000A6C86"/>
    <w:rsid w:val="000A6E70"/>
    <w:rsid w:val="000A7CE4"/>
    <w:rsid w:val="000B2857"/>
    <w:rsid w:val="000B66F8"/>
    <w:rsid w:val="000C4CD3"/>
    <w:rsid w:val="000C7D0A"/>
    <w:rsid w:val="000D1C36"/>
    <w:rsid w:val="000D1C6F"/>
    <w:rsid w:val="000D31FA"/>
    <w:rsid w:val="000D355B"/>
    <w:rsid w:val="000E5708"/>
    <w:rsid w:val="000F1F67"/>
    <w:rsid w:val="000F3F0E"/>
    <w:rsid w:val="000F5A6F"/>
    <w:rsid w:val="00100B16"/>
    <w:rsid w:val="00102531"/>
    <w:rsid w:val="00103FE0"/>
    <w:rsid w:val="00104E43"/>
    <w:rsid w:val="001058B1"/>
    <w:rsid w:val="001059B3"/>
    <w:rsid w:val="00106C90"/>
    <w:rsid w:val="00110C3A"/>
    <w:rsid w:val="00110E1D"/>
    <w:rsid w:val="0011282D"/>
    <w:rsid w:val="001129CC"/>
    <w:rsid w:val="00121D78"/>
    <w:rsid w:val="00123B18"/>
    <w:rsid w:val="00125E3F"/>
    <w:rsid w:val="001276CD"/>
    <w:rsid w:val="0013055E"/>
    <w:rsid w:val="001368E5"/>
    <w:rsid w:val="00136AEC"/>
    <w:rsid w:val="00146DD6"/>
    <w:rsid w:val="00150D07"/>
    <w:rsid w:val="00151666"/>
    <w:rsid w:val="001532DB"/>
    <w:rsid w:val="00155468"/>
    <w:rsid w:val="00160AF2"/>
    <w:rsid w:val="00160F4C"/>
    <w:rsid w:val="00161685"/>
    <w:rsid w:val="00166BA1"/>
    <w:rsid w:val="00177351"/>
    <w:rsid w:val="00180D6D"/>
    <w:rsid w:val="001844C4"/>
    <w:rsid w:val="00190012"/>
    <w:rsid w:val="0019573B"/>
    <w:rsid w:val="001A0236"/>
    <w:rsid w:val="001A02CB"/>
    <w:rsid w:val="001A4DD9"/>
    <w:rsid w:val="001B0FA1"/>
    <w:rsid w:val="001B17C0"/>
    <w:rsid w:val="001C041F"/>
    <w:rsid w:val="001C5787"/>
    <w:rsid w:val="001C6AB6"/>
    <w:rsid w:val="001D1C05"/>
    <w:rsid w:val="001D7141"/>
    <w:rsid w:val="001E3332"/>
    <w:rsid w:val="001E7724"/>
    <w:rsid w:val="00200D50"/>
    <w:rsid w:val="0020274B"/>
    <w:rsid w:val="00204E80"/>
    <w:rsid w:val="00205626"/>
    <w:rsid w:val="002072A1"/>
    <w:rsid w:val="0021078F"/>
    <w:rsid w:val="00216257"/>
    <w:rsid w:val="00217084"/>
    <w:rsid w:val="002243A8"/>
    <w:rsid w:val="002269B2"/>
    <w:rsid w:val="002301C6"/>
    <w:rsid w:val="00233F70"/>
    <w:rsid w:val="00235D1F"/>
    <w:rsid w:val="00236160"/>
    <w:rsid w:val="00250FF6"/>
    <w:rsid w:val="00255B7A"/>
    <w:rsid w:val="00262C84"/>
    <w:rsid w:val="0026642E"/>
    <w:rsid w:val="0026749F"/>
    <w:rsid w:val="002674B1"/>
    <w:rsid w:val="002733E0"/>
    <w:rsid w:val="002735F7"/>
    <w:rsid w:val="002736E4"/>
    <w:rsid w:val="00275FE1"/>
    <w:rsid w:val="00280979"/>
    <w:rsid w:val="00283F35"/>
    <w:rsid w:val="00283FA2"/>
    <w:rsid w:val="0028545F"/>
    <w:rsid w:val="0028653E"/>
    <w:rsid w:val="00286D1E"/>
    <w:rsid w:val="00287721"/>
    <w:rsid w:val="00294E23"/>
    <w:rsid w:val="00295DC5"/>
    <w:rsid w:val="00297FDA"/>
    <w:rsid w:val="002A06B9"/>
    <w:rsid w:val="002A5BE1"/>
    <w:rsid w:val="002A7A6B"/>
    <w:rsid w:val="002B40F3"/>
    <w:rsid w:val="002B56BE"/>
    <w:rsid w:val="002B6808"/>
    <w:rsid w:val="002C0D3D"/>
    <w:rsid w:val="002C3AFF"/>
    <w:rsid w:val="002C4367"/>
    <w:rsid w:val="002C6C49"/>
    <w:rsid w:val="002C7EAF"/>
    <w:rsid w:val="002D39A2"/>
    <w:rsid w:val="002D76C9"/>
    <w:rsid w:val="002E22FA"/>
    <w:rsid w:val="002E5BC3"/>
    <w:rsid w:val="002E706D"/>
    <w:rsid w:val="002F6B59"/>
    <w:rsid w:val="00306071"/>
    <w:rsid w:val="003157A9"/>
    <w:rsid w:val="00317615"/>
    <w:rsid w:val="00320FDE"/>
    <w:rsid w:val="0032226C"/>
    <w:rsid w:val="003269A7"/>
    <w:rsid w:val="003270E5"/>
    <w:rsid w:val="0034087A"/>
    <w:rsid w:val="00340EFD"/>
    <w:rsid w:val="00342324"/>
    <w:rsid w:val="00350AD6"/>
    <w:rsid w:val="0035232D"/>
    <w:rsid w:val="003537CF"/>
    <w:rsid w:val="00354935"/>
    <w:rsid w:val="00362C22"/>
    <w:rsid w:val="00364B25"/>
    <w:rsid w:val="003667B7"/>
    <w:rsid w:val="00370737"/>
    <w:rsid w:val="003707C7"/>
    <w:rsid w:val="00371B54"/>
    <w:rsid w:val="00372BCE"/>
    <w:rsid w:val="00376AA2"/>
    <w:rsid w:val="003826C7"/>
    <w:rsid w:val="00384E5A"/>
    <w:rsid w:val="00386795"/>
    <w:rsid w:val="003913A7"/>
    <w:rsid w:val="00392935"/>
    <w:rsid w:val="003A08AF"/>
    <w:rsid w:val="003A164C"/>
    <w:rsid w:val="003B4C02"/>
    <w:rsid w:val="003B7E32"/>
    <w:rsid w:val="003C1284"/>
    <w:rsid w:val="003C35D8"/>
    <w:rsid w:val="003C5717"/>
    <w:rsid w:val="003D04D5"/>
    <w:rsid w:val="003D0C9B"/>
    <w:rsid w:val="003D2A15"/>
    <w:rsid w:val="003D4466"/>
    <w:rsid w:val="003E085D"/>
    <w:rsid w:val="003F263C"/>
    <w:rsid w:val="003F4A8C"/>
    <w:rsid w:val="003F5CC2"/>
    <w:rsid w:val="00402B30"/>
    <w:rsid w:val="0041036D"/>
    <w:rsid w:val="00410F20"/>
    <w:rsid w:val="00411CEE"/>
    <w:rsid w:val="004223A6"/>
    <w:rsid w:val="00422DB1"/>
    <w:rsid w:val="004344D3"/>
    <w:rsid w:val="0043621A"/>
    <w:rsid w:val="00436262"/>
    <w:rsid w:val="00440632"/>
    <w:rsid w:val="00445283"/>
    <w:rsid w:val="004459EC"/>
    <w:rsid w:val="00447008"/>
    <w:rsid w:val="004543B7"/>
    <w:rsid w:val="00454B51"/>
    <w:rsid w:val="00455479"/>
    <w:rsid w:val="0045642B"/>
    <w:rsid w:val="004567AA"/>
    <w:rsid w:val="004609EE"/>
    <w:rsid w:val="0046349E"/>
    <w:rsid w:val="00466A95"/>
    <w:rsid w:val="00473454"/>
    <w:rsid w:val="00481711"/>
    <w:rsid w:val="00483979"/>
    <w:rsid w:val="00484B1D"/>
    <w:rsid w:val="004867A3"/>
    <w:rsid w:val="00492289"/>
    <w:rsid w:val="00494A85"/>
    <w:rsid w:val="004A372B"/>
    <w:rsid w:val="004A633C"/>
    <w:rsid w:val="004A680F"/>
    <w:rsid w:val="004A72EC"/>
    <w:rsid w:val="004B1F08"/>
    <w:rsid w:val="004B4EDD"/>
    <w:rsid w:val="004C13C4"/>
    <w:rsid w:val="004C6E24"/>
    <w:rsid w:val="004D36D1"/>
    <w:rsid w:val="004D3DC8"/>
    <w:rsid w:val="004D4D42"/>
    <w:rsid w:val="004D535E"/>
    <w:rsid w:val="004E163E"/>
    <w:rsid w:val="004E57B1"/>
    <w:rsid w:val="004E64A2"/>
    <w:rsid w:val="004F1ABC"/>
    <w:rsid w:val="004F1E8A"/>
    <w:rsid w:val="004F4708"/>
    <w:rsid w:val="004F7D36"/>
    <w:rsid w:val="004F7DE5"/>
    <w:rsid w:val="004F7F7F"/>
    <w:rsid w:val="00504413"/>
    <w:rsid w:val="00506026"/>
    <w:rsid w:val="00506214"/>
    <w:rsid w:val="00513322"/>
    <w:rsid w:val="005256CE"/>
    <w:rsid w:val="005322C2"/>
    <w:rsid w:val="005331DD"/>
    <w:rsid w:val="00535B7A"/>
    <w:rsid w:val="00536105"/>
    <w:rsid w:val="00537792"/>
    <w:rsid w:val="00545133"/>
    <w:rsid w:val="00545E28"/>
    <w:rsid w:val="00550D50"/>
    <w:rsid w:val="00553FF5"/>
    <w:rsid w:val="00554878"/>
    <w:rsid w:val="0055689B"/>
    <w:rsid w:val="0056203F"/>
    <w:rsid w:val="00562E6A"/>
    <w:rsid w:val="00570E3D"/>
    <w:rsid w:val="00572AD8"/>
    <w:rsid w:val="0057428C"/>
    <w:rsid w:val="00581CEC"/>
    <w:rsid w:val="00583B6A"/>
    <w:rsid w:val="005848EB"/>
    <w:rsid w:val="005874BD"/>
    <w:rsid w:val="005903A8"/>
    <w:rsid w:val="00592154"/>
    <w:rsid w:val="0059425D"/>
    <w:rsid w:val="00594785"/>
    <w:rsid w:val="00596222"/>
    <w:rsid w:val="0059694A"/>
    <w:rsid w:val="005A18B0"/>
    <w:rsid w:val="005A2241"/>
    <w:rsid w:val="005B058D"/>
    <w:rsid w:val="005B53D8"/>
    <w:rsid w:val="005C2DBD"/>
    <w:rsid w:val="005C6586"/>
    <w:rsid w:val="005C68C7"/>
    <w:rsid w:val="005C6913"/>
    <w:rsid w:val="005D12A1"/>
    <w:rsid w:val="005D3D6C"/>
    <w:rsid w:val="005E01A3"/>
    <w:rsid w:val="005E3447"/>
    <w:rsid w:val="005E6AC1"/>
    <w:rsid w:val="005E7E9E"/>
    <w:rsid w:val="005F02BE"/>
    <w:rsid w:val="005F245F"/>
    <w:rsid w:val="005F4532"/>
    <w:rsid w:val="005F504D"/>
    <w:rsid w:val="00601B01"/>
    <w:rsid w:val="006055B7"/>
    <w:rsid w:val="006069E6"/>
    <w:rsid w:val="00614AE1"/>
    <w:rsid w:val="00615C98"/>
    <w:rsid w:val="00621AB8"/>
    <w:rsid w:val="00622CB8"/>
    <w:rsid w:val="00622E6A"/>
    <w:rsid w:val="00623BE3"/>
    <w:rsid w:val="00624057"/>
    <w:rsid w:val="00627FFB"/>
    <w:rsid w:val="006456D6"/>
    <w:rsid w:val="00647848"/>
    <w:rsid w:val="006519AC"/>
    <w:rsid w:val="00651E18"/>
    <w:rsid w:val="00653AA1"/>
    <w:rsid w:val="00655E26"/>
    <w:rsid w:val="00657E3C"/>
    <w:rsid w:val="006614EA"/>
    <w:rsid w:val="00663E36"/>
    <w:rsid w:val="006653BC"/>
    <w:rsid w:val="00670F68"/>
    <w:rsid w:val="00672473"/>
    <w:rsid w:val="00673FA0"/>
    <w:rsid w:val="00683B72"/>
    <w:rsid w:val="0068700D"/>
    <w:rsid w:val="00690AE1"/>
    <w:rsid w:val="00694CCE"/>
    <w:rsid w:val="00695B57"/>
    <w:rsid w:val="006A1C22"/>
    <w:rsid w:val="006A35AF"/>
    <w:rsid w:val="006A4435"/>
    <w:rsid w:val="006B18A7"/>
    <w:rsid w:val="006B2D17"/>
    <w:rsid w:val="006B2FC3"/>
    <w:rsid w:val="006B334E"/>
    <w:rsid w:val="006B6542"/>
    <w:rsid w:val="006C31EC"/>
    <w:rsid w:val="006C3A3B"/>
    <w:rsid w:val="006C53DF"/>
    <w:rsid w:val="006D230E"/>
    <w:rsid w:val="006D3A80"/>
    <w:rsid w:val="006E5930"/>
    <w:rsid w:val="006F351E"/>
    <w:rsid w:val="006F3AE5"/>
    <w:rsid w:val="00700C3A"/>
    <w:rsid w:val="007058A8"/>
    <w:rsid w:val="007062E5"/>
    <w:rsid w:val="007130C2"/>
    <w:rsid w:val="00715A5B"/>
    <w:rsid w:val="0072601D"/>
    <w:rsid w:val="007266D9"/>
    <w:rsid w:val="007274E7"/>
    <w:rsid w:val="007301A9"/>
    <w:rsid w:val="00730436"/>
    <w:rsid w:val="007325D8"/>
    <w:rsid w:val="00734E06"/>
    <w:rsid w:val="00737405"/>
    <w:rsid w:val="00741BE4"/>
    <w:rsid w:val="007437F1"/>
    <w:rsid w:val="00744DAA"/>
    <w:rsid w:val="0074599B"/>
    <w:rsid w:val="00747626"/>
    <w:rsid w:val="00754D0A"/>
    <w:rsid w:val="00757C5F"/>
    <w:rsid w:val="00762673"/>
    <w:rsid w:val="0076524F"/>
    <w:rsid w:val="00765FD2"/>
    <w:rsid w:val="007677C5"/>
    <w:rsid w:val="0076781F"/>
    <w:rsid w:val="00767D06"/>
    <w:rsid w:val="007740CB"/>
    <w:rsid w:val="00774D43"/>
    <w:rsid w:val="007766C9"/>
    <w:rsid w:val="00776AA4"/>
    <w:rsid w:val="00781818"/>
    <w:rsid w:val="00785551"/>
    <w:rsid w:val="00786E40"/>
    <w:rsid w:val="007879BA"/>
    <w:rsid w:val="0079132D"/>
    <w:rsid w:val="00792913"/>
    <w:rsid w:val="00794F71"/>
    <w:rsid w:val="00795075"/>
    <w:rsid w:val="007A0D90"/>
    <w:rsid w:val="007B1180"/>
    <w:rsid w:val="007B1C14"/>
    <w:rsid w:val="007B2D8E"/>
    <w:rsid w:val="007B753F"/>
    <w:rsid w:val="007C151D"/>
    <w:rsid w:val="007C4C6A"/>
    <w:rsid w:val="007C55CD"/>
    <w:rsid w:val="007C5E79"/>
    <w:rsid w:val="007C7EEF"/>
    <w:rsid w:val="007D260A"/>
    <w:rsid w:val="007D27DF"/>
    <w:rsid w:val="007F01F7"/>
    <w:rsid w:val="0080192F"/>
    <w:rsid w:val="0080450B"/>
    <w:rsid w:val="00807859"/>
    <w:rsid w:val="0081085D"/>
    <w:rsid w:val="00814832"/>
    <w:rsid w:val="00821C04"/>
    <w:rsid w:val="00822A75"/>
    <w:rsid w:val="00823059"/>
    <w:rsid w:val="00827027"/>
    <w:rsid w:val="00832B88"/>
    <w:rsid w:val="0083372A"/>
    <w:rsid w:val="008362E8"/>
    <w:rsid w:val="00836325"/>
    <w:rsid w:val="00836459"/>
    <w:rsid w:val="00837744"/>
    <w:rsid w:val="00845DEC"/>
    <w:rsid w:val="00845E84"/>
    <w:rsid w:val="008532E8"/>
    <w:rsid w:val="00853D9B"/>
    <w:rsid w:val="00856E1B"/>
    <w:rsid w:val="008670C8"/>
    <w:rsid w:val="008711E4"/>
    <w:rsid w:val="00885C90"/>
    <w:rsid w:val="008865C8"/>
    <w:rsid w:val="008878B9"/>
    <w:rsid w:val="00894B71"/>
    <w:rsid w:val="008964D4"/>
    <w:rsid w:val="008A3B62"/>
    <w:rsid w:val="008B2CCB"/>
    <w:rsid w:val="008B30B8"/>
    <w:rsid w:val="008B4640"/>
    <w:rsid w:val="008B4ACD"/>
    <w:rsid w:val="008C534F"/>
    <w:rsid w:val="008C5A57"/>
    <w:rsid w:val="008C7E99"/>
    <w:rsid w:val="008D1E75"/>
    <w:rsid w:val="008D3130"/>
    <w:rsid w:val="008D3B23"/>
    <w:rsid w:val="008D3E51"/>
    <w:rsid w:val="008D668A"/>
    <w:rsid w:val="008D683B"/>
    <w:rsid w:val="008D73C2"/>
    <w:rsid w:val="008E5277"/>
    <w:rsid w:val="008E6A00"/>
    <w:rsid w:val="008E74DC"/>
    <w:rsid w:val="008F40E1"/>
    <w:rsid w:val="008F4BC3"/>
    <w:rsid w:val="00900A6A"/>
    <w:rsid w:val="009027E3"/>
    <w:rsid w:val="00905087"/>
    <w:rsid w:val="009059FB"/>
    <w:rsid w:val="009168DE"/>
    <w:rsid w:val="00917654"/>
    <w:rsid w:val="009178B0"/>
    <w:rsid w:val="00923990"/>
    <w:rsid w:val="00930251"/>
    <w:rsid w:val="00935508"/>
    <w:rsid w:val="009358B1"/>
    <w:rsid w:val="00936639"/>
    <w:rsid w:val="00936FEF"/>
    <w:rsid w:val="0094379C"/>
    <w:rsid w:val="00945FA1"/>
    <w:rsid w:val="0094751D"/>
    <w:rsid w:val="00954A99"/>
    <w:rsid w:val="009563FA"/>
    <w:rsid w:val="0096000C"/>
    <w:rsid w:val="00961257"/>
    <w:rsid w:val="009619AA"/>
    <w:rsid w:val="009621C2"/>
    <w:rsid w:val="00962202"/>
    <w:rsid w:val="0096257B"/>
    <w:rsid w:val="00963940"/>
    <w:rsid w:val="009665B7"/>
    <w:rsid w:val="009814F4"/>
    <w:rsid w:val="009845E3"/>
    <w:rsid w:val="00984F33"/>
    <w:rsid w:val="00991001"/>
    <w:rsid w:val="009A0FC4"/>
    <w:rsid w:val="009A5616"/>
    <w:rsid w:val="009B1755"/>
    <w:rsid w:val="009C08F6"/>
    <w:rsid w:val="009C0AF6"/>
    <w:rsid w:val="009C1BA8"/>
    <w:rsid w:val="009C4186"/>
    <w:rsid w:val="009C4F00"/>
    <w:rsid w:val="009D2E92"/>
    <w:rsid w:val="009D2F63"/>
    <w:rsid w:val="009D437D"/>
    <w:rsid w:val="009D5262"/>
    <w:rsid w:val="009D7390"/>
    <w:rsid w:val="009E1256"/>
    <w:rsid w:val="009E5772"/>
    <w:rsid w:val="009F05F3"/>
    <w:rsid w:val="009F2995"/>
    <w:rsid w:val="009F318B"/>
    <w:rsid w:val="009F3E7E"/>
    <w:rsid w:val="009F74DF"/>
    <w:rsid w:val="009F7A56"/>
    <w:rsid w:val="00A036FC"/>
    <w:rsid w:val="00A072CE"/>
    <w:rsid w:val="00A15C94"/>
    <w:rsid w:val="00A17A69"/>
    <w:rsid w:val="00A34F38"/>
    <w:rsid w:val="00A36B8D"/>
    <w:rsid w:val="00A37B64"/>
    <w:rsid w:val="00A43697"/>
    <w:rsid w:val="00A4468B"/>
    <w:rsid w:val="00A44A77"/>
    <w:rsid w:val="00A44E73"/>
    <w:rsid w:val="00A4509D"/>
    <w:rsid w:val="00A4555D"/>
    <w:rsid w:val="00A459CF"/>
    <w:rsid w:val="00A66E4A"/>
    <w:rsid w:val="00A71B52"/>
    <w:rsid w:val="00A73F96"/>
    <w:rsid w:val="00A7480C"/>
    <w:rsid w:val="00A82DF1"/>
    <w:rsid w:val="00A9111F"/>
    <w:rsid w:val="00A914B1"/>
    <w:rsid w:val="00A91A70"/>
    <w:rsid w:val="00A9205D"/>
    <w:rsid w:val="00A96754"/>
    <w:rsid w:val="00A97AFA"/>
    <w:rsid w:val="00A97DB6"/>
    <w:rsid w:val="00AA13B7"/>
    <w:rsid w:val="00AA4875"/>
    <w:rsid w:val="00AB3EC9"/>
    <w:rsid w:val="00AB6D9E"/>
    <w:rsid w:val="00AC2BA1"/>
    <w:rsid w:val="00AC5D71"/>
    <w:rsid w:val="00AD2E58"/>
    <w:rsid w:val="00AD75A5"/>
    <w:rsid w:val="00AE1779"/>
    <w:rsid w:val="00AE6FC7"/>
    <w:rsid w:val="00AE7D3C"/>
    <w:rsid w:val="00AF0AE2"/>
    <w:rsid w:val="00AF4FA2"/>
    <w:rsid w:val="00AF7229"/>
    <w:rsid w:val="00B02DCB"/>
    <w:rsid w:val="00B04AE7"/>
    <w:rsid w:val="00B04B97"/>
    <w:rsid w:val="00B05C14"/>
    <w:rsid w:val="00B1537C"/>
    <w:rsid w:val="00B154D8"/>
    <w:rsid w:val="00B15C69"/>
    <w:rsid w:val="00B15F3A"/>
    <w:rsid w:val="00B249F8"/>
    <w:rsid w:val="00B26EE8"/>
    <w:rsid w:val="00B30732"/>
    <w:rsid w:val="00B32588"/>
    <w:rsid w:val="00B34F62"/>
    <w:rsid w:val="00B3780C"/>
    <w:rsid w:val="00B449DE"/>
    <w:rsid w:val="00B511B9"/>
    <w:rsid w:val="00B511C5"/>
    <w:rsid w:val="00B5384B"/>
    <w:rsid w:val="00B54A33"/>
    <w:rsid w:val="00B556D2"/>
    <w:rsid w:val="00B64629"/>
    <w:rsid w:val="00B64F11"/>
    <w:rsid w:val="00B65752"/>
    <w:rsid w:val="00B661CC"/>
    <w:rsid w:val="00B6667E"/>
    <w:rsid w:val="00B67FF9"/>
    <w:rsid w:val="00B734D4"/>
    <w:rsid w:val="00B738C7"/>
    <w:rsid w:val="00B75616"/>
    <w:rsid w:val="00B76208"/>
    <w:rsid w:val="00B774C1"/>
    <w:rsid w:val="00B80ECF"/>
    <w:rsid w:val="00B92D72"/>
    <w:rsid w:val="00B941D5"/>
    <w:rsid w:val="00B949F9"/>
    <w:rsid w:val="00B97794"/>
    <w:rsid w:val="00B978B4"/>
    <w:rsid w:val="00BA231E"/>
    <w:rsid w:val="00BA382D"/>
    <w:rsid w:val="00BA3F72"/>
    <w:rsid w:val="00BA7C1C"/>
    <w:rsid w:val="00BB1FFD"/>
    <w:rsid w:val="00BB34B3"/>
    <w:rsid w:val="00BC0BF5"/>
    <w:rsid w:val="00BC231B"/>
    <w:rsid w:val="00BC65A2"/>
    <w:rsid w:val="00BD01F5"/>
    <w:rsid w:val="00BD1329"/>
    <w:rsid w:val="00BD1701"/>
    <w:rsid w:val="00BD1B62"/>
    <w:rsid w:val="00BD3465"/>
    <w:rsid w:val="00BD43CC"/>
    <w:rsid w:val="00BD6EA6"/>
    <w:rsid w:val="00BD6F64"/>
    <w:rsid w:val="00BD736B"/>
    <w:rsid w:val="00BE12C4"/>
    <w:rsid w:val="00BE136F"/>
    <w:rsid w:val="00BE176E"/>
    <w:rsid w:val="00BE2F4F"/>
    <w:rsid w:val="00BE66E8"/>
    <w:rsid w:val="00BF2115"/>
    <w:rsid w:val="00BF2E1B"/>
    <w:rsid w:val="00BF3010"/>
    <w:rsid w:val="00BF4556"/>
    <w:rsid w:val="00C013AC"/>
    <w:rsid w:val="00C0232D"/>
    <w:rsid w:val="00C02F8C"/>
    <w:rsid w:val="00C123F9"/>
    <w:rsid w:val="00C12EFA"/>
    <w:rsid w:val="00C15C5B"/>
    <w:rsid w:val="00C15FF8"/>
    <w:rsid w:val="00C16707"/>
    <w:rsid w:val="00C17788"/>
    <w:rsid w:val="00C21266"/>
    <w:rsid w:val="00C222D8"/>
    <w:rsid w:val="00C25C64"/>
    <w:rsid w:val="00C30BA7"/>
    <w:rsid w:val="00C408C5"/>
    <w:rsid w:val="00C42BFB"/>
    <w:rsid w:val="00C46F1C"/>
    <w:rsid w:val="00C51521"/>
    <w:rsid w:val="00C53D77"/>
    <w:rsid w:val="00C55649"/>
    <w:rsid w:val="00C566B0"/>
    <w:rsid w:val="00C56BF2"/>
    <w:rsid w:val="00C70286"/>
    <w:rsid w:val="00C73FAD"/>
    <w:rsid w:val="00C75815"/>
    <w:rsid w:val="00C77B89"/>
    <w:rsid w:val="00C8197D"/>
    <w:rsid w:val="00C9744E"/>
    <w:rsid w:val="00CA1FA8"/>
    <w:rsid w:val="00CA555F"/>
    <w:rsid w:val="00CA6321"/>
    <w:rsid w:val="00CB3121"/>
    <w:rsid w:val="00CB475D"/>
    <w:rsid w:val="00CB5F03"/>
    <w:rsid w:val="00CC250D"/>
    <w:rsid w:val="00CD0AB6"/>
    <w:rsid w:val="00CD175C"/>
    <w:rsid w:val="00CD4383"/>
    <w:rsid w:val="00CD63CD"/>
    <w:rsid w:val="00CE29FF"/>
    <w:rsid w:val="00CE37DE"/>
    <w:rsid w:val="00CE3AC7"/>
    <w:rsid w:val="00CF0E88"/>
    <w:rsid w:val="00CF29FF"/>
    <w:rsid w:val="00CF426A"/>
    <w:rsid w:val="00CF7220"/>
    <w:rsid w:val="00D11BC7"/>
    <w:rsid w:val="00D16D78"/>
    <w:rsid w:val="00D2045E"/>
    <w:rsid w:val="00D25A5A"/>
    <w:rsid w:val="00D268E5"/>
    <w:rsid w:val="00D311CE"/>
    <w:rsid w:val="00D40059"/>
    <w:rsid w:val="00D434FF"/>
    <w:rsid w:val="00D44CAF"/>
    <w:rsid w:val="00D536A2"/>
    <w:rsid w:val="00D56030"/>
    <w:rsid w:val="00D60FA2"/>
    <w:rsid w:val="00D626BD"/>
    <w:rsid w:val="00D828B8"/>
    <w:rsid w:val="00D82ABD"/>
    <w:rsid w:val="00D8584A"/>
    <w:rsid w:val="00D87D84"/>
    <w:rsid w:val="00D87FC4"/>
    <w:rsid w:val="00D91726"/>
    <w:rsid w:val="00D940E0"/>
    <w:rsid w:val="00DA28DA"/>
    <w:rsid w:val="00DA63A5"/>
    <w:rsid w:val="00DB10B4"/>
    <w:rsid w:val="00DC1B04"/>
    <w:rsid w:val="00DC7449"/>
    <w:rsid w:val="00DD1E4E"/>
    <w:rsid w:val="00DD6A2E"/>
    <w:rsid w:val="00DD71FF"/>
    <w:rsid w:val="00DE0DF3"/>
    <w:rsid w:val="00DE1138"/>
    <w:rsid w:val="00DE264A"/>
    <w:rsid w:val="00DE79F9"/>
    <w:rsid w:val="00DF0579"/>
    <w:rsid w:val="00DF197D"/>
    <w:rsid w:val="00DF4690"/>
    <w:rsid w:val="00DF6FB1"/>
    <w:rsid w:val="00DF7102"/>
    <w:rsid w:val="00E02310"/>
    <w:rsid w:val="00E03195"/>
    <w:rsid w:val="00E03637"/>
    <w:rsid w:val="00E10296"/>
    <w:rsid w:val="00E12850"/>
    <w:rsid w:val="00E131A2"/>
    <w:rsid w:val="00E15F20"/>
    <w:rsid w:val="00E30CEA"/>
    <w:rsid w:val="00E42746"/>
    <w:rsid w:val="00E43143"/>
    <w:rsid w:val="00E50683"/>
    <w:rsid w:val="00E52863"/>
    <w:rsid w:val="00E62E94"/>
    <w:rsid w:val="00E635B4"/>
    <w:rsid w:val="00E65B1B"/>
    <w:rsid w:val="00E66AA2"/>
    <w:rsid w:val="00E673DE"/>
    <w:rsid w:val="00E67D44"/>
    <w:rsid w:val="00E735E8"/>
    <w:rsid w:val="00E77214"/>
    <w:rsid w:val="00E77862"/>
    <w:rsid w:val="00E83A3E"/>
    <w:rsid w:val="00E86901"/>
    <w:rsid w:val="00E930E7"/>
    <w:rsid w:val="00E95E8D"/>
    <w:rsid w:val="00EA5C58"/>
    <w:rsid w:val="00EB2DD6"/>
    <w:rsid w:val="00EB4652"/>
    <w:rsid w:val="00EB4B65"/>
    <w:rsid w:val="00EB5ECE"/>
    <w:rsid w:val="00EC3059"/>
    <w:rsid w:val="00EC45C2"/>
    <w:rsid w:val="00ED1515"/>
    <w:rsid w:val="00ED4CFE"/>
    <w:rsid w:val="00ED5AE9"/>
    <w:rsid w:val="00EE597C"/>
    <w:rsid w:val="00EF0906"/>
    <w:rsid w:val="00EF0969"/>
    <w:rsid w:val="00EF2773"/>
    <w:rsid w:val="00EF5C1B"/>
    <w:rsid w:val="00EF6207"/>
    <w:rsid w:val="00F00AF2"/>
    <w:rsid w:val="00F01D5C"/>
    <w:rsid w:val="00F01E4E"/>
    <w:rsid w:val="00F02965"/>
    <w:rsid w:val="00F02D1F"/>
    <w:rsid w:val="00F03FB0"/>
    <w:rsid w:val="00F06B86"/>
    <w:rsid w:val="00F11846"/>
    <w:rsid w:val="00F15CC3"/>
    <w:rsid w:val="00F17FC1"/>
    <w:rsid w:val="00F204EF"/>
    <w:rsid w:val="00F25966"/>
    <w:rsid w:val="00F26650"/>
    <w:rsid w:val="00F27E11"/>
    <w:rsid w:val="00F302A1"/>
    <w:rsid w:val="00F3524D"/>
    <w:rsid w:val="00F468CF"/>
    <w:rsid w:val="00F5111C"/>
    <w:rsid w:val="00F606ED"/>
    <w:rsid w:val="00F61CA0"/>
    <w:rsid w:val="00F62F7C"/>
    <w:rsid w:val="00F65960"/>
    <w:rsid w:val="00F70622"/>
    <w:rsid w:val="00F74619"/>
    <w:rsid w:val="00F74EE4"/>
    <w:rsid w:val="00F82801"/>
    <w:rsid w:val="00F836E9"/>
    <w:rsid w:val="00F90230"/>
    <w:rsid w:val="00F92BF1"/>
    <w:rsid w:val="00F939E2"/>
    <w:rsid w:val="00F95E12"/>
    <w:rsid w:val="00FA772C"/>
    <w:rsid w:val="00FB0023"/>
    <w:rsid w:val="00FB57AF"/>
    <w:rsid w:val="00FB6950"/>
    <w:rsid w:val="00FB6AF3"/>
    <w:rsid w:val="00FC1C3E"/>
    <w:rsid w:val="00FC5841"/>
    <w:rsid w:val="00FD16F4"/>
    <w:rsid w:val="00FD22D9"/>
    <w:rsid w:val="00FD3EDA"/>
    <w:rsid w:val="00FD5647"/>
    <w:rsid w:val="00FD778F"/>
    <w:rsid w:val="00FE059A"/>
    <w:rsid w:val="00FE4058"/>
    <w:rsid w:val="00FE66FF"/>
    <w:rsid w:val="02BE2ECA"/>
    <w:rsid w:val="13021749"/>
    <w:rsid w:val="158E7A21"/>
    <w:rsid w:val="16E2876C"/>
    <w:rsid w:val="18C5D79C"/>
    <w:rsid w:val="1B2904B9"/>
    <w:rsid w:val="21D2D6FA"/>
    <w:rsid w:val="24A3A5D5"/>
    <w:rsid w:val="266F5032"/>
    <w:rsid w:val="2702C8E7"/>
    <w:rsid w:val="27FDB9F4"/>
    <w:rsid w:val="282189D0"/>
    <w:rsid w:val="2CCD3AA9"/>
    <w:rsid w:val="2CEE69CC"/>
    <w:rsid w:val="2F2D7814"/>
    <w:rsid w:val="2F944281"/>
    <w:rsid w:val="39781189"/>
    <w:rsid w:val="3AF8E868"/>
    <w:rsid w:val="3E59D751"/>
    <w:rsid w:val="3E73C48F"/>
    <w:rsid w:val="40B751B0"/>
    <w:rsid w:val="4209ADD1"/>
    <w:rsid w:val="4321BE13"/>
    <w:rsid w:val="44837064"/>
    <w:rsid w:val="538BEC5D"/>
    <w:rsid w:val="54C0C881"/>
    <w:rsid w:val="5A06D3A7"/>
    <w:rsid w:val="5B51279E"/>
    <w:rsid w:val="62F88700"/>
    <w:rsid w:val="652060D0"/>
    <w:rsid w:val="6C64BB7A"/>
    <w:rsid w:val="6EACBF8A"/>
    <w:rsid w:val="74224B06"/>
    <w:rsid w:val="75B88038"/>
    <w:rsid w:val="776B07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057D2"/>
  <w15:chartTrackingRefBased/>
  <w15:docId w15:val="{FA242F02-3B36-4553-AC0B-09B7241E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111F"/>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uiPriority w:val="9"/>
    <w:qFormat/>
    <w:rsid w:val="007C4C6A"/>
    <w:pPr>
      <w:snapToGrid/>
    </w:pPr>
    <w:rPr>
      <w:rFonts w:ascii="Arial" w:hAnsi="Arial"/>
      <w:b/>
      <w:snapToGrid w:val="0"/>
      <w:sz w:val="16"/>
    </w:rPr>
  </w:style>
  <w:style w:type="paragraph" w:styleId="Heading4">
    <w:name w:val="Heading 4"/>
    <w:basedOn w:val="Normal"/>
    <w:next w:val="Normal"/>
    <w:qFormat/>
    <w:rsid w:val="00104E43"/>
    <w:pPr>
      <w:snapToGrid/>
      <w:outlineLvl w:val="3"/>
    </w:pPr>
    <w:rPr>
      <w:rFonts w:ascii="Arial" w:hAnsi="Arial"/>
      <w:b/>
      <w:i/>
      <w:snapToGrid w:val="0"/>
      <w:sz w:val="20"/>
      <w:u w:val="single"/>
    </w:rPr>
  </w:style>
  <w:style w:type="paragraph" w:styleId="Heading5">
    <w:name w:val="Heading 5"/>
    <w:basedOn w:val="Normal"/>
    <w:next w:val="Normal"/>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qFormat/>
    <w:rsid w:val="00104E43"/>
    <w:pPr>
      <w:snapToGrid/>
      <w:jc w:val="center"/>
      <w:outlineLvl w:val="5"/>
    </w:pPr>
    <w:rPr>
      <w:rFonts w:ascii="Arial" w:hAnsi="Arial"/>
      <w:snapToGrid w:val="0"/>
      <w:u w:val="single"/>
    </w:rPr>
  </w:style>
  <w:style w:type="character" w:styleId="DefaultParagraphFont" w:default="1">
    <w:name w:val="Default Paragraph Font"/>
    <w:uiPriority w:val="1"/>
    <w:semiHidden/>
    <w:unhideWhenUsed/>
  </w:style>
  <w:style w:type="table" w:styleId="TableNormal" w:default="1">
    <w:name w:val="Table Normal"/>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comentario">
    <w:name w:val="annotation text"/>
    <w:basedOn w:val="Normal"/>
    <w:link w:val="TextocomentarioCar1"/>
    <w:unhideWhenUsed/>
    <w:rsid w:val="00C77B89"/>
    <w:rPr>
      <w:sz w:val="20"/>
      <w:szCs w:val="20"/>
    </w:rPr>
  </w:style>
  <w:style w:type="character" w:styleId="TextocomentarioCar1" w:customStyle="1">
    <w:name w:val="Texto comentario Car1"/>
    <w:basedOn w:val="DefaultParagraphFont"/>
    <w:link w:val="Textocomentario"/>
    <w:rsid w:val="00C77B89"/>
    <w:rPr>
      <w:rFonts w:ascii="Times New Roman" w:hAnsi="Times New Roman" w:eastAsia="Times New Roman" w:cs="Times New Roman"/>
      <w:sz w:val="20"/>
      <w:szCs w:val="20"/>
    </w:rPr>
  </w:style>
  <w:style w:type="paragraph" w:styleId="Asuntodelcomentario">
    <w:name w:val="annotation subject"/>
    <w:basedOn w:val="Textocomentario"/>
    <w:next w:val="Textocomentario"/>
    <w:link w:val="AsuntodelcomentarioCar1"/>
    <w:semiHidden/>
    <w:unhideWhenUsed/>
    <w:rsid w:val="00C77B89"/>
    <w:rPr>
      <w:b/>
      <w:bCs/>
    </w:rPr>
  </w:style>
  <w:style w:type="character" w:styleId="AsuntodelcomentarioCar1" w:customStyle="1">
    <w:name w:val="Asunto del comentario Car1"/>
    <w:basedOn w:val="TextocomentarioCar1"/>
    <w:link w:val="Asuntodelcomentario"/>
    <w:semiHidden/>
    <w:rsid w:val="00C77B89"/>
    <w:rPr>
      <w:rFonts w:ascii="Times New Roman" w:hAnsi="Times New Roman" w:eastAsia="Times New Roman" w:cs="Times New Roman"/>
      <w:b/>
      <w:bCs/>
      <w:sz w:val="20"/>
      <w:szCs w:val="20"/>
    </w:rPr>
  </w:style>
  <w:style w:type="character" w:styleId="CommentReference">
    <w:name w:val="Comment Reference"/>
    <w:unhideWhenUsed/>
    <w:rsid w:val="0094751D"/>
    <w:rPr>
      <w:sz w:val="16"/>
      <w:szCs w:val="16"/>
    </w:rPr>
  </w:style>
  <w:style w:type="character" w:styleId="PlaceholderText">
    <w:name w:val="Placeholder Text"/>
    <w:basedOn w:val="DefaultParagraphFont"/>
    <w:uiPriority w:val="99"/>
    <w:semiHidden/>
    <w:rsid w:val="007C4C6A"/>
    <w:rPr>
      <w:color w:val="808080"/>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yperlink">
    <w:name w:val="Hyperlink"/>
    <w:basedOn w:val="DefaultParagraphFont"/>
    <w:uiPriority w:val="99"/>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noteReference">
    <w:name w:val="Footnote Reference"/>
    <w:semiHidden/>
    <w:rsid w:val="00104E43"/>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16"/>
      </w:numPr>
      <w:snapToGrid/>
    </w:pPr>
    <w:rPr>
      <w:snapToGrid w:val="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styleId="P68B1DB1-Normal2" w:customStyle="1">
    <w:name w:val="P68B1DB1-Normal2"/>
    <w:basedOn w:val="Normal"/>
    <w:rsid w:val="00275FE1"/>
    <w:pPr>
      <w:keepNext w:val="0"/>
      <w:autoSpaceDE w:val="0"/>
      <w:autoSpaceDN w:val="0"/>
      <w:snapToGrid/>
      <w:outlineLvl w:val="9"/>
    </w:pPr>
    <w:rPr>
      <w:b/>
      <w:sz w:val="32"/>
      <w:szCs w:val="20"/>
      <w:lang w:val="es-US" w:eastAsia="es-MX"/>
    </w:rPr>
  </w:style>
  <w:style w:type="paragraph" w:styleId="P68B1DB1-Normal3" w:customStyle="1">
    <w:name w:val="P68B1DB1-Normal3"/>
    <w:basedOn w:val="Normal"/>
    <w:rsid w:val="00A43697"/>
    <w:pPr>
      <w:keepNext w:val="0"/>
      <w:autoSpaceDE w:val="0"/>
      <w:autoSpaceDN w:val="0"/>
      <w:snapToGrid/>
      <w:outlineLvl w:val="9"/>
    </w:pPr>
    <w:rPr>
      <w:b/>
      <w:sz w:val="22"/>
      <w:szCs w:val="20"/>
      <w:lang w:val="es-US" w:eastAsia="es-MX"/>
    </w:rPr>
  </w:style>
  <w:style w:type="paragraph" w:styleId="P68B1DB1-TDC16" w:customStyle="1">
    <w:name w:val="P68B1DB1-TDC16"/>
    <w:basedOn w:val="TOC1"/>
    <w:rsid w:val="00A43697"/>
    <w:rPr>
      <w:bCs w:val="0"/>
      <w:sz w:val="28"/>
      <w:szCs w:val="20"/>
      <w:lang w:val="es-US" w:eastAsia="es-MX"/>
    </w:rPr>
  </w:style>
  <w:style w:type="paragraph" w:styleId="P68B1DB1-Normal7" w:customStyle="1">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styleId="P68B1DB1-Prrafodelista8" w:customStyle="1">
    <w:name w:val="P68B1DB1-Prrafodelista8"/>
    <w:basedOn w:val="Normal"/>
    <w:rsid w:val="00A43697"/>
    <w:pPr>
      <w:keepNext w:val="0"/>
      <w:autoSpaceDE w:val="0"/>
      <w:autoSpaceDN w:val="0"/>
      <w:snapToGrid/>
      <w:ind w:left="1680" w:hanging="360"/>
      <w:outlineLvl w:val="9"/>
    </w:pPr>
    <w:rPr>
      <w:sz w:val="22"/>
      <w:szCs w:val="20"/>
      <w:highlight w:val="yellow"/>
      <w:lang w:val="es-US" w:eastAsia="es-MX"/>
    </w:rPr>
  </w:style>
  <w:style w:type="paragraph" w:styleId="P68B1DB1-Textoindependiente29" w:customStyle="1">
    <w:name w:val="P68B1DB1-Textoindependiente29"/>
    <w:basedOn w:val="Normal"/>
    <w:rsid w:val="00A43697"/>
    <w:pPr>
      <w:keepNext w:val="0"/>
      <w:widowControl/>
      <w:snapToGrid/>
      <w:spacing w:after="120" w:line="480" w:lineRule="auto"/>
      <w:outlineLvl w:val="9"/>
    </w:pPr>
    <w:rPr>
      <w:sz w:val="22"/>
      <w:szCs w:val="20"/>
      <w:lang w:val="es-US" w:eastAsia="es-MX"/>
    </w:rPr>
  </w:style>
  <w:style w:type="paragraph" w:styleId="P68B1DB1-Textoindependiente210" w:customStyle="1">
    <w:name w:val="P68B1DB1-Textoindependiente210"/>
    <w:basedOn w:val="Normal"/>
    <w:rsid w:val="00A43697"/>
    <w:pPr>
      <w:keepNext w:val="0"/>
      <w:widowControl/>
      <w:snapToGrid/>
      <w:spacing w:after="120" w:line="480" w:lineRule="auto"/>
      <w:outlineLvl w:val="9"/>
    </w:pPr>
    <w:rPr>
      <w:color w:val="000000"/>
      <w:sz w:val="22"/>
      <w:szCs w:val="20"/>
      <w:lang w:val="es-US" w:eastAsia="es-MX"/>
    </w:rPr>
  </w:style>
  <w:style w:type="paragraph" w:styleId="P68B1DB1-Prrafodelista11" w:customStyle="1">
    <w:name w:val="P68B1DB1-Prrafodelista11"/>
    <w:basedOn w:val="Normal"/>
    <w:rsid w:val="00A43697"/>
    <w:pPr>
      <w:keepNext w:val="0"/>
      <w:autoSpaceDE w:val="0"/>
      <w:autoSpaceDN w:val="0"/>
      <w:snapToGrid/>
      <w:ind w:left="1680" w:hanging="360"/>
      <w:outlineLvl w:val="9"/>
    </w:pPr>
    <w:rPr>
      <w:b/>
      <w:sz w:val="22"/>
      <w:szCs w:val="20"/>
      <w:lang w:val="es-US" w:eastAsia="es-MX"/>
    </w:rPr>
  </w:style>
  <w:style w:type="paragraph" w:styleId="P68B1DB1-Ttulo212" w:customStyle="1">
    <w:name w:val="P68B1DB1-Ttulo212"/>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b/>
      <w:color w:val="auto"/>
      <w:sz w:val="22"/>
      <w:szCs w:val="20"/>
      <w:lang w:val="es-US" w:eastAsia="es-MX"/>
    </w:rPr>
  </w:style>
  <w:style w:type="paragraph" w:styleId="P68B1DB1-Ttulo213" w:customStyle="1">
    <w:name w:val="P68B1DB1-Ttulo213"/>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color w:val="auto"/>
      <w:sz w:val="22"/>
      <w:szCs w:val="20"/>
      <w:lang w:val="es-US" w:eastAsia="es-MX"/>
    </w:rPr>
  </w:style>
  <w:style w:type="paragraph" w:styleId="P68B1DB1-Ttulo16" w:customStyle="1">
    <w:name w:val="P68B1DB1-Ttulo16"/>
    <w:basedOn w:val="Normal"/>
    <w:rsid w:val="00E635B4"/>
    <w:pPr>
      <w:keepNext w:val="0"/>
      <w:snapToGrid/>
      <w:jc w:val="center"/>
      <w:outlineLvl w:val="9"/>
    </w:pPr>
    <w:rPr>
      <w:b/>
      <w:snapToGrid w:val="0"/>
      <w:sz w:val="22"/>
      <w:szCs w:val="20"/>
      <w:lang w:val="es-US" w:eastAsia="es-MX"/>
    </w:rPr>
  </w:style>
  <w:style w:type="paragraph" w:styleId="P68B1DB1-Ttulo17" w:customStyle="1">
    <w:name w:val="P68B1DB1-Ttulo17"/>
    <w:basedOn w:val="Normal"/>
    <w:rsid w:val="00E635B4"/>
    <w:pPr>
      <w:keepNext w:val="0"/>
      <w:snapToGrid/>
      <w:jc w:val="center"/>
      <w:outlineLvl w:val="9"/>
    </w:pPr>
    <w:rPr>
      <w:snapToGrid w:val="0"/>
      <w:sz w:val="22"/>
      <w:szCs w:val="20"/>
      <w:lang w:val="es-US" w:eastAsia="es-MX"/>
    </w:rPr>
  </w:style>
  <w:style w:type="paragraph" w:styleId="P68B1DB1-Ttulo18" w:customStyle="1">
    <w:name w:val="P68B1DB1-Ttulo18"/>
    <w:basedOn w:val="Normal"/>
    <w:rsid w:val="00E635B4"/>
    <w:pPr>
      <w:keepNext w:val="0"/>
      <w:snapToGrid/>
      <w:jc w:val="center"/>
      <w:outlineLvl w:val="9"/>
    </w:pPr>
    <w:rPr>
      <w:snapToGrid w:val="0"/>
      <w:sz w:val="22"/>
      <w:szCs w:val="20"/>
      <w:highlight w:val="yellow"/>
      <w:lang w:val="es-US" w:eastAsia="es-MX"/>
    </w:rPr>
  </w:style>
  <w:style w:type="paragraph" w:styleId="P68B1DB1-Ttulo19" w:customStyle="1">
    <w:name w:val="P68B1DB1-Ttulo19"/>
    <w:basedOn w:val="Normal"/>
    <w:rsid w:val="00E635B4"/>
    <w:pPr>
      <w:keepNext w:val="0"/>
      <w:snapToGrid/>
      <w:jc w:val="center"/>
      <w:outlineLvl w:val="9"/>
    </w:pPr>
    <w:rPr>
      <w:b/>
      <w:snapToGrid w:val="0"/>
      <w:sz w:val="22"/>
      <w:szCs w:val="20"/>
      <w:highlight w:val="yellow"/>
      <w:lang w:val="es-US" w:eastAsia="es-MX"/>
    </w:rPr>
  </w:style>
  <w:style w:type="paragraph" w:styleId="P68B1DB1-Ttulo20" w:customStyle="1">
    <w:name w:val="P68B1DB1-Ttulo20"/>
    <w:basedOn w:val="Normal"/>
    <w:rsid w:val="00E635B4"/>
    <w:pPr>
      <w:keepNext w:val="0"/>
      <w:snapToGrid/>
      <w:jc w:val="center"/>
      <w:outlineLvl w:val="9"/>
    </w:pPr>
    <w:rPr>
      <w:snapToGrid w:val="0"/>
      <w:color w:val="FF0000"/>
      <w:sz w:val="22"/>
      <w:szCs w:val="20"/>
      <w:highlight w:val="yellow"/>
      <w:lang w:val="es-US" w:eastAsia="es-MX"/>
    </w:rPr>
  </w:style>
  <w:style w:type="paragraph" w:styleId="P68B1DB1-Ttulo321" w:customStyle="1">
    <w:name w:val="P68B1DB1-Ttulo321"/>
    <w:basedOn w:val="Heading3"/>
    <w:rsid w:val="004E64A2"/>
    <w:pPr>
      <w:keepNext w:val="0"/>
      <w:autoSpaceDE w:val="0"/>
      <w:autoSpaceDN w:val="0"/>
      <w:spacing w:line="293" w:lineRule="exact"/>
      <w:ind w:left="240"/>
    </w:pPr>
    <w:rPr>
      <w:rFonts w:ascii="Times New Roman" w:hAnsi="Times New Roman" w:eastAsia="Calibri"/>
      <w:snapToGrid/>
      <w:color w:val="FF5050"/>
      <w:sz w:val="22"/>
      <w:szCs w:val="20"/>
      <w:lang w:val="es-US" w:eastAsia="es-MX"/>
    </w:rPr>
  </w:style>
  <w:style w:type="paragraph" w:styleId="P68B1DB1-Ttulo322" w:customStyle="1">
    <w:name w:val="P68B1DB1-Ttulo322"/>
    <w:basedOn w:val="Heading3"/>
    <w:rsid w:val="00A44A77"/>
    <w:pPr>
      <w:keepNext w:val="0"/>
      <w:autoSpaceDE w:val="0"/>
      <w:autoSpaceDN w:val="0"/>
      <w:spacing w:line="293" w:lineRule="exact"/>
      <w:ind w:left="240"/>
    </w:pPr>
    <w:rPr>
      <w:rFonts w:ascii="Times New Roman" w:hAnsi="Times New Roman" w:eastAsia="Calibri"/>
      <w:snapToGrid/>
      <w:color w:val="E44620"/>
      <w:sz w:val="22"/>
      <w:szCs w:val="20"/>
      <w:lang w:val="es-US" w:eastAsia="es-MX"/>
    </w:rPr>
  </w:style>
  <w:style w:type="paragraph" w:styleId="P68B1DB1-Ttulo223" w:customStyle="1">
    <w:name w:val="P68B1DB1-Ttulo223"/>
    <w:basedOn w:val="Heading2"/>
    <w:rsid w:val="00F82801"/>
    <w:pPr>
      <w:keepNext w:val="0"/>
      <w:keepLines w:val="0"/>
      <w:autoSpaceDE w:val="0"/>
      <w:autoSpaceDN w:val="0"/>
      <w:snapToGrid/>
      <w:spacing w:before="0"/>
      <w:ind w:left="1320" w:hanging="861"/>
    </w:pPr>
    <w:rPr>
      <w:rFonts w:ascii="Times New Roman" w:hAnsi="Times New Roman" w:eastAsia="Calibri" w:cs="Times New Roman"/>
      <w:b/>
      <w:color w:val="FF5050"/>
      <w:sz w:val="22"/>
      <w:szCs w:val="20"/>
      <w:lang w:val="es-US" w:eastAsia="es-MX"/>
    </w:rPr>
  </w:style>
  <w:style w:type="paragraph" w:styleId="P68B1DB1-Prrafodelista24" w:customStyle="1">
    <w:name w:val="P68B1DB1-Prrafodelista24"/>
    <w:basedOn w:val="Normal"/>
    <w:rsid w:val="00F82801"/>
    <w:pPr>
      <w:keepNext w:val="0"/>
      <w:autoSpaceDE w:val="0"/>
      <w:autoSpaceDN w:val="0"/>
      <w:snapToGrid/>
      <w:ind w:left="1680" w:hanging="360"/>
      <w:outlineLvl w:val="9"/>
    </w:pPr>
    <w:rPr>
      <w:color w:val="000000" w:themeColor="text1"/>
      <w:sz w:val="22"/>
      <w:szCs w:val="22"/>
    </w:rPr>
  </w:style>
  <w:style w:type="paragraph" w:styleId="P68B1DB1-Default25" w:customStyle="1">
    <w:name w:val="P68B1DB1-Default25"/>
    <w:basedOn w:val="Default"/>
    <w:rsid w:val="00F82801"/>
    <w:rPr>
      <w:rFonts w:ascii="Times New Roman" w:hAnsi="Times New Roman" w:cs="Times New Roman"/>
      <w:szCs w:val="20"/>
      <w:lang w:val="es-US" w:eastAsia="es-MX"/>
    </w:rPr>
  </w:style>
  <w:style w:type="paragraph" w:styleId="P68B1DB1-Default26" w:customStyle="1">
    <w:name w:val="P68B1DB1-Default26"/>
    <w:basedOn w:val="Default"/>
    <w:rsid w:val="00F82801"/>
    <w:rPr>
      <w:rFonts w:ascii="Times New Roman" w:hAnsi="Times New Roman" w:cs="Times New Roman"/>
      <w:sz w:val="22"/>
      <w:szCs w:val="20"/>
      <w:lang w:val="es-US" w:eastAsia="es-MX"/>
    </w:rPr>
  </w:style>
  <w:style w:type="paragraph" w:styleId="P68B1DB1-Normal27" w:customStyle="1">
    <w:name w:val="P68B1DB1-Normal27"/>
    <w:basedOn w:val="Normal"/>
    <w:rsid w:val="00F82801"/>
    <w:pPr>
      <w:keepNext w:val="0"/>
      <w:autoSpaceDE w:val="0"/>
      <w:autoSpaceDN w:val="0"/>
      <w:snapToGrid/>
      <w:outlineLvl w:val="9"/>
    </w:pPr>
    <w:rPr>
      <w:b/>
      <w:sz w:val="22"/>
      <w:szCs w:val="20"/>
      <w:u w:val="single"/>
      <w:lang w:val="es-US" w:eastAsia="es-MX"/>
    </w:rPr>
  </w:style>
  <w:style w:type="paragraph" w:styleId="P68B1DB1-Normal28" w:customStyle="1">
    <w:name w:val="P68B1DB1-Normal28"/>
    <w:basedOn w:val="Normal"/>
    <w:rsid w:val="00F82801"/>
    <w:pPr>
      <w:keepNext w:val="0"/>
      <w:autoSpaceDE w:val="0"/>
      <w:autoSpaceDN w:val="0"/>
      <w:snapToGrid/>
      <w:outlineLvl w:val="9"/>
    </w:pPr>
    <w:rPr>
      <w:sz w:val="28"/>
      <w:szCs w:val="20"/>
      <w:lang w:val="es-US" w:eastAsia="es-MX"/>
    </w:rPr>
  </w:style>
  <w:style w:type="paragraph" w:styleId="P68B1DB1-Textoindependiente30" w:customStyle="1">
    <w:name w:val="P68B1DB1-Textoindependiente30"/>
    <w:basedOn w:val="Normal"/>
    <w:rsid w:val="0076781F"/>
    <w:pPr>
      <w:keepNext w:val="0"/>
      <w:autoSpaceDE w:val="0"/>
      <w:autoSpaceDN w:val="0"/>
      <w:snapToGrid/>
      <w:outlineLvl w:val="9"/>
    </w:pPr>
    <w:rPr>
      <w:b/>
      <w:sz w:val="28"/>
      <w:szCs w:val="20"/>
      <w:lang w:val="es-US" w:eastAsia="es-MX"/>
    </w:rPr>
  </w:style>
  <w:style w:type="paragraph" w:styleId="P68B1DB1-Textoindependiente31" w:customStyle="1">
    <w:name w:val="P68B1DB1-Textoindependiente31"/>
    <w:basedOn w:val="Normal"/>
    <w:rsid w:val="0076781F"/>
    <w:pPr>
      <w:keepNext w:val="0"/>
      <w:autoSpaceDE w:val="0"/>
      <w:autoSpaceDN w:val="0"/>
      <w:snapToGrid/>
      <w:outlineLvl w:val="9"/>
    </w:pPr>
    <w:rPr>
      <w:b/>
      <w:sz w:val="22"/>
      <w:szCs w:val="20"/>
      <w:lang w:val="es-US" w:eastAsia="es-MX"/>
    </w:rPr>
  </w:style>
  <w:style w:type="character" w:styleId="Bodytext2" w:customStyle="1">
    <w:name w:val="Body text|2_"/>
    <w:basedOn w:val="DefaultParagraphFont"/>
    <w:link w:val="Bodytext20"/>
    <w:locked/>
    <w:rsid w:val="0076781F"/>
    <w:rPr>
      <w:rFonts w:ascii="Arial" w:hAnsi="Arial" w:eastAsia="Arial" w:cs="Arial"/>
      <w:sz w:val="15"/>
    </w:rPr>
  </w:style>
  <w:style w:type="paragraph" w:styleId="Bodytext20" w:customStyle="1">
    <w:name w:val="Body text|2"/>
    <w:basedOn w:val="Normal"/>
    <w:link w:val="Bodytext2"/>
    <w:rsid w:val="0076781F"/>
    <w:pPr>
      <w:keepNext w:val="0"/>
      <w:snapToGrid/>
      <w:outlineLvl w:val="9"/>
    </w:pPr>
    <w:rPr>
      <w:rFonts w:ascii="Arial" w:hAnsi="Arial" w:eastAsia="Arial" w:cs="Arial"/>
      <w:sz w:val="15"/>
      <w:szCs w:val="22"/>
    </w:rPr>
  </w:style>
  <w:style w:type="character" w:styleId="Bodytext3" w:customStyle="1">
    <w:name w:val="Body text|3_"/>
    <w:basedOn w:val="DefaultParagraphFont"/>
    <w:link w:val="Bodytext30"/>
    <w:locked/>
    <w:rsid w:val="0076781F"/>
    <w:rPr>
      <w:rFonts w:ascii="Arial" w:hAnsi="Arial" w:eastAsia="Arial" w:cs="Arial"/>
      <w:sz w:val="18"/>
    </w:rPr>
  </w:style>
  <w:style w:type="paragraph" w:styleId="Bodytext30" w:customStyle="1">
    <w:name w:val="Body text|3"/>
    <w:basedOn w:val="Normal"/>
    <w:link w:val="Bodytext3"/>
    <w:rsid w:val="0076781F"/>
    <w:pPr>
      <w:keepNext w:val="0"/>
      <w:snapToGrid/>
      <w:jc w:val="center"/>
      <w:outlineLvl w:val="9"/>
    </w:pPr>
    <w:rPr>
      <w:rFonts w:ascii="Arial" w:hAnsi="Arial" w:eastAsia="Arial" w:cs="Arial"/>
      <w:sz w:val="18"/>
      <w:szCs w:val="22"/>
    </w:rPr>
  </w:style>
  <w:style w:type="character" w:styleId="Tablecaption1" w:customStyle="1">
    <w:name w:val="Table caption|1_"/>
    <w:basedOn w:val="DefaultParagraphFont"/>
    <w:link w:val="Tablecaption10"/>
    <w:locked/>
    <w:rsid w:val="0076781F"/>
    <w:rPr>
      <w:rFonts w:ascii="Arial" w:hAnsi="Arial" w:eastAsia="Arial" w:cs="Arial"/>
      <w:sz w:val="12"/>
      <w:u w:val="single"/>
    </w:rPr>
  </w:style>
  <w:style w:type="paragraph" w:styleId="Tablecaption10" w:customStyle="1">
    <w:name w:val="Table caption|1"/>
    <w:basedOn w:val="Normal"/>
    <w:link w:val="Tablecaption1"/>
    <w:rsid w:val="0076781F"/>
    <w:pPr>
      <w:keepNext w:val="0"/>
      <w:snapToGrid/>
      <w:outlineLvl w:val="9"/>
    </w:pPr>
    <w:rPr>
      <w:rFonts w:ascii="Arial" w:hAnsi="Arial" w:eastAsia="Arial" w:cs="Arial"/>
      <w:sz w:val="12"/>
      <w:szCs w:val="22"/>
      <w:u w:val="single"/>
    </w:rPr>
  </w:style>
  <w:style w:type="character" w:styleId="Other1" w:customStyle="1">
    <w:name w:val="Other|1_"/>
    <w:basedOn w:val="DefaultParagraphFont"/>
    <w:link w:val="Other10"/>
    <w:locked/>
    <w:rsid w:val="0076781F"/>
    <w:rPr>
      <w:rFonts w:ascii="Arial" w:hAnsi="Arial" w:eastAsia="Arial" w:cs="Arial"/>
      <w:sz w:val="12"/>
    </w:rPr>
  </w:style>
  <w:style w:type="paragraph" w:styleId="Other10" w:customStyle="1">
    <w:name w:val="Other|1"/>
    <w:basedOn w:val="Normal"/>
    <w:link w:val="Other1"/>
    <w:rsid w:val="0076781F"/>
    <w:pPr>
      <w:keepNext w:val="0"/>
      <w:snapToGrid/>
      <w:outlineLvl w:val="9"/>
    </w:pPr>
    <w:rPr>
      <w:rFonts w:ascii="Arial" w:hAnsi="Arial" w:eastAsia="Arial" w:cs="Arial"/>
      <w:sz w:val="12"/>
      <w:szCs w:val="22"/>
    </w:rPr>
  </w:style>
  <w:style w:type="paragraph" w:styleId="P68B1DB1-Bodytext202" w:customStyle="1">
    <w:name w:val="P68B1DB1-Bodytext202"/>
    <w:basedOn w:val="Bodytext20"/>
    <w:rsid w:val="0076781F"/>
    <w:rPr>
      <w:color w:val="FFFFFF"/>
    </w:rPr>
  </w:style>
  <w:style w:type="paragraph" w:styleId="P68B1DB1-Tablecaption103" w:customStyle="1">
    <w:name w:val="P68B1DB1-Tablecaption103"/>
    <w:basedOn w:val="Tablecaption10"/>
    <w:rsid w:val="0076781F"/>
    <w:rPr>
      <w:sz w:val="15"/>
      <w:u w:val="none"/>
    </w:rPr>
  </w:style>
  <w:style w:type="paragraph" w:styleId="P68B1DB1-Other104" w:customStyle="1">
    <w:name w:val="P68B1DB1-Other104"/>
    <w:basedOn w:val="Other10"/>
    <w:rsid w:val="0076781F"/>
    <w:rPr>
      <w:color w:val="191098"/>
    </w:rPr>
  </w:style>
  <w:style w:type="paragraph" w:styleId="P68B1DB1-Bodytext101" w:customStyle="1">
    <w:name w:val="P68B1DB1-Bodytext101"/>
    <w:basedOn w:val="Bodytext10"/>
    <w:rsid w:val="0076781F"/>
    <w:pPr>
      <w:spacing w:after="140" w:line="240" w:lineRule="auto"/>
      <w:jc w:val="center"/>
    </w:pPr>
    <w:rPr>
      <w:color w:val="FFFFFF"/>
      <w:szCs w:val="22"/>
    </w:rPr>
  </w:style>
  <w:style w:type="paragraph" w:styleId="P68B1DB1-Other102" w:customStyle="1">
    <w:name w:val="P68B1DB1-Other102"/>
    <w:basedOn w:val="Other10"/>
    <w:rsid w:val="0076781F"/>
    <w:rPr>
      <w:color w:val="FFFFFF"/>
      <w:sz w:val="14"/>
    </w:rPr>
  </w:style>
  <w:style w:type="paragraph" w:styleId="P68B1DB1-Other103" w:customStyle="1">
    <w:name w:val="P68B1DB1-Other103"/>
    <w:basedOn w:val="Other10"/>
    <w:rsid w:val="0076781F"/>
    <w:rPr>
      <w:color w:val="000000"/>
      <w:sz w:val="20"/>
    </w:rPr>
  </w:style>
  <w:style w:type="paragraph" w:styleId="P68B1DB1-Tablecaption104" w:customStyle="1">
    <w:name w:val="P68B1DB1-Tablecaption104"/>
    <w:basedOn w:val="Tablecaption10"/>
    <w:rsid w:val="0076781F"/>
    <w:rPr>
      <w:color w:val="000000"/>
      <w:sz w:val="14"/>
      <w:u w:val="none"/>
    </w:rPr>
  </w:style>
  <w:style w:type="paragraph" w:styleId="P68B1DB1-Tablecaption105" w:customStyle="1">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character" w:styleId="FollowedHyperlink">
    <w:name w:val="FollowedHyperlink"/>
    <w:basedOn w:val="DefaultParagraphFont"/>
    <w:uiPriority w:val="99"/>
    <w:semiHidden/>
    <w:unhideWhenUsed/>
    <w:rsid w:val="00785551"/>
    <w:rPr>
      <w:color w:val="954F72" w:themeColor="followedHyperlink"/>
      <w:u w:val="single"/>
    </w:rPr>
  </w:style>
  <w:style w:type="paragraph" w:styleId="Revision">
    <w:name w:val="Revision"/>
    <w:hidden/>
    <w:uiPriority w:val="99"/>
    <w:semiHidden/>
    <w:rsid w:val="00A9205D"/>
    <w:pPr>
      <w:spacing w:after="0"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1B0FA1"/>
    <w:pPr>
      <w:keepNext w:val="0"/>
      <w:widowControl/>
      <w:snapToGrid/>
      <w:spacing w:before="100" w:beforeAutospacing="1" w:after="100" w:afterAutospacing="1"/>
      <w:outlineLvl w:val="9"/>
    </w:pPr>
  </w:style>
  <w:style w:type="character" w:styleId="Strong">
    <w:name w:val="Strong"/>
    <w:basedOn w:val="DefaultParagraphFont"/>
    <w:uiPriority w:val="22"/>
    <w:qFormat/>
    <w:rsid w:val="001B0FA1"/>
    <w:rPr>
      <w:b/>
      <w:bCs/>
    </w:rPr>
  </w:style>
  <w:style w:type="character" w:styleId="citation-0" w:customStyle="1">
    <w:name w:val="citation-0"/>
    <w:basedOn w:val="DefaultParagraphFont"/>
    <w:rsid w:val="001B0FA1"/>
  </w:style>
  <w:style w:type="character" w:styleId="Emphasis">
    <w:name w:val="Emphasis"/>
    <w:basedOn w:val="DefaultParagraphFont"/>
    <w:uiPriority w:val="20"/>
    <w:qFormat/>
    <w:rsid w:val="002E706D"/>
    <w:rPr>
      <w:i/>
      <w:iCs/>
    </w:rPr>
  </w:style>
  <w:style w:type="character" w:styleId="hps" w:customStyle="1">
    <w:name w:val="hps"/>
    <w:basedOn w:val="DefaultParagraphFont"/>
    <w:rsid w:val="009F05F3"/>
  </w:style>
  <w:style w:type="character" w:styleId="hpsatn" w:customStyle="1">
    <w:name w:val="hps atn"/>
    <w:basedOn w:val="DefaultParagraphFont"/>
    <w:rsid w:val="0059694A"/>
  </w:style>
  <w:style w:type="character" w:styleId="Mention">
    <w:name w:val="Mention"/>
    <w:basedOn w:val="DefaultParagraphFont"/>
    <w:uiPriority w:val="99"/>
    <w:unhideWhenUsed/>
    <w:rsid w:val="00B978B4"/>
    <w:rPr>
      <w:color w:val="2B579A"/>
      <w:shd w:val="clear" w:color="auto" w:fill="E1DFDD"/>
    </w:rPr>
  </w:style>
  <w:style w:type="character" w:styleId="PrrafodelistaCar" w:customStyle="1">
    <w:name w:val="Párrafo de lista Car"/>
    <w:aliases w:val="List Paragraph (numbered (a)) Car,Bullets Car,Liste 1 Car,List Paragraph1 Car,References Car,Medium Grid 1 - Accent 21 Car,List Paragraph nowy Car,Numbered List Paragraph Car,ReferencesCxSpLast Car,123 List Paragraph Car"/>
    <w:uiPriority w:val="1"/>
    <w:locked/>
    <w:rsid w:val="00022F4E"/>
    <w:rPr>
      <w:rFonts w:ascii="Tahoma" w:hAnsi="Tahoma" w:cs="Tahoma"/>
      <w:spacing w:val="4"/>
      <w:sz w:val="17"/>
      <w:szCs w:val="18"/>
    </w:rPr>
  </w:style>
  <w:style w:type="character" w:styleId="TextocomentarioCar" w:customStyle="1">
    <w:name w:val="Texto comentario Car"/>
    <w:basedOn w:val="DefaultParagraphFont"/>
    <w:rsid w:val="00022F4E"/>
    <w:rPr>
      <w:rFonts w:ascii="Times New Roman" w:hAnsi="Times New Roman" w:eastAsia="Calibri" w:cs="Times New Roman"/>
      <w:sz w:val="20"/>
      <w:szCs w:val="24"/>
    </w:rPr>
  </w:style>
  <w:style w:type="character" w:styleId="EncabezadoCar" w:customStyle="1">
    <w:name w:val="Encabezado Car"/>
    <w:basedOn w:val="DefaultParagraphFont"/>
    <w:uiPriority w:val="99"/>
    <w:rsid w:val="00022F4E"/>
    <w:rPr>
      <w:rFonts w:ascii="Times New Roman" w:hAnsi="Times New Roman" w:eastAsia="Times New Roman" w:cs="Times New Roman"/>
      <w:sz w:val="24"/>
      <w:szCs w:val="24"/>
    </w:rPr>
  </w:style>
  <w:style w:type="character" w:styleId="PiedepginaCar" w:customStyle="1">
    <w:name w:val="Pie de página Car"/>
    <w:basedOn w:val="DefaultParagraphFont"/>
    <w:rsid w:val="00022F4E"/>
    <w:rPr>
      <w:rFonts w:ascii="Times New Roman" w:hAnsi="Times New Roman" w:eastAsia="Times New Roman" w:cs="Times New Roman"/>
      <w:sz w:val="24"/>
      <w:szCs w:val="24"/>
    </w:rPr>
  </w:style>
  <w:style w:type="character" w:styleId="Ttulo3Car" w:customStyle="1">
    <w:name w:val="Título 3 Car"/>
    <w:basedOn w:val="DefaultParagraphFont"/>
    <w:uiPriority w:val="9"/>
    <w:rsid w:val="00022F4E"/>
    <w:rPr>
      <w:rFonts w:ascii="Arial" w:hAnsi="Arial" w:eastAsia="Times New Roman" w:cs="Times New Roman"/>
      <w:b/>
      <w:snapToGrid w:val="0"/>
      <w:sz w:val="16"/>
      <w:szCs w:val="24"/>
    </w:rPr>
  </w:style>
  <w:style w:type="character" w:styleId="Ttulo1Car" w:customStyle="1">
    <w:name w:val="Título 1 Car"/>
    <w:basedOn w:val="DefaultParagraphFont"/>
    <w:uiPriority w:val="9"/>
    <w:rsid w:val="00022F4E"/>
    <w:rPr>
      <w:rFonts w:asciiTheme="majorHAnsi" w:hAnsiTheme="majorHAnsi" w:eastAsiaTheme="majorEastAsia" w:cstheme="majorBidi"/>
      <w:color w:val="2F5496" w:themeColor="accent1" w:themeShade="BF"/>
      <w:sz w:val="32"/>
      <w:szCs w:val="32"/>
    </w:rPr>
  </w:style>
  <w:style w:type="character" w:styleId="Textoindependiente3Car" w:customStyle="1">
    <w:name w:val="Texto independiente 3 Car"/>
    <w:basedOn w:val="DefaultParagraphFont"/>
    <w:rsid w:val="00022F4E"/>
    <w:rPr>
      <w:rFonts w:ascii="Times New Roman" w:hAnsi="Times New Roman" w:eastAsia="Times New Roman" w:cs="Times New Roman"/>
      <w:snapToGrid w:val="0"/>
      <w:sz w:val="20"/>
      <w:szCs w:val="24"/>
    </w:rPr>
  </w:style>
  <w:style w:type="character" w:styleId="Ttulo2Car" w:customStyle="1">
    <w:name w:val="Título 2 Car"/>
    <w:basedOn w:val="DefaultParagraphFont"/>
    <w:uiPriority w:val="9"/>
    <w:semiHidden/>
    <w:rsid w:val="00022F4E"/>
    <w:rPr>
      <w:rFonts w:asciiTheme="majorHAnsi" w:hAnsiTheme="majorHAnsi" w:eastAsiaTheme="majorEastAsia" w:cstheme="majorBidi"/>
      <w:color w:val="2F5496" w:themeColor="accent1" w:themeShade="BF"/>
      <w:sz w:val="26"/>
      <w:szCs w:val="26"/>
    </w:rPr>
  </w:style>
  <w:style w:type="character" w:styleId="TtuloCar" w:customStyle="1">
    <w:name w:val="Título Car"/>
    <w:basedOn w:val="DefaultParagraphFont"/>
    <w:rsid w:val="00022F4E"/>
    <w:rPr>
      <w:rFonts w:ascii="Times New Roman" w:hAnsi="Times New Roman" w:eastAsia="Times New Roman" w:cs="Times New Roman"/>
      <w:snapToGrid w:val="0"/>
      <w:sz w:val="32"/>
      <w:szCs w:val="24"/>
    </w:rPr>
  </w:style>
  <w:style w:type="character" w:styleId="Ttulo4Car" w:customStyle="1">
    <w:name w:val="Título 4 Car"/>
    <w:basedOn w:val="DefaultParagraphFont"/>
    <w:rsid w:val="00022F4E"/>
    <w:rPr>
      <w:rFonts w:ascii="Arial" w:hAnsi="Arial" w:eastAsia="Times New Roman" w:cs="Times New Roman"/>
      <w:b/>
      <w:i/>
      <w:snapToGrid w:val="0"/>
      <w:sz w:val="20"/>
      <w:szCs w:val="24"/>
      <w:u w:val="single"/>
    </w:rPr>
  </w:style>
  <w:style w:type="character" w:styleId="Ttulo5Car" w:customStyle="1">
    <w:name w:val="Título 5 Car"/>
    <w:basedOn w:val="DefaultParagraphFont"/>
    <w:rsid w:val="00022F4E"/>
    <w:rPr>
      <w:rFonts w:ascii="Arial" w:hAnsi="Arial" w:eastAsia="Times New Roman" w:cs="Times New Roman"/>
      <w:snapToGrid w:val="0"/>
      <w:sz w:val="24"/>
      <w:szCs w:val="24"/>
      <w:u w:val="single"/>
    </w:rPr>
  </w:style>
  <w:style w:type="character" w:styleId="Ttulo6Car" w:customStyle="1">
    <w:name w:val="Título 6 Car"/>
    <w:basedOn w:val="DefaultParagraphFont"/>
    <w:rsid w:val="00022F4E"/>
    <w:rPr>
      <w:rFonts w:ascii="Arial" w:hAnsi="Arial" w:eastAsia="Times New Roman" w:cs="Times New Roman"/>
      <w:snapToGrid w:val="0"/>
      <w:sz w:val="24"/>
      <w:szCs w:val="24"/>
      <w:u w:val="single"/>
    </w:rPr>
  </w:style>
  <w:style w:type="character" w:styleId="TextoindependienteCar" w:customStyle="1">
    <w:name w:val="Texto independiente Car"/>
    <w:basedOn w:val="DefaultParagraphFont"/>
    <w:rsid w:val="00022F4E"/>
    <w:rPr>
      <w:rFonts w:ascii="Arial" w:hAnsi="Arial" w:eastAsia="Times New Roman" w:cs="Times New Roman"/>
      <w:snapToGrid w:val="0"/>
      <w:sz w:val="16"/>
      <w:szCs w:val="24"/>
    </w:rPr>
  </w:style>
  <w:style w:type="character" w:styleId="SangradetextonormalCar" w:customStyle="1">
    <w:name w:val="Sangría de texto normal Car"/>
    <w:basedOn w:val="DefaultParagraphFont"/>
    <w:rsid w:val="00022F4E"/>
    <w:rPr>
      <w:rFonts w:ascii="Arial" w:hAnsi="Arial" w:eastAsia="Times New Roman" w:cs="Times New Roman"/>
      <w:snapToGrid w:val="0"/>
      <w:sz w:val="16"/>
      <w:szCs w:val="24"/>
    </w:rPr>
  </w:style>
  <w:style w:type="character" w:styleId="Textoindependiente2Car" w:customStyle="1">
    <w:name w:val="Texto independiente 2 Car"/>
    <w:basedOn w:val="DefaultParagraphFont"/>
    <w:rsid w:val="00022F4E"/>
    <w:rPr>
      <w:rFonts w:ascii="Arial" w:hAnsi="Arial" w:eastAsia="Times New Roman" w:cs="Times New Roman"/>
      <w:snapToGrid w:val="0"/>
      <w:sz w:val="16"/>
      <w:szCs w:val="24"/>
    </w:rPr>
  </w:style>
  <w:style w:type="character" w:styleId="Sangra2detindependienteCar" w:customStyle="1">
    <w:name w:val="Sangría 2 de t. independiente Car"/>
    <w:basedOn w:val="DefaultParagraphFont"/>
    <w:rsid w:val="00022F4E"/>
    <w:rPr>
      <w:rFonts w:ascii="Times New Roman" w:hAnsi="Times New Roman" w:eastAsia="Times New Roman" w:cs="Times New Roman"/>
      <w:sz w:val="20"/>
      <w:szCs w:val="24"/>
    </w:rPr>
  </w:style>
  <w:style w:type="character" w:styleId="TextonotapieCar" w:customStyle="1">
    <w:name w:val="Texto nota pie Car"/>
    <w:basedOn w:val="DefaultParagraphFont"/>
    <w:semiHidden/>
    <w:rsid w:val="00022F4E"/>
    <w:rPr>
      <w:rFonts w:ascii="Times New Roman" w:hAnsi="Times New Roman" w:eastAsia="Times New Roman" w:cs="Times New Roman"/>
      <w:snapToGrid w:val="0"/>
      <w:sz w:val="20"/>
      <w:szCs w:val="24"/>
    </w:rPr>
  </w:style>
  <w:style w:type="character" w:styleId="Sangra3detindependienteCar" w:customStyle="1">
    <w:name w:val="Sangría 3 de t. independiente Car"/>
    <w:basedOn w:val="DefaultParagraphFont"/>
    <w:rsid w:val="00022F4E"/>
    <w:rPr>
      <w:rFonts w:ascii="Courier New" w:hAnsi="Courier New" w:eastAsia="Times New Roman" w:cs="Times New Roman"/>
      <w:szCs w:val="24"/>
    </w:rPr>
  </w:style>
  <w:style w:type="character" w:styleId="AsuntodelcomentarioCar" w:customStyle="1">
    <w:name w:val="Asunto del comentario Car"/>
    <w:basedOn w:val="TextocomentarioCar"/>
    <w:rsid w:val="00022F4E"/>
    <w:rPr>
      <w:rFonts w:ascii="Times New Roman" w:hAnsi="Times New Roman" w:eastAsia="Times New Roman" w:cs="Times New Roman"/>
      <w:b/>
      <w:bCs/>
      <w:snapToGrid w:val="0"/>
      <w:sz w:val="20"/>
      <w:szCs w:val="20"/>
    </w:rPr>
  </w:style>
  <w:style w:type="character" w:styleId="TextosinformatoCar" w:customStyle="1">
    <w:name w:val="Texto sin formato Car"/>
    <w:basedOn w:val="DefaultParagraphFont"/>
    <w:rsid w:val="00022F4E"/>
    <w:rPr>
      <w:rFonts w:ascii="Courier New" w:hAnsi="Courier New" w:eastAsia="Times New Roman" w:cs="Times New Roman"/>
      <w:sz w:val="20"/>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yperlink" Target="mailto:poahr@partners.net" TargetMode="External"/><Relationship Id="rId2" Type="http://schemas.openxmlformats.org/officeDocument/2006/relationships/customXml" Target="../customXml/item2.xml"/><Relationship Id="rId16" Type="http://schemas.openxmlformats.org/officeDocument/2006/relationships/hyperlink" Target="mailto:compliance@partners.net"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oahr@partners.net" TargetMode="Externa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hyperlink" Target="mailto:compliance@partners.net"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BA3211B5-B5DF-4E9E-AFC0-E4C26764ED65}">
    <t:Anchor>
      <t:Comment id="115215919"/>
    </t:Anchor>
    <t:History>
      <t:Event id="{DE8022AD-7004-448D-B641-39A390DCEA69}" time="2026-06-29T15:30:01.098Z">
        <t:Attribution userId="S::mjimenez@partners.net::a5e4f60a-15ab-44ed-9958-3b7b73abb9af" userProvider="AD" userName="Macarena Jimenez Granda"/>
        <t:Anchor>
          <t:Comment id="115215919"/>
        </t:Anchor>
        <t:Create/>
      </t:Event>
      <t:Event id="{27C055C0-2E77-4A7E-A4E2-DF09E381D291}" time="2026-06-29T15:30:01.098Z">
        <t:Attribution userId="S::mjimenez@partners.net::a5e4f60a-15ab-44ed-9958-3b7b73abb9af" userProvider="AD" userName="Macarena Jimenez Granda"/>
        <t:Anchor>
          <t:Comment id="115215919"/>
        </t:Anchor>
        <t:Assign userId="S::cpena@partners.net::966dde03-0a12-4046-a8a7-344790446732" userProvider="AD" userName="Carmen Peña"/>
      </t:Event>
      <t:Event id="{7CBCD790-E4CE-4812-85E5-C306104FFB39}" time="2026-06-29T15:30:01.098Z">
        <t:Attribution userId="S::mjimenez@partners.net::a5e4f60a-15ab-44ed-9958-3b7b73abb9af" userProvider="AD" userName="Macarena Jimenez Granda"/>
        <t:Anchor>
          <t:Comment id="115215919"/>
        </t:Anchor>
        <t:SetTitle title="This should be removed, is not aligned with national legislation. No preaviso applies for workers with 10 years of service or more because they have stability. @Carmen Peña @Danielle Martin "/>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Sidi Soueidahmed</DisplayName>
        <AccountId>9958</AccountId>
        <AccountType/>
      </UserInfo>
      <UserInfo>
        <DisplayName>Danielle Martin</DisplayName>
        <AccountId>72</AccountId>
        <AccountType/>
      </UserInfo>
      <UserInfo>
        <DisplayName>Natalie Abegesah</DisplayName>
        <AccountId>3491</AccountId>
        <AccountType/>
      </UserInfo>
      <UserInfo>
        <DisplayName>Sheila Posas</DisplayName>
        <AccountId>6338</AccountId>
        <AccountType/>
      </UserInfo>
      <UserInfo>
        <DisplayName>Paola Sarmiento</DisplayName>
        <AccountId>4931</AccountId>
        <AccountType/>
      </UserInfo>
      <UserInfo>
        <DisplayName>Ian MacNairn</DisplayName>
        <AccountId>9564</AccountId>
        <AccountType/>
      </UserInfo>
      <UserInfo>
        <DisplayName>Silvia Garcia</DisplayName>
        <AccountId>9676</AccountId>
        <AccountType/>
      </UserInfo>
    </SharedWithUsers>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9" ma:contentTypeDescription="Crear nuevo documento." ma:contentTypeScope="" ma:versionID="92ac75e6a4a0b9c701c76d0ed877c3e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dd04fc93113ba25adefc0e5b837f9d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3C02C3C7-3F81-4C18-B378-C7310E8CFC26}"/>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Jazmin Perez</cp:lastModifiedBy>
  <cp:revision>112</cp:revision>
  <dcterms:created xsi:type="dcterms:W3CDTF">2026-05-26T04:25:00Z</dcterms:created>
  <dcterms:modified xsi:type="dcterms:W3CDTF">2026-07-01T17:35:11Z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y fmtid="{D5CDD505-2E9C-101B-9397-08002B2CF9AE}" pid="4" name="Order">
    <vt:r8>51558300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9a395afd-bf8a-44ac-b2c8-270d0e6e819b</vt:lpwstr>
  </property>
</Properties>
</file>