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F6E8F" w14:textId="14A68ED0" w:rsidR="00946941" w:rsidRPr="002731D7" w:rsidRDefault="00A6624A" w:rsidP="00EC6EF7">
      <w:pPr>
        <w:spacing w:after="0" w:line="259" w:lineRule="auto"/>
        <w:ind w:left="284" w:hanging="284"/>
        <w:jc w:val="center"/>
        <w:rPr>
          <w:rFonts w:ascii="Times New Roman" w:hAnsi="Times New Roman" w:cs="Times New Roman"/>
          <w:b/>
          <w:bCs/>
          <w:color w:val="F15D22"/>
          <w:sz w:val="32"/>
          <w:szCs w:val="32"/>
        </w:rPr>
      </w:pPr>
      <w:r w:rsidRPr="002731D7">
        <w:rPr>
          <w:rFonts w:ascii="Times New Roman" w:hAnsi="Times New Roman" w:cs="Times New Roman"/>
          <w:b/>
          <w:bCs/>
          <w:color w:val="F15D22"/>
          <w:sz w:val="32"/>
          <w:szCs w:val="32"/>
        </w:rPr>
        <w:t xml:space="preserve">Document </w:t>
      </w:r>
      <w:r w:rsidR="00EC6EF7">
        <w:rPr>
          <w:rFonts w:ascii="Times New Roman" w:hAnsi="Times New Roman" w:cs="Times New Roman"/>
          <w:b/>
          <w:bCs/>
          <w:color w:val="F15D22"/>
          <w:sz w:val="32"/>
          <w:szCs w:val="32"/>
        </w:rPr>
        <w:t>M</w:t>
      </w:r>
      <w:r w:rsidRPr="002731D7">
        <w:rPr>
          <w:rFonts w:ascii="Times New Roman" w:hAnsi="Times New Roman" w:cs="Times New Roman"/>
          <w:b/>
          <w:bCs/>
          <w:color w:val="F15D22"/>
          <w:sz w:val="32"/>
          <w:szCs w:val="32"/>
        </w:rPr>
        <w:t xml:space="preserve">anagement </w:t>
      </w:r>
      <w:r w:rsidR="00EC6EF7">
        <w:rPr>
          <w:rFonts w:ascii="Times New Roman" w:hAnsi="Times New Roman" w:cs="Times New Roman"/>
          <w:b/>
          <w:bCs/>
          <w:color w:val="F15D22"/>
          <w:sz w:val="32"/>
          <w:szCs w:val="32"/>
        </w:rPr>
        <w:t>G</w:t>
      </w:r>
      <w:r w:rsidR="00D5334E" w:rsidRPr="002731D7">
        <w:rPr>
          <w:rFonts w:ascii="Times New Roman" w:hAnsi="Times New Roman" w:cs="Times New Roman"/>
          <w:b/>
          <w:bCs/>
          <w:color w:val="F15D22"/>
          <w:sz w:val="32"/>
          <w:szCs w:val="32"/>
        </w:rPr>
        <w:t xml:space="preserve">uide for </w:t>
      </w:r>
      <w:r w:rsidR="00EC6EF7">
        <w:rPr>
          <w:rFonts w:ascii="Times New Roman" w:hAnsi="Times New Roman" w:cs="Times New Roman"/>
          <w:b/>
          <w:bCs/>
          <w:color w:val="F15D22"/>
          <w:sz w:val="32"/>
          <w:szCs w:val="32"/>
        </w:rPr>
        <w:t>H</w:t>
      </w:r>
      <w:r w:rsidR="00D5334E" w:rsidRPr="002731D7">
        <w:rPr>
          <w:rFonts w:ascii="Times New Roman" w:hAnsi="Times New Roman" w:cs="Times New Roman"/>
          <w:b/>
          <w:bCs/>
          <w:color w:val="F15D22"/>
          <w:sz w:val="32"/>
          <w:szCs w:val="32"/>
        </w:rPr>
        <w:t xml:space="preserve">uman </w:t>
      </w:r>
      <w:r w:rsidR="00EC6EF7">
        <w:rPr>
          <w:rFonts w:ascii="Times New Roman" w:hAnsi="Times New Roman" w:cs="Times New Roman"/>
          <w:b/>
          <w:bCs/>
          <w:color w:val="F15D22"/>
          <w:sz w:val="32"/>
          <w:szCs w:val="32"/>
        </w:rPr>
        <w:t>R</w:t>
      </w:r>
      <w:r w:rsidR="00D5334E" w:rsidRPr="002731D7">
        <w:rPr>
          <w:rFonts w:ascii="Times New Roman" w:hAnsi="Times New Roman" w:cs="Times New Roman"/>
          <w:b/>
          <w:bCs/>
          <w:color w:val="F15D22"/>
          <w:sz w:val="32"/>
          <w:szCs w:val="32"/>
        </w:rPr>
        <w:t>esources</w:t>
      </w:r>
    </w:p>
    <w:p w14:paraId="1651188D" w14:textId="77777777" w:rsidR="00946941" w:rsidRPr="002731D7" w:rsidRDefault="00D5334E" w:rsidP="00EC6EF7">
      <w:pPr>
        <w:spacing w:after="0" w:line="259" w:lineRule="auto"/>
        <w:ind w:left="284" w:hanging="284"/>
        <w:jc w:val="center"/>
        <w:rPr>
          <w:rFonts w:ascii="Times New Roman" w:hAnsi="Times New Roman" w:cs="Times New Roman"/>
          <w:color w:val="F15D22"/>
          <w:sz w:val="18"/>
          <w:szCs w:val="18"/>
        </w:rPr>
      </w:pPr>
      <w:r w:rsidRPr="002731D7">
        <w:rPr>
          <w:rFonts w:ascii="Times New Roman" w:hAnsi="Times New Roman" w:cs="Times New Roman"/>
          <w:b/>
          <w:color w:val="F15D22"/>
          <w:sz w:val="24"/>
          <w:szCs w:val="18"/>
        </w:rPr>
        <w:t>Effective July 01, 2022</w:t>
      </w:r>
    </w:p>
    <w:p w14:paraId="441B2178" w14:textId="77777777" w:rsidR="00F3738C" w:rsidRPr="002731D7" w:rsidRDefault="00574342" w:rsidP="009D2C16">
      <w:pPr>
        <w:spacing w:after="0" w:line="259" w:lineRule="auto"/>
        <w:ind w:left="284" w:hanging="284"/>
        <w:jc w:val="both"/>
        <w:rPr>
          <w:rFonts w:ascii="Times New Roman" w:hAnsi="Times New Roman" w:cs="Times New Roman"/>
          <w:color w:val="F15D22"/>
        </w:rPr>
      </w:pPr>
      <w:r w:rsidRPr="002731D7">
        <w:rPr>
          <w:rFonts w:ascii="Times New Roman" w:hAnsi="Times New Roman" w:cs="Times New Roman"/>
          <w:color w:val="F15D22"/>
        </w:rPr>
        <w:t xml:space="preserve"> </w:t>
      </w:r>
    </w:p>
    <w:p w14:paraId="4027A054" w14:textId="0A785133" w:rsidR="00946941" w:rsidRPr="002731D7" w:rsidRDefault="00D5334E" w:rsidP="00EC6EF7">
      <w:pPr>
        <w:ind w:left="0" w:firstLine="0"/>
        <w:jc w:val="both"/>
        <w:rPr>
          <w:rFonts w:ascii="Times New Roman" w:hAnsi="Times New Roman" w:cs="Times New Roman"/>
          <w:sz w:val="24"/>
          <w:szCs w:val="24"/>
        </w:rPr>
      </w:pPr>
      <w:r w:rsidRPr="002731D7">
        <w:rPr>
          <w:rFonts w:ascii="Times New Roman" w:hAnsi="Times New Roman" w:cs="Times New Roman"/>
          <w:sz w:val="24"/>
          <w:szCs w:val="24"/>
        </w:rPr>
        <w:t xml:space="preserve">The following information provides a checklist of information generally kept in personnel </w:t>
      </w:r>
      <w:r w:rsidR="006852B6" w:rsidRPr="002731D7">
        <w:rPr>
          <w:rFonts w:ascii="Times New Roman" w:hAnsi="Times New Roman" w:cs="Times New Roman"/>
          <w:sz w:val="24"/>
          <w:szCs w:val="24"/>
        </w:rPr>
        <w:t>files;</w:t>
      </w:r>
      <w:r w:rsidRPr="002731D7">
        <w:rPr>
          <w:rFonts w:ascii="Times New Roman" w:hAnsi="Times New Roman" w:cs="Times New Roman"/>
          <w:sz w:val="24"/>
          <w:szCs w:val="24"/>
        </w:rPr>
        <w:t xml:space="preserve"> a list of which information should be kept separately.   </w:t>
      </w:r>
    </w:p>
    <w:p w14:paraId="25F81C43" w14:textId="355A70F2" w:rsidR="00F3738C" w:rsidRDefault="00574342" w:rsidP="009D2C16">
      <w:pPr>
        <w:spacing w:after="0" w:line="259" w:lineRule="auto"/>
        <w:ind w:lef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 </w:t>
      </w:r>
    </w:p>
    <w:p w14:paraId="7BEABA59" w14:textId="46A5D562" w:rsidR="002A1299" w:rsidRPr="002A1299" w:rsidRDefault="002A1299" w:rsidP="002A1299">
      <w:pPr>
        <w:pStyle w:val="ListParagraph"/>
        <w:numPr>
          <w:ilvl w:val="0"/>
          <w:numId w:val="32"/>
        </w:numPr>
        <w:spacing w:after="0" w:line="259" w:lineRule="auto"/>
        <w:rPr>
          <w:rFonts w:ascii="Times New Roman" w:hAnsi="Times New Roman" w:cs="Times New Roman"/>
          <w:b/>
          <w:bCs/>
          <w:color w:val="F15D22"/>
          <w:sz w:val="32"/>
          <w:szCs w:val="32"/>
        </w:rPr>
      </w:pPr>
      <w:r>
        <w:rPr>
          <w:rFonts w:ascii="Times New Roman" w:hAnsi="Times New Roman" w:cs="Times New Roman"/>
          <w:b/>
          <w:bCs/>
          <w:color w:val="F15D22"/>
          <w:sz w:val="28"/>
          <w:szCs w:val="28"/>
        </w:rPr>
        <w:t>HR Folder Structure Under Employee Name</w:t>
      </w:r>
    </w:p>
    <w:p w14:paraId="69ABB925" w14:textId="77777777" w:rsidR="002A1299" w:rsidRPr="002731D7" w:rsidRDefault="002A1299" w:rsidP="009D2C16">
      <w:pPr>
        <w:spacing w:after="0" w:line="259" w:lineRule="auto"/>
        <w:ind w:left="284" w:hanging="284"/>
        <w:jc w:val="both"/>
        <w:rPr>
          <w:rFonts w:ascii="Times New Roman" w:hAnsi="Times New Roman" w:cs="Times New Roman"/>
          <w:sz w:val="24"/>
          <w:szCs w:val="24"/>
        </w:rPr>
      </w:pPr>
    </w:p>
    <w:p w14:paraId="4B3E9ED1" w14:textId="77777777" w:rsidR="00946941" w:rsidRPr="002731D7" w:rsidRDefault="00D5334E">
      <w:pPr>
        <w:spacing w:after="4" w:line="259" w:lineRule="auto"/>
        <w:ind w:left="284" w:hanging="284"/>
        <w:jc w:val="both"/>
        <w:rPr>
          <w:rFonts w:ascii="Times New Roman" w:hAnsi="Times New Roman" w:cs="Times New Roman"/>
          <w:sz w:val="24"/>
          <w:szCs w:val="24"/>
        </w:rPr>
      </w:pPr>
      <w:r w:rsidRPr="002731D7">
        <w:rPr>
          <w:rFonts w:ascii="Times New Roman" w:hAnsi="Times New Roman" w:cs="Times New Roman"/>
          <w:sz w:val="24"/>
          <w:szCs w:val="24"/>
          <w:u w:val="single" w:color="000000"/>
        </w:rPr>
        <w:t>Checklist for personnel files - information generally kept:</w:t>
      </w:r>
    </w:p>
    <w:p w14:paraId="3C5F8BC5" w14:textId="77777777" w:rsidR="00946941" w:rsidRPr="002731D7" w:rsidRDefault="00D5334E">
      <w:pPr>
        <w:spacing w:line="276" w:lineRule="auto"/>
        <w:ind w:left="0" w:firstLine="0"/>
        <w:jc w:val="both"/>
        <w:rPr>
          <w:rFonts w:ascii="Times New Roman" w:eastAsia="Calibri" w:hAnsi="Times New Roman" w:cs="Times New Roman"/>
          <w:color w:val="auto"/>
          <w:sz w:val="24"/>
          <w:szCs w:val="24"/>
        </w:rPr>
      </w:pPr>
      <w:r w:rsidRPr="002731D7">
        <w:rPr>
          <w:rFonts w:ascii="Times New Roman" w:eastAsia="Calibri" w:hAnsi="Times New Roman" w:cs="Times New Roman"/>
          <w:sz w:val="24"/>
          <w:szCs w:val="24"/>
        </w:rPr>
        <w:t>The personnel file of each member of the national team shall be kept in physical and/or digital form and contains the following</w:t>
      </w:r>
    </w:p>
    <w:p w14:paraId="219B7FBB" w14:textId="77777777" w:rsidR="00FB6AF2" w:rsidRPr="002731D7" w:rsidRDefault="00FB6AF2" w:rsidP="009D2C16">
      <w:pPr>
        <w:spacing w:line="276" w:lineRule="auto"/>
        <w:ind w:left="284" w:hanging="284"/>
        <w:jc w:val="both"/>
        <w:rPr>
          <w:rFonts w:ascii="Times New Roman" w:eastAsia="Calibri" w:hAnsi="Times New Roman" w:cs="Times New Roman"/>
          <w:sz w:val="24"/>
          <w:szCs w:val="24"/>
        </w:rPr>
      </w:pPr>
    </w:p>
    <w:p w14:paraId="3881E839" w14:textId="2225B5D7" w:rsidR="00946941" w:rsidRPr="002731D7"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1. </w:t>
      </w:r>
      <w:r w:rsidR="00D5334E" w:rsidRPr="002731D7">
        <w:rPr>
          <w:rFonts w:ascii="Times New Roman" w:eastAsia="Calibri" w:hAnsi="Times New Roman" w:cs="Times New Roman"/>
          <w:b/>
          <w:bCs/>
          <w:sz w:val="24"/>
          <w:szCs w:val="24"/>
          <w:u w:val="single"/>
        </w:rPr>
        <w:t>Selection Process</w:t>
      </w:r>
    </w:p>
    <w:p w14:paraId="6AB69C82" w14:textId="77777777" w:rsidR="00946941" w:rsidRPr="002731D7" w:rsidRDefault="00D5334E">
      <w:pPr>
        <w:spacing w:line="276" w:lineRule="auto"/>
        <w:ind w:left="0" w:firstLine="0"/>
        <w:jc w:val="both"/>
        <w:rPr>
          <w:rFonts w:ascii="Times New Roman" w:eastAsia="Calibri" w:hAnsi="Times New Roman" w:cs="Times New Roman"/>
          <w:sz w:val="24"/>
          <w:szCs w:val="24"/>
        </w:rPr>
      </w:pPr>
      <w:r w:rsidRPr="002731D7">
        <w:rPr>
          <w:rFonts w:ascii="Times New Roman" w:eastAsia="Calibri" w:hAnsi="Times New Roman" w:cs="Times New Roman"/>
          <w:sz w:val="24"/>
          <w:szCs w:val="24"/>
        </w:rPr>
        <w:t>Supporting documents for the requisition of the selection process, such as the selection record, interview record, resumes of the candidates, technical test supports (when applicable) and (three) employment references for the last three years of the selected candidate will be kept in the file of the selection processes and will be accessible to the HR team, and when required by any director.</w:t>
      </w:r>
    </w:p>
    <w:p w14:paraId="324D3025" w14:textId="77777777" w:rsidR="00410019" w:rsidRPr="002731D7" w:rsidRDefault="00410019" w:rsidP="009D2C16">
      <w:pPr>
        <w:spacing w:line="276" w:lineRule="auto"/>
        <w:ind w:left="284" w:hanging="284"/>
        <w:jc w:val="both"/>
        <w:rPr>
          <w:rFonts w:ascii="Times New Roman" w:eastAsia="Calibri" w:hAnsi="Times New Roman" w:cs="Times New Roman"/>
          <w:sz w:val="24"/>
          <w:szCs w:val="24"/>
        </w:rPr>
      </w:pPr>
    </w:p>
    <w:p w14:paraId="7A9F2434" w14:textId="642D6911" w:rsidR="00946941" w:rsidRPr="002731D7"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2. </w:t>
      </w:r>
      <w:r w:rsidR="00D5334E" w:rsidRPr="002731D7">
        <w:rPr>
          <w:rFonts w:ascii="Times New Roman" w:eastAsia="Calibri" w:hAnsi="Times New Roman" w:cs="Times New Roman"/>
          <w:b/>
          <w:bCs/>
          <w:sz w:val="24"/>
          <w:szCs w:val="24"/>
          <w:u w:val="single"/>
        </w:rPr>
        <w:t xml:space="preserve">Personal </w:t>
      </w:r>
      <w:r w:rsidR="00187586" w:rsidRPr="002731D7">
        <w:rPr>
          <w:rFonts w:ascii="Times New Roman" w:eastAsia="Calibri" w:hAnsi="Times New Roman" w:cs="Times New Roman"/>
          <w:b/>
          <w:bCs/>
          <w:sz w:val="24"/>
          <w:szCs w:val="24"/>
          <w:u w:val="single"/>
        </w:rPr>
        <w:t>I</w:t>
      </w:r>
      <w:r w:rsidR="00D5334E" w:rsidRPr="002731D7">
        <w:rPr>
          <w:rFonts w:ascii="Times New Roman" w:eastAsia="Calibri" w:hAnsi="Times New Roman" w:cs="Times New Roman"/>
          <w:b/>
          <w:bCs/>
          <w:sz w:val="24"/>
          <w:szCs w:val="24"/>
          <w:u w:val="single"/>
        </w:rPr>
        <w:t>nformation</w:t>
      </w:r>
    </w:p>
    <w:p w14:paraId="4E7C51AA" w14:textId="68AECC94" w:rsidR="00187586" w:rsidRPr="002A1299" w:rsidRDefault="00D12467" w:rsidP="0079552F">
      <w:pPr>
        <w:pStyle w:val="ListParagraph"/>
        <w:numPr>
          <w:ilvl w:val="0"/>
          <w:numId w:val="18"/>
        </w:numPr>
        <w:jc w:val="both"/>
        <w:rPr>
          <w:rFonts w:ascii="Times New Roman" w:eastAsia="Calibri" w:hAnsi="Times New Roman" w:cs="Times New Roman"/>
          <w:sz w:val="24"/>
          <w:szCs w:val="24"/>
        </w:rPr>
      </w:pPr>
      <w:r w:rsidRPr="002A1299">
        <w:rPr>
          <w:rFonts w:ascii="Times New Roman" w:hAnsi="Times New Roman" w:cs="Times New Roman"/>
          <w:sz w:val="24"/>
          <w:szCs w:val="24"/>
        </w:rPr>
        <w:t xml:space="preserve">Employee </w:t>
      </w:r>
      <w:r w:rsidR="00FB6AF2" w:rsidRPr="002A1299">
        <w:rPr>
          <w:rFonts w:ascii="Times New Roman" w:hAnsi="Times New Roman" w:cs="Times New Roman"/>
          <w:sz w:val="24"/>
          <w:szCs w:val="24"/>
        </w:rPr>
        <w:t>information sheet</w:t>
      </w:r>
      <w:r w:rsidRPr="002A1299">
        <w:rPr>
          <w:rFonts w:ascii="Times New Roman" w:hAnsi="Times New Roman" w:cs="Times New Roman"/>
          <w:sz w:val="24"/>
          <w:szCs w:val="24"/>
        </w:rPr>
        <w:t xml:space="preserve">, including </w:t>
      </w:r>
      <w:r w:rsidR="00FB6AF2" w:rsidRPr="002A1299">
        <w:rPr>
          <w:rFonts w:ascii="Times New Roman" w:hAnsi="Times New Roman" w:cs="Times New Roman"/>
          <w:sz w:val="24"/>
          <w:szCs w:val="24"/>
        </w:rPr>
        <w:t xml:space="preserve">emergency contact </w:t>
      </w:r>
      <w:r w:rsidRPr="002A1299">
        <w:rPr>
          <w:rFonts w:ascii="Times New Roman" w:hAnsi="Times New Roman" w:cs="Times New Roman"/>
          <w:sz w:val="24"/>
          <w:szCs w:val="24"/>
        </w:rPr>
        <w:t>information</w:t>
      </w:r>
    </w:p>
    <w:p w14:paraId="14409FFD" w14:textId="77777777" w:rsidR="00187586" w:rsidRPr="002731D7" w:rsidRDefault="00D5334E" w:rsidP="00187586">
      <w:pPr>
        <w:pStyle w:val="ListParagraph"/>
        <w:numPr>
          <w:ilvl w:val="0"/>
          <w:numId w:val="18"/>
        </w:numPr>
        <w:rPr>
          <w:rFonts w:ascii="Times New Roman" w:eastAsia="Calibri" w:hAnsi="Times New Roman" w:cs="Times New Roman"/>
          <w:sz w:val="24"/>
          <w:szCs w:val="24"/>
        </w:rPr>
      </w:pPr>
      <w:r w:rsidRPr="002731D7">
        <w:rPr>
          <w:rFonts w:ascii="Times New Roman" w:hAnsi="Times New Roman" w:cs="Times New Roman"/>
          <w:sz w:val="24"/>
          <w:szCs w:val="24"/>
        </w:rPr>
        <w:t>Bank account certificate for salary deposit</w:t>
      </w:r>
    </w:p>
    <w:p w14:paraId="7E45868B" w14:textId="77777777" w:rsidR="00187586" w:rsidRPr="002731D7" w:rsidRDefault="00D5334E" w:rsidP="00187586">
      <w:pPr>
        <w:pStyle w:val="ListParagraph"/>
        <w:numPr>
          <w:ilvl w:val="0"/>
          <w:numId w:val="18"/>
        </w:numPr>
        <w:rPr>
          <w:rFonts w:ascii="Times New Roman" w:eastAsia="Calibri" w:hAnsi="Times New Roman" w:cs="Times New Roman"/>
          <w:sz w:val="24"/>
          <w:szCs w:val="24"/>
        </w:rPr>
      </w:pPr>
      <w:r w:rsidRPr="002731D7">
        <w:rPr>
          <w:rFonts w:ascii="Times New Roman" w:hAnsi="Times New Roman" w:cs="Times New Roman"/>
          <w:sz w:val="24"/>
          <w:szCs w:val="24"/>
        </w:rPr>
        <w:t xml:space="preserve">Security </w:t>
      </w:r>
      <w:r w:rsidR="00FB6AF2" w:rsidRPr="002731D7">
        <w:rPr>
          <w:rFonts w:ascii="Times New Roman" w:hAnsi="Times New Roman" w:cs="Times New Roman"/>
          <w:sz w:val="24"/>
          <w:szCs w:val="24"/>
        </w:rPr>
        <w:t xml:space="preserve">Consultation </w:t>
      </w:r>
      <w:r w:rsidRPr="002731D7">
        <w:rPr>
          <w:rFonts w:ascii="Times New Roman" w:hAnsi="Times New Roman" w:cs="Times New Roman"/>
          <w:sz w:val="24"/>
          <w:szCs w:val="24"/>
        </w:rPr>
        <w:t>Information</w:t>
      </w:r>
    </w:p>
    <w:p w14:paraId="3B056DC5" w14:textId="77777777" w:rsidR="00187586" w:rsidRPr="002731D7" w:rsidRDefault="00D5334E" w:rsidP="00187586">
      <w:pPr>
        <w:pStyle w:val="ListParagraph"/>
        <w:numPr>
          <w:ilvl w:val="1"/>
          <w:numId w:val="18"/>
        </w:numPr>
        <w:rPr>
          <w:rFonts w:ascii="Times New Roman" w:eastAsia="Calibri" w:hAnsi="Times New Roman" w:cs="Times New Roman"/>
          <w:sz w:val="24"/>
          <w:szCs w:val="24"/>
        </w:rPr>
      </w:pPr>
      <w:r w:rsidRPr="002731D7">
        <w:rPr>
          <w:rFonts w:ascii="Times New Roman" w:hAnsi="Times New Roman" w:cs="Times New Roman"/>
          <w:sz w:val="24"/>
          <w:szCs w:val="24"/>
        </w:rPr>
        <w:t xml:space="preserve">Consultation in </w:t>
      </w:r>
      <w:r w:rsidR="00FB6AF2" w:rsidRPr="002731D7">
        <w:rPr>
          <w:rFonts w:ascii="Times New Roman" w:hAnsi="Times New Roman" w:cs="Times New Roman"/>
          <w:sz w:val="24"/>
          <w:szCs w:val="24"/>
        </w:rPr>
        <w:t xml:space="preserve">RPS </w:t>
      </w:r>
      <w:r w:rsidRPr="002731D7">
        <w:rPr>
          <w:rFonts w:ascii="Times New Roman" w:hAnsi="Times New Roman" w:cs="Times New Roman"/>
          <w:sz w:val="24"/>
          <w:szCs w:val="24"/>
        </w:rPr>
        <w:t>lists</w:t>
      </w:r>
      <w:r w:rsidR="00CC153A" w:rsidRPr="002731D7">
        <w:rPr>
          <w:rFonts w:ascii="Times New Roman" w:hAnsi="Times New Roman" w:cs="Times New Roman"/>
          <w:sz w:val="24"/>
          <w:szCs w:val="24"/>
        </w:rPr>
        <w:t xml:space="preserve">, Visual Compliance </w:t>
      </w:r>
    </w:p>
    <w:p w14:paraId="774959D1" w14:textId="77777777" w:rsidR="00187586" w:rsidRPr="002731D7" w:rsidRDefault="00D5334E" w:rsidP="00187586">
      <w:pPr>
        <w:pStyle w:val="ListParagraph"/>
        <w:numPr>
          <w:ilvl w:val="1"/>
          <w:numId w:val="18"/>
        </w:numPr>
        <w:rPr>
          <w:rFonts w:ascii="Times New Roman" w:eastAsia="Calibri" w:hAnsi="Times New Roman" w:cs="Times New Roman"/>
          <w:sz w:val="24"/>
          <w:szCs w:val="24"/>
        </w:rPr>
      </w:pPr>
      <w:r w:rsidRPr="002731D7">
        <w:rPr>
          <w:rFonts w:ascii="Times New Roman" w:hAnsi="Times New Roman" w:cs="Times New Roman"/>
          <w:sz w:val="24"/>
          <w:szCs w:val="24"/>
        </w:rPr>
        <w:t>Certificate of disciplinary records</w:t>
      </w:r>
    </w:p>
    <w:p w14:paraId="14A1F99D" w14:textId="3B4593F1" w:rsidR="00946941" w:rsidRPr="002731D7" w:rsidRDefault="00D5334E" w:rsidP="00187586">
      <w:pPr>
        <w:pStyle w:val="ListParagraph"/>
        <w:numPr>
          <w:ilvl w:val="1"/>
          <w:numId w:val="18"/>
        </w:numPr>
        <w:rPr>
          <w:rFonts w:ascii="Times New Roman" w:eastAsia="Calibri" w:hAnsi="Times New Roman" w:cs="Times New Roman"/>
          <w:sz w:val="24"/>
          <w:szCs w:val="24"/>
        </w:rPr>
      </w:pPr>
      <w:r w:rsidRPr="002731D7">
        <w:rPr>
          <w:rFonts w:ascii="Times New Roman" w:hAnsi="Times New Roman" w:cs="Times New Roman"/>
          <w:sz w:val="24"/>
          <w:szCs w:val="24"/>
        </w:rPr>
        <w:t>Certificate of tax records</w:t>
      </w:r>
    </w:p>
    <w:p w14:paraId="2D3728C6" w14:textId="77777777" w:rsidR="000B2DC2" w:rsidRPr="002731D7" w:rsidRDefault="000B2DC2" w:rsidP="000B2DC2">
      <w:pPr>
        <w:spacing w:line="276" w:lineRule="auto"/>
        <w:ind w:left="0" w:firstLine="0"/>
        <w:jc w:val="both"/>
        <w:rPr>
          <w:rFonts w:ascii="Times New Roman" w:hAnsi="Times New Roman" w:cs="Times New Roman"/>
          <w:sz w:val="24"/>
          <w:szCs w:val="24"/>
        </w:rPr>
      </w:pPr>
    </w:p>
    <w:p w14:paraId="65AAD47C" w14:textId="5A6F852B" w:rsidR="00946941" w:rsidRPr="002731D7"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3. </w:t>
      </w:r>
      <w:r w:rsidR="00D5334E" w:rsidRPr="002731D7">
        <w:rPr>
          <w:rFonts w:ascii="Times New Roman" w:eastAsia="Calibri" w:hAnsi="Times New Roman" w:cs="Times New Roman"/>
          <w:b/>
          <w:bCs/>
          <w:sz w:val="24"/>
          <w:szCs w:val="24"/>
          <w:u w:val="single"/>
        </w:rPr>
        <w:t xml:space="preserve">Employment </w:t>
      </w:r>
      <w:r w:rsidR="00187586" w:rsidRPr="002731D7">
        <w:rPr>
          <w:rFonts w:ascii="Times New Roman" w:eastAsia="Calibri" w:hAnsi="Times New Roman" w:cs="Times New Roman"/>
          <w:b/>
          <w:bCs/>
          <w:sz w:val="24"/>
          <w:szCs w:val="24"/>
          <w:u w:val="single"/>
        </w:rPr>
        <w:t>H</w:t>
      </w:r>
      <w:r w:rsidR="00D5334E" w:rsidRPr="002731D7">
        <w:rPr>
          <w:rFonts w:ascii="Times New Roman" w:eastAsia="Calibri" w:hAnsi="Times New Roman" w:cs="Times New Roman"/>
          <w:b/>
          <w:bCs/>
          <w:sz w:val="24"/>
          <w:szCs w:val="24"/>
          <w:u w:val="single"/>
        </w:rPr>
        <w:t>istory</w:t>
      </w:r>
    </w:p>
    <w:p w14:paraId="409E628C" w14:textId="77777777" w:rsidR="00187586" w:rsidRPr="002731D7" w:rsidRDefault="00D5334E" w:rsidP="00187586">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Offer letter</w:t>
      </w:r>
    </w:p>
    <w:p w14:paraId="42D957BF" w14:textId="77777777" w:rsidR="00187586" w:rsidRPr="002731D7" w:rsidRDefault="00D5334E" w:rsidP="00187586">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Contract</w:t>
      </w:r>
    </w:p>
    <w:p w14:paraId="63CAB0AD" w14:textId="77777777" w:rsidR="00187586" w:rsidRPr="002731D7" w:rsidRDefault="00D5334E" w:rsidP="00187586">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Addendum to the contract</w:t>
      </w:r>
    </w:p>
    <w:p w14:paraId="63135CEB" w14:textId="77777777" w:rsidR="00187586" w:rsidRPr="002731D7" w:rsidRDefault="00D5334E" w:rsidP="00EA0045">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Job Description</w:t>
      </w:r>
    </w:p>
    <w:p w14:paraId="1A835456" w14:textId="77777777" w:rsidR="00187586" w:rsidRPr="002731D7" w:rsidRDefault="00D5334E" w:rsidP="00187586">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Records related to hiring, promotion, transfer, dismissal, rates of pay, other forms of compensation, etc.</w:t>
      </w:r>
    </w:p>
    <w:p w14:paraId="5B0B3180" w14:textId="77777777" w:rsidR="00187586" w:rsidRPr="002731D7" w:rsidRDefault="00187586" w:rsidP="00187586">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Termination</w:t>
      </w:r>
      <w:r w:rsidR="00D5334E" w:rsidRPr="002731D7">
        <w:rPr>
          <w:rFonts w:ascii="Times New Roman" w:hAnsi="Times New Roman" w:cs="Times New Roman"/>
          <w:b/>
          <w:bCs/>
          <w:sz w:val="24"/>
          <w:szCs w:val="24"/>
          <w:u w:val="single"/>
        </w:rPr>
        <w:t xml:space="preserve"> </w:t>
      </w:r>
    </w:p>
    <w:p w14:paraId="08AF61AC" w14:textId="77777777" w:rsidR="00187586" w:rsidRPr="002731D7"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Letter of withdrawal (resignation or termination of contract)</w:t>
      </w:r>
    </w:p>
    <w:p w14:paraId="47762B6D" w14:textId="77777777" w:rsidR="00187586" w:rsidRPr="002731D7"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Acceptance of (waiver if applicable)</w:t>
      </w:r>
    </w:p>
    <w:p w14:paraId="5214DAEB" w14:textId="77777777" w:rsidR="00187586" w:rsidRPr="002731D7"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Settlement and termination document</w:t>
      </w:r>
    </w:p>
    <w:p w14:paraId="1ED0A087" w14:textId="77777777" w:rsidR="00187586" w:rsidRPr="002731D7"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Letter of labor certification of retirement</w:t>
      </w:r>
    </w:p>
    <w:p w14:paraId="3F9AA63D" w14:textId="77777777" w:rsidR="00187586" w:rsidRPr="002731D7"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Letter with a copy of the social security payment slip</w:t>
      </w:r>
    </w:p>
    <w:p w14:paraId="3B632169" w14:textId="77777777" w:rsidR="00187586" w:rsidRPr="002731D7"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Severance withdrawal letter (if applicable)</w:t>
      </w:r>
    </w:p>
    <w:p w14:paraId="332FDCB0" w14:textId="77777777" w:rsidR="00187586" w:rsidRPr="002731D7"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Record of delivery of charge/payment </w:t>
      </w:r>
      <w:r w:rsidR="005E2D89" w:rsidRPr="002731D7">
        <w:rPr>
          <w:rFonts w:ascii="Times New Roman" w:hAnsi="Times New Roman" w:cs="Times New Roman"/>
          <w:sz w:val="24"/>
          <w:szCs w:val="24"/>
        </w:rPr>
        <w:t>and safe deposit</w:t>
      </w:r>
    </w:p>
    <w:p w14:paraId="5FD55273" w14:textId="14EB2FD2" w:rsidR="00946941" w:rsidRDefault="00D5334E" w:rsidP="00187586">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lastRenderedPageBreak/>
        <w:t xml:space="preserve">Exit interviews </w:t>
      </w:r>
    </w:p>
    <w:p w14:paraId="1D964DE7" w14:textId="77777777" w:rsidR="002A1299" w:rsidRPr="002731D7" w:rsidRDefault="002A1299" w:rsidP="002A1299">
      <w:pPr>
        <w:pStyle w:val="ListParagraph"/>
        <w:ind w:left="1440" w:firstLine="0"/>
        <w:jc w:val="both"/>
        <w:rPr>
          <w:rFonts w:ascii="Times New Roman" w:hAnsi="Times New Roman" w:cs="Times New Roman"/>
          <w:sz w:val="24"/>
          <w:szCs w:val="24"/>
        </w:rPr>
      </w:pPr>
    </w:p>
    <w:p w14:paraId="15C8EBD5" w14:textId="372E6532" w:rsidR="00946941" w:rsidRPr="002731D7"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4. </w:t>
      </w:r>
      <w:r w:rsidR="00187586" w:rsidRPr="002731D7">
        <w:rPr>
          <w:rFonts w:ascii="Times New Roman" w:eastAsia="Calibri" w:hAnsi="Times New Roman" w:cs="Times New Roman"/>
          <w:b/>
          <w:bCs/>
          <w:sz w:val="24"/>
          <w:szCs w:val="24"/>
          <w:u w:val="single"/>
        </w:rPr>
        <w:t>Benefits</w:t>
      </w:r>
    </w:p>
    <w:p w14:paraId="7DBCE6E1" w14:textId="1ABBF3FD" w:rsidR="00187586" w:rsidRPr="002731D7" w:rsidRDefault="00D5334E" w:rsidP="00187586">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Certificate of </w:t>
      </w:r>
      <w:r w:rsidR="00187586" w:rsidRPr="002731D7">
        <w:rPr>
          <w:rFonts w:ascii="Times New Roman" w:hAnsi="Times New Roman" w:cs="Times New Roman"/>
          <w:sz w:val="24"/>
          <w:szCs w:val="24"/>
        </w:rPr>
        <w:t>enrollment</w:t>
      </w:r>
      <w:r w:rsidRPr="002731D7">
        <w:rPr>
          <w:rFonts w:ascii="Times New Roman" w:hAnsi="Times New Roman" w:cs="Times New Roman"/>
          <w:sz w:val="24"/>
          <w:szCs w:val="24"/>
        </w:rPr>
        <w:t xml:space="preserve"> to social security health</w:t>
      </w:r>
    </w:p>
    <w:p w14:paraId="0620A9CE" w14:textId="77777777" w:rsidR="00187586" w:rsidRPr="002731D7" w:rsidRDefault="00D5334E" w:rsidP="00187586">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Certificate of </w:t>
      </w:r>
      <w:r w:rsidR="00187586" w:rsidRPr="002731D7">
        <w:rPr>
          <w:rFonts w:ascii="Times New Roman" w:hAnsi="Times New Roman" w:cs="Times New Roman"/>
          <w:sz w:val="24"/>
          <w:szCs w:val="24"/>
        </w:rPr>
        <w:t>enrollment</w:t>
      </w:r>
      <w:r w:rsidRPr="002731D7">
        <w:rPr>
          <w:rFonts w:ascii="Times New Roman" w:hAnsi="Times New Roman" w:cs="Times New Roman"/>
          <w:sz w:val="24"/>
          <w:szCs w:val="24"/>
        </w:rPr>
        <w:t xml:space="preserve"> to social security Pension</w:t>
      </w:r>
    </w:p>
    <w:p w14:paraId="364A49D9" w14:textId="2A375CC1" w:rsidR="00187586" w:rsidRDefault="00D5334E" w:rsidP="00187586">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Certificate of </w:t>
      </w:r>
      <w:r w:rsidR="00187586" w:rsidRPr="002731D7">
        <w:rPr>
          <w:rFonts w:ascii="Times New Roman" w:hAnsi="Times New Roman" w:cs="Times New Roman"/>
          <w:sz w:val="24"/>
          <w:szCs w:val="24"/>
        </w:rPr>
        <w:t>enrollment</w:t>
      </w:r>
      <w:r w:rsidRPr="002731D7">
        <w:rPr>
          <w:rFonts w:ascii="Times New Roman" w:hAnsi="Times New Roman" w:cs="Times New Roman"/>
          <w:sz w:val="24"/>
          <w:szCs w:val="24"/>
        </w:rPr>
        <w:t xml:space="preserve"> to the Labor Risks Administration (ARL) </w:t>
      </w:r>
      <w:r w:rsidR="00151FED" w:rsidRPr="002731D7">
        <w:rPr>
          <w:rFonts w:ascii="Times New Roman" w:hAnsi="Times New Roman" w:cs="Times New Roman"/>
          <w:sz w:val="24"/>
          <w:szCs w:val="24"/>
        </w:rPr>
        <w:t>*if applicable</w:t>
      </w:r>
    </w:p>
    <w:p w14:paraId="28EE16AE" w14:textId="31A1A729" w:rsidR="002A1299" w:rsidRPr="002731D7" w:rsidRDefault="002A1299" w:rsidP="00187586">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Other benefit enrollments as applicable</w:t>
      </w:r>
    </w:p>
    <w:p w14:paraId="067491D7" w14:textId="076FDB5B" w:rsidR="00946941" w:rsidRPr="002731D7" w:rsidRDefault="00D5334E" w:rsidP="00187586">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Beneficiaries' documents </w:t>
      </w:r>
      <w:r w:rsidR="00151FED" w:rsidRPr="002731D7">
        <w:rPr>
          <w:rFonts w:ascii="Times New Roman" w:hAnsi="Times New Roman" w:cs="Times New Roman"/>
          <w:sz w:val="24"/>
          <w:szCs w:val="24"/>
        </w:rPr>
        <w:t xml:space="preserve">for </w:t>
      </w:r>
      <w:r w:rsidR="00187586" w:rsidRPr="002731D7">
        <w:rPr>
          <w:rFonts w:ascii="Times New Roman" w:hAnsi="Times New Roman" w:cs="Times New Roman"/>
          <w:sz w:val="24"/>
          <w:szCs w:val="24"/>
        </w:rPr>
        <w:t>enrollment</w:t>
      </w:r>
      <w:r w:rsidR="00151FED" w:rsidRPr="002731D7">
        <w:rPr>
          <w:rFonts w:ascii="Times New Roman" w:hAnsi="Times New Roman" w:cs="Times New Roman"/>
          <w:sz w:val="24"/>
          <w:szCs w:val="24"/>
        </w:rPr>
        <w:t xml:space="preserve"> *if applicable</w:t>
      </w:r>
    </w:p>
    <w:p w14:paraId="1BA148CC" w14:textId="77777777" w:rsidR="00D12467" w:rsidRPr="002731D7" w:rsidRDefault="00D12467" w:rsidP="009D2C16">
      <w:pPr>
        <w:ind w:left="284" w:firstLine="0"/>
        <w:jc w:val="both"/>
        <w:rPr>
          <w:rFonts w:ascii="Times New Roman" w:hAnsi="Times New Roman" w:cs="Times New Roman"/>
          <w:sz w:val="24"/>
          <w:szCs w:val="24"/>
        </w:rPr>
      </w:pPr>
    </w:p>
    <w:p w14:paraId="410B9C08" w14:textId="6FAA834D" w:rsidR="00946941" w:rsidRPr="002731D7"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5. </w:t>
      </w:r>
      <w:r w:rsidR="00D5334E" w:rsidRPr="002731D7">
        <w:rPr>
          <w:rFonts w:ascii="Times New Roman" w:eastAsia="Calibri" w:hAnsi="Times New Roman" w:cs="Times New Roman"/>
          <w:b/>
          <w:bCs/>
          <w:sz w:val="24"/>
          <w:szCs w:val="24"/>
          <w:u w:val="single"/>
        </w:rPr>
        <w:t>Training</w:t>
      </w:r>
    </w:p>
    <w:p w14:paraId="2B054D35" w14:textId="77777777" w:rsidR="00187586" w:rsidRPr="002731D7" w:rsidRDefault="00D5334E" w:rsidP="00187586">
      <w:pPr>
        <w:pStyle w:val="ListParagraph"/>
        <w:numPr>
          <w:ilvl w:val="0"/>
          <w:numId w:val="21"/>
        </w:numPr>
        <w:jc w:val="both"/>
        <w:rPr>
          <w:rFonts w:ascii="Times New Roman" w:hAnsi="Times New Roman" w:cs="Times New Roman"/>
          <w:sz w:val="24"/>
          <w:szCs w:val="24"/>
        </w:rPr>
      </w:pPr>
      <w:r w:rsidRPr="002731D7">
        <w:rPr>
          <w:rFonts w:ascii="Times New Roman" w:hAnsi="Times New Roman" w:cs="Times New Roman"/>
          <w:sz w:val="24"/>
          <w:szCs w:val="24"/>
        </w:rPr>
        <w:t>Copy of the Certificate of Studies</w:t>
      </w:r>
    </w:p>
    <w:p w14:paraId="5D20DF0F" w14:textId="77777777" w:rsidR="00187586" w:rsidRPr="002731D7" w:rsidRDefault="00D5334E" w:rsidP="00187586">
      <w:pPr>
        <w:pStyle w:val="ListParagraph"/>
        <w:numPr>
          <w:ilvl w:val="0"/>
          <w:numId w:val="21"/>
        </w:numPr>
        <w:jc w:val="both"/>
        <w:rPr>
          <w:rFonts w:ascii="Times New Roman" w:hAnsi="Times New Roman" w:cs="Times New Roman"/>
          <w:sz w:val="24"/>
          <w:szCs w:val="24"/>
        </w:rPr>
      </w:pPr>
      <w:r w:rsidRPr="002731D7">
        <w:rPr>
          <w:rFonts w:ascii="Times New Roman" w:hAnsi="Times New Roman" w:cs="Times New Roman"/>
          <w:sz w:val="24"/>
          <w:szCs w:val="24"/>
        </w:rPr>
        <w:t>Certificates of training courses taken</w:t>
      </w:r>
    </w:p>
    <w:p w14:paraId="31C8233C" w14:textId="6EFF8F14" w:rsidR="00946941" w:rsidRPr="002731D7" w:rsidRDefault="00D5334E" w:rsidP="00187586">
      <w:pPr>
        <w:pStyle w:val="ListParagraph"/>
        <w:numPr>
          <w:ilvl w:val="0"/>
          <w:numId w:val="21"/>
        </w:numPr>
        <w:jc w:val="both"/>
        <w:rPr>
          <w:rFonts w:ascii="Times New Roman" w:hAnsi="Times New Roman" w:cs="Times New Roman"/>
          <w:sz w:val="24"/>
          <w:szCs w:val="24"/>
        </w:rPr>
      </w:pPr>
      <w:r w:rsidRPr="002731D7">
        <w:rPr>
          <w:rFonts w:ascii="Times New Roman" w:hAnsi="Times New Roman" w:cs="Times New Roman"/>
          <w:sz w:val="24"/>
          <w:szCs w:val="24"/>
        </w:rPr>
        <w:t>Induction matrix</w:t>
      </w:r>
    </w:p>
    <w:p w14:paraId="5E3448B0" w14:textId="77777777" w:rsidR="00FB6AF2" w:rsidRPr="002731D7" w:rsidRDefault="00FB6AF2" w:rsidP="009D2C16">
      <w:pPr>
        <w:spacing w:line="276" w:lineRule="auto"/>
        <w:ind w:left="284" w:hanging="284"/>
        <w:jc w:val="both"/>
        <w:rPr>
          <w:rFonts w:ascii="Times New Roman" w:eastAsia="Calibri" w:hAnsi="Times New Roman" w:cs="Times New Roman"/>
          <w:sz w:val="24"/>
          <w:szCs w:val="24"/>
        </w:rPr>
      </w:pPr>
    </w:p>
    <w:p w14:paraId="65FC8292" w14:textId="4DE4933F" w:rsidR="00946941" w:rsidRPr="002731D7"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6. </w:t>
      </w:r>
      <w:r w:rsidR="002731D7" w:rsidRPr="002731D7">
        <w:rPr>
          <w:rFonts w:ascii="Times New Roman" w:eastAsia="Calibri" w:hAnsi="Times New Roman" w:cs="Times New Roman"/>
          <w:b/>
          <w:bCs/>
          <w:sz w:val="24"/>
          <w:szCs w:val="24"/>
          <w:u w:val="single"/>
        </w:rPr>
        <w:t>Certifications, P</w:t>
      </w:r>
      <w:r w:rsidR="00D5334E" w:rsidRPr="002731D7">
        <w:rPr>
          <w:rFonts w:ascii="Times New Roman" w:eastAsia="Calibri" w:hAnsi="Times New Roman" w:cs="Times New Roman"/>
          <w:b/>
          <w:bCs/>
          <w:sz w:val="24"/>
          <w:szCs w:val="24"/>
          <w:u w:val="single"/>
        </w:rPr>
        <w:t xml:space="preserve">olicies and </w:t>
      </w:r>
      <w:r w:rsidR="002731D7" w:rsidRPr="002731D7">
        <w:rPr>
          <w:rFonts w:ascii="Times New Roman" w:eastAsia="Calibri" w:hAnsi="Times New Roman" w:cs="Times New Roman"/>
          <w:b/>
          <w:bCs/>
          <w:sz w:val="24"/>
          <w:szCs w:val="24"/>
          <w:u w:val="single"/>
        </w:rPr>
        <w:t>R</w:t>
      </w:r>
      <w:r w:rsidR="00D5334E" w:rsidRPr="002731D7">
        <w:rPr>
          <w:rFonts w:ascii="Times New Roman" w:eastAsia="Calibri" w:hAnsi="Times New Roman" w:cs="Times New Roman"/>
          <w:b/>
          <w:bCs/>
          <w:sz w:val="24"/>
          <w:szCs w:val="24"/>
          <w:u w:val="single"/>
        </w:rPr>
        <w:t xml:space="preserve">equired </w:t>
      </w:r>
      <w:r w:rsidR="002731D7" w:rsidRPr="002731D7">
        <w:rPr>
          <w:rFonts w:ascii="Times New Roman" w:eastAsia="Calibri" w:hAnsi="Times New Roman" w:cs="Times New Roman"/>
          <w:b/>
          <w:bCs/>
          <w:sz w:val="24"/>
          <w:szCs w:val="24"/>
          <w:u w:val="single"/>
        </w:rPr>
        <w:t>D</w:t>
      </w:r>
      <w:r w:rsidR="00D5334E" w:rsidRPr="002731D7">
        <w:rPr>
          <w:rFonts w:ascii="Times New Roman" w:eastAsia="Calibri" w:hAnsi="Times New Roman" w:cs="Times New Roman"/>
          <w:b/>
          <w:bCs/>
          <w:sz w:val="24"/>
          <w:szCs w:val="24"/>
          <w:u w:val="single"/>
        </w:rPr>
        <w:t>ocuments</w:t>
      </w:r>
    </w:p>
    <w:p w14:paraId="768DF345" w14:textId="05DCFCF4" w:rsidR="002731D7" w:rsidRPr="002731D7" w:rsidRDefault="00D5334E"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Statement of Acceptance and Acknowledgement of the </w:t>
      </w:r>
      <w:r w:rsidR="002731D7" w:rsidRPr="002731D7">
        <w:rPr>
          <w:rFonts w:ascii="Times New Roman" w:hAnsi="Times New Roman" w:cs="Times New Roman"/>
          <w:sz w:val="24"/>
          <w:szCs w:val="24"/>
        </w:rPr>
        <w:t xml:space="preserve">Country Supplemental </w:t>
      </w:r>
      <w:r w:rsidRPr="002731D7">
        <w:rPr>
          <w:rFonts w:ascii="Times New Roman" w:hAnsi="Times New Roman" w:cs="Times New Roman"/>
          <w:sz w:val="24"/>
          <w:szCs w:val="24"/>
        </w:rPr>
        <w:t>Manual</w:t>
      </w:r>
    </w:p>
    <w:p w14:paraId="650641F5" w14:textId="797E0727"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Review and certification signed for</w:t>
      </w:r>
      <w:r w:rsidR="00D5334E" w:rsidRPr="002731D7">
        <w:rPr>
          <w:rFonts w:ascii="Times New Roman" w:hAnsi="Times New Roman" w:cs="Times New Roman"/>
          <w:sz w:val="24"/>
          <w:szCs w:val="24"/>
        </w:rPr>
        <w:t xml:space="preserve"> the Travel Policy</w:t>
      </w:r>
    </w:p>
    <w:p w14:paraId="0C59ED7D" w14:textId="05C101DC"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Review and certification signed for </w:t>
      </w:r>
      <w:r w:rsidR="00D5334E" w:rsidRPr="002731D7">
        <w:rPr>
          <w:rFonts w:ascii="Times New Roman" w:hAnsi="Times New Roman" w:cs="Times New Roman"/>
          <w:sz w:val="24"/>
          <w:szCs w:val="24"/>
        </w:rPr>
        <w:t xml:space="preserve">the </w:t>
      </w:r>
      <w:r w:rsidR="00A12D21" w:rsidRPr="002731D7">
        <w:rPr>
          <w:rFonts w:ascii="Times New Roman" w:hAnsi="Times New Roman" w:cs="Times New Roman"/>
          <w:sz w:val="24"/>
          <w:szCs w:val="24"/>
        </w:rPr>
        <w:t xml:space="preserve">Professional Development </w:t>
      </w:r>
      <w:r w:rsidR="00D5334E" w:rsidRPr="002731D7">
        <w:rPr>
          <w:rFonts w:ascii="Times New Roman" w:hAnsi="Times New Roman" w:cs="Times New Roman"/>
          <w:sz w:val="24"/>
          <w:szCs w:val="24"/>
        </w:rPr>
        <w:t>Policy</w:t>
      </w:r>
    </w:p>
    <w:p w14:paraId="71DE0B3C" w14:textId="03B51EB9"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Review and certification signed for</w:t>
      </w:r>
      <w:r w:rsidR="00D5334E" w:rsidRPr="002731D7">
        <w:rPr>
          <w:rFonts w:ascii="Times New Roman" w:hAnsi="Times New Roman" w:cs="Times New Roman"/>
          <w:sz w:val="24"/>
          <w:szCs w:val="24"/>
        </w:rPr>
        <w:t xml:space="preserve"> the Safety </w:t>
      </w:r>
      <w:r w:rsidRPr="002731D7">
        <w:rPr>
          <w:rFonts w:ascii="Times New Roman" w:hAnsi="Times New Roman" w:cs="Times New Roman"/>
          <w:sz w:val="24"/>
          <w:szCs w:val="24"/>
        </w:rPr>
        <w:t>Policy and Country Specific Policy</w:t>
      </w:r>
    </w:p>
    <w:p w14:paraId="411C9032" w14:textId="6C374868"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Review and certification signed for IT Policies</w:t>
      </w:r>
    </w:p>
    <w:p w14:paraId="6C038D4B" w14:textId="6935D4B5" w:rsidR="00946941" w:rsidRPr="002731D7" w:rsidRDefault="00D5334E"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Signing of the Conflict of Interest Statement</w:t>
      </w:r>
      <w:r w:rsidR="002731D7" w:rsidRPr="002731D7">
        <w:rPr>
          <w:rFonts w:ascii="Times New Roman" w:hAnsi="Times New Roman" w:cs="Times New Roman"/>
          <w:sz w:val="24"/>
          <w:szCs w:val="24"/>
        </w:rPr>
        <w:t>, Harassment Policy, Anti-Discrimination Policy, &amp; Statement of Confidentiality</w:t>
      </w:r>
    </w:p>
    <w:p w14:paraId="512E19C4" w14:textId="1B65182B"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Signed PSEA training certification</w:t>
      </w:r>
    </w:p>
    <w:p w14:paraId="105CDBFA" w14:textId="1BA3F1E3"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Signed child safeguarding training certification</w:t>
      </w:r>
    </w:p>
    <w:p w14:paraId="33B400EA" w14:textId="77777777"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Signed sexual harassment training certification</w:t>
      </w:r>
    </w:p>
    <w:p w14:paraId="7CC88A25" w14:textId="68057059" w:rsidR="002731D7" w:rsidRPr="002731D7" w:rsidRDefault="002731D7" w:rsidP="002731D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Signed DEI training certification</w:t>
      </w:r>
    </w:p>
    <w:p w14:paraId="1135E591" w14:textId="77777777" w:rsidR="002731D7" w:rsidRPr="002731D7" w:rsidRDefault="00D5334E" w:rsidP="002731D7">
      <w:pPr>
        <w:pStyle w:val="ListParagraph"/>
        <w:numPr>
          <w:ilvl w:val="0"/>
          <w:numId w:val="1"/>
        </w:numPr>
        <w:jc w:val="both"/>
        <w:rPr>
          <w:rFonts w:ascii="Times New Roman" w:hAnsi="Times New Roman" w:cs="Times New Roman"/>
          <w:sz w:val="24"/>
          <w:szCs w:val="24"/>
        </w:rPr>
      </w:pPr>
      <w:r w:rsidRPr="002731D7">
        <w:rPr>
          <w:rFonts w:ascii="Times New Roman" w:hAnsi="Times New Roman" w:cs="Times New Roman"/>
          <w:sz w:val="24"/>
          <w:szCs w:val="24"/>
        </w:rPr>
        <w:t>Authorization for the handling of personal data</w:t>
      </w:r>
    </w:p>
    <w:p w14:paraId="2B787B90" w14:textId="5DA1548F" w:rsidR="00946941" w:rsidRPr="002731D7" w:rsidRDefault="00D5334E" w:rsidP="002731D7">
      <w:pPr>
        <w:pStyle w:val="ListParagraph"/>
        <w:numPr>
          <w:ilvl w:val="0"/>
          <w:numId w:val="1"/>
        </w:numPr>
        <w:jc w:val="both"/>
        <w:rPr>
          <w:rFonts w:ascii="Times New Roman" w:hAnsi="Times New Roman" w:cs="Times New Roman"/>
          <w:sz w:val="24"/>
          <w:szCs w:val="24"/>
        </w:rPr>
      </w:pPr>
      <w:r w:rsidRPr="002731D7">
        <w:rPr>
          <w:rFonts w:ascii="Times New Roman" w:hAnsi="Times New Roman" w:cs="Times New Roman"/>
          <w:sz w:val="24"/>
          <w:szCs w:val="24"/>
        </w:rPr>
        <w:t>Declaration of Relatives - coworkers</w:t>
      </w:r>
    </w:p>
    <w:p w14:paraId="28C9E8D9" w14:textId="77777777" w:rsidR="00FB6AF2" w:rsidRPr="002731D7" w:rsidRDefault="00FB6AF2" w:rsidP="009D2C16">
      <w:pPr>
        <w:spacing w:line="276" w:lineRule="auto"/>
        <w:ind w:left="284" w:hanging="284"/>
        <w:jc w:val="both"/>
        <w:rPr>
          <w:rFonts w:ascii="Times New Roman" w:eastAsia="Calibri" w:hAnsi="Times New Roman" w:cs="Times New Roman"/>
          <w:sz w:val="24"/>
          <w:szCs w:val="24"/>
        </w:rPr>
      </w:pPr>
    </w:p>
    <w:p w14:paraId="0B55FD64" w14:textId="7650A2E6" w:rsidR="00CC1ACD" w:rsidRPr="00CC1ACD" w:rsidRDefault="00EC6EF7" w:rsidP="00CC1ACD">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7. </w:t>
      </w:r>
      <w:r w:rsidR="00CC1ACD">
        <w:rPr>
          <w:rFonts w:ascii="Times New Roman" w:eastAsia="Calibri" w:hAnsi="Times New Roman" w:cs="Times New Roman"/>
          <w:b/>
          <w:bCs/>
          <w:sz w:val="24"/>
          <w:szCs w:val="24"/>
          <w:u w:val="single"/>
        </w:rPr>
        <w:t>Equipment</w:t>
      </w:r>
    </w:p>
    <w:p w14:paraId="0BD0227C" w14:textId="2303FAED" w:rsidR="00CC1ACD" w:rsidRDefault="00D5334E" w:rsidP="00CC1ACD">
      <w:pPr>
        <w:pStyle w:val="ListParagraph"/>
        <w:numPr>
          <w:ilvl w:val="0"/>
          <w:numId w:val="23"/>
        </w:numPr>
        <w:spacing w:line="276" w:lineRule="auto"/>
        <w:jc w:val="both"/>
        <w:rPr>
          <w:rFonts w:ascii="Times New Roman" w:hAnsi="Times New Roman" w:cs="Times New Roman"/>
          <w:sz w:val="24"/>
          <w:szCs w:val="24"/>
        </w:rPr>
      </w:pPr>
      <w:r w:rsidRPr="00CC1ACD">
        <w:rPr>
          <w:rFonts w:ascii="Times New Roman" w:hAnsi="Times New Roman" w:cs="Times New Roman"/>
          <w:sz w:val="24"/>
          <w:szCs w:val="24"/>
        </w:rPr>
        <w:t>Certificate of labor equipment and personal protection elements,</w:t>
      </w:r>
    </w:p>
    <w:p w14:paraId="65A61A61" w14:textId="566061D4" w:rsidR="00CC1ACD" w:rsidRDefault="00D5334E" w:rsidP="00CC1ACD">
      <w:pPr>
        <w:pStyle w:val="ListParagraph"/>
        <w:numPr>
          <w:ilvl w:val="0"/>
          <w:numId w:val="23"/>
        </w:numPr>
        <w:spacing w:line="276" w:lineRule="auto"/>
        <w:jc w:val="both"/>
        <w:rPr>
          <w:rFonts w:ascii="Times New Roman" w:hAnsi="Times New Roman" w:cs="Times New Roman"/>
          <w:sz w:val="24"/>
          <w:szCs w:val="24"/>
        </w:rPr>
      </w:pPr>
      <w:r w:rsidRPr="00CC1ACD">
        <w:rPr>
          <w:rFonts w:ascii="Times New Roman" w:hAnsi="Times New Roman" w:cs="Times New Roman"/>
          <w:sz w:val="24"/>
          <w:szCs w:val="24"/>
        </w:rPr>
        <w:t xml:space="preserve">Certificate of delivery of </w:t>
      </w:r>
      <w:r w:rsidR="00CC1ACD">
        <w:rPr>
          <w:rFonts w:ascii="Times New Roman" w:hAnsi="Times New Roman" w:cs="Times New Roman"/>
          <w:sz w:val="24"/>
          <w:szCs w:val="24"/>
        </w:rPr>
        <w:t>IT/work</w:t>
      </w:r>
      <w:r w:rsidRPr="00CC1ACD">
        <w:rPr>
          <w:rFonts w:ascii="Times New Roman" w:hAnsi="Times New Roman" w:cs="Times New Roman"/>
          <w:sz w:val="24"/>
          <w:szCs w:val="24"/>
        </w:rPr>
        <w:t xml:space="preserve"> items</w:t>
      </w:r>
      <w:r w:rsidR="00CC1ACD">
        <w:rPr>
          <w:rFonts w:ascii="Times New Roman" w:hAnsi="Times New Roman" w:cs="Times New Roman"/>
          <w:sz w:val="24"/>
          <w:szCs w:val="24"/>
        </w:rPr>
        <w:t xml:space="preserve"> (i.e. laptops, printers, cell phones, etc.)</w:t>
      </w:r>
      <w:r w:rsidR="002A1299">
        <w:rPr>
          <w:rFonts w:ascii="Times New Roman" w:hAnsi="Times New Roman" w:cs="Times New Roman"/>
          <w:sz w:val="24"/>
          <w:szCs w:val="24"/>
        </w:rPr>
        <w:t>*</w:t>
      </w:r>
    </w:p>
    <w:p w14:paraId="5C188070" w14:textId="446B5B9B" w:rsidR="00946941" w:rsidRPr="00CC1ACD" w:rsidRDefault="00D5334E" w:rsidP="00CC1ACD">
      <w:pPr>
        <w:pStyle w:val="ListParagraph"/>
        <w:numPr>
          <w:ilvl w:val="0"/>
          <w:numId w:val="23"/>
        </w:numPr>
        <w:spacing w:line="276" w:lineRule="auto"/>
        <w:jc w:val="both"/>
        <w:rPr>
          <w:rFonts w:ascii="Times New Roman" w:hAnsi="Times New Roman" w:cs="Times New Roman"/>
          <w:sz w:val="24"/>
          <w:szCs w:val="24"/>
        </w:rPr>
      </w:pPr>
      <w:r w:rsidRPr="00CC1ACD">
        <w:rPr>
          <w:rFonts w:ascii="Times New Roman" w:hAnsi="Times New Roman" w:cs="Times New Roman"/>
          <w:sz w:val="24"/>
          <w:szCs w:val="24"/>
        </w:rPr>
        <w:t>Delivery of Business Cards (if applicable)</w:t>
      </w:r>
    </w:p>
    <w:p w14:paraId="3C33D9B7" w14:textId="77777777" w:rsidR="00FB6AF2" w:rsidRPr="002731D7" w:rsidRDefault="00FB6AF2" w:rsidP="009D2C16">
      <w:pPr>
        <w:spacing w:line="276" w:lineRule="auto"/>
        <w:ind w:left="284" w:hanging="284"/>
        <w:jc w:val="both"/>
        <w:rPr>
          <w:rFonts w:ascii="Times New Roman" w:eastAsia="Calibri" w:hAnsi="Times New Roman" w:cs="Times New Roman"/>
          <w:sz w:val="24"/>
          <w:szCs w:val="24"/>
        </w:rPr>
      </w:pPr>
    </w:p>
    <w:p w14:paraId="3304394E" w14:textId="2D9A0FF0" w:rsidR="00946941" w:rsidRPr="00CC1ACD"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8. </w:t>
      </w:r>
      <w:r w:rsidR="00CC1ACD" w:rsidRPr="00CC1ACD">
        <w:rPr>
          <w:rFonts w:ascii="Times New Roman" w:eastAsia="Calibri" w:hAnsi="Times New Roman" w:cs="Times New Roman"/>
          <w:b/>
          <w:bCs/>
          <w:sz w:val="24"/>
          <w:szCs w:val="24"/>
          <w:u w:val="single"/>
        </w:rPr>
        <w:t>Requests</w:t>
      </w:r>
      <w:r w:rsidR="00D5334E" w:rsidRPr="00CC1ACD">
        <w:rPr>
          <w:rFonts w:ascii="Times New Roman" w:eastAsia="Calibri" w:hAnsi="Times New Roman" w:cs="Times New Roman"/>
          <w:b/>
          <w:bCs/>
          <w:sz w:val="24"/>
          <w:szCs w:val="24"/>
          <w:u w:val="single"/>
        </w:rPr>
        <w:t xml:space="preserve"> and Claims</w:t>
      </w:r>
    </w:p>
    <w:p w14:paraId="001DEA5B" w14:textId="77777777" w:rsidR="00CC1ACD" w:rsidRDefault="00D5334E" w:rsidP="00CC1ACD">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Payroll deductions</w:t>
      </w:r>
    </w:p>
    <w:p w14:paraId="3CDE1E7D" w14:textId="77777777" w:rsidR="00CC1ACD" w:rsidRDefault="00D5334E" w:rsidP="00CC1ACD">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Other requests (Email and User Account creation, retirement, withdrawals, etc.)</w:t>
      </w:r>
    </w:p>
    <w:p w14:paraId="1CD8ABB4" w14:textId="77777777" w:rsidR="00CC1ACD" w:rsidRDefault="00D5334E" w:rsidP="00CC1ACD">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Copy of labor certificates (3 previous years)</w:t>
      </w:r>
    </w:p>
    <w:p w14:paraId="0BF89017" w14:textId="32DB29A0" w:rsidR="00946941" w:rsidRPr="00CC1ACD" w:rsidRDefault="00D5334E" w:rsidP="00CC1ACD">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Complaints filed by team members</w:t>
      </w:r>
    </w:p>
    <w:p w14:paraId="6E925C98" w14:textId="370F5DB4" w:rsidR="00410019" w:rsidRDefault="00410019" w:rsidP="009D2C16">
      <w:pPr>
        <w:spacing w:line="276" w:lineRule="auto"/>
        <w:ind w:left="284" w:hanging="284"/>
        <w:jc w:val="both"/>
        <w:rPr>
          <w:rFonts w:ascii="Times New Roman" w:eastAsia="Calibri" w:hAnsi="Times New Roman" w:cs="Times New Roman"/>
          <w:sz w:val="24"/>
          <w:szCs w:val="24"/>
        </w:rPr>
      </w:pPr>
    </w:p>
    <w:p w14:paraId="44118BA3" w14:textId="77777777" w:rsidR="00B26599" w:rsidRPr="002731D7" w:rsidRDefault="00B26599" w:rsidP="009D2C16">
      <w:pPr>
        <w:spacing w:line="276" w:lineRule="auto"/>
        <w:ind w:left="284" w:hanging="284"/>
        <w:jc w:val="both"/>
        <w:rPr>
          <w:rFonts w:ascii="Times New Roman" w:eastAsia="Calibri" w:hAnsi="Times New Roman" w:cs="Times New Roman"/>
          <w:sz w:val="24"/>
          <w:szCs w:val="24"/>
        </w:rPr>
      </w:pPr>
    </w:p>
    <w:p w14:paraId="59BC838B" w14:textId="717A23B5" w:rsidR="00946941" w:rsidRPr="00585220"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lastRenderedPageBreak/>
        <w:t xml:space="preserve">9. </w:t>
      </w:r>
      <w:r w:rsidR="00D5334E" w:rsidRPr="00585220">
        <w:rPr>
          <w:rFonts w:ascii="Times New Roman" w:eastAsia="Calibri" w:hAnsi="Times New Roman" w:cs="Times New Roman"/>
          <w:b/>
          <w:bCs/>
          <w:sz w:val="24"/>
          <w:szCs w:val="24"/>
          <w:u w:val="single"/>
        </w:rPr>
        <w:t>Evaluations</w:t>
      </w:r>
      <w:r w:rsidR="00585220" w:rsidRPr="00585220">
        <w:rPr>
          <w:rFonts w:ascii="Times New Roman" w:eastAsia="Calibri" w:hAnsi="Times New Roman" w:cs="Times New Roman"/>
          <w:b/>
          <w:bCs/>
          <w:sz w:val="24"/>
          <w:szCs w:val="24"/>
          <w:u w:val="single"/>
        </w:rPr>
        <w:t>, Events, &amp; Disciplinary Actions</w:t>
      </w:r>
    </w:p>
    <w:p w14:paraId="448546DB" w14:textId="77777777" w:rsidR="00585220" w:rsidRDefault="00D5334E" w:rsidP="00585220">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Performance evaluation</w:t>
      </w:r>
    </w:p>
    <w:p w14:paraId="13A0CC54" w14:textId="77777777" w:rsidR="00585220" w:rsidRDefault="00D5334E" w:rsidP="00585220">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Evaluation of the probationary period</w:t>
      </w:r>
    </w:p>
    <w:p w14:paraId="6D67B2C8" w14:textId="77777777" w:rsidR="00585220" w:rsidRDefault="00D5334E" w:rsidP="00585220">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Warnings, sanctions</w:t>
      </w:r>
      <w:r w:rsidR="00410019" w:rsidRPr="00585220">
        <w:rPr>
          <w:rFonts w:ascii="Times New Roman" w:hAnsi="Times New Roman" w:cs="Times New Roman"/>
          <w:sz w:val="24"/>
          <w:szCs w:val="24"/>
        </w:rPr>
        <w:t>, disciplinary proceedings</w:t>
      </w:r>
    </w:p>
    <w:p w14:paraId="10B3291F" w14:textId="14CF3D19" w:rsidR="00946941" w:rsidRPr="00585220" w:rsidRDefault="00D5334E" w:rsidP="00585220">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 xml:space="preserve">Proof documents used by the employer to make employment decisions </w:t>
      </w:r>
    </w:p>
    <w:p w14:paraId="0C15A5D4" w14:textId="77777777" w:rsidR="00FB6AF2" w:rsidRPr="002731D7" w:rsidRDefault="00FB6AF2" w:rsidP="009D2C16">
      <w:pPr>
        <w:spacing w:line="276" w:lineRule="auto"/>
        <w:ind w:left="284" w:hanging="284"/>
        <w:jc w:val="both"/>
        <w:rPr>
          <w:rFonts w:ascii="Times New Roman" w:eastAsia="Calibri" w:hAnsi="Times New Roman" w:cs="Times New Roman"/>
          <w:sz w:val="24"/>
          <w:szCs w:val="24"/>
        </w:rPr>
      </w:pPr>
    </w:p>
    <w:p w14:paraId="443D4B13" w14:textId="01366DF0" w:rsidR="00946941" w:rsidRPr="00585220" w:rsidRDefault="00EC6EF7">
      <w:pPr>
        <w:spacing w:line="276" w:lineRule="auto"/>
        <w:ind w:left="284" w:hanging="284"/>
        <w:jc w:val="both"/>
        <w:rPr>
          <w:rFonts w:ascii="Times New Roman" w:eastAsia="Calibri" w:hAnsi="Times New Roman" w:cs="Times New Roman"/>
          <w:b/>
          <w:bCs/>
          <w:sz w:val="24"/>
          <w:szCs w:val="24"/>
          <w:u w:val="single"/>
        </w:rPr>
      </w:pPr>
      <w:r>
        <w:rPr>
          <w:rFonts w:ascii="Times New Roman" w:eastAsia="Calibri" w:hAnsi="Times New Roman" w:cs="Times New Roman"/>
          <w:b/>
          <w:bCs/>
          <w:sz w:val="24"/>
          <w:szCs w:val="24"/>
          <w:u w:val="single"/>
        </w:rPr>
        <w:t xml:space="preserve">10. </w:t>
      </w:r>
      <w:r w:rsidR="00D5334E" w:rsidRPr="00585220">
        <w:rPr>
          <w:rFonts w:ascii="Times New Roman" w:eastAsia="Calibri" w:hAnsi="Times New Roman" w:cs="Times New Roman"/>
          <w:b/>
          <w:bCs/>
          <w:sz w:val="24"/>
          <w:szCs w:val="24"/>
          <w:u w:val="single"/>
        </w:rPr>
        <w:t>Medical Information</w:t>
      </w:r>
    </w:p>
    <w:p w14:paraId="6FCC6923" w14:textId="23A6A381" w:rsidR="00585220" w:rsidRDefault="00D5334E" w:rsidP="00585220">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 xml:space="preserve">Medical entrance examination </w:t>
      </w:r>
      <w:r w:rsidR="00986E82" w:rsidRPr="00585220">
        <w:rPr>
          <w:rFonts w:ascii="Times New Roman" w:hAnsi="Times New Roman" w:cs="Times New Roman"/>
          <w:sz w:val="24"/>
          <w:szCs w:val="24"/>
        </w:rPr>
        <w:t>*if applicable</w:t>
      </w:r>
      <w:r w:rsidR="002A1299">
        <w:rPr>
          <w:rFonts w:ascii="Times New Roman" w:hAnsi="Times New Roman" w:cs="Times New Roman"/>
          <w:sz w:val="24"/>
          <w:szCs w:val="24"/>
        </w:rPr>
        <w:t xml:space="preserve"> or if required by federal contract</w:t>
      </w:r>
    </w:p>
    <w:p w14:paraId="326846B6" w14:textId="77777777" w:rsidR="00585220" w:rsidRDefault="00D5334E" w:rsidP="00585220">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Copy of vaccination certificate</w:t>
      </w:r>
    </w:p>
    <w:p w14:paraId="2C1B556B" w14:textId="77777777" w:rsidR="00585220" w:rsidRDefault="00D5334E" w:rsidP="00585220">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Disabilities</w:t>
      </w:r>
    </w:p>
    <w:p w14:paraId="10F0E11D" w14:textId="7ECFEFF9" w:rsidR="00986E82" w:rsidRPr="00585220" w:rsidRDefault="00D5334E" w:rsidP="00585220">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Discharge medical examination</w:t>
      </w:r>
    </w:p>
    <w:p w14:paraId="7C5531F6" w14:textId="77777777" w:rsidR="00986E82" w:rsidRPr="002731D7" w:rsidRDefault="00986E82" w:rsidP="005E2D89">
      <w:pPr>
        <w:spacing w:line="276" w:lineRule="auto"/>
        <w:ind w:left="0" w:firstLine="0"/>
        <w:jc w:val="both"/>
        <w:rPr>
          <w:rFonts w:ascii="Times New Roman" w:eastAsia="Calibri" w:hAnsi="Times New Roman" w:cs="Times New Roman"/>
          <w:sz w:val="24"/>
          <w:szCs w:val="24"/>
        </w:rPr>
      </w:pPr>
    </w:p>
    <w:p w14:paraId="3C3BD837" w14:textId="7CCF6355" w:rsidR="00946941" w:rsidRPr="002731D7" w:rsidRDefault="002A1299">
      <w:pPr>
        <w:spacing w:line="276" w:lineRule="auto"/>
        <w:ind w:left="0" w:firstLine="0"/>
        <w:jc w:val="both"/>
        <w:rPr>
          <w:rFonts w:ascii="Times New Roman" w:hAnsi="Times New Roman" w:cs="Times New Roman"/>
          <w:sz w:val="24"/>
          <w:szCs w:val="24"/>
        </w:rPr>
      </w:pPr>
      <w:r>
        <w:rPr>
          <w:rFonts w:ascii="Times New Roman" w:eastAsia="Calibri" w:hAnsi="Times New Roman" w:cs="Times New Roman"/>
          <w:sz w:val="24"/>
          <w:szCs w:val="24"/>
        </w:rPr>
        <w:t>*Copy of t</w:t>
      </w:r>
      <w:r w:rsidR="00D5334E" w:rsidRPr="002731D7">
        <w:rPr>
          <w:rFonts w:ascii="Times New Roman" w:eastAsia="Calibri" w:hAnsi="Times New Roman" w:cs="Times New Roman"/>
          <w:sz w:val="24"/>
          <w:szCs w:val="24"/>
        </w:rPr>
        <w:t xml:space="preserve">he Computer and Equipment Delivery documents </w:t>
      </w:r>
      <w:r>
        <w:rPr>
          <w:rFonts w:ascii="Times New Roman" w:eastAsia="Calibri" w:hAnsi="Times New Roman" w:cs="Times New Roman"/>
          <w:sz w:val="24"/>
          <w:szCs w:val="24"/>
        </w:rPr>
        <w:t>must be sent to the Administration &amp; Finance team who is responsible for inventory management</w:t>
      </w:r>
      <w:r w:rsidR="005E2D89" w:rsidRPr="002731D7">
        <w:rPr>
          <w:rFonts w:ascii="Times New Roman" w:eastAsia="Calibri" w:hAnsi="Times New Roman" w:cs="Times New Roman"/>
          <w:sz w:val="24"/>
          <w:szCs w:val="24"/>
        </w:rPr>
        <w:t>.</w:t>
      </w:r>
    </w:p>
    <w:p w14:paraId="43ECB3B4" w14:textId="5E7C051B" w:rsidR="00FB6AF2" w:rsidRDefault="00FB6AF2" w:rsidP="009D2C16">
      <w:pPr>
        <w:spacing w:after="0" w:line="259" w:lineRule="auto"/>
        <w:ind w:left="284" w:hanging="284"/>
        <w:jc w:val="both"/>
        <w:rPr>
          <w:rFonts w:ascii="Times New Roman" w:hAnsi="Times New Roman" w:cs="Times New Roman"/>
          <w:sz w:val="24"/>
          <w:szCs w:val="24"/>
        </w:rPr>
      </w:pPr>
    </w:p>
    <w:p w14:paraId="6E93D63D" w14:textId="509F2A63" w:rsidR="002A1299" w:rsidRPr="002A1299" w:rsidRDefault="002A1299" w:rsidP="002A1299">
      <w:pPr>
        <w:pStyle w:val="ListParagraph"/>
        <w:numPr>
          <w:ilvl w:val="0"/>
          <w:numId w:val="32"/>
        </w:numPr>
        <w:spacing w:after="0" w:line="259" w:lineRule="auto"/>
        <w:rPr>
          <w:rFonts w:ascii="Times New Roman" w:hAnsi="Times New Roman" w:cs="Times New Roman"/>
          <w:b/>
          <w:bCs/>
          <w:color w:val="F15D22"/>
          <w:sz w:val="32"/>
          <w:szCs w:val="32"/>
        </w:rPr>
      </w:pPr>
      <w:r>
        <w:rPr>
          <w:rFonts w:ascii="Times New Roman" w:hAnsi="Times New Roman" w:cs="Times New Roman"/>
          <w:b/>
          <w:bCs/>
          <w:color w:val="F15D22"/>
          <w:sz w:val="28"/>
          <w:szCs w:val="28"/>
        </w:rPr>
        <w:t>File Access</w:t>
      </w:r>
    </w:p>
    <w:p w14:paraId="56DCC58F" w14:textId="375BE46B" w:rsidR="002A1299" w:rsidRDefault="002A1299" w:rsidP="009D2C16">
      <w:pPr>
        <w:spacing w:after="0" w:line="259" w:lineRule="auto"/>
        <w:ind w:left="284" w:hanging="284"/>
        <w:jc w:val="both"/>
        <w:rPr>
          <w:rFonts w:ascii="Times New Roman" w:hAnsi="Times New Roman" w:cs="Times New Roman"/>
          <w:sz w:val="24"/>
          <w:szCs w:val="24"/>
        </w:rPr>
      </w:pPr>
    </w:p>
    <w:p w14:paraId="2986ABF6" w14:textId="190D1F30" w:rsidR="002A1299" w:rsidRPr="002A1299" w:rsidRDefault="002A1299" w:rsidP="002A1299">
      <w:pPr>
        <w:spacing w:after="0" w:line="259" w:lineRule="auto"/>
        <w:ind w:left="0" w:firstLine="0"/>
        <w:rPr>
          <w:rFonts w:ascii="Times New Roman" w:hAnsi="Times New Roman" w:cs="Times New Roman"/>
          <w:b/>
          <w:bCs/>
          <w:color w:val="F15D22"/>
          <w:sz w:val="28"/>
          <w:szCs w:val="28"/>
        </w:rPr>
      </w:pPr>
      <w:r w:rsidRPr="002A1299">
        <w:rPr>
          <w:rFonts w:ascii="Times New Roman" w:hAnsi="Times New Roman" w:cs="Times New Roman"/>
          <w:b/>
          <w:bCs/>
          <w:color w:val="F15D22"/>
          <w:sz w:val="24"/>
          <w:szCs w:val="24"/>
        </w:rPr>
        <w:t>2.1 Limited File Access</w:t>
      </w:r>
    </w:p>
    <w:p w14:paraId="66B9020C" w14:textId="77777777" w:rsidR="00585220" w:rsidRPr="002A1299" w:rsidRDefault="00D5334E" w:rsidP="00585220">
      <w:pPr>
        <w:spacing w:after="4" w:line="259" w:lineRule="auto"/>
        <w:ind w:left="284" w:hanging="284"/>
        <w:jc w:val="both"/>
        <w:rPr>
          <w:rFonts w:ascii="Times New Roman" w:hAnsi="Times New Roman" w:cs="Times New Roman"/>
          <w:b/>
          <w:bCs/>
          <w:sz w:val="24"/>
          <w:szCs w:val="24"/>
          <w:u w:val="single" w:color="000000"/>
        </w:rPr>
      </w:pPr>
      <w:r w:rsidRPr="002A1299">
        <w:rPr>
          <w:rFonts w:ascii="Times New Roman" w:hAnsi="Times New Roman" w:cs="Times New Roman"/>
          <w:b/>
          <w:bCs/>
          <w:sz w:val="24"/>
          <w:szCs w:val="24"/>
          <w:u w:val="single" w:color="000000"/>
        </w:rPr>
        <w:t xml:space="preserve">Personnel files to be maintained separately </w:t>
      </w:r>
      <w:r w:rsidR="009D2C16" w:rsidRPr="002A1299">
        <w:rPr>
          <w:rFonts w:ascii="Times New Roman" w:hAnsi="Times New Roman" w:cs="Times New Roman"/>
          <w:b/>
          <w:bCs/>
          <w:sz w:val="24"/>
          <w:szCs w:val="24"/>
          <w:u w:val="single" w:color="000000"/>
        </w:rPr>
        <w:t>or limited to Human Resources</w:t>
      </w:r>
      <w:r w:rsidRPr="002A1299">
        <w:rPr>
          <w:rFonts w:ascii="Times New Roman" w:hAnsi="Times New Roman" w:cs="Times New Roman"/>
          <w:b/>
          <w:bCs/>
          <w:sz w:val="24"/>
          <w:szCs w:val="24"/>
          <w:u w:val="single" w:color="000000"/>
        </w:rPr>
        <w:t>:</w:t>
      </w:r>
    </w:p>
    <w:p w14:paraId="358EC4C8" w14:textId="77777777" w:rsidR="00585220" w:rsidRDefault="00D5334E" w:rsidP="00585220">
      <w:pPr>
        <w:pStyle w:val="ListParagraph"/>
        <w:numPr>
          <w:ilvl w:val="0"/>
          <w:numId w:val="27"/>
        </w:numPr>
        <w:spacing w:after="4" w:line="259" w:lineRule="auto"/>
        <w:jc w:val="both"/>
        <w:rPr>
          <w:rFonts w:ascii="Times New Roman" w:hAnsi="Times New Roman" w:cs="Times New Roman"/>
          <w:sz w:val="24"/>
          <w:szCs w:val="24"/>
        </w:rPr>
      </w:pPr>
      <w:r w:rsidRPr="00585220">
        <w:rPr>
          <w:rFonts w:ascii="Times New Roman" w:hAnsi="Times New Roman" w:cs="Times New Roman"/>
          <w:sz w:val="24"/>
          <w:szCs w:val="24"/>
        </w:rPr>
        <w:t xml:space="preserve">Medical information </w:t>
      </w:r>
      <w:r w:rsidR="00574342" w:rsidRPr="00585220">
        <w:rPr>
          <w:rFonts w:ascii="Times New Roman" w:hAnsi="Times New Roman" w:cs="Times New Roman"/>
          <w:sz w:val="24"/>
          <w:szCs w:val="24"/>
        </w:rPr>
        <w:t xml:space="preserve">(benefit applications, claims information, physical exams, medical </w:t>
      </w:r>
      <w:r w:rsidRPr="00585220">
        <w:rPr>
          <w:rFonts w:ascii="Times New Roman" w:hAnsi="Times New Roman" w:cs="Times New Roman"/>
          <w:sz w:val="24"/>
          <w:szCs w:val="24"/>
        </w:rPr>
        <w:t>disabilities</w:t>
      </w:r>
      <w:r w:rsidR="00574342" w:rsidRPr="00585220">
        <w:rPr>
          <w:rFonts w:ascii="Times New Roman" w:hAnsi="Times New Roman" w:cs="Times New Roman"/>
          <w:sz w:val="24"/>
          <w:szCs w:val="24"/>
        </w:rPr>
        <w:t>, workers' compensation claims</w:t>
      </w:r>
      <w:r w:rsidRPr="00585220">
        <w:rPr>
          <w:rFonts w:ascii="Times New Roman" w:hAnsi="Times New Roman" w:cs="Times New Roman"/>
          <w:sz w:val="24"/>
          <w:szCs w:val="24"/>
        </w:rPr>
        <w:t>, disciplinary proceedings</w:t>
      </w:r>
      <w:r w:rsidR="00574342" w:rsidRPr="00585220">
        <w:rPr>
          <w:rFonts w:ascii="Times New Roman" w:hAnsi="Times New Roman" w:cs="Times New Roman"/>
          <w:sz w:val="24"/>
          <w:szCs w:val="24"/>
        </w:rPr>
        <w:t xml:space="preserve">, and drug and alcohol testing) </w:t>
      </w:r>
    </w:p>
    <w:p w14:paraId="69803103" w14:textId="77777777" w:rsidR="0040696B" w:rsidRDefault="00D5334E" w:rsidP="0040696B">
      <w:pPr>
        <w:pStyle w:val="ListParagraph"/>
        <w:numPr>
          <w:ilvl w:val="0"/>
          <w:numId w:val="27"/>
        </w:numPr>
        <w:spacing w:after="4" w:line="259" w:lineRule="auto"/>
        <w:jc w:val="both"/>
        <w:rPr>
          <w:rFonts w:ascii="Times New Roman" w:hAnsi="Times New Roman" w:cs="Times New Roman"/>
          <w:sz w:val="24"/>
          <w:szCs w:val="24"/>
        </w:rPr>
      </w:pPr>
      <w:r w:rsidRPr="0040696B">
        <w:rPr>
          <w:rFonts w:ascii="Times New Roman" w:hAnsi="Times New Roman" w:cs="Times New Roman"/>
          <w:sz w:val="24"/>
          <w:szCs w:val="24"/>
        </w:rPr>
        <w:t>Equal Employment Opportunity (any document that identifies race and sex)</w:t>
      </w:r>
    </w:p>
    <w:p w14:paraId="5DBCBF3C" w14:textId="77777777" w:rsidR="0040696B" w:rsidRDefault="00D5334E" w:rsidP="0040696B">
      <w:pPr>
        <w:pStyle w:val="ListParagraph"/>
        <w:numPr>
          <w:ilvl w:val="0"/>
          <w:numId w:val="27"/>
        </w:numPr>
        <w:spacing w:after="4" w:line="259" w:lineRule="auto"/>
        <w:jc w:val="both"/>
        <w:rPr>
          <w:rFonts w:ascii="Times New Roman" w:hAnsi="Times New Roman" w:cs="Times New Roman"/>
          <w:sz w:val="24"/>
          <w:szCs w:val="24"/>
        </w:rPr>
      </w:pPr>
      <w:r w:rsidRPr="0040696B">
        <w:rPr>
          <w:rFonts w:ascii="Times New Roman" w:hAnsi="Times New Roman" w:cs="Times New Roman"/>
          <w:sz w:val="24"/>
          <w:szCs w:val="24"/>
        </w:rPr>
        <w:t xml:space="preserve">Immigration Forms (it is recommended that these forms be kept chronologically by year in a separate file): I-9, H-1B Visa, LCA </w:t>
      </w:r>
    </w:p>
    <w:p w14:paraId="4B57945F" w14:textId="78688B81" w:rsidR="00946941" w:rsidRPr="0040696B" w:rsidRDefault="00D5334E" w:rsidP="0040696B">
      <w:pPr>
        <w:pStyle w:val="ListParagraph"/>
        <w:numPr>
          <w:ilvl w:val="0"/>
          <w:numId w:val="27"/>
        </w:numPr>
        <w:spacing w:after="4" w:line="259" w:lineRule="auto"/>
        <w:jc w:val="both"/>
        <w:rPr>
          <w:rFonts w:ascii="Times New Roman" w:hAnsi="Times New Roman" w:cs="Times New Roman"/>
          <w:sz w:val="24"/>
          <w:szCs w:val="24"/>
        </w:rPr>
      </w:pPr>
      <w:r w:rsidRPr="0040696B">
        <w:rPr>
          <w:rFonts w:ascii="Times New Roman" w:hAnsi="Times New Roman" w:cs="Times New Roman"/>
          <w:sz w:val="24"/>
          <w:szCs w:val="24"/>
        </w:rPr>
        <w:t xml:space="preserve">Safety training records </w:t>
      </w:r>
    </w:p>
    <w:p w14:paraId="2F7B1306" w14:textId="77777777" w:rsidR="00F3738C" w:rsidRPr="002731D7" w:rsidRDefault="00574342" w:rsidP="009D2C16">
      <w:pPr>
        <w:spacing w:after="0" w:line="259" w:lineRule="auto"/>
        <w:ind w:lef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 </w:t>
      </w:r>
    </w:p>
    <w:p w14:paraId="6DB38321" w14:textId="3EF87B58" w:rsidR="002A1299" w:rsidRDefault="002A1299">
      <w:pPr>
        <w:ind w:left="284" w:hanging="284"/>
        <w:jc w:val="both"/>
        <w:rPr>
          <w:rFonts w:ascii="Times New Roman" w:hAnsi="Times New Roman" w:cs="Times New Roman"/>
          <w:sz w:val="24"/>
          <w:szCs w:val="24"/>
        </w:rPr>
      </w:pPr>
      <w:r w:rsidRPr="002A1299">
        <w:rPr>
          <w:rFonts w:ascii="Times New Roman" w:hAnsi="Times New Roman" w:cs="Times New Roman"/>
          <w:b/>
          <w:bCs/>
          <w:color w:val="F15D22"/>
          <w:sz w:val="24"/>
          <w:szCs w:val="24"/>
        </w:rPr>
        <w:t xml:space="preserve">2.1 </w:t>
      </w:r>
      <w:r>
        <w:rPr>
          <w:rFonts w:ascii="Times New Roman" w:hAnsi="Times New Roman" w:cs="Times New Roman"/>
          <w:b/>
          <w:bCs/>
          <w:color w:val="F15D22"/>
          <w:sz w:val="24"/>
          <w:szCs w:val="24"/>
        </w:rPr>
        <w:t>General</w:t>
      </w:r>
      <w:r w:rsidRPr="002A1299">
        <w:rPr>
          <w:rFonts w:ascii="Times New Roman" w:hAnsi="Times New Roman" w:cs="Times New Roman"/>
          <w:b/>
          <w:bCs/>
          <w:color w:val="F15D22"/>
          <w:sz w:val="24"/>
          <w:szCs w:val="24"/>
        </w:rPr>
        <w:t xml:space="preserve"> File Access</w:t>
      </w:r>
    </w:p>
    <w:p w14:paraId="79E3E6EF" w14:textId="54C03B65" w:rsidR="00946941" w:rsidRPr="002731D7" w:rsidRDefault="00D5334E">
      <w:pPr>
        <w:ind w:lef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The following information provides a list of the parts and files to which you should have access: </w:t>
      </w:r>
    </w:p>
    <w:p w14:paraId="7422E1FF" w14:textId="77777777" w:rsidR="00F3738C" w:rsidRPr="002731D7" w:rsidRDefault="00574342" w:rsidP="009D2C16">
      <w:pPr>
        <w:spacing w:after="0" w:line="259" w:lineRule="auto"/>
        <w:ind w:lef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 </w:t>
      </w:r>
      <w:r w:rsidRPr="002731D7">
        <w:rPr>
          <w:rFonts w:ascii="Times New Roman" w:hAnsi="Times New Roman" w:cs="Times New Roman"/>
          <w:sz w:val="24"/>
          <w:szCs w:val="24"/>
        </w:rPr>
        <w:tab/>
        <w:t xml:space="preserve"> </w:t>
      </w:r>
    </w:p>
    <w:p w14:paraId="371F6AA4" w14:textId="77777777" w:rsidR="00946941" w:rsidRPr="002731D7" w:rsidRDefault="00D5334E">
      <w:pPr>
        <w:pStyle w:val="Heading1"/>
        <w:ind w:left="284" w:hanging="284"/>
        <w:jc w:val="both"/>
        <w:rPr>
          <w:rFonts w:ascii="Times New Roman" w:hAnsi="Times New Roman" w:cs="Times New Roman"/>
          <w:sz w:val="24"/>
          <w:szCs w:val="24"/>
        </w:rPr>
      </w:pPr>
      <w:r w:rsidRPr="002731D7">
        <w:rPr>
          <w:rFonts w:ascii="Times New Roman" w:hAnsi="Times New Roman" w:cs="Times New Roman"/>
          <w:sz w:val="24"/>
          <w:szCs w:val="24"/>
        </w:rPr>
        <w:t>Staff</w:t>
      </w:r>
    </w:p>
    <w:p w14:paraId="47EF3427" w14:textId="77777777" w:rsidR="008D27A9" w:rsidRDefault="00D5334E" w:rsidP="008D27A9">
      <w:pPr>
        <w:pStyle w:val="ListParagraph"/>
        <w:numPr>
          <w:ilvl w:val="0"/>
          <w:numId w:val="28"/>
        </w:numPr>
        <w:jc w:val="both"/>
        <w:rPr>
          <w:rFonts w:ascii="Times New Roman" w:hAnsi="Times New Roman" w:cs="Times New Roman"/>
          <w:sz w:val="24"/>
          <w:szCs w:val="24"/>
        </w:rPr>
      </w:pPr>
      <w:r w:rsidRPr="008D27A9">
        <w:rPr>
          <w:rFonts w:ascii="Times New Roman" w:hAnsi="Times New Roman" w:cs="Times New Roman"/>
          <w:sz w:val="24"/>
          <w:szCs w:val="24"/>
        </w:rPr>
        <w:t xml:space="preserve">Employee </w:t>
      </w:r>
    </w:p>
    <w:p w14:paraId="5DD6D858" w14:textId="77777777" w:rsidR="008D27A9" w:rsidRDefault="00D5334E" w:rsidP="008D27A9">
      <w:pPr>
        <w:pStyle w:val="ListParagraph"/>
        <w:numPr>
          <w:ilvl w:val="0"/>
          <w:numId w:val="28"/>
        </w:numPr>
        <w:jc w:val="both"/>
        <w:rPr>
          <w:rFonts w:ascii="Times New Roman" w:hAnsi="Times New Roman" w:cs="Times New Roman"/>
          <w:sz w:val="24"/>
          <w:szCs w:val="24"/>
        </w:rPr>
      </w:pPr>
      <w:r w:rsidRPr="008D27A9">
        <w:rPr>
          <w:rFonts w:ascii="Times New Roman" w:hAnsi="Times New Roman" w:cs="Times New Roman"/>
          <w:sz w:val="24"/>
          <w:szCs w:val="24"/>
        </w:rPr>
        <w:t xml:space="preserve">Supervisor with a "need to know" </w:t>
      </w:r>
    </w:p>
    <w:p w14:paraId="6E8DF1F2" w14:textId="7E09ED05" w:rsidR="00946941" w:rsidRPr="008D27A9" w:rsidRDefault="00D5334E" w:rsidP="008D27A9">
      <w:pPr>
        <w:pStyle w:val="ListParagraph"/>
        <w:numPr>
          <w:ilvl w:val="0"/>
          <w:numId w:val="28"/>
        </w:numPr>
        <w:jc w:val="both"/>
        <w:rPr>
          <w:rFonts w:ascii="Times New Roman" w:hAnsi="Times New Roman" w:cs="Times New Roman"/>
          <w:sz w:val="24"/>
          <w:szCs w:val="24"/>
        </w:rPr>
      </w:pPr>
      <w:r w:rsidRPr="008D27A9">
        <w:rPr>
          <w:rFonts w:ascii="Times New Roman" w:hAnsi="Times New Roman" w:cs="Times New Roman"/>
          <w:sz w:val="24"/>
          <w:szCs w:val="24"/>
        </w:rPr>
        <w:t xml:space="preserve">Human Resources </w:t>
      </w:r>
    </w:p>
    <w:p w14:paraId="1F51419A" w14:textId="77777777" w:rsidR="00F3738C" w:rsidRPr="002731D7" w:rsidRDefault="00574342" w:rsidP="009D2C16">
      <w:pPr>
        <w:spacing w:after="0" w:line="259" w:lineRule="auto"/>
        <w:ind w:lef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 </w:t>
      </w:r>
    </w:p>
    <w:p w14:paraId="5687BB03" w14:textId="77777777" w:rsidR="00946941" w:rsidRPr="002731D7" w:rsidRDefault="00D5334E">
      <w:pPr>
        <w:pStyle w:val="Heading1"/>
        <w:ind w:left="284" w:hanging="284"/>
        <w:jc w:val="both"/>
        <w:rPr>
          <w:rFonts w:ascii="Times New Roman" w:hAnsi="Times New Roman" w:cs="Times New Roman"/>
          <w:sz w:val="24"/>
          <w:szCs w:val="24"/>
        </w:rPr>
      </w:pPr>
      <w:r w:rsidRPr="002731D7">
        <w:rPr>
          <w:rFonts w:ascii="Times New Roman" w:hAnsi="Times New Roman" w:cs="Times New Roman"/>
          <w:sz w:val="24"/>
          <w:szCs w:val="24"/>
        </w:rPr>
        <w:t>Medical / Confidential / Equal Employment Opportunity / Safety Training</w:t>
      </w:r>
    </w:p>
    <w:p w14:paraId="76985B72" w14:textId="77777777" w:rsidR="008D27A9" w:rsidRDefault="00D5334E" w:rsidP="008D27A9">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 xml:space="preserve">Human Resources </w:t>
      </w:r>
    </w:p>
    <w:p w14:paraId="0597F438" w14:textId="77777777" w:rsidR="008D27A9" w:rsidRDefault="00D5334E" w:rsidP="008D27A9">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 xml:space="preserve">Employee </w:t>
      </w:r>
    </w:p>
    <w:p w14:paraId="733BC7EF" w14:textId="77777777" w:rsidR="008D27A9" w:rsidRDefault="00D5334E" w:rsidP="008D27A9">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 xml:space="preserve">Supervisor as necessary for reasonable accommodation </w:t>
      </w:r>
    </w:p>
    <w:p w14:paraId="49C0EC56" w14:textId="59823518" w:rsidR="00946941" w:rsidRPr="008D27A9" w:rsidRDefault="00D5334E" w:rsidP="008D27A9">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Governmental/legal agencies conducting research relevant to medical issues</w:t>
      </w:r>
    </w:p>
    <w:p w14:paraId="00759139" w14:textId="77777777" w:rsidR="00F3738C" w:rsidRPr="002731D7" w:rsidRDefault="00574342" w:rsidP="009D2C16">
      <w:pPr>
        <w:spacing w:after="0" w:line="259" w:lineRule="auto"/>
        <w:ind w:lef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 </w:t>
      </w:r>
    </w:p>
    <w:p w14:paraId="09377C62" w14:textId="77777777" w:rsidR="00946941" w:rsidRPr="002731D7" w:rsidRDefault="00D5334E">
      <w:pPr>
        <w:pStyle w:val="Heading1"/>
        <w:ind w:left="284" w:hanging="284"/>
        <w:jc w:val="both"/>
        <w:rPr>
          <w:rFonts w:ascii="Times New Roman" w:hAnsi="Times New Roman" w:cs="Times New Roman"/>
          <w:sz w:val="24"/>
          <w:szCs w:val="24"/>
        </w:rPr>
      </w:pPr>
      <w:r w:rsidRPr="002731D7">
        <w:rPr>
          <w:rFonts w:ascii="Times New Roman" w:hAnsi="Times New Roman" w:cs="Times New Roman"/>
          <w:sz w:val="24"/>
          <w:szCs w:val="24"/>
        </w:rPr>
        <w:lastRenderedPageBreak/>
        <w:t>Immigration</w:t>
      </w:r>
    </w:p>
    <w:p w14:paraId="030A74C9" w14:textId="77777777" w:rsidR="008D27A9" w:rsidRDefault="00D5334E" w:rsidP="008D27A9">
      <w:pPr>
        <w:pStyle w:val="ListParagraph"/>
        <w:numPr>
          <w:ilvl w:val="0"/>
          <w:numId w:val="30"/>
        </w:numPr>
        <w:jc w:val="both"/>
        <w:rPr>
          <w:rFonts w:ascii="Times New Roman" w:hAnsi="Times New Roman" w:cs="Times New Roman"/>
          <w:sz w:val="24"/>
          <w:szCs w:val="24"/>
        </w:rPr>
      </w:pPr>
      <w:r w:rsidRPr="008D27A9">
        <w:rPr>
          <w:rFonts w:ascii="Times New Roman" w:hAnsi="Times New Roman" w:cs="Times New Roman"/>
          <w:sz w:val="24"/>
          <w:szCs w:val="24"/>
        </w:rPr>
        <w:t xml:space="preserve">Human Resources </w:t>
      </w:r>
    </w:p>
    <w:p w14:paraId="0E7DA8A9" w14:textId="77777777" w:rsidR="008D27A9" w:rsidRDefault="00D5334E" w:rsidP="008D27A9">
      <w:pPr>
        <w:pStyle w:val="ListParagraph"/>
        <w:numPr>
          <w:ilvl w:val="0"/>
          <w:numId w:val="30"/>
        </w:numPr>
        <w:jc w:val="both"/>
        <w:rPr>
          <w:rFonts w:ascii="Times New Roman" w:hAnsi="Times New Roman" w:cs="Times New Roman"/>
          <w:sz w:val="24"/>
          <w:szCs w:val="24"/>
        </w:rPr>
      </w:pPr>
      <w:r w:rsidRPr="008D27A9">
        <w:rPr>
          <w:rFonts w:ascii="Times New Roman" w:hAnsi="Times New Roman" w:cs="Times New Roman"/>
          <w:sz w:val="24"/>
          <w:szCs w:val="24"/>
        </w:rPr>
        <w:t xml:space="preserve">Employee </w:t>
      </w:r>
    </w:p>
    <w:p w14:paraId="3447C9EF" w14:textId="6D270F2A" w:rsidR="00946941" w:rsidRPr="008D27A9" w:rsidRDefault="00D5334E" w:rsidP="008D27A9">
      <w:pPr>
        <w:pStyle w:val="ListParagraph"/>
        <w:numPr>
          <w:ilvl w:val="0"/>
          <w:numId w:val="30"/>
        </w:numPr>
        <w:jc w:val="both"/>
        <w:rPr>
          <w:rFonts w:ascii="Times New Roman" w:hAnsi="Times New Roman" w:cs="Times New Roman"/>
          <w:sz w:val="24"/>
          <w:szCs w:val="24"/>
        </w:rPr>
      </w:pPr>
      <w:r w:rsidRPr="008D27A9">
        <w:rPr>
          <w:rFonts w:ascii="Times New Roman" w:hAnsi="Times New Roman" w:cs="Times New Roman"/>
          <w:sz w:val="24"/>
          <w:szCs w:val="24"/>
        </w:rPr>
        <w:t>Audit/investigation agencies</w:t>
      </w:r>
    </w:p>
    <w:p w14:paraId="122E2089" w14:textId="4DBF6F00" w:rsidR="00574342" w:rsidRPr="002731D7" w:rsidRDefault="00574342" w:rsidP="3CABCE4C">
      <w:pPr>
        <w:spacing w:after="0" w:line="259" w:lineRule="auto"/>
        <w:ind w:lef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 </w:t>
      </w:r>
    </w:p>
    <w:p w14:paraId="411AA014" w14:textId="77777777" w:rsidR="00946941" w:rsidRPr="002731D7" w:rsidRDefault="00D5334E">
      <w:pPr>
        <w:spacing w:after="0" w:line="259" w:lineRule="auto"/>
        <w:ind w:left="0" w:firstLine="0"/>
        <w:jc w:val="both"/>
        <w:rPr>
          <w:rFonts w:ascii="Times New Roman" w:hAnsi="Times New Roman" w:cs="Times New Roman"/>
          <w:sz w:val="24"/>
          <w:szCs w:val="24"/>
        </w:rPr>
      </w:pPr>
      <w:r w:rsidRPr="002731D7">
        <w:rPr>
          <w:rFonts w:ascii="Times New Roman" w:hAnsi="Times New Roman" w:cs="Times New Roman"/>
          <w:color w:val="000000" w:themeColor="text1"/>
          <w:sz w:val="24"/>
          <w:szCs w:val="24"/>
        </w:rPr>
        <w:t>In accordance with the donor's requirements, recruitment documents will be provided by the Human Resources unit.</w:t>
      </w:r>
    </w:p>
    <w:sectPr w:rsidR="00946941" w:rsidRPr="002731D7" w:rsidSect="009D2C16">
      <w:headerReference w:type="default" r:id="rId11"/>
      <w:footerReference w:type="default" r:id="rId12"/>
      <w:pgSz w:w="12240" w:h="15840"/>
      <w:pgMar w:top="1702" w:right="1041" w:bottom="1276"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3C6FD7" w14:textId="77777777" w:rsidR="00A57CAF" w:rsidRDefault="00A57CAF" w:rsidP="00A6624A">
      <w:pPr>
        <w:spacing w:after="0" w:line="240" w:lineRule="auto"/>
      </w:pPr>
      <w:r>
        <w:separator/>
      </w:r>
    </w:p>
  </w:endnote>
  <w:endnote w:type="continuationSeparator" w:id="0">
    <w:p w14:paraId="2C5DA48F" w14:textId="77777777" w:rsidR="00A57CAF" w:rsidRDefault="00A57CAF" w:rsidP="00A6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roxima Nova Rg">
    <w:panose1 w:val="02000506030000020004"/>
    <w:charset w:val="00"/>
    <w:family w:val="modern"/>
    <w:notTrueType/>
    <w:pitch w:val="variable"/>
    <w:sig w:usb0="A00000AF" w:usb1="5000E0FB" w:usb2="00000000" w:usb3="00000000" w:csb0="0000019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DaunPenh">
    <w:altName w:val="Leelawadee UI"/>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oolBoran">
    <w:altName w:val="Leelawadee UI"/>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D741BB" w14:textId="377D1FA9" w:rsidR="006A66DA" w:rsidRDefault="00000000" w:rsidP="006A66DA">
    <w:pPr>
      <w:pStyle w:val="Footer"/>
      <w:tabs>
        <w:tab w:val="clear" w:pos="4680"/>
        <w:tab w:val="clear" w:pos="9360"/>
        <w:tab w:val="left" w:pos="6976"/>
      </w:tabs>
    </w:pPr>
    <w:sdt>
      <w:sdtPr>
        <w:id w:val="-415632802"/>
        <w:docPartObj>
          <w:docPartGallery w:val="Page Numbers (Bottom of Page)"/>
          <w:docPartUnique/>
        </w:docPartObj>
      </w:sdtPr>
      <w:sdtEndPr>
        <w:rPr>
          <w:noProof/>
        </w:rPr>
      </w:sdtEndPr>
      <w:sdtContent>
        <w:r w:rsidR="006A66DA">
          <w:fldChar w:fldCharType="begin"/>
        </w:r>
        <w:r w:rsidR="006A66DA">
          <w:instrText xml:space="preserve"> PAGE   \* MERGEFORMAT </w:instrText>
        </w:r>
        <w:r w:rsidR="006A66DA">
          <w:fldChar w:fldCharType="separate"/>
        </w:r>
        <w:r w:rsidR="006A66DA">
          <w:rPr>
            <w:noProof/>
          </w:rPr>
          <w:t>2</w:t>
        </w:r>
        <w:r w:rsidR="006A66DA">
          <w:rPr>
            <w:noProof/>
          </w:rPr>
          <w:fldChar w:fldCharType="end"/>
        </w:r>
      </w:sdtContent>
    </w:sdt>
    <w:r w:rsidR="006A66DA">
      <w:rPr>
        <w:noProof/>
      </w:rPr>
      <w:tab/>
    </w:r>
  </w:p>
  <w:p w14:paraId="07975702" w14:textId="563459C1" w:rsidR="002A1299" w:rsidRDefault="006A66DA">
    <w:pPr>
      <w:pStyle w:val="Footer"/>
    </w:pPr>
    <w:r>
      <w:rPr>
        <w:noProof/>
      </w:rPr>
      <w:drawing>
        <wp:anchor distT="0" distB="0" distL="114300" distR="114300" simplePos="0" relativeHeight="251660288" behindDoc="1" locked="0" layoutInCell="1" allowOverlap="1" wp14:anchorId="57754CC0" wp14:editId="1E671724">
          <wp:simplePos x="0" y="0"/>
          <wp:positionH relativeFrom="column">
            <wp:posOffset>2152086</wp:posOffset>
          </wp:positionH>
          <wp:positionV relativeFrom="paragraph">
            <wp:posOffset>26549</wp:posOffset>
          </wp:positionV>
          <wp:extent cx="4352290" cy="283210"/>
          <wp:effectExtent l="0" t="0" r="0" b="2540"/>
          <wp:wrapThrough wrapText="bothSides">
            <wp:wrapPolygon edited="0">
              <wp:start x="0" y="0"/>
              <wp:lineTo x="0" y="20341"/>
              <wp:lineTo x="21461" y="20341"/>
              <wp:lineTo x="21461" y="0"/>
              <wp:lineTo x="0" y="0"/>
            </wp:wrapPolygon>
          </wp:wrapThrough>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4D7A6B" w14:textId="77777777" w:rsidR="00A57CAF" w:rsidRDefault="00A57CAF" w:rsidP="00A6624A">
      <w:pPr>
        <w:spacing w:after="0" w:line="240" w:lineRule="auto"/>
      </w:pPr>
      <w:r>
        <w:separator/>
      </w:r>
    </w:p>
  </w:footnote>
  <w:footnote w:type="continuationSeparator" w:id="0">
    <w:p w14:paraId="195EA6BA" w14:textId="77777777" w:rsidR="00A57CAF" w:rsidRDefault="00A57CAF" w:rsidP="00A66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62353D" w14:textId="3A7153F2" w:rsidR="00A6624A" w:rsidRDefault="002A1299">
    <w:pPr>
      <w:pStyle w:val="Header"/>
    </w:pPr>
    <w:r>
      <w:rPr>
        <w:noProof/>
      </w:rPr>
      <w:drawing>
        <wp:anchor distT="0" distB="0" distL="114300" distR="114300" simplePos="0" relativeHeight="251658240" behindDoc="1" locked="0" layoutInCell="1" allowOverlap="1" wp14:anchorId="28AE2C2E" wp14:editId="2DE7520E">
          <wp:simplePos x="0" y="0"/>
          <wp:positionH relativeFrom="column">
            <wp:posOffset>-172085</wp:posOffset>
          </wp:positionH>
          <wp:positionV relativeFrom="paragraph">
            <wp:posOffset>-41910</wp:posOffset>
          </wp:positionV>
          <wp:extent cx="2614930" cy="584835"/>
          <wp:effectExtent l="0" t="0" r="0" b="5715"/>
          <wp:wrapTight wrapText="bothSides">
            <wp:wrapPolygon edited="0">
              <wp:start x="0" y="0"/>
              <wp:lineTo x="0" y="21107"/>
              <wp:lineTo x="21401" y="21107"/>
              <wp:lineTo x="21401" y="0"/>
              <wp:lineTo x="0" y="0"/>
            </wp:wrapPolygon>
          </wp:wrapTight>
          <wp:docPr id="4" name="Picture 4" descr="A white and orange sign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white and orange sign with black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14:paraId="3ACC049A" w14:textId="3FD953D9" w:rsidR="00585220" w:rsidRDefault="00585220">
    <w:pPr>
      <w:pStyle w:val="Header"/>
    </w:pPr>
  </w:p>
  <w:p w14:paraId="0F7285C0" w14:textId="1E43A600" w:rsidR="00585220" w:rsidRDefault="00585220">
    <w:pPr>
      <w:pStyle w:val="Header"/>
    </w:pPr>
  </w:p>
  <w:p w14:paraId="24440958" w14:textId="77777777" w:rsidR="002A1299" w:rsidRDefault="002A12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18C4"/>
    <w:multiLevelType w:val="hybridMultilevel"/>
    <w:tmpl w:val="D582800A"/>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D5E71"/>
    <w:multiLevelType w:val="hybridMultilevel"/>
    <w:tmpl w:val="D5DCF3F8"/>
    <w:lvl w:ilvl="0" w:tplc="02ACDAA0">
      <w:start w:val="1"/>
      <w:numFmt w:val="bullet"/>
      <w:lvlText w:val=""/>
      <w:lvlJc w:val="left"/>
      <w:pPr>
        <w:ind w:left="23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8646346">
      <w:start w:val="1"/>
      <w:numFmt w:val="bullet"/>
      <w:lvlText w:val="o"/>
      <w:lvlJc w:val="left"/>
      <w:pPr>
        <w:ind w:left="30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684EB88">
      <w:start w:val="1"/>
      <w:numFmt w:val="bullet"/>
      <w:lvlText w:val="▪"/>
      <w:lvlJc w:val="left"/>
      <w:pPr>
        <w:ind w:left="37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81C05E6">
      <w:start w:val="1"/>
      <w:numFmt w:val="bullet"/>
      <w:lvlText w:val="•"/>
      <w:lvlJc w:val="left"/>
      <w:pPr>
        <w:ind w:left="4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44C8F20">
      <w:start w:val="1"/>
      <w:numFmt w:val="bullet"/>
      <w:lvlText w:val="o"/>
      <w:lvlJc w:val="left"/>
      <w:pPr>
        <w:ind w:left="5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76802E6">
      <w:start w:val="1"/>
      <w:numFmt w:val="bullet"/>
      <w:lvlText w:val="▪"/>
      <w:lvlJc w:val="left"/>
      <w:pPr>
        <w:ind w:left="5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8F68782">
      <w:start w:val="1"/>
      <w:numFmt w:val="bullet"/>
      <w:lvlText w:val="•"/>
      <w:lvlJc w:val="left"/>
      <w:pPr>
        <w:ind w:left="6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97C4B72">
      <w:start w:val="1"/>
      <w:numFmt w:val="bullet"/>
      <w:lvlText w:val="o"/>
      <w:lvlJc w:val="left"/>
      <w:pPr>
        <w:ind w:left="7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EE4CFB4">
      <w:start w:val="1"/>
      <w:numFmt w:val="bullet"/>
      <w:lvlText w:val="▪"/>
      <w:lvlJc w:val="left"/>
      <w:pPr>
        <w:ind w:left="8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2C515F"/>
    <w:multiLevelType w:val="hybridMultilevel"/>
    <w:tmpl w:val="A3A2FBA2"/>
    <w:lvl w:ilvl="0" w:tplc="7E8E773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4296C"/>
    <w:multiLevelType w:val="hybridMultilevel"/>
    <w:tmpl w:val="B9CA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D6322"/>
    <w:multiLevelType w:val="hybridMultilevel"/>
    <w:tmpl w:val="8CE8074E"/>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86FF8"/>
    <w:multiLevelType w:val="hybridMultilevel"/>
    <w:tmpl w:val="E5C45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4E3663"/>
    <w:multiLevelType w:val="hybridMultilevel"/>
    <w:tmpl w:val="5F023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12691"/>
    <w:multiLevelType w:val="hybridMultilevel"/>
    <w:tmpl w:val="9432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77409"/>
    <w:multiLevelType w:val="hybridMultilevel"/>
    <w:tmpl w:val="600055E2"/>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96750"/>
    <w:multiLevelType w:val="hybridMultilevel"/>
    <w:tmpl w:val="4ED4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33C6E"/>
    <w:multiLevelType w:val="hybridMultilevel"/>
    <w:tmpl w:val="ED520E88"/>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BA91E6E"/>
    <w:multiLevelType w:val="hybridMultilevel"/>
    <w:tmpl w:val="198E9CB6"/>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40BC0"/>
    <w:multiLevelType w:val="hybridMultilevel"/>
    <w:tmpl w:val="F95A7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9E5477"/>
    <w:multiLevelType w:val="hybridMultilevel"/>
    <w:tmpl w:val="2E34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1540B"/>
    <w:multiLevelType w:val="hybridMultilevel"/>
    <w:tmpl w:val="F3E6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E0572C"/>
    <w:multiLevelType w:val="hybridMultilevel"/>
    <w:tmpl w:val="D8E4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07B89"/>
    <w:multiLevelType w:val="hybridMultilevel"/>
    <w:tmpl w:val="33B29AA4"/>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D864C3"/>
    <w:multiLevelType w:val="multilevel"/>
    <w:tmpl w:val="3B06DAFA"/>
    <w:lvl w:ilvl="0">
      <w:numFmt w:val="bullet"/>
      <w:lvlText w:val="•"/>
      <w:lvlJc w:val="left"/>
      <w:pPr>
        <w:ind w:left="720" w:hanging="360"/>
      </w:pPr>
      <w:rPr>
        <w:rFonts w:ascii="Proxima Nova Rg" w:eastAsia="Calibri" w:hAnsi="Proxima Nova Rg" w:cs="Arial"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A0B3B29"/>
    <w:multiLevelType w:val="hybridMultilevel"/>
    <w:tmpl w:val="92181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B3237"/>
    <w:multiLevelType w:val="hybridMultilevel"/>
    <w:tmpl w:val="6504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990AE5"/>
    <w:multiLevelType w:val="hybridMultilevel"/>
    <w:tmpl w:val="2DF21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385AB3"/>
    <w:multiLevelType w:val="hybridMultilevel"/>
    <w:tmpl w:val="B5B0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B72C86"/>
    <w:multiLevelType w:val="multilevel"/>
    <w:tmpl w:val="0B5640B4"/>
    <w:lvl w:ilvl="0">
      <w:numFmt w:val="bullet"/>
      <w:lvlText w:val="•"/>
      <w:lvlJc w:val="left"/>
      <w:pPr>
        <w:ind w:left="720" w:hanging="360"/>
      </w:pPr>
      <w:rPr>
        <w:rFonts w:ascii="Proxima Nova Rg" w:eastAsia="Calibri" w:hAnsi="Proxima Nova Rg" w:cs="Arial"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B516E6E"/>
    <w:multiLevelType w:val="hybridMultilevel"/>
    <w:tmpl w:val="8CBA5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387AFE"/>
    <w:multiLevelType w:val="hybridMultilevel"/>
    <w:tmpl w:val="ED520E88"/>
    <w:lvl w:ilvl="0" w:tplc="D04C9684">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132C8"/>
    <w:multiLevelType w:val="hybridMultilevel"/>
    <w:tmpl w:val="4ED0F1A2"/>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04A5C"/>
    <w:multiLevelType w:val="hybridMultilevel"/>
    <w:tmpl w:val="F31AD5D2"/>
    <w:lvl w:ilvl="0" w:tplc="7194B192">
      <w:start w:val="1"/>
      <w:numFmt w:val="bullet"/>
      <w:lvlText w:val=""/>
      <w:lvlJc w:val="left"/>
      <w:pPr>
        <w:ind w:left="23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53A2178">
      <w:start w:val="1"/>
      <w:numFmt w:val="bullet"/>
      <w:lvlText w:val="o"/>
      <w:lvlJc w:val="left"/>
      <w:pPr>
        <w:ind w:left="30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DC0ED8E">
      <w:start w:val="1"/>
      <w:numFmt w:val="bullet"/>
      <w:lvlText w:val="▪"/>
      <w:lvlJc w:val="left"/>
      <w:pPr>
        <w:ind w:left="37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230CB74">
      <w:start w:val="1"/>
      <w:numFmt w:val="bullet"/>
      <w:lvlText w:val="•"/>
      <w:lvlJc w:val="left"/>
      <w:pPr>
        <w:ind w:left="4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EAC5B80">
      <w:start w:val="1"/>
      <w:numFmt w:val="bullet"/>
      <w:lvlText w:val="o"/>
      <w:lvlJc w:val="left"/>
      <w:pPr>
        <w:ind w:left="5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2EADFCC">
      <w:start w:val="1"/>
      <w:numFmt w:val="bullet"/>
      <w:lvlText w:val="▪"/>
      <w:lvlJc w:val="left"/>
      <w:pPr>
        <w:ind w:left="5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A7024CE">
      <w:start w:val="1"/>
      <w:numFmt w:val="bullet"/>
      <w:lvlText w:val="•"/>
      <w:lvlJc w:val="left"/>
      <w:pPr>
        <w:ind w:left="6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C267742">
      <w:start w:val="1"/>
      <w:numFmt w:val="bullet"/>
      <w:lvlText w:val="o"/>
      <w:lvlJc w:val="left"/>
      <w:pPr>
        <w:ind w:left="7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EC02552">
      <w:start w:val="1"/>
      <w:numFmt w:val="bullet"/>
      <w:lvlText w:val="▪"/>
      <w:lvlJc w:val="left"/>
      <w:pPr>
        <w:ind w:left="8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65E73B9"/>
    <w:multiLevelType w:val="hybridMultilevel"/>
    <w:tmpl w:val="8C68160A"/>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62B6B"/>
    <w:multiLevelType w:val="hybridMultilevel"/>
    <w:tmpl w:val="BF745942"/>
    <w:lvl w:ilvl="0" w:tplc="9FACF0D6">
      <w:start w:val="1"/>
      <w:numFmt w:val="bullet"/>
      <w:lvlText w:val=""/>
      <w:lvlJc w:val="left"/>
      <w:pPr>
        <w:ind w:left="23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30E608C">
      <w:start w:val="1"/>
      <w:numFmt w:val="bullet"/>
      <w:lvlText w:val="o"/>
      <w:lvlJc w:val="left"/>
      <w:pPr>
        <w:ind w:left="30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8908F10">
      <w:start w:val="1"/>
      <w:numFmt w:val="bullet"/>
      <w:lvlText w:val="▪"/>
      <w:lvlJc w:val="left"/>
      <w:pPr>
        <w:ind w:left="37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D048DCA">
      <w:start w:val="1"/>
      <w:numFmt w:val="bullet"/>
      <w:lvlText w:val="•"/>
      <w:lvlJc w:val="left"/>
      <w:pPr>
        <w:ind w:left="4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7100196">
      <w:start w:val="1"/>
      <w:numFmt w:val="bullet"/>
      <w:lvlText w:val="o"/>
      <w:lvlJc w:val="left"/>
      <w:pPr>
        <w:ind w:left="5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80E910E">
      <w:start w:val="1"/>
      <w:numFmt w:val="bullet"/>
      <w:lvlText w:val="▪"/>
      <w:lvlJc w:val="left"/>
      <w:pPr>
        <w:ind w:left="5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4E2B636">
      <w:start w:val="1"/>
      <w:numFmt w:val="bullet"/>
      <w:lvlText w:val="•"/>
      <w:lvlJc w:val="left"/>
      <w:pPr>
        <w:ind w:left="6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3E27DEC">
      <w:start w:val="1"/>
      <w:numFmt w:val="bullet"/>
      <w:lvlText w:val="o"/>
      <w:lvlJc w:val="left"/>
      <w:pPr>
        <w:ind w:left="7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98E8F88">
      <w:start w:val="1"/>
      <w:numFmt w:val="bullet"/>
      <w:lvlText w:val="▪"/>
      <w:lvlJc w:val="left"/>
      <w:pPr>
        <w:ind w:left="8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2AE497D"/>
    <w:multiLevelType w:val="hybridMultilevel"/>
    <w:tmpl w:val="0AE2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47B24"/>
    <w:multiLevelType w:val="hybridMultilevel"/>
    <w:tmpl w:val="C0B6B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7625C8"/>
    <w:multiLevelType w:val="multilevel"/>
    <w:tmpl w:val="F724DA98"/>
    <w:lvl w:ilvl="0">
      <w:start w:val="1"/>
      <w:numFmt w:val="bullet"/>
      <w:lvlText w:val="●"/>
      <w:lvlJc w:val="left"/>
      <w:pPr>
        <w:ind w:left="7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abstractNum>
  <w:num w:numId="1" w16cid:durableId="2058313973">
    <w:abstractNumId w:val="32"/>
  </w:num>
  <w:num w:numId="2" w16cid:durableId="595138835">
    <w:abstractNumId w:val="27"/>
  </w:num>
  <w:num w:numId="3" w16cid:durableId="1488789835">
    <w:abstractNumId w:val="29"/>
  </w:num>
  <w:num w:numId="4" w16cid:durableId="891036026">
    <w:abstractNumId w:val="1"/>
  </w:num>
  <w:num w:numId="5" w16cid:durableId="1634872243">
    <w:abstractNumId w:val="2"/>
  </w:num>
  <w:num w:numId="6" w16cid:durableId="1029795299">
    <w:abstractNumId w:val="5"/>
  </w:num>
  <w:num w:numId="7" w16cid:durableId="2050370995">
    <w:abstractNumId w:val="31"/>
  </w:num>
  <w:num w:numId="8" w16cid:durableId="1701391395">
    <w:abstractNumId w:val="26"/>
  </w:num>
  <w:num w:numId="9" w16cid:durableId="1232043202">
    <w:abstractNumId w:val="28"/>
  </w:num>
  <w:num w:numId="10" w16cid:durableId="385303904">
    <w:abstractNumId w:val="8"/>
  </w:num>
  <w:num w:numId="11" w16cid:durableId="461193023">
    <w:abstractNumId w:val="17"/>
  </w:num>
  <w:num w:numId="12" w16cid:durableId="316617202">
    <w:abstractNumId w:val="4"/>
  </w:num>
  <w:num w:numId="13" w16cid:durableId="1421026866">
    <w:abstractNumId w:val="12"/>
  </w:num>
  <w:num w:numId="14" w16cid:durableId="1242909943">
    <w:abstractNumId w:val="0"/>
  </w:num>
  <w:num w:numId="15" w16cid:durableId="1187791295">
    <w:abstractNumId w:val="23"/>
  </w:num>
  <w:num w:numId="16" w16cid:durableId="1638490389">
    <w:abstractNumId w:val="18"/>
  </w:num>
  <w:num w:numId="17" w16cid:durableId="953484625">
    <w:abstractNumId w:val="13"/>
  </w:num>
  <w:num w:numId="18" w16cid:durableId="1351446083">
    <w:abstractNumId w:val="19"/>
  </w:num>
  <w:num w:numId="19" w16cid:durableId="1752388058">
    <w:abstractNumId w:val="24"/>
  </w:num>
  <w:num w:numId="20" w16cid:durableId="1303997585">
    <w:abstractNumId w:val="21"/>
  </w:num>
  <w:num w:numId="21" w16cid:durableId="328679853">
    <w:abstractNumId w:val="22"/>
  </w:num>
  <w:num w:numId="22" w16cid:durableId="1997226515">
    <w:abstractNumId w:val="7"/>
  </w:num>
  <w:num w:numId="23" w16cid:durableId="1949660341">
    <w:abstractNumId w:val="6"/>
  </w:num>
  <w:num w:numId="24" w16cid:durableId="608320607">
    <w:abstractNumId w:val="14"/>
  </w:num>
  <w:num w:numId="25" w16cid:durableId="632059931">
    <w:abstractNumId w:val="30"/>
  </w:num>
  <w:num w:numId="26" w16cid:durableId="843783374">
    <w:abstractNumId w:val="20"/>
  </w:num>
  <w:num w:numId="27" w16cid:durableId="345448840">
    <w:abstractNumId w:val="3"/>
  </w:num>
  <w:num w:numId="28" w16cid:durableId="1922715260">
    <w:abstractNumId w:val="15"/>
  </w:num>
  <w:num w:numId="29" w16cid:durableId="244654857">
    <w:abstractNumId w:val="16"/>
  </w:num>
  <w:num w:numId="30" w16cid:durableId="865169029">
    <w:abstractNumId w:val="9"/>
  </w:num>
  <w:num w:numId="31" w16cid:durableId="209004695">
    <w:abstractNumId w:val="11"/>
  </w:num>
  <w:num w:numId="32" w16cid:durableId="1803617140">
    <w:abstractNumId w:val="25"/>
  </w:num>
  <w:num w:numId="33" w16cid:durableId="99180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8C"/>
    <w:rsid w:val="00014B25"/>
    <w:rsid w:val="000B2DC2"/>
    <w:rsid w:val="00151FED"/>
    <w:rsid w:val="00187586"/>
    <w:rsid w:val="002104CE"/>
    <w:rsid w:val="002731D7"/>
    <w:rsid w:val="002A1299"/>
    <w:rsid w:val="002F40A9"/>
    <w:rsid w:val="0040696B"/>
    <w:rsid w:val="00410019"/>
    <w:rsid w:val="00574342"/>
    <w:rsid w:val="00585220"/>
    <w:rsid w:val="005E2D89"/>
    <w:rsid w:val="006852B6"/>
    <w:rsid w:val="006A66DA"/>
    <w:rsid w:val="00733B3E"/>
    <w:rsid w:val="007869AC"/>
    <w:rsid w:val="008D27A9"/>
    <w:rsid w:val="00946941"/>
    <w:rsid w:val="00986E82"/>
    <w:rsid w:val="009D2C16"/>
    <w:rsid w:val="00A12D21"/>
    <w:rsid w:val="00A57CAF"/>
    <w:rsid w:val="00A6624A"/>
    <w:rsid w:val="00B26599"/>
    <w:rsid w:val="00B318B7"/>
    <w:rsid w:val="00B441EC"/>
    <w:rsid w:val="00BC07B5"/>
    <w:rsid w:val="00CC153A"/>
    <w:rsid w:val="00CC1ACD"/>
    <w:rsid w:val="00D12467"/>
    <w:rsid w:val="00D365DD"/>
    <w:rsid w:val="00D5334E"/>
    <w:rsid w:val="00EC6EF7"/>
    <w:rsid w:val="00F3738C"/>
    <w:rsid w:val="00FA4E14"/>
    <w:rsid w:val="00FB6AF2"/>
    <w:rsid w:val="00FF1B9C"/>
    <w:rsid w:val="12A6174A"/>
    <w:rsid w:val="20E360EE"/>
    <w:rsid w:val="2D3DB7F0"/>
    <w:rsid w:val="3CABCE4C"/>
    <w:rsid w:val="4562B6DD"/>
    <w:rsid w:val="4AE622F4"/>
    <w:rsid w:val="54BBC924"/>
    <w:rsid w:val="57F369E6"/>
    <w:rsid w:val="63468442"/>
    <w:rsid w:val="6F5369CA"/>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F12D"/>
  <w15:docId w15:val="{7653D968-864E-4174-9CAB-C9E9A835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9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4"/>
      <w:ind w:left="910" w:hanging="10"/>
      <w:outlineLvl w:val="0"/>
    </w:pPr>
    <w:rPr>
      <w:rFonts w:ascii="Cambria" w:eastAsia="Cambria" w:hAnsi="Cambria" w:cs="Cambria"/>
      <w:color w:val="000000"/>
      <w:u w:val="single" w:color="000000"/>
    </w:rPr>
  </w:style>
  <w:style w:type="paragraph" w:styleId="Heading2">
    <w:name w:val="heading 2"/>
    <w:basedOn w:val="Normal"/>
    <w:next w:val="Normal"/>
    <w:link w:val="Heading2Char"/>
    <w:uiPriority w:val="9"/>
    <w:semiHidden/>
    <w:unhideWhenUsed/>
    <w:qFormat/>
    <w:rsid w:val="002A12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22"/>
      <w:u w:val="single" w:color="000000"/>
    </w:rPr>
  </w:style>
  <w:style w:type="character" w:styleId="PlaceholderText">
    <w:name w:val="Placeholder Text"/>
    <w:basedOn w:val="DefaultParagraphFont"/>
    <w:uiPriority w:val="99"/>
    <w:semiHidden/>
    <w:rsid w:val="002104CE"/>
    <w:rPr>
      <w:color w:val="808080"/>
    </w:rPr>
  </w:style>
  <w:style w:type="paragraph" w:styleId="Header">
    <w:name w:val="header"/>
    <w:basedOn w:val="Normal"/>
    <w:link w:val="HeaderChar"/>
    <w:uiPriority w:val="99"/>
    <w:unhideWhenUsed/>
    <w:rsid w:val="00A66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24A"/>
    <w:rPr>
      <w:rFonts w:ascii="Cambria" w:eastAsia="Cambria" w:hAnsi="Cambria" w:cs="Cambria"/>
      <w:color w:val="000000"/>
    </w:rPr>
  </w:style>
  <w:style w:type="paragraph" w:styleId="Footer">
    <w:name w:val="footer"/>
    <w:basedOn w:val="Normal"/>
    <w:link w:val="FooterChar"/>
    <w:uiPriority w:val="99"/>
    <w:unhideWhenUsed/>
    <w:rsid w:val="00A66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24A"/>
    <w:rPr>
      <w:rFonts w:ascii="Cambria" w:eastAsia="Cambria" w:hAnsi="Cambria" w:cs="Cambria"/>
      <w:color w:val="000000"/>
    </w:rPr>
  </w:style>
  <w:style w:type="paragraph" w:styleId="ListParagraph">
    <w:name w:val="List Paragraph"/>
    <w:basedOn w:val="Normal"/>
    <w:uiPriority w:val="34"/>
    <w:qFormat/>
    <w:rsid w:val="00FB6AF2"/>
    <w:pPr>
      <w:ind w:left="720"/>
      <w:contextualSpacing/>
    </w:pPr>
  </w:style>
  <w:style w:type="character" w:styleId="Hyperlink">
    <w:name w:val="Hyperlink"/>
    <w:basedOn w:val="DefaultParagraphFont"/>
    <w:uiPriority w:val="99"/>
    <w:unhideWhenUsed/>
    <w:rsid w:val="000B2DC2"/>
    <w:rPr>
      <w:color w:val="0563C1" w:themeColor="hyperlink"/>
      <w:u w:val="single"/>
    </w:rPr>
  </w:style>
  <w:style w:type="character" w:styleId="UnresolvedMention">
    <w:name w:val="Unresolved Mention"/>
    <w:basedOn w:val="DefaultParagraphFont"/>
    <w:uiPriority w:val="99"/>
    <w:semiHidden/>
    <w:unhideWhenUsed/>
    <w:rsid w:val="000B2DC2"/>
    <w:rPr>
      <w:color w:val="605E5C"/>
      <w:shd w:val="clear" w:color="auto" w:fill="E1DFDD"/>
    </w:rPr>
  </w:style>
  <w:style w:type="character" w:styleId="CommentReference">
    <w:name w:val="annotation reference"/>
    <w:basedOn w:val="DefaultParagraphFont"/>
    <w:uiPriority w:val="99"/>
    <w:semiHidden/>
    <w:unhideWhenUsed/>
    <w:rsid w:val="00D365DD"/>
    <w:rPr>
      <w:sz w:val="16"/>
      <w:szCs w:val="16"/>
    </w:rPr>
  </w:style>
  <w:style w:type="paragraph" w:styleId="CommentText">
    <w:name w:val="annotation text"/>
    <w:basedOn w:val="Normal"/>
    <w:link w:val="CommentTextChar"/>
    <w:uiPriority w:val="99"/>
    <w:unhideWhenUsed/>
    <w:rsid w:val="00D365DD"/>
    <w:pPr>
      <w:spacing w:line="240" w:lineRule="auto"/>
    </w:pPr>
    <w:rPr>
      <w:sz w:val="20"/>
      <w:szCs w:val="20"/>
    </w:rPr>
  </w:style>
  <w:style w:type="character" w:customStyle="1" w:styleId="CommentTextChar">
    <w:name w:val="Comment Text Char"/>
    <w:basedOn w:val="DefaultParagraphFont"/>
    <w:link w:val="CommentText"/>
    <w:uiPriority w:val="99"/>
    <w:rsid w:val="00D365DD"/>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365DD"/>
    <w:rPr>
      <w:b/>
      <w:bCs/>
    </w:rPr>
  </w:style>
  <w:style w:type="character" w:customStyle="1" w:styleId="CommentSubjectChar">
    <w:name w:val="Comment Subject Char"/>
    <w:basedOn w:val="CommentTextChar"/>
    <w:link w:val="CommentSubject"/>
    <w:uiPriority w:val="99"/>
    <w:semiHidden/>
    <w:rsid w:val="00D365DD"/>
    <w:rPr>
      <w:rFonts w:ascii="Cambria" w:eastAsia="Cambria" w:hAnsi="Cambria" w:cs="Cambria"/>
      <w:b/>
      <w:bCs/>
      <w:color w:val="000000"/>
      <w:sz w:val="20"/>
      <w:szCs w:val="20"/>
    </w:rPr>
  </w:style>
  <w:style w:type="character" w:styleId="FollowedHyperlink">
    <w:name w:val="FollowedHyperlink"/>
    <w:basedOn w:val="DefaultParagraphFont"/>
    <w:uiPriority w:val="99"/>
    <w:semiHidden/>
    <w:unhideWhenUsed/>
    <w:rsid w:val="00EC6EF7"/>
    <w:rPr>
      <w:color w:val="954F72" w:themeColor="followedHyperlink"/>
      <w:u w:val="single"/>
    </w:rPr>
  </w:style>
  <w:style w:type="character" w:customStyle="1" w:styleId="Heading2Char">
    <w:name w:val="Heading 2 Char"/>
    <w:basedOn w:val="DefaultParagraphFont"/>
    <w:link w:val="Heading2"/>
    <w:uiPriority w:val="9"/>
    <w:semiHidden/>
    <w:rsid w:val="002A129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9760025">
      <w:bodyDiv w:val="1"/>
      <w:marLeft w:val="0"/>
      <w:marRight w:val="0"/>
      <w:marTop w:val="0"/>
      <w:marBottom w:val="0"/>
      <w:divBdr>
        <w:top w:val="none" w:sz="0" w:space="0" w:color="auto"/>
        <w:left w:val="none" w:sz="0" w:space="0" w:color="auto"/>
        <w:bottom w:val="none" w:sz="0" w:space="0" w:color="auto"/>
        <w:right w:val="none" w:sz="0" w:space="0" w:color="auto"/>
      </w:divBdr>
    </w:div>
    <w:div w:id="1272860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4AFA56-AE8F-4E63-B234-51747216A977}">
  <ds:schemaRefs>
    <ds:schemaRef ds:uri="http://schemas.microsoft.com/sharepoint/v3/contenttype/forms"/>
  </ds:schemaRefs>
</ds:datastoreItem>
</file>

<file path=customXml/itemProps2.xml><?xml version="1.0" encoding="utf-8"?>
<ds:datastoreItem xmlns:ds="http://schemas.openxmlformats.org/officeDocument/2006/customXml" ds:itemID="{35DE4D6B-0CA1-4920-938D-B335D1C41C18}"/>
</file>

<file path=customXml/itemProps3.xml><?xml version="1.0" encoding="utf-8"?>
<ds:datastoreItem xmlns:ds="http://schemas.openxmlformats.org/officeDocument/2006/customXml" ds:itemID="{B1EF4B91-5E9C-4519-B2AF-ED267E48C59B}">
  <ds:schemaRefs>
    <ds:schemaRef ds:uri="http://schemas.openxmlformats.org/officeDocument/2006/bibliography"/>
  </ds:schemaRefs>
</ds:datastoreItem>
</file>

<file path=customXml/itemProps4.xml><?xml version="1.0" encoding="utf-8"?>
<ds:datastoreItem xmlns:ds="http://schemas.openxmlformats.org/officeDocument/2006/customXml" ds:itemID="{7AD31F7A-1BE9-4E3B-8E33-BEDFCAE03ECF}">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764</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Bulger</dc:creator>
  <cp:keywords>, docId:37D350A419A5F37B78F0DA46CCDE3D96</cp:keywords>
  <dc:description/>
  <cp:lastModifiedBy>Paola Sarmiento</cp:lastModifiedBy>
  <cp:revision>20</cp:revision>
  <cp:lastPrinted>2022-07-06T16:59:00Z</cp:lastPrinted>
  <dcterms:created xsi:type="dcterms:W3CDTF">2022-07-06T16:59:00Z</dcterms:created>
  <dcterms:modified xsi:type="dcterms:W3CDTF">2024-11-26T04:31:00Z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