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174FC" w:rsidR="0069708E" w:rsidRDefault="00D5334E" w14:paraId="071F007B" w14:textId="77777777">
      <w:pPr>
        <w:spacing w:after="0" w:line="259" w:lineRule="auto"/>
        <w:ind w:left="284" w:hanging="284"/>
        <w:jc w:val="center"/>
        <w:rPr>
          <w:rFonts w:ascii="Times New Roman" w:hAnsi="Times New Roman" w:cs="Times New Roman"/>
          <w:b/>
          <w:bCs/>
          <w:color w:val="F15D22"/>
          <w:sz w:val="32"/>
          <w:szCs w:val="32"/>
          <w:lang w:val="es-CR"/>
        </w:rPr>
      </w:pPr>
      <w:r w:rsidRPr="006174FC">
        <w:rPr>
          <w:rFonts w:ascii="Times New Roman" w:hAnsi="Times New Roman" w:cs="Times New Roman"/>
          <w:b/>
          <w:bCs/>
          <w:color w:val="F15D22"/>
          <w:sz w:val="32"/>
          <w:szCs w:val="32"/>
          <w:lang w:val="es-CR"/>
        </w:rPr>
        <w:t xml:space="preserve">Guía de </w:t>
      </w:r>
      <w:r w:rsidRPr="006174FC" w:rsidR="006E64B9">
        <w:rPr>
          <w:rFonts w:ascii="Times New Roman" w:hAnsi="Times New Roman" w:cs="Times New Roman"/>
          <w:b/>
          <w:bCs/>
          <w:color w:val="F15D22"/>
          <w:sz w:val="32"/>
          <w:szCs w:val="32"/>
          <w:lang w:val="es-CR"/>
        </w:rPr>
        <w:t xml:space="preserve">gestión de documentos </w:t>
      </w:r>
      <w:r w:rsidRPr="006174FC">
        <w:rPr>
          <w:rFonts w:ascii="Times New Roman" w:hAnsi="Times New Roman" w:cs="Times New Roman"/>
          <w:b/>
          <w:bCs/>
          <w:color w:val="F15D22"/>
          <w:sz w:val="32"/>
          <w:szCs w:val="32"/>
          <w:lang w:val="es-CR"/>
        </w:rPr>
        <w:t>para recursos humanos</w:t>
      </w:r>
    </w:p>
    <w:p w:rsidRPr="006174FC" w:rsidR="0069708E" w:rsidRDefault="00901B25" w14:paraId="4B621160" w14:textId="4DF2ED3B">
      <w:pPr>
        <w:spacing w:after="0" w:line="259" w:lineRule="auto"/>
        <w:ind w:left="284" w:hanging="284"/>
        <w:jc w:val="center"/>
        <w:rPr>
          <w:rFonts w:ascii="Times New Roman" w:hAnsi="Times New Roman" w:cs="Times New Roman"/>
          <w:color w:val="F15D22"/>
          <w:sz w:val="18"/>
          <w:szCs w:val="18"/>
          <w:lang w:val="es-CR"/>
        </w:rPr>
      </w:pPr>
      <w:r w:rsidRPr="006174FC">
        <w:rPr>
          <w:rFonts w:ascii="Times New Roman" w:hAnsi="Times New Roman" w:cs="Times New Roman"/>
          <w:b/>
          <w:color w:val="F15D22"/>
          <w:sz w:val="24"/>
          <w:szCs w:val="18"/>
          <w:lang w:val="es-CR"/>
        </w:rPr>
        <w:t>Vigente a partir del 01 de julio de 2022</w:t>
      </w:r>
    </w:p>
    <w:p w:rsidRPr="006174FC" w:rsidR="00F3738C" w:rsidP="009D2C16" w:rsidRDefault="00574342" w14:paraId="0C416D8A" w14:textId="77777777">
      <w:pPr>
        <w:spacing w:after="0" w:line="259" w:lineRule="auto"/>
        <w:ind w:left="284" w:hanging="284"/>
        <w:jc w:val="both"/>
        <w:rPr>
          <w:rFonts w:ascii="Times New Roman" w:hAnsi="Times New Roman" w:cs="Times New Roman"/>
          <w:color w:val="F15D22"/>
          <w:lang w:val="es-CR"/>
        </w:rPr>
      </w:pPr>
      <w:r w:rsidRPr="006174FC">
        <w:rPr>
          <w:rFonts w:ascii="Times New Roman" w:hAnsi="Times New Roman" w:cs="Times New Roman"/>
          <w:color w:val="F15D22"/>
          <w:lang w:val="es-CR"/>
        </w:rPr>
        <w:t xml:space="preserve"> </w:t>
      </w:r>
    </w:p>
    <w:p w:rsidRPr="006174FC" w:rsidR="0069708E" w:rsidRDefault="00901B25" w14:paraId="4513FC8F" w14:textId="502DD5F7">
      <w:pPr>
        <w:ind w:left="0" w:firstLine="0"/>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La siguiente información proporciona una lista de verificación de la información generalmente guardada en los archivos de personal, una lista de la cual la información debe mantenerse por separado.</w:t>
      </w:r>
      <w:r w:rsidRPr="006174FC" w:rsidR="006E64B9">
        <w:rPr>
          <w:rFonts w:ascii="Times New Roman" w:hAnsi="Times New Roman" w:cs="Times New Roman"/>
          <w:sz w:val="24"/>
          <w:szCs w:val="24"/>
          <w:lang w:val="es-CR"/>
        </w:rPr>
        <w:t xml:space="preserve">   </w:t>
      </w:r>
    </w:p>
    <w:p w:rsidRPr="006174FC" w:rsidR="00F3738C" w:rsidP="009D2C16" w:rsidRDefault="00574342" w14:paraId="2ACCC0FC" w14:textId="77777777">
      <w:pPr>
        <w:spacing w:after="0" w:line="259" w:lineRule="auto"/>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 </w:t>
      </w:r>
    </w:p>
    <w:p w:rsidRPr="006174FC" w:rsidR="0069708E" w:rsidRDefault="006E64B9" w14:paraId="0C143E85" w14:textId="77777777">
      <w:pPr>
        <w:pStyle w:val="ListParagraph"/>
        <w:numPr>
          <w:ilvl w:val="0"/>
          <w:numId w:val="32"/>
        </w:numPr>
        <w:spacing w:after="0" w:line="259" w:lineRule="auto"/>
        <w:rPr>
          <w:rFonts w:ascii="Times New Roman" w:hAnsi="Times New Roman" w:cs="Times New Roman"/>
          <w:b/>
          <w:bCs/>
          <w:color w:val="F15D22"/>
          <w:sz w:val="32"/>
          <w:szCs w:val="32"/>
          <w:lang w:val="es-CR"/>
        </w:rPr>
      </w:pPr>
      <w:r w:rsidRPr="006174FC">
        <w:rPr>
          <w:rFonts w:ascii="Times New Roman" w:hAnsi="Times New Roman" w:cs="Times New Roman"/>
          <w:b/>
          <w:bCs/>
          <w:color w:val="F15D22"/>
          <w:sz w:val="28"/>
          <w:szCs w:val="28"/>
          <w:lang w:val="es-CR"/>
        </w:rPr>
        <w:t>Estructura de carpetas HR bajo el nombre del empleado</w:t>
      </w:r>
    </w:p>
    <w:p w:rsidRPr="006174FC" w:rsidR="002A1299" w:rsidP="009D2C16" w:rsidRDefault="002A1299" w14:paraId="7FAF25EA" w14:textId="77777777">
      <w:pPr>
        <w:spacing w:after="0" w:line="259" w:lineRule="auto"/>
        <w:ind w:left="284" w:hanging="284"/>
        <w:jc w:val="both"/>
        <w:rPr>
          <w:rFonts w:ascii="Times New Roman" w:hAnsi="Times New Roman" w:cs="Times New Roman"/>
          <w:sz w:val="24"/>
          <w:szCs w:val="24"/>
          <w:lang w:val="es-CR"/>
        </w:rPr>
      </w:pPr>
    </w:p>
    <w:p w:rsidRPr="006174FC" w:rsidR="00901B25" w:rsidP="00901B25" w:rsidRDefault="00901B25" w14:paraId="1FCB2D57" w14:textId="77777777">
      <w:pPr>
        <w:spacing w:line="276" w:lineRule="auto"/>
        <w:ind w:left="284" w:hanging="284"/>
        <w:jc w:val="both"/>
        <w:rPr>
          <w:rFonts w:ascii="Times New Roman" w:hAnsi="Times New Roman" w:cs="Times New Roman"/>
          <w:sz w:val="24"/>
          <w:szCs w:val="24"/>
          <w:u w:val="single" w:color="000000"/>
          <w:lang w:val="es-CR"/>
        </w:rPr>
      </w:pPr>
      <w:r w:rsidRPr="006174FC">
        <w:rPr>
          <w:rFonts w:ascii="Times New Roman" w:hAnsi="Times New Roman" w:cs="Times New Roman"/>
          <w:sz w:val="24"/>
          <w:szCs w:val="24"/>
          <w:u w:val="single" w:color="000000"/>
          <w:lang w:val="es-CR"/>
        </w:rPr>
        <w:t>Lista de verificación para archivos de personal - información generalmente guardada:</w:t>
      </w:r>
    </w:p>
    <w:p w:rsidRPr="006174FC" w:rsidR="00FB6AF2" w:rsidP="00901B25" w:rsidRDefault="00901B25" w14:paraId="298FA571" w14:textId="005B37EC">
      <w:pPr>
        <w:spacing w:line="276" w:lineRule="auto"/>
        <w:ind w:left="0" w:firstLine="0"/>
        <w:jc w:val="both"/>
        <w:rPr>
          <w:rFonts w:ascii="Times New Roman" w:hAnsi="Times New Roman" w:eastAsia="Calibri" w:cs="Times New Roman"/>
          <w:sz w:val="24"/>
          <w:szCs w:val="24"/>
          <w:lang w:val="es-CR"/>
        </w:rPr>
      </w:pPr>
      <w:r w:rsidRPr="006174FC">
        <w:rPr>
          <w:rFonts w:ascii="Times New Roman" w:hAnsi="Times New Roman" w:eastAsia="Calibri" w:cs="Times New Roman"/>
          <w:sz w:val="24"/>
          <w:szCs w:val="24"/>
          <w:lang w:val="es-CR"/>
        </w:rPr>
        <w:t>El archivo de personal de cada miembro del equipo nacional se conservará de manera física y/o digital y contiene lo siguiente</w:t>
      </w:r>
    </w:p>
    <w:p w:rsidRPr="006174FC" w:rsidR="00901B25" w:rsidP="00901B25" w:rsidRDefault="00901B25" w14:paraId="467D1A72" w14:textId="77777777">
      <w:pPr>
        <w:spacing w:line="276" w:lineRule="auto"/>
        <w:ind w:left="0" w:firstLine="0"/>
        <w:jc w:val="both"/>
        <w:rPr>
          <w:rFonts w:ascii="Times New Roman" w:hAnsi="Times New Roman" w:eastAsia="Calibri" w:cs="Times New Roman"/>
          <w:sz w:val="24"/>
          <w:szCs w:val="24"/>
          <w:lang w:val="es-CR"/>
        </w:rPr>
      </w:pPr>
    </w:p>
    <w:p w:rsidRPr="006174FC" w:rsidR="0069708E" w:rsidRDefault="006E64B9" w14:paraId="06CAB9F8" w14:textId="136BDE23">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1. </w:t>
      </w:r>
      <w:r w:rsidRPr="006174FC" w:rsidR="00D5334E">
        <w:rPr>
          <w:rFonts w:ascii="Times New Roman" w:hAnsi="Times New Roman" w:eastAsia="Calibri" w:cs="Times New Roman"/>
          <w:b/>
          <w:bCs/>
          <w:sz w:val="24"/>
          <w:szCs w:val="24"/>
          <w:u w:val="single"/>
          <w:lang w:val="es-CR"/>
        </w:rPr>
        <w:t xml:space="preserve">Proceso de </w:t>
      </w:r>
      <w:r w:rsidRPr="006174FC" w:rsidR="00901B25">
        <w:rPr>
          <w:rFonts w:ascii="Times New Roman" w:hAnsi="Times New Roman" w:eastAsia="Calibri" w:cs="Times New Roman"/>
          <w:b/>
          <w:bCs/>
          <w:sz w:val="24"/>
          <w:szCs w:val="24"/>
          <w:u w:val="single"/>
          <w:lang w:val="es-CR"/>
        </w:rPr>
        <w:t>S</w:t>
      </w:r>
      <w:r w:rsidRPr="006174FC" w:rsidR="00D5334E">
        <w:rPr>
          <w:rFonts w:ascii="Times New Roman" w:hAnsi="Times New Roman" w:eastAsia="Calibri" w:cs="Times New Roman"/>
          <w:b/>
          <w:bCs/>
          <w:sz w:val="24"/>
          <w:szCs w:val="24"/>
          <w:u w:val="single"/>
          <w:lang w:val="es-CR"/>
        </w:rPr>
        <w:t>elección</w:t>
      </w:r>
    </w:p>
    <w:p w:rsidRPr="006174FC" w:rsidR="0069708E" w:rsidRDefault="00901B25" w14:paraId="2A4D115F" w14:textId="5A9F87A6">
      <w:pPr>
        <w:spacing w:line="276" w:lineRule="auto"/>
        <w:ind w:left="0" w:firstLine="0"/>
        <w:jc w:val="both"/>
        <w:rPr>
          <w:rFonts w:ascii="Times New Roman" w:hAnsi="Times New Roman" w:eastAsia="Calibri" w:cs="Times New Roman"/>
          <w:sz w:val="24"/>
          <w:szCs w:val="24"/>
          <w:lang w:val="es-CR"/>
        </w:rPr>
      </w:pPr>
      <w:r w:rsidRPr="006174FC">
        <w:rPr>
          <w:rFonts w:ascii="Times New Roman" w:hAnsi="Times New Roman" w:eastAsia="Calibri" w:cs="Times New Roman"/>
          <w:sz w:val="24"/>
          <w:szCs w:val="24"/>
          <w:lang w:val="es-CR"/>
        </w:rPr>
        <w:t>Los documentos de respaldo de la requisición de cargo del proceso de selección, como el registro de selección, registro de entrevista, currículums de los candidatos, soportes de pruebas técnicas (cuando corresponda) y (tres) referencias laborales de los últimos tres años del candidato seleccionado se conservarán en el archivo de los procesos de selección y quedará de acceso del equipo de RH, y cuando algún director lo requiera</w:t>
      </w:r>
      <w:r w:rsidRPr="006174FC" w:rsidR="006E64B9">
        <w:rPr>
          <w:rFonts w:ascii="Times New Roman" w:hAnsi="Times New Roman" w:eastAsia="Calibri" w:cs="Times New Roman"/>
          <w:sz w:val="24"/>
          <w:szCs w:val="24"/>
          <w:lang w:val="es-CR"/>
        </w:rPr>
        <w:t>.</w:t>
      </w:r>
    </w:p>
    <w:p w:rsidRPr="006174FC" w:rsidR="00410019" w:rsidP="009D2C16" w:rsidRDefault="00410019" w14:paraId="69A03EC7" w14:textId="77777777">
      <w:pPr>
        <w:spacing w:line="276" w:lineRule="auto"/>
        <w:ind w:left="284" w:hanging="284"/>
        <w:jc w:val="both"/>
        <w:rPr>
          <w:rFonts w:ascii="Times New Roman" w:hAnsi="Times New Roman" w:eastAsia="Calibri" w:cs="Times New Roman"/>
          <w:sz w:val="24"/>
          <w:szCs w:val="24"/>
          <w:lang w:val="es-CR"/>
        </w:rPr>
      </w:pPr>
    </w:p>
    <w:p w:rsidRPr="006174FC" w:rsidR="0069708E" w:rsidRDefault="006E64B9" w14:paraId="43954D42" w14:textId="201C4CF8">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2. </w:t>
      </w:r>
      <w:r w:rsidRPr="006174FC" w:rsidR="00D5334E">
        <w:rPr>
          <w:rFonts w:ascii="Times New Roman" w:hAnsi="Times New Roman" w:eastAsia="Calibri" w:cs="Times New Roman"/>
          <w:b/>
          <w:bCs/>
          <w:sz w:val="24"/>
          <w:szCs w:val="24"/>
          <w:u w:val="single"/>
          <w:lang w:val="es-CR"/>
        </w:rPr>
        <w:t xml:space="preserve">Información </w:t>
      </w:r>
      <w:r w:rsidRPr="006174FC" w:rsidR="00901B25">
        <w:rPr>
          <w:rFonts w:ascii="Times New Roman" w:hAnsi="Times New Roman" w:eastAsia="Calibri" w:cs="Times New Roman"/>
          <w:b/>
          <w:bCs/>
          <w:sz w:val="24"/>
          <w:szCs w:val="24"/>
          <w:u w:val="single"/>
          <w:lang w:val="es-CR"/>
        </w:rPr>
        <w:t>P</w:t>
      </w:r>
      <w:r w:rsidRPr="006174FC" w:rsidR="00D5334E">
        <w:rPr>
          <w:rFonts w:ascii="Times New Roman" w:hAnsi="Times New Roman" w:eastAsia="Calibri" w:cs="Times New Roman"/>
          <w:b/>
          <w:bCs/>
          <w:sz w:val="24"/>
          <w:szCs w:val="24"/>
          <w:u w:val="single"/>
          <w:lang w:val="es-CR"/>
        </w:rPr>
        <w:t>ersonal</w:t>
      </w:r>
    </w:p>
    <w:p w:rsidRPr="006174FC" w:rsidR="00D9439D" w:rsidP="00D9439D" w:rsidRDefault="00D9439D" w14:paraId="1A6A5EE7" w14:textId="77777777">
      <w:pPr>
        <w:pStyle w:val="ListParagraph"/>
        <w:numPr>
          <w:ilvl w:val="0"/>
          <w:numId w:val="34"/>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Hoja de información para empleados, incluye información de contacto en caso de emergencia</w:t>
      </w:r>
    </w:p>
    <w:p w:rsidRPr="006174FC" w:rsidR="00D9439D" w:rsidP="00D9439D" w:rsidRDefault="00D9439D" w14:paraId="7DC77704" w14:textId="77777777">
      <w:pPr>
        <w:pStyle w:val="ListParagraph"/>
        <w:numPr>
          <w:ilvl w:val="0"/>
          <w:numId w:val="34"/>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Certificado de cuenta bancaria para depositar el salario</w:t>
      </w:r>
    </w:p>
    <w:p w:rsidRPr="006174FC" w:rsidR="00D9439D" w:rsidP="00D9439D" w:rsidRDefault="00D9439D" w14:paraId="682DD002" w14:textId="77777777">
      <w:pPr>
        <w:pStyle w:val="ListParagraph"/>
        <w:numPr>
          <w:ilvl w:val="0"/>
          <w:numId w:val="34"/>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Información de Consulta de seguridad</w:t>
      </w:r>
    </w:p>
    <w:p w:rsidRPr="006174FC" w:rsidR="00D9439D" w:rsidP="00D9439D" w:rsidRDefault="00D9439D" w14:paraId="4091CACC" w14:textId="77777777">
      <w:pPr>
        <w:pStyle w:val="ListParagraph"/>
        <w:numPr>
          <w:ilvl w:val="1"/>
          <w:numId w:val="34"/>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Consulta en listas RPS, Visual Compliance </w:t>
      </w:r>
    </w:p>
    <w:p w:rsidRPr="006174FC" w:rsidR="00D9439D" w:rsidP="00D9439D" w:rsidRDefault="00D9439D" w14:paraId="341DC76E" w14:textId="77777777">
      <w:pPr>
        <w:pStyle w:val="ListParagraph"/>
        <w:numPr>
          <w:ilvl w:val="1"/>
          <w:numId w:val="34"/>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Certificado de registros disciplinarios</w:t>
      </w:r>
    </w:p>
    <w:p w:rsidRPr="006174FC" w:rsidR="00D9439D" w:rsidP="00D9439D" w:rsidRDefault="00D9439D" w14:paraId="7578A033" w14:textId="77777777">
      <w:pPr>
        <w:pStyle w:val="ListParagraph"/>
        <w:numPr>
          <w:ilvl w:val="1"/>
          <w:numId w:val="34"/>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Certificado de registros fiscales</w:t>
      </w:r>
    </w:p>
    <w:p w:rsidRPr="006174FC" w:rsidR="000B2DC2" w:rsidP="000B2DC2" w:rsidRDefault="000B2DC2" w14:paraId="16D04E5C" w14:textId="77777777">
      <w:pPr>
        <w:spacing w:line="276" w:lineRule="auto"/>
        <w:ind w:left="0" w:firstLine="0"/>
        <w:jc w:val="both"/>
        <w:rPr>
          <w:rFonts w:ascii="Times New Roman" w:hAnsi="Times New Roman" w:cs="Times New Roman"/>
          <w:sz w:val="24"/>
          <w:szCs w:val="24"/>
          <w:lang w:val="es-CR"/>
        </w:rPr>
      </w:pPr>
    </w:p>
    <w:p w:rsidRPr="006174FC" w:rsidR="0069708E" w:rsidRDefault="006E64B9" w14:paraId="505AEE9F" w14:textId="37F5D220">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3. </w:t>
      </w:r>
      <w:r w:rsidRPr="006174FC" w:rsidR="00D5334E">
        <w:rPr>
          <w:rFonts w:ascii="Times New Roman" w:hAnsi="Times New Roman" w:eastAsia="Calibri" w:cs="Times New Roman"/>
          <w:b/>
          <w:bCs/>
          <w:sz w:val="24"/>
          <w:szCs w:val="24"/>
          <w:u w:val="single"/>
          <w:lang w:val="es-CR"/>
        </w:rPr>
        <w:t xml:space="preserve">Historial </w:t>
      </w:r>
      <w:r w:rsidRPr="006174FC" w:rsidR="00901B25">
        <w:rPr>
          <w:rFonts w:ascii="Times New Roman" w:hAnsi="Times New Roman" w:eastAsia="Calibri" w:cs="Times New Roman"/>
          <w:b/>
          <w:bCs/>
          <w:sz w:val="24"/>
          <w:szCs w:val="24"/>
          <w:u w:val="single"/>
          <w:lang w:val="es-CR"/>
        </w:rPr>
        <w:t>L</w:t>
      </w:r>
      <w:r w:rsidRPr="006174FC" w:rsidR="00D5334E">
        <w:rPr>
          <w:rFonts w:ascii="Times New Roman" w:hAnsi="Times New Roman" w:eastAsia="Calibri" w:cs="Times New Roman"/>
          <w:b/>
          <w:bCs/>
          <w:sz w:val="24"/>
          <w:szCs w:val="24"/>
          <w:u w:val="single"/>
          <w:lang w:val="es-CR"/>
        </w:rPr>
        <w:t>aboral</w:t>
      </w:r>
    </w:p>
    <w:p w:rsidRPr="006174FC" w:rsidR="0069708E" w:rsidRDefault="006E64B9" w14:paraId="4B812360" w14:textId="5975F1E3">
      <w:pPr>
        <w:pStyle w:val="ListParagraph"/>
        <w:numPr>
          <w:ilvl w:val="0"/>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Carta </w:t>
      </w:r>
      <w:r w:rsidRPr="006174FC">
        <w:rPr>
          <w:rFonts w:ascii="Times New Roman" w:hAnsi="Times New Roman" w:cs="Times New Roman"/>
          <w:sz w:val="24"/>
          <w:szCs w:val="24"/>
          <w:lang w:val="es-CR"/>
        </w:rPr>
        <w:t>oferta</w:t>
      </w:r>
    </w:p>
    <w:p w:rsidRPr="006174FC" w:rsidR="0069708E" w:rsidRDefault="006E64B9" w14:paraId="3436FD02" w14:textId="77777777">
      <w:pPr>
        <w:pStyle w:val="ListParagraph"/>
        <w:numPr>
          <w:ilvl w:val="0"/>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Contrato</w:t>
      </w:r>
    </w:p>
    <w:p w:rsidRPr="006174FC" w:rsidR="0069708E" w:rsidRDefault="006E64B9" w14:paraId="3C94F51E" w14:textId="77777777">
      <w:pPr>
        <w:pStyle w:val="ListParagraph"/>
        <w:numPr>
          <w:ilvl w:val="0"/>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Adenda al contrato</w:t>
      </w:r>
    </w:p>
    <w:p w:rsidRPr="006174FC" w:rsidR="0069708E" w:rsidRDefault="006E64B9" w14:paraId="398C4D00" w14:textId="77777777">
      <w:pPr>
        <w:pStyle w:val="ListParagraph"/>
        <w:numPr>
          <w:ilvl w:val="0"/>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Descripción del puesto</w:t>
      </w:r>
    </w:p>
    <w:p w:rsidRPr="006174FC" w:rsidR="00D9439D" w:rsidP="00D9439D" w:rsidRDefault="00D9439D" w14:paraId="51849C55" w14:textId="759706AE">
      <w:pPr>
        <w:pStyle w:val="ListParagraph"/>
        <w:numPr>
          <w:ilvl w:val="0"/>
          <w:numId w:val="19"/>
        </w:numPr>
        <w:jc w:val="both"/>
        <w:rPr>
          <w:rFonts w:ascii="Times New Roman" w:hAnsi="Times New Roman" w:cs="Times New Roman"/>
          <w:sz w:val="24"/>
          <w:szCs w:val="24"/>
          <w:lang w:val="es-CR"/>
        </w:rPr>
      </w:pPr>
      <w:r w:rsidRPr="3640C70C" w:rsidR="00D9439D">
        <w:rPr>
          <w:rFonts w:ascii="Times New Roman" w:hAnsi="Times New Roman" w:cs="Times New Roman"/>
          <w:sz w:val="24"/>
          <w:szCs w:val="24"/>
          <w:lang w:val="es-CR"/>
        </w:rPr>
        <w:t xml:space="preserve">Registros relacionados con la contratación, </w:t>
      </w:r>
      <w:r w:rsidRPr="3640C70C" w:rsidR="06CDE970">
        <w:rPr>
          <w:rFonts w:ascii="Times New Roman" w:hAnsi="Times New Roman" w:cs="Times New Roman"/>
          <w:sz w:val="24"/>
          <w:szCs w:val="24"/>
          <w:lang w:val="es-CR"/>
        </w:rPr>
        <w:t>promoción, transferencia</w:t>
      </w:r>
      <w:r w:rsidRPr="3640C70C" w:rsidR="00D9439D">
        <w:rPr>
          <w:rFonts w:ascii="Times New Roman" w:hAnsi="Times New Roman" w:cs="Times New Roman"/>
          <w:sz w:val="24"/>
          <w:szCs w:val="24"/>
          <w:lang w:val="es-CR"/>
        </w:rPr>
        <w:t>, despido, tasas de pago otras formas de compensación</w:t>
      </w:r>
    </w:p>
    <w:p w:rsidRPr="006174FC" w:rsidR="00D9439D" w:rsidP="00D9439D" w:rsidRDefault="00D9439D" w14:paraId="676E41F7" w14:textId="77777777">
      <w:pPr>
        <w:pStyle w:val="ListParagraph"/>
        <w:numPr>
          <w:ilvl w:val="0"/>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Registros de terminación </w:t>
      </w:r>
    </w:p>
    <w:p w:rsidRPr="006174FC" w:rsidR="00D9439D" w:rsidP="00D9439D" w:rsidRDefault="00D9439D" w14:paraId="0BE59FD0" w14:textId="77777777">
      <w:pPr>
        <w:pStyle w:val="ListParagraph"/>
        <w:numPr>
          <w:ilvl w:val="1"/>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Carta de retiro (renuncia o terminación de contrato)</w:t>
      </w:r>
    </w:p>
    <w:p w:rsidRPr="006174FC" w:rsidR="00D9439D" w:rsidP="00D9439D" w:rsidRDefault="00D9439D" w14:paraId="0330A471" w14:textId="77777777">
      <w:pPr>
        <w:pStyle w:val="ListParagraph"/>
        <w:numPr>
          <w:ilvl w:val="1"/>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Aceptación de (renuncia si aplica)</w:t>
      </w:r>
    </w:p>
    <w:p w:rsidRPr="006174FC" w:rsidR="00D9439D" w:rsidP="00D9439D" w:rsidRDefault="00D9439D" w14:paraId="7C21272A" w14:textId="77777777">
      <w:pPr>
        <w:pStyle w:val="ListParagraph"/>
        <w:numPr>
          <w:ilvl w:val="1"/>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Documento de liquidación y rescisión de contrato</w:t>
      </w:r>
    </w:p>
    <w:p w:rsidRPr="006174FC" w:rsidR="00D9439D" w:rsidP="00D9439D" w:rsidRDefault="00D9439D" w14:paraId="1EE8653B" w14:textId="77777777">
      <w:pPr>
        <w:pStyle w:val="ListParagraph"/>
        <w:numPr>
          <w:ilvl w:val="1"/>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Carta de certificación laboral de retiro</w:t>
      </w:r>
    </w:p>
    <w:p w:rsidRPr="006174FC" w:rsidR="00D9439D" w:rsidP="00D9439D" w:rsidRDefault="00D9439D" w14:paraId="54805349" w14:textId="77777777">
      <w:pPr>
        <w:pStyle w:val="ListParagraph"/>
        <w:numPr>
          <w:ilvl w:val="1"/>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Carta con la copia de la planilla de pago de seguridad social</w:t>
      </w:r>
    </w:p>
    <w:p w:rsidRPr="006174FC" w:rsidR="00D9439D" w:rsidP="00D9439D" w:rsidRDefault="00D9439D" w14:paraId="5A0802F7" w14:textId="77777777">
      <w:pPr>
        <w:pStyle w:val="ListParagraph"/>
        <w:numPr>
          <w:ilvl w:val="1"/>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Carta de retiro de cesantías (si aplica)</w:t>
      </w:r>
    </w:p>
    <w:p w:rsidRPr="006174FC" w:rsidR="00D9439D" w:rsidP="00D9439D" w:rsidRDefault="00D9439D" w14:paraId="0066A9B5" w14:textId="77777777">
      <w:pPr>
        <w:pStyle w:val="ListParagraph"/>
        <w:numPr>
          <w:ilvl w:val="1"/>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Acta de entrega de cargo/paz y salvo</w:t>
      </w:r>
    </w:p>
    <w:p w:rsidRPr="006174FC" w:rsidR="0069708E" w:rsidP="00D9439D" w:rsidRDefault="00D9439D" w14:paraId="0B816551" w14:textId="12C6720D">
      <w:pPr>
        <w:pStyle w:val="ListParagraph"/>
        <w:numPr>
          <w:ilvl w:val="1"/>
          <w:numId w:val="1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Entrevistas de salida</w:t>
      </w:r>
      <w:r w:rsidRPr="006174FC" w:rsidR="006E64B9">
        <w:rPr>
          <w:rFonts w:ascii="Times New Roman" w:hAnsi="Times New Roman" w:cs="Times New Roman"/>
          <w:sz w:val="24"/>
          <w:szCs w:val="24"/>
          <w:lang w:val="es-CR"/>
        </w:rPr>
        <w:t xml:space="preserve"> </w:t>
      </w:r>
    </w:p>
    <w:p w:rsidRPr="006174FC" w:rsidR="002A1299" w:rsidP="002A1299" w:rsidRDefault="002A1299" w14:paraId="7E1882BA" w14:textId="77777777">
      <w:pPr>
        <w:pStyle w:val="ListParagraph"/>
        <w:ind w:left="1440" w:firstLine="0"/>
        <w:jc w:val="both"/>
        <w:rPr>
          <w:rFonts w:ascii="Times New Roman" w:hAnsi="Times New Roman" w:cs="Times New Roman"/>
          <w:sz w:val="24"/>
          <w:szCs w:val="24"/>
          <w:lang w:val="es-CR"/>
        </w:rPr>
      </w:pPr>
    </w:p>
    <w:p w:rsidRPr="006174FC" w:rsidR="0069708E" w:rsidRDefault="006E64B9" w14:paraId="0D5C2384" w14:textId="0E06EF8D">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4. </w:t>
      </w:r>
      <w:r w:rsidRPr="006174FC" w:rsidR="006F1862">
        <w:rPr>
          <w:rFonts w:ascii="Times New Roman" w:hAnsi="Times New Roman" w:eastAsia="Calibri" w:cs="Times New Roman"/>
          <w:b/>
          <w:bCs/>
          <w:sz w:val="24"/>
          <w:szCs w:val="24"/>
          <w:u w:val="single"/>
          <w:lang w:val="es-CR"/>
        </w:rPr>
        <w:t>Prestaciones (</w:t>
      </w:r>
      <w:r w:rsidRPr="006174FC" w:rsidR="006F1862">
        <w:rPr>
          <w:rFonts w:ascii="Times New Roman" w:hAnsi="Times New Roman" w:eastAsia="Calibri" w:cs="Times New Roman"/>
          <w:b/>
          <w:bCs/>
          <w:sz w:val="24"/>
          <w:szCs w:val="24"/>
          <w:u w:val="single"/>
          <w:lang w:val="es-CR"/>
        </w:rPr>
        <w:t>Formularios y afiliaciones</w:t>
      </w:r>
      <w:r w:rsidRPr="006174FC" w:rsidR="006F1862">
        <w:rPr>
          <w:rFonts w:ascii="Times New Roman" w:hAnsi="Times New Roman" w:eastAsia="Calibri" w:cs="Times New Roman"/>
          <w:b/>
          <w:bCs/>
          <w:sz w:val="24"/>
          <w:szCs w:val="24"/>
          <w:u w:val="single"/>
          <w:lang w:val="es-CR"/>
        </w:rPr>
        <w:t>)</w:t>
      </w:r>
    </w:p>
    <w:p w:rsidRPr="006174FC" w:rsidR="0069708E" w:rsidRDefault="006E64B9" w14:paraId="22CB41DE" w14:textId="77777777">
      <w:pPr>
        <w:pStyle w:val="ListParagraph"/>
        <w:numPr>
          <w:ilvl w:val="0"/>
          <w:numId w:val="20"/>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Certificado de </w:t>
      </w:r>
      <w:r w:rsidRPr="006174FC" w:rsidR="00187586">
        <w:rPr>
          <w:rFonts w:ascii="Times New Roman" w:hAnsi="Times New Roman" w:cs="Times New Roman"/>
          <w:sz w:val="24"/>
          <w:szCs w:val="24"/>
          <w:lang w:val="es-CR"/>
        </w:rPr>
        <w:t xml:space="preserve">afiliación </w:t>
      </w:r>
      <w:r w:rsidRPr="006174FC">
        <w:rPr>
          <w:rFonts w:ascii="Times New Roman" w:hAnsi="Times New Roman" w:cs="Times New Roman"/>
          <w:sz w:val="24"/>
          <w:szCs w:val="24"/>
          <w:lang w:val="es-CR"/>
        </w:rPr>
        <w:t xml:space="preserve">a </w:t>
      </w:r>
      <w:r w:rsidRPr="006174FC">
        <w:rPr>
          <w:rFonts w:ascii="Times New Roman" w:hAnsi="Times New Roman" w:cs="Times New Roman"/>
          <w:sz w:val="24"/>
          <w:szCs w:val="24"/>
          <w:lang w:val="es-CR"/>
        </w:rPr>
        <w:t>la Seguridad Social</w:t>
      </w:r>
    </w:p>
    <w:p w:rsidRPr="006174FC" w:rsidR="0069708E" w:rsidRDefault="006E64B9" w14:paraId="6AAA9CFD" w14:textId="77777777">
      <w:pPr>
        <w:pStyle w:val="ListParagraph"/>
        <w:numPr>
          <w:ilvl w:val="0"/>
          <w:numId w:val="20"/>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Certificado de </w:t>
      </w:r>
      <w:r w:rsidRPr="006174FC" w:rsidR="00187586">
        <w:rPr>
          <w:rFonts w:ascii="Times New Roman" w:hAnsi="Times New Roman" w:cs="Times New Roman"/>
          <w:sz w:val="24"/>
          <w:szCs w:val="24"/>
          <w:lang w:val="es-CR"/>
        </w:rPr>
        <w:t xml:space="preserve">afiliación </w:t>
      </w:r>
      <w:r w:rsidRPr="006174FC">
        <w:rPr>
          <w:rFonts w:ascii="Times New Roman" w:hAnsi="Times New Roman" w:cs="Times New Roman"/>
          <w:sz w:val="24"/>
          <w:szCs w:val="24"/>
          <w:lang w:val="es-CR"/>
        </w:rPr>
        <w:t>a la Seguridad Social Pensión</w:t>
      </w:r>
    </w:p>
    <w:p w:rsidRPr="006174FC" w:rsidR="0069708E" w:rsidRDefault="006E64B9" w14:paraId="2E5590B8" w14:textId="77777777">
      <w:pPr>
        <w:pStyle w:val="ListParagraph"/>
        <w:numPr>
          <w:ilvl w:val="0"/>
          <w:numId w:val="20"/>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Certificado de </w:t>
      </w:r>
      <w:r w:rsidRPr="006174FC" w:rsidR="00187586">
        <w:rPr>
          <w:rFonts w:ascii="Times New Roman" w:hAnsi="Times New Roman" w:cs="Times New Roman"/>
          <w:sz w:val="24"/>
          <w:szCs w:val="24"/>
          <w:lang w:val="es-CR"/>
        </w:rPr>
        <w:t xml:space="preserve">afiliación </w:t>
      </w:r>
      <w:r w:rsidRPr="006174FC">
        <w:rPr>
          <w:rFonts w:ascii="Times New Roman" w:hAnsi="Times New Roman" w:cs="Times New Roman"/>
          <w:sz w:val="24"/>
          <w:szCs w:val="24"/>
          <w:lang w:val="es-CR"/>
        </w:rPr>
        <w:t xml:space="preserve">a la Administradora de Riesgos Laborales (ARL) </w:t>
      </w:r>
      <w:r w:rsidRPr="006174FC" w:rsidR="00151FED">
        <w:rPr>
          <w:rFonts w:ascii="Times New Roman" w:hAnsi="Times New Roman" w:cs="Times New Roman"/>
          <w:sz w:val="24"/>
          <w:szCs w:val="24"/>
          <w:lang w:val="es-CR"/>
        </w:rPr>
        <w:t>*si aplica</w:t>
      </w:r>
    </w:p>
    <w:p w:rsidRPr="006174FC" w:rsidR="0069708E" w:rsidRDefault="006E64B9" w14:paraId="239DB185" w14:textId="77777777">
      <w:pPr>
        <w:pStyle w:val="ListParagraph"/>
        <w:numPr>
          <w:ilvl w:val="0"/>
          <w:numId w:val="20"/>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Otras afiliaciones a prestaciones, según proceda</w:t>
      </w:r>
    </w:p>
    <w:p w:rsidRPr="006174FC" w:rsidR="0069708E" w:rsidRDefault="006E64B9" w14:paraId="73B00A83" w14:textId="7EA93E48">
      <w:pPr>
        <w:pStyle w:val="ListParagraph"/>
        <w:numPr>
          <w:ilvl w:val="0"/>
          <w:numId w:val="20"/>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Documentos de los beneficiarios </w:t>
      </w:r>
      <w:r w:rsidRPr="006174FC" w:rsidR="00151FED">
        <w:rPr>
          <w:rFonts w:ascii="Times New Roman" w:hAnsi="Times New Roman" w:cs="Times New Roman"/>
          <w:sz w:val="24"/>
          <w:szCs w:val="24"/>
          <w:lang w:val="es-CR"/>
        </w:rPr>
        <w:t xml:space="preserve">para la </w:t>
      </w:r>
      <w:r w:rsidRPr="006174FC" w:rsidR="00187586">
        <w:rPr>
          <w:rFonts w:ascii="Times New Roman" w:hAnsi="Times New Roman" w:cs="Times New Roman"/>
          <w:sz w:val="24"/>
          <w:szCs w:val="24"/>
          <w:lang w:val="es-CR"/>
        </w:rPr>
        <w:t xml:space="preserve">inscripción </w:t>
      </w:r>
      <w:r w:rsidRPr="006174FC" w:rsidR="00151FED">
        <w:rPr>
          <w:rFonts w:ascii="Times New Roman" w:hAnsi="Times New Roman" w:cs="Times New Roman"/>
          <w:sz w:val="24"/>
          <w:szCs w:val="24"/>
          <w:lang w:val="es-CR"/>
        </w:rPr>
        <w:t>*</w:t>
      </w:r>
      <w:r w:rsidRPr="006174FC" w:rsidR="006F1862">
        <w:rPr>
          <w:rFonts w:ascii="Times New Roman" w:hAnsi="Times New Roman" w:cs="Times New Roman"/>
          <w:sz w:val="24"/>
          <w:szCs w:val="24"/>
          <w:lang w:val="es-CR"/>
        </w:rPr>
        <w:t>si aplica</w:t>
      </w:r>
    </w:p>
    <w:p w:rsidRPr="006174FC" w:rsidR="00D12467" w:rsidP="009D2C16" w:rsidRDefault="00D12467" w14:paraId="43904391" w14:textId="77777777">
      <w:pPr>
        <w:ind w:left="284" w:firstLine="0"/>
        <w:jc w:val="both"/>
        <w:rPr>
          <w:rFonts w:ascii="Times New Roman" w:hAnsi="Times New Roman" w:cs="Times New Roman"/>
          <w:sz w:val="24"/>
          <w:szCs w:val="24"/>
          <w:lang w:val="es-CR"/>
        </w:rPr>
      </w:pPr>
    </w:p>
    <w:p w:rsidRPr="006174FC" w:rsidR="0069708E" w:rsidRDefault="006E64B9" w14:paraId="107CF4CF" w14:textId="47BFFE05">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5. </w:t>
      </w:r>
      <w:r w:rsidR="006174FC">
        <w:rPr>
          <w:rFonts w:ascii="Times New Roman" w:hAnsi="Times New Roman" w:eastAsia="Calibri" w:cs="Times New Roman"/>
          <w:b/>
          <w:bCs/>
          <w:sz w:val="24"/>
          <w:szCs w:val="24"/>
          <w:u w:val="single"/>
          <w:lang w:val="es-CR"/>
        </w:rPr>
        <w:t xml:space="preserve">Capacitaciones </w:t>
      </w:r>
    </w:p>
    <w:p w:rsidRPr="006174FC" w:rsidR="0069708E" w:rsidRDefault="006E64B9" w14:paraId="24C86897" w14:textId="77777777">
      <w:pPr>
        <w:pStyle w:val="ListParagraph"/>
        <w:numPr>
          <w:ilvl w:val="0"/>
          <w:numId w:val="21"/>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Copia del certificado de estudios</w:t>
      </w:r>
    </w:p>
    <w:p w:rsidRPr="006174FC" w:rsidR="006174FC" w:rsidP="006174FC" w:rsidRDefault="006E64B9" w14:paraId="6F0CD9F8" w14:textId="4D359C38">
      <w:pPr>
        <w:pStyle w:val="ListParagraph"/>
        <w:numPr>
          <w:ilvl w:val="0"/>
          <w:numId w:val="21"/>
        </w:numPr>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Certificados </w:t>
      </w:r>
      <w:r w:rsidRPr="006174FC" w:rsidR="006174FC">
        <w:rPr>
          <w:rFonts w:ascii="Times New Roman" w:hAnsi="Times New Roman" w:cs="Times New Roman"/>
          <w:sz w:val="24"/>
          <w:szCs w:val="24"/>
          <w:lang w:val="es-CR"/>
        </w:rPr>
        <w:t>de cursos de capacitación tomados</w:t>
      </w:r>
    </w:p>
    <w:p w:rsidRPr="006174FC" w:rsidR="0069708E" w:rsidRDefault="006E64B9" w14:paraId="275FCE53" w14:textId="77777777">
      <w:pPr>
        <w:pStyle w:val="ListParagraph"/>
        <w:numPr>
          <w:ilvl w:val="0"/>
          <w:numId w:val="21"/>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Matriz de inducción</w:t>
      </w:r>
    </w:p>
    <w:p w:rsidRPr="006174FC" w:rsidR="00FB6AF2" w:rsidP="009D2C16" w:rsidRDefault="00FB6AF2" w14:paraId="217B0339" w14:textId="77777777">
      <w:pPr>
        <w:spacing w:line="276" w:lineRule="auto"/>
        <w:ind w:left="284" w:hanging="284"/>
        <w:jc w:val="both"/>
        <w:rPr>
          <w:rFonts w:ascii="Times New Roman" w:hAnsi="Times New Roman" w:eastAsia="Calibri" w:cs="Times New Roman"/>
          <w:sz w:val="24"/>
          <w:szCs w:val="24"/>
          <w:lang w:val="es-CR"/>
        </w:rPr>
      </w:pPr>
    </w:p>
    <w:p w:rsidRPr="006174FC" w:rsidR="0069708E" w:rsidRDefault="006E64B9" w14:paraId="0737569C" w14:textId="2B9C241B">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6. </w:t>
      </w:r>
      <w:r w:rsidRPr="006174FC" w:rsidR="002731D7">
        <w:rPr>
          <w:rFonts w:ascii="Times New Roman" w:hAnsi="Times New Roman" w:eastAsia="Calibri" w:cs="Times New Roman"/>
          <w:b/>
          <w:bCs/>
          <w:sz w:val="24"/>
          <w:szCs w:val="24"/>
          <w:u w:val="single"/>
          <w:lang w:val="es-CR"/>
        </w:rPr>
        <w:t xml:space="preserve">Certificaciones, </w:t>
      </w:r>
      <w:r w:rsidRPr="006174FC" w:rsidR="00901B25">
        <w:rPr>
          <w:rFonts w:ascii="Times New Roman" w:hAnsi="Times New Roman" w:eastAsia="Calibri" w:cs="Times New Roman"/>
          <w:b/>
          <w:bCs/>
          <w:sz w:val="24"/>
          <w:szCs w:val="24"/>
          <w:u w:val="single"/>
          <w:lang w:val="es-CR"/>
        </w:rPr>
        <w:t>P</w:t>
      </w:r>
      <w:r w:rsidRPr="006174FC" w:rsidR="00D5334E">
        <w:rPr>
          <w:rFonts w:ascii="Times New Roman" w:hAnsi="Times New Roman" w:eastAsia="Calibri" w:cs="Times New Roman"/>
          <w:b/>
          <w:bCs/>
          <w:sz w:val="24"/>
          <w:szCs w:val="24"/>
          <w:u w:val="single"/>
          <w:lang w:val="es-CR"/>
        </w:rPr>
        <w:t xml:space="preserve">olíticas y </w:t>
      </w:r>
      <w:r w:rsidRPr="006174FC" w:rsidR="00901B25">
        <w:rPr>
          <w:rFonts w:ascii="Times New Roman" w:hAnsi="Times New Roman" w:eastAsia="Calibri" w:cs="Times New Roman"/>
          <w:b/>
          <w:bCs/>
          <w:sz w:val="24"/>
          <w:szCs w:val="24"/>
          <w:u w:val="single"/>
          <w:lang w:val="es-CR"/>
        </w:rPr>
        <w:t>D</w:t>
      </w:r>
      <w:r w:rsidRPr="006174FC" w:rsidR="00D5334E">
        <w:rPr>
          <w:rFonts w:ascii="Times New Roman" w:hAnsi="Times New Roman" w:eastAsia="Calibri" w:cs="Times New Roman"/>
          <w:b/>
          <w:bCs/>
          <w:sz w:val="24"/>
          <w:szCs w:val="24"/>
          <w:u w:val="single"/>
          <w:lang w:val="es-CR"/>
        </w:rPr>
        <w:t xml:space="preserve">ocumentos </w:t>
      </w:r>
      <w:r w:rsidRPr="006174FC" w:rsidR="00901B25">
        <w:rPr>
          <w:rFonts w:ascii="Times New Roman" w:hAnsi="Times New Roman" w:eastAsia="Calibri" w:cs="Times New Roman"/>
          <w:b/>
          <w:bCs/>
          <w:sz w:val="24"/>
          <w:szCs w:val="24"/>
          <w:u w:val="single"/>
          <w:lang w:val="es-CR"/>
        </w:rPr>
        <w:t>R</w:t>
      </w:r>
      <w:r w:rsidRPr="006174FC" w:rsidR="00D5334E">
        <w:rPr>
          <w:rFonts w:ascii="Times New Roman" w:hAnsi="Times New Roman" w:eastAsia="Calibri" w:cs="Times New Roman"/>
          <w:b/>
          <w:bCs/>
          <w:sz w:val="24"/>
          <w:szCs w:val="24"/>
          <w:u w:val="single"/>
          <w:lang w:val="es-CR"/>
        </w:rPr>
        <w:t>equeridos</w:t>
      </w:r>
    </w:p>
    <w:p w:rsidRPr="006174FC" w:rsidR="0069708E" w:rsidRDefault="006E64B9" w14:paraId="71025B49"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Declaración de Aceptación y Reconocimiento del Manual </w:t>
      </w:r>
      <w:r w:rsidRPr="006174FC" w:rsidR="002731D7">
        <w:rPr>
          <w:rFonts w:ascii="Times New Roman" w:hAnsi="Times New Roman" w:cs="Times New Roman"/>
          <w:sz w:val="24"/>
          <w:szCs w:val="24"/>
          <w:lang w:val="es-CR"/>
        </w:rPr>
        <w:t>Suplementario del País</w:t>
      </w:r>
    </w:p>
    <w:p w:rsidRPr="006174FC" w:rsidR="0069708E" w:rsidRDefault="006E64B9" w14:paraId="0274FDB4"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Revisión y certificación firmada de </w:t>
      </w:r>
      <w:r w:rsidRPr="006174FC" w:rsidR="00D5334E">
        <w:rPr>
          <w:rFonts w:ascii="Times New Roman" w:hAnsi="Times New Roman" w:cs="Times New Roman"/>
          <w:sz w:val="24"/>
          <w:szCs w:val="24"/>
          <w:lang w:val="es-CR"/>
        </w:rPr>
        <w:t>la Política de Viajes</w:t>
      </w:r>
    </w:p>
    <w:p w:rsidRPr="006174FC" w:rsidR="0069708E" w:rsidRDefault="006E64B9" w14:paraId="5D35915F"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Revisión y certificación firmada de </w:t>
      </w:r>
      <w:r w:rsidRPr="006174FC" w:rsidR="00D5334E">
        <w:rPr>
          <w:rFonts w:ascii="Times New Roman" w:hAnsi="Times New Roman" w:cs="Times New Roman"/>
          <w:sz w:val="24"/>
          <w:szCs w:val="24"/>
          <w:lang w:val="es-CR"/>
        </w:rPr>
        <w:t xml:space="preserve">la Política de </w:t>
      </w:r>
      <w:r w:rsidRPr="006174FC" w:rsidR="00A12D21">
        <w:rPr>
          <w:rFonts w:ascii="Times New Roman" w:hAnsi="Times New Roman" w:cs="Times New Roman"/>
          <w:sz w:val="24"/>
          <w:szCs w:val="24"/>
          <w:lang w:val="es-CR"/>
        </w:rPr>
        <w:t>Desarrollo Profesional</w:t>
      </w:r>
    </w:p>
    <w:p w:rsidRPr="006174FC" w:rsidR="0069708E" w:rsidRDefault="006E64B9" w14:paraId="6B16BF14"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Revisión y certificación firmada de la Política</w:t>
      </w:r>
      <w:r w:rsidRPr="006174FC">
        <w:rPr>
          <w:rFonts w:ascii="Times New Roman" w:hAnsi="Times New Roman" w:cs="Times New Roman"/>
          <w:sz w:val="24"/>
          <w:szCs w:val="24"/>
          <w:lang w:val="es-CR"/>
        </w:rPr>
        <w:t xml:space="preserve"> de </w:t>
      </w:r>
      <w:r w:rsidRPr="006174FC" w:rsidR="00D5334E">
        <w:rPr>
          <w:rFonts w:ascii="Times New Roman" w:hAnsi="Times New Roman" w:cs="Times New Roman"/>
          <w:sz w:val="24"/>
          <w:szCs w:val="24"/>
          <w:lang w:val="es-CR"/>
        </w:rPr>
        <w:t xml:space="preserve">Seguridad </w:t>
      </w:r>
      <w:r w:rsidRPr="006174FC">
        <w:rPr>
          <w:rFonts w:ascii="Times New Roman" w:hAnsi="Times New Roman" w:cs="Times New Roman"/>
          <w:sz w:val="24"/>
          <w:szCs w:val="24"/>
          <w:lang w:val="es-CR"/>
        </w:rPr>
        <w:t>y la Política Específica de cada país</w:t>
      </w:r>
    </w:p>
    <w:p w:rsidRPr="006174FC" w:rsidR="0069708E" w:rsidRDefault="006E64B9" w14:paraId="62AD63BD"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Revisión y certificación firmada de las políticas informáticas</w:t>
      </w:r>
    </w:p>
    <w:p w:rsidRPr="006174FC" w:rsidR="0069708E" w:rsidRDefault="006E64B9" w14:paraId="30D84511"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Firma de la declaración de conflicto de intereses</w:t>
      </w:r>
      <w:r w:rsidRPr="006174FC" w:rsidR="002731D7">
        <w:rPr>
          <w:rFonts w:ascii="Times New Roman" w:hAnsi="Times New Roman" w:cs="Times New Roman"/>
          <w:sz w:val="24"/>
          <w:szCs w:val="24"/>
          <w:lang w:val="es-CR"/>
        </w:rPr>
        <w:t>, la política de acoso, la política antidiscriminación y la declaración de confidencialidad.</w:t>
      </w:r>
    </w:p>
    <w:p w:rsidRPr="006174FC" w:rsidR="0069708E" w:rsidRDefault="006E64B9" w14:paraId="73DE7D3B"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Certificación de formación PSEA firmada</w:t>
      </w:r>
    </w:p>
    <w:p w:rsidRPr="006174FC" w:rsidR="0069708E" w:rsidRDefault="006E64B9" w14:paraId="39773B64"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Certificado firmado de formación en protección de menores</w:t>
      </w:r>
    </w:p>
    <w:p w:rsidRPr="006174FC" w:rsidR="0069708E" w:rsidRDefault="006E64B9" w14:paraId="2E2E4804"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Certificación firmada de formación sobre acoso sexual</w:t>
      </w:r>
    </w:p>
    <w:p w:rsidRPr="006174FC" w:rsidR="0069708E" w:rsidRDefault="006E64B9" w14:paraId="408D8F61" w14:textId="77777777">
      <w:pPr>
        <w:pStyle w:val="ListParagraph"/>
        <w:numPr>
          <w:ilvl w:val="0"/>
          <w:numId w:val="22"/>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Certificado de formación DEI firmado</w:t>
      </w:r>
    </w:p>
    <w:p w:rsidRPr="006174FC" w:rsidR="0069708E" w:rsidRDefault="006E64B9" w14:paraId="11C2527C" w14:textId="7B94B273">
      <w:pPr>
        <w:pStyle w:val="ListParagraph"/>
        <w:numPr>
          <w:ilvl w:val="0"/>
          <w:numId w:val="1"/>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Autorización</w:t>
      </w:r>
      <w:r w:rsidRPr="0037382C" w:rsidR="0037382C">
        <w:rPr>
          <w:lang w:val="es-CR"/>
        </w:rPr>
        <w:t xml:space="preserve"> </w:t>
      </w:r>
      <w:r w:rsidRPr="0037382C" w:rsidR="0037382C">
        <w:rPr>
          <w:rFonts w:ascii="Times New Roman" w:hAnsi="Times New Roman" w:cs="Times New Roman"/>
          <w:sz w:val="24"/>
          <w:szCs w:val="24"/>
          <w:lang w:val="es-CR"/>
        </w:rPr>
        <w:t>para el manejo de datos personales</w:t>
      </w:r>
    </w:p>
    <w:p w:rsidRPr="006174FC" w:rsidR="006174FC" w:rsidP="006174FC" w:rsidRDefault="006E64B9" w14:paraId="67179C8E" w14:textId="6CC35D21">
      <w:pPr>
        <w:pStyle w:val="ListParagraph"/>
        <w:numPr>
          <w:ilvl w:val="0"/>
          <w:numId w:val="1"/>
        </w:numPr>
        <w:rPr>
          <w:rFonts w:ascii="Times New Roman" w:hAnsi="Times New Roman" w:cs="Times New Roman"/>
          <w:sz w:val="24"/>
          <w:szCs w:val="24"/>
          <w:lang w:val="es-CR"/>
        </w:rPr>
      </w:pPr>
      <w:r w:rsidRPr="006174FC">
        <w:rPr>
          <w:rFonts w:ascii="Times New Roman" w:hAnsi="Times New Roman" w:cs="Times New Roman"/>
          <w:sz w:val="24"/>
          <w:szCs w:val="24"/>
          <w:lang w:val="es-CR"/>
        </w:rPr>
        <w:t>D</w:t>
      </w:r>
      <w:r w:rsidRPr="006174FC" w:rsidR="006174FC">
        <w:rPr>
          <w:rFonts w:ascii="Times New Roman" w:hAnsi="Times New Roman" w:cs="Times New Roman"/>
          <w:sz w:val="24"/>
          <w:szCs w:val="24"/>
          <w:lang w:val="es-CR"/>
        </w:rPr>
        <w:t>eclaración de Familiares - compañeros de trabajo</w:t>
      </w:r>
    </w:p>
    <w:p w:rsidRPr="006174FC" w:rsidR="00FB6AF2" w:rsidP="009D2C16" w:rsidRDefault="00FB6AF2" w14:paraId="30AF0BD4" w14:textId="77777777">
      <w:pPr>
        <w:spacing w:line="276" w:lineRule="auto"/>
        <w:ind w:left="284" w:hanging="284"/>
        <w:jc w:val="both"/>
        <w:rPr>
          <w:rFonts w:ascii="Times New Roman" w:hAnsi="Times New Roman" w:eastAsia="Calibri" w:cs="Times New Roman"/>
          <w:sz w:val="24"/>
          <w:szCs w:val="24"/>
          <w:lang w:val="es-CR"/>
        </w:rPr>
      </w:pPr>
    </w:p>
    <w:p w:rsidRPr="006174FC" w:rsidR="0069708E" w:rsidRDefault="006E64B9" w14:paraId="46658042" w14:textId="77777777">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7. </w:t>
      </w:r>
      <w:r w:rsidRPr="006174FC" w:rsidR="00CC1ACD">
        <w:rPr>
          <w:rFonts w:ascii="Times New Roman" w:hAnsi="Times New Roman" w:eastAsia="Calibri" w:cs="Times New Roman"/>
          <w:b/>
          <w:bCs/>
          <w:sz w:val="24"/>
          <w:szCs w:val="24"/>
          <w:u w:val="single"/>
          <w:lang w:val="es-CR"/>
        </w:rPr>
        <w:t>Equipo</w:t>
      </w:r>
    </w:p>
    <w:p w:rsidRPr="006174FC" w:rsidR="0069708E" w:rsidRDefault="006E64B9" w14:paraId="3EF63F51" w14:textId="2821B9F1">
      <w:pPr>
        <w:pStyle w:val="ListParagraph"/>
        <w:numPr>
          <w:ilvl w:val="0"/>
          <w:numId w:val="23"/>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Certificado de equipo de trabajo y elementos de protección personal</w:t>
      </w:r>
    </w:p>
    <w:p w:rsidRPr="006174FC" w:rsidR="0069708E" w:rsidRDefault="006E64B9" w14:paraId="07E7CA04" w14:textId="77777777">
      <w:pPr>
        <w:pStyle w:val="ListParagraph"/>
        <w:numPr>
          <w:ilvl w:val="0"/>
          <w:numId w:val="23"/>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Certificado de entrega de artículos </w:t>
      </w:r>
      <w:r w:rsidRPr="006174FC" w:rsidR="00CC1ACD">
        <w:rPr>
          <w:rFonts w:ascii="Times New Roman" w:hAnsi="Times New Roman" w:cs="Times New Roman"/>
          <w:sz w:val="24"/>
          <w:szCs w:val="24"/>
          <w:lang w:val="es-CR"/>
        </w:rPr>
        <w:t>informáticos/de trabajo (es decir, ordenadores portátiles, impresoras, teléfonos móviles, etc.)</w:t>
      </w:r>
      <w:r w:rsidRPr="006174FC" w:rsidR="002A1299">
        <w:rPr>
          <w:rFonts w:ascii="Times New Roman" w:hAnsi="Times New Roman" w:cs="Times New Roman"/>
          <w:sz w:val="24"/>
          <w:szCs w:val="24"/>
          <w:lang w:val="es-CR"/>
        </w:rPr>
        <w:t>*.</w:t>
      </w:r>
    </w:p>
    <w:p w:rsidRPr="006174FC" w:rsidR="0069708E" w:rsidRDefault="006E64B9" w14:paraId="623DA8C8" w14:textId="32F14840">
      <w:pPr>
        <w:pStyle w:val="ListParagraph"/>
        <w:numPr>
          <w:ilvl w:val="0"/>
          <w:numId w:val="23"/>
        </w:numPr>
        <w:spacing w:line="276" w:lineRule="auto"/>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Entrega de tarjetas de </w:t>
      </w:r>
      <w:r w:rsidRPr="0037758C" w:rsidR="0037758C">
        <w:rPr>
          <w:rFonts w:ascii="Times New Roman" w:hAnsi="Times New Roman" w:cs="Times New Roman"/>
          <w:sz w:val="24"/>
          <w:szCs w:val="24"/>
          <w:lang w:val="es-CR"/>
        </w:rPr>
        <w:t>Presentación (si corresponde</w:t>
      </w:r>
      <w:r w:rsidRPr="006174FC">
        <w:rPr>
          <w:rFonts w:ascii="Times New Roman" w:hAnsi="Times New Roman" w:cs="Times New Roman"/>
          <w:sz w:val="24"/>
          <w:szCs w:val="24"/>
          <w:lang w:val="es-CR"/>
        </w:rPr>
        <w:t>)</w:t>
      </w:r>
    </w:p>
    <w:p w:rsidRPr="006174FC" w:rsidR="00FB6AF2" w:rsidP="009D2C16" w:rsidRDefault="00FB6AF2" w14:paraId="7280FCBC" w14:textId="77777777">
      <w:pPr>
        <w:spacing w:line="276" w:lineRule="auto"/>
        <w:ind w:left="284" w:hanging="284"/>
        <w:jc w:val="both"/>
        <w:rPr>
          <w:rFonts w:ascii="Times New Roman" w:hAnsi="Times New Roman" w:eastAsia="Calibri" w:cs="Times New Roman"/>
          <w:sz w:val="24"/>
          <w:szCs w:val="24"/>
          <w:lang w:val="es-CR"/>
        </w:rPr>
      </w:pPr>
    </w:p>
    <w:p w:rsidRPr="006174FC" w:rsidR="0069708E" w:rsidRDefault="006E64B9" w14:paraId="596CB0B5" w14:textId="4E0979CD">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8. </w:t>
      </w:r>
      <w:r w:rsidRPr="006174FC" w:rsidR="00CC1ACD">
        <w:rPr>
          <w:rFonts w:ascii="Times New Roman" w:hAnsi="Times New Roman" w:eastAsia="Calibri" w:cs="Times New Roman"/>
          <w:b/>
          <w:bCs/>
          <w:sz w:val="24"/>
          <w:szCs w:val="24"/>
          <w:u w:val="single"/>
          <w:lang w:val="es-CR"/>
        </w:rPr>
        <w:t xml:space="preserve">Solicitudes </w:t>
      </w:r>
      <w:r w:rsidRPr="006174FC" w:rsidR="00D5334E">
        <w:rPr>
          <w:rFonts w:ascii="Times New Roman" w:hAnsi="Times New Roman" w:eastAsia="Calibri" w:cs="Times New Roman"/>
          <w:b/>
          <w:bCs/>
          <w:sz w:val="24"/>
          <w:szCs w:val="24"/>
          <w:u w:val="single"/>
          <w:lang w:val="es-CR"/>
        </w:rPr>
        <w:t xml:space="preserve">y </w:t>
      </w:r>
      <w:r w:rsidRPr="006174FC" w:rsidR="00901B25">
        <w:rPr>
          <w:rFonts w:ascii="Times New Roman" w:hAnsi="Times New Roman" w:eastAsia="Calibri" w:cs="Times New Roman"/>
          <w:b/>
          <w:bCs/>
          <w:sz w:val="24"/>
          <w:szCs w:val="24"/>
          <w:u w:val="single"/>
          <w:lang w:val="es-CR"/>
        </w:rPr>
        <w:t>R</w:t>
      </w:r>
      <w:r w:rsidRPr="006174FC" w:rsidR="00D5334E">
        <w:rPr>
          <w:rFonts w:ascii="Times New Roman" w:hAnsi="Times New Roman" w:eastAsia="Calibri" w:cs="Times New Roman"/>
          <w:b/>
          <w:bCs/>
          <w:sz w:val="24"/>
          <w:szCs w:val="24"/>
          <w:u w:val="single"/>
          <w:lang w:val="es-CR"/>
        </w:rPr>
        <w:t>eclamaciones</w:t>
      </w:r>
    </w:p>
    <w:p w:rsidRPr="00C665EE" w:rsidR="00C665EE" w:rsidP="00C665EE" w:rsidRDefault="00C665EE" w14:paraId="6CE645A9" w14:textId="06DCF0A7">
      <w:pPr>
        <w:pStyle w:val="ListParagraph"/>
        <w:numPr>
          <w:ilvl w:val="0"/>
          <w:numId w:val="24"/>
        </w:numPr>
        <w:jc w:val="both"/>
        <w:rPr>
          <w:rFonts w:ascii="Times New Roman" w:hAnsi="Times New Roman" w:cs="Times New Roman"/>
          <w:sz w:val="24"/>
          <w:szCs w:val="24"/>
          <w:lang w:val="es-CR"/>
        </w:rPr>
      </w:pPr>
      <w:r w:rsidRPr="00C665EE">
        <w:rPr>
          <w:rFonts w:ascii="Times New Roman" w:hAnsi="Times New Roman" w:cs="Times New Roman"/>
          <w:sz w:val="24"/>
          <w:szCs w:val="24"/>
          <w:lang w:val="es-CR"/>
        </w:rPr>
        <w:t>Descuentos vía nómina</w:t>
      </w:r>
    </w:p>
    <w:p w:rsidRPr="00C665EE" w:rsidR="00C665EE" w:rsidP="00C665EE" w:rsidRDefault="00C665EE" w14:paraId="590B5F80" w14:textId="77777777">
      <w:pPr>
        <w:pStyle w:val="ListParagraph"/>
        <w:numPr>
          <w:ilvl w:val="0"/>
          <w:numId w:val="24"/>
        </w:numPr>
        <w:jc w:val="both"/>
        <w:rPr>
          <w:rFonts w:ascii="Times New Roman" w:hAnsi="Times New Roman" w:cs="Times New Roman"/>
          <w:sz w:val="24"/>
          <w:szCs w:val="24"/>
          <w:lang w:val="es-CR"/>
        </w:rPr>
      </w:pPr>
      <w:r w:rsidRPr="00C665EE">
        <w:rPr>
          <w:rFonts w:ascii="Times New Roman" w:hAnsi="Times New Roman" w:cs="Times New Roman"/>
          <w:sz w:val="24"/>
          <w:szCs w:val="24"/>
          <w:lang w:val="es-CR"/>
        </w:rPr>
        <w:t>Otras solicitudes (Creación de Cuenta de Correo Electrónico y Usuario, jubilación, retiros, etc.)</w:t>
      </w:r>
    </w:p>
    <w:p w:rsidRPr="00C665EE" w:rsidR="00C665EE" w:rsidP="00C665EE" w:rsidRDefault="00C665EE" w14:paraId="245B9C20" w14:textId="77777777">
      <w:pPr>
        <w:pStyle w:val="ListParagraph"/>
        <w:numPr>
          <w:ilvl w:val="0"/>
          <w:numId w:val="24"/>
        </w:numPr>
        <w:jc w:val="both"/>
        <w:rPr>
          <w:rFonts w:ascii="Times New Roman" w:hAnsi="Times New Roman" w:cs="Times New Roman"/>
          <w:sz w:val="24"/>
          <w:szCs w:val="24"/>
          <w:lang w:val="es-CR"/>
        </w:rPr>
      </w:pPr>
      <w:r w:rsidRPr="00C665EE">
        <w:rPr>
          <w:rFonts w:ascii="Times New Roman" w:hAnsi="Times New Roman" w:cs="Times New Roman"/>
          <w:sz w:val="24"/>
          <w:szCs w:val="24"/>
          <w:lang w:val="es-CR"/>
        </w:rPr>
        <w:t>Copia de certificados laborales (3 años anteriores)</w:t>
      </w:r>
    </w:p>
    <w:p w:rsidRPr="00C665EE" w:rsidR="00C665EE" w:rsidP="00C665EE" w:rsidRDefault="00C665EE" w14:paraId="69813D4E" w14:textId="77777777">
      <w:pPr>
        <w:pStyle w:val="ListParagraph"/>
        <w:numPr>
          <w:ilvl w:val="0"/>
          <w:numId w:val="24"/>
        </w:numPr>
        <w:jc w:val="both"/>
        <w:rPr>
          <w:rFonts w:ascii="Times New Roman" w:hAnsi="Times New Roman" w:cs="Times New Roman"/>
          <w:sz w:val="24"/>
          <w:szCs w:val="24"/>
          <w:lang w:val="es-CR"/>
        </w:rPr>
      </w:pPr>
      <w:r w:rsidRPr="00C665EE">
        <w:rPr>
          <w:rFonts w:ascii="Times New Roman" w:hAnsi="Times New Roman" w:cs="Times New Roman"/>
          <w:sz w:val="24"/>
          <w:szCs w:val="24"/>
          <w:lang w:val="es-CR"/>
        </w:rPr>
        <w:t>Reclamaciones presentadas por miembros del equipo</w:t>
      </w:r>
    </w:p>
    <w:p w:rsidRPr="006174FC" w:rsidR="00410019" w:rsidP="009D2C16" w:rsidRDefault="00410019" w14:paraId="02966C9C" w14:textId="77777777">
      <w:pPr>
        <w:spacing w:line="276" w:lineRule="auto"/>
        <w:ind w:left="284" w:hanging="284"/>
        <w:jc w:val="both"/>
        <w:rPr>
          <w:rFonts w:ascii="Times New Roman" w:hAnsi="Times New Roman" w:eastAsia="Calibri" w:cs="Times New Roman"/>
          <w:sz w:val="24"/>
          <w:szCs w:val="24"/>
          <w:lang w:val="es-CR"/>
        </w:rPr>
      </w:pPr>
    </w:p>
    <w:p w:rsidRPr="006174FC" w:rsidR="0069708E" w:rsidRDefault="006E64B9" w14:paraId="5FD13F97" w14:textId="3B625488">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9. </w:t>
      </w:r>
      <w:r w:rsidRPr="006174FC" w:rsidR="00D5334E">
        <w:rPr>
          <w:rFonts w:ascii="Times New Roman" w:hAnsi="Times New Roman" w:eastAsia="Calibri" w:cs="Times New Roman"/>
          <w:b/>
          <w:bCs/>
          <w:sz w:val="24"/>
          <w:szCs w:val="24"/>
          <w:u w:val="single"/>
          <w:lang w:val="es-CR"/>
        </w:rPr>
        <w:t>Evaluaciones</w:t>
      </w:r>
      <w:r w:rsidRPr="006174FC" w:rsidR="00585220">
        <w:rPr>
          <w:rFonts w:ascii="Times New Roman" w:hAnsi="Times New Roman" w:eastAsia="Calibri" w:cs="Times New Roman"/>
          <w:b/>
          <w:bCs/>
          <w:sz w:val="24"/>
          <w:szCs w:val="24"/>
          <w:u w:val="single"/>
          <w:lang w:val="es-CR"/>
        </w:rPr>
        <w:t xml:space="preserve">, </w:t>
      </w:r>
      <w:r w:rsidRPr="006174FC" w:rsidR="00901B25">
        <w:rPr>
          <w:rFonts w:ascii="Times New Roman" w:hAnsi="Times New Roman" w:eastAsia="Calibri" w:cs="Times New Roman"/>
          <w:b/>
          <w:bCs/>
          <w:sz w:val="24"/>
          <w:szCs w:val="24"/>
          <w:u w:val="single"/>
          <w:lang w:val="es-CR"/>
        </w:rPr>
        <w:t>E</w:t>
      </w:r>
      <w:r w:rsidRPr="006174FC" w:rsidR="00585220">
        <w:rPr>
          <w:rFonts w:ascii="Times New Roman" w:hAnsi="Times New Roman" w:eastAsia="Calibri" w:cs="Times New Roman"/>
          <w:b/>
          <w:bCs/>
          <w:sz w:val="24"/>
          <w:szCs w:val="24"/>
          <w:u w:val="single"/>
          <w:lang w:val="es-CR"/>
        </w:rPr>
        <w:t xml:space="preserve">ventos </w:t>
      </w:r>
      <w:r w:rsidR="00C665EE">
        <w:rPr>
          <w:rFonts w:ascii="Times New Roman" w:hAnsi="Times New Roman" w:eastAsia="Calibri" w:cs="Times New Roman"/>
          <w:b/>
          <w:bCs/>
          <w:sz w:val="24"/>
          <w:szCs w:val="24"/>
          <w:u w:val="single"/>
          <w:lang w:val="es-CR"/>
        </w:rPr>
        <w:t>E</w:t>
      </w:r>
      <w:r w:rsidRPr="00C665EE" w:rsidR="00C665EE">
        <w:rPr>
          <w:rFonts w:ascii="Times New Roman" w:hAnsi="Times New Roman" w:eastAsia="Calibri" w:cs="Times New Roman"/>
          <w:b/>
          <w:bCs/>
          <w:sz w:val="24"/>
          <w:szCs w:val="24"/>
          <w:u w:val="single"/>
          <w:lang w:val="es-CR"/>
        </w:rPr>
        <w:t>xtraordinarios</w:t>
      </w:r>
      <w:r w:rsidRPr="00C665EE" w:rsidR="00C665EE">
        <w:rPr>
          <w:rFonts w:ascii="Times New Roman" w:hAnsi="Times New Roman" w:eastAsia="Calibri" w:cs="Times New Roman"/>
          <w:b/>
          <w:bCs/>
          <w:sz w:val="24"/>
          <w:szCs w:val="24"/>
          <w:u w:val="single"/>
          <w:lang w:val="es-CR"/>
        </w:rPr>
        <w:t xml:space="preserve"> </w:t>
      </w:r>
      <w:r w:rsidRPr="006174FC" w:rsidR="00585220">
        <w:rPr>
          <w:rFonts w:ascii="Times New Roman" w:hAnsi="Times New Roman" w:eastAsia="Calibri" w:cs="Times New Roman"/>
          <w:b/>
          <w:bCs/>
          <w:sz w:val="24"/>
          <w:szCs w:val="24"/>
          <w:u w:val="single"/>
          <w:lang w:val="es-CR"/>
        </w:rPr>
        <w:t xml:space="preserve">y </w:t>
      </w:r>
      <w:r w:rsidRPr="006174FC" w:rsidR="00901B25">
        <w:rPr>
          <w:rFonts w:ascii="Times New Roman" w:hAnsi="Times New Roman" w:eastAsia="Calibri" w:cs="Times New Roman"/>
          <w:b/>
          <w:bCs/>
          <w:sz w:val="24"/>
          <w:szCs w:val="24"/>
          <w:u w:val="single"/>
          <w:lang w:val="es-CR"/>
        </w:rPr>
        <w:t>M</w:t>
      </w:r>
      <w:r w:rsidRPr="006174FC" w:rsidR="00585220">
        <w:rPr>
          <w:rFonts w:ascii="Times New Roman" w:hAnsi="Times New Roman" w:eastAsia="Calibri" w:cs="Times New Roman"/>
          <w:b/>
          <w:bCs/>
          <w:sz w:val="24"/>
          <w:szCs w:val="24"/>
          <w:u w:val="single"/>
          <w:lang w:val="es-CR"/>
        </w:rPr>
        <w:t xml:space="preserve">edidas </w:t>
      </w:r>
      <w:r w:rsidRPr="006174FC" w:rsidR="00901B25">
        <w:rPr>
          <w:rFonts w:ascii="Times New Roman" w:hAnsi="Times New Roman" w:eastAsia="Calibri" w:cs="Times New Roman"/>
          <w:b/>
          <w:bCs/>
          <w:sz w:val="24"/>
          <w:szCs w:val="24"/>
          <w:u w:val="single"/>
          <w:lang w:val="es-CR"/>
        </w:rPr>
        <w:t>D</w:t>
      </w:r>
      <w:r w:rsidRPr="006174FC" w:rsidR="00585220">
        <w:rPr>
          <w:rFonts w:ascii="Times New Roman" w:hAnsi="Times New Roman" w:eastAsia="Calibri" w:cs="Times New Roman"/>
          <w:b/>
          <w:bCs/>
          <w:sz w:val="24"/>
          <w:szCs w:val="24"/>
          <w:u w:val="single"/>
          <w:lang w:val="es-CR"/>
        </w:rPr>
        <w:t>isciplinarias</w:t>
      </w:r>
    </w:p>
    <w:p w:rsidRPr="00C665EE" w:rsidR="00C665EE" w:rsidP="00C665EE" w:rsidRDefault="006E64B9" w14:paraId="079366F2" w14:textId="3CF8A1EA">
      <w:pPr>
        <w:pStyle w:val="ListParagraph"/>
        <w:numPr>
          <w:ilvl w:val="0"/>
          <w:numId w:val="25"/>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Ev</w:t>
      </w:r>
      <w:r w:rsidRPr="006174FC">
        <w:rPr>
          <w:rFonts w:ascii="Times New Roman" w:hAnsi="Times New Roman" w:cs="Times New Roman"/>
          <w:sz w:val="24"/>
          <w:szCs w:val="24"/>
          <w:lang w:val="es-CR"/>
        </w:rPr>
        <w:t xml:space="preserve">aluación </w:t>
      </w:r>
      <w:r w:rsidRPr="00C665EE" w:rsidR="00C665EE">
        <w:rPr>
          <w:rFonts w:ascii="Times New Roman" w:hAnsi="Times New Roman" w:cs="Times New Roman"/>
          <w:sz w:val="24"/>
          <w:szCs w:val="24"/>
          <w:lang w:val="es-CR"/>
        </w:rPr>
        <w:t>de desempeño</w:t>
      </w:r>
    </w:p>
    <w:p w:rsidRPr="00C665EE" w:rsidR="00C665EE" w:rsidP="00C665EE" w:rsidRDefault="00C665EE" w14:paraId="3CE116E3" w14:textId="77777777">
      <w:pPr>
        <w:pStyle w:val="ListParagraph"/>
        <w:numPr>
          <w:ilvl w:val="0"/>
          <w:numId w:val="25"/>
        </w:numPr>
        <w:jc w:val="both"/>
        <w:rPr>
          <w:rFonts w:ascii="Times New Roman" w:hAnsi="Times New Roman" w:cs="Times New Roman"/>
          <w:sz w:val="24"/>
          <w:szCs w:val="24"/>
          <w:lang w:val="es-CR"/>
        </w:rPr>
      </w:pPr>
      <w:r w:rsidRPr="00C665EE">
        <w:rPr>
          <w:rFonts w:ascii="Times New Roman" w:hAnsi="Times New Roman" w:cs="Times New Roman"/>
          <w:sz w:val="24"/>
          <w:szCs w:val="24"/>
          <w:lang w:val="es-CR"/>
        </w:rPr>
        <w:t>Evaluación del periodo de prueba</w:t>
      </w:r>
    </w:p>
    <w:p w:rsidRPr="00C665EE" w:rsidR="00C665EE" w:rsidP="00C665EE" w:rsidRDefault="00C665EE" w14:paraId="2237E7CC" w14:textId="77777777">
      <w:pPr>
        <w:pStyle w:val="ListParagraph"/>
        <w:numPr>
          <w:ilvl w:val="0"/>
          <w:numId w:val="25"/>
        </w:numPr>
        <w:jc w:val="both"/>
        <w:rPr>
          <w:rFonts w:ascii="Times New Roman" w:hAnsi="Times New Roman" w:cs="Times New Roman"/>
          <w:sz w:val="24"/>
          <w:szCs w:val="24"/>
          <w:lang w:val="es-CR"/>
        </w:rPr>
      </w:pPr>
      <w:r w:rsidRPr="00C665EE">
        <w:rPr>
          <w:rFonts w:ascii="Times New Roman" w:hAnsi="Times New Roman" w:cs="Times New Roman"/>
          <w:sz w:val="24"/>
          <w:szCs w:val="24"/>
          <w:lang w:val="es-CR"/>
        </w:rPr>
        <w:t>Advertencias, sanciones, procesos disciplinarios</w:t>
      </w:r>
    </w:p>
    <w:p w:rsidRPr="006174FC" w:rsidR="0069708E" w:rsidP="00C665EE" w:rsidRDefault="00C665EE" w14:paraId="7801307F" w14:textId="73591E9F">
      <w:pPr>
        <w:pStyle w:val="ListParagraph"/>
        <w:numPr>
          <w:ilvl w:val="0"/>
          <w:numId w:val="25"/>
        </w:numPr>
        <w:jc w:val="both"/>
        <w:rPr>
          <w:rFonts w:ascii="Times New Roman" w:hAnsi="Times New Roman" w:cs="Times New Roman"/>
          <w:sz w:val="24"/>
          <w:szCs w:val="24"/>
          <w:lang w:val="es-CR"/>
        </w:rPr>
      </w:pPr>
      <w:r w:rsidRPr="00C665EE">
        <w:rPr>
          <w:rFonts w:ascii="Times New Roman" w:hAnsi="Times New Roman" w:cs="Times New Roman"/>
          <w:sz w:val="24"/>
          <w:szCs w:val="24"/>
          <w:lang w:val="es-CR"/>
        </w:rPr>
        <w:t>Documentos de prueba utilizados por el empleador para tomar decisiones de empleo</w:t>
      </w:r>
      <w:r w:rsidRPr="006174FC" w:rsidR="006E64B9">
        <w:rPr>
          <w:rFonts w:ascii="Times New Roman" w:hAnsi="Times New Roman" w:cs="Times New Roman"/>
          <w:sz w:val="24"/>
          <w:szCs w:val="24"/>
          <w:lang w:val="es-CR"/>
        </w:rPr>
        <w:t xml:space="preserve"> </w:t>
      </w:r>
    </w:p>
    <w:p w:rsidRPr="006174FC" w:rsidR="00FB6AF2" w:rsidP="009D2C16" w:rsidRDefault="00FB6AF2" w14:paraId="60AE817B" w14:textId="77777777">
      <w:pPr>
        <w:spacing w:line="276" w:lineRule="auto"/>
        <w:ind w:left="284" w:hanging="284"/>
        <w:jc w:val="both"/>
        <w:rPr>
          <w:rFonts w:ascii="Times New Roman" w:hAnsi="Times New Roman" w:eastAsia="Calibri" w:cs="Times New Roman"/>
          <w:sz w:val="24"/>
          <w:szCs w:val="24"/>
          <w:lang w:val="es-CR"/>
        </w:rPr>
      </w:pPr>
    </w:p>
    <w:p w:rsidRPr="006174FC" w:rsidR="0069708E" w:rsidRDefault="006E64B9" w14:paraId="21AA2394" w14:textId="7BB8A293">
      <w:pPr>
        <w:spacing w:line="276" w:lineRule="auto"/>
        <w:ind w:left="284" w:hanging="284"/>
        <w:jc w:val="both"/>
        <w:rPr>
          <w:rFonts w:ascii="Times New Roman" w:hAnsi="Times New Roman" w:eastAsia="Calibri" w:cs="Times New Roman"/>
          <w:b/>
          <w:bCs/>
          <w:sz w:val="24"/>
          <w:szCs w:val="24"/>
          <w:u w:val="single"/>
          <w:lang w:val="es-CR"/>
        </w:rPr>
      </w:pPr>
      <w:r w:rsidRPr="006174FC">
        <w:rPr>
          <w:rFonts w:ascii="Times New Roman" w:hAnsi="Times New Roman" w:eastAsia="Calibri" w:cs="Times New Roman"/>
          <w:b/>
          <w:bCs/>
          <w:sz w:val="24"/>
          <w:szCs w:val="24"/>
          <w:u w:val="single"/>
          <w:lang w:val="es-CR"/>
        </w:rPr>
        <w:t xml:space="preserve">10. </w:t>
      </w:r>
      <w:r w:rsidRPr="006174FC" w:rsidR="00D5334E">
        <w:rPr>
          <w:rFonts w:ascii="Times New Roman" w:hAnsi="Times New Roman" w:eastAsia="Calibri" w:cs="Times New Roman"/>
          <w:b/>
          <w:bCs/>
          <w:sz w:val="24"/>
          <w:szCs w:val="24"/>
          <w:u w:val="single"/>
          <w:lang w:val="es-CR"/>
        </w:rPr>
        <w:t xml:space="preserve">Información </w:t>
      </w:r>
      <w:r w:rsidRPr="006174FC" w:rsidR="00901B25">
        <w:rPr>
          <w:rFonts w:ascii="Times New Roman" w:hAnsi="Times New Roman" w:eastAsia="Calibri" w:cs="Times New Roman"/>
          <w:b/>
          <w:bCs/>
          <w:sz w:val="24"/>
          <w:szCs w:val="24"/>
          <w:u w:val="single"/>
          <w:lang w:val="es-CR"/>
        </w:rPr>
        <w:t>M</w:t>
      </w:r>
      <w:r w:rsidRPr="006174FC" w:rsidR="00D5334E">
        <w:rPr>
          <w:rFonts w:ascii="Times New Roman" w:hAnsi="Times New Roman" w:eastAsia="Calibri" w:cs="Times New Roman"/>
          <w:b/>
          <w:bCs/>
          <w:sz w:val="24"/>
          <w:szCs w:val="24"/>
          <w:u w:val="single"/>
          <w:lang w:val="es-CR"/>
        </w:rPr>
        <w:t>édica</w:t>
      </w:r>
    </w:p>
    <w:p w:rsidRPr="006174FC" w:rsidR="0069708E" w:rsidRDefault="00294C57" w14:paraId="17239AB8" w14:textId="0DECD59E">
      <w:pPr>
        <w:pStyle w:val="ListParagraph"/>
        <w:numPr>
          <w:ilvl w:val="0"/>
          <w:numId w:val="26"/>
        </w:numPr>
        <w:jc w:val="both"/>
        <w:rPr>
          <w:rFonts w:ascii="Times New Roman" w:hAnsi="Times New Roman" w:cs="Times New Roman"/>
          <w:sz w:val="24"/>
          <w:szCs w:val="24"/>
          <w:lang w:val="es-CR"/>
        </w:rPr>
      </w:pPr>
      <w:r w:rsidRPr="00294C57">
        <w:rPr>
          <w:rFonts w:ascii="Times New Roman" w:hAnsi="Times New Roman" w:cs="Times New Roman"/>
          <w:sz w:val="24"/>
          <w:szCs w:val="24"/>
          <w:lang w:val="es-CR"/>
        </w:rPr>
        <w:t xml:space="preserve">Examen </w:t>
      </w:r>
      <w:r w:rsidRPr="006174FC" w:rsidR="006E64B9">
        <w:rPr>
          <w:rFonts w:ascii="Times New Roman" w:hAnsi="Times New Roman" w:cs="Times New Roman"/>
          <w:sz w:val="24"/>
          <w:szCs w:val="24"/>
          <w:lang w:val="es-CR"/>
        </w:rPr>
        <w:t>médico de ingres</w:t>
      </w:r>
      <w:r w:rsidRPr="006174FC" w:rsidR="006E64B9">
        <w:rPr>
          <w:rFonts w:ascii="Times New Roman" w:hAnsi="Times New Roman" w:cs="Times New Roman"/>
          <w:sz w:val="24"/>
          <w:szCs w:val="24"/>
          <w:lang w:val="es-CR"/>
        </w:rPr>
        <w:t xml:space="preserve">o </w:t>
      </w:r>
      <w:r w:rsidRPr="006174FC" w:rsidR="00986E82">
        <w:rPr>
          <w:rFonts w:ascii="Times New Roman" w:hAnsi="Times New Roman" w:cs="Times New Roman"/>
          <w:sz w:val="24"/>
          <w:szCs w:val="24"/>
          <w:lang w:val="es-CR"/>
        </w:rPr>
        <w:t xml:space="preserve">*si procede </w:t>
      </w:r>
      <w:r w:rsidRPr="006174FC" w:rsidR="002A1299">
        <w:rPr>
          <w:rFonts w:ascii="Times New Roman" w:hAnsi="Times New Roman" w:cs="Times New Roman"/>
          <w:sz w:val="24"/>
          <w:szCs w:val="24"/>
          <w:lang w:val="es-CR"/>
        </w:rPr>
        <w:t>o si lo exige el contrato federal</w:t>
      </w:r>
    </w:p>
    <w:p w:rsidRPr="006174FC" w:rsidR="0069708E" w:rsidRDefault="006E64B9" w14:paraId="4BF32FED" w14:textId="77777777">
      <w:pPr>
        <w:pStyle w:val="ListParagraph"/>
        <w:numPr>
          <w:ilvl w:val="0"/>
          <w:numId w:val="26"/>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Copia del certificado de vacunación</w:t>
      </w:r>
    </w:p>
    <w:p w:rsidRPr="006174FC" w:rsidR="0069708E" w:rsidRDefault="006E64B9" w14:paraId="4B8281F2" w14:textId="77777777">
      <w:pPr>
        <w:pStyle w:val="ListParagraph"/>
        <w:numPr>
          <w:ilvl w:val="0"/>
          <w:numId w:val="26"/>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Discapacidades</w:t>
      </w:r>
    </w:p>
    <w:p w:rsidRPr="006174FC" w:rsidR="0069708E" w:rsidRDefault="00294C57" w14:paraId="68BFFB80" w14:textId="2C0A105E">
      <w:pPr>
        <w:pStyle w:val="ListParagraph"/>
        <w:numPr>
          <w:ilvl w:val="0"/>
          <w:numId w:val="26"/>
        </w:numPr>
        <w:jc w:val="both"/>
        <w:rPr>
          <w:rFonts w:ascii="Times New Roman" w:hAnsi="Times New Roman" w:cs="Times New Roman"/>
          <w:sz w:val="24"/>
          <w:szCs w:val="24"/>
          <w:lang w:val="es-CR"/>
        </w:rPr>
      </w:pPr>
      <w:r w:rsidRPr="00294C57">
        <w:rPr>
          <w:rFonts w:ascii="Times New Roman" w:hAnsi="Times New Roman" w:cs="Times New Roman"/>
          <w:sz w:val="24"/>
          <w:szCs w:val="24"/>
          <w:lang w:val="es-CR"/>
        </w:rPr>
        <w:t xml:space="preserve">Examen </w:t>
      </w:r>
      <w:r w:rsidRPr="006174FC" w:rsidR="006E64B9">
        <w:rPr>
          <w:rFonts w:ascii="Times New Roman" w:hAnsi="Times New Roman" w:cs="Times New Roman"/>
          <w:sz w:val="24"/>
          <w:szCs w:val="24"/>
          <w:lang w:val="es-CR"/>
        </w:rPr>
        <w:t>médico de alta</w:t>
      </w:r>
    </w:p>
    <w:p w:rsidRPr="006174FC" w:rsidR="00986E82" w:rsidP="005E2D89" w:rsidRDefault="00986E82" w14:paraId="28204E7E" w14:textId="77777777">
      <w:pPr>
        <w:spacing w:line="276" w:lineRule="auto"/>
        <w:ind w:left="0" w:firstLine="0"/>
        <w:jc w:val="both"/>
        <w:rPr>
          <w:rFonts w:ascii="Times New Roman" w:hAnsi="Times New Roman" w:eastAsia="Calibri" w:cs="Times New Roman"/>
          <w:sz w:val="24"/>
          <w:szCs w:val="24"/>
          <w:lang w:val="es-CR"/>
        </w:rPr>
      </w:pPr>
    </w:p>
    <w:p w:rsidRPr="006174FC" w:rsidR="0069708E" w:rsidRDefault="006E64B9" w14:paraId="7A700E50" w14:textId="77777777">
      <w:pPr>
        <w:spacing w:line="276" w:lineRule="auto"/>
        <w:ind w:left="0" w:firstLine="0"/>
        <w:jc w:val="both"/>
        <w:rPr>
          <w:rFonts w:ascii="Times New Roman" w:hAnsi="Times New Roman" w:cs="Times New Roman"/>
          <w:sz w:val="24"/>
          <w:szCs w:val="24"/>
          <w:lang w:val="es-CR"/>
        </w:rPr>
      </w:pPr>
      <w:r w:rsidRPr="006174FC">
        <w:rPr>
          <w:rFonts w:ascii="Times New Roman" w:hAnsi="Times New Roman" w:eastAsia="Calibri" w:cs="Times New Roman"/>
          <w:sz w:val="24"/>
          <w:szCs w:val="24"/>
          <w:lang w:val="es-CR"/>
        </w:rPr>
        <w:t xml:space="preserve">*La copia de los </w:t>
      </w:r>
      <w:r w:rsidRPr="006174FC" w:rsidR="00D5334E">
        <w:rPr>
          <w:rFonts w:ascii="Times New Roman" w:hAnsi="Times New Roman" w:eastAsia="Calibri" w:cs="Times New Roman"/>
          <w:sz w:val="24"/>
          <w:szCs w:val="24"/>
          <w:lang w:val="es-CR"/>
        </w:rPr>
        <w:t xml:space="preserve">documentos de entrega de ordenadores y equipos </w:t>
      </w:r>
      <w:r w:rsidRPr="006174FC">
        <w:rPr>
          <w:rFonts w:ascii="Times New Roman" w:hAnsi="Times New Roman" w:eastAsia="Calibri" w:cs="Times New Roman"/>
          <w:sz w:val="24"/>
          <w:szCs w:val="24"/>
          <w:lang w:val="es-CR"/>
        </w:rPr>
        <w:t>debe enviarse al equipo de Administración y Finanzas, responsable de la gestión del inventario</w:t>
      </w:r>
      <w:r w:rsidRPr="006174FC" w:rsidR="005E2D89">
        <w:rPr>
          <w:rFonts w:ascii="Times New Roman" w:hAnsi="Times New Roman" w:eastAsia="Calibri" w:cs="Times New Roman"/>
          <w:sz w:val="24"/>
          <w:szCs w:val="24"/>
          <w:lang w:val="es-CR"/>
        </w:rPr>
        <w:t>.</w:t>
      </w:r>
    </w:p>
    <w:p w:rsidRPr="006174FC" w:rsidR="00FB6AF2" w:rsidP="009D2C16" w:rsidRDefault="00FB6AF2" w14:paraId="37E20B66" w14:textId="77777777">
      <w:pPr>
        <w:spacing w:after="0" w:line="259" w:lineRule="auto"/>
        <w:ind w:left="284" w:hanging="284"/>
        <w:jc w:val="both"/>
        <w:rPr>
          <w:rFonts w:ascii="Times New Roman" w:hAnsi="Times New Roman" w:cs="Times New Roman"/>
          <w:sz w:val="24"/>
          <w:szCs w:val="24"/>
          <w:lang w:val="es-CR"/>
        </w:rPr>
      </w:pPr>
    </w:p>
    <w:p w:rsidRPr="006174FC" w:rsidR="0069708E" w:rsidRDefault="006E64B9" w14:paraId="75DC171A" w14:textId="69FC360E">
      <w:pPr>
        <w:pStyle w:val="ListParagraph"/>
        <w:numPr>
          <w:ilvl w:val="0"/>
          <w:numId w:val="32"/>
        </w:numPr>
        <w:spacing w:after="0" w:line="259" w:lineRule="auto"/>
        <w:rPr>
          <w:rFonts w:ascii="Times New Roman" w:hAnsi="Times New Roman" w:cs="Times New Roman"/>
          <w:b/>
          <w:bCs/>
          <w:color w:val="F15D22"/>
          <w:sz w:val="32"/>
          <w:szCs w:val="32"/>
          <w:lang w:val="es-CR"/>
        </w:rPr>
      </w:pPr>
      <w:r w:rsidRPr="006174FC">
        <w:rPr>
          <w:rFonts w:ascii="Times New Roman" w:hAnsi="Times New Roman" w:cs="Times New Roman"/>
          <w:b/>
          <w:bCs/>
          <w:color w:val="F15D22"/>
          <w:sz w:val="28"/>
          <w:szCs w:val="28"/>
          <w:lang w:val="es-CR"/>
        </w:rPr>
        <w:t xml:space="preserve">Acceso a </w:t>
      </w:r>
      <w:r w:rsidR="009B7433">
        <w:rPr>
          <w:rFonts w:ascii="Times New Roman" w:hAnsi="Times New Roman" w:cs="Times New Roman"/>
          <w:b/>
          <w:bCs/>
          <w:color w:val="F15D22"/>
          <w:sz w:val="28"/>
          <w:szCs w:val="28"/>
          <w:lang w:val="es-CR"/>
        </w:rPr>
        <w:t>los A</w:t>
      </w:r>
      <w:r w:rsidRPr="006174FC">
        <w:rPr>
          <w:rFonts w:ascii="Times New Roman" w:hAnsi="Times New Roman" w:cs="Times New Roman"/>
          <w:b/>
          <w:bCs/>
          <w:color w:val="F15D22"/>
          <w:sz w:val="28"/>
          <w:szCs w:val="28"/>
          <w:lang w:val="es-CR"/>
        </w:rPr>
        <w:t>rchivos</w:t>
      </w:r>
    </w:p>
    <w:p w:rsidRPr="006174FC" w:rsidR="002A1299" w:rsidP="009D2C16" w:rsidRDefault="002A1299" w14:paraId="176F327D" w14:textId="77777777">
      <w:pPr>
        <w:spacing w:after="0" w:line="259" w:lineRule="auto"/>
        <w:ind w:left="284" w:hanging="284"/>
        <w:jc w:val="both"/>
        <w:rPr>
          <w:rFonts w:ascii="Times New Roman" w:hAnsi="Times New Roman" w:cs="Times New Roman"/>
          <w:sz w:val="24"/>
          <w:szCs w:val="24"/>
          <w:lang w:val="es-CR"/>
        </w:rPr>
      </w:pPr>
    </w:p>
    <w:p w:rsidRPr="006174FC" w:rsidR="0069708E" w:rsidRDefault="006E64B9" w14:paraId="1FF0AA92" w14:textId="23740E13">
      <w:pPr>
        <w:spacing w:after="0" w:line="259" w:lineRule="auto"/>
        <w:ind w:left="0" w:firstLine="0"/>
        <w:rPr>
          <w:rFonts w:ascii="Times New Roman" w:hAnsi="Times New Roman" w:cs="Times New Roman"/>
          <w:b/>
          <w:bCs/>
          <w:color w:val="F15D22"/>
          <w:sz w:val="28"/>
          <w:szCs w:val="28"/>
          <w:lang w:val="es-CR"/>
        </w:rPr>
      </w:pPr>
      <w:r w:rsidRPr="006174FC">
        <w:rPr>
          <w:rFonts w:ascii="Times New Roman" w:hAnsi="Times New Roman" w:cs="Times New Roman"/>
          <w:b/>
          <w:bCs/>
          <w:color w:val="F15D22"/>
          <w:sz w:val="24"/>
          <w:szCs w:val="24"/>
          <w:lang w:val="es-CR"/>
        </w:rPr>
        <w:t xml:space="preserve">2.1 Acceso limitado a </w:t>
      </w:r>
      <w:r w:rsidR="00FD7C62">
        <w:rPr>
          <w:rFonts w:ascii="Times New Roman" w:hAnsi="Times New Roman" w:cs="Times New Roman"/>
          <w:b/>
          <w:bCs/>
          <w:color w:val="F15D22"/>
          <w:sz w:val="24"/>
          <w:szCs w:val="24"/>
          <w:lang w:val="es-CR"/>
        </w:rPr>
        <w:t>los Archivos</w:t>
      </w:r>
    </w:p>
    <w:p w:rsidRPr="006174FC" w:rsidR="0069708E" w:rsidRDefault="00FD7C62" w14:paraId="6ECC6F9D" w14:textId="3DDF3109">
      <w:pPr>
        <w:spacing w:after="4" w:line="259" w:lineRule="auto"/>
        <w:ind w:left="284" w:hanging="284"/>
        <w:jc w:val="both"/>
        <w:rPr>
          <w:rFonts w:ascii="Times New Roman" w:hAnsi="Times New Roman" w:cs="Times New Roman"/>
          <w:b/>
          <w:bCs/>
          <w:sz w:val="24"/>
          <w:szCs w:val="24"/>
          <w:u w:val="single" w:color="000000"/>
          <w:lang w:val="es-CR"/>
        </w:rPr>
      </w:pPr>
      <w:r w:rsidRPr="00FD7C62">
        <w:rPr>
          <w:rFonts w:ascii="Times New Roman" w:hAnsi="Times New Roman" w:cs="Times New Roman"/>
          <w:b/>
          <w:bCs/>
          <w:sz w:val="24"/>
          <w:szCs w:val="24"/>
          <w:u w:val="single" w:color="000000"/>
          <w:lang w:val="es-CR"/>
        </w:rPr>
        <w:t>Archivos de personal que deben mantenerse por separado o limitado a Recursos Humanos</w:t>
      </w:r>
      <w:r w:rsidRPr="006174FC" w:rsidR="006E64B9">
        <w:rPr>
          <w:rFonts w:ascii="Times New Roman" w:hAnsi="Times New Roman" w:cs="Times New Roman"/>
          <w:b/>
          <w:bCs/>
          <w:sz w:val="24"/>
          <w:szCs w:val="24"/>
          <w:u w:val="single" w:color="000000"/>
          <w:lang w:val="es-CR"/>
        </w:rPr>
        <w:t>:</w:t>
      </w:r>
    </w:p>
    <w:p w:rsidR="00FD7C62" w:rsidP="00FD7C62" w:rsidRDefault="00FD7C62" w14:paraId="7ACC2107" w14:textId="77777777">
      <w:pPr>
        <w:pStyle w:val="ListParagraph"/>
        <w:numPr>
          <w:ilvl w:val="0"/>
          <w:numId w:val="35"/>
        </w:numPr>
        <w:spacing w:after="0" w:line="259" w:lineRule="auto"/>
        <w:jc w:val="both"/>
        <w:rPr>
          <w:rFonts w:ascii="Times New Roman" w:hAnsi="Times New Roman" w:cs="Times New Roman"/>
          <w:sz w:val="24"/>
          <w:szCs w:val="24"/>
          <w:lang w:val="es-CR"/>
        </w:rPr>
      </w:pPr>
      <w:r w:rsidRPr="00FD7C62">
        <w:rPr>
          <w:rFonts w:ascii="Times New Roman" w:hAnsi="Times New Roman" w:cs="Times New Roman"/>
          <w:sz w:val="24"/>
          <w:szCs w:val="24"/>
          <w:lang w:val="es-CR"/>
        </w:rPr>
        <w:t xml:space="preserve">Información médica (solicitudes de beneficios, información de reclamos, exámenes físicos, incapacidades médicas, reclamos de compensación laboral, procesos disciplinarios y pruebas de drogas y alcohol) </w:t>
      </w:r>
    </w:p>
    <w:p w:rsidR="00FD7C62" w:rsidP="00FD7C62" w:rsidRDefault="00FD7C62" w14:paraId="75BE6360" w14:textId="77777777">
      <w:pPr>
        <w:pStyle w:val="ListParagraph"/>
        <w:numPr>
          <w:ilvl w:val="0"/>
          <w:numId w:val="35"/>
        </w:numPr>
        <w:spacing w:after="0" w:line="259" w:lineRule="auto"/>
        <w:jc w:val="both"/>
        <w:rPr>
          <w:rFonts w:ascii="Times New Roman" w:hAnsi="Times New Roman" w:cs="Times New Roman"/>
          <w:sz w:val="24"/>
          <w:szCs w:val="24"/>
          <w:lang w:val="es-CR"/>
        </w:rPr>
      </w:pPr>
      <w:r w:rsidRPr="00FD7C62">
        <w:rPr>
          <w:rFonts w:ascii="Times New Roman" w:hAnsi="Times New Roman" w:cs="Times New Roman"/>
          <w:sz w:val="24"/>
          <w:szCs w:val="24"/>
          <w:lang w:val="es-CR"/>
        </w:rPr>
        <w:t xml:space="preserve">Igualdad de oportunidades de empleo (cualquier documento que identifique la raza y el sexo) </w:t>
      </w:r>
    </w:p>
    <w:p w:rsidR="00FD7C62" w:rsidP="00FD7C62" w:rsidRDefault="00FD7C62" w14:paraId="6ADCFBF8" w14:textId="77777777">
      <w:pPr>
        <w:pStyle w:val="ListParagraph"/>
        <w:numPr>
          <w:ilvl w:val="0"/>
          <w:numId w:val="35"/>
        </w:numPr>
        <w:spacing w:after="0" w:line="259" w:lineRule="auto"/>
        <w:jc w:val="both"/>
        <w:rPr>
          <w:rFonts w:ascii="Times New Roman" w:hAnsi="Times New Roman" w:cs="Times New Roman"/>
          <w:sz w:val="24"/>
          <w:szCs w:val="24"/>
          <w:lang w:val="es-CR"/>
        </w:rPr>
      </w:pPr>
      <w:r w:rsidRPr="00FD7C62">
        <w:rPr>
          <w:rFonts w:ascii="Times New Roman" w:hAnsi="Times New Roman" w:cs="Times New Roman"/>
          <w:sz w:val="24"/>
          <w:szCs w:val="24"/>
          <w:lang w:val="es-CR"/>
        </w:rPr>
        <w:t xml:space="preserve">Formularios de inmigración (se recomienda que estos formularios se mantengan cronológicamente por año en un archivo separado): I-9, Visa H-1B, LCA </w:t>
      </w:r>
    </w:p>
    <w:p w:rsidRPr="00FD7C62" w:rsidR="00FD7C62" w:rsidP="00FD7C62" w:rsidRDefault="00FD7C62" w14:paraId="1A839FA3" w14:textId="5E93E59F">
      <w:pPr>
        <w:pStyle w:val="ListParagraph"/>
        <w:numPr>
          <w:ilvl w:val="0"/>
          <w:numId w:val="35"/>
        </w:numPr>
        <w:spacing w:after="0" w:line="259" w:lineRule="auto"/>
        <w:jc w:val="both"/>
        <w:rPr>
          <w:rFonts w:ascii="Times New Roman" w:hAnsi="Times New Roman" w:cs="Times New Roman"/>
          <w:sz w:val="24"/>
          <w:szCs w:val="24"/>
          <w:lang w:val="es-CR"/>
        </w:rPr>
      </w:pPr>
      <w:r w:rsidRPr="00FD7C62">
        <w:rPr>
          <w:rFonts w:ascii="Times New Roman" w:hAnsi="Times New Roman" w:cs="Times New Roman"/>
          <w:sz w:val="24"/>
          <w:szCs w:val="24"/>
          <w:lang w:val="es-CR"/>
        </w:rPr>
        <w:t xml:space="preserve">Registros de capacitación en seguridad </w:t>
      </w:r>
    </w:p>
    <w:p w:rsidRPr="006174FC" w:rsidR="00F3738C" w:rsidP="009D2C16" w:rsidRDefault="00574342" w14:paraId="12E6DB25" w14:textId="77777777">
      <w:pPr>
        <w:spacing w:after="0" w:line="259" w:lineRule="auto"/>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 </w:t>
      </w:r>
    </w:p>
    <w:p w:rsidRPr="006174FC" w:rsidR="0069708E" w:rsidRDefault="006E64B9" w14:paraId="3D71E61F" w14:textId="1D472ED1">
      <w:pPr>
        <w:ind w:left="284" w:hanging="284"/>
        <w:jc w:val="both"/>
        <w:rPr>
          <w:rFonts w:ascii="Times New Roman" w:hAnsi="Times New Roman" w:cs="Times New Roman"/>
          <w:sz w:val="24"/>
          <w:szCs w:val="24"/>
          <w:lang w:val="es-CR"/>
        </w:rPr>
      </w:pPr>
      <w:r w:rsidRPr="006174FC">
        <w:rPr>
          <w:rFonts w:ascii="Times New Roman" w:hAnsi="Times New Roman" w:cs="Times New Roman"/>
          <w:b/>
          <w:bCs/>
          <w:color w:val="F15D22"/>
          <w:sz w:val="24"/>
          <w:szCs w:val="24"/>
          <w:lang w:val="es-CR"/>
        </w:rPr>
        <w:t xml:space="preserve">2.1 Acceso </w:t>
      </w:r>
      <w:r w:rsidRPr="006174FC">
        <w:rPr>
          <w:rFonts w:ascii="Times New Roman" w:hAnsi="Times New Roman" w:cs="Times New Roman"/>
          <w:b/>
          <w:bCs/>
          <w:color w:val="F15D22"/>
          <w:sz w:val="24"/>
          <w:szCs w:val="24"/>
          <w:lang w:val="es-CR"/>
        </w:rPr>
        <w:t xml:space="preserve">general </w:t>
      </w:r>
      <w:r w:rsidRPr="006174FC">
        <w:rPr>
          <w:rFonts w:ascii="Times New Roman" w:hAnsi="Times New Roman" w:cs="Times New Roman"/>
          <w:b/>
          <w:bCs/>
          <w:color w:val="F15D22"/>
          <w:sz w:val="24"/>
          <w:szCs w:val="24"/>
          <w:lang w:val="es-CR"/>
        </w:rPr>
        <w:t xml:space="preserve">a los </w:t>
      </w:r>
      <w:r w:rsidR="00FD7C62">
        <w:rPr>
          <w:rFonts w:ascii="Times New Roman" w:hAnsi="Times New Roman" w:cs="Times New Roman"/>
          <w:b/>
          <w:bCs/>
          <w:color w:val="F15D22"/>
          <w:sz w:val="24"/>
          <w:szCs w:val="24"/>
          <w:lang w:val="es-CR"/>
        </w:rPr>
        <w:t>Archivos</w:t>
      </w:r>
    </w:p>
    <w:p w:rsidRPr="006174FC" w:rsidR="0069708E" w:rsidRDefault="009F6D30" w14:paraId="5595F845" w14:textId="6876FAE2">
      <w:pPr>
        <w:ind w:left="284" w:hanging="284"/>
        <w:jc w:val="both"/>
        <w:rPr>
          <w:rFonts w:ascii="Times New Roman" w:hAnsi="Times New Roman" w:cs="Times New Roman"/>
          <w:sz w:val="24"/>
          <w:szCs w:val="24"/>
          <w:lang w:val="es-CR"/>
        </w:rPr>
      </w:pPr>
      <w:r w:rsidRPr="009F6D30">
        <w:rPr>
          <w:rFonts w:ascii="Times New Roman" w:hAnsi="Times New Roman" w:cs="Times New Roman"/>
          <w:sz w:val="24"/>
          <w:szCs w:val="24"/>
          <w:lang w:val="es-CR"/>
        </w:rPr>
        <w:t>La siguiente información proporciona una lista de las partes y los archivos a los que deben tener acceso</w:t>
      </w:r>
      <w:r w:rsidRPr="006174FC" w:rsidR="006E64B9">
        <w:rPr>
          <w:rFonts w:ascii="Times New Roman" w:hAnsi="Times New Roman" w:cs="Times New Roman"/>
          <w:sz w:val="24"/>
          <w:szCs w:val="24"/>
          <w:lang w:val="es-CR"/>
        </w:rPr>
        <w:t xml:space="preserve">: </w:t>
      </w:r>
    </w:p>
    <w:p w:rsidRPr="006174FC" w:rsidR="00F3738C" w:rsidP="009D2C16" w:rsidRDefault="00574342" w14:paraId="75625411" w14:textId="77777777">
      <w:pPr>
        <w:spacing w:after="0" w:line="259" w:lineRule="auto"/>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 </w:t>
      </w:r>
      <w:r w:rsidRPr="006174FC">
        <w:rPr>
          <w:rFonts w:ascii="Times New Roman" w:hAnsi="Times New Roman" w:cs="Times New Roman"/>
          <w:sz w:val="24"/>
          <w:szCs w:val="24"/>
          <w:lang w:val="es-CR"/>
        </w:rPr>
        <w:tab/>
      </w:r>
      <w:r w:rsidRPr="006174FC">
        <w:rPr>
          <w:rFonts w:ascii="Times New Roman" w:hAnsi="Times New Roman" w:cs="Times New Roman"/>
          <w:sz w:val="24"/>
          <w:szCs w:val="24"/>
          <w:lang w:val="es-CR"/>
        </w:rPr>
        <w:t xml:space="preserve"> </w:t>
      </w:r>
    </w:p>
    <w:p w:rsidRPr="006174FC" w:rsidR="0069708E" w:rsidRDefault="006E64B9" w14:paraId="58400AAF" w14:textId="77777777">
      <w:pPr>
        <w:pStyle w:val="Heading1"/>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Personal</w:t>
      </w:r>
    </w:p>
    <w:p w:rsidRPr="006174FC" w:rsidR="0069708E" w:rsidRDefault="006E64B9" w14:paraId="2BE6B4D1" w14:textId="77777777">
      <w:pPr>
        <w:pStyle w:val="ListParagraph"/>
        <w:numPr>
          <w:ilvl w:val="0"/>
          <w:numId w:val="28"/>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Empleado </w:t>
      </w:r>
    </w:p>
    <w:p w:rsidRPr="006174FC" w:rsidR="0069708E" w:rsidRDefault="006E64B9" w14:paraId="4CB37637" w14:textId="77777777">
      <w:pPr>
        <w:pStyle w:val="ListParagraph"/>
        <w:numPr>
          <w:ilvl w:val="0"/>
          <w:numId w:val="28"/>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Supervisor con "necesidad de saber" </w:t>
      </w:r>
    </w:p>
    <w:p w:rsidRPr="006174FC" w:rsidR="0069708E" w:rsidRDefault="006E64B9" w14:paraId="1BCAEFFA" w14:textId="77777777">
      <w:pPr>
        <w:pStyle w:val="ListParagraph"/>
        <w:numPr>
          <w:ilvl w:val="0"/>
          <w:numId w:val="28"/>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Recursos Humanos </w:t>
      </w:r>
    </w:p>
    <w:p w:rsidRPr="006174FC" w:rsidR="00F3738C" w:rsidP="009D2C16" w:rsidRDefault="00574342" w14:paraId="5365150C" w14:textId="77777777">
      <w:pPr>
        <w:spacing w:after="0" w:line="259" w:lineRule="auto"/>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 </w:t>
      </w:r>
    </w:p>
    <w:p w:rsidRPr="006174FC" w:rsidR="0069708E" w:rsidRDefault="006E64B9" w14:paraId="67E55548" w14:textId="77777777">
      <w:pPr>
        <w:pStyle w:val="Heading1"/>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Médico / Confidencial / Igualdad de oportunidades en el empleo / Formación en seguridad</w:t>
      </w:r>
    </w:p>
    <w:p w:rsidRPr="006174FC" w:rsidR="0069708E" w:rsidRDefault="006E64B9" w14:paraId="6405A8E2" w14:textId="77777777">
      <w:pPr>
        <w:pStyle w:val="ListParagraph"/>
        <w:numPr>
          <w:ilvl w:val="0"/>
          <w:numId w:val="2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Recursos Humanos </w:t>
      </w:r>
    </w:p>
    <w:p w:rsidRPr="006174FC" w:rsidR="0069708E" w:rsidRDefault="006E64B9" w14:paraId="482CDE5C" w14:textId="77777777">
      <w:pPr>
        <w:pStyle w:val="ListParagraph"/>
        <w:numPr>
          <w:ilvl w:val="0"/>
          <w:numId w:val="29"/>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Empleado </w:t>
      </w:r>
    </w:p>
    <w:p w:rsidRPr="009F6D30" w:rsidR="009F6D30" w:rsidP="009F6D30" w:rsidRDefault="009F6D30" w14:paraId="5EC36492" w14:textId="77777777">
      <w:pPr>
        <w:pStyle w:val="ListParagraph"/>
        <w:numPr>
          <w:ilvl w:val="0"/>
          <w:numId w:val="29"/>
        </w:numPr>
        <w:jc w:val="both"/>
        <w:rPr>
          <w:rFonts w:ascii="Times New Roman" w:hAnsi="Times New Roman" w:cs="Times New Roman"/>
          <w:sz w:val="24"/>
          <w:szCs w:val="24"/>
          <w:lang w:val="es-CR"/>
        </w:rPr>
      </w:pPr>
      <w:r w:rsidRPr="009F6D30">
        <w:rPr>
          <w:rFonts w:ascii="Times New Roman" w:hAnsi="Times New Roman" w:cs="Times New Roman"/>
          <w:sz w:val="24"/>
          <w:szCs w:val="24"/>
          <w:lang w:val="es-CR"/>
        </w:rPr>
        <w:t xml:space="preserve">Supervisor según sea necesario para una adaptación razonable </w:t>
      </w:r>
    </w:p>
    <w:p w:rsidRPr="006174FC" w:rsidR="0069708E" w:rsidP="009F6D30" w:rsidRDefault="009F6D30" w14:paraId="58271DB4" w14:textId="021D7D01">
      <w:pPr>
        <w:pStyle w:val="ListParagraph"/>
        <w:numPr>
          <w:ilvl w:val="0"/>
          <w:numId w:val="29"/>
        </w:numPr>
        <w:jc w:val="both"/>
        <w:rPr>
          <w:rFonts w:ascii="Times New Roman" w:hAnsi="Times New Roman" w:cs="Times New Roman"/>
          <w:sz w:val="24"/>
          <w:szCs w:val="24"/>
          <w:lang w:val="es-CR"/>
        </w:rPr>
      </w:pPr>
      <w:r w:rsidRPr="009F6D30">
        <w:rPr>
          <w:rFonts w:ascii="Times New Roman" w:hAnsi="Times New Roman" w:cs="Times New Roman"/>
          <w:sz w:val="24"/>
          <w:szCs w:val="24"/>
          <w:lang w:val="es-CR"/>
        </w:rPr>
        <w:t>Agencias gubernamentales / legales que realizan investigaciones relevantes para problemas médicos</w:t>
      </w:r>
    </w:p>
    <w:p w:rsidRPr="006174FC" w:rsidR="00F3738C" w:rsidP="009D2C16" w:rsidRDefault="00574342" w14:paraId="6FAB75B4" w14:textId="77777777">
      <w:pPr>
        <w:spacing w:after="0" w:line="259" w:lineRule="auto"/>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 </w:t>
      </w:r>
    </w:p>
    <w:p w:rsidRPr="006174FC" w:rsidR="0069708E" w:rsidRDefault="006E64B9" w14:paraId="1FCF6923" w14:textId="77777777">
      <w:pPr>
        <w:pStyle w:val="Heading1"/>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Inmigración</w:t>
      </w:r>
    </w:p>
    <w:p w:rsidRPr="006174FC" w:rsidR="0069708E" w:rsidRDefault="006E64B9" w14:paraId="7301292C" w14:textId="77777777">
      <w:pPr>
        <w:pStyle w:val="ListParagraph"/>
        <w:numPr>
          <w:ilvl w:val="0"/>
          <w:numId w:val="30"/>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Recursos Humanos </w:t>
      </w:r>
    </w:p>
    <w:p w:rsidRPr="006174FC" w:rsidR="0069708E" w:rsidRDefault="006E64B9" w14:paraId="0E956570" w14:textId="77777777">
      <w:pPr>
        <w:pStyle w:val="ListParagraph"/>
        <w:numPr>
          <w:ilvl w:val="0"/>
          <w:numId w:val="30"/>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Empleado </w:t>
      </w:r>
    </w:p>
    <w:p w:rsidRPr="006174FC" w:rsidR="0069708E" w:rsidRDefault="006E64B9" w14:paraId="14613542" w14:textId="77777777">
      <w:pPr>
        <w:pStyle w:val="ListParagraph"/>
        <w:numPr>
          <w:ilvl w:val="0"/>
          <w:numId w:val="30"/>
        </w:numPr>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Organismos de auditoría/investigación</w:t>
      </w:r>
    </w:p>
    <w:p w:rsidRPr="006174FC" w:rsidR="00574342" w:rsidP="3CABCE4C" w:rsidRDefault="00574342" w14:paraId="7044E7F6" w14:textId="77777777">
      <w:pPr>
        <w:spacing w:after="0" w:line="259" w:lineRule="auto"/>
        <w:ind w:left="284" w:hanging="284"/>
        <w:jc w:val="both"/>
        <w:rPr>
          <w:rFonts w:ascii="Times New Roman" w:hAnsi="Times New Roman" w:cs="Times New Roman"/>
          <w:sz w:val="24"/>
          <w:szCs w:val="24"/>
          <w:lang w:val="es-CR"/>
        </w:rPr>
      </w:pPr>
      <w:r w:rsidRPr="006174FC">
        <w:rPr>
          <w:rFonts w:ascii="Times New Roman" w:hAnsi="Times New Roman" w:cs="Times New Roman"/>
          <w:sz w:val="24"/>
          <w:szCs w:val="24"/>
          <w:lang w:val="es-CR"/>
        </w:rPr>
        <w:t xml:space="preserve"> </w:t>
      </w:r>
    </w:p>
    <w:p w:rsidRPr="006174FC" w:rsidR="0069708E" w:rsidRDefault="006E64B9" w14:paraId="1E83B10B" w14:textId="2FBC7EB9">
      <w:pPr>
        <w:spacing w:after="0" w:line="259" w:lineRule="auto"/>
        <w:ind w:left="0" w:firstLine="0"/>
        <w:jc w:val="both"/>
        <w:rPr>
          <w:rFonts w:ascii="Times New Roman" w:hAnsi="Times New Roman" w:cs="Times New Roman"/>
          <w:sz w:val="24"/>
          <w:szCs w:val="24"/>
          <w:lang w:val="es-CR"/>
        </w:rPr>
      </w:pPr>
      <w:r w:rsidRPr="006174FC">
        <w:rPr>
          <w:rFonts w:ascii="Times New Roman" w:hAnsi="Times New Roman" w:cs="Times New Roman"/>
          <w:color w:val="000000" w:themeColor="text1"/>
          <w:sz w:val="24"/>
          <w:szCs w:val="24"/>
          <w:lang w:val="es-CR"/>
        </w:rPr>
        <w:t xml:space="preserve">De </w:t>
      </w:r>
      <w:r w:rsidRPr="00294C57" w:rsidR="00294C57">
        <w:rPr>
          <w:rFonts w:ascii="Times New Roman" w:hAnsi="Times New Roman" w:cs="Times New Roman"/>
          <w:color w:val="000000" w:themeColor="text1"/>
          <w:sz w:val="24"/>
          <w:szCs w:val="24"/>
          <w:lang w:val="es-CR"/>
        </w:rPr>
        <w:t>acuerdo con los requerimientos de los donantes, se proveerá documentos de contratación del equipo por parte de la unidad de Recursos Humanos</w:t>
      </w:r>
      <w:r w:rsidRPr="006174FC">
        <w:rPr>
          <w:rFonts w:ascii="Times New Roman" w:hAnsi="Times New Roman" w:cs="Times New Roman"/>
          <w:color w:val="000000" w:themeColor="text1"/>
          <w:sz w:val="24"/>
          <w:szCs w:val="24"/>
          <w:lang w:val="es-CR"/>
        </w:rPr>
        <w:t>.</w:t>
      </w:r>
    </w:p>
    <w:sectPr w:rsidRPr="006174FC" w:rsidR="0069708E" w:rsidSect="009D2C16">
      <w:headerReference w:type="default" r:id="rId11"/>
      <w:footerReference w:type="default" r:id="rId12"/>
      <w:pgSz w:w="12240" w:h="15840" w:orient="portrait"/>
      <w:pgMar w:top="1702" w:right="1041" w:bottom="1276"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64B9" w:rsidP="00A6624A" w:rsidRDefault="006E64B9" w14:paraId="20787CC6" w14:textId="77777777">
      <w:pPr>
        <w:spacing w:after="0" w:line="240" w:lineRule="auto"/>
      </w:pPr>
      <w:r>
        <w:separator/>
      </w:r>
    </w:p>
  </w:endnote>
  <w:endnote w:type="continuationSeparator" w:id="0">
    <w:p w:rsidR="006E64B9" w:rsidP="00A6624A" w:rsidRDefault="006E64B9" w14:paraId="3BF96CD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oxima Nova Rg">
    <w:altName w:val="Tahoma"/>
    <w:panose1 w:val="02000506030000020004"/>
    <w:charset w:val="00"/>
    <w:family w:val="modern"/>
    <w:notTrueType/>
    <w:pitch w:val="variable"/>
    <w:sig w:usb0="A00000AF" w:usb1="5000E0FB" w:usb2="00000000" w:usb3="00000000" w:csb0="0000019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9708E" w:rsidRDefault="006E64B9" w14:paraId="16661C84" w14:textId="77777777">
    <w:pPr>
      <w:pStyle w:val="Footer"/>
      <w:tabs>
        <w:tab w:val="clear" w:pos="4680"/>
        <w:tab w:val="clear" w:pos="9360"/>
        <w:tab w:val="left" w:pos="6976"/>
      </w:tabs>
    </w:pPr>
    <w:sdt>
      <w:sdtPr>
        <w:id w:val="-4156328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rsidR="0069708E" w:rsidRDefault="006E64B9" w14:paraId="6660C134" w14:textId="77777777">
    <w:pPr>
      <w:pStyle w:val="Footer"/>
    </w:pPr>
    <w:r>
      <w:rPr>
        <w:noProof/>
      </w:rPr>
      <w:drawing>
        <wp:anchor distT="0" distB="0" distL="114300" distR="114300" simplePos="0" relativeHeight="251660288" behindDoc="1" locked="0" layoutInCell="1" allowOverlap="1" wp14:anchorId="23F9A5BC" wp14:editId="3B57D711">
          <wp:simplePos x="0" y="0"/>
          <wp:positionH relativeFrom="column">
            <wp:posOffset>2152086</wp:posOffset>
          </wp:positionH>
          <wp:positionV relativeFrom="paragraph">
            <wp:posOffset>26549</wp:posOffset>
          </wp:positionV>
          <wp:extent cx="4352290" cy="283210"/>
          <wp:effectExtent l="0" t="0" r="0" b="2540"/>
          <wp:wrapThrough wrapText="bothSides">
            <wp:wrapPolygon edited="0">
              <wp:start x="0" y="0"/>
              <wp:lineTo x="0" y="20341"/>
              <wp:lineTo x="21461" y="20341"/>
              <wp:lineTo x="21461" y="0"/>
              <wp:lineTo x="0" y="0"/>
            </wp:wrapPolygon>
          </wp:wrapThrough>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64B9" w:rsidP="00A6624A" w:rsidRDefault="006E64B9" w14:paraId="69F87EAD" w14:textId="77777777">
      <w:pPr>
        <w:spacing w:after="0" w:line="240" w:lineRule="auto"/>
      </w:pPr>
      <w:r>
        <w:separator/>
      </w:r>
    </w:p>
  </w:footnote>
  <w:footnote w:type="continuationSeparator" w:id="0">
    <w:p w:rsidR="006E64B9" w:rsidP="00A6624A" w:rsidRDefault="006E64B9" w14:paraId="6A2B8F4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9708E" w:rsidRDefault="006E64B9" w14:paraId="121883BA" w14:textId="77777777">
    <w:pPr>
      <w:pStyle w:val="Header"/>
    </w:pPr>
    <w:r>
      <w:rPr>
        <w:noProof/>
      </w:rPr>
      <w:drawing>
        <wp:anchor distT="0" distB="0" distL="114300" distR="114300" simplePos="0" relativeHeight="251658240" behindDoc="1" locked="0" layoutInCell="1" allowOverlap="1" wp14:anchorId="6F14367F" wp14:editId="757BA86F">
          <wp:simplePos x="0" y="0"/>
          <wp:positionH relativeFrom="column">
            <wp:posOffset>-172085</wp:posOffset>
          </wp:positionH>
          <wp:positionV relativeFrom="paragraph">
            <wp:posOffset>-41910</wp:posOffset>
          </wp:positionV>
          <wp:extent cx="2614930" cy="584835"/>
          <wp:effectExtent l="0" t="0" r="0" b="5715"/>
          <wp:wrapTight wrapText="bothSides">
            <wp:wrapPolygon edited="0">
              <wp:start x="0" y="0"/>
              <wp:lineTo x="0" y="21107"/>
              <wp:lineTo x="21401" y="21107"/>
              <wp:lineTo x="21401" y="0"/>
              <wp:lineTo x="0" y="0"/>
            </wp:wrapPolygon>
          </wp:wrapTight>
          <wp:docPr id="4" name="Picture 4" descr="A white and orange sign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white and orange sign with black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585220" w:rsidRDefault="00585220" w14:paraId="51821EE2" w14:textId="77777777">
    <w:pPr>
      <w:pStyle w:val="Header"/>
    </w:pPr>
  </w:p>
  <w:p w:rsidR="00585220" w:rsidRDefault="00585220" w14:paraId="07E7934E" w14:textId="77777777">
    <w:pPr>
      <w:pStyle w:val="Header"/>
    </w:pPr>
  </w:p>
  <w:p w:rsidR="002A1299" w:rsidRDefault="002A1299" w14:paraId="5A0ACA9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8C4"/>
    <w:multiLevelType w:val="hybridMultilevel"/>
    <w:tmpl w:val="D582800A"/>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9D5E71"/>
    <w:multiLevelType w:val="hybridMultilevel"/>
    <w:tmpl w:val="D5DCF3F8"/>
    <w:lvl w:ilvl="0" w:tplc="02ACDAA0">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B8646346">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E684EB88">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881C05E6">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944C8F20">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376802E6">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98F68782">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097C4B72">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AEE4CFB4">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032C515F"/>
    <w:multiLevelType w:val="hybridMultilevel"/>
    <w:tmpl w:val="A3A2FBA2"/>
    <w:lvl w:ilvl="0" w:tplc="7E8E773C">
      <w:numFmt w:val="bullet"/>
      <w:lvlText w:val="•"/>
      <w:lvlJc w:val="left"/>
      <w:pPr>
        <w:ind w:left="720" w:hanging="360"/>
      </w:pPr>
      <w:rPr>
        <w:rFonts w:hint="default" w:ascii="Arial" w:hAnsi="Arial"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4D63112"/>
    <w:multiLevelType w:val="hybridMultilevel"/>
    <w:tmpl w:val="8536D5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84296C"/>
    <w:multiLevelType w:val="hybridMultilevel"/>
    <w:tmpl w:val="B9CAEA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41D6322"/>
    <w:multiLevelType w:val="hybridMultilevel"/>
    <w:tmpl w:val="8CE8074E"/>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6986FF8"/>
    <w:multiLevelType w:val="hybridMultilevel"/>
    <w:tmpl w:val="E5C450D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174E3663"/>
    <w:multiLevelType w:val="hybridMultilevel"/>
    <w:tmpl w:val="5F023D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B512691"/>
    <w:multiLevelType w:val="hybridMultilevel"/>
    <w:tmpl w:val="9432C0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B77409"/>
    <w:multiLevelType w:val="hybridMultilevel"/>
    <w:tmpl w:val="600055E2"/>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6096750"/>
    <w:multiLevelType w:val="hybridMultilevel"/>
    <w:tmpl w:val="4ED4B5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6333C6E"/>
    <w:multiLevelType w:val="hybridMultilevel"/>
    <w:tmpl w:val="ED520E88"/>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4A025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BA91E6E"/>
    <w:multiLevelType w:val="hybridMultilevel"/>
    <w:tmpl w:val="198E9CB6"/>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5140BC0"/>
    <w:multiLevelType w:val="hybridMultilevel"/>
    <w:tmpl w:val="F95A7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89E5477"/>
    <w:multiLevelType w:val="hybridMultilevel"/>
    <w:tmpl w:val="2E3408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B01540B"/>
    <w:multiLevelType w:val="hybridMultilevel"/>
    <w:tmpl w:val="F3E658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E0572C"/>
    <w:multiLevelType w:val="hybridMultilevel"/>
    <w:tmpl w:val="D8E462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7007B89"/>
    <w:multiLevelType w:val="hybridMultilevel"/>
    <w:tmpl w:val="33B29AA4"/>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7D864C3"/>
    <w:multiLevelType w:val="multilevel"/>
    <w:tmpl w:val="3B06DAFA"/>
    <w:lvl w:ilvl="0">
      <w:numFmt w:val="bullet"/>
      <w:lvlText w:val="•"/>
      <w:lvlJc w:val="left"/>
      <w:pPr>
        <w:ind w:left="720" w:hanging="360"/>
      </w:pPr>
      <w:rPr>
        <w:rFonts w:hint="default" w:ascii="Proxima Nova Rg" w:hAnsi="Proxima Nova Rg" w:eastAsia="Calibri" w:cs="Arial"/>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abstractNum w:abstractNumId="20" w15:restartNumberingAfterBreak="0">
    <w:nsid w:val="4A0B3B29"/>
    <w:multiLevelType w:val="hybridMultilevel"/>
    <w:tmpl w:val="921811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B9B47F3"/>
    <w:multiLevelType w:val="hybridMultilevel"/>
    <w:tmpl w:val="EB628E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25B3237"/>
    <w:multiLevelType w:val="hybridMultilevel"/>
    <w:tmpl w:val="6504C1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2990AE5"/>
    <w:multiLevelType w:val="hybridMultilevel"/>
    <w:tmpl w:val="2DF21C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3385AB3"/>
    <w:multiLevelType w:val="hybridMultilevel"/>
    <w:tmpl w:val="B5B0AE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8B72C86"/>
    <w:multiLevelType w:val="multilevel"/>
    <w:tmpl w:val="0B5640B4"/>
    <w:lvl w:ilvl="0">
      <w:numFmt w:val="bullet"/>
      <w:lvlText w:val="•"/>
      <w:lvlJc w:val="left"/>
      <w:pPr>
        <w:ind w:left="720" w:hanging="360"/>
      </w:pPr>
      <w:rPr>
        <w:rFonts w:hint="default" w:ascii="Proxima Nova Rg" w:hAnsi="Proxima Nova Rg" w:eastAsia="Calibri" w:cs="Arial"/>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abstractNum w:abstractNumId="26" w15:restartNumberingAfterBreak="0">
    <w:nsid w:val="5B516E6E"/>
    <w:multiLevelType w:val="hybridMultilevel"/>
    <w:tmpl w:val="8CBA545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1387AFE"/>
    <w:multiLevelType w:val="hybridMultilevel"/>
    <w:tmpl w:val="ED520E88"/>
    <w:lvl w:ilvl="0" w:tplc="D04C9684">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8132C8"/>
    <w:multiLevelType w:val="hybridMultilevel"/>
    <w:tmpl w:val="4ED0F1A2"/>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6004A5C"/>
    <w:multiLevelType w:val="hybridMultilevel"/>
    <w:tmpl w:val="F31AD5D2"/>
    <w:lvl w:ilvl="0" w:tplc="7194B192">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A53A2178">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6DC0ED8E">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E230CB74">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CEAC5B80">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D2EADFCC">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3A7024CE">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5C267742">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7EC02552">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30" w15:restartNumberingAfterBreak="0">
    <w:nsid w:val="665E73B9"/>
    <w:multiLevelType w:val="hybridMultilevel"/>
    <w:tmpl w:val="8C68160A"/>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9B62B6B"/>
    <w:multiLevelType w:val="hybridMultilevel"/>
    <w:tmpl w:val="BF745942"/>
    <w:lvl w:ilvl="0" w:tplc="9FACF0D6">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D30E608C">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78908F10">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CD048DCA">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27100196">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580E910E">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64E2B636">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A3E27DEC">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398E8F88">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32" w15:restartNumberingAfterBreak="0">
    <w:nsid w:val="72AE497D"/>
    <w:multiLevelType w:val="hybridMultilevel"/>
    <w:tmpl w:val="0AE201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8547B24"/>
    <w:multiLevelType w:val="hybridMultilevel"/>
    <w:tmpl w:val="C0B6BC1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7B7625C8"/>
    <w:multiLevelType w:val="multilevel"/>
    <w:tmpl w:val="F724DA98"/>
    <w:lvl w:ilvl="0">
      <w:start w:val="1"/>
      <w:numFmt w:val="bullet"/>
      <w:lvlText w:val="●"/>
      <w:lvlJc w:val="left"/>
      <w:pPr>
        <w:ind w:left="7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num w:numId="1" w16cid:durableId="2058313973">
    <w:abstractNumId w:val="34"/>
  </w:num>
  <w:num w:numId="2" w16cid:durableId="595138835">
    <w:abstractNumId w:val="29"/>
  </w:num>
  <w:num w:numId="3" w16cid:durableId="1488789835">
    <w:abstractNumId w:val="31"/>
  </w:num>
  <w:num w:numId="4" w16cid:durableId="891036026">
    <w:abstractNumId w:val="1"/>
  </w:num>
  <w:num w:numId="5" w16cid:durableId="1634872243">
    <w:abstractNumId w:val="2"/>
  </w:num>
  <w:num w:numId="6" w16cid:durableId="1029795299">
    <w:abstractNumId w:val="6"/>
  </w:num>
  <w:num w:numId="7" w16cid:durableId="2050370995">
    <w:abstractNumId w:val="33"/>
  </w:num>
  <w:num w:numId="8" w16cid:durableId="1701391395">
    <w:abstractNumId w:val="28"/>
  </w:num>
  <w:num w:numId="9" w16cid:durableId="1232043202">
    <w:abstractNumId w:val="30"/>
  </w:num>
  <w:num w:numId="10" w16cid:durableId="385303904">
    <w:abstractNumId w:val="9"/>
  </w:num>
  <w:num w:numId="11" w16cid:durableId="461193023">
    <w:abstractNumId w:val="18"/>
  </w:num>
  <w:num w:numId="12" w16cid:durableId="316617202">
    <w:abstractNumId w:val="5"/>
  </w:num>
  <w:num w:numId="13" w16cid:durableId="1421026866">
    <w:abstractNumId w:val="13"/>
  </w:num>
  <w:num w:numId="14" w16cid:durableId="1242909943">
    <w:abstractNumId w:val="0"/>
  </w:num>
  <w:num w:numId="15" w16cid:durableId="1187791295">
    <w:abstractNumId w:val="25"/>
  </w:num>
  <w:num w:numId="16" w16cid:durableId="1638490389">
    <w:abstractNumId w:val="19"/>
  </w:num>
  <w:num w:numId="17" w16cid:durableId="953484625">
    <w:abstractNumId w:val="14"/>
  </w:num>
  <w:num w:numId="18" w16cid:durableId="1351446083">
    <w:abstractNumId w:val="20"/>
  </w:num>
  <w:num w:numId="19" w16cid:durableId="1752388058">
    <w:abstractNumId w:val="26"/>
  </w:num>
  <w:num w:numId="20" w16cid:durableId="1303997585">
    <w:abstractNumId w:val="23"/>
  </w:num>
  <w:num w:numId="21" w16cid:durableId="328679853">
    <w:abstractNumId w:val="24"/>
  </w:num>
  <w:num w:numId="22" w16cid:durableId="1997226515">
    <w:abstractNumId w:val="8"/>
  </w:num>
  <w:num w:numId="23" w16cid:durableId="1949660341">
    <w:abstractNumId w:val="7"/>
  </w:num>
  <w:num w:numId="24" w16cid:durableId="608320607">
    <w:abstractNumId w:val="15"/>
  </w:num>
  <w:num w:numId="25" w16cid:durableId="632059931">
    <w:abstractNumId w:val="32"/>
  </w:num>
  <w:num w:numId="26" w16cid:durableId="843783374">
    <w:abstractNumId w:val="22"/>
  </w:num>
  <w:num w:numId="27" w16cid:durableId="345448840">
    <w:abstractNumId w:val="4"/>
  </w:num>
  <w:num w:numId="28" w16cid:durableId="1922715260">
    <w:abstractNumId w:val="16"/>
  </w:num>
  <w:num w:numId="29" w16cid:durableId="244654857">
    <w:abstractNumId w:val="17"/>
  </w:num>
  <w:num w:numId="30" w16cid:durableId="865169029">
    <w:abstractNumId w:val="10"/>
  </w:num>
  <w:num w:numId="31" w16cid:durableId="209004695">
    <w:abstractNumId w:val="12"/>
  </w:num>
  <w:num w:numId="32" w16cid:durableId="1803617140">
    <w:abstractNumId w:val="27"/>
  </w:num>
  <w:num w:numId="33" w16cid:durableId="99180173">
    <w:abstractNumId w:val="11"/>
  </w:num>
  <w:num w:numId="34" w16cid:durableId="1863201317">
    <w:abstractNumId w:val="3"/>
  </w:num>
  <w:num w:numId="35" w16cid:durableId="1414741194">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38C"/>
    <w:rsid w:val="00014B25"/>
    <w:rsid w:val="000B2DC2"/>
    <w:rsid w:val="00151FED"/>
    <w:rsid w:val="00187586"/>
    <w:rsid w:val="002104CE"/>
    <w:rsid w:val="002731D7"/>
    <w:rsid w:val="00294C57"/>
    <w:rsid w:val="002A1299"/>
    <w:rsid w:val="002F40A9"/>
    <w:rsid w:val="0037382C"/>
    <w:rsid w:val="0037758C"/>
    <w:rsid w:val="0040696B"/>
    <w:rsid w:val="00410019"/>
    <w:rsid w:val="00574342"/>
    <w:rsid w:val="00585220"/>
    <w:rsid w:val="005E2D89"/>
    <w:rsid w:val="006174FC"/>
    <w:rsid w:val="006852B6"/>
    <w:rsid w:val="0069708E"/>
    <w:rsid w:val="006A66DA"/>
    <w:rsid w:val="006E64B9"/>
    <w:rsid w:val="006F1862"/>
    <w:rsid w:val="007869AC"/>
    <w:rsid w:val="008D27A9"/>
    <w:rsid w:val="00901B25"/>
    <w:rsid w:val="00946941"/>
    <w:rsid w:val="00986E82"/>
    <w:rsid w:val="009B7433"/>
    <w:rsid w:val="009D2C16"/>
    <w:rsid w:val="009F6D30"/>
    <w:rsid w:val="00A12D21"/>
    <w:rsid w:val="00A6624A"/>
    <w:rsid w:val="00A8128E"/>
    <w:rsid w:val="00B318B7"/>
    <w:rsid w:val="00B441EC"/>
    <w:rsid w:val="00BC07B5"/>
    <w:rsid w:val="00C665EE"/>
    <w:rsid w:val="00CC153A"/>
    <w:rsid w:val="00CC1ACD"/>
    <w:rsid w:val="00D12467"/>
    <w:rsid w:val="00D365DD"/>
    <w:rsid w:val="00D5334E"/>
    <w:rsid w:val="00D84380"/>
    <w:rsid w:val="00D9439D"/>
    <w:rsid w:val="00EC6EF7"/>
    <w:rsid w:val="00F3738C"/>
    <w:rsid w:val="00FB6AF2"/>
    <w:rsid w:val="00FD7C62"/>
    <w:rsid w:val="00FF1B9C"/>
    <w:rsid w:val="06CDE970"/>
    <w:rsid w:val="12A6174A"/>
    <w:rsid w:val="20E360EE"/>
    <w:rsid w:val="2D3DB7F0"/>
    <w:rsid w:val="3640C70C"/>
    <w:rsid w:val="3CABCE4C"/>
    <w:rsid w:val="4562B6DD"/>
    <w:rsid w:val="4AE622F4"/>
    <w:rsid w:val="54BBC924"/>
    <w:rsid w:val="57F369E6"/>
    <w:rsid w:val="63468442"/>
    <w:rsid w:val="6F5369CA"/>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E6527"/>
  <w15:docId w15:val="{7653D968-864E-4174-9CAB-C9E9A835CE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 w:line="248" w:lineRule="auto"/>
      <w:ind w:left="910" w:hanging="10"/>
    </w:pPr>
    <w:rPr>
      <w:rFonts w:ascii="Cambria" w:hAnsi="Cambria" w:eastAsia="Cambria" w:cs="Cambria"/>
      <w:color w:val="000000"/>
    </w:rPr>
  </w:style>
  <w:style w:type="paragraph" w:styleId="Heading1">
    <w:name w:val="heading 1"/>
    <w:next w:val="Normal"/>
    <w:link w:val="Heading1Char"/>
    <w:uiPriority w:val="9"/>
    <w:qFormat/>
    <w:pPr>
      <w:keepNext/>
      <w:keepLines/>
      <w:spacing w:after="4"/>
      <w:ind w:left="910" w:hanging="10"/>
      <w:outlineLvl w:val="0"/>
    </w:pPr>
    <w:rPr>
      <w:rFonts w:ascii="Cambria" w:hAnsi="Cambria" w:eastAsia="Cambria" w:cs="Cambria"/>
      <w:color w:val="000000"/>
      <w:u w:val="single" w:color="000000"/>
    </w:rPr>
  </w:style>
  <w:style w:type="paragraph" w:styleId="Heading2">
    <w:name w:val="heading 2"/>
    <w:basedOn w:val="Normal"/>
    <w:next w:val="Normal"/>
    <w:link w:val="Heading2Char"/>
    <w:uiPriority w:val="9"/>
    <w:semiHidden/>
    <w:unhideWhenUsed/>
    <w:qFormat/>
    <w:rsid w:val="002A129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color w:val="000000"/>
      <w:sz w:val="22"/>
      <w:u w:val="single" w:color="000000"/>
    </w:rPr>
  </w:style>
  <w:style w:type="character" w:styleId="PlaceholderText">
    <w:name w:val="Placeholder Text"/>
    <w:basedOn w:val="DefaultParagraphFont"/>
    <w:uiPriority w:val="99"/>
    <w:semiHidden/>
    <w:rsid w:val="002104CE"/>
    <w:rPr>
      <w:color w:val="808080"/>
    </w:rPr>
  </w:style>
  <w:style w:type="paragraph" w:styleId="Header">
    <w:name w:val="header"/>
    <w:basedOn w:val="Normal"/>
    <w:link w:val="HeaderChar"/>
    <w:uiPriority w:val="99"/>
    <w:unhideWhenUsed/>
    <w:rsid w:val="00A662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A6624A"/>
    <w:rPr>
      <w:rFonts w:ascii="Cambria" w:hAnsi="Cambria" w:eastAsia="Cambria" w:cs="Cambria"/>
      <w:color w:val="000000"/>
    </w:rPr>
  </w:style>
  <w:style w:type="paragraph" w:styleId="Footer">
    <w:name w:val="footer"/>
    <w:basedOn w:val="Normal"/>
    <w:link w:val="FooterChar"/>
    <w:uiPriority w:val="99"/>
    <w:unhideWhenUsed/>
    <w:rsid w:val="00A662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624A"/>
    <w:rPr>
      <w:rFonts w:ascii="Cambria" w:hAnsi="Cambria" w:eastAsia="Cambria" w:cs="Cambria"/>
      <w:color w:val="000000"/>
    </w:rPr>
  </w:style>
  <w:style w:type="paragraph" w:styleId="ListParagraph">
    <w:name w:val="List Paragraph"/>
    <w:basedOn w:val="Normal"/>
    <w:uiPriority w:val="34"/>
    <w:qFormat/>
    <w:rsid w:val="00FB6AF2"/>
    <w:pPr>
      <w:ind w:left="720"/>
      <w:contextualSpacing/>
    </w:pPr>
  </w:style>
  <w:style w:type="character" w:styleId="Hyperlink">
    <w:name w:val="Hyperlink"/>
    <w:basedOn w:val="DefaultParagraphFont"/>
    <w:uiPriority w:val="99"/>
    <w:unhideWhenUsed/>
    <w:rsid w:val="000B2DC2"/>
    <w:rPr>
      <w:color w:val="0563C1" w:themeColor="hyperlink"/>
      <w:u w:val="single"/>
    </w:rPr>
  </w:style>
  <w:style w:type="character" w:styleId="UnresolvedMention">
    <w:name w:val="Unresolved Mention"/>
    <w:basedOn w:val="DefaultParagraphFont"/>
    <w:uiPriority w:val="99"/>
    <w:semiHidden/>
    <w:unhideWhenUsed/>
    <w:rsid w:val="000B2DC2"/>
    <w:rPr>
      <w:color w:val="605E5C"/>
      <w:shd w:val="clear" w:color="auto" w:fill="E1DFDD"/>
    </w:rPr>
  </w:style>
  <w:style w:type="character" w:styleId="CommentReference">
    <w:name w:val="annotation reference"/>
    <w:basedOn w:val="DefaultParagraphFont"/>
    <w:uiPriority w:val="99"/>
    <w:semiHidden/>
    <w:unhideWhenUsed/>
    <w:rsid w:val="00D365DD"/>
    <w:rPr>
      <w:sz w:val="16"/>
      <w:szCs w:val="16"/>
    </w:rPr>
  </w:style>
  <w:style w:type="paragraph" w:styleId="CommentText">
    <w:name w:val="annotation text"/>
    <w:basedOn w:val="Normal"/>
    <w:link w:val="CommentTextChar"/>
    <w:uiPriority w:val="99"/>
    <w:unhideWhenUsed/>
    <w:rsid w:val="00D365DD"/>
    <w:pPr>
      <w:spacing w:line="240" w:lineRule="auto"/>
    </w:pPr>
    <w:rPr>
      <w:sz w:val="20"/>
      <w:szCs w:val="20"/>
    </w:rPr>
  </w:style>
  <w:style w:type="character" w:styleId="CommentTextChar" w:customStyle="1">
    <w:name w:val="Comment Text Char"/>
    <w:basedOn w:val="DefaultParagraphFont"/>
    <w:link w:val="CommentText"/>
    <w:uiPriority w:val="99"/>
    <w:rsid w:val="00D365DD"/>
    <w:rPr>
      <w:rFonts w:ascii="Cambria" w:hAnsi="Cambria" w:eastAsia="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365DD"/>
    <w:rPr>
      <w:b/>
      <w:bCs/>
    </w:rPr>
  </w:style>
  <w:style w:type="character" w:styleId="CommentSubjectChar" w:customStyle="1">
    <w:name w:val="Comment Subject Char"/>
    <w:basedOn w:val="CommentTextChar"/>
    <w:link w:val="CommentSubject"/>
    <w:uiPriority w:val="99"/>
    <w:semiHidden/>
    <w:rsid w:val="00D365DD"/>
    <w:rPr>
      <w:rFonts w:ascii="Cambria" w:hAnsi="Cambria" w:eastAsia="Cambria" w:cs="Cambria"/>
      <w:b/>
      <w:bCs/>
      <w:color w:val="000000"/>
      <w:sz w:val="20"/>
      <w:szCs w:val="20"/>
    </w:rPr>
  </w:style>
  <w:style w:type="character" w:styleId="FollowedHyperlink">
    <w:name w:val="FollowedHyperlink"/>
    <w:basedOn w:val="DefaultParagraphFont"/>
    <w:uiPriority w:val="99"/>
    <w:semiHidden/>
    <w:unhideWhenUsed/>
    <w:rsid w:val="00EC6EF7"/>
    <w:rPr>
      <w:color w:val="954F72" w:themeColor="followedHyperlink"/>
      <w:u w:val="single"/>
    </w:rPr>
  </w:style>
  <w:style w:type="character" w:styleId="Heading2Char" w:customStyle="1">
    <w:name w:val="Heading 2 Char"/>
    <w:basedOn w:val="DefaultParagraphFont"/>
    <w:link w:val="Heading2"/>
    <w:uiPriority w:val="9"/>
    <w:semiHidden/>
    <w:rsid w:val="002A1299"/>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760025">
      <w:bodyDiv w:val="1"/>
      <w:marLeft w:val="0"/>
      <w:marRight w:val="0"/>
      <w:marTop w:val="0"/>
      <w:marBottom w:val="0"/>
      <w:divBdr>
        <w:top w:val="none" w:sz="0" w:space="0" w:color="auto"/>
        <w:left w:val="none" w:sz="0" w:space="0" w:color="auto"/>
        <w:bottom w:val="none" w:sz="0" w:space="0" w:color="auto"/>
        <w:right w:val="none" w:sz="0" w:space="0" w:color="auto"/>
      </w:divBdr>
    </w:div>
    <w:div w:id="1272860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31F7A-1BE9-4E3B-8E33-BEDFCAE03ECF}">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394AFA56-AE8F-4E63-B234-51747216A977}">
  <ds:schemaRefs>
    <ds:schemaRef ds:uri="http://schemas.microsoft.com/sharepoint/v3/contenttype/forms"/>
  </ds:schemaRefs>
</ds:datastoreItem>
</file>

<file path=customXml/itemProps3.xml><?xml version="1.0" encoding="utf-8"?>
<ds:datastoreItem xmlns:ds="http://schemas.openxmlformats.org/officeDocument/2006/customXml" ds:itemID="{3A4D962A-8208-48FB-8A2E-6BE9CDE213FC}"/>
</file>

<file path=customXml/itemProps4.xml><?xml version="1.0" encoding="utf-8"?>
<ds:datastoreItem xmlns:ds="http://schemas.openxmlformats.org/officeDocument/2006/customXml" ds:itemID="{B1EF4B91-5E9C-4519-B2AF-ED267E48C59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Bulger</dc:creator>
  <cp:keywords>docId:4B9C403EF109C09C6F6402848577A389</cp:keywords>
  <dc:description/>
  <cp:lastModifiedBy>Libia Alba López</cp:lastModifiedBy>
  <cp:revision>33</cp:revision>
  <cp:lastPrinted>2022-07-06T16:59:00Z</cp:lastPrinted>
  <dcterms:created xsi:type="dcterms:W3CDTF">2022-07-06T16:59:00Z</dcterms:created>
  <dcterms:modified xsi:type="dcterms:W3CDTF">2023-10-24T20:43:47Z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