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3307" w:rsidP="009A47D6" w:rsidRDefault="00B83307" w14:paraId="54B0171E" w14:textId="77777777">
      <w:pPr>
        <w:spacing w:after="0" w:line="240" w:lineRule="auto"/>
        <w:jc w:val="center"/>
        <w:rPr>
          <w:rFonts w:ascii="Times New Roman" w:hAnsi="Times New Roman" w:cs="Times New Roman"/>
          <w:b/>
          <w:sz w:val="21"/>
          <w:szCs w:val="21"/>
        </w:rPr>
      </w:pPr>
    </w:p>
    <w:p>
      <w:pPr>
        <w:spacing w:after="0" w:line="240" w:lineRule="auto"/>
        <w:jc w:val="center"/>
        <w:rPr>
          <w:rFonts w:ascii="Times New Roman" w:hAnsi="Times New Roman"/>
          <w:b/>
          <w:sz w:val="21"/>
          <w:szCs w:val="21"/>
          <w:lang w:val="es-ES_tradnl"/>
        </w:rPr>
      </w:pPr>
      <w:r w:rsidRPr="00361812">
        <w:rPr>
          <w:rFonts w:ascii="Times New Roman" w:hAnsi="Times New Roman"/>
          <w:b/>
          <w:sz w:val="21"/>
          <w:szCs w:val="21"/>
          <w:lang w:val="es-ES_tradnl"/>
        </w:rPr>
        <w:t xml:space="preserve">Partners </w:t>
      </w:r>
      <w:r w:rsidRPr="00361812">
        <w:rPr>
          <w:rFonts w:ascii="Times New Roman" w:hAnsi="Times New Roman"/>
          <w:b/>
          <w:sz w:val="21"/>
          <w:szCs w:val="21"/>
          <w:lang w:val="es-ES_tradnl"/>
        </w:rPr>
        <w:t xml:space="preserve">of </w:t>
      </w:r>
      <w:r w:rsidRPr="00361812">
        <w:rPr>
          <w:rFonts w:ascii="Times New Roman" w:hAnsi="Times New Roman"/>
          <w:b/>
          <w:sz w:val="21"/>
          <w:szCs w:val="21"/>
          <w:lang w:val="es-ES_tradnl"/>
        </w:rPr>
        <w:t xml:space="preserve">the </w:t>
      </w:r>
      <w:r w:rsidRPr="00361812">
        <w:rPr>
          <w:rFonts w:ascii="Times New Roman" w:hAnsi="Times New Roman"/>
          <w:b/>
          <w:sz w:val="21"/>
          <w:szCs w:val="21"/>
          <w:lang w:val="es-ES_tradnl"/>
        </w:rPr>
        <w:t xml:space="preserve">Americas</w:t>
      </w:r>
    </w:p>
    <w:p w:rsidRPr="00774FC9" w:rsidR="00774FC9" w:rsidP="009A47D6" w:rsidRDefault="00774FC9" w14:paraId="54B01721" w14:textId="77777777">
      <w:pPr>
        <w:spacing w:after="0" w:line="240" w:lineRule="auto"/>
        <w:jc w:val="center"/>
        <w:rPr>
          <w:rFonts w:ascii="Times New Roman" w:hAnsi="Times New Roman" w:cs="Times New Roman"/>
          <w:b/>
          <w:sz w:val="21"/>
          <w:szCs w:val="21"/>
          <w:lang w:val="es-ES_tradnl"/>
        </w:rPr>
      </w:pPr>
    </w:p>
    <w:p>
      <w:pPr>
        <w:spacing w:after="0" w:line="240" w:lineRule="auto"/>
        <w:jc w:val="center"/>
        <w:rPr>
          <w:rFonts w:ascii="Times New Roman" w:hAnsi="Times New Roman" w:cs="Times New Roman"/>
          <w:b/>
          <w:bCs/>
          <w:sz w:val="21"/>
          <w:szCs w:val="21"/>
        </w:rPr>
      </w:pPr>
      <w:r w:rsidRPr="7C99A5A3" w:rsidR="0020184A">
        <w:rPr>
          <w:rFonts w:ascii="Times New Roman" w:hAnsi="Times New Roman" w:cs="Times New Roman"/>
          <w:b/>
          <w:bCs/>
          <w:sz w:val="21"/>
          <w:szCs w:val="21"/>
        </w:rPr>
        <w:t xml:space="preserve">Technical </w:t>
      </w:r>
      <w:r w:rsidRPr="7C99A5A3">
        <w:rPr>
          <w:rFonts w:ascii="Times New Roman" w:hAnsi="Times New Roman" w:cs="Times New Roman"/>
          <w:b/>
          <w:bCs/>
          <w:sz w:val="21"/>
          <w:szCs w:val="21"/>
        </w:rPr>
        <w:t xml:space="preserve">Director </w:t>
      </w:r>
      <w:r w:rsidRPr="7C99A5A3" w:rsidR="000B7D34">
        <w:rPr>
          <w:rFonts w:ascii="Times New Roman" w:hAnsi="Times New Roman" w:cs="Times New Roman"/>
          <w:b/>
          <w:bCs/>
          <w:sz w:val="21"/>
          <w:szCs w:val="21"/>
        </w:rPr>
        <w:t xml:space="preserve">(Cocoa for Development </w:t>
      </w:r>
      <w:r w:rsidRPr="7C99A5A3" w:rsidR="73581B16">
        <w:rPr>
          <w:rFonts w:ascii="Times New Roman" w:hAnsi="Times New Roman" w:cs="Times New Roman"/>
          <w:b/>
          <w:bCs/>
          <w:sz w:val="21"/>
          <w:szCs w:val="21"/>
        </w:rPr>
        <w:t xml:space="preserve">- C4D</w:t>
      </w:r>
      <w:r w:rsidRPr="7C99A5A3" w:rsidR="000B7D34">
        <w:rPr>
          <w:rFonts w:ascii="Times New Roman" w:hAnsi="Times New Roman" w:cs="Times New Roman"/>
          <w:b/>
          <w:bCs/>
          <w:sz w:val="21"/>
          <w:szCs w:val="21"/>
        </w:rPr>
        <w:t xml:space="preserve">)</w:t>
      </w:r>
    </w:p>
    <w:p w:rsidRPr="00B83307" w:rsidR="00774FC9" w:rsidP="009A47D6" w:rsidRDefault="00774FC9" w14:paraId="54B01723" w14:textId="77777777">
      <w:pPr>
        <w:spacing w:after="0" w:line="240" w:lineRule="auto"/>
        <w:jc w:val="center"/>
        <w:rPr>
          <w:rFonts w:ascii="Times New Roman" w:hAnsi="Times New Roman" w:cs="Times New Roman"/>
          <w:b/>
          <w:sz w:val="21"/>
          <w:szCs w:val="21"/>
        </w:rPr>
      </w:pPr>
    </w:p>
    <w:p>
      <w:pPr>
        <w:spacing w:after="0" w:line="240" w:lineRule="auto"/>
        <w:contextualSpacing/>
        <w:rPr>
          <w:rFonts w:ascii="Times New Roman" w:hAnsi="Times New Roman"/>
          <w:sz w:val="21"/>
          <w:szCs w:val="21"/>
          <w:lang w:val="es-ES_tradnl"/>
        </w:rPr>
      </w:pPr>
      <w:r w:rsidRPr="00774FC9">
        <w:rPr>
          <w:rFonts w:ascii="Times New Roman" w:hAnsi="Times New Roman"/>
          <w:b/>
          <w:sz w:val="21"/>
          <w:szCs w:val="21"/>
          <w:lang w:val="es-ES_tradnl"/>
        </w:rPr>
        <w:t xml:space="preserve">Partners </w:t>
      </w:r>
      <w:r w:rsidRPr="00774FC9">
        <w:rPr>
          <w:rFonts w:ascii="Times New Roman" w:hAnsi="Times New Roman"/>
          <w:b/>
          <w:sz w:val="21"/>
          <w:szCs w:val="21"/>
          <w:lang w:val="es-ES_tradnl"/>
        </w:rPr>
        <w:t xml:space="preserve">of </w:t>
      </w:r>
      <w:r w:rsidRPr="00774FC9">
        <w:rPr>
          <w:rFonts w:ascii="Times New Roman" w:hAnsi="Times New Roman"/>
          <w:b/>
          <w:sz w:val="21"/>
          <w:szCs w:val="21"/>
          <w:lang w:val="es-ES_tradnl"/>
        </w:rPr>
        <w:t xml:space="preserve">the </w:t>
      </w:r>
      <w:r w:rsidRPr="00774FC9">
        <w:rPr>
          <w:rFonts w:ascii="Times New Roman" w:hAnsi="Times New Roman"/>
          <w:b/>
          <w:sz w:val="21"/>
          <w:szCs w:val="21"/>
          <w:lang w:val="es-ES_tradnl"/>
        </w:rPr>
        <w:t xml:space="preserve">Americas </w:t>
      </w:r>
      <w:r w:rsidRPr="00774FC9">
        <w:rPr>
          <w:rFonts w:ascii="Times New Roman" w:hAnsi="Times New Roman"/>
          <w:sz w:val="21"/>
          <w:szCs w:val="21"/>
          <w:lang w:val="es-ES_tradnl"/>
        </w:rPr>
        <w:t xml:space="preserve">is seeking qualified candidates for the position of </w:t>
      </w:r>
      <w:r w:rsidR="00047FF6">
        <w:rPr>
          <w:rFonts w:ascii="Times New Roman" w:hAnsi="Times New Roman" w:cs="Times New Roman"/>
          <w:b/>
          <w:sz w:val="21"/>
          <w:szCs w:val="21"/>
        </w:rPr>
        <w:t xml:space="preserve">Technical Director </w:t>
      </w:r>
      <w:r w:rsidRPr="00A425F9" w:rsidR="00047FF6">
        <w:rPr>
          <w:rFonts w:ascii="Times New Roman" w:hAnsi="Times New Roman" w:cs="Times New Roman"/>
          <w:bCs/>
          <w:sz w:val="21"/>
          <w:szCs w:val="21"/>
        </w:rPr>
        <w:t xml:space="preserve">for </w:t>
      </w:r>
      <w:r w:rsidR="004317D9">
        <w:rPr>
          <w:rFonts w:ascii="Times New Roman" w:hAnsi="Times New Roman"/>
          <w:sz w:val="21"/>
          <w:szCs w:val="21"/>
          <w:lang w:val="es-ES_tradnl"/>
        </w:rPr>
        <w:t xml:space="preserve">the </w:t>
      </w:r>
      <w:r w:rsidRPr="00361812" w:rsidR="00B83307">
        <w:rPr>
          <w:rFonts w:ascii="Times New Roman" w:hAnsi="Times New Roman"/>
          <w:sz w:val="21"/>
          <w:szCs w:val="21"/>
          <w:lang w:val="es-ES_tradnl"/>
        </w:rPr>
        <w:t xml:space="preserve">United States </w:t>
      </w:r>
      <w:r w:rsidRPr="00361812" w:rsidR="00B83307">
        <w:rPr>
          <w:rFonts w:ascii="Times New Roman" w:hAnsi="Times New Roman"/>
          <w:sz w:val="21"/>
          <w:szCs w:val="21"/>
          <w:lang w:val="es-ES_tradnl"/>
        </w:rPr>
        <w:t xml:space="preserve">Department of </w:t>
      </w:r>
      <w:r w:rsidR="00FB0BBF">
        <w:rPr>
          <w:rFonts w:ascii="Times New Roman" w:hAnsi="Times New Roman"/>
          <w:sz w:val="21"/>
          <w:szCs w:val="21"/>
          <w:lang w:val="es-ES_tradnl"/>
        </w:rPr>
        <w:t xml:space="preserve">Agriculture </w:t>
      </w:r>
      <w:r w:rsidRPr="00361812" w:rsidR="00B83307">
        <w:rPr>
          <w:rFonts w:ascii="Times New Roman" w:hAnsi="Times New Roman"/>
          <w:sz w:val="21"/>
          <w:szCs w:val="21"/>
          <w:lang w:val="es-ES_tradnl"/>
        </w:rPr>
        <w:t xml:space="preserve">(</w:t>
      </w:r>
      <w:r w:rsidR="00FB0BBF">
        <w:rPr>
          <w:rFonts w:ascii="Times New Roman" w:hAnsi="Times New Roman"/>
          <w:sz w:val="21"/>
          <w:szCs w:val="21"/>
          <w:lang w:val="es-ES_tradnl"/>
        </w:rPr>
        <w:t xml:space="preserve">USDA</w:t>
      </w:r>
      <w:r w:rsidR="007F62C6">
        <w:rPr>
          <w:rFonts w:ascii="Times New Roman" w:hAnsi="Times New Roman"/>
          <w:sz w:val="21"/>
          <w:szCs w:val="21"/>
          <w:lang w:val="es-ES_tradnl"/>
        </w:rPr>
        <w:t xml:space="preserve">) </w:t>
      </w:r>
      <w:r w:rsidRPr="00361812" w:rsidR="00B83307">
        <w:rPr>
          <w:rFonts w:ascii="Times New Roman" w:hAnsi="Times New Roman"/>
          <w:sz w:val="21"/>
          <w:szCs w:val="21"/>
          <w:lang w:val="es-ES_tradnl"/>
        </w:rPr>
        <w:t xml:space="preserve">funded </w:t>
      </w:r>
      <w:r w:rsidR="00FB0BBF">
        <w:rPr>
          <w:rFonts w:ascii="Times New Roman" w:hAnsi="Times New Roman"/>
          <w:sz w:val="21"/>
          <w:szCs w:val="21"/>
          <w:lang w:val="es-ES_tradnl"/>
        </w:rPr>
        <w:t xml:space="preserve">Cocoa for Development </w:t>
      </w:r>
      <w:r w:rsidRPr="00361812" w:rsidR="00B83307">
        <w:rPr>
          <w:rFonts w:ascii="Times New Roman" w:hAnsi="Times New Roman"/>
          <w:sz w:val="21"/>
          <w:szCs w:val="21"/>
          <w:lang w:val="es-ES_tradnl"/>
        </w:rPr>
        <w:t xml:space="preserve">project </w:t>
      </w:r>
      <w:r w:rsidR="00FB0BBF">
        <w:rPr>
          <w:rFonts w:ascii="Times New Roman" w:hAnsi="Times New Roman"/>
          <w:sz w:val="21"/>
          <w:szCs w:val="21"/>
          <w:lang w:val="es-ES_tradnl"/>
        </w:rPr>
        <w:t xml:space="preserve">in Colombia</w:t>
      </w:r>
      <w:r w:rsidR="00BD4B98">
        <w:rPr>
          <w:rFonts w:ascii="Times New Roman" w:hAnsi="Times New Roman"/>
          <w:sz w:val="21"/>
          <w:szCs w:val="21"/>
          <w:lang w:val="es-ES_tradnl"/>
        </w:rPr>
        <w:t xml:space="preserve">.</w:t>
      </w:r>
    </w:p>
    <w:p w:rsidR="00DD5449" w:rsidP="002E6828" w:rsidRDefault="00DD5449" w14:paraId="6E61CAB6" w14:textId="38AAAD6A">
      <w:pPr>
        <w:spacing w:after="0" w:line="240" w:lineRule="auto"/>
        <w:contextualSpacing/>
        <w:rPr>
          <w:rFonts w:ascii="Times New Roman" w:hAnsi="Times New Roman"/>
          <w:sz w:val="21"/>
          <w:szCs w:val="21"/>
          <w:lang w:val="es-ES_tradnl"/>
        </w:rPr>
      </w:pPr>
    </w:p>
    <w:p>
      <w:pPr>
        <w:spacing w:after="0" w:line="240" w:lineRule="auto"/>
        <w:contextualSpacing/>
        <w:rPr>
          <w:rFonts w:ascii="Times New Roman" w:hAnsi="Times New Roman"/>
          <w:sz w:val="21"/>
          <w:szCs w:val="21"/>
          <w:lang w:val="es-ES"/>
        </w:rPr>
      </w:pPr>
      <w:r w:rsidRPr="7C99A5A3">
        <w:rPr>
          <w:rFonts w:ascii="Times New Roman" w:hAnsi="Times New Roman"/>
          <w:sz w:val="21"/>
          <w:szCs w:val="21"/>
          <w:lang w:val="es-ES"/>
        </w:rPr>
        <w:t xml:space="preserve">Cacao for Development aims to advance the cocoa value chain in Colombia, in order to generate higher incomes for producers through diversification and marketing of complementary crops. The project aims to (i) increase agricultural productivity and improve the income of cocoa producers through the promotion of diversified and sustainable cropping systems, equitable marketing models, and improved </w:t>
      </w:r>
      <w:r w:rsidRPr="7C99A5A3" w:rsidR="6E5F027F">
        <w:rPr>
          <w:rFonts w:ascii="Times New Roman" w:hAnsi="Times New Roman"/>
          <w:sz w:val="21"/>
          <w:szCs w:val="21"/>
          <w:lang w:val="es-ES"/>
        </w:rPr>
        <w:t xml:space="preserve">collection </w:t>
      </w:r>
      <w:r w:rsidRPr="7C99A5A3">
        <w:rPr>
          <w:rFonts w:ascii="Times New Roman" w:hAnsi="Times New Roman"/>
          <w:sz w:val="21"/>
          <w:szCs w:val="21"/>
          <w:lang w:val="es-ES"/>
        </w:rPr>
        <w:t xml:space="preserve">and processing of products for the market; (</w:t>
      </w:r>
      <w:r w:rsidRPr="7C99A5A3">
        <w:rPr>
          <w:rFonts w:ascii="Times New Roman" w:hAnsi="Times New Roman"/>
          <w:sz w:val="21"/>
          <w:szCs w:val="21"/>
          <w:lang w:val="es-ES"/>
        </w:rPr>
        <w:t xml:space="preserve">ii</w:t>
      </w:r>
      <w:r w:rsidRPr="7C99A5A3">
        <w:rPr>
          <w:rFonts w:ascii="Times New Roman" w:hAnsi="Times New Roman"/>
          <w:sz w:val="21"/>
          <w:szCs w:val="21"/>
          <w:lang w:val="es-ES"/>
        </w:rPr>
        <w:t xml:space="preserve">) increase trade in agricultural products through improved systems at all levels of the value chain, greater use of financial services by producers, and the creation of more links between producers, associations, and national and international actors within the value chain.</w:t>
      </w:r>
    </w:p>
    <w:p w:rsidRPr="002E6828" w:rsidR="00B04263" w:rsidP="00BA0EE6" w:rsidRDefault="00B04263" w14:paraId="789D0CE7" w14:textId="77777777">
      <w:pPr>
        <w:spacing w:after="0" w:line="240" w:lineRule="auto"/>
        <w:contextualSpacing/>
        <w:rPr>
          <w:rFonts w:ascii="Times New Roman" w:hAnsi="Times New Roman"/>
          <w:sz w:val="21"/>
          <w:szCs w:val="21"/>
          <w:lang w:val="es-ES"/>
        </w:rPr>
      </w:pPr>
    </w:p>
    <w:p>
      <w:pPr>
        <w:spacing w:after="0" w:line="240" w:lineRule="auto"/>
        <w:contextualSpacing/>
        <w:rPr>
          <w:rFonts w:ascii="Times New Roman" w:hAnsi="Times New Roman"/>
          <w:sz w:val="21"/>
          <w:szCs w:val="21"/>
          <w:u w:val="single"/>
          <w:lang w:val="es-ES_tradnl"/>
        </w:rPr>
      </w:pPr>
      <w:r w:rsidR="0082426F">
        <w:rPr>
          <w:rFonts w:ascii="Times New Roman" w:hAnsi="Times New Roman" w:cs="Times New Roman"/>
          <w:b/>
          <w:sz w:val="21"/>
          <w:szCs w:val="21"/>
          <w:u w:val="single"/>
        </w:rPr>
        <w:t xml:space="preserve">Technical </w:t>
      </w:r>
      <w:r>
        <w:rPr>
          <w:rFonts w:ascii="Times New Roman" w:hAnsi="Times New Roman" w:cs="Times New Roman"/>
          <w:b/>
          <w:sz w:val="21"/>
          <w:szCs w:val="21"/>
          <w:u w:val="single"/>
        </w:rPr>
        <w:t xml:space="preserve">Director </w:t>
      </w:r>
    </w:p>
    <w:p w:rsidR="00B83307" w:rsidP="009A47D6" w:rsidRDefault="00B83307" w14:paraId="54B01726" w14:textId="77777777">
      <w:pPr>
        <w:spacing w:after="0" w:line="240" w:lineRule="auto"/>
        <w:rPr>
          <w:rFonts w:ascii="Times New Roman" w:hAnsi="Times New Roman"/>
          <w:sz w:val="21"/>
          <w:szCs w:val="21"/>
          <w:lang w:val="es-ES_tradnl"/>
        </w:rPr>
      </w:pPr>
    </w:p>
    <w:p>
      <w:pPr>
        <w:spacing w:after="0" w:line="240" w:lineRule="auto"/>
        <w:rPr>
          <w:rFonts w:ascii="Times New Roman" w:hAnsi="Times New Roman" w:cs="Times New Roman"/>
          <w:sz w:val="21"/>
          <w:szCs w:val="21"/>
          <w:lang w:val="es-ES"/>
        </w:rPr>
      </w:pPr>
      <w:r w:rsidRPr="7C99A5A3">
        <w:rPr>
          <w:rFonts w:ascii="Times New Roman" w:hAnsi="Times New Roman" w:cs="Times New Roman"/>
          <w:sz w:val="21"/>
          <w:szCs w:val="21"/>
        </w:rPr>
        <w:t xml:space="preserve">The </w:t>
      </w:r>
      <w:r w:rsidRPr="7C99A5A3" w:rsidR="00A425F9">
        <w:rPr>
          <w:rFonts w:ascii="Times New Roman" w:hAnsi="Times New Roman" w:cs="Times New Roman"/>
          <w:b/>
          <w:bCs/>
          <w:sz w:val="21"/>
          <w:szCs w:val="21"/>
        </w:rPr>
        <w:t xml:space="preserve">Technical </w:t>
      </w:r>
      <w:r w:rsidRPr="7C99A5A3" w:rsidR="00FB0BBF">
        <w:rPr>
          <w:rFonts w:ascii="Times New Roman" w:hAnsi="Times New Roman" w:cs="Times New Roman"/>
          <w:b/>
          <w:bCs/>
          <w:sz w:val="21"/>
          <w:szCs w:val="21"/>
        </w:rPr>
        <w:t xml:space="preserve">Director </w:t>
      </w:r>
      <w:r w:rsidRPr="7C99A5A3" w:rsidR="00271DAD">
        <w:rPr>
          <w:rFonts w:ascii="Times New Roman" w:hAnsi="Times New Roman" w:cs="Times New Roman"/>
          <w:sz w:val="21"/>
          <w:szCs w:val="21"/>
          <w:lang w:val="es-ES"/>
        </w:rPr>
        <w:t xml:space="preserve">will be responsible for ensuring technical quality in the design and implementation of project activities. </w:t>
      </w:r>
      <w:r w:rsidRPr="7C99A5A3" w:rsidR="00AC1AAE">
        <w:rPr>
          <w:rFonts w:ascii="Times New Roman" w:hAnsi="Times New Roman" w:cs="Times New Roman"/>
          <w:sz w:val="21"/>
          <w:szCs w:val="21"/>
          <w:lang w:val="es-ES"/>
        </w:rPr>
        <w:t xml:space="preserve">The Technical Director will coordinate</w:t>
      </w:r>
      <w:bookmarkStart w:name="_GoBack" w:id="0"/>
      <w:bookmarkEnd w:id="0"/>
      <w:r w:rsidRPr="7C99A5A3" w:rsidR="00AE189C">
        <w:rPr>
          <w:rFonts w:ascii="Times New Roman" w:hAnsi="Times New Roman" w:cs="Times New Roman"/>
          <w:sz w:val="21"/>
          <w:szCs w:val="21"/>
          <w:lang w:val="es-ES"/>
        </w:rPr>
        <w:t xml:space="preserve"> directly with </w:t>
      </w:r>
      <w:r w:rsidRPr="7C99A5A3" w:rsidR="000F1A6B">
        <w:rPr>
          <w:rFonts w:ascii="Times New Roman" w:hAnsi="Times New Roman" w:cs="Times New Roman"/>
          <w:sz w:val="21"/>
          <w:szCs w:val="21"/>
          <w:lang w:val="es-ES"/>
        </w:rPr>
        <w:t xml:space="preserve">the </w:t>
      </w:r>
      <w:r w:rsidRPr="7C99A5A3" w:rsidR="000F1A6B">
        <w:rPr>
          <w:rFonts w:ascii="Times New Roman" w:hAnsi="Times New Roman" w:cs="Times New Roman"/>
          <w:sz w:val="21"/>
          <w:szCs w:val="21"/>
          <w:lang w:val="es-ES"/>
        </w:rPr>
        <w:t xml:space="preserve">project </w:t>
      </w:r>
      <w:r w:rsidRPr="7C99A5A3" w:rsidR="5D73CF4B">
        <w:rPr>
          <w:rFonts w:ascii="Times New Roman" w:hAnsi="Times New Roman" w:cs="Times New Roman"/>
          <w:sz w:val="21"/>
          <w:szCs w:val="21"/>
          <w:lang w:val="es-ES"/>
        </w:rPr>
        <w:t xml:space="preserve">beneficiaries</w:t>
      </w:r>
      <w:r w:rsidRPr="7C99A5A3" w:rsidR="50063DBA">
        <w:rPr>
          <w:rFonts w:ascii="Times New Roman" w:hAnsi="Times New Roman" w:cs="Times New Roman"/>
          <w:sz w:val="21"/>
          <w:szCs w:val="21"/>
          <w:lang w:val="es-ES"/>
        </w:rPr>
        <w:t xml:space="preserve">, the </w:t>
      </w:r>
      <w:r w:rsidRPr="7C99A5A3" w:rsidR="00AD58B6">
        <w:rPr>
          <w:rFonts w:ascii="Times New Roman" w:hAnsi="Times New Roman" w:cs="Times New Roman"/>
          <w:sz w:val="21"/>
          <w:szCs w:val="21"/>
          <w:lang w:val="es-ES"/>
        </w:rPr>
        <w:t xml:space="preserve">team of technical experts and </w:t>
      </w:r>
      <w:r w:rsidRPr="7C99A5A3" w:rsidR="0067299E">
        <w:rPr>
          <w:rFonts w:ascii="Times New Roman" w:hAnsi="Times New Roman" w:cs="Times New Roman"/>
          <w:sz w:val="21"/>
          <w:szCs w:val="21"/>
          <w:lang w:val="es-ES"/>
        </w:rPr>
        <w:t xml:space="preserve">support </w:t>
      </w:r>
      <w:r w:rsidRPr="7C99A5A3" w:rsidR="000804F0">
        <w:rPr>
          <w:rFonts w:ascii="Times New Roman" w:hAnsi="Times New Roman" w:cs="Times New Roman"/>
          <w:sz w:val="21"/>
          <w:szCs w:val="21"/>
          <w:lang w:val="es-ES"/>
        </w:rPr>
        <w:t xml:space="preserve">staff </w:t>
      </w:r>
      <w:r w:rsidRPr="7C99A5A3" w:rsidR="0067299E">
        <w:rPr>
          <w:rFonts w:ascii="Times New Roman" w:hAnsi="Times New Roman" w:cs="Times New Roman"/>
          <w:sz w:val="21"/>
          <w:szCs w:val="21"/>
          <w:lang w:val="es-ES"/>
        </w:rPr>
        <w:t xml:space="preserve">to </w:t>
      </w:r>
      <w:r w:rsidRPr="7C99A5A3" w:rsidR="005B0F43">
        <w:rPr>
          <w:rFonts w:ascii="Times New Roman" w:hAnsi="Times New Roman" w:cs="Times New Roman"/>
          <w:sz w:val="21"/>
          <w:szCs w:val="21"/>
          <w:lang w:val="es-ES"/>
        </w:rPr>
        <w:t xml:space="preserve">achieve </w:t>
      </w:r>
      <w:r w:rsidRPr="7C99A5A3" w:rsidR="005B0F43">
        <w:rPr>
          <w:rFonts w:ascii="Times New Roman" w:hAnsi="Times New Roman" w:cs="Times New Roman"/>
          <w:sz w:val="21"/>
          <w:szCs w:val="21"/>
          <w:lang w:val="es-ES"/>
        </w:rPr>
        <w:t xml:space="preserve">the results </w:t>
      </w:r>
      <w:r w:rsidRPr="7C99A5A3" w:rsidR="256C82FA">
        <w:rPr>
          <w:rFonts w:ascii="Times New Roman" w:hAnsi="Times New Roman" w:cs="Times New Roman"/>
          <w:sz w:val="21"/>
          <w:szCs w:val="21"/>
          <w:lang w:val="es-ES"/>
        </w:rPr>
        <w:t xml:space="preserve">projected </w:t>
      </w:r>
      <w:r w:rsidRPr="7C99A5A3" w:rsidR="005B0F43">
        <w:rPr>
          <w:rFonts w:ascii="Times New Roman" w:hAnsi="Times New Roman" w:cs="Times New Roman"/>
          <w:sz w:val="21"/>
          <w:szCs w:val="21"/>
          <w:lang w:val="es-ES"/>
        </w:rPr>
        <w:t xml:space="preserve">by USDA. </w:t>
      </w:r>
      <w:r w:rsidRPr="7C99A5A3" w:rsidR="00C27665">
        <w:rPr>
          <w:rFonts w:ascii="Times New Roman" w:hAnsi="Times New Roman" w:cs="Times New Roman"/>
          <w:sz w:val="21"/>
          <w:szCs w:val="21"/>
          <w:lang w:val="es-ES"/>
        </w:rPr>
        <w:t xml:space="preserve">This professional will oversee </w:t>
      </w:r>
      <w:r w:rsidRPr="7C99A5A3" w:rsidR="00047399">
        <w:rPr>
          <w:rFonts w:ascii="Times New Roman" w:hAnsi="Times New Roman" w:cs="Times New Roman"/>
          <w:sz w:val="21"/>
          <w:szCs w:val="21"/>
          <w:lang w:val="es-ES"/>
        </w:rPr>
        <w:t xml:space="preserve">the </w:t>
      </w:r>
      <w:r w:rsidRPr="7C99A5A3" w:rsidR="0082426F">
        <w:rPr>
          <w:rFonts w:ascii="Times New Roman" w:hAnsi="Times New Roman" w:cs="Times New Roman"/>
          <w:sz w:val="21"/>
          <w:szCs w:val="21"/>
          <w:lang w:val="es-ES"/>
        </w:rPr>
        <w:t xml:space="preserve">provision of </w:t>
      </w:r>
      <w:r w:rsidRPr="7C99A5A3" w:rsidR="00047399">
        <w:rPr>
          <w:rFonts w:ascii="Times New Roman" w:hAnsi="Times New Roman" w:cs="Times New Roman"/>
          <w:sz w:val="21"/>
          <w:szCs w:val="21"/>
          <w:lang w:val="es-ES"/>
        </w:rPr>
        <w:t xml:space="preserve">technical assistance </w:t>
      </w:r>
      <w:r w:rsidRPr="7C99A5A3" w:rsidR="00CC2B8C">
        <w:rPr>
          <w:rFonts w:ascii="Times New Roman" w:hAnsi="Times New Roman" w:cs="Times New Roman"/>
          <w:sz w:val="21"/>
          <w:szCs w:val="21"/>
          <w:lang w:val="es-ES"/>
        </w:rPr>
        <w:t xml:space="preserve">to producers and their associations, the involvement of youth </w:t>
      </w:r>
      <w:r w:rsidRPr="7C99A5A3" w:rsidR="002D1680">
        <w:rPr>
          <w:rFonts w:ascii="Times New Roman" w:hAnsi="Times New Roman" w:cs="Times New Roman"/>
          <w:sz w:val="21"/>
          <w:szCs w:val="21"/>
          <w:lang w:val="es-ES"/>
        </w:rPr>
        <w:t xml:space="preserve">in the sector, </w:t>
      </w:r>
      <w:r w:rsidRPr="7C99A5A3" w:rsidR="00251BB0">
        <w:rPr>
          <w:rFonts w:ascii="Times New Roman" w:hAnsi="Times New Roman" w:cs="Times New Roman"/>
          <w:sz w:val="21"/>
          <w:szCs w:val="21"/>
          <w:lang w:val="es-ES"/>
        </w:rPr>
        <w:t xml:space="preserve">and </w:t>
      </w:r>
      <w:r w:rsidRPr="7C99A5A3" w:rsidR="002D1680">
        <w:rPr>
          <w:rFonts w:ascii="Times New Roman" w:hAnsi="Times New Roman" w:cs="Times New Roman"/>
          <w:sz w:val="21"/>
          <w:szCs w:val="21"/>
          <w:lang w:val="es-ES"/>
        </w:rPr>
        <w:t xml:space="preserve">the coordination of the project with </w:t>
      </w:r>
      <w:r w:rsidRPr="7C99A5A3" w:rsidR="00251BB0">
        <w:rPr>
          <w:rFonts w:ascii="Times New Roman" w:hAnsi="Times New Roman" w:cs="Times New Roman"/>
          <w:sz w:val="21"/>
          <w:szCs w:val="21"/>
          <w:lang w:val="es-ES"/>
        </w:rPr>
        <w:t xml:space="preserve">government </w:t>
      </w:r>
      <w:r w:rsidRPr="7C99A5A3" w:rsidR="002D1680">
        <w:rPr>
          <w:rFonts w:ascii="Times New Roman" w:hAnsi="Times New Roman" w:cs="Times New Roman"/>
          <w:sz w:val="21"/>
          <w:szCs w:val="21"/>
          <w:lang w:val="es-ES"/>
        </w:rPr>
        <w:t xml:space="preserve">stakeholders </w:t>
      </w:r>
      <w:r w:rsidRPr="7C99A5A3" w:rsidR="00EF2F72">
        <w:rPr>
          <w:rFonts w:ascii="Times New Roman" w:hAnsi="Times New Roman" w:cs="Times New Roman"/>
          <w:sz w:val="21"/>
          <w:szCs w:val="21"/>
          <w:lang w:val="es-ES"/>
        </w:rPr>
        <w:t xml:space="preserve">and sector experts belonging to the community of practice that will establish the project. </w:t>
      </w:r>
      <w:r w:rsidRPr="7C99A5A3" w:rsidR="497E0534">
        <w:rPr>
          <w:rFonts w:ascii="Times New Roman" w:hAnsi="Times New Roman" w:cs="Times New Roman"/>
          <w:sz w:val="21"/>
          <w:szCs w:val="21"/>
          <w:lang w:val="es-ES"/>
        </w:rPr>
        <w:t xml:space="preserve">This </w:t>
      </w:r>
      <w:r w:rsidRPr="7C99A5A3" w:rsidR="00887031">
        <w:rPr>
          <w:rFonts w:ascii="Times New Roman" w:hAnsi="Times New Roman" w:cs="Times New Roman"/>
          <w:sz w:val="21"/>
          <w:szCs w:val="21"/>
          <w:lang w:val="es-ES"/>
        </w:rPr>
        <w:t xml:space="preserve">position reports directly to the </w:t>
      </w:r>
      <w:r w:rsidRPr="7C99A5A3" w:rsidR="00887031">
        <w:rPr>
          <w:rFonts w:ascii="Times New Roman" w:hAnsi="Times New Roman" w:cs="Times New Roman"/>
          <w:i/>
          <w:iCs/>
          <w:sz w:val="21"/>
          <w:szCs w:val="21"/>
          <w:lang w:val="es-ES"/>
        </w:rPr>
        <w:t xml:space="preserve">Chief </w:t>
      </w:r>
      <w:r w:rsidRPr="7C99A5A3" w:rsidR="00887031">
        <w:rPr>
          <w:rFonts w:ascii="Times New Roman" w:hAnsi="Times New Roman" w:cs="Times New Roman"/>
          <w:i/>
          <w:iCs/>
          <w:sz w:val="21"/>
          <w:szCs w:val="21"/>
          <w:lang w:val="es-ES"/>
        </w:rPr>
        <w:t xml:space="preserve">of </w:t>
      </w:r>
      <w:r w:rsidRPr="7C99A5A3" w:rsidR="00887031">
        <w:rPr>
          <w:rFonts w:ascii="Times New Roman" w:hAnsi="Times New Roman" w:cs="Times New Roman"/>
          <w:i/>
          <w:iCs/>
          <w:sz w:val="21"/>
          <w:szCs w:val="21"/>
          <w:lang w:val="es-ES"/>
        </w:rPr>
        <w:t xml:space="preserve">Party </w:t>
      </w:r>
      <w:r w:rsidRPr="7C99A5A3" w:rsidR="00887031">
        <w:rPr>
          <w:rFonts w:ascii="Times New Roman" w:hAnsi="Times New Roman" w:cs="Times New Roman"/>
          <w:sz w:val="21"/>
          <w:szCs w:val="21"/>
          <w:lang w:val="es-ES"/>
        </w:rPr>
        <w:t xml:space="preserve">of the project.</w:t>
      </w:r>
    </w:p>
    <w:p w:rsidR="00A425F9" w:rsidP="009A47D6" w:rsidRDefault="00A425F9" w14:paraId="3730174E" w14:textId="77777777">
      <w:pPr>
        <w:spacing w:after="0" w:line="240" w:lineRule="auto"/>
        <w:rPr>
          <w:rFonts w:ascii="Times New Roman" w:hAnsi="Times New Roman" w:cs="Times New Roman"/>
          <w:sz w:val="21"/>
          <w:szCs w:val="21"/>
          <w:lang w:val="es-ES"/>
        </w:rPr>
      </w:pPr>
    </w:p>
    <w:p>
      <w:pPr>
        <w:spacing w:after="0" w:line="240" w:lineRule="auto"/>
        <w:contextualSpacing/>
        <w:rPr>
          <w:rFonts w:ascii="Times New Roman" w:hAnsi="Times New Roman" w:cs="Times New Roman"/>
          <w:b/>
          <w:sz w:val="21"/>
          <w:szCs w:val="21"/>
        </w:rPr>
      </w:pPr>
      <w:r w:rsidRPr="00774FC9">
        <w:rPr>
          <w:rFonts w:ascii="Times New Roman" w:hAnsi="Times New Roman" w:cs="Times New Roman"/>
          <w:b/>
          <w:sz w:val="21"/>
          <w:szCs w:val="21"/>
        </w:rPr>
        <w:t xml:space="preserve">Professional qualifications </w:t>
      </w:r>
    </w:p>
    <w:p>
      <w:pPr>
        <w:pStyle w:val="ListParagraph"/>
        <w:numPr>
          <w:ilvl w:val="0"/>
          <w:numId w:val="3"/>
        </w:numPr>
        <w:spacing w:before="100" w:beforeAutospacing="1" w:after="100" w:afterAutospacing="1" w:line="240" w:lineRule="auto"/>
        <w:contextualSpacing w:val="0"/>
        <w:rPr>
          <w:rFonts w:ascii="Times New Roman" w:hAnsi="Times New Roman" w:cs="Times New Roman"/>
          <w:sz w:val="21"/>
          <w:szCs w:val="21"/>
          <w:lang w:val="es-ES"/>
        </w:rPr>
      </w:pPr>
      <w:r w:rsidRPr="7C99A5A3">
        <w:rPr>
          <w:rFonts w:ascii="Times New Roman" w:hAnsi="Times New Roman" w:cs="Times New Roman"/>
          <w:sz w:val="21"/>
          <w:szCs w:val="21"/>
          <w:lang w:val="es-ES"/>
        </w:rPr>
        <w:t xml:space="preserve">At least </w:t>
      </w:r>
      <w:r w:rsidRPr="7C99A5A3" w:rsidR="004127FB">
        <w:rPr>
          <w:rFonts w:ascii="Times New Roman" w:hAnsi="Times New Roman" w:cs="Times New Roman"/>
          <w:sz w:val="21"/>
          <w:szCs w:val="21"/>
          <w:lang w:val="es-ES"/>
        </w:rPr>
        <w:t xml:space="preserve">8 </w:t>
      </w:r>
      <w:r w:rsidRPr="7C99A5A3" w:rsidR="00774FC9">
        <w:rPr>
          <w:rFonts w:ascii="Times New Roman" w:hAnsi="Times New Roman" w:cs="Times New Roman"/>
          <w:sz w:val="21"/>
          <w:szCs w:val="21"/>
          <w:lang w:val="es-ES"/>
        </w:rPr>
        <w:t xml:space="preserve">years of professional experience </w:t>
      </w:r>
      <w:r w:rsidRPr="7C99A5A3" w:rsidR="00B83307">
        <w:rPr>
          <w:rFonts w:ascii="Times New Roman" w:hAnsi="Times New Roman" w:cs="Times New Roman"/>
          <w:sz w:val="21"/>
          <w:szCs w:val="21"/>
          <w:lang w:val="es-ES"/>
        </w:rPr>
        <w:t xml:space="preserve">executing </w:t>
      </w:r>
      <w:r w:rsidRPr="7C99A5A3" w:rsidR="006A6C00">
        <w:rPr>
          <w:rFonts w:ascii="Times New Roman" w:hAnsi="Times New Roman" w:cs="Times New Roman"/>
          <w:sz w:val="21"/>
          <w:szCs w:val="21"/>
          <w:lang w:val="es-ES"/>
        </w:rPr>
        <w:t xml:space="preserve">agricultural </w:t>
      </w:r>
      <w:r w:rsidRPr="7C99A5A3" w:rsidR="00441F22">
        <w:rPr>
          <w:rFonts w:ascii="Times New Roman" w:hAnsi="Times New Roman" w:cs="Times New Roman"/>
          <w:sz w:val="21"/>
          <w:szCs w:val="21"/>
          <w:lang w:val="es-ES"/>
        </w:rPr>
        <w:t xml:space="preserve">project </w:t>
      </w:r>
      <w:r w:rsidRPr="7C99A5A3" w:rsidR="00774FC9">
        <w:rPr>
          <w:rFonts w:ascii="Times New Roman" w:hAnsi="Times New Roman" w:cs="Times New Roman"/>
          <w:sz w:val="21"/>
          <w:szCs w:val="21"/>
          <w:lang w:val="es-ES"/>
        </w:rPr>
        <w:t xml:space="preserve">activities</w:t>
      </w:r>
      <w:r w:rsidRPr="7C99A5A3" w:rsidR="006A6C00">
        <w:rPr>
          <w:rFonts w:ascii="Times New Roman" w:hAnsi="Times New Roman" w:cs="Times New Roman"/>
          <w:sz w:val="21"/>
          <w:szCs w:val="21"/>
          <w:lang w:val="es-ES"/>
        </w:rPr>
        <w:t xml:space="preserve">, </w:t>
      </w:r>
      <w:r w:rsidRPr="7C99A5A3" w:rsidR="62D931C9">
        <w:rPr>
          <w:rFonts w:ascii="Times New Roman" w:hAnsi="Times New Roman" w:cs="Times New Roman"/>
          <w:sz w:val="21"/>
          <w:szCs w:val="21"/>
          <w:lang w:val="es-ES"/>
        </w:rPr>
        <w:t xml:space="preserve">including </w:t>
      </w:r>
      <w:r w:rsidRPr="7C99A5A3" w:rsidR="6C63B12D">
        <w:rPr>
          <w:rFonts w:ascii="Times New Roman" w:hAnsi="Times New Roman" w:cs="Times New Roman"/>
          <w:sz w:val="21"/>
          <w:szCs w:val="21"/>
          <w:lang w:val="es-ES"/>
        </w:rPr>
        <w:t xml:space="preserve">coordination and </w:t>
      </w:r>
      <w:r w:rsidRPr="7C99A5A3" w:rsidR="006A6C00">
        <w:rPr>
          <w:rFonts w:ascii="Times New Roman" w:hAnsi="Times New Roman" w:cs="Times New Roman"/>
          <w:sz w:val="21"/>
          <w:szCs w:val="21"/>
          <w:lang w:val="es-ES"/>
        </w:rPr>
        <w:t xml:space="preserve">provision of technical assistance</w:t>
      </w:r>
      <w:r w:rsidRPr="7C99A5A3" w:rsidR="006A6C00">
        <w:rPr>
          <w:rFonts w:ascii="Times New Roman" w:hAnsi="Times New Roman" w:cs="Times New Roman"/>
          <w:sz w:val="21"/>
          <w:szCs w:val="21"/>
          <w:lang w:val="es-ES"/>
        </w:rPr>
        <w:t xml:space="preserve">.</w:t>
      </w:r>
    </w:p>
    <w:p>
      <w:pPr>
        <w:pStyle w:val="ListParagraph"/>
        <w:numPr>
          <w:ilvl w:val="0"/>
          <w:numId w:val="3"/>
        </w:numPr>
        <w:spacing w:before="100" w:beforeAutospacing="1" w:after="100" w:afterAutospacing="1" w:line="240" w:lineRule="auto"/>
        <w:contextualSpacing w:val="0"/>
        <w:rPr>
          <w:sz w:val="21"/>
          <w:szCs w:val="21"/>
          <w:lang w:val="es-ES"/>
        </w:rPr>
      </w:pPr>
      <w:r w:rsidRPr="7C99A5A3">
        <w:rPr>
          <w:rFonts w:ascii="Times New Roman" w:hAnsi="Times New Roman" w:cs="Times New Roman"/>
          <w:sz w:val="21"/>
          <w:szCs w:val="21"/>
          <w:lang w:val="es-ES"/>
        </w:rPr>
        <w:t xml:space="preserve">Experience </w:t>
      </w:r>
      <w:r w:rsidRPr="7C99A5A3" w:rsidR="006A6C00">
        <w:rPr>
          <w:rFonts w:ascii="Times New Roman" w:hAnsi="Times New Roman" w:cs="Times New Roman"/>
          <w:sz w:val="21"/>
          <w:szCs w:val="21"/>
          <w:lang w:val="es-ES"/>
        </w:rPr>
        <w:t xml:space="preserve">working directly with producers and their associations</w:t>
      </w:r>
      <w:r w:rsidRPr="7C99A5A3" w:rsidR="217E16FB">
        <w:rPr>
          <w:rFonts w:ascii="Times New Roman" w:hAnsi="Times New Roman" w:cs="Times New Roman"/>
          <w:sz w:val="21"/>
          <w:szCs w:val="21"/>
          <w:lang w:val="es-ES"/>
        </w:rPr>
        <w:t xml:space="preserve">. </w:t>
      </w:r>
      <w:r w:rsidRPr="7C99A5A3" w:rsidR="217E16FB">
        <w:rPr>
          <w:rFonts w:ascii="Times New Roman" w:hAnsi="Times New Roman" w:cs="Times New Roman"/>
          <w:sz w:val="21"/>
          <w:szCs w:val="21"/>
          <w:lang w:val="es-ES"/>
        </w:rPr>
        <w:t xml:space="preserve">Experience in cocoa is </w:t>
      </w:r>
      <w:r w:rsidRPr="7C99A5A3" w:rsidR="66899290">
        <w:rPr>
          <w:rFonts w:ascii="Times New Roman" w:hAnsi="Times New Roman" w:cs="Times New Roman"/>
          <w:sz w:val="21"/>
          <w:szCs w:val="21"/>
          <w:lang w:val="es-ES"/>
        </w:rPr>
        <w:t xml:space="preserve">preferred, </w:t>
      </w:r>
      <w:r w:rsidRPr="7C99A5A3" w:rsidR="217E16FB">
        <w:rPr>
          <w:rFonts w:ascii="Times New Roman" w:hAnsi="Times New Roman" w:cs="Times New Roman"/>
          <w:sz w:val="21"/>
          <w:szCs w:val="21"/>
          <w:lang w:val="es-ES"/>
        </w:rPr>
        <w:t xml:space="preserve">candidates </w:t>
      </w:r>
      <w:r w:rsidRPr="7C99A5A3" w:rsidR="4557D307">
        <w:rPr>
          <w:rFonts w:ascii="Times New Roman" w:hAnsi="Times New Roman" w:cs="Times New Roman"/>
          <w:sz w:val="21"/>
          <w:szCs w:val="21"/>
          <w:lang w:val="es-ES"/>
        </w:rPr>
        <w:t xml:space="preserve">in other </w:t>
      </w:r>
      <w:r w:rsidRPr="7C99A5A3" w:rsidR="4557D307">
        <w:rPr>
          <w:rFonts w:ascii="Times New Roman" w:hAnsi="Times New Roman" w:cs="Times New Roman"/>
          <w:sz w:val="21"/>
          <w:szCs w:val="21"/>
          <w:lang w:val="es-ES"/>
        </w:rPr>
        <w:t xml:space="preserve">agricultural </w:t>
      </w:r>
      <w:r w:rsidRPr="7C99A5A3" w:rsidR="3B71CFBD">
        <w:rPr>
          <w:rFonts w:ascii="Times New Roman" w:hAnsi="Times New Roman" w:cs="Times New Roman"/>
          <w:sz w:val="21"/>
          <w:szCs w:val="21"/>
          <w:lang w:val="es-ES"/>
        </w:rPr>
        <w:t xml:space="preserve">value </w:t>
      </w:r>
      <w:r w:rsidRPr="7C99A5A3" w:rsidR="4557D307">
        <w:rPr>
          <w:rFonts w:ascii="Times New Roman" w:hAnsi="Times New Roman" w:cs="Times New Roman"/>
          <w:sz w:val="21"/>
          <w:szCs w:val="21"/>
          <w:lang w:val="es-ES"/>
        </w:rPr>
        <w:t xml:space="preserve">chains </w:t>
      </w:r>
      <w:r w:rsidRPr="7C99A5A3" w:rsidR="4557D307">
        <w:rPr>
          <w:rFonts w:ascii="Times New Roman" w:hAnsi="Times New Roman" w:cs="Times New Roman"/>
          <w:sz w:val="21"/>
          <w:szCs w:val="21"/>
          <w:lang w:val="es-ES"/>
        </w:rPr>
        <w:t xml:space="preserve">may be considered.</w:t>
      </w:r>
    </w:p>
    <w:p>
      <w:pPr>
        <w:pStyle w:val="ListParagraph"/>
        <w:numPr>
          <w:ilvl w:val="0"/>
          <w:numId w:val="3"/>
        </w:numPr>
        <w:spacing w:before="100" w:beforeAutospacing="1" w:after="100" w:afterAutospacing="1" w:line="240" w:lineRule="auto"/>
        <w:contextualSpacing w:val="0"/>
        <w:rPr>
          <w:rFonts w:ascii="Times New Roman" w:hAnsi="Times New Roman" w:cs="Times New Roman"/>
          <w:sz w:val="21"/>
          <w:szCs w:val="21"/>
          <w:lang w:val="es-ES"/>
        </w:rPr>
      </w:pPr>
      <w:r w:rsidRPr="7C99A5A3">
        <w:rPr>
          <w:rFonts w:ascii="Times New Roman" w:hAnsi="Times New Roman" w:cs="Times New Roman"/>
          <w:sz w:val="21"/>
          <w:szCs w:val="21"/>
          <w:lang w:val="es-ES"/>
        </w:rPr>
        <w:t xml:space="preserve">Master's degree in </w:t>
      </w:r>
      <w:r w:rsidRPr="7C99A5A3" w:rsidR="0053628D">
        <w:rPr>
          <w:rFonts w:ascii="Times New Roman" w:hAnsi="Times New Roman" w:cs="Times New Roman"/>
          <w:sz w:val="21"/>
          <w:szCs w:val="21"/>
          <w:lang w:val="es-ES"/>
        </w:rPr>
        <w:t xml:space="preserve">agronomy, </w:t>
      </w:r>
      <w:r w:rsidRPr="7C99A5A3" w:rsidR="7696B654">
        <w:rPr>
          <w:rFonts w:ascii="Times New Roman" w:hAnsi="Times New Roman" w:cs="Times New Roman"/>
          <w:sz w:val="21"/>
          <w:szCs w:val="21"/>
          <w:lang w:val="es-ES"/>
        </w:rPr>
        <w:t xml:space="preserve">agricultural business administration, agribusiness, </w:t>
      </w:r>
      <w:r w:rsidRPr="7C99A5A3" w:rsidR="0053628D">
        <w:rPr>
          <w:rFonts w:ascii="Times New Roman" w:hAnsi="Times New Roman" w:cs="Times New Roman"/>
          <w:sz w:val="21"/>
          <w:szCs w:val="21"/>
          <w:lang w:val="es-ES"/>
        </w:rPr>
        <w:t xml:space="preserve">horticulture, or </w:t>
      </w:r>
      <w:r w:rsidRPr="7C99A5A3" w:rsidR="009F5F2C">
        <w:rPr>
          <w:rFonts w:ascii="Times New Roman" w:hAnsi="Times New Roman" w:cs="Times New Roman"/>
          <w:sz w:val="21"/>
          <w:szCs w:val="21"/>
          <w:lang w:val="es-ES"/>
        </w:rPr>
        <w:t xml:space="preserve">related </w:t>
      </w:r>
      <w:r w:rsidRPr="7C99A5A3" w:rsidR="009F5F2C">
        <w:rPr>
          <w:rFonts w:ascii="Times New Roman" w:hAnsi="Times New Roman" w:cs="Times New Roman"/>
          <w:sz w:val="21"/>
          <w:szCs w:val="21"/>
          <w:lang w:val="es-ES"/>
        </w:rPr>
        <w:t xml:space="preserve">field </w:t>
      </w:r>
      <w:r w:rsidRPr="7C99A5A3" w:rsidR="00B121FA">
        <w:rPr>
          <w:rFonts w:ascii="Times New Roman" w:hAnsi="Times New Roman" w:cs="Times New Roman"/>
          <w:sz w:val="21"/>
          <w:szCs w:val="21"/>
          <w:lang w:val="es-ES"/>
        </w:rPr>
        <w:t xml:space="preserve">with </w:t>
      </w:r>
      <w:r w:rsidRPr="7C99A5A3" w:rsidR="00AF5867">
        <w:rPr>
          <w:rFonts w:ascii="Times New Roman" w:hAnsi="Times New Roman" w:cs="Times New Roman"/>
          <w:sz w:val="21"/>
          <w:szCs w:val="21"/>
          <w:lang w:val="es-ES"/>
        </w:rPr>
        <w:t xml:space="preserve">extensive </w:t>
      </w:r>
      <w:r w:rsidRPr="7C99A5A3" w:rsidR="00B121FA">
        <w:rPr>
          <w:rFonts w:ascii="Times New Roman" w:hAnsi="Times New Roman" w:cs="Times New Roman"/>
          <w:sz w:val="21"/>
          <w:szCs w:val="21"/>
          <w:lang w:val="es-ES"/>
        </w:rPr>
        <w:t xml:space="preserve">experience </w:t>
      </w:r>
      <w:r w:rsidRPr="7C99A5A3" w:rsidR="00AF5867">
        <w:rPr>
          <w:rFonts w:ascii="Times New Roman" w:hAnsi="Times New Roman" w:cs="Times New Roman"/>
          <w:sz w:val="21"/>
          <w:szCs w:val="21"/>
          <w:lang w:val="es-ES"/>
        </w:rPr>
        <w:t xml:space="preserve">in </w:t>
      </w:r>
      <w:r w:rsidRPr="7C99A5A3" w:rsidR="09678F7A">
        <w:rPr>
          <w:rFonts w:ascii="Times New Roman" w:hAnsi="Times New Roman" w:cs="Times New Roman"/>
          <w:sz w:val="21"/>
          <w:szCs w:val="21"/>
          <w:lang w:val="es-ES"/>
        </w:rPr>
        <w:t xml:space="preserve">agricultural </w:t>
      </w:r>
      <w:r w:rsidRPr="7C99A5A3" w:rsidR="00AF5867">
        <w:rPr>
          <w:rFonts w:ascii="Times New Roman" w:hAnsi="Times New Roman" w:cs="Times New Roman"/>
          <w:sz w:val="21"/>
          <w:szCs w:val="21"/>
          <w:lang w:val="es-ES"/>
        </w:rPr>
        <w:t xml:space="preserve">development </w:t>
      </w:r>
      <w:r w:rsidRPr="7C99A5A3" w:rsidR="00AF5867">
        <w:rPr>
          <w:rFonts w:ascii="Times New Roman" w:hAnsi="Times New Roman" w:cs="Times New Roman"/>
          <w:sz w:val="21"/>
          <w:szCs w:val="21"/>
          <w:lang w:val="es-ES"/>
        </w:rPr>
        <w:t xml:space="preserve">in Colombia</w:t>
      </w:r>
      <w:r w:rsidRPr="7C99A5A3" w:rsidR="00B121FA">
        <w:rPr>
          <w:rFonts w:ascii="Times New Roman" w:hAnsi="Times New Roman" w:cs="Times New Roman"/>
          <w:sz w:val="21"/>
          <w:szCs w:val="21"/>
          <w:lang w:val="es-ES"/>
        </w:rPr>
        <w:t xml:space="preserve">.</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Solid understanding of the dynamics of the cocoa market in Colombia</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Experience working with crops associated with cocoa, coffee or other crops, </w:t>
      </w:r>
      <w:r w:rsidRPr="7C99A5A3" w:rsidR="085828CF">
        <w:rPr>
          <w:rFonts w:ascii="Times New Roman" w:hAnsi="Times New Roman" w:cs="Times New Roman"/>
          <w:sz w:val="21"/>
          <w:szCs w:val="21"/>
          <w:lang w:val="es-ES"/>
        </w:rPr>
        <w:t xml:space="preserve">illicit crop substitution </w:t>
      </w:r>
      <w:r w:rsidRPr="7C99A5A3">
        <w:rPr>
          <w:rFonts w:ascii="Times New Roman" w:hAnsi="Times New Roman" w:cs="Times New Roman"/>
          <w:sz w:val="21"/>
          <w:szCs w:val="21"/>
          <w:lang w:val="es-ES"/>
        </w:rPr>
        <w:t xml:space="preserve">programs. </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Basic knowledge of financial evaluation of </w:t>
      </w:r>
      <w:r w:rsidRPr="7C99A5A3" w:rsidR="6C1AEB50">
        <w:rPr>
          <w:rFonts w:ascii="Times New Roman" w:hAnsi="Times New Roman" w:cs="Times New Roman"/>
          <w:sz w:val="21"/>
          <w:szCs w:val="21"/>
          <w:lang w:val="es-ES"/>
        </w:rPr>
        <w:t xml:space="preserve">agricultural </w:t>
      </w:r>
      <w:r w:rsidRPr="7C99A5A3">
        <w:rPr>
          <w:rFonts w:ascii="Times New Roman" w:hAnsi="Times New Roman" w:cs="Times New Roman"/>
          <w:sz w:val="21"/>
          <w:szCs w:val="21"/>
          <w:lang w:val="es-ES"/>
        </w:rPr>
        <w:t xml:space="preserve">projects.</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Basic experience in applied agricultural research, application of </w:t>
      </w:r>
      <w:r w:rsidRPr="7C99A5A3" w:rsidR="50B25FD9">
        <w:rPr>
          <w:rFonts w:ascii="Times New Roman" w:hAnsi="Times New Roman" w:cs="Times New Roman"/>
          <w:sz w:val="21"/>
          <w:szCs w:val="21"/>
          <w:lang w:val="es-ES"/>
        </w:rPr>
        <w:t xml:space="preserve">agroforestry concepts, associated crops, regenerative agriculture, carbon sequestration with agricultural activities.</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Experience working with </w:t>
      </w:r>
      <w:r w:rsidRPr="7C99A5A3">
        <w:rPr>
          <w:rFonts w:ascii="Times New Roman" w:hAnsi="Times New Roman" w:cs="Times New Roman"/>
          <w:sz w:val="21"/>
          <w:szCs w:val="21"/>
          <w:lang w:val="es-ES"/>
        </w:rPr>
        <w:t xml:space="preserve">international </w:t>
      </w:r>
      <w:r w:rsidRPr="7C99A5A3" w:rsidR="37FDDDBD">
        <w:rPr>
          <w:rFonts w:ascii="Times New Roman" w:hAnsi="Times New Roman" w:cs="Times New Roman"/>
          <w:sz w:val="21"/>
          <w:szCs w:val="21"/>
          <w:lang w:val="es-ES"/>
        </w:rPr>
        <w:t xml:space="preserve">agricultural </w:t>
      </w:r>
      <w:r w:rsidRPr="7C99A5A3">
        <w:rPr>
          <w:rFonts w:ascii="Times New Roman" w:hAnsi="Times New Roman" w:cs="Times New Roman"/>
          <w:sz w:val="21"/>
          <w:szCs w:val="21"/>
          <w:lang w:val="es-ES"/>
        </w:rPr>
        <w:t xml:space="preserve">organizations </w:t>
      </w:r>
      <w:r w:rsidRPr="7C99A5A3">
        <w:rPr>
          <w:rFonts w:ascii="Times New Roman" w:hAnsi="Times New Roman" w:cs="Times New Roman"/>
          <w:sz w:val="21"/>
          <w:szCs w:val="21"/>
          <w:lang w:val="es-ES"/>
        </w:rPr>
        <w:t xml:space="preserve">preferred</w:t>
      </w:r>
    </w:p>
    <w:p>
      <w:pPr>
        <w:pStyle w:val="ColorfulList-Accent11"/>
        <w:numPr>
          <w:ilvl w:val="0"/>
          <w:numId w:val="3"/>
        </w:numPr>
        <w:spacing w:beforeAutospacing="1" w:afterAutospacing="1" w:line="240" w:lineRule="auto"/>
        <w:rPr>
          <w:rFonts w:asciiTheme="minorHAnsi" w:hAnsiTheme="minorHAnsi" w:eastAsiaTheme="minorEastAsia" w:cstheme="minorBidi"/>
          <w:sz w:val="21"/>
          <w:szCs w:val="21"/>
          <w:lang w:val="es-ES"/>
        </w:rPr>
      </w:pPr>
      <w:r w:rsidRPr="16E36145">
        <w:rPr>
          <w:rFonts w:ascii="Times New Roman" w:hAnsi="Times New Roman" w:eastAsia="Times New Roman"/>
          <w:sz w:val="21"/>
          <w:szCs w:val="21"/>
          <w:lang w:val="es-ES"/>
        </w:rPr>
        <w:t xml:space="preserve">Basic English</w:t>
      </w:r>
      <w:r w:rsidRPr="16E36145" w:rsidR="15E698B7">
        <w:rPr>
          <w:rFonts w:ascii="Times New Roman" w:hAnsi="Times New Roman" w:eastAsia="Times New Roman"/>
          <w:sz w:val="21"/>
          <w:szCs w:val="21"/>
          <w:lang w:val="es-ES"/>
        </w:rPr>
        <w:t xml:space="preserve">, </w:t>
      </w:r>
      <w:r w:rsidRPr="16E36145">
        <w:rPr>
          <w:rFonts w:ascii="Times New Roman" w:hAnsi="Times New Roman" w:eastAsia="Times New Roman"/>
          <w:sz w:val="21"/>
          <w:szCs w:val="21"/>
          <w:lang w:val="es-ES"/>
        </w:rPr>
        <w:t xml:space="preserve">native in Spanish; written and oral communication.</w:t>
      </w:r>
    </w:p>
    <w:p>
      <w:pPr>
        <w:pStyle w:val="ListParagraph"/>
        <w:numPr>
          <w:ilvl w:val="0"/>
          <w:numId w:val="3"/>
        </w:numPr>
        <w:spacing w:beforeAutospacing="1" w:afterAutospacing="1" w:line="240" w:lineRule="auto"/>
        <w:rPr>
          <w:rFonts w:eastAsiaTheme="minorEastAsia"/>
          <w:sz w:val="21"/>
          <w:szCs w:val="21"/>
          <w:lang w:val="es-ES"/>
        </w:rPr>
      </w:pPr>
      <w:r w:rsidRPr="7C99A5A3">
        <w:rPr>
          <w:rFonts w:ascii="Times New Roman" w:hAnsi="Times New Roman" w:cs="Times New Roman"/>
          <w:sz w:val="21"/>
          <w:szCs w:val="21"/>
          <w:lang w:val="es-ES"/>
        </w:rPr>
        <w:t xml:space="preserve">Basic level of English</w:t>
      </w:r>
    </w:p>
    <w:p w:rsidR="7C99A5A3" w:rsidP="7C99A5A3" w:rsidRDefault="7C99A5A3" w14:paraId="613D6570" w14:textId="0FC0DA52">
      <w:pPr>
        <w:spacing w:after="0" w:line="240" w:lineRule="auto"/>
        <w:rPr>
          <w:rFonts w:ascii="Times New Roman" w:hAnsi="Times New Roman" w:cs="Times New Roman"/>
          <w:b/>
          <w:bCs/>
          <w:sz w:val="21"/>
          <w:szCs w:val="21"/>
        </w:rPr>
      </w:pPr>
    </w:p>
    <w:p>
      <w:pPr>
        <w:spacing w:after="0" w:line="240" w:lineRule="auto"/>
      </w:pPr>
      <w:r w:rsidRPr="7C99A5A3">
        <w:rPr>
          <w:rFonts w:ascii="Times New Roman" w:hAnsi="Times New Roman" w:cs="Times New Roman"/>
          <w:b/>
          <w:bCs/>
          <w:sz w:val="21"/>
          <w:szCs w:val="21"/>
        </w:rPr>
        <w:t xml:space="preserve">Responsibilities</w:t>
      </w:r>
    </w:p>
    <w:p>
      <w:pPr>
        <w:pStyle w:val="ListParagraph"/>
        <w:numPr>
          <w:ilvl w:val="0"/>
          <w:numId w:val="3"/>
        </w:numPr>
        <w:spacing w:beforeAutospacing="1" w:afterAutospacing="1" w:line="240" w:lineRule="auto"/>
        <w:rPr>
          <w:rFonts w:eastAsiaTheme="minorEastAsia"/>
          <w:sz w:val="21"/>
          <w:szCs w:val="21"/>
          <w:lang w:val="es-ES"/>
        </w:rPr>
      </w:pPr>
      <w:r w:rsidRPr="7C99A5A3">
        <w:rPr>
          <w:rFonts w:ascii="Times New Roman" w:hAnsi="Times New Roman" w:cs="Times New Roman"/>
          <w:sz w:val="21"/>
          <w:szCs w:val="21"/>
          <w:lang w:val="es-ES"/>
        </w:rPr>
        <w:t xml:space="preserve">Scheduling </w:t>
      </w:r>
      <w:r w:rsidRPr="7C99A5A3" w:rsidR="739546A4">
        <w:rPr>
          <w:rFonts w:ascii="Times New Roman" w:hAnsi="Times New Roman" w:cs="Times New Roman"/>
          <w:sz w:val="21"/>
          <w:szCs w:val="21"/>
          <w:lang w:val="es-ES"/>
        </w:rPr>
        <w:t xml:space="preserve">of the </w:t>
      </w:r>
      <w:r w:rsidRPr="7C99A5A3" w:rsidR="61CDABAF">
        <w:rPr>
          <w:rFonts w:ascii="Times New Roman" w:hAnsi="Times New Roman" w:cs="Times New Roman"/>
          <w:sz w:val="21"/>
          <w:szCs w:val="21"/>
          <w:lang w:val="es-ES"/>
        </w:rPr>
        <w:t xml:space="preserve">technical </w:t>
      </w:r>
      <w:r w:rsidRPr="7C99A5A3" w:rsidR="739546A4">
        <w:rPr>
          <w:rFonts w:ascii="Times New Roman" w:hAnsi="Times New Roman" w:cs="Times New Roman"/>
          <w:sz w:val="21"/>
          <w:szCs w:val="21"/>
          <w:lang w:val="es-ES"/>
        </w:rPr>
        <w:t xml:space="preserve">activities </w:t>
      </w:r>
      <w:r w:rsidRPr="7C99A5A3" w:rsidR="739546A4">
        <w:rPr>
          <w:rFonts w:ascii="Times New Roman" w:hAnsi="Times New Roman" w:cs="Times New Roman"/>
          <w:sz w:val="21"/>
          <w:szCs w:val="21"/>
          <w:lang w:val="es-ES"/>
        </w:rPr>
        <w:t xml:space="preserve">of the project </w:t>
      </w:r>
      <w:r w:rsidRPr="7C99A5A3" w:rsidR="07ED690F">
        <w:rPr>
          <w:rFonts w:ascii="Times New Roman" w:hAnsi="Times New Roman" w:cs="Times New Roman"/>
          <w:sz w:val="21"/>
          <w:szCs w:val="21"/>
          <w:lang w:val="es-ES"/>
        </w:rPr>
        <w:t xml:space="preserve">including the budget.</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Ensures the technical quality of the </w:t>
      </w:r>
      <w:r w:rsidRPr="7C99A5A3" w:rsidR="5DAD169E">
        <w:rPr>
          <w:rFonts w:ascii="Times New Roman" w:hAnsi="Times New Roman" w:cs="Times New Roman"/>
          <w:sz w:val="21"/>
          <w:szCs w:val="21"/>
          <w:lang w:val="es-ES"/>
        </w:rPr>
        <w:t xml:space="preserve">design </w:t>
      </w:r>
      <w:r w:rsidRPr="7C99A5A3">
        <w:rPr>
          <w:rFonts w:ascii="Times New Roman" w:hAnsi="Times New Roman" w:cs="Times New Roman"/>
          <w:sz w:val="21"/>
          <w:szCs w:val="21"/>
          <w:lang w:val="es-ES"/>
        </w:rPr>
        <w:t xml:space="preserve">and </w:t>
      </w:r>
      <w:r w:rsidRPr="7C99A5A3" w:rsidR="4028C23B">
        <w:rPr>
          <w:rFonts w:ascii="Times New Roman" w:hAnsi="Times New Roman" w:cs="Times New Roman"/>
          <w:sz w:val="21"/>
          <w:szCs w:val="21"/>
          <w:lang w:val="es-ES"/>
        </w:rPr>
        <w:t xml:space="preserve">implementation </w:t>
      </w:r>
      <w:r w:rsidRPr="7C99A5A3">
        <w:rPr>
          <w:rFonts w:ascii="Times New Roman" w:hAnsi="Times New Roman" w:cs="Times New Roman"/>
          <w:sz w:val="21"/>
          <w:szCs w:val="21"/>
          <w:lang w:val="es-ES"/>
        </w:rPr>
        <w:t xml:space="preserve">of </w:t>
      </w:r>
      <w:r w:rsidRPr="7C99A5A3">
        <w:rPr>
          <w:rFonts w:ascii="Times New Roman" w:hAnsi="Times New Roman" w:cs="Times New Roman"/>
          <w:sz w:val="21"/>
          <w:szCs w:val="21"/>
          <w:lang w:val="es-ES"/>
        </w:rPr>
        <w:t xml:space="preserve">project </w:t>
      </w:r>
      <w:r w:rsidRPr="7C99A5A3" w:rsidR="2E7D5AB8">
        <w:rPr>
          <w:rFonts w:ascii="Times New Roman" w:hAnsi="Times New Roman" w:cs="Times New Roman"/>
          <w:sz w:val="21"/>
          <w:szCs w:val="21"/>
          <w:lang w:val="es-ES"/>
        </w:rPr>
        <w:t xml:space="preserve">activities</w:t>
      </w:r>
      <w:r w:rsidRPr="7C99A5A3">
        <w:rPr>
          <w:rFonts w:ascii="Times New Roman" w:hAnsi="Times New Roman" w:cs="Times New Roman"/>
          <w:sz w:val="21"/>
          <w:szCs w:val="21"/>
          <w:lang w:val="es-ES"/>
        </w:rPr>
        <w:t xml:space="preserve">.</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t xml:space="preserve">Coordinates the recruitment of agricultural experts</w:t>
      </w:r>
    </w:p>
    <w:p>
      <w:pPr>
        <w:pStyle w:val="ListParagraph"/>
        <w:numPr>
          <w:ilvl w:val="0"/>
          <w:numId w:val="3"/>
        </w:numPr>
        <w:spacing w:beforeAutospacing="1" w:afterAutospacing="1" w:line="240" w:lineRule="auto"/>
        <w:rPr>
          <w:sz w:val="21"/>
          <w:szCs w:val="21"/>
          <w:lang w:val="es-ES"/>
        </w:rPr>
      </w:pPr>
      <w:r w:rsidRPr="7C99A5A3">
        <w:rPr>
          <w:rFonts w:ascii="Times New Roman" w:hAnsi="Times New Roman" w:cs="Times New Roman"/>
          <w:sz w:val="21"/>
          <w:szCs w:val="21"/>
          <w:lang w:val="es-ES"/>
        </w:rPr>
        <w:lastRenderedPageBreak/>
        <w:t xml:space="preserve">Actively participates in the preparation of </w:t>
      </w:r>
      <w:r w:rsidRPr="7C99A5A3" w:rsidR="493D4A95">
        <w:rPr>
          <w:rFonts w:ascii="Times New Roman" w:hAnsi="Times New Roman" w:cs="Times New Roman"/>
          <w:sz w:val="21"/>
          <w:szCs w:val="21"/>
          <w:lang w:val="es-ES"/>
        </w:rPr>
        <w:t xml:space="preserve">work </w:t>
      </w:r>
      <w:r w:rsidRPr="7C99A5A3">
        <w:rPr>
          <w:rFonts w:ascii="Times New Roman" w:hAnsi="Times New Roman" w:cs="Times New Roman"/>
          <w:sz w:val="21"/>
          <w:szCs w:val="21"/>
          <w:lang w:val="es-ES"/>
        </w:rPr>
        <w:lastRenderedPageBreak/>
        <w:t xml:space="preserve">strategies </w:t>
      </w:r>
      <w:r w:rsidRPr="7C99A5A3" w:rsidR="493D4A95">
        <w:rPr>
          <w:rFonts w:ascii="Times New Roman" w:hAnsi="Times New Roman" w:cs="Times New Roman"/>
          <w:sz w:val="21"/>
          <w:szCs w:val="21"/>
          <w:lang w:val="es-ES"/>
        </w:rPr>
        <w:t xml:space="preserve">with government and private sector counterparts.</w:t>
      </w:r>
    </w:p>
    <w:p>
      <w:pPr>
        <w:pStyle w:val="ListParagraph"/>
        <w:numPr>
          <w:ilvl w:val="0"/>
          <w:numId w:val="3"/>
        </w:numPr>
        <w:rPr>
          <w:rFonts w:eastAsiaTheme="minorEastAsia"/>
          <w:sz w:val="21"/>
          <w:szCs w:val="21"/>
          <w:lang w:val="es-ES"/>
        </w:rPr>
      </w:pPr>
      <w:r w:rsidRPr="7C99A5A3">
        <w:rPr>
          <w:rFonts w:ascii="Times New Roman" w:hAnsi="Times New Roman" w:cs="Times New Roman"/>
          <w:sz w:val="21"/>
          <w:szCs w:val="21"/>
          <w:lang w:val="es-ES"/>
        </w:rPr>
        <w:t xml:space="preserve">Leads and oversees the </w:t>
      </w:r>
      <w:r w:rsidRPr="7C99A5A3" w:rsidR="2C4B573D">
        <w:rPr>
          <w:rFonts w:ascii="Times New Roman" w:hAnsi="Times New Roman" w:cs="Times New Roman"/>
          <w:sz w:val="21"/>
          <w:szCs w:val="21"/>
          <w:lang w:val="es-ES"/>
        </w:rPr>
        <w:t xml:space="preserve">technical team, </w:t>
      </w:r>
      <w:r w:rsidRPr="7C99A5A3">
        <w:rPr>
          <w:rFonts w:ascii="Times New Roman" w:hAnsi="Times New Roman" w:cs="Times New Roman"/>
          <w:sz w:val="21"/>
          <w:szCs w:val="21"/>
          <w:lang w:val="es-ES"/>
        </w:rPr>
        <w:t xml:space="preserve">providing the necessary support to </w:t>
      </w:r>
      <w:r w:rsidRPr="7C99A5A3" w:rsidR="1762925A">
        <w:rPr>
          <w:rFonts w:ascii="Times New Roman" w:hAnsi="Times New Roman" w:cs="Times New Roman"/>
          <w:sz w:val="21"/>
          <w:szCs w:val="21"/>
          <w:lang w:val="es-ES"/>
        </w:rPr>
        <w:t xml:space="preserve">achieve </w:t>
      </w:r>
      <w:r w:rsidRPr="7C99A5A3" w:rsidR="4FCB7CBB">
        <w:rPr>
          <w:rFonts w:ascii="Times New Roman" w:hAnsi="Times New Roman" w:cs="Times New Roman"/>
          <w:sz w:val="21"/>
          <w:szCs w:val="21"/>
          <w:lang w:val="es-ES"/>
        </w:rPr>
        <w:t xml:space="preserve">on-time </w:t>
      </w:r>
      <w:r w:rsidRPr="7C99A5A3" w:rsidR="1762925A">
        <w:rPr>
          <w:rFonts w:ascii="Times New Roman" w:hAnsi="Times New Roman" w:cs="Times New Roman"/>
          <w:sz w:val="21"/>
          <w:szCs w:val="21"/>
          <w:lang w:val="es-ES"/>
        </w:rPr>
        <w:t xml:space="preserve">report deliveries</w:t>
      </w:r>
    </w:p>
    <w:p>
      <w:pPr>
        <w:pStyle w:val="ListParagraph"/>
        <w:numPr>
          <w:ilvl w:val="0"/>
          <w:numId w:val="3"/>
        </w:numPr>
        <w:rPr>
          <w:sz w:val="21"/>
          <w:szCs w:val="21"/>
          <w:lang w:val="es-ES"/>
        </w:rPr>
      </w:pPr>
      <w:r w:rsidRPr="7C99A5A3">
        <w:rPr>
          <w:rFonts w:ascii="Times New Roman" w:hAnsi="Times New Roman" w:cs="Times New Roman"/>
          <w:sz w:val="21"/>
          <w:szCs w:val="21"/>
          <w:lang w:val="es-ES"/>
        </w:rPr>
        <w:t xml:space="preserve">Supports </w:t>
      </w:r>
      <w:r w:rsidRPr="7C99A5A3" w:rsidR="23ED7108">
        <w:rPr>
          <w:rFonts w:ascii="Times New Roman" w:hAnsi="Times New Roman" w:cs="Times New Roman"/>
          <w:sz w:val="21"/>
          <w:szCs w:val="21"/>
          <w:lang w:val="es-ES"/>
        </w:rPr>
        <w:t xml:space="preserve">the coordination </w:t>
      </w:r>
      <w:r w:rsidRPr="7C99A5A3">
        <w:rPr>
          <w:rFonts w:ascii="Times New Roman" w:hAnsi="Times New Roman" w:cs="Times New Roman"/>
          <w:sz w:val="21"/>
          <w:szCs w:val="21"/>
          <w:lang w:val="es-ES"/>
        </w:rPr>
        <w:t xml:space="preserve">of </w:t>
      </w:r>
      <w:r w:rsidRPr="7C99A5A3" w:rsidR="68E8466C">
        <w:rPr>
          <w:rFonts w:ascii="Times New Roman" w:hAnsi="Times New Roman" w:cs="Times New Roman"/>
          <w:sz w:val="21"/>
          <w:szCs w:val="21"/>
          <w:lang w:val="es-ES"/>
        </w:rPr>
        <w:t xml:space="preserve">technical </w:t>
      </w:r>
      <w:r w:rsidRPr="7C99A5A3">
        <w:rPr>
          <w:rFonts w:ascii="Times New Roman" w:hAnsi="Times New Roman" w:cs="Times New Roman"/>
          <w:sz w:val="21"/>
          <w:szCs w:val="21"/>
          <w:lang w:val="es-ES"/>
        </w:rPr>
        <w:t xml:space="preserve">activities </w:t>
      </w:r>
      <w:r w:rsidRPr="7C99A5A3">
        <w:rPr>
          <w:rFonts w:ascii="Times New Roman" w:hAnsi="Times New Roman" w:cs="Times New Roman"/>
          <w:sz w:val="21"/>
          <w:szCs w:val="21"/>
          <w:lang w:val="es-ES"/>
        </w:rPr>
        <w:t xml:space="preserve">with </w:t>
      </w:r>
      <w:r w:rsidRPr="7C99A5A3" w:rsidR="7DB5B8D7">
        <w:rPr>
          <w:rFonts w:ascii="Times New Roman" w:hAnsi="Times New Roman" w:cs="Times New Roman"/>
          <w:sz w:val="21"/>
          <w:szCs w:val="21"/>
          <w:lang w:val="es-ES"/>
        </w:rPr>
        <w:t xml:space="preserve">the cocoa and associated crop chains.</w:t>
      </w:r>
    </w:p>
    <w:p>
      <w:pPr>
        <w:pStyle w:val="ListParagraph"/>
        <w:numPr>
          <w:ilvl w:val="0"/>
          <w:numId w:val="3"/>
        </w:numPr>
        <w:rPr>
          <w:sz w:val="21"/>
          <w:szCs w:val="21"/>
          <w:lang w:val="es-ES"/>
        </w:rPr>
      </w:pPr>
      <w:r w:rsidRPr="7C99A5A3">
        <w:rPr>
          <w:rFonts w:ascii="Times New Roman" w:hAnsi="Times New Roman" w:cs="Times New Roman"/>
          <w:sz w:val="21"/>
          <w:szCs w:val="21"/>
          <w:lang w:val="es-ES"/>
        </w:rPr>
        <w:t xml:space="preserve">Coordinates </w:t>
      </w:r>
      <w:r w:rsidRPr="7C99A5A3" w:rsidR="3BC08088">
        <w:rPr>
          <w:rFonts w:ascii="Times New Roman" w:hAnsi="Times New Roman" w:cs="Times New Roman"/>
          <w:sz w:val="21"/>
          <w:szCs w:val="21"/>
          <w:lang w:val="es-ES"/>
        </w:rPr>
        <w:t xml:space="preserve">technical </w:t>
      </w:r>
      <w:r w:rsidRPr="7C99A5A3">
        <w:rPr>
          <w:rFonts w:ascii="Times New Roman" w:hAnsi="Times New Roman" w:cs="Times New Roman"/>
          <w:sz w:val="21"/>
          <w:szCs w:val="21"/>
          <w:lang w:val="es-ES"/>
        </w:rPr>
        <w:t xml:space="preserve">activities </w:t>
      </w:r>
      <w:r w:rsidRPr="7C99A5A3">
        <w:rPr>
          <w:rFonts w:ascii="Times New Roman" w:hAnsi="Times New Roman" w:cs="Times New Roman"/>
          <w:sz w:val="21"/>
          <w:szCs w:val="21"/>
          <w:lang w:val="es-ES"/>
        </w:rPr>
        <w:t xml:space="preserve">with beneficiaries</w:t>
      </w:r>
    </w:p>
    <w:p>
      <w:pPr>
        <w:pStyle w:val="ListParagraph"/>
        <w:numPr>
          <w:ilvl w:val="0"/>
          <w:numId w:val="3"/>
        </w:numPr>
        <w:rPr>
          <w:sz w:val="21"/>
          <w:szCs w:val="21"/>
          <w:lang w:val="es-ES"/>
        </w:rPr>
      </w:pPr>
      <w:r w:rsidRPr="7C99A5A3">
        <w:rPr>
          <w:rFonts w:ascii="Times New Roman" w:hAnsi="Times New Roman" w:cs="Times New Roman"/>
          <w:sz w:val="21"/>
          <w:szCs w:val="21"/>
          <w:lang w:val="es-ES"/>
        </w:rPr>
        <w:t xml:space="preserve">Oversees activities with cooperatives or producer organizations related to </w:t>
      </w:r>
      <w:r w:rsidRPr="7C99A5A3" w:rsidR="682CABF2">
        <w:rPr>
          <w:rFonts w:ascii="Times New Roman" w:hAnsi="Times New Roman" w:cs="Times New Roman"/>
          <w:sz w:val="21"/>
          <w:szCs w:val="21"/>
          <w:lang w:val="es-ES"/>
        </w:rPr>
        <w:t xml:space="preserve">technical </w:t>
      </w:r>
      <w:r w:rsidRPr="7C99A5A3" w:rsidR="6E1C6B13">
        <w:rPr>
          <w:rFonts w:ascii="Times New Roman" w:hAnsi="Times New Roman" w:cs="Times New Roman"/>
          <w:sz w:val="21"/>
          <w:szCs w:val="21"/>
          <w:lang w:val="es-ES"/>
        </w:rPr>
        <w:t xml:space="preserve">assistance </w:t>
      </w:r>
      <w:r w:rsidRPr="7C99A5A3" w:rsidR="2CC15045">
        <w:rPr>
          <w:rFonts w:ascii="Times New Roman" w:hAnsi="Times New Roman" w:cs="Times New Roman"/>
          <w:sz w:val="21"/>
          <w:szCs w:val="21"/>
          <w:lang w:val="es-ES"/>
        </w:rPr>
        <w:t xml:space="preserve">and </w:t>
      </w:r>
      <w:r w:rsidRPr="7C99A5A3" w:rsidR="6E1C6B13">
        <w:rPr>
          <w:rFonts w:ascii="Times New Roman" w:hAnsi="Times New Roman" w:cs="Times New Roman"/>
          <w:sz w:val="21"/>
          <w:szCs w:val="21"/>
          <w:lang w:val="es-ES"/>
        </w:rPr>
        <w:t xml:space="preserve">community development (gender, </w:t>
      </w:r>
      <w:r w:rsidRPr="7C99A5A3" w:rsidR="0E7C3F32">
        <w:rPr>
          <w:rFonts w:ascii="Times New Roman" w:hAnsi="Times New Roman" w:cs="Times New Roman"/>
          <w:sz w:val="21"/>
          <w:szCs w:val="21"/>
          <w:lang w:val="es-ES"/>
        </w:rPr>
        <w:t xml:space="preserve">youth and </w:t>
      </w:r>
      <w:r w:rsidRPr="7C99A5A3" w:rsidR="77DDC0C9">
        <w:rPr>
          <w:rFonts w:ascii="Times New Roman" w:hAnsi="Times New Roman" w:cs="Times New Roman"/>
          <w:sz w:val="21"/>
          <w:szCs w:val="21"/>
          <w:lang w:val="es-ES"/>
        </w:rPr>
        <w:t xml:space="preserve">ethnic </w:t>
      </w:r>
      <w:r w:rsidRPr="7C99A5A3" w:rsidR="0E7C3F32">
        <w:rPr>
          <w:rFonts w:ascii="Times New Roman" w:hAnsi="Times New Roman" w:cs="Times New Roman"/>
          <w:sz w:val="21"/>
          <w:szCs w:val="21"/>
          <w:lang w:val="es-ES"/>
        </w:rPr>
        <w:t xml:space="preserve">issues</w:t>
      </w:r>
      <w:r w:rsidRPr="7C99A5A3" w:rsidR="0E7C3F32">
        <w:rPr>
          <w:rFonts w:ascii="Times New Roman" w:hAnsi="Times New Roman" w:cs="Times New Roman"/>
          <w:sz w:val="21"/>
          <w:szCs w:val="21"/>
          <w:lang w:val="es-ES"/>
        </w:rPr>
        <w:t xml:space="preserve">).</w:t>
      </w:r>
    </w:p>
    <w:p>
      <w:pPr>
        <w:spacing w:after="0" w:line="240" w:lineRule="auto"/>
        <w:rPr>
          <w:rFonts w:ascii="Times New Roman" w:hAnsi="Times New Roman" w:eastAsia="Times New Roman" w:cs="Times New Roman"/>
          <w:sz w:val="21"/>
          <w:szCs w:val="21"/>
          <w:lang w:val="es-ES"/>
        </w:rPr>
      </w:pPr>
      <w:r w:rsidRPr="7C99A5A3">
        <w:rPr>
          <w:rFonts w:ascii="Times New Roman" w:hAnsi="Times New Roman" w:cs="Times New Roman"/>
          <w:sz w:val="21"/>
          <w:szCs w:val="21"/>
          <w:lang w:val="es-ES"/>
        </w:rPr>
        <w:t xml:space="preserve">Partners </w:t>
      </w:r>
      <w:r w:rsidRPr="7C99A5A3">
        <w:rPr>
          <w:rFonts w:ascii="Times New Roman" w:hAnsi="Times New Roman" w:cs="Times New Roman"/>
          <w:sz w:val="21"/>
          <w:szCs w:val="21"/>
          <w:lang w:val="es-ES"/>
        </w:rPr>
        <w:t xml:space="preserve">of </w:t>
      </w:r>
      <w:r w:rsidRPr="7C99A5A3">
        <w:rPr>
          <w:rFonts w:ascii="Times New Roman" w:hAnsi="Times New Roman" w:cs="Times New Roman"/>
          <w:sz w:val="21"/>
          <w:szCs w:val="21"/>
          <w:lang w:val="es-ES"/>
        </w:rPr>
        <w:t xml:space="preserve">the </w:t>
      </w:r>
      <w:r w:rsidRPr="7C99A5A3">
        <w:rPr>
          <w:rFonts w:ascii="Times New Roman" w:hAnsi="Times New Roman" w:cs="Times New Roman"/>
          <w:sz w:val="21"/>
          <w:szCs w:val="21"/>
          <w:lang w:val="es-ES"/>
        </w:rPr>
        <w:t xml:space="preserve">Americas </w:t>
      </w:r>
      <w:r w:rsidRPr="7C99A5A3">
        <w:rPr>
          <w:rFonts w:ascii="Times New Roman" w:hAnsi="Times New Roman" w:cs="Times New Roman"/>
          <w:sz w:val="21"/>
          <w:szCs w:val="21"/>
          <w:lang w:val="es-ES"/>
        </w:rPr>
        <w:t xml:space="preserve">offers a stimulating work environment with competitive professional compensation. </w:t>
      </w:r>
    </w:p>
    <w:p>
      <w:pPr>
        <w:spacing w:after="0" w:line="240" w:lineRule="auto"/>
        <w:rPr>
          <w:rFonts w:ascii="Times New Roman" w:hAnsi="Times New Roman" w:eastAsia="Times New Roman" w:cs="Times New Roman"/>
          <w:sz w:val="21"/>
          <w:szCs w:val="21"/>
          <w:lang w:val="es-ES"/>
        </w:rPr>
      </w:pPr>
      <w:r w:rsidRPr="7C99A5A3">
        <w:rPr>
          <w:rFonts w:ascii="Times New Roman" w:hAnsi="Times New Roman" w:eastAsia="Times New Roman" w:cs="Times New Roman"/>
          <w:sz w:val="21"/>
          <w:szCs w:val="21"/>
          <w:lang w:val="es-ES"/>
        </w:rPr>
        <w:t xml:space="preserve">Interested professionals, send your resume before </w:t>
      </w:r>
      <w:r w:rsidRPr="7C99A5A3">
        <w:rPr>
          <w:rFonts w:ascii="Times New Roman" w:hAnsi="Times New Roman" w:eastAsia="Times New Roman" w:cs="Times New Roman"/>
          <w:b/>
          <w:bCs/>
          <w:sz w:val="21"/>
          <w:szCs w:val="21"/>
          <w:lang w:val="es-ES"/>
        </w:rPr>
        <w:t xml:space="preserve">November 27th </w:t>
      </w:r>
      <w:r w:rsidRPr="7C99A5A3">
        <w:rPr>
          <w:rFonts w:ascii="Times New Roman" w:hAnsi="Times New Roman" w:eastAsia="Times New Roman" w:cs="Times New Roman"/>
          <w:sz w:val="21"/>
          <w:szCs w:val="21"/>
          <w:lang w:val="es-ES"/>
        </w:rPr>
        <w:t xml:space="preserve">to </w:t>
      </w:r>
      <w:hyperlink r:id="rId11">
        <w:r w:rsidRPr="7C99A5A3">
          <w:rPr>
            <w:rStyle w:val="Hyperlink"/>
            <w:rFonts w:ascii="Times New Roman" w:hAnsi="Times New Roman" w:eastAsia="Times New Roman" w:cs="Times New Roman"/>
            <w:sz w:val="21"/>
            <w:szCs w:val="21"/>
            <w:lang w:val="es-ES"/>
          </w:rPr>
          <w:t xml:space="preserve">jhaines@partners.net</w:t>
        </w:r>
      </w:hyperlink>
      <w:r w:rsidRPr="7C99A5A3">
        <w:rPr>
          <w:rFonts w:ascii="Times New Roman" w:hAnsi="Times New Roman" w:eastAsia="Times New Roman" w:cs="Times New Roman"/>
          <w:sz w:val="21"/>
          <w:szCs w:val="21"/>
          <w:lang w:val="es-ES"/>
        </w:rPr>
        <w:t xml:space="preserve"> with a copy to </w:t>
      </w:r>
      <w:hyperlink r:id="rId12">
        <w:r w:rsidRPr="7C99A5A3">
          <w:rPr>
            <w:rStyle w:val="Hyperlink"/>
            <w:rFonts w:ascii="Times New Roman" w:hAnsi="Times New Roman" w:eastAsia="Times New Roman" w:cs="Times New Roman"/>
            <w:sz w:val="21"/>
            <w:szCs w:val="21"/>
            <w:lang w:val="es-ES"/>
          </w:rPr>
          <w:t xml:space="preserve">pramirez@partners.net.</w:t>
        </w:r>
      </w:hyperlink>
    </w:p>
    <w:p w:rsidR="7C99A5A3" w:rsidP="7C99A5A3" w:rsidRDefault="7C99A5A3" w14:paraId="17096011" w14:textId="1F4834A7">
      <w:pPr>
        <w:spacing w:line="240" w:lineRule="auto"/>
        <w:rPr>
          <w:rFonts w:ascii="Times New Roman" w:hAnsi="Times New Roman" w:eastAsia="Times New Roman" w:cs="Times New Roman"/>
          <w:sz w:val="21"/>
          <w:szCs w:val="21"/>
          <w:lang w:val="es-ES"/>
        </w:rPr>
      </w:pPr>
    </w:p>
    <w:p>
      <w:pPr>
        <w:spacing w:line="240" w:lineRule="auto"/>
        <w:rPr>
          <w:rFonts w:ascii="Times New Roman" w:hAnsi="Times New Roman" w:eastAsia="Times New Roman" w:cs="Times New Roman"/>
          <w:sz w:val="21"/>
          <w:szCs w:val="21"/>
          <w:lang w:val="es-ES"/>
        </w:rPr>
      </w:pPr>
      <w:r w:rsidRPr="7C99A5A3">
        <w:rPr>
          <w:rFonts w:ascii="Times New Roman" w:hAnsi="Times New Roman" w:eastAsia="Times New Roman" w:cs="Times New Roman"/>
          <w:sz w:val="21"/>
          <w:szCs w:val="21"/>
          <w:lang w:val="es-ES"/>
        </w:rPr>
        <w:t xml:space="preserve">Please identify your application with the title "Technical Director - Cocoa for Development Colombia".</w:t>
      </w:r>
    </w:p>
    <w:p w:rsidR="7C99A5A3" w:rsidP="7C99A5A3" w:rsidRDefault="7C99A5A3" w14:paraId="6EFAA748" w14:textId="17EC057E">
      <w:pPr>
        <w:spacing w:line="240" w:lineRule="auto"/>
        <w:rPr>
          <w:rFonts w:ascii="Times New Roman" w:hAnsi="Times New Roman" w:eastAsia="Times New Roman" w:cs="Times New Roman"/>
          <w:sz w:val="21"/>
          <w:szCs w:val="21"/>
          <w:lang w:val="es-ES"/>
        </w:rPr>
      </w:pPr>
    </w:p>
    <w:p>
      <w:pPr>
        <w:spacing w:line="240" w:lineRule="auto"/>
        <w:rPr>
          <w:rFonts w:ascii="Times New Roman" w:hAnsi="Times New Roman" w:eastAsia="Times New Roman" w:cs="Times New Roman"/>
          <w:sz w:val="21"/>
          <w:szCs w:val="21"/>
          <w:lang w:val="es-ES"/>
        </w:rPr>
      </w:pPr>
      <w:r w:rsidRPr="7C99A5A3">
        <w:rPr>
          <w:rFonts w:ascii="Times New Roman" w:hAnsi="Times New Roman" w:eastAsia="Times New Roman" w:cs="Times New Roman"/>
          <w:i/>
          <w:iCs/>
          <w:sz w:val="21"/>
          <w:szCs w:val="21"/>
          <w:lang w:val="es-ES"/>
        </w:rPr>
        <w:t xml:space="preserve">*The position will be based in Bogota, Colombia, with travel to cocoa producing areas.</w:t>
      </w:r>
    </w:p>
    <w:p w:rsidR="7C99A5A3" w:rsidP="7C99A5A3" w:rsidRDefault="7C99A5A3" w14:paraId="2C205B2A" w14:textId="7660452A">
      <w:pPr>
        <w:spacing w:after="0" w:line="240" w:lineRule="auto"/>
        <w:rPr>
          <w:rFonts w:ascii="Times New Roman" w:hAnsi="Times New Roman" w:cs="Times New Roman"/>
          <w:i/>
          <w:iCs/>
          <w:sz w:val="21"/>
          <w:szCs w:val="21"/>
          <w:lang w:val="es-ES"/>
        </w:rPr>
      </w:pPr>
    </w:p>
    <w:sectPr w:rsidR="7C99A5A3" w:rsidSect="00774FC9">
      <w:headerReference w:type="default" r:id="rId13"/>
      <w:footerReference w:type="default" r:id="rId14"/>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0E6B291" w16cex:dateUtc="2020-11-13T01:4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5E18" w:rsidP="00164F69" w:rsidRDefault="00B35E18" w14:paraId="5D0B62F7" w14:textId="77777777">
      <w:pPr>
        <w:spacing w:after="0" w:line="240" w:lineRule="auto"/>
      </w:pPr>
      <w:r>
        <w:separator/>
      </w:r>
    </w:p>
  </w:endnote>
  <w:endnote w:type="continuationSeparator" w:id="0">
    <w:p w:rsidR="00B35E18" w:rsidP="00164F69" w:rsidRDefault="00B35E18" w14:paraId="78F2CFB4" w14:textId="77777777">
      <w:pPr>
        <w:spacing w:after="0" w:line="240" w:lineRule="auto"/>
      </w:pPr>
      <w:r>
        <w:continuationSeparator/>
      </w:r>
    </w:p>
  </w:endnote>
  <w:endnote w:type="continuationNotice" w:id="1">
    <w:p w:rsidR="00B35E18" w:rsidRDefault="00B35E18" w14:paraId="127850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r>
      <w:rPr>
        <w:noProof/>
        <w:lang w:val="en-US"/>
      </w:rPr>
      <w:drawing>
        <wp:anchor distT="0" distB="0" distL="114300" distR="114300" simplePos="0" relativeHeight="251658240" behindDoc="1" locked="0" layoutInCell="1" allowOverlap="1" wp14:editId="54B0173E" wp14:anchorId="54B0173D">
          <wp:simplePos x="0" y="0"/>
          <wp:positionH relativeFrom="column">
            <wp:posOffset>1064260</wp:posOffset>
          </wp:positionH>
          <wp:positionV relativeFrom="paragraph">
            <wp:posOffset>-262890</wp:posOffset>
          </wp:positionV>
          <wp:extent cx="5272405" cy="480695"/>
          <wp:effectExtent l="0" t="0" r="4445" b="0"/>
          <wp:wrapTight wrapText="bothSides">
            <wp:wrapPolygon edited="0">
              <wp:start x="0" y="0"/>
              <wp:lineTo x="0" y="20544"/>
              <wp:lineTo x="21540" y="20544"/>
              <wp:lineTo x="215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72405" cy="4806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5E18" w:rsidP="00164F69" w:rsidRDefault="00B35E18" w14:paraId="14477625" w14:textId="77777777">
      <w:pPr>
        <w:spacing w:after="0" w:line="240" w:lineRule="auto"/>
      </w:pPr>
      <w:r>
        <w:separator/>
      </w:r>
    </w:p>
  </w:footnote>
  <w:footnote w:type="continuationSeparator" w:id="0">
    <w:p w:rsidR="00B35E18" w:rsidP="00164F69" w:rsidRDefault="00B35E18" w14:paraId="5E1316FB" w14:textId="77777777">
      <w:pPr>
        <w:spacing w:after="0" w:line="240" w:lineRule="auto"/>
      </w:pPr>
      <w:r>
        <w:continuationSeparator/>
      </w:r>
    </w:p>
  </w:footnote>
  <w:footnote w:type="continuationNotice" w:id="1">
    <w:p w:rsidR="00B35E18" w:rsidRDefault="00B35E18" w14:paraId="5BB9B126"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64F69" w:rsidR="001C0ADC" w:rsidP="00164F69" w:rsidRDefault="7C99A5A3" w14:paraId="54B01739" w14:textId="77777777">
    <w:pPr>
      <w:pStyle w:val="Header"/>
    </w:pPr>
    <w:r>
      <w:rPr>
        <w:noProof/>
      </w:rPr>
      <w:drawing>
        <wp:inline distT="0" distB="0" distL="0" distR="0" wp14:anchorId="54B0173B" wp14:editId="7C0BE28B">
          <wp:extent cx="2607945" cy="58864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07945" cy="588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71569"/>
    <w:multiLevelType w:val="hybridMultilevel"/>
    <w:tmpl w:val="FFFFFFFF"/>
    <w:lvl w:ilvl="0" w:tplc="2B68A610">
      <w:start w:val="1"/>
      <w:numFmt w:val="bullet"/>
      <w:lvlText w:val="•"/>
      <w:lvlJc w:val="left"/>
      <w:pPr>
        <w:ind w:left="720" w:hanging="360"/>
      </w:pPr>
      <w:rPr>
        <w:rFonts w:ascii="Times New Roman" w:hAnsi="Times New Roman" w:hint="default"/>
      </w:rPr>
    </w:lvl>
    <w:lvl w:ilvl="1" w:tplc="3F4A753C">
      <w:start w:val="1"/>
      <w:numFmt w:val="bullet"/>
      <w:lvlText w:val="o"/>
      <w:lvlJc w:val="left"/>
      <w:pPr>
        <w:ind w:left="1440" w:hanging="360"/>
      </w:pPr>
      <w:rPr>
        <w:rFonts w:ascii="Courier New" w:hAnsi="Courier New" w:hint="default"/>
      </w:rPr>
    </w:lvl>
    <w:lvl w:ilvl="2" w:tplc="0B72894C">
      <w:start w:val="1"/>
      <w:numFmt w:val="bullet"/>
      <w:lvlText w:val=""/>
      <w:lvlJc w:val="left"/>
      <w:pPr>
        <w:ind w:left="2160" w:hanging="360"/>
      </w:pPr>
      <w:rPr>
        <w:rFonts w:ascii="Wingdings" w:hAnsi="Wingdings" w:hint="default"/>
      </w:rPr>
    </w:lvl>
    <w:lvl w:ilvl="3" w:tplc="B4F6F9D0">
      <w:start w:val="1"/>
      <w:numFmt w:val="bullet"/>
      <w:lvlText w:val=""/>
      <w:lvlJc w:val="left"/>
      <w:pPr>
        <w:ind w:left="2880" w:hanging="360"/>
      </w:pPr>
      <w:rPr>
        <w:rFonts w:ascii="Symbol" w:hAnsi="Symbol" w:hint="default"/>
      </w:rPr>
    </w:lvl>
    <w:lvl w:ilvl="4" w:tplc="6BAC0BEA">
      <w:start w:val="1"/>
      <w:numFmt w:val="bullet"/>
      <w:lvlText w:val="o"/>
      <w:lvlJc w:val="left"/>
      <w:pPr>
        <w:ind w:left="3600" w:hanging="360"/>
      </w:pPr>
      <w:rPr>
        <w:rFonts w:ascii="Courier New" w:hAnsi="Courier New" w:hint="default"/>
      </w:rPr>
    </w:lvl>
    <w:lvl w:ilvl="5" w:tplc="7576B5CA">
      <w:start w:val="1"/>
      <w:numFmt w:val="bullet"/>
      <w:lvlText w:val=""/>
      <w:lvlJc w:val="left"/>
      <w:pPr>
        <w:ind w:left="4320" w:hanging="360"/>
      </w:pPr>
      <w:rPr>
        <w:rFonts w:ascii="Wingdings" w:hAnsi="Wingdings" w:hint="default"/>
      </w:rPr>
    </w:lvl>
    <w:lvl w:ilvl="6" w:tplc="BDB69558">
      <w:start w:val="1"/>
      <w:numFmt w:val="bullet"/>
      <w:lvlText w:val=""/>
      <w:lvlJc w:val="left"/>
      <w:pPr>
        <w:ind w:left="5040" w:hanging="360"/>
      </w:pPr>
      <w:rPr>
        <w:rFonts w:ascii="Symbol" w:hAnsi="Symbol" w:hint="default"/>
      </w:rPr>
    </w:lvl>
    <w:lvl w:ilvl="7" w:tplc="E90854EC">
      <w:start w:val="1"/>
      <w:numFmt w:val="bullet"/>
      <w:lvlText w:val="o"/>
      <w:lvlJc w:val="left"/>
      <w:pPr>
        <w:ind w:left="5760" w:hanging="360"/>
      </w:pPr>
      <w:rPr>
        <w:rFonts w:ascii="Courier New" w:hAnsi="Courier New" w:hint="default"/>
      </w:rPr>
    </w:lvl>
    <w:lvl w:ilvl="8" w:tplc="358CB208">
      <w:start w:val="1"/>
      <w:numFmt w:val="bullet"/>
      <w:lvlText w:val=""/>
      <w:lvlJc w:val="left"/>
      <w:pPr>
        <w:ind w:left="6480" w:hanging="360"/>
      </w:pPr>
      <w:rPr>
        <w:rFonts w:ascii="Wingdings" w:hAnsi="Wingdings" w:hint="default"/>
      </w:rPr>
    </w:lvl>
  </w:abstractNum>
  <w:abstractNum w:abstractNumId="1" w15:restartNumberingAfterBreak="0">
    <w:nsid w:val="11B924FE"/>
    <w:multiLevelType w:val="hybridMultilevel"/>
    <w:tmpl w:val="C9EE468A"/>
    <w:lvl w:ilvl="0" w:tplc="FFFFFFFF">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369389A"/>
    <w:multiLevelType w:val="hybridMultilevel"/>
    <w:tmpl w:val="67824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D357986"/>
    <w:multiLevelType w:val="hybridMultilevel"/>
    <w:tmpl w:val="CFE2B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433167"/>
    <w:multiLevelType w:val="hybridMultilevel"/>
    <w:tmpl w:val="E1040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A5"/>
    <w:rsid w:val="00014176"/>
    <w:rsid w:val="00022C18"/>
    <w:rsid w:val="00047399"/>
    <w:rsid w:val="00047ED6"/>
    <w:rsid w:val="00047FF6"/>
    <w:rsid w:val="00066370"/>
    <w:rsid w:val="000804F0"/>
    <w:rsid w:val="00083FFA"/>
    <w:rsid w:val="000B6EC5"/>
    <w:rsid w:val="000B7D34"/>
    <w:rsid w:val="000C0AEA"/>
    <w:rsid w:val="000C4086"/>
    <w:rsid w:val="000F1A6B"/>
    <w:rsid w:val="00106679"/>
    <w:rsid w:val="00113D16"/>
    <w:rsid w:val="00130D91"/>
    <w:rsid w:val="0014038F"/>
    <w:rsid w:val="001468DC"/>
    <w:rsid w:val="00164F69"/>
    <w:rsid w:val="001C00F0"/>
    <w:rsid w:val="001C0ADC"/>
    <w:rsid w:val="0020184A"/>
    <w:rsid w:val="002156E0"/>
    <w:rsid w:val="00227070"/>
    <w:rsid w:val="00251BB0"/>
    <w:rsid w:val="00271DAD"/>
    <w:rsid w:val="00276A69"/>
    <w:rsid w:val="002938E5"/>
    <w:rsid w:val="002B0552"/>
    <w:rsid w:val="002D1680"/>
    <w:rsid w:val="002E3A08"/>
    <w:rsid w:val="002E6828"/>
    <w:rsid w:val="00302188"/>
    <w:rsid w:val="00357491"/>
    <w:rsid w:val="00383CAE"/>
    <w:rsid w:val="00385755"/>
    <w:rsid w:val="004127FB"/>
    <w:rsid w:val="004317D9"/>
    <w:rsid w:val="00441F22"/>
    <w:rsid w:val="00447257"/>
    <w:rsid w:val="00462053"/>
    <w:rsid w:val="00496FED"/>
    <w:rsid w:val="004A09F5"/>
    <w:rsid w:val="00510332"/>
    <w:rsid w:val="0053628D"/>
    <w:rsid w:val="00554ACA"/>
    <w:rsid w:val="00573F18"/>
    <w:rsid w:val="00575426"/>
    <w:rsid w:val="005B0F43"/>
    <w:rsid w:val="005D7756"/>
    <w:rsid w:val="0060617B"/>
    <w:rsid w:val="00671885"/>
    <w:rsid w:val="0067299E"/>
    <w:rsid w:val="00676243"/>
    <w:rsid w:val="00684C1D"/>
    <w:rsid w:val="006A14C7"/>
    <w:rsid w:val="006A6C00"/>
    <w:rsid w:val="006B7BAC"/>
    <w:rsid w:val="006E6CEB"/>
    <w:rsid w:val="0073052E"/>
    <w:rsid w:val="00731791"/>
    <w:rsid w:val="00774FC9"/>
    <w:rsid w:val="00781177"/>
    <w:rsid w:val="007E0F87"/>
    <w:rsid w:val="007F2BD0"/>
    <w:rsid w:val="007F62C6"/>
    <w:rsid w:val="008011BD"/>
    <w:rsid w:val="008062BE"/>
    <w:rsid w:val="00813623"/>
    <w:rsid w:val="0082426F"/>
    <w:rsid w:val="00855982"/>
    <w:rsid w:val="00887031"/>
    <w:rsid w:val="008A0944"/>
    <w:rsid w:val="008A4E42"/>
    <w:rsid w:val="008A55E7"/>
    <w:rsid w:val="008B0EC7"/>
    <w:rsid w:val="008C00A5"/>
    <w:rsid w:val="0092129E"/>
    <w:rsid w:val="00974012"/>
    <w:rsid w:val="00990FBE"/>
    <w:rsid w:val="009A47D6"/>
    <w:rsid w:val="009F2032"/>
    <w:rsid w:val="009F4FB5"/>
    <w:rsid w:val="009F5F2C"/>
    <w:rsid w:val="00A07CB1"/>
    <w:rsid w:val="00A25A03"/>
    <w:rsid w:val="00A425F9"/>
    <w:rsid w:val="00AC1AAE"/>
    <w:rsid w:val="00AD58B6"/>
    <w:rsid w:val="00AE189C"/>
    <w:rsid w:val="00AF0D5C"/>
    <w:rsid w:val="00AF5867"/>
    <w:rsid w:val="00B04263"/>
    <w:rsid w:val="00B121FA"/>
    <w:rsid w:val="00B156B5"/>
    <w:rsid w:val="00B35E18"/>
    <w:rsid w:val="00B640F8"/>
    <w:rsid w:val="00B83307"/>
    <w:rsid w:val="00B926FB"/>
    <w:rsid w:val="00BA0EE6"/>
    <w:rsid w:val="00BD4B98"/>
    <w:rsid w:val="00BD5364"/>
    <w:rsid w:val="00C27665"/>
    <w:rsid w:val="00C51B46"/>
    <w:rsid w:val="00C93518"/>
    <w:rsid w:val="00CA6CD6"/>
    <w:rsid w:val="00CC2B8C"/>
    <w:rsid w:val="00CE5553"/>
    <w:rsid w:val="00D13EEC"/>
    <w:rsid w:val="00D813ED"/>
    <w:rsid w:val="00DB05E5"/>
    <w:rsid w:val="00DD5449"/>
    <w:rsid w:val="00E01BE6"/>
    <w:rsid w:val="00E074CC"/>
    <w:rsid w:val="00E91085"/>
    <w:rsid w:val="00EB09CC"/>
    <w:rsid w:val="00ED34AF"/>
    <w:rsid w:val="00EE123C"/>
    <w:rsid w:val="00EE3373"/>
    <w:rsid w:val="00EF2F72"/>
    <w:rsid w:val="00F01D91"/>
    <w:rsid w:val="00F12473"/>
    <w:rsid w:val="00F4314C"/>
    <w:rsid w:val="00F82993"/>
    <w:rsid w:val="00FA42E3"/>
    <w:rsid w:val="00FB0BBF"/>
    <w:rsid w:val="00FB1594"/>
    <w:rsid w:val="00FE5062"/>
    <w:rsid w:val="00FE7432"/>
    <w:rsid w:val="01CE409B"/>
    <w:rsid w:val="01D10322"/>
    <w:rsid w:val="020B04CD"/>
    <w:rsid w:val="036A10FC"/>
    <w:rsid w:val="03B5C586"/>
    <w:rsid w:val="0458A8F0"/>
    <w:rsid w:val="0779880E"/>
    <w:rsid w:val="07ED690F"/>
    <w:rsid w:val="08385720"/>
    <w:rsid w:val="085828CF"/>
    <w:rsid w:val="09678F7A"/>
    <w:rsid w:val="0E7C3F32"/>
    <w:rsid w:val="10C66677"/>
    <w:rsid w:val="10C9E501"/>
    <w:rsid w:val="118C9E6F"/>
    <w:rsid w:val="1442D40C"/>
    <w:rsid w:val="1455A45D"/>
    <w:rsid w:val="1473F7B9"/>
    <w:rsid w:val="14E47FD1"/>
    <w:rsid w:val="15E698B7"/>
    <w:rsid w:val="15F69FBD"/>
    <w:rsid w:val="16E36145"/>
    <w:rsid w:val="1762925A"/>
    <w:rsid w:val="17AB987B"/>
    <w:rsid w:val="17DF941E"/>
    <w:rsid w:val="18BC4B4D"/>
    <w:rsid w:val="192E407F"/>
    <w:rsid w:val="1A43185A"/>
    <w:rsid w:val="1B3A98F8"/>
    <w:rsid w:val="1B51C2B0"/>
    <w:rsid w:val="1BDEE8BB"/>
    <w:rsid w:val="1DA87F2B"/>
    <w:rsid w:val="1E0B0CC6"/>
    <w:rsid w:val="1E56754E"/>
    <w:rsid w:val="1F56BA14"/>
    <w:rsid w:val="1FA0448A"/>
    <w:rsid w:val="1FFE53AD"/>
    <w:rsid w:val="20B259DE"/>
    <w:rsid w:val="217E16FB"/>
    <w:rsid w:val="23ED7108"/>
    <w:rsid w:val="25274764"/>
    <w:rsid w:val="256C82FA"/>
    <w:rsid w:val="262848C9"/>
    <w:rsid w:val="288F49E9"/>
    <w:rsid w:val="2B73E013"/>
    <w:rsid w:val="2BCECC9E"/>
    <w:rsid w:val="2C4B573D"/>
    <w:rsid w:val="2CC15045"/>
    <w:rsid w:val="2DBFAB68"/>
    <w:rsid w:val="2DFE7B39"/>
    <w:rsid w:val="2E7D5AB8"/>
    <w:rsid w:val="2F574CE9"/>
    <w:rsid w:val="300A6473"/>
    <w:rsid w:val="31777268"/>
    <w:rsid w:val="31AEC36F"/>
    <w:rsid w:val="3278E1E4"/>
    <w:rsid w:val="37FDDDBD"/>
    <w:rsid w:val="38372D50"/>
    <w:rsid w:val="3B71CFBD"/>
    <w:rsid w:val="3BC08088"/>
    <w:rsid w:val="3CD0D168"/>
    <w:rsid w:val="3DE041FF"/>
    <w:rsid w:val="4028C23B"/>
    <w:rsid w:val="40A726B4"/>
    <w:rsid w:val="41E3125C"/>
    <w:rsid w:val="437EE2BD"/>
    <w:rsid w:val="44CFC7E2"/>
    <w:rsid w:val="45321513"/>
    <w:rsid w:val="45483D80"/>
    <w:rsid w:val="4557D307"/>
    <w:rsid w:val="455DD69B"/>
    <w:rsid w:val="45F04AEE"/>
    <w:rsid w:val="47166838"/>
    <w:rsid w:val="478C1B4F"/>
    <w:rsid w:val="48B23899"/>
    <w:rsid w:val="48C37F03"/>
    <w:rsid w:val="493D4A95"/>
    <w:rsid w:val="497E0534"/>
    <w:rsid w:val="498AFCC3"/>
    <w:rsid w:val="4A4E08FA"/>
    <w:rsid w:val="4B542DB9"/>
    <w:rsid w:val="4B7913DA"/>
    <w:rsid w:val="4C466415"/>
    <w:rsid w:val="4C7DE96B"/>
    <w:rsid w:val="4CEDAB5C"/>
    <w:rsid w:val="4DE23476"/>
    <w:rsid w:val="4FCB7CBB"/>
    <w:rsid w:val="50063DBA"/>
    <w:rsid w:val="50B25FD9"/>
    <w:rsid w:val="50D60D39"/>
    <w:rsid w:val="5129AD1D"/>
    <w:rsid w:val="532BC2F2"/>
    <w:rsid w:val="5588D9AE"/>
    <w:rsid w:val="57916B09"/>
    <w:rsid w:val="57C35E99"/>
    <w:rsid w:val="5A065310"/>
    <w:rsid w:val="5A52F1ED"/>
    <w:rsid w:val="5CDA97BB"/>
    <w:rsid w:val="5D73CF4B"/>
    <w:rsid w:val="5DAD169E"/>
    <w:rsid w:val="5EE07002"/>
    <w:rsid w:val="5F5DAAFD"/>
    <w:rsid w:val="5FB1901C"/>
    <w:rsid w:val="61CDABAF"/>
    <w:rsid w:val="62D931C9"/>
    <w:rsid w:val="6341F74C"/>
    <w:rsid w:val="6351C6C5"/>
    <w:rsid w:val="6583D134"/>
    <w:rsid w:val="659ACF93"/>
    <w:rsid w:val="66899290"/>
    <w:rsid w:val="671A2763"/>
    <w:rsid w:val="67A9F3D6"/>
    <w:rsid w:val="682CABF2"/>
    <w:rsid w:val="684D7FE4"/>
    <w:rsid w:val="68E8466C"/>
    <w:rsid w:val="6C1AEB50"/>
    <w:rsid w:val="6C63B12D"/>
    <w:rsid w:val="6E1C6B13"/>
    <w:rsid w:val="6E5F027F"/>
    <w:rsid w:val="6FDCD993"/>
    <w:rsid w:val="71BC4AB5"/>
    <w:rsid w:val="7228A4E8"/>
    <w:rsid w:val="73581B16"/>
    <w:rsid w:val="739546A4"/>
    <w:rsid w:val="74EA9293"/>
    <w:rsid w:val="756045AA"/>
    <w:rsid w:val="7696B654"/>
    <w:rsid w:val="76CA2AF3"/>
    <w:rsid w:val="77393714"/>
    <w:rsid w:val="77DDC0C9"/>
    <w:rsid w:val="78223355"/>
    <w:rsid w:val="78B10EC9"/>
    <w:rsid w:val="7915F648"/>
    <w:rsid w:val="7963172B"/>
    <w:rsid w:val="7A617E98"/>
    <w:rsid w:val="7B6B1A81"/>
    <w:rsid w:val="7B72FC74"/>
    <w:rsid w:val="7C21702C"/>
    <w:rsid w:val="7C99A5A3"/>
    <w:rsid w:val="7D847FEC"/>
    <w:rsid w:val="7D91945E"/>
    <w:rsid w:val="7DB5B8D7"/>
    <w:rsid w:val="7DFC25A9"/>
    <w:rsid w:val="7EA2B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0171E"/>
  <w15:docId w15:val="{BAC06B4D-0463-4171-99B8-31FC9C7E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69"/>
    <w:rPr>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F69"/>
    <w:pPr>
      <w:ind w:left="720"/>
      <w:contextualSpacing/>
    </w:pPr>
  </w:style>
  <w:style w:type="paragraph" w:styleId="Header">
    <w:name w:val="header"/>
    <w:basedOn w:val="Normal"/>
    <w:link w:val="HeaderChar"/>
    <w:uiPriority w:val="99"/>
    <w:unhideWhenUsed/>
    <w:rsid w:val="00164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F69"/>
    <w:rPr>
      <w:lang w:val="es-CO"/>
    </w:rPr>
  </w:style>
  <w:style w:type="paragraph" w:styleId="Footer">
    <w:name w:val="footer"/>
    <w:basedOn w:val="Normal"/>
    <w:link w:val="FooterChar"/>
    <w:uiPriority w:val="99"/>
    <w:unhideWhenUsed/>
    <w:rsid w:val="00164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F69"/>
    <w:rPr>
      <w:lang w:val="es-CO"/>
    </w:rPr>
  </w:style>
  <w:style w:type="paragraph" w:styleId="BalloonText">
    <w:name w:val="Balloon Text"/>
    <w:basedOn w:val="Normal"/>
    <w:link w:val="BalloonTextChar"/>
    <w:uiPriority w:val="99"/>
    <w:semiHidden/>
    <w:unhideWhenUsed/>
    <w:rsid w:val="00164F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F69"/>
    <w:rPr>
      <w:rFonts w:ascii="Tahoma" w:hAnsi="Tahoma" w:cs="Tahoma"/>
      <w:sz w:val="16"/>
      <w:szCs w:val="16"/>
      <w:lang w:val="es-CO"/>
    </w:rPr>
  </w:style>
  <w:style w:type="character" w:customStyle="1" w:styleId="bumpedfont15">
    <w:name w:val="bumpedfont15"/>
    <w:basedOn w:val="DefaultParagraphFont"/>
    <w:rsid w:val="00855982"/>
  </w:style>
  <w:style w:type="paragraph" w:customStyle="1" w:styleId="ColorfulList-Accent11">
    <w:name w:val="Colorful List - Accent 11"/>
    <w:basedOn w:val="Normal"/>
    <w:uiPriority w:val="34"/>
    <w:qFormat/>
    <w:rsid w:val="00774FC9"/>
    <w:pPr>
      <w:ind w:left="720"/>
      <w:contextualSpacing/>
    </w:pPr>
    <w:rPr>
      <w:rFonts w:ascii="Calibri" w:eastAsia="Calibri" w:hAnsi="Calibri" w:cs="Times New Roman"/>
    </w:rPr>
  </w:style>
  <w:style w:type="character" w:customStyle="1" w:styleId="hps">
    <w:name w:val="hps"/>
    <w:basedOn w:val="DefaultParagraphFont"/>
    <w:rsid w:val="00B83307"/>
  </w:style>
  <w:style w:type="paragraph" w:customStyle="1" w:styleId="Default">
    <w:name w:val="Default"/>
    <w:rsid w:val="00B83307"/>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F62C6"/>
    <w:rPr>
      <w:color w:val="0000FF" w:themeColor="hyperlink"/>
      <w:u w:val="single"/>
    </w:rPr>
  </w:style>
  <w:style w:type="table" w:styleId="TableGrid">
    <w:name w:val="Table Grid"/>
    <w:basedOn w:val="TableNormal"/>
    <w:uiPriority w:val="59"/>
    <w:rsid w:val="0051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62BE"/>
    <w:rPr>
      <w:color w:val="605E5C"/>
      <w:shd w:val="clear" w:color="auto" w:fill="E1DFDD"/>
    </w:rPr>
  </w:style>
  <w:style w:type="character" w:styleId="CommentReference">
    <w:name w:val="annotation reference"/>
    <w:basedOn w:val="DefaultParagraphFont"/>
    <w:uiPriority w:val="99"/>
    <w:semiHidden/>
    <w:unhideWhenUsed/>
    <w:rsid w:val="006A14C7"/>
    <w:rPr>
      <w:sz w:val="16"/>
      <w:szCs w:val="16"/>
    </w:rPr>
  </w:style>
  <w:style w:type="paragraph" w:styleId="CommentText">
    <w:name w:val="annotation text"/>
    <w:basedOn w:val="Normal"/>
    <w:link w:val="CommentTextChar"/>
    <w:uiPriority w:val="99"/>
    <w:semiHidden/>
    <w:unhideWhenUsed/>
    <w:rsid w:val="006A14C7"/>
    <w:pPr>
      <w:spacing w:line="240" w:lineRule="auto"/>
    </w:pPr>
    <w:rPr>
      <w:sz w:val="20"/>
      <w:szCs w:val="20"/>
    </w:rPr>
  </w:style>
  <w:style w:type="character" w:customStyle="1" w:styleId="CommentTextChar">
    <w:name w:val="Comment Text Char"/>
    <w:basedOn w:val="DefaultParagraphFont"/>
    <w:link w:val="CommentText"/>
    <w:uiPriority w:val="99"/>
    <w:semiHidden/>
    <w:rsid w:val="006A14C7"/>
    <w:rPr>
      <w:sz w:val="20"/>
      <w:szCs w:val="20"/>
      <w:lang w:val="es-CO"/>
    </w:rPr>
  </w:style>
  <w:style w:type="paragraph" w:styleId="CommentSubject">
    <w:name w:val="annotation subject"/>
    <w:basedOn w:val="CommentText"/>
    <w:next w:val="CommentText"/>
    <w:link w:val="CommentSubjectChar"/>
    <w:uiPriority w:val="99"/>
    <w:semiHidden/>
    <w:unhideWhenUsed/>
    <w:rsid w:val="006A14C7"/>
    <w:rPr>
      <w:b/>
      <w:bCs/>
    </w:rPr>
  </w:style>
  <w:style w:type="character" w:customStyle="1" w:styleId="CommentSubjectChar">
    <w:name w:val="Comment Subject Char"/>
    <w:basedOn w:val="CommentTextChar"/>
    <w:link w:val="CommentSubject"/>
    <w:uiPriority w:val="99"/>
    <w:semiHidden/>
    <w:rsid w:val="006A14C7"/>
    <w:rPr>
      <w:b/>
      <w:bCs/>
      <w:sz w:val="20"/>
      <w:szCs w:val="20"/>
      <w:lang w:val="es-CO"/>
    </w:rPr>
  </w:style>
  <w:style w:type="paragraph" w:customStyle="1" w:styleId="paragraph">
    <w:name w:val="paragraph"/>
    <w:basedOn w:val="Normal"/>
    <w:rsid w:val="00DD54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DD5449"/>
  </w:style>
  <w:style w:type="character" w:customStyle="1" w:styleId="eop">
    <w:name w:val="eop"/>
    <w:basedOn w:val="DefaultParagraphFont"/>
    <w:rsid w:val="00DD5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52522">
      <w:bodyDiv w:val="1"/>
      <w:marLeft w:val="0"/>
      <w:marRight w:val="0"/>
      <w:marTop w:val="0"/>
      <w:marBottom w:val="0"/>
      <w:divBdr>
        <w:top w:val="none" w:sz="0" w:space="0" w:color="auto"/>
        <w:left w:val="none" w:sz="0" w:space="0" w:color="auto"/>
        <w:bottom w:val="none" w:sz="0" w:space="0" w:color="auto"/>
        <w:right w:val="none" w:sz="0" w:space="0" w:color="auto"/>
      </w:divBdr>
      <w:divsChild>
        <w:div w:id="1560944539">
          <w:marLeft w:val="0"/>
          <w:marRight w:val="0"/>
          <w:marTop w:val="0"/>
          <w:marBottom w:val="0"/>
          <w:divBdr>
            <w:top w:val="none" w:sz="0" w:space="0" w:color="auto"/>
            <w:left w:val="none" w:sz="0" w:space="0" w:color="auto"/>
            <w:bottom w:val="none" w:sz="0" w:space="0" w:color="auto"/>
            <w:right w:val="none" w:sz="0" w:space="0" w:color="auto"/>
          </w:divBdr>
        </w:div>
        <w:div w:id="1596867801">
          <w:marLeft w:val="0"/>
          <w:marRight w:val="0"/>
          <w:marTop w:val="0"/>
          <w:marBottom w:val="0"/>
          <w:divBdr>
            <w:top w:val="none" w:sz="0" w:space="0" w:color="auto"/>
            <w:left w:val="none" w:sz="0" w:space="0" w:color="auto"/>
            <w:bottom w:val="none" w:sz="0" w:space="0" w:color="auto"/>
            <w:right w:val="none" w:sz="0" w:space="0" w:color="auto"/>
          </w:divBdr>
        </w:div>
      </w:divsChild>
    </w:div>
    <w:div w:id="184250716">
      <w:bodyDiv w:val="1"/>
      <w:marLeft w:val="0"/>
      <w:marRight w:val="0"/>
      <w:marTop w:val="0"/>
      <w:marBottom w:val="0"/>
      <w:divBdr>
        <w:top w:val="none" w:sz="0" w:space="0" w:color="auto"/>
        <w:left w:val="none" w:sz="0" w:space="0" w:color="auto"/>
        <w:bottom w:val="none" w:sz="0" w:space="0" w:color="auto"/>
        <w:right w:val="none" w:sz="0" w:space="0" w:color="auto"/>
      </w:divBdr>
    </w:div>
    <w:div w:id="280117996">
      <w:bodyDiv w:val="1"/>
      <w:marLeft w:val="0"/>
      <w:marRight w:val="0"/>
      <w:marTop w:val="0"/>
      <w:marBottom w:val="0"/>
      <w:divBdr>
        <w:top w:val="none" w:sz="0" w:space="0" w:color="auto"/>
        <w:left w:val="none" w:sz="0" w:space="0" w:color="auto"/>
        <w:bottom w:val="none" w:sz="0" w:space="0" w:color="auto"/>
        <w:right w:val="none" w:sz="0" w:space="0" w:color="auto"/>
      </w:divBdr>
    </w:div>
    <w:div w:id="363218734">
      <w:bodyDiv w:val="1"/>
      <w:marLeft w:val="0"/>
      <w:marRight w:val="0"/>
      <w:marTop w:val="0"/>
      <w:marBottom w:val="0"/>
      <w:divBdr>
        <w:top w:val="none" w:sz="0" w:space="0" w:color="auto"/>
        <w:left w:val="none" w:sz="0" w:space="0" w:color="auto"/>
        <w:bottom w:val="none" w:sz="0" w:space="0" w:color="auto"/>
        <w:right w:val="none" w:sz="0" w:space="0" w:color="auto"/>
      </w:divBdr>
    </w:div>
    <w:div w:id="737938679">
      <w:bodyDiv w:val="1"/>
      <w:marLeft w:val="0"/>
      <w:marRight w:val="0"/>
      <w:marTop w:val="0"/>
      <w:marBottom w:val="0"/>
      <w:divBdr>
        <w:top w:val="none" w:sz="0" w:space="0" w:color="auto"/>
        <w:left w:val="none" w:sz="0" w:space="0" w:color="auto"/>
        <w:bottom w:val="none" w:sz="0" w:space="0" w:color="auto"/>
        <w:right w:val="none" w:sz="0" w:space="0" w:color="auto"/>
      </w:divBdr>
    </w:div>
    <w:div w:id="834029581">
      <w:bodyDiv w:val="1"/>
      <w:marLeft w:val="0"/>
      <w:marRight w:val="0"/>
      <w:marTop w:val="0"/>
      <w:marBottom w:val="0"/>
      <w:divBdr>
        <w:top w:val="none" w:sz="0" w:space="0" w:color="auto"/>
        <w:left w:val="none" w:sz="0" w:space="0" w:color="auto"/>
        <w:bottom w:val="none" w:sz="0" w:space="0" w:color="auto"/>
        <w:right w:val="none" w:sz="0" w:space="0" w:color="auto"/>
      </w:divBdr>
    </w:div>
    <w:div w:id="900362113">
      <w:bodyDiv w:val="1"/>
      <w:marLeft w:val="0"/>
      <w:marRight w:val="0"/>
      <w:marTop w:val="0"/>
      <w:marBottom w:val="0"/>
      <w:divBdr>
        <w:top w:val="none" w:sz="0" w:space="0" w:color="auto"/>
        <w:left w:val="none" w:sz="0" w:space="0" w:color="auto"/>
        <w:bottom w:val="none" w:sz="0" w:space="0" w:color="auto"/>
        <w:right w:val="none" w:sz="0" w:space="0" w:color="auto"/>
      </w:divBdr>
    </w:div>
    <w:div w:id="988170993">
      <w:bodyDiv w:val="1"/>
      <w:marLeft w:val="0"/>
      <w:marRight w:val="0"/>
      <w:marTop w:val="0"/>
      <w:marBottom w:val="0"/>
      <w:divBdr>
        <w:top w:val="none" w:sz="0" w:space="0" w:color="auto"/>
        <w:left w:val="none" w:sz="0" w:space="0" w:color="auto"/>
        <w:bottom w:val="none" w:sz="0" w:space="0" w:color="auto"/>
        <w:right w:val="none" w:sz="0" w:space="0" w:color="auto"/>
      </w:divBdr>
    </w:div>
    <w:div w:id="1424835946">
      <w:bodyDiv w:val="1"/>
      <w:marLeft w:val="0"/>
      <w:marRight w:val="0"/>
      <w:marTop w:val="0"/>
      <w:marBottom w:val="0"/>
      <w:divBdr>
        <w:top w:val="none" w:sz="0" w:space="0" w:color="auto"/>
        <w:left w:val="none" w:sz="0" w:space="0" w:color="auto"/>
        <w:bottom w:val="none" w:sz="0" w:space="0" w:color="auto"/>
        <w:right w:val="none" w:sz="0" w:space="0" w:color="auto"/>
      </w:divBdr>
    </w:div>
    <w:div w:id="1475483472">
      <w:bodyDiv w:val="1"/>
      <w:marLeft w:val="0"/>
      <w:marRight w:val="0"/>
      <w:marTop w:val="0"/>
      <w:marBottom w:val="0"/>
      <w:divBdr>
        <w:top w:val="none" w:sz="0" w:space="0" w:color="auto"/>
        <w:left w:val="none" w:sz="0" w:space="0" w:color="auto"/>
        <w:bottom w:val="none" w:sz="0" w:space="0" w:color="auto"/>
        <w:right w:val="none" w:sz="0" w:space="0" w:color="auto"/>
      </w:divBdr>
    </w:div>
    <w:div w:id="1557274719">
      <w:bodyDiv w:val="1"/>
      <w:marLeft w:val="0"/>
      <w:marRight w:val="0"/>
      <w:marTop w:val="0"/>
      <w:marBottom w:val="0"/>
      <w:divBdr>
        <w:top w:val="none" w:sz="0" w:space="0" w:color="auto"/>
        <w:left w:val="none" w:sz="0" w:space="0" w:color="auto"/>
        <w:bottom w:val="none" w:sz="0" w:space="0" w:color="auto"/>
        <w:right w:val="none" w:sz="0" w:space="0" w:color="auto"/>
      </w:divBdr>
    </w:div>
    <w:div w:id="193069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yperlink" Target="mailto:pramirez@partners.n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haines@partners.ne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C1DD6-3B09-44C3-B366-71E02140737D}"/>
</file>

<file path=customXml/itemProps2.xml><?xml version="1.0" encoding="utf-8"?>
<ds:datastoreItem xmlns:ds="http://schemas.openxmlformats.org/officeDocument/2006/customXml" ds:itemID="{DB8383B8-3E39-4857-8B38-BA45E6A8F2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0DFD60A-628A-4693-96E3-12ED180007A8}">
  <ds:schemaRefs>
    <ds:schemaRef ds:uri="http://schemas.microsoft.com/sharepoint/v3/contenttype/forms"/>
  </ds:schemaRefs>
</ds:datastoreItem>
</file>

<file path=customXml/itemProps4.xml><?xml version="1.0" encoding="utf-8"?>
<ds:datastoreItem xmlns:ds="http://schemas.openxmlformats.org/officeDocument/2006/customXml" ds:itemID="{61CD7361-DFA6-4C80-A547-486089204AA5}">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1</ap:TotalTime>
  <ap:Pages>2</ap:Pages>
  <ap:Words>642</ap:Words>
  <ap:Characters>3666</ap:Characters>
  <ap:Application>Microsoft Office Word</ap:Application>
  <ap:DocSecurity>0</ap:DocSecurity>
  <ap:Lines>30</ap:Lines>
  <ap:Paragraphs>8</ap:Paragraphs>
  <ap:ScaleCrop>false</ap:ScaleCrop>
  <ap:Company>Microsoft</ap:Company>
  <ap:LinksUpToDate>false</ap:LinksUpToDate>
  <ap:CharactersWithSpaces>4300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Holst</dc:creator>
  <cp:keywords>, docId:3206733F7BE96DB4E1AFF728FED474D4</cp:keywords>
  <cp:lastModifiedBy>Jane Haines</cp:lastModifiedBy>
  <cp:revision>3</cp:revision>
  <cp:lastPrinted>2015-08-03T12:15:00Z</cp:lastPrinted>
  <dcterms:created xsi:type="dcterms:W3CDTF">2020-11-16T17:03:00Z</dcterms:created>
  <dcterms:modified xsi:type="dcterms:W3CDTF">2020-11-16T17:03:00Z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3428600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