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83EAF" w14:textId="77777777" w:rsidR="009845BA" w:rsidRPr="00087FBA" w:rsidRDefault="009845BA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179998AB" w14:textId="77777777" w:rsidR="009845BA" w:rsidRPr="00087FBA" w:rsidRDefault="009845BA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7A828A78" w14:textId="77777777" w:rsidR="009845BA" w:rsidRPr="00087FBA" w:rsidRDefault="009845BA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7D072031" w14:textId="77777777" w:rsidR="009845BA" w:rsidRPr="00087FBA" w:rsidRDefault="009845BA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156AE8B8" w14:textId="6FAA80C6" w:rsidR="00D470BA" w:rsidRPr="001F5DBF" w:rsidRDefault="00087FBA" w:rsidP="00D470BA">
      <w:pPr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  <w:proofErr w:type="spellStart"/>
      <w:r w:rsidRPr="001F5DBF">
        <w:rPr>
          <w:rFonts w:ascii="Times New Roman" w:hAnsi="Times New Roman" w:cs="Times New Roman"/>
          <w:b/>
          <w:sz w:val="24"/>
          <w:szCs w:val="24"/>
          <w:lang w:val="es-MX"/>
        </w:rPr>
        <w:t>Partners</w:t>
      </w:r>
      <w:proofErr w:type="spellEnd"/>
      <w:r w:rsidRPr="001F5DBF">
        <w:rPr>
          <w:rFonts w:ascii="Times New Roman" w:hAnsi="Times New Roman" w:cs="Times New Roman"/>
          <w:b/>
          <w:sz w:val="24"/>
          <w:szCs w:val="24"/>
          <w:lang w:val="es-MX"/>
        </w:rPr>
        <w:t xml:space="preserve"> </w:t>
      </w:r>
      <w:proofErr w:type="spellStart"/>
      <w:r w:rsidRPr="001F5DBF">
        <w:rPr>
          <w:rFonts w:ascii="Times New Roman" w:hAnsi="Times New Roman" w:cs="Times New Roman"/>
          <w:b/>
          <w:sz w:val="24"/>
          <w:szCs w:val="24"/>
          <w:lang w:val="es-MX"/>
        </w:rPr>
        <w:t>of</w:t>
      </w:r>
      <w:proofErr w:type="spellEnd"/>
      <w:r w:rsidRPr="001F5DBF">
        <w:rPr>
          <w:rFonts w:ascii="Times New Roman" w:hAnsi="Times New Roman" w:cs="Times New Roman"/>
          <w:b/>
          <w:sz w:val="24"/>
          <w:szCs w:val="24"/>
          <w:lang w:val="es-MX"/>
        </w:rPr>
        <w:t xml:space="preserve"> </w:t>
      </w:r>
      <w:proofErr w:type="spellStart"/>
      <w:r w:rsidRPr="001F5DBF">
        <w:rPr>
          <w:rFonts w:ascii="Times New Roman" w:hAnsi="Times New Roman" w:cs="Times New Roman"/>
          <w:b/>
          <w:sz w:val="24"/>
          <w:szCs w:val="24"/>
          <w:lang w:val="es-MX"/>
        </w:rPr>
        <w:t>the</w:t>
      </w:r>
      <w:proofErr w:type="spellEnd"/>
      <w:r w:rsidRPr="001F5DBF">
        <w:rPr>
          <w:rFonts w:ascii="Times New Roman" w:hAnsi="Times New Roman" w:cs="Times New Roman"/>
          <w:b/>
          <w:sz w:val="24"/>
          <w:szCs w:val="24"/>
          <w:lang w:val="es-MX"/>
        </w:rPr>
        <w:t xml:space="preserve"> </w:t>
      </w:r>
      <w:proofErr w:type="spellStart"/>
      <w:r w:rsidRPr="001F5DBF">
        <w:rPr>
          <w:rFonts w:ascii="Times New Roman" w:hAnsi="Times New Roman" w:cs="Times New Roman"/>
          <w:b/>
          <w:sz w:val="24"/>
          <w:szCs w:val="24"/>
          <w:lang w:val="es-MX"/>
        </w:rPr>
        <w:t>Americas</w:t>
      </w:r>
      <w:proofErr w:type="spellEnd"/>
    </w:p>
    <w:p w14:paraId="416EAA7E" w14:textId="74D1AB20" w:rsidR="00D470BA" w:rsidRPr="000B1B4E" w:rsidRDefault="000B1B4E" w:rsidP="00D470BA">
      <w:pPr>
        <w:jc w:val="center"/>
        <w:rPr>
          <w:rFonts w:ascii="Times New Roman" w:hAnsi="Times New Roman" w:cs="Times New Roman"/>
          <w:b/>
          <w:sz w:val="24"/>
          <w:szCs w:val="24"/>
          <w:lang w:val="es-CR"/>
        </w:rPr>
      </w:pPr>
      <w:r w:rsidRPr="000B1B4E">
        <w:rPr>
          <w:rFonts w:ascii="Times New Roman" w:hAnsi="Times New Roman" w:cs="Times New Roman"/>
          <w:b/>
          <w:sz w:val="24"/>
          <w:szCs w:val="24"/>
          <w:lang w:val="es-CR"/>
        </w:rPr>
        <w:t>Conflicto de Interés</w:t>
      </w:r>
    </w:p>
    <w:p w14:paraId="4D8F80D5" w14:textId="77777777" w:rsidR="00D470BA" w:rsidRPr="000B1B4E" w:rsidRDefault="00D470BA" w:rsidP="00D470BA">
      <w:pPr>
        <w:rPr>
          <w:rFonts w:ascii="Times New Roman" w:hAnsi="Times New Roman" w:cs="Times New Roman"/>
          <w:lang w:val="es-CR"/>
        </w:rPr>
      </w:pPr>
    </w:p>
    <w:p w14:paraId="3678CE95" w14:textId="77777777" w:rsidR="00087FBA" w:rsidRPr="000B1B4E" w:rsidRDefault="00087FBA" w:rsidP="00087FBA">
      <w:pPr>
        <w:rPr>
          <w:rFonts w:ascii="Times New Roman" w:hAnsi="Times New Roman" w:cs="Times New Roman"/>
          <w:b/>
          <w:bCs/>
          <w:color w:val="E54721"/>
          <w:lang w:val="es-CR"/>
        </w:rPr>
      </w:pPr>
    </w:p>
    <w:p w14:paraId="1CBA7E02" w14:textId="5E671ED4" w:rsidR="00087FBA" w:rsidRPr="00087FBA" w:rsidRDefault="00087FBA" w:rsidP="00087FBA">
      <w:pPr>
        <w:rPr>
          <w:rFonts w:ascii="Times New Roman" w:hAnsi="Times New Roman" w:cs="Times New Roman"/>
          <w:b/>
          <w:bCs/>
          <w:color w:val="E54721"/>
          <w:lang w:val="es-CR"/>
        </w:rPr>
      </w:pPr>
      <w:r w:rsidRPr="00087FBA">
        <w:rPr>
          <w:rFonts w:ascii="Times New Roman" w:hAnsi="Times New Roman" w:cs="Times New Roman"/>
          <w:b/>
          <w:bCs/>
          <w:color w:val="E54721"/>
          <w:lang w:val="es-CR"/>
        </w:rPr>
        <w:t xml:space="preserve">Política de </w:t>
      </w:r>
      <w:r w:rsidR="000B1B4E" w:rsidRPr="000B1B4E">
        <w:rPr>
          <w:rFonts w:ascii="Times New Roman" w:hAnsi="Times New Roman" w:cs="Times New Roman"/>
          <w:b/>
          <w:bCs/>
          <w:color w:val="E54721"/>
          <w:lang w:val="es-CR"/>
        </w:rPr>
        <w:t>Conflicto de Interés</w:t>
      </w:r>
    </w:p>
    <w:p w14:paraId="154E5C26" w14:textId="41666611" w:rsidR="00E87C62" w:rsidRPr="00087FBA" w:rsidRDefault="00E87C62" w:rsidP="00027D02">
      <w:pPr>
        <w:jc w:val="both"/>
        <w:rPr>
          <w:rFonts w:ascii="Times New Roman" w:hAnsi="Times New Roman" w:cs="Times New Roman"/>
          <w:lang w:val="es-US"/>
        </w:rPr>
      </w:pPr>
      <w:r w:rsidRPr="7A2E19D3">
        <w:rPr>
          <w:rFonts w:ascii="Times New Roman" w:hAnsi="Times New Roman" w:cs="Times New Roman"/>
          <w:lang w:val="es-US"/>
        </w:rPr>
        <w:t>La siguiente política de conflicto de interés ha sido adoptada por la Junta Directiva de “</w:t>
      </w:r>
      <w:proofErr w:type="spellStart"/>
      <w:r w:rsidRPr="7A2E19D3">
        <w:rPr>
          <w:rFonts w:ascii="Times New Roman" w:hAnsi="Times New Roman" w:cs="Times New Roman"/>
          <w:lang w:val="es-US"/>
        </w:rPr>
        <w:t>Partners</w:t>
      </w:r>
      <w:proofErr w:type="spellEnd"/>
      <w:r w:rsidRPr="7A2E19D3">
        <w:rPr>
          <w:rFonts w:ascii="Times New Roman" w:hAnsi="Times New Roman" w:cs="Times New Roman"/>
          <w:lang w:val="es-US"/>
        </w:rPr>
        <w:t xml:space="preserve"> </w:t>
      </w:r>
      <w:proofErr w:type="spellStart"/>
      <w:r w:rsidRPr="7A2E19D3">
        <w:rPr>
          <w:rFonts w:ascii="Times New Roman" w:hAnsi="Times New Roman" w:cs="Times New Roman"/>
          <w:lang w:val="es-US"/>
        </w:rPr>
        <w:t>of</w:t>
      </w:r>
      <w:proofErr w:type="spellEnd"/>
      <w:r w:rsidRPr="7A2E19D3">
        <w:rPr>
          <w:rFonts w:ascii="Times New Roman" w:hAnsi="Times New Roman" w:cs="Times New Roman"/>
          <w:lang w:val="es-US"/>
        </w:rPr>
        <w:t xml:space="preserve"> </w:t>
      </w:r>
      <w:proofErr w:type="spellStart"/>
      <w:r w:rsidRPr="7A2E19D3">
        <w:rPr>
          <w:rFonts w:ascii="Times New Roman" w:hAnsi="Times New Roman" w:cs="Times New Roman"/>
          <w:lang w:val="es-US"/>
        </w:rPr>
        <w:t>the</w:t>
      </w:r>
      <w:proofErr w:type="spellEnd"/>
      <w:r w:rsidRPr="7A2E19D3">
        <w:rPr>
          <w:rFonts w:ascii="Times New Roman" w:hAnsi="Times New Roman" w:cs="Times New Roman"/>
          <w:lang w:val="es-US"/>
        </w:rPr>
        <w:t xml:space="preserve"> </w:t>
      </w:r>
      <w:proofErr w:type="spellStart"/>
      <w:r w:rsidRPr="7A2E19D3">
        <w:rPr>
          <w:rFonts w:ascii="Times New Roman" w:hAnsi="Times New Roman" w:cs="Times New Roman"/>
          <w:lang w:val="es-US"/>
        </w:rPr>
        <w:t>Americas</w:t>
      </w:r>
      <w:proofErr w:type="spellEnd"/>
      <w:r w:rsidRPr="7A2E19D3">
        <w:rPr>
          <w:rFonts w:ascii="Times New Roman" w:hAnsi="Times New Roman" w:cs="Times New Roman"/>
          <w:lang w:val="es-US"/>
        </w:rPr>
        <w:t xml:space="preserve">”. Esta declaración debe ser firmada anualmente por miembros de la Junta Directiva, empleados, funcionarios y contratistas independientes de </w:t>
      </w:r>
      <w:proofErr w:type="spellStart"/>
      <w:r w:rsidRPr="7A2E19D3">
        <w:rPr>
          <w:rFonts w:ascii="Times New Roman" w:hAnsi="Times New Roman" w:cs="Times New Roman"/>
          <w:lang w:val="es-US"/>
        </w:rPr>
        <w:t>Partners</w:t>
      </w:r>
      <w:proofErr w:type="spellEnd"/>
      <w:r w:rsidRPr="7A2E19D3">
        <w:rPr>
          <w:rFonts w:ascii="Times New Roman" w:hAnsi="Times New Roman" w:cs="Times New Roman"/>
          <w:lang w:val="es-US"/>
        </w:rPr>
        <w:t xml:space="preserve"> para manifestar la ausencia de relaciones o intereses financieros descritos en la </w:t>
      </w:r>
      <w:r w:rsidR="001F5DBF">
        <w:rPr>
          <w:rFonts w:ascii="Times New Roman" w:hAnsi="Times New Roman" w:cs="Times New Roman"/>
          <w:lang w:val="es-US"/>
        </w:rPr>
        <w:t>política</w:t>
      </w:r>
      <w:r w:rsidRPr="7A2E19D3">
        <w:rPr>
          <w:rFonts w:ascii="Times New Roman" w:hAnsi="Times New Roman" w:cs="Times New Roman"/>
          <w:lang w:val="es-US"/>
        </w:rPr>
        <w:t xml:space="preserve"> o </w:t>
      </w:r>
      <w:r w:rsidR="001F5EF2">
        <w:rPr>
          <w:rFonts w:ascii="Times New Roman" w:hAnsi="Times New Roman" w:cs="Times New Roman"/>
          <w:lang w:val="es-US"/>
        </w:rPr>
        <w:t xml:space="preserve">revelar </w:t>
      </w:r>
      <w:r w:rsidRPr="7A2E19D3">
        <w:rPr>
          <w:rFonts w:ascii="Times New Roman" w:hAnsi="Times New Roman" w:cs="Times New Roman"/>
          <w:lang w:val="es-US"/>
        </w:rPr>
        <w:t xml:space="preserve">las relaciones o intereses financieros </w:t>
      </w:r>
      <w:r w:rsidR="00F65C2E">
        <w:rPr>
          <w:rFonts w:ascii="Times New Roman" w:hAnsi="Times New Roman" w:cs="Times New Roman"/>
          <w:lang w:val="es-US"/>
        </w:rPr>
        <w:t>que pudieran existir</w:t>
      </w:r>
      <w:r w:rsidRPr="7A2E19D3">
        <w:rPr>
          <w:rFonts w:ascii="Times New Roman" w:hAnsi="Times New Roman" w:cs="Times New Roman"/>
          <w:lang w:val="es-US"/>
        </w:rPr>
        <w:t>.</w:t>
      </w:r>
      <w:r w:rsidR="16F1F938" w:rsidRPr="7A2E19D3">
        <w:rPr>
          <w:rFonts w:ascii="Times New Roman" w:hAnsi="Times New Roman" w:cs="Times New Roman"/>
          <w:lang w:val="es-US"/>
        </w:rPr>
        <w:t xml:space="preserve"> </w:t>
      </w:r>
    </w:p>
    <w:p w14:paraId="7A31DF70" w14:textId="77777777" w:rsidR="00D470BA" w:rsidRPr="00087FBA" w:rsidRDefault="00D470BA" w:rsidP="00027D02">
      <w:pPr>
        <w:jc w:val="both"/>
        <w:rPr>
          <w:rFonts w:ascii="Times New Roman" w:hAnsi="Times New Roman" w:cs="Times New Roman"/>
          <w:lang w:val="es-US"/>
        </w:rPr>
      </w:pPr>
    </w:p>
    <w:p w14:paraId="6655D062" w14:textId="682F42EA" w:rsidR="00E87C62" w:rsidRPr="00087FBA" w:rsidRDefault="00E87C62" w:rsidP="00027D02">
      <w:pPr>
        <w:jc w:val="both"/>
        <w:rPr>
          <w:rFonts w:ascii="Times New Roman" w:hAnsi="Times New Roman" w:cs="Times New Roman"/>
          <w:lang w:val="es-US"/>
        </w:rPr>
      </w:pPr>
      <w:r w:rsidRPr="00087FBA">
        <w:rPr>
          <w:rFonts w:ascii="Times New Roman" w:hAnsi="Times New Roman" w:cs="Times New Roman"/>
          <w:lang w:val="es-US"/>
        </w:rPr>
        <w:t xml:space="preserve">"Los contratos o las transacciones (i) entre </w:t>
      </w:r>
      <w:proofErr w:type="spellStart"/>
      <w:r w:rsidRPr="00087FBA">
        <w:rPr>
          <w:rFonts w:ascii="Times New Roman" w:hAnsi="Times New Roman" w:cs="Times New Roman"/>
          <w:lang w:val="es-US"/>
        </w:rPr>
        <w:t>Partners</w:t>
      </w:r>
      <w:proofErr w:type="spellEnd"/>
      <w:r w:rsidRPr="00087FBA">
        <w:rPr>
          <w:rFonts w:ascii="Times New Roman" w:hAnsi="Times New Roman" w:cs="Times New Roman"/>
          <w:lang w:val="es-US"/>
        </w:rPr>
        <w:t xml:space="preserve"> y uno o más de sus </w:t>
      </w:r>
      <w:r w:rsidR="00F65C2E" w:rsidRPr="00087FBA">
        <w:rPr>
          <w:rFonts w:ascii="Times New Roman" w:hAnsi="Times New Roman" w:cs="Times New Roman"/>
          <w:lang w:val="es-US"/>
        </w:rPr>
        <w:t>miembros de la Junta Directiva</w:t>
      </w:r>
      <w:r w:rsidR="00F65C2E">
        <w:rPr>
          <w:rFonts w:ascii="Times New Roman" w:hAnsi="Times New Roman" w:cs="Times New Roman"/>
          <w:lang w:val="es-US"/>
        </w:rPr>
        <w:t>,</w:t>
      </w:r>
      <w:r w:rsidR="00F65C2E" w:rsidRPr="00087FBA">
        <w:rPr>
          <w:rFonts w:ascii="Times New Roman" w:hAnsi="Times New Roman" w:cs="Times New Roman"/>
          <w:lang w:val="es-US"/>
        </w:rPr>
        <w:t xml:space="preserve"> </w:t>
      </w:r>
      <w:r w:rsidRPr="00087FBA">
        <w:rPr>
          <w:rFonts w:ascii="Times New Roman" w:hAnsi="Times New Roman" w:cs="Times New Roman"/>
          <w:lang w:val="es-US"/>
        </w:rPr>
        <w:t xml:space="preserve">funcionarios, </w:t>
      </w:r>
      <w:r w:rsidR="00F65C2E">
        <w:rPr>
          <w:rFonts w:ascii="Times New Roman" w:hAnsi="Times New Roman" w:cs="Times New Roman"/>
          <w:lang w:val="es-US"/>
        </w:rPr>
        <w:t xml:space="preserve">o </w:t>
      </w:r>
      <w:r w:rsidRPr="00087FBA">
        <w:rPr>
          <w:rFonts w:ascii="Times New Roman" w:hAnsi="Times New Roman" w:cs="Times New Roman"/>
          <w:lang w:val="es-US"/>
        </w:rPr>
        <w:t xml:space="preserve">empleados, o ( </w:t>
      </w:r>
      <w:proofErr w:type="spellStart"/>
      <w:r w:rsidRPr="00087FBA">
        <w:rPr>
          <w:rFonts w:ascii="Times New Roman" w:hAnsi="Times New Roman" w:cs="Times New Roman"/>
          <w:lang w:val="es-US"/>
        </w:rPr>
        <w:t>ii</w:t>
      </w:r>
      <w:proofErr w:type="spellEnd"/>
      <w:r w:rsidRPr="00087FBA">
        <w:rPr>
          <w:rFonts w:ascii="Times New Roman" w:hAnsi="Times New Roman" w:cs="Times New Roman"/>
          <w:lang w:val="es-US"/>
        </w:rPr>
        <w:t xml:space="preserve"> ) entre </w:t>
      </w:r>
      <w:proofErr w:type="spellStart"/>
      <w:r w:rsidRPr="00087FBA">
        <w:rPr>
          <w:rFonts w:ascii="Times New Roman" w:hAnsi="Times New Roman" w:cs="Times New Roman"/>
          <w:lang w:val="es-US"/>
        </w:rPr>
        <w:t>Partners</w:t>
      </w:r>
      <w:proofErr w:type="spellEnd"/>
      <w:r w:rsidRPr="00087FBA">
        <w:rPr>
          <w:rFonts w:ascii="Times New Roman" w:hAnsi="Times New Roman" w:cs="Times New Roman"/>
          <w:lang w:val="es-US"/>
        </w:rPr>
        <w:t xml:space="preserve"> y cualquier corporación , </w:t>
      </w:r>
      <w:r w:rsidR="00F65C2E">
        <w:rPr>
          <w:rFonts w:ascii="Times New Roman" w:hAnsi="Times New Roman" w:cs="Times New Roman"/>
          <w:lang w:val="es-US"/>
        </w:rPr>
        <w:t xml:space="preserve">subcontratista, </w:t>
      </w:r>
      <w:r w:rsidRPr="00087FBA">
        <w:rPr>
          <w:rFonts w:ascii="Times New Roman" w:hAnsi="Times New Roman" w:cs="Times New Roman"/>
          <w:lang w:val="es-US"/>
        </w:rPr>
        <w:t xml:space="preserve">alianza, asociación u otra organización en la que uno o más de sus </w:t>
      </w:r>
      <w:r w:rsidR="00F65C2E" w:rsidRPr="00087FBA">
        <w:rPr>
          <w:rFonts w:ascii="Times New Roman" w:hAnsi="Times New Roman" w:cs="Times New Roman"/>
          <w:lang w:val="es-US"/>
        </w:rPr>
        <w:t>miembros de la junta directiva</w:t>
      </w:r>
      <w:r w:rsidR="00F65C2E">
        <w:rPr>
          <w:rFonts w:ascii="Times New Roman" w:hAnsi="Times New Roman" w:cs="Times New Roman"/>
          <w:lang w:val="es-US"/>
        </w:rPr>
        <w:t>,</w:t>
      </w:r>
      <w:r w:rsidR="00F65C2E" w:rsidRPr="00087FBA">
        <w:rPr>
          <w:rFonts w:ascii="Times New Roman" w:hAnsi="Times New Roman" w:cs="Times New Roman"/>
          <w:lang w:val="es-US"/>
        </w:rPr>
        <w:t xml:space="preserve"> </w:t>
      </w:r>
      <w:r w:rsidRPr="00087FBA">
        <w:rPr>
          <w:rFonts w:ascii="Times New Roman" w:hAnsi="Times New Roman" w:cs="Times New Roman"/>
          <w:lang w:val="es-US"/>
        </w:rPr>
        <w:t xml:space="preserve">funcionarios, </w:t>
      </w:r>
      <w:r w:rsidR="00F65C2E">
        <w:rPr>
          <w:rFonts w:ascii="Times New Roman" w:hAnsi="Times New Roman" w:cs="Times New Roman"/>
          <w:lang w:val="es-US"/>
        </w:rPr>
        <w:t xml:space="preserve">o </w:t>
      </w:r>
      <w:r w:rsidRPr="00087FBA">
        <w:rPr>
          <w:rFonts w:ascii="Times New Roman" w:hAnsi="Times New Roman" w:cs="Times New Roman"/>
          <w:lang w:val="es-US"/>
        </w:rPr>
        <w:t>empleados</w:t>
      </w:r>
      <w:r w:rsidR="00F65C2E">
        <w:rPr>
          <w:rFonts w:ascii="Times New Roman" w:hAnsi="Times New Roman" w:cs="Times New Roman"/>
          <w:lang w:val="es-US"/>
        </w:rPr>
        <w:t xml:space="preserve"> que</w:t>
      </w:r>
      <w:r w:rsidRPr="00087FBA">
        <w:rPr>
          <w:rFonts w:ascii="Times New Roman" w:hAnsi="Times New Roman" w:cs="Times New Roman"/>
          <w:lang w:val="es-US"/>
        </w:rPr>
        <w:t xml:space="preserve"> actúan como directores u funcionarios, </w:t>
      </w:r>
      <w:r w:rsidR="00F65C2E">
        <w:rPr>
          <w:rFonts w:ascii="Times New Roman" w:hAnsi="Times New Roman" w:cs="Times New Roman"/>
          <w:lang w:val="es-US"/>
        </w:rPr>
        <w:t xml:space="preserve">o </w:t>
      </w:r>
      <w:r w:rsidRPr="00087FBA">
        <w:rPr>
          <w:rFonts w:ascii="Times New Roman" w:hAnsi="Times New Roman" w:cs="Times New Roman"/>
          <w:lang w:val="es-US"/>
        </w:rPr>
        <w:t xml:space="preserve">tienen un interés financiero, no serán </w:t>
      </w:r>
      <w:r w:rsidR="00EE1995" w:rsidRPr="00087FBA">
        <w:rPr>
          <w:rFonts w:ascii="Times New Roman" w:hAnsi="Times New Roman" w:cs="Times New Roman"/>
          <w:lang w:val="es-US"/>
        </w:rPr>
        <w:t>inválidos</w:t>
      </w:r>
      <w:r w:rsidRPr="00087FBA">
        <w:rPr>
          <w:rFonts w:ascii="Times New Roman" w:hAnsi="Times New Roman" w:cs="Times New Roman"/>
          <w:lang w:val="es-US"/>
        </w:rPr>
        <w:t xml:space="preserve"> o anulables solamente por esa razón, o solamente porque el funcionario, empleado o miembro de la junta directiva, está presente en o participa en cualquier reunión que autoriza algún contrato o transacción , o por el solo hecho de que </w:t>
      </w:r>
      <w:r w:rsidR="00F65C2E">
        <w:rPr>
          <w:rFonts w:ascii="Times New Roman" w:hAnsi="Times New Roman" w:cs="Times New Roman"/>
          <w:lang w:val="es-US"/>
        </w:rPr>
        <w:t xml:space="preserve">su </w:t>
      </w:r>
      <w:r w:rsidRPr="00087FBA">
        <w:rPr>
          <w:rFonts w:ascii="Times New Roman" w:hAnsi="Times New Roman" w:cs="Times New Roman"/>
          <w:lang w:val="es-US"/>
        </w:rPr>
        <w:t xml:space="preserve">voto </w:t>
      </w:r>
      <w:r w:rsidR="00F65C2E">
        <w:rPr>
          <w:rFonts w:ascii="Times New Roman" w:hAnsi="Times New Roman" w:cs="Times New Roman"/>
          <w:lang w:val="es-US"/>
        </w:rPr>
        <w:t xml:space="preserve">sea contado </w:t>
      </w:r>
      <w:r w:rsidRPr="00087FBA">
        <w:rPr>
          <w:rFonts w:ascii="Times New Roman" w:hAnsi="Times New Roman" w:cs="Times New Roman"/>
          <w:lang w:val="es-US"/>
        </w:rPr>
        <w:t>para tal fin, en el caso de que:</w:t>
      </w:r>
    </w:p>
    <w:p w14:paraId="052833D2" w14:textId="77777777" w:rsidR="00E87C62" w:rsidRPr="00087FBA" w:rsidRDefault="00E87C62" w:rsidP="00027D02">
      <w:pPr>
        <w:jc w:val="both"/>
        <w:rPr>
          <w:rFonts w:ascii="Times New Roman" w:hAnsi="Times New Roman" w:cs="Times New Roman"/>
          <w:lang w:val="es-US"/>
        </w:rPr>
      </w:pPr>
    </w:p>
    <w:p w14:paraId="7258A832" w14:textId="0197B211" w:rsidR="00E87C62" w:rsidRPr="00087FBA" w:rsidRDefault="00EE1995" w:rsidP="00027D02">
      <w:pPr>
        <w:jc w:val="both"/>
        <w:rPr>
          <w:rFonts w:ascii="Times New Roman" w:hAnsi="Times New Roman" w:cs="Times New Roman"/>
          <w:lang w:val="es-US"/>
        </w:rPr>
      </w:pPr>
      <w:r w:rsidRPr="00087FBA">
        <w:rPr>
          <w:rFonts w:ascii="Times New Roman" w:hAnsi="Times New Roman" w:cs="Times New Roman"/>
          <w:lang w:val="es-US"/>
        </w:rPr>
        <w:t>l)</w:t>
      </w:r>
      <w:r w:rsidRPr="00087FBA">
        <w:rPr>
          <w:rFonts w:ascii="Times New Roman" w:hAnsi="Times New Roman" w:cs="Times New Roman"/>
          <w:lang w:val="es-US"/>
        </w:rPr>
        <w:tab/>
      </w:r>
      <w:r w:rsidR="00E87C62" w:rsidRPr="00087FBA">
        <w:rPr>
          <w:rFonts w:ascii="Times New Roman" w:hAnsi="Times New Roman" w:cs="Times New Roman"/>
          <w:lang w:val="es-US"/>
        </w:rPr>
        <w:t xml:space="preserve">Los hechos acerca la relación de negocios </w:t>
      </w:r>
      <w:r w:rsidR="001F5DBF">
        <w:rPr>
          <w:rFonts w:ascii="Times New Roman" w:hAnsi="Times New Roman" w:cs="Times New Roman"/>
          <w:lang w:val="es-US"/>
        </w:rPr>
        <w:t xml:space="preserve">y </w:t>
      </w:r>
      <w:r w:rsidR="00E87C62" w:rsidRPr="00087FBA">
        <w:rPr>
          <w:rFonts w:ascii="Times New Roman" w:hAnsi="Times New Roman" w:cs="Times New Roman"/>
          <w:lang w:val="es-US"/>
        </w:rPr>
        <w:t xml:space="preserve">los intereses </w:t>
      </w:r>
      <w:r w:rsidR="00F65C2E">
        <w:rPr>
          <w:rFonts w:ascii="Times New Roman" w:hAnsi="Times New Roman" w:cs="Times New Roman"/>
          <w:lang w:val="es-US"/>
        </w:rPr>
        <w:t xml:space="preserve">sean revelados </w:t>
      </w:r>
      <w:r w:rsidR="00E87C62" w:rsidRPr="00087FBA">
        <w:rPr>
          <w:rFonts w:ascii="Times New Roman" w:hAnsi="Times New Roman" w:cs="Times New Roman"/>
          <w:lang w:val="es-US"/>
        </w:rPr>
        <w:t xml:space="preserve">o </w:t>
      </w:r>
      <w:r w:rsidR="00F65C2E">
        <w:rPr>
          <w:rFonts w:ascii="Times New Roman" w:hAnsi="Times New Roman" w:cs="Times New Roman"/>
          <w:lang w:val="es-US"/>
        </w:rPr>
        <w:t>c</w:t>
      </w:r>
      <w:r w:rsidR="00E87C62" w:rsidRPr="00087FBA">
        <w:rPr>
          <w:rFonts w:ascii="Times New Roman" w:hAnsi="Times New Roman" w:cs="Times New Roman"/>
          <w:lang w:val="es-US"/>
        </w:rPr>
        <w:t xml:space="preserve">onocidos por la Junta Directiva y la Junta Directiva en buena fe autoriza el contrato o transacción por el voto afirmativo de </w:t>
      </w:r>
      <w:r w:rsidR="00F65C2E">
        <w:rPr>
          <w:rFonts w:ascii="Times New Roman" w:hAnsi="Times New Roman" w:cs="Times New Roman"/>
          <w:lang w:val="es-US"/>
        </w:rPr>
        <w:t xml:space="preserve">la </w:t>
      </w:r>
      <w:r w:rsidR="00E87C62" w:rsidRPr="00087FBA">
        <w:rPr>
          <w:rFonts w:ascii="Times New Roman" w:hAnsi="Times New Roman" w:cs="Times New Roman"/>
          <w:lang w:val="es-US"/>
        </w:rPr>
        <w:t xml:space="preserve">mayoría de los miembros de la junta </w:t>
      </w:r>
      <w:r w:rsidR="00F65C2E">
        <w:rPr>
          <w:rFonts w:ascii="Times New Roman" w:hAnsi="Times New Roman" w:cs="Times New Roman"/>
          <w:lang w:val="es-US"/>
        </w:rPr>
        <w:t>o</w:t>
      </w:r>
      <w:r w:rsidR="00E87C62" w:rsidRPr="00087FBA">
        <w:rPr>
          <w:rFonts w:ascii="Times New Roman" w:hAnsi="Times New Roman" w:cs="Times New Roman"/>
          <w:lang w:val="es-US"/>
        </w:rPr>
        <w:t xml:space="preserve"> funcionarios desinteresados, incluso aunque los miembros de la junta o funcionarios desinteresados </w:t>
      </w:r>
      <w:r w:rsidR="00F65C2E">
        <w:rPr>
          <w:rFonts w:ascii="Times New Roman" w:hAnsi="Times New Roman" w:cs="Times New Roman"/>
          <w:lang w:val="es-US"/>
        </w:rPr>
        <w:t xml:space="preserve">puedan entonces constituir </w:t>
      </w:r>
      <w:r w:rsidR="00E87C62" w:rsidRPr="00087FBA">
        <w:rPr>
          <w:rFonts w:ascii="Times New Roman" w:hAnsi="Times New Roman" w:cs="Times New Roman"/>
          <w:lang w:val="es-US"/>
        </w:rPr>
        <w:t>menos de</w:t>
      </w:r>
      <w:r w:rsidR="00F65C2E">
        <w:rPr>
          <w:rFonts w:ascii="Times New Roman" w:hAnsi="Times New Roman" w:cs="Times New Roman"/>
          <w:lang w:val="es-US"/>
        </w:rPr>
        <w:t xml:space="preserve">l </w:t>
      </w:r>
      <w:r w:rsidR="00E87C62" w:rsidRPr="00087FBA">
        <w:rPr>
          <w:rFonts w:ascii="Times New Roman" w:hAnsi="Times New Roman" w:cs="Times New Roman"/>
          <w:lang w:val="es-US"/>
        </w:rPr>
        <w:t>quórum; o</w:t>
      </w:r>
    </w:p>
    <w:p w14:paraId="4E398D1C" w14:textId="77777777" w:rsidR="00D470BA" w:rsidRPr="00087FBA" w:rsidRDefault="00D470BA" w:rsidP="00027D02">
      <w:pPr>
        <w:jc w:val="both"/>
        <w:rPr>
          <w:rFonts w:ascii="Times New Roman" w:hAnsi="Times New Roman" w:cs="Times New Roman"/>
          <w:lang w:val="es-US"/>
        </w:rPr>
      </w:pPr>
    </w:p>
    <w:p w14:paraId="10E74A42" w14:textId="2B241429" w:rsidR="00EE1995" w:rsidRPr="00087FBA" w:rsidRDefault="00EE1995" w:rsidP="00027D02">
      <w:pPr>
        <w:jc w:val="both"/>
        <w:rPr>
          <w:rFonts w:ascii="Times New Roman" w:hAnsi="Times New Roman" w:cs="Times New Roman"/>
          <w:lang w:val="es-US"/>
        </w:rPr>
      </w:pPr>
      <w:r w:rsidRPr="00087FBA">
        <w:rPr>
          <w:rFonts w:ascii="Times New Roman" w:hAnsi="Times New Roman" w:cs="Times New Roman"/>
          <w:lang w:val="es-US"/>
        </w:rPr>
        <w:t>2)</w:t>
      </w:r>
      <w:r w:rsidRPr="00087FBA">
        <w:rPr>
          <w:rFonts w:ascii="Times New Roman" w:hAnsi="Times New Roman" w:cs="Times New Roman"/>
          <w:lang w:val="es-US"/>
        </w:rPr>
        <w:tab/>
        <w:t xml:space="preserve">Los hechos acerca la relación de negocios o los intereses </w:t>
      </w:r>
      <w:r w:rsidR="00F65C2E">
        <w:rPr>
          <w:rFonts w:ascii="Times New Roman" w:hAnsi="Times New Roman" w:cs="Times New Roman"/>
          <w:lang w:val="es-US"/>
        </w:rPr>
        <w:t xml:space="preserve">sean revelados </w:t>
      </w:r>
      <w:r w:rsidRPr="00087FBA">
        <w:rPr>
          <w:rFonts w:ascii="Times New Roman" w:hAnsi="Times New Roman" w:cs="Times New Roman"/>
          <w:lang w:val="es-US"/>
        </w:rPr>
        <w:t xml:space="preserve">o conocidos por la Junta Directiva y sus funcionarios </w:t>
      </w:r>
      <w:r w:rsidR="00F65C2E">
        <w:rPr>
          <w:rFonts w:ascii="Times New Roman" w:hAnsi="Times New Roman" w:cs="Times New Roman"/>
          <w:lang w:val="es-US"/>
        </w:rPr>
        <w:t xml:space="preserve">que voten al respecto y </w:t>
      </w:r>
      <w:r w:rsidRPr="00087FBA">
        <w:rPr>
          <w:rFonts w:ascii="Times New Roman" w:hAnsi="Times New Roman" w:cs="Times New Roman"/>
          <w:lang w:val="es-US"/>
        </w:rPr>
        <w:t xml:space="preserve">el contrato o transacción es aprobado específicamente en buena fe con </w:t>
      </w:r>
      <w:r w:rsidR="00F65C2E">
        <w:rPr>
          <w:rFonts w:ascii="Times New Roman" w:hAnsi="Times New Roman" w:cs="Times New Roman"/>
          <w:lang w:val="es-US"/>
        </w:rPr>
        <w:t xml:space="preserve">por el </w:t>
      </w:r>
      <w:r w:rsidRPr="00087FBA">
        <w:rPr>
          <w:rFonts w:ascii="Times New Roman" w:hAnsi="Times New Roman" w:cs="Times New Roman"/>
          <w:lang w:val="es-US"/>
        </w:rPr>
        <w:t>voto de la Junta Directiva; o</w:t>
      </w:r>
    </w:p>
    <w:p w14:paraId="14188CB6" w14:textId="77777777" w:rsidR="00D470BA" w:rsidRPr="00087FBA" w:rsidRDefault="00D470BA" w:rsidP="00027D02">
      <w:pPr>
        <w:jc w:val="both"/>
        <w:rPr>
          <w:rFonts w:ascii="Times New Roman" w:hAnsi="Times New Roman" w:cs="Times New Roman"/>
          <w:lang w:val="es-US"/>
        </w:rPr>
      </w:pPr>
    </w:p>
    <w:p w14:paraId="0CDAE794" w14:textId="4BF87703" w:rsidR="00D470BA" w:rsidRPr="00087FBA" w:rsidRDefault="00EE1995" w:rsidP="00027D02">
      <w:pPr>
        <w:jc w:val="both"/>
        <w:rPr>
          <w:rFonts w:ascii="Times New Roman" w:hAnsi="Times New Roman" w:cs="Times New Roman"/>
          <w:lang w:val="es-US"/>
        </w:rPr>
      </w:pPr>
      <w:r w:rsidRPr="00087FBA">
        <w:rPr>
          <w:rFonts w:ascii="Times New Roman" w:hAnsi="Times New Roman" w:cs="Times New Roman"/>
          <w:lang w:val="es-US"/>
        </w:rPr>
        <w:t>3)</w:t>
      </w:r>
      <w:r w:rsidRPr="00087FBA">
        <w:rPr>
          <w:rFonts w:ascii="Times New Roman" w:hAnsi="Times New Roman" w:cs="Times New Roman"/>
          <w:lang w:val="es-US"/>
        </w:rPr>
        <w:tab/>
        <w:t xml:space="preserve">El contrato o la transacción es justa para </w:t>
      </w:r>
      <w:proofErr w:type="spellStart"/>
      <w:r w:rsidRPr="00087FBA">
        <w:rPr>
          <w:rFonts w:ascii="Times New Roman" w:hAnsi="Times New Roman" w:cs="Times New Roman"/>
          <w:lang w:val="es-US"/>
        </w:rPr>
        <w:t>Partners</w:t>
      </w:r>
      <w:proofErr w:type="spellEnd"/>
      <w:r w:rsidRPr="00087FBA">
        <w:rPr>
          <w:rFonts w:ascii="Times New Roman" w:hAnsi="Times New Roman" w:cs="Times New Roman"/>
          <w:lang w:val="es-US"/>
        </w:rPr>
        <w:t xml:space="preserve"> a partir del momento que </w:t>
      </w:r>
      <w:r w:rsidR="00F65C2E">
        <w:rPr>
          <w:rFonts w:ascii="Times New Roman" w:hAnsi="Times New Roman" w:cs="Times New Roman"/>
          <w:lang w:val="es-US"/>
        </w:rPr>
        <w:t xml:space="preserve">es </w:t>
      </w:r>
      <w:r w:rsidRPr="00087FBA">
        <w:rPr>
          <w:rFonts w:ascii="Times New Roman" w:hAnsi="Times New Roman" w:cs="Times New Roman"/>
          <w:lang w:val="es-US"/>
        </w:rPr>
        <w:t>autorizad</w:t>
      </w:r>
      <w:r w:rsidR="00F65C2E">
        <w:rPr>
          <w:rFonts w:ascii="Times New Roman" w:hAnsi="Times New Roman" w:cs="Times New Roman"/>
          <w:lang w:val="es-US"/>
        </w:rPr>
        <w:t>o</w:t>
      </w:r>
      <w:r w:rsidRPr="00087FBA">
        <w:rPr>
          <w:rFonts w:ascii="Times New Roman" w:hAnsi="Times New Roman" w:cs="Times New Roman"/>
          <w:lang w:val="es-US"/>
        </w:rPr>
        <w:t>, aprobado o ratificado por la Junta Directiva</w:t>
      </w:r>
    </w:p>
    <w:p w14:paraId="44F2DADA" w14:textId="77777777" w:rsidR="00D470BA" w:rsidRPr="00087FBA" w:rsidRDefault="00D470BA" w:rsidP="00027D02">
      <w:pPr>
        <w:jc w:val="both"/>
        <w:rPr>
          <w:rFonts w:ascii="Times New Roman" w:hAnsi="Times New Roman" w:cs="Times New Roman"/>
          <w:lang w:val="es-US"/>
        </w:rPr>
      </w:pPr>
    </w:p>
    <w:p w14:paraId="33C2BEFA" w14:textId="60523F54" w:rsidR="00D470BA" w:rsidRDefault="00E55DBB" w:rsidP="00027D02">
      <w:pPr>
        <w:jc w:val="both"/>
        <w:rPr>
          <w:rFonts w:ascii="Times New Roman" w:hAnsi="Times New Roman" w:cs="Times New Roman"/>
          <w:lang w:val="es-US"/>
        </w:rPr>
      </w:pPr>
      <w:r w:rsidRPr="00087FBA">
        <w:rPr>
          <w:rFonts w:ascii="Times New Roman" w:hAnsi="Times New Roman" w:cs="Times New Roman"/>
          <w:lang w:val="es-US"/>
        </w:rPr>
        <w:t xml:space="preserve">Los miembros de la Junta o </w:t>
      </w:r>
      <w:r w:rsidR="00087FBA" w:rsidRPr="00087FBA">
        <w:rPr>
          <w:rFonts w:ascii="Times New Roman" w:hAnsi="Times New Roman" w:cs="Times New Roman"/>
          <w:lang w:val="es-US"/>
        </w:rPr>
        <w:t xml:space="preserve">sus funcionarios </w:t>
      </w:r>
      <w:r w:rsidR="00F65C2E">
        <w:rPr>
          <w:rFonts w:ascii="Times New Roman" w:hAnsi="Times New Roman" w:cs="Times New Roman"/>
          <w:lang w:val="es-US"/>
        </w:rPr>
        <w:t xml:space="preserve">comunes o </w:t>
      </w:r>
      <w:r w:rsidR="00087FBA" w:rsidRPr="00087FBA">
        <w:rPr>
          <w:rFonts w:ascii="Times New Roman" w:hAnsi="Times New Roman" w:cs="Times New Roman"/>
          <w:lang w:val="es-US"/>
        </w:rPr>
        <w:t>interesados</w:t>
      </w:r>
      <w:r w:rsidRPr="00087FBA">
        <w:rPr>
          <w:rFonts w:ascii="Times New Roman" w:hAnsi="Times New Roman" w:cs="Times New Roman"/>
          <w:lang w:val="es-US"/>
        </w:rPr>
        <w:t xml:space="preserve"> podrán tenerse en cuenta en la determinación de quórum en cualquier reunión de la Junta </w:t>
      </w:r>
      <w:r w:rsidR="00F65C2E">
        <w:rPr>
          <w:rFonts w:ascii="Times New Roman" w:hAnsi="Times New Roman" w:cs="Times New Roman"/>
          <w:lang w:val="es-US"/>
        </w:rPr>
        <w:t>Directiva</w:t>
      </w:r>
      <w:r w:rsidRPr="00087FBA">
        <w:rPr>
          <w:rFonts w:ascii="Times New Roman" w:hAnsi="Times New Roman" w:cs="Times New Roman"/>
          <w:lang w:val="es-US"/>
        </w:rPr>
        <w:t xml:space="preserve"> que autorice el contrato o transacción, siempre y cuando, la</w:t>
      </w:r>
      <w:r w:rsidR="00F65C2E">
        <w:rPr>
          <w:rFonts w:ascii="Times New Roman" w:hAnsi="Times New Roman" w:cs="Times New Roman"/>
          <w:lang w:val="es-US"/>
        </w:rPr>
        <w:t>(s)</w:t>
      </w:r>
      <w:r w:rsidRPr="00087FBA">
        <w:rPr>
          <w:rFonts w:ascii="Times New Roman" w:hAnsi="Times New Roman" w:cs="Times New Roman"/>
          <w:lang w:val="es-US"/>
        </w:rPr>
        <w:t xml:space="preserve"> persona</w:t>
      </w:r>
      <w:r w:rsidR="00F65C2E">
        <w:rPr>
          <w:rFonts w:ascii="Times New Roman" w:hAnsi="Times New Roman" w:cs="Times New Roman"/>
          <w:lang w:val="es-US"/>
        </w:rPr>
        <w:t xml:space="preserve">(s) </w:t>
      </w:r>
      <w:r w:rsidRPr="00087FBA">
        <w:rPr>
          <w:rFonts w:ascii="Times New Roman" w:hAnsi="Times New Roman" w:cs="Times New Roman"/>
          <w:lang w:val="es-US"/>
        </w:rPr>
        <w:t>interesada</w:t>
      </w:r>
      <w:r w:rsidR="00F65C2E">
        <w:rPr>
          <w:rFonts w:ascii="Times New Roman" w:hAnsi="Times New Roman" w:cs="Times New Roman"/>
          <w:lang w:val="es-US"/>
        </w:rPr>
        <w:t>(</w:t>
      </w:r>
      <w:r w:rsidRPr="00087FBA">
        <w:rPr>
          <w:rFonts w:ascii="Times New Roman" w:hAnsi="Times New Roman" w:cs="Times New Roman"/>
          <w:lang w:val="es-US"/>
        </w:rPr>
        <w:t>s</w:t>
      </w:r>
      <w:r w:rsidR="00F65C2E">
        <w:rPr>
          <w:rFonts w:ascii="Times New Roman" w:hAnsi="Times New Roman" w:cs="Times New Roman"/>
          <w:lang w:val="es-US"/>
        </w:rPr>
        <w:t>)</w:t>
      </w:r>
      <w:r w:rsidRPr="00087FBA">
        <w:rPr>
          <w:rFonts w:ascii="Times New Roman" w:hAnsi="Times New Roman" w:cs="Times New Roman"/>
          <w:lang w:val="es-US"/>
        </w:rPr>
        <w:t xml:space="preserve"> </w:t>
      </w:r>
      <w:r w:rsidR="00F65C2E">
        <w:rPr>
          <w:rFonts w:ascii="Times New Roman" w:hAnsi="Times New Roman" w:cs="Times New Roman"/>
          <w:lang w:val="es-US"/>
        </w:rPr>
        <w:t xml:space="preserve">sean </w:t>
      </w:r>
      <w:r w:rsidRPr="00087FBA">
        <w:rPr>
          <w:rFonts w:ascii="Times New Roman" w:hAnsi="Times New Roman" w:cs="Times New Roman"/>
          <w:lang w:val="es-US"/>
        </w:rPr>
        <w:t>excluidas de la sala durante la discusión del contrato o transacción de que se trate y durante el voto sobre ese contrato o transacción".</w:t>
      </w:r>
    </w:p>
    <w:p w14:paraId="33E1F07D" w14:textId="7DD3C745" w:rsidR="00087FBA" w:rsidRDefault="00087FBA" w:rsidP="00D470BA">
      <w:pPr>
        <w:rPr>
          <w:rFonts w:ascii="Times New Roman" w:hAnsi="Times New Roman" w:cs="Times New Roman"/>
          <w:lang w:val="es-US"/>
        </w:rPr>
      </w:pPr>
    </w:p>
    <w:p w14:paraId="4090966E" w14:textId="5F91AFEB" w:rsidR="00087FBA" w:rsidRPr="00087FBA" w:rsidRDefault="00087FBA" w:rsidP="00F65C2E">
      <w:pPr>
        <w:jc w:val="both"/>
        <w:rPr>
          <w:rFonts w:ascii="Times New Roman" w:hAnsi="Times New Roman" w:cs="Times New Roman"/>
          <w:lang w:val="es-CR"/>
        </w:rPr>
      </w:pPr>
      <w:r w:rsidRPr="00087FBA">
        <w:rPr>
          <w:rFonts w:ascii="Times New Roman" w:hAnsi="Times New Roman" w:cs="Times New Roman"/>
          <w:lang w:val="es-CR"/>
        </w:rPr>
        <w:t xml:space="preserve">Nada en esta política tiene la intención, ni debe interpretarse, </w:t>
      </w:r>
      <w:r w:rsidR="00F65C2E">
        <w:rPr>
          <w:rFonts w:ascii="Times New Roman" w:hAnsi="Times New Roman" w:cs="Times New Roman"/>
          <w:lang w:val="es-CR"/>
        </w:rPr>
        <w:t xml:space="preserve">como limitación </w:t>
      </w:r>
      <w:r w:rsidRPr="00087FBA">
        <w:rPr>
          <w:rFonts w:ascii="Times New Roman" w:hAnsi="Times New Roman" w:cs="Times New Roman"/>
          <w:lang w:val="es-CR"/>
        </w:rPr>
        <w:t xml:space="preserve">de ninguna manera </w:t>
      </w:r>
      <w:r w:rsidR="00F65C2E">
        <w:rPr>
          <w:rFonts w:ascii="Times New Roman" w:hAnsi="Times New Roman" w:cs="Times New Roman"/>
          <w:lang w:val="es-CR"/>
        </w:rPr>
        <w:t xml:space="preserve">de los derechos y obligaciones establecidos en </w:t>
      </w:r>
      <w:r w:rsidRPr="00087FBA">
        <w:rPr>
          <w:rFonts w:ascii="Times New Roman" w:hAnsi="Times New Roman" w:cs="Times New Roman"/>
          <w:lang w:val="es-CR"/>
        </w:rPr>
        <w:t>leyes federales, estatales o locales aplicables.</w:t>
      </w:r>
    </w:p>
    <w:p w14:paraId="5125583B" w14:textId="77777777" w:rsidR="00D470BA" w:rsidRPr="00087FBA" w:rsidRDefault="00D470BA" w:rsidP="00D470BA">
      <w:pPr>
        <w:rPr>
          <w:rFonts w:ascii="Times New Roman" w:hAnsi="Times New Roman" w:cs="Times New Roman"/>
          <w:lang w:val="es-US"/>
        </w:rPr>
      </w:pPr>
    </w:p>
    <w:p w14:paraId="20B6C05A" w14:textId="1100A275" w:rsidR="00D470BA" w:rsidRPr="00087FBA" w:rsidRDefault="00087FBA" w:rsidP="00D470BA">
      <w:pPr>
        <w:rPr>
          <w:rFonts w:ascii="Times New Roman" w:hAnsi="Times New Roman" w:cs="Times New Roman"/>
          <w:b/>
          <w:bCs/>
          <w:i/>
          <w:iCs/>
          <w:color w:val="E54721"/>
          <w:lang w:val="es-CR"/>
        </w:rPr>
      </w:pPr>
      <w:r w:rsidRPr="00087FBA">
        <w:rPr>
          <w:rFonts w:ascii="Times New Roman" w:hAnsi="Times New Roman" w:cs="Times New Roman"/>
          <w:b/>
          <w:bCs/>
          <w:i/>
          <w:iCs/>
          <w:color w:val="E54721"/>
          <w:lang w:val="es-CR"/>
        </w:rPr>
        <w:t xml:space="preserve">Al </w:t>
      </w:r>
      <w:r w:rsidR="00EE1995" w:rsidRPr="00087FBA">
        <w:rPr>
          <w:rFonts w:ascii="Times New Roman" w:hAnsi="Times New Roman" w:cs="Times New Roman"/>
          <w:b/>
          <w:bCs/>
          <w:i/>
          <w:iCs/>
          <w:color w:val="E54721"/>
          <w:lang w:val="es-CR"/>
        </w:rPr>
        <w:t>firmar a continuación, certifico que he leído y comprendido esta declaración.</w:t>
      </w:r>
    </w:p>
    <w:p w14:paraId="1DFE0C46" w14:textId="77777777" w:rsidR="00D470BA" w:rsidRPr="00087FBA" w:rsidRDefault="00D470BA" w:rsidP="00D470BA">
      <w:pPr>
        <w:rPr>
          <w:rFonts w:ascii="Times New Roman" w:hAnsi="Times New Roman" w:cs="Times New Roman"/>
          <w:b/>
          <w:bCs/>
          <w:color w:val="E54721"/>
          <w:lang w:val="es-CR"/>
        </w:rPr>
      </w:pPr>
    </w:p>
    <w:p w14:paraId="36298929" w14:textId="77777777" w:rsidR="00D470BA" w:rsidRPr="00087FBA" w:rsidRDefault="00D470BA" w:rsidP="00D470BA">
      <w:pPr>
        <w:rPr>
          <w:rFonts w:ascii="Times New Roman" w:hAnsi="Times New Roman" w:cs="Times New Roman"/>
          <w:b/>
          <w:lang w:val="es-US"/>
        </w:rPr>
      </w:pPr>
    </w:p>
    <w:p w14:paraId="727FB86B" w14:textId="0E71E8E7" w:rsidR="00D470BA" w:rsidRDefault="00EE1995" w:rsidP="00D470BA">
      <w:pPr>
        <w:rPr>
          <w:rFonts w:ascii="Times New Roman" w:hAnsi="Times New Roman" w:cs="Times New Roman"/>
          <w:b/>
          <w:lang w:val="es-US"/>
        </w:rPr>
      </w:pPr>
      <w:r w:rsidRPr="00087FBA">
        <w:rPr>
          <w:rFonts w:ascii="Times New Roman" w:hAnsi="Times New Roman" w:cs="Times New Roman"/>
          <w:b/>
          <w:lang w:val="es-US"/>
        </w:rPr>
        <w:t>Firma</w:t>
      </w:r>
      <w:r w:rsidR="00D470BA" w:rsidRPr="00087FBA">
        <w:rPr>
          <w:rFonts w:ascii="Times New Roman" w:hAnsi="Times New Roman" w:cs="Times New Roman"/>
          <w:b/>
          <w:lang w:val="es-US"/>
        </w:rPr>
        <w:t>:  __________________________________</w:t>
      </w:r>
      <w:r w:rsidR="00D470BA" w:rsidRPr="00087FBA">
        <w:rPr>
          <w:rFonts w:ascii="Times New Roman" w:hAnsi="Times New Roman" w:cs="Times New Roman"/>
          <w:b/>
          <w:lang w:val="es-US"/>
        </w:rPr>
        <w:tab/>
      </w:r>
      <w:r w:rsidRPr="00087FBA">
        <w:rPr>
          <w:rFonts w:ascii="Times New Roman" w:hAnsi="Times New Roman" w:cs="Times New Roman"/>
          <w:b/>
          <w:lang w:val="es-US"/>
        </w:rPr>
        <w:t>Fecha</w:t>
      </w:r>
      <w:r w:rsidR="00D470BA" w:rsidRPr="00087FBA">
        <w:rPr>
          <w:rFonts w:ascii="Times New Roman" w:hAnsi="Times New Roman" w:cs="Times New Roman"/>
          <w:b/>
          <w:lang w:val="es-US"/>
        </w:rPr>
        <w:t>: _______________</w:t>
      </w:r>
    </w:p>
    <w:p w14:paraId="6DC1A631" w14:textId="77777777" w:rsidR="00087FBA" w:rsidRPr="00087FBA" w:rsidRDefault="00087FBA" w:rsidP="00D470BA">
      <w:pPr>
        <w:rPr>
          <w:rFonts w:ascii="Times New Roman" w:hAnsi="Times New Roman" w:cs="Times New Roman"/>
          <w:b/>
          <w:lang w:val="es-US"/>
        </w:rPr>
      </w:pPr>
    </w:p>
    <w:p w14:paraId="28D2C880" w14:textId="77777777" w:rsidR="00D470BA" w:rsidRPr="00087FBA" w:rsidRDefault="00D470BA" w:rsidP="00D470BA">
      <w:pPr>
        <w:rPr>
          <w:rFonts w:ascii="Times New Roman" w:hAnsi="Times New Roman" w:cs="Times New Roman"/>
          <w:b/>
          <w:lang w:val="es-US"/>
        </w:rPr>
      </w:pPr>
    </w:p>
    <w:p w14:paraId="39629212" w14:textId="77777777" w:rsidR="00D470BA" w:rsidRPr="00087FBA" w:rsidRDefault="00EE1995" w:rsidP="00D470BA">
      <w:pPr>
        <w:rPr>
          <w:rFonts w:ascii="Times New Roman" w:hAnsi="Times New Roman" w:cs="Times New Roman"/>
          <w:b/>
          <w:lang w:val="es-US"/>
        </w:rPr>
      </w:pPr>
      <w:r w:rsidRPr="00087FBA">
        <w:rPr>
          <w:rFonts w:ascii="Times New Roman" w:hAnsi="Times New Roman" w:cs="Times New Roman"/>
          <w:b/>
          <w:lang w:val="es-US"/>
        </w:rPr>
        <w:t>Nombre (Con Letra de Imprenta)</w:t>
      </w:r>
      <w:r w:rsidR="00D470BA" w:rsidRPr="00087FBA">
        <w:rPr>
          <w:rFonts w:ascii="Times New Roman" w:hAnsi="Times New Roman" w:cs="Times New Roman"/>
          <w:b/>
          <w:lang w:val="es-US"/>
        </w:rPr>
        <w:t>: _______________________________</w:t>
      </w:r>
    </w:p>
    <w:p w14:paraId="158A7F87" w14:textId="77777777" w:rsidR="009845BA" w:rsidRPr="00087FBA" w:rsidRDefault="009845BA" w:rsidP="00D35FB0">
      <w:pPr>
        <w:tabs>
          <w:tab w:val="left" w:pos="6845"/>
        </w:tabs>
        <w:spacing w:before="5" w:line="220" w:lineRule="exact"/>
        <w:rPr>
          <w:rFonts w:ascii="Times New Roman" w:hAnsi="Times New Roman" w:cs="Times New Roman"/>
          <w:lang w:val="es-US"/>
        </w:rPr>
      </w:pPr>
    </w:p>
    <w:sectPr w:rsidR="009845BA" w:rsidRPr="00087FBA" w:rsidSect="00D35FB0">
      <w:headerReference w:type="default" r:id="rId9"/>
      <w:footerReference w:type="default" r:id="rId10"/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5F8F4" w14:textId="77777777" w:rsidR="002850F0" w:rsidRDefault="002850F0" w:rsidP="00605C8E">
      <w:r>
        <w:separator/>
      </w:r>
    </w:p>
  </w:endnote>
  <w:endnote w:type="continuationSeparator" w:id="0">
    <w:p w14:paraId="09726BD1" w14:textId="77777777" w:rsidR="002850F0" w:rsidRDefault="002850F0" w:rsidP="00605C8E">
      <w:r>
        <w:continuationSeparator/>
      </w:r>
    </w:p>
  </w:endnote>
  <w:endnote w:type="continuationNotice" w:id="1">
    <w:p w14:paraId="0485BA81" w14:textId="77777777" w:rsidR="009E3E7E" w:rsidRDefault="009E3E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eGothic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D909A" w14:textId="77777777" w:rsidR="00D35FB0" w:rsidRDefault="7A2E19D3" w:rsidP="00D35FB0">
    <w:pPr>
      <w:pStyle w:val="Piedepgina"/>
      <w:jc w:val="right"/>
    </w:pPr>
    <w:r>
      <w:rPr>
        <w:noProof/>
      </w:rPr>
      <w:drawing>
        <wp:inline distT="0" distB="0" distL="0" distR="0" wp14:anchorId="451FBC66" wp14:editId="52D6E780">
          <wp:extent cx="5272645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2645" cy="4808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C7A5E" w14:textId="77777777" w:rsidR="002850F0" w:rsidRDefault="002850F0" w:rsidP="00605C8E">
      <w:r>
        <w:separator/>
      </w:r>
    </w:p>
  </w:footnote>
  <w:footnote w:type="continuationSeparator" w:id="0">
    <w:p w14:paraId="652D92B0" w14:textId="77777777" w:rsidR="002850F0" w:rsidRDefault="002850F0" w:rsidP="00605C8E">
      <w:r>
        <w:continuationSeparator/>
      </w:r>
    </w:p>
  </w:footnote>
  <w:footnote w:type="continuationNotice" w:id="1">
    <w:p w14:paraId="6FF1B29D" w14:textId="77777777" w:rsidR="009E3E7E" w:rsidRDefault="009E3E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FBD0B" w14:textId="3FE2C18C" w:rsidR="00605C8E" w:rsidRDefault="7A2E19D3">
    <w:pPr>
      <w:pStyle w:val="Encabezado"/>
    </w:pPr>
    <w:r>
      <w:rPr>
        <w:noProof/>
      </w:rPr>
      <w:drawing>
        <wp:inline distT="0" distB="0" distL="0" distR="0" wp14:anchorId="7927F478" wp14:editId="16F1F938">
          <wp:extent cx="1876425" cy="515620"/>
          <wp:effectExtent l="0" t="0" r="9525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515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27D02"/>
    <w:rsid w:val="00061423"/>
    <w:rsid w:val="00087FBA"/>
    <w:rsid w:val="000B1B4E"/>
    <w:rsid w:val="001F5D3E"/>
    <w:rsid w:val="001F5DBF"/>
    <w:rsid w:val="001F5EF2"/>
    <w:rsid w:val="002850F0"/>
    <w:rsid w:val="00605C8E"/>
    <w:rsid w:val="00694AEF"/>
    <w:rsid w:val="00813F25"/>
    <w:rsid w:val="00875A0E"/>
    <w:rsid w:val="0091619E"/>
    <w:rsid w:val="009845BA"/>
    <w:rsid w:val="009E3E7E"/>
    <w:rsid w:val="00A55C59"/>
    <w:rsid w:val="00D35FB0"/>
    <w:rsid w:val="00D470BA"/>
    <w:rsid w:val="00E55DBB"/>
    <w:rsid w:val="00E87C62"/>
    <w:rsid w:val="00EE1995"/>
    <w:rsid w:val="00F2250C"/>
    <w:rsid w:val="00F2495C"/>
    <w:rsid w:val="00F65C2E"/>
    <w:rsid w:val="16F1F938"/>
    <w:rsid w:val="7A2E19D3"/>
    <w:rsid w:val="7B58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54545CE"/>
  <w15:docId w15:val="{579EBEC5-A915-497E-BAF3-6A3062C12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05C8E"/>
  </w:style>
  <w:style w:type="paragraph" w:styleId="Piedepgina">
    <w:name w:val="footer"/>
    <w:basedOn w:val="Normal"/>
    <w:link w:val="PiedepginaC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05C8E"/>
  </w:style>
  <w:style w:type="paragraph" w:styleId="Textodeglobo">
    <w:name w:val="Balloon Text"/>
    <w:basedOn w:val="Normal"/>
    <w:link w:val="TextodegloboC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14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5A1F20-4684-472C-8543-D1BE48CBF3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DF77E4F-0651-4AAE-812B-A021F10022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A1A543-852C-41C8-B441-FF0160804F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434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Nelson</dc:creator>
  <cp:keywords/>
  <dc:description/>
  <cp:lastModifiedBy>Román Alberto Rojas Hernández</cp:lastModifiedBy>
  <cp:revision>1</cp:revision>
  <dcterms:created xsi:type="dcterms:W3CDTF">2017-03-28T23:15:00Z</dcterms:created>
  <dcterms:modified xsi:type="dcterms:W3CDTF">2022-02-21T19:36:00Z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86800</vt:r8>
  </property>
</Properties>
</file>