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8171CC" w:rsidR="00B04349" w:rsidP="00B06529" w:rsidRDefault="00C80AB1" w14:paraId="439877DE" w14:textId="307D7C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71CC">
        <w:rPr>
          <w:rFonts w:ascii="Times New Roman" w:hAnsi="Times New Roman" w:cs="Times New Roman"/>
          <w:b/>
          <w:sz w:val="28"/>
          <w:szCs w:val="28"/>
        </w:rPr>
        <w:t>Pass</w:t>
      </w:r>
      <w:r w:rsidRPr="008171CC" w:rsidR="004B6DD7">
        <w:rPr>
          <w:rFonts w:ascii="Times New Roman" w:hAnsi="Times New Roman" w:cs="Times New Roman"/>
          <w:b/>
          <w:sz w:val="28"/>
          <w:szCs w:val="28"/>
        </w:rPr>
        <w:t>-</w:t>
      </w:r>
      <w:r w:rsidRPr="008171CC">
        <w:rPr>
          <w:rFonts w:ascii="Times New Roman" w:hAnsi="Times New Roman" w:cs="Times New Roman"/>
          <w:b/>
          <w:sz w:val="28"/>
          <w:szCs w:val="28"/>
        </w:rPr>
        <w:t xml:space="preserve">Through </w:t>
      </w:r>
      <w:r w:rsidRPr="008171CC" w:rsidR="007C4AFF">
        <w:rPr>
          <w:rFonts w:ascii="Times New Roman" w:hAnsi="Times New Roman" w:cs="Times New Roman"/>
          <w:b/>
          <w:sz w:val="28"/>
          <w:szCs w:val="28"/>
        </w:rPr>
        <w:t>Responsibilities Checklist</w:t>
      </w:r>
    </w:p>
    <w:tbl>
      <w:tblPr>
        <w:tblStyle w:val="TableGrid"/>
        <w:tblW w:w="1062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530"/>
        <w:gridCol w:w="5580"/>
        <w:gridCol w:w="1350"/>
        <w:gridCol w:w="2160"/>
      </w:tblGrid>
      <w:tr w:rsidRPr="007B5F66" w:rsidR="00B06529" w:rsidTr="1E2202BF" w14:paraId="159FCE0D" w14:textId="77777777">
        <w:tc>
          <w:tcPr>
            <w:tcW w:w="7110" w:type="dxa"/>
            <w:gridSpan w:val="2"/>
            <w:tcMar/>
          </w:tcPr>
          <w:p w:rsidRPr="00413705" w:rsidR="00B06529" w:rsidP="00B06529" w:rsidRDefault="001134E3" w14:paraId="350F0A2B" w14:textId="3AEFBE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1134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ubrecipient </w:t>
            </w:r>
            <w:r w:rsidR="00B06529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  <w:p w:rsidRPr="007B5F66" w:rsidR="00B06529" w:rsidP="00F64847" w:rsidRDefault="00B06529" w14:paraId="5A5D9E53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gridSpan w:val="2"/>
            <w:tcMar/>
          </w:tcPr>
          <w:p w:rsidRPr="00C40C83" w:rsidR="00B06529" w:rsidP="00B06529" w:rsidRDefault="00B06529" w14:paraId="29F77713" w14:textId="051083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C8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</w:tr>
      <w:tr w:rsidRPr="007B5F66" w:rsidR="00F64847" w:rsidTr="1E2202BF" w14:paraId="6D781C01" w14:textId="1EC909D9">
        <w:tc>
          <w:tcPr>
            <w:tcW w:w="1530" w:type="dxa"/>
            <w:shd w:val="clear" w:color="auto" w:fill="D9D9D9" w:themeFill="background1" w:themeFillShade="D9"/>
            <w:tcMar/>
          </w:tcPr>
          <w:p w:rsidRPr="004B6DD7" w:rsidR="00F64847" w:rsidP="00F64847" w:rsidRDefault="00F64847" w14:paraId="602EC132" w14:textId="074C7E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5580" w:type="dxa"/>
            <w:shd w:val="clear" w:color="auto" w:fill="D9D9D9" w:themeFill="background1" w:themeFillShade="D9"/>
            <w:tcMar/>
          </w:tcPr>
          <w:p w:rsidRPr="004B6DD7" w:rsidR="00F64847" w:rsidP="00F64847" w:rsidRDefault="00F64847" w14:paraId="7CB67A3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Uniform Guidance Requirement</w:t>
            </w:r>
          </w:p>
        </w:tc>
        <w:tc>
          <w:tcPr>
            <w:tcW w:w="1350" w:type="dxa"/>
            <w:shd w:val="clear" w:color="auto" w:fill="D9D9D9" w:themeFill="background1" w:themeFillShade="D9"/>
            <w:tcMar/>
          </w:tcPr>
          <w:p w:rsidRPr="004B6DD7" w:rsidR="00F64847" w:rsidP="00F64847" w:rsidRDefault="00F64847" w14:paraId="7F7CAFF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Completed Y/N</w:t>
            </w:r>
          </w:p>
        </w:tc>
        <w:tc>
          <w:tcPr>
            <w:tcW w:w="2160" w:type="dxa"/>
            <w:shd w:val="clear" w:color="auto" w:fill="D9D9D9" w:themeFill="background1" w:themeFillShade="D9"/>
            <w:tcMar/>
          </w:tcPr>
          <w:p w:rsidRPr="004B6DD7" w:rsidR="00F64847" w:rsidP="00F64847" w:rsidRDefault="00941047" w14:paraId="218B8999" w14:textId="01E51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Response and/</w:t>
            </w:r>
            <w:r w:rsidRPr="004B6DD7" w:rsidR="007C5AC6">
              <w:rPr>
                <w:rFonts w:ascii="Times New Roman" w:hAnsi="Times New Roman" w:cs="Times New Roman"/>
                <w:b/>
                <w:sz w:val="24"/>
                <w:szCs w:val="24"/>
              </w:rPr>
              <w:t>or Support</w:t>
            </w:r>
          </w:p>
        </w:tc>
      </w:tr>
      <w:tr w:rsidRPr="007B5F66" w:rsidR="00F64847" w:rsidTr="1E2202BF" w14:paraId="62FAFF4A" w14:textId="10CCC767">
        <w:tc>
          <w:tcPr>
            <w:tcW w:w="8460" w:type="dxa"/>
            <w:gridSpan w:val="3"/>
            <w:shd w:val="clear" w:color="auto" w:fill="BFBFBF" w:themeFill="background1" w:themeFillShade="BF"/>
            <w:tcMar/>
          </w:tcPr>
          <w:p w:rsidRPr="007B5F66" w:rsidR="00F64847" w:rsidP="007D68BE" w:rsidRDefault="00F64847" w14:paraId="33D73AE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Subrecipient and Contractor Determinations</w:t>
            </w:r>
          </w:p>
        </w:tc>
        <w:tc>
          <w:tcPr>
            <w:tcW w:w="2160" w:type="dxa"/>
            <w:shd w:val="clear" w:color="auto" w:fill="BFBFBF" w:themeFill="background1" w:themeFillShade="BF"/>
            <w:tcMar/>
          </w:tcPr>
          <w:p w:rsidR="00F64847" w:rsidP="007D68BE" w:rsidRDefault="00F64847" w14:paraId="1B0A692D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144A222E" w14:textId="03338C74">
        <w:tc>
          <w:tcPr>
            <w:tcW w:w="1530" w:type="dxa"/>
            <w:tcMar/>
          </w:tcPr>
          <w:p w:rsidRPr="006C643F" w:rsidR="00F64847" w:rsidP="007072FE" w:rsidRDefault="00F64847" w14:paraId="52209824" w14:textId="77777777">
            <w:pPr>
              <w:rPr>
                <w:rFonts w:ascii="Times New Roman" w:hAnsi="Times New Roman" w:cs="Times New Roman"/>
              </w:rPr>
            </w:pPr>
            <w:r w:rsidRPr="006C643F">
              <w:rPr>
                <w:rFonts w:ascii="Times New Roman" w:hAnsi="Times New Roman" w:cs="Times New Roman"/>
              </w:rPr>
              <w:t>200.300</w:t>
            </w:r>
          </w:p>
        </w:tc>
        <w:tc>
          <w:tcPr>
            <w:tcW w:w="5580" w:type="dxa"/>
            <w:tcMar/>
          </w:tcPr>
          <w:p w:rsidR="00F64847" w:rsidP="006C643F" w:rsidRDefault="00F64847" w14:paraId="67BC5514" w14:textId="3DD14C32">
            <w:pPr>
              <w:rPr>
                <w:rFonts w:ascii="Times New Roman" w:hAnsi="Times New Roman" w:cs="Times New Roman"/>
              </w:rPr>
            </w:pPr>
            <w:r w:rsidRPr="007B5F66">
              <w:rPr>
                <w:rFonts w:ascii="Times New Roman" w:hAnsi="Times New Roman" w:cs="Times New Roman"/>
              </w:rPr>
              <w:t xml:space="preserve">A determination has been made as to whether the </w:t>
            </w:r>
            <w:r>
              <w:rPr>
                <w:rFonts w:ascii="Times New Roman" w:hAnsi="Times New Roman" w:cs="Times New Roman"/>
              </w:rPr>
              <w:t>non-federal entity receiving</w:t>
            </w:r>
            <w:r w:rsidRPr="007B5F66">
              <w:rPr>
                <w:rFonts w:ascii="Times New Roman" w:hAnsi="Times New Roman" w:cs="Times New Roman"/>
              </w:rPr>
              <w:t xml:space="preserve"> the funds i</w:t>
            </w:r>
            <w:r>
              <w:rPr>
                <w:rFonts w:ascii="Times New Roman" w:hAnsi="Times New Roman" w:cs="Times New Roman"/>
              </w:rPr>
              <w:t xml:space="preserve">s a subrecipient or contractor based on the definitions outlined in in the </w:t>
            </w:r>
            <w:r w:rsidRPr="00F03ED3" w:rsidR="00F03ED3">
              <w:rPr>
                <w:rFonts w:ascii="Times New Roman" w:hAnsi="Times New Roman" w:cs="Times New Roman"/>
              </w:rPr>
              <w:t>2 CFR 200</w:t>
            </w:r>
            <w:r w:rsidR="00F03ED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Uniform Guidance. </w:t>
            </w:r>
          </w:p>
          <w:p w:rsidR="00F64847" w:rsidP="006C643F" w:rsidRDefault="00F64847" w14:paraId="73BE4371" w14:textId="77777777">
            <w:pPr>
              <w:rPr>
                <w:rFonts w:ascii="Times New Roman" w:hAnsi="Times New Roman" w:cs="Times New Roman"/>
              </w:rPr>
            </w:pPr>
          </w:p>
          <w:p w:rsidRPr="00F64847" w:rsidR="00F64847" w:rsidP="1E2202BF" w:rsidRDefault="00352DDA" w14:paraId="47798A40" w14:textId="0BC1AC19">
            <w:pPr>
              <w:rPr>
                <w:rFonts w:ascii="Times New Roman" w:hAnsi="Times New Roman" w:cs="Times New Roman"/>
                <w:i w:val="1"/>
                <w:iCs w:val="1"/>
              </w:rPr>
            </w:pPr>
            <w:r w:rsidRPr="1E2202BF" w:rsidR="00352DDA">
              <w:rPr>
                <w:rFonts w:ascii="Times New Roman" w:hAnsi="Times New Roman" w:cs="Times New Roman"/>
                <w:i w:val="1"/>
                <w:iCs w:val="1"/>
              </w:rPr>
              <w:t>Complete “</w:t>
            </w:r>
            <w:r w:rsidRPr="1E2202BF" w:rsidR="007358C4">
              <w:rPr>
                <w:rFonts w:ascii="Times New Roman" w:hAnsi="Times New Roman" w:cs="Times New Roman"/>
                <w:i w:val="1"/>
                <w:iCs w:val="1"/>
              </w:rPr>
              <w:t>Subrecipient vs  Contractor Determination Checklist</w:t>
            </w:r>
            <w:r w:rsidRPr="1E2202BF" w:rsidR="00352DDA">
              <w:rPr>
                <w:rFonts w:ascii="Times New Roman" w:hAnsi="Times New Roman" w:cs="Times New Roman"/>
                <w:i w:val="1"/>
                <w:iCs w:val="1"/>
              </w:rPr>
              <w:t>”</w:t>
            </w:r>
            <w:r w:rsidRPr="1E2202BF" w:rsidR="00352DDA">
              <w:rPr>
                <w:rFonts w:ascii="Times New Roman" w:hAnsi="Times New Roman" w:cs="Times New Roman"/>
                <w:i w:val="1"/>
                <w:iCs w:val="1"/>
              </w:rPr>
              <w:t xml:space="preserve"> and link to completed document</w:t>
            </w:r>
            <w:r w:rsidRPr="1E2202BF" w:rsidR="00FD04DD">
              <w:rPr>
                <w:rFonts w:ascii="Times New Roman" w:hAnsi="Times New Roman" w:cs="Times New Roman"/>
                <w:i w:val="1"/>
                <w:iCs w:val="1"/>
              </w:rPr>
              <w:t xml:space="preserve"> under support</w:t>
            </w:r>
            <w:r w:rsidRPr="1E2202BF" w:rsidR="00352DDA">
              <w:rPr>
                <w:rFonts w:ascii="Times New Roman" w:hAnsi="Times New Roman" w:cs="Times New Roman"/>
                <w:i w:val="1"/>
                <w:iCs w:val="1"/>
              </w:rPr>
              <w:t>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1CB985AE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6B9FE926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6E521CEA" w14:textId="010D7526">
        <w:tc>
          <w:tcPr>
            <w:tcW w:w="1530" w:type="dxa"/>
            <w:tcMar/>
          </w:tcPr>
          <w:p w:rsidRPr="001D6FF0" w:rsidR="00F64847" w:rsidP="007072FE" w:rsidRDefault="00F64847" w14:paraId="7B0DFA8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(a)</w:t>
            </w:r>
          </w:p>
        </w:tc>
        <w:tc>
          <w:tcPr>
            <w:tcW w:w="5580" w:type="dxa"/>
            <w:tcMar/>
          </w:tcPr>
          <w:p w:rsidRPr="006C643F" w:rsidR="00F64847" w:rsidP="0087395E" w:rsidRDefault="00F64847" w14:paraId="624FFEC1" w14:textId="7D12575C">
            <w:pPr>
              <w:rPr>
                <w:rFonts w:ascii="Times New Roman" w:hAnsi="Times New Roman" w:cs="Times New Roman"/>
              </w:rPr>
            </w:pPr>
            <w:r w:rsidRPr="006C643F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 xml:space="preserve">subaward has been clearly identified to the subrecipient as a subaward and the subrecipient has been made aware they are to comply with the provisions outlined in the </w:t>
            </w:r>
            <w:r w:rsidRPr="00F03ED3" w:rsidR="00F03ED3">
              <w:rPr>
                <w:rFonts w:ascii="Times New Roman" w:hAnsi="Times New Roman" w:cs="Times New Roman"/>
              </w:rPr>
              <w:t>2 CFR 200</w:t>
            </w:r>
            <w:r w:rsidR="00F03ED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Uniform Guidance.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31ED0E80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7C53EE4B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3B63BE56" w14:textId="5FB40CA8">
        <w:tc>
          <w:tcPr>
            <w:tcW w:w="8460" w:type="dxa"/>
            <w:gridSpan w:val="3"/>
            <w:shd w:val="clear" w:color="auto" w:fill="BFBFBF" w:themeFill="background1" w:themeFillShade="BF"/>
            <w:tcMar/>
          </w:tcPr>
          <w:p w:rsidRPr="007B5F66" w:rsidR="00F64847" w:rsidP="007D68BE" w:rsidRDefault="00F64847" w14:paraId="5F2C23BC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Required Award Identification Information</w:t>
            </w:r>
          </w:p>
        </w:tc>
        <w:tc>
          <w:tcPr>
            <w:tcW w:w="2160" w:type="dxa"/>
            <w:shd w:val="clear" w:color="auto" w:fill="BFBFBF" w:themeFill="background1" w:themeFillShade="BF"/>
            <w:tcMar/>
          </w:tcPr>
          <w:p w:rsidR="00F64847" w:rsidP="007D68BE" w:rsidRDefault="00F64847" w14:paraId="1956690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7D0C5ACC" w14:textId="525A1295">
        <w:trPr>
          <w:trHeight w:val="251"/>
        </w:trPr>
        <w:tc>
          <w:tcPr>
            <w:tcW w:w="1530" w:type="dxa"/>
            <w:vMerge w:val="restart"/>
            <w:tcMar/>
          </w:tcPr>
          <w:p w:rsidRPr="001D6FF0" w:rsidR="00F64847" w:rsidP="007072FE" w:rsidRDefault="00F64847" w14:paraId="7C89B75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(a)(1)</w:t>
            </w:r>
          </w:p>
          <w:p w:rsidRPr="001D6FF0" w:rsidR="00F64847" w:rsidP="007072FE" w:rsidRDefault="00F64847" w14:paraId="4A4A829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2781489B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Subrecipient name (must match registered name in DUNS)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25CB230C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6487BC29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413DD24F" w14:textId="4EA71ECC">
        <w:tc>
          <w:tcPr>
            <w:tcW w:w="1530" w:type="dxa"/>
            <w:vMerge/>
            <w:tcMar/>
          </w:tcPr>
          <w:p w:rsidRPr="001D6FF0" w:rsidR="00F64847" w:rsidP="007072FE" w:rsidRDefault="00F64847" w14:paraId="5E04435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64982490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Subrecipient’s DUNS number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3BBF9EDA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7C5564D4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7FBF1025" w14:textId="1A4B6043">
        <w:tc>
          <w:tcPr>
            <w:tcW w:w="1530" w:type="dxa"/>
            <w:vMerge/>
            <w:tcMar/>
          </w:tcPr>
          <w:p w:rsidRPr="001D6FF0" w:rsidR="00F64847" w:rsidP="007072FE" w:rsidRDefault="00F64847" w14:paraId="7BB9F49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27EA3C06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Federal Award Identification Number (FAIN)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600D77F0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58B8AFB9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5058A099" w14:textId="40957925">
        <w:tc>
          <w:tcPr>
            <w:tcW w:w="1530" w:type="dxa"/>
            <w:vMerge/>
            <w:tcMar/>
          </w:tcPr>
          <w:p w:rsidRPr="001D6FF0" w:rsidR="00F64847" w:rsidP="007072FE" w:rsidRDefault="00F64847" w14:paraId="5FDB531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7C0FE96E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Federal Award Date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097B0AC3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41554E84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35D33BBC" w14:textId="0EEB0F2D">
        <w:tc>
          <w:tcPr>
            <w:tcW w:w="1530" w:type="dxa"/>
            <w:vMerge/>
            <w:tcMar/>
          </w:tcPr>
          <w:p w:rsidRPr="001D6FF0" w:rsidR="00F64847" w:rsidP="007072FE" w:rsidRDefault="00F64847" w14:paraId="7315EB8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2AFA04CB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Subaward period of performance start and end date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5496BCBB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6AB1F202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625BB4" w:rsidTr="1E2202BF" w14:paraId="0C82C5EE" w14:textId="77777777">
        <w:tc>
          <w:tcPr>
            <w:tcW w:w="1530" w:type="dxa"/>
            <w:vMerge/>
            <w:tcMar/>
          </w:tcPr>
          <w:p w:rsidRPr="001D6FF0" w:rsidR="00625BB4" w:rsidP="007072FE" w:rsidRDefault="00625BB4" w14:paraId="1657743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625BB4" w:rsidP="0087395E" w:rsidRDefault="00F30A32" w14:paraId="34120652" w14:textId="643AF3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Subaward budget period start and end date</w:t>
            </w:r>
          </w:p>
        </w:tc>
        <w:tc>
          <w:tcPr>
            <w:tcW w:w="1350" w:type="dxa"/>
            <w:tcMar/>
          </w:tcPr>
          <w:p w:rsidRPr="0087395E" w:rsidR="00625BB4" w:rsidP="007D68BE" w:rsidRDefault="00625BB4" w14:paraId="3289554D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625BB4" w:rsidP="007D68BE" w:rsidRDefault="00625BB4" w14:paraId="599A38D2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77EAE6F0" w14:textId="28CBAF69">
        <w:tc>
          <w:tcPr>
            <w:tcW w:w="1530" w:type="dxa"/>
            <w:vMerge/>
            <w:tcMar/>
          </w:tcPr>
          <w:p w:rsidRPr="001D6FF0" w:rsidR="00F64847" w:rsidP="007072FE" w:rsidRDefault="00F64847" w14:paraId="03A7610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4743340C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Amount of federal funds obligated by this action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783081A7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291514E8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5A2FF8ED" w14:textId="4F6BF22E">
        <w:tc>
          <w:tcPr>
            <w:tcW w:w="1530" w:type="dxa"/>
            <w:vMerge/>
            <w:tcMar/>
          </w:tcPr>
          <w:p w:rsidRPr="001D6FF0" w:rsidR="00F64847" w:rsidP="007072FE" w:rsidRDefault="00F64847" w14:paraId="09AA8E6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6F250F8E" w14:textId="2350DF78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Total amount of federal funds obligated to the subrecipient</w:t>
            </w:r>
            <w:r w:rsidR="00765EA9">
              <w:rPr>
                <w:rFonts w:ascii="Times New Roman" w:hAnsi="Times New Roman" w:cs="Times New Roman"/>
              </w:rPr>
              <w:t xml:space="preserve"> (including the current financial obligation)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7BD29F23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7B36B18A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3518884B" w14:textId="05EF0682">
        <w:tc>
          <w:tcPr>
            <w:tcW w:w="1530" w:type="dxa"/>
            <w:vMerge/>
            <w:tcMar/>
          </w:tcPr>
          <w:p w:rsidRPr="001D6FF0" w:rsidR="00F64847" w:rsidP="007072FE" w:rsidRDefault="00F64847" w14:paraId="7D6D75A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6B46CA60" w14:textId="26FEF4AC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Total amount of the federal award</w:t>
            </w:r>
            <w:r w:rsidR="00F30A32">
              <w:rPr>
                <w:rFonts w:ascii="Times New Roman" w:hAnsi="Times New Roman" w:cs="Times New Roman"/>
              </w:rPr>
              <w:t xml:space="preserve"> committed to the subrecipient by the </w:t>
            </w:r>
            <w:r w:rsidR="0030677D">
              <w:rPr>
                <w:rFonts w:ascii="Times New Roman" w:hAnsi="Times New Roman" w:cs="Times New Roman"/>
              </w:rPr>
              <w:t>pass-through</w:t>
            </w:r>
            <w:r w:rsidR="00F30A32">
              <w:rPr>
                <w:rFonts w:ascii="Times New Roman" w:hAnsi="Times New Roman" w:cs="Times New Roman"/>
              </w:rPr>
              <w:t xml:space="preserve"> entity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15CEAEE7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3DD94CBE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3E7E9395" w14:textId="75B5EFEC">
        <w:tc>
          <w:tcPr>
            <w:tcW w:w="1530" w:type="dxa"/>
            <w:vMerge/>
            <w:tcMar/>
          </w:tcPr>
          <w:p w:rsidRPr="001D6FF0" w:rsidR="00F64847" w:rsidP="007072FE" w:rsidRDefault="00F64847" w14:paraId="09317DD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4AB462DD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Federal award project description, as required to be responded to the Federal Funded Accountability and Transparency Act (FFATA)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05418B03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5FC2380E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762CE884" w14:textId="16E24756">
        <w:tc>
          <w:tcPr>
            <w:tcW w:w="1530" w:type="dxa"/>
            <w:vMerge/>
            <w:tcMar/>
          </w:tcPr>
          <w:p w:rsidRPr="001D6FF0" w:rsidR="00F64847" w:rsidP="007072FE" w:rsidRDefault="00F64847" w14:paraId="18F09C6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61AC52F6" w14:textId="41AB5E6C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Name of federal awarding agency, pass through entity, and contact information for awarding official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2AF78EC5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01D75F1A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3B41A0EB" w14:textId="19640089">
        <w:tc>
          <w:tcPr>
            <w:tcW w:w="1530" w:type="dxa"/>
            <w:vMerge/>
            <w:tcMar/>
          </w:tcPr>
          <w:p w:rsidRPr="001D6FF0" w:rsidR="00F64847" w:rsidP="007072FE" w:rsidRDefault="00F64847" w14:paraId="33E0FEB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F64847" w14:paraId="5997DE7C" w14:textId="77777777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 xml:space="preserve">CFDA number and name 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323F2380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2C75528D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3047F610" w14:textId="15630AE5">
        <w:tc>
          <w:tcPr>
            <w:tcW w:w="1530" w:type="dxa"/>
            <w:vMerge/>
            <w:tcMar/>
          </w:tcPr>
          <w:p w:rsidRPr="001D6FF0" w:rsidR="00F64847" w:rsidP="007072FE" w:rsidRDefault="00F64847" w14:paraId="5FC732C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87395E" w:rsidR="00F64847" w:rsidP="0087395E" w:rsidRDefault="00150B30" w14:paraId="77F41392" w14:textId="3183D3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Identification of w</w:t>
            </w:r>
            <w:r w:rsidR="009276DC">
              <w:rPr>
                <w:rFonts w:ascii="Times New Roman" w:hAnsi="Times New Roman" w:cs="Times New Roman"/>
              </w:rPr>
              <w:t>hether</w:t>
            </w:r>
            <w:r w:rsidRPr="0087395E" w:rsidR="00F64847">
              <w:rPr>
                <w:rFonts w:ascii="Times New Roman" w:hAnsi="Times New Roman" w:cs="Times New Roman"/>
              </w:rPr>
              <w:t xml:space="preserve"> the award is R&amp;D</w:t>
            </w:r>
          </w:p>
        </w:tc>
        <w:tc>
          <w:tcPr>
            <w:tcW w:w="1350" w:type="dxa"/>
            <w:tcMar/>
          </w:tcPr>
          <w:p w:rsidRPr="0087395E" w:rsidR="00F64847" w:rsidP="007D68BE" w:rsidRDefault="00F64847" w14:paraId="699FBDF9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13A5A9E4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2401BEF6" w14:textId="13618DA9">
        <w:tc>
          <w:tcPr>
            <w:tcW w:w="1530" w:type="dxa"/>
            <w:vMerge/>
            <w:tcMar/>
          </w:tcPr>
          <w:p w:rsidRPr="001D6FF0" w:rsidR="00F64847" w:rsidP="007072FE" w:rsidRDefault="00F64847" w14:paraId="53B7A04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tcMar/>
          </w:tcPr>
          <w:p w:rsidRPr="000101AB" w:rsidR="00F64847" w:rsidP="000101AB" w:rsidRDefault="00F64847" w14:paraId="468C7CD0" w14:textId="6304722C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Indirect cost rate for the federal award</w:t>
            </w:r>
            <w:r w:rsidR="007F364C">
              <w:rPr>
                <w:rFonts w:ascii="Times New Roman" w:hAnsi="Times New Roman" w:cs="Times New Roman"/>
              </w:rPr>
              <w:t xml:space="preserve"> </w:t>
            </w:r>
            <w:r w:rsidRPr="007F364C" w:rsidR="007F364C">
              <w:rPr>
                <w:rFonts w:ascii="Times New Roman" w:hAnsi="Times New Roman" w:cs="Times New Roman"/>
              </w:rPr>
              <w:t xml:space="preserve">(including if the de minimis rate is charged) per </w:t>
            </w:r>
            <w:hyperlink w:history="1" r:id="rId10">
              <w:r w:rsidRPr="007F364C" w:rsidR="007F364C">
                <w:rPr>
                  <w:rStyle w:val="Hyperlink"/>
                  <w:rFonts w:ascii="Times New Roman" w:hAnsi="Times New Roman" w:cs="Times New Roman"/>
                </w:rPr>
                <w:t>§ 200.414</w:t>
              </w:r>
            </w:hyperlink>
          </w:p>
        </w:tc>
        <w:tc>
          <w:tcPr>
            <w:tcW w:w="1350" w:type="dxa"/>
            <w:tcMar/>
          </w:tcPr>
          <w:p w:rsidRPr="0087395E" w:rsidR="00F64847" w:rsidP="007D68BE" w:rsidRDefault="00F64847" w14:paraId="169D1A2C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Mar/>
          </w:tcPr>
          <w:p w:rsidRPr="0087395E" w:rsidR="00F64847" w:rsidP="007D68BE" w:rsidRDefault="00F64847" w14:paraId="20845A2C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7B5F66" w:rsidR="00F64847" w:rsidTr="1E2202BF" w14:paraId="2A9CB256" w14:textId="6917AA20">
        <w:tc>
          <w:tcPr>
            <w:tcW w:w="8460" w:type="dxa"/>
            <w:gridSpan w:val="3"/>
            <w:shd w:val="clear" w:color="auto" w:fill="A6A6A6" w:themeFill="background1" w:themeFillShade="A6"/>
            <w:tcMar/>
          </w:tcPr>
          <w:p w:rsidRPr="00A71FEC" w:rsidR="00F64847" w:rsidP="007D68BE" w:rsidRDefault="00F64847" w14:paraId="7207A6F3" w14:textId="345A32D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71FEC">
              <w:rPr>
                <w:rFonts w:ascii="Times New Roman" w:hAnsi="Times New Roman" w:cs="Times New Roman"/>
                <w:b/>
              </w:rPr>
              <w:t>Requirements for Pass</w:t>
            </w:r>
            <w:r w:rsidR="004B6DD7">
              <w:rPr>
                <w:rFonts w:ascii="Times New Roman" w:hAnsi="Times New Roman" w:cs="Times New Roman"/>
                <w:b/>
              </w:rPr>
              <w:t>-</w:t>
            </w:r>
            <w:r w:rsidRPr="00A71FEC">
              <w:rPr>
                <w:rFonts w:ascii="Times New Roman" w:hAnsi="Times New Roman" w:cs="Times New Roman"/>
                <w:b/>
              </w:rPr>
              <w:t>Through Entities</w:t>
            </w:r>
          </w:p>
        </w:tc>
        <w:tc>
          <w:tcPr>
            <w:tcW w:w="2160" w:type="dxa"/>
            <w:shd w:val="clear" w:color="auto" w:fill="A6A6A6" w:themeFill="background1" w:themeFillShade="A6"/>
            <w:tcMar/>
          </w:tcPr>
          <w:p w:rsidRPr="00A71FEC" w:rsidR="00F64847" w:rsidP="007D68BE" w:rsidRDefault="00F64847" w14:paraId="4BE67746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3127BC10" w14:textId="657D53B5">
        <w:tc>
          <w:tcPr>
            <w:tcW w:w="1530" w:type="dxa"/>
            <w:tcMar/>
          </w:tcPr>
          <w:p w:rsidRPr="000101AB" w:rsidR="00F64847" w:rsidP="007072FE" w:rsidRDefault="00F64847" w14:paraId="58726309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(a)(2)</w:t>
            </w:r>
          </w:p>
        </w:tc>
        <w:tc>
          <w:tcPr>
            <w:tcW w:w="5580" w:type="dxa"/>
            <w:tcMar/>
          </w:tcPr>
          <w:p w:rsidRPr="003F47DB" w:rsidR="00F64847" w:rsidP="003F47DB" w:rsidRDefault="00F64847" w14:paraId="374E2949" w14:textId="0E9D901F">
            <w:pPr>
              <w:rPr>
                <w:rFonts w:ascii="Times New Roman" w:hAnsi="Times New Roman" w:cs="Times New Roman"/>
              </w:rPr>
            </w:pPr>
            <w:r w:rsidRPr="003F47DB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subaward includes all requirements imposed by pass</w:t>
            </w:r>
            <w:r w:rsidR="003B474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through entity so that the Federal award is used in accordance with Federal statutes, regulations and terms and conditions of the Federal award.</w:t>
            </w:r>
            <w:r w:rsidRPr="003F47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4C92A74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14012AC9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7B53A347" w14:textId="597C3A25">
        <w:tc>
          <w:tcPr>
            <w:tcW w:w="1530" w:type="dxa"/>
            <w:tcMar/>
          </w:tcPr>
          <w:p w:rsidRPr="000101AB" w:rsidR="00F64847" w:rsidP="007072FE" w:rsidRDefault="00F64847" w14:paraId="5C667BEA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(a)(3)</w:t>
            </w:r>
          </w:p>
        </w:tc>
        <w:tc>
          <w:tcPr>
            <w:tcW w:w="5580" w:type="dxa"/>
            <w:tcMar/>
          </w:tcPr>
          <w:p w:rsidR="00F64847" w:rsidP="002964D5" w:rsidRDefault="00E45F4F" w14:paraId="5C56DDA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Any additional requirements imposed by the </w:t>
            </w:r>
            <w:r w:rsidR="003B474D">
              <w:rPr>
                <w:rFonts w:ascii="Times New Roman" w:hAnsi="Times New Roman" w:cs="Times New Roman"/>
              </w:rPr>
              <w:t>pass-through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963F3">
              <w:rPr>
                <w:rFonts w:ascii="Times New Roman" w:hAnsi="Times New Roman" w:cs="Times New Roman"/>
              </w:rPr>
              <w:t xml:space="preserve">entity in order to meet its responsibilities with the Federal awarding agency to include </w:t>
            </w:r>
            <w:r w:rsidRPr="002964D5" w:rsidR="00F64847">
              <w:rPr>
                <w:rFonts w:ascii="Times New Roman" w:hAnsi="Times New Roman" w:cs="Times New Roman"/>
              </w:rPr>
              <w:t>identification of any required financial and performance reports</w:t>
            </w:r>
            <w:r w:rsidR="00CB31F5">
              <w:rPr>
                <w:rFonts w:ascii="Times New Roman" w:hAnsi="Times New Roman" w:cs="Times New Roman"/>
              </w:rPr>
              <w:t xml:space="preserve">. </w:t>
            </w:r>
          </w:p>
          <w:p w:rsidRPr="007358C4" w:rsidR="007358C4" w:rsidP="007358C4" w:rsidRDefault="007358C4" w14:paraId="62ACB27F" w14:textId="06E00C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Mar/>
          </w:tcPr>
          <w:p w:rsidRPr="007B5F66" w:rsidR="00F64847" w:rsidP="007D68BE" w:rsidRDefault="00F64847" w14:paraId="1648A0F5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0DCF7CFA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015CBB26" w14:textId="5B6A9F7D">
        <w:tc>
          <w:tcPr>
            <w:tcW w:w="1530" w:type="dxa"/>
            <w:tcMar/>
          </w:tcPr>
          <w:p w:rsidRPr="000101AB" w:rsidR="00F64847" w:rsidP="007072FE" w:rsidRDefault="00F64847" w14:paraId="52ABD78C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lastRenderedPageBreak/>
              <w:t>200.331</w:t>
            </w:r>
            <w:r>
              <w:rPr>
                <w:rFonts w:ascii="Times New Roman" w:hAnsi="Times New Roman" w:cs="Times New Roman"/>
              </w:rPr>
              <w:t xml:space="preserve"> (a)(4)</w:t>
            </w:r>
          </w:p>
        </w:tc>
        <w:tc>
          <w:tcPr>
            <w:tcW w:w="5580" w:type="dxa"/>
            <w:tcMar/>
          </w:tcPr>
          <w:p w:rsidRPr="002964D5" w:rsidR="00F64847" w:rsidP="002964D5" w:rsidRDefault="00F64847" w14:paraId="25790056" w14:textId="0709668B">
            <w:pPr>
              <w:rPr>
                <w:rFonts w:ascii="Times New Roman" w:hAnsi="Times New Roman" w:cs="Times New Roman"/>
              </w:rPr>
            </w:pPr>
            <w:r w:rsidRPr="002964D5">
              <w:rPr>
                <w:rFonts w:ascii="Times New Roman" w:hAnsi="Times New Roman" w:cs="Times New Roman"/>
              </w:rPr>
              <w:t xml:space="preserve">A negotiated indirect cost rate between the subrecipient and the federal government. </w:t>
            </w:r>
            <w:r>
              <w:rPr>
                <w:rFonts w:ascii="Times New Roman" w:hAnsi="Times New Roman" w:cs="Times New Roman"/>
              </w:rPr>
              <w:t xml:space="preserve">If no such rate exits, a rate negotiated between the </w:t>
            </w:r>
            <w:r w:rsidR="003B474D">
              <w:rPr>
                <w:rFonts w:ascii="Times New Roman" w:hAnsi="Times New Roman" w:cs="Times New Roman"/>
              </w:rPr>
              <w:t>pass-through</w:t>
            </w:r>
            <w:r>
              <w:rPr>
                <w:rFonts w:ascii="Times New Roman" w:hAnsi="Times New Roman" w:cs="Times New Roman"/>
              </w:rPr>
              <w:t xml:space="preserve"> entity and the subrecipient or the De minimis rate of 10%.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2E0E9AFE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24757878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01194F3C" w14:textId="0058AC0B">
        <w:tc>
          <w:tcPr>
            <w:tcW w:w="1530" w:type="dxa"/>
            <w:tcMar/>
          </w:tcPr>
          <w:p w:rsidRPr="000101AB" w:rsidR="00F64847" w:rsidP="007072FE" w:rsidRDefault="00F64847" w14:paraId="5D844F1C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(a)(5)</w:t>
            </w:r>
          </w:p>
        </w:tc>
        <w:tc>
          <w:tcPr>
            <w:tcW w:w="5580" w:type="dxa"/>
            <w:tcMar/>
          </w:tcPr>
          <w:p w:rsidRPr="002964D5" w:rsidR="00F64847" w:rsidP="002964D5" w:rsidRDefault="00F64847" w14:paraId="37DBC8C1" w14:textId="6588E65F">
            <w:pPr>
              <w:rPr>
                <w:rFonts w:ascii="Times New Roman" w:hAnsi="Times New Roman" w:cs="Times New Roman"/>
              </w:rPr>
            </w:pPr>
            <w:r w:rsidRPr="002964D5">
              <w:rPr>
                <w:rFonts w:ascii="Times New Roman" w:hAnsi="Times New Roman" w:cs="Times New Roman"/>
              </w:rPr>
              <w:t xml:space="preserve">The subaward includes a requirement </w:t>
            </w:r>
            <w:r>
              <w:rPr>
                <w:rFonts w:ascii="Times New Roman" w:hAnsi="Times New Roman" w:cs="Times New Roman"/>
              </w:rPr>
              <w:t>that the subrecipient provide access to its records and financial statements</w:t>
            </w:r>
            <w:r w:rsidR="00271847">
              <w:rPr>
                <w:rFonts w:ascii="Times New Roman" w:hAnsi="Times New Roman" w:cs="Times New Roman"/>
              </w:rPr>
              <w:t xml:space="preserve"> to the pass</w:t>
            </w:r>
            <w:r w:rsidR="00F623FF">
              <w:rPr>
                <w:rFonts w:ascii="Times New Roman" w:hAnsi="Times New Roman" w:cs="Times New Roman"/>
              </w:rPr>
              <w:t>-</w:t>
            </w:r>
            <w:r w:rsidR="00271847">
              <w:rPr>
                <w:rFonts w:ascii="Times New Roman" w:hAnsi="Times New Roman" w:cs="Times New Roman"/>
              </w:rPr>
              <w:t>through entity and its auditors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05B1626B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64CCDB9D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13697C85" w14:textId="044886C3">
        <w:tc>
          <w:tcPr>
            <w:tcW w:w="1530" w:type="dxa"/>
            <w:tcMar/>
          </w:tcPr>
          <w:p w:rsidRPr="000101AB" w:rsidR="00F64847" w:rsidP="007072FE" w:rsidRDefault="00F64847" w14:paraId="4301524A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(a)(6)</w:t>
            </w:r>
          </w:p>
        </w:tc>
        <w:tc>
          <w:tcPr>
            <w:tcW w:w="5580" w:type="dxa"/>
            <w:tcMar/>
          </w:tcPr>
          <w:p w:rsidRPr="002964D5" w:rsidR="00F64847" w:rsidP="002964D5" w:rsidRDefault="00F64847" w14:paraId="24BEC225" w14:textId="77777777">
            <w:pPr>
              <w:rPr>
                <w:rFonts w:ascii="Times New Roman" w:hAnsi="Times New Roman" w:cs="Times New Roman"/>
              </w:rPr>
            </w:pPr>
            <w:r w:rsidRPr="002964D5">
              <w:rPr>
                <w:rFonts w:ascii="Times New Roman" w:hAnsi="Times New Roman" w:cs="Times New Roman"/>
              </w:rPr>
              <w:t xml:space="preserve">The subaward includes appropriate terms and conditions regarding the closeout of the subaward.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452ABB8A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6D66ACBF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7E09E53F" w14:textId="49D59910">
        <w:trPr>
          <w:trHeight w:val="5615"/>
        </w:trPr>
        <w:tc>
          <w:tcPr>
            <w:tcW w:w="1530" w:type="dxa"/>
            <w:tcMar/>
          </w:tcPr>
          <w:p w:rsidRPr="000101AB" w:rsidR="00F64847" w:rsidP="007072FE" w:rsidRDefault="00F64847" w14:paraId="50DAB68F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 (b)</w:t>
            </w:r>
          </w:p>
        </w:tc>
        <w:tc>
          <w:tcPr>
            <w:tcW w:w="5580" w:type="dxa"/>
            <w:tcMar/>
          </w:tcPr>
          <w:p w:rsidR="00F64847" w:rsidP="00722566" w:rsidRDefault="00F64847" w14:paraId="719A6749" w14:textId="7BB49DF1">
            <w:pPr>
              <w:rPr>
                <w:rFonts w:ascii="Times New Roman" w:hAnsi="Times New Roman" w:cs="Times New Roman"/>
              </w:rPr>
            </w:pPr>
            <w:r w:rsidRPr="00722566">
              <w:rPr>
                <w:rFonts w:ascii="Times New Roman" w:hAnsi="Times New Roman" w:cs="Times New Roman"/>
              </w:rPr>
              <w:t>The subrecipient’s risk of non-compliance with federal statutes, regulations, and terms</w:t>
            </w:r>
            <w:r>
              <w:rPr>
                <w:rFonts w:ascii="Times New Roman" w:hAnsi="Times New Roman" w:cs="Times New Roman"/>
              </w:rPr>
              <w:t xml:space="preserve"> and conditions of the subaward has been evaluated and the following risk factors have been considered:</w:t>
            </w:r>
          </w:p>
          <w:p w:rsidR="00B251F0" w:rsidP="00722566" w:rsidRDefault="00B251F0" w14:paraId="5B1C300B" w14:textId="77777777">
            <w:pPr>
              <w:rPr>
                <w:rFonts w:ascii="Times New Roman" w:hAnsi="Times New Roman" w:cs="Times New Roman"/>
              </w:rPr>
            </w:pPr>
          </w:p>
          <w:p w:rsidR="00037BBC" w:rsidP="00037BBC" w:rsidRDefault="00F64847" w14:paraId="754450F7" w14:textId="5CB9459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37BBC">
              <w:rPr>
                <w:rFonts w:ascii="Times New Roman" w:hAnsi="Times New Roman" w:cs="Times New Roman"/>
              </w:rPr>
              <w:t>The subrecipient’s prior experience with the same or similar awards</w:t>
            </w:r>
            <w:r w:rsidR="00037BBC">
              <w:rPr>
                <w:rFonts w:ascii="Times New Roman" w:hAnsi="Times New Roman" w:cs="Times New Roman"/>
              </w:rPr>
              <w:t>;</w:t>
            </w:r>
          </w:p>
          <w:p w:rsidR="009924AE" w:rsidP="009924AE" w:rsidRDefault="00F64847" w14:paraId="055C3786" w14:textId="107B7D9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37BBC">
              <w:rPr>
                <w:rFonts w:ascii="Times New Roman" w:hAnsi="Times New Roman" w:cs="Times New Roman"/>
              </w:rPr>
              <w:t>The results of previous audits</w:t>
            </w:r>
            <w:r w:rsidR="001D274B">
              <w:rPr>
                <w:rFonts w:ascii="Times New Roman" w:hAnsi="Times New Roman" w:cs="Times New Roman"/>
              </w:rPr>
              <w:t xml:space="preserve"> including w</w:t>
            </w:r>
            <w:r w:rsidRPr="00037BBC">
              <w:rPr>
                <w:rFonts w:ascii="Times New Roman" w:hAnsi="Times New Roman" w:cs="Times New Roman"/>
              </w:rPr>
              <w:t xml:space="preserve">hether or not the subrecipient receives a Single Audit in accordance with </w:t>
            </w:r>
            <w:hyperlink w:history="1" r:id="rId11">
              <w:r w:rsidRPr="0001179F" w:rsidR="0001179F">
                <w:rPr>
                  <w:rStyle w:val="Hyperlink"/>
                  <w:rFonts w:ascii="Times New Roman" w:hAnsi="Times New Roman" w:cs="Times New Roman"/>
                </w:rPr>
                <w:t>S</w:t>
              </w:r>
              <w:r w:rsidRPr="0001179F">
                <w:rPr>
                  <w:rStyle w:val="Hyperlink"/>
                  <w:rFonts w:ascii="Times New Roman" w:hAnsi="Times New Roman" w:cs="Times New Roman"/>
                </w:rPr>
                <w:t>ubpart F</w:t>
              </w:r>
            </w:hyperlink>
            <w:r w:rsidRPr="00037BBC">
              <w:rPr>
                <w:rFonts w:ascii="Times New Roman" w:hAnsi="Times New Roman" w:cs="Times New Roman"/>
              </w:rPr>
              <w:t xml:space="preserve"> of the</w:t>
            </w:r>
            <w:r w:rsidR="00F03ED3">
              <w:rPr>
                <w:rFonts w:ascii="Times New Roman" w:hAnsi="Times New Roman" w:cs="Times New Roman"/>
              </w:rPr>
              <w:t xml:space="preserve"> </w:t>
            </w:r>
            <w:r w:rsidRPr="00F03ED3" w:rsidR="00F03ED3">
              <w:rPr>
                <w:rFonts w:ascii="Times New Roman" w:hAnsi="Times New Roman" w:cs="Times New Roman"/>
              </w:rPr>
              <w:t>2 CFR 200</w:t>
            </w:r>
            <w:r w:rsidRPr="00037BBC">
              <w:rPr>
                <w:rFonts w:ascii="Times New Roman" w:hAnsi="Times New Roman" w:cs="Times New Roman"/>
              </w:rPr>
              <w:t xml:space="preserve"> Uniform Guidance</w:t>
            </w:r>
            <w:r w:rsidR="009924AE">
              <w:rPr>
                <w:rFonts w:ascii="Times New Roman" w:hAnsi="Times New Roman" w:cs="Times New Roman"/>
              </w:rPr>
              <w:t xml:space="preserve">, </w:t>
            </w:r>
            <w:r w:rsidRPr="009924AE" w:rsidR="009924AE">
              <w:rPr>
                <w:rFonts w:ascii="Times New Roman" w:hAnsi="Times New Roman" w:cs="Times New Roman"/>
              </w:rPr>
              <w:t>and the extent to which the same or similar subaward has been audited as a major program;</w:t>
            </w:r>
          </w:p>
          <w:p w:rsidR="009924AE" w:rsidP="009924AE" w:rsidRDefault="00F64847" w14:paraId="7A4D571A" w14:textId="08E898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924AE">
              <w:rPr>
                <w:rFonts w:ascii="Times New Roman" w:hAnsi="Times New Roman" w:cs="Times New Roman"/>
              </w:rPr>
              <w:t>If the subrecipient has had a change in personnel or major change in systems</w:t>
            </w:r>
            <w:r w:rsidR="00817160">
              <w:rPr>
                <w:rFonts w:ascii="Times New Roman" w:hAnsi="Times New Roman" w:cs="Times New Roman"/>
              </w:rPr>
              <w:t>; and</w:t>
            </w:r>
          </w:p>
          <w:p w:rsidRPr="009924AE" w:rsidR="00F64847" w:rsidP="009924AE" w:rsidRDefault="00F64847" w14:paraId="64F406DD" w14:textId="5012AB6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924AE">
              <w:rPr>
                <w:rFonts w:ascii="Times New Roman" w:hAnsi="Times New Roman" w:cs="Times New Roman"/>
              </w:rPr>
              <w:t xml:space="preserve">The extent and results of Federal awarding agency monitoring. </w:t>
            </w:r>
            <w:r w:rsidRPr="00586663" w:rsidR="00586663">
              <w:rPr>
                <w:rFonts w:ascii="Times New Roman" w:hAnsi="Times New Roman" w:cs="Times New Roman"/>
              </w:rPr>
              <w:t>(e.g., if the subrecipient also receives Federal awards directly from a Federal awarding agency).</w:t>
            </w:r>
          </w:p>
          <w:p w:rsidR="00413F58" w:rsidP="00413F58" w:rsidRDefault="00413F58" w14:paraId="5ADD1971" w14:textId="77777777">
            <w:pPr>
              <w:pStyle w:val="ListParagraph"/>
              <w:rPr>
                <w:rFonts w:ascii="Times New Roman" w:hAnsi="Times New Roman" w:cs="Times New Roman"/>
              </w:rPr>
            </w:pPr>
          </w:p>
          <w:p w:rsidRPr="00364ABB" w:rsidR="00413F58" w:rsidP="00413F58" w:rsidRDefault="00413F58" w14:paraId="13EE638D" w14:textId="441A7F8B">
            <w:pPr>
              <w:rPr>
                <w:rFonts w:ascii="Times New Roman" w:hAnsi="Times New Roman" w:cs="Times New Roman"/>
                <w:i/>
                <w:iCs/>
              </w:rPr>
            </w:pPr>
            <w:r w:rsidRPr="00F64847">
              <w:rPr>
                <w:rFonts w:ascii="Times New Roman" w:hAnsi="Times New Roman" w:cs="Times New Roman"/>
                <w:i/>
                <w:iCs/>
              </w:rPr>
              <w:t>Complete “</w:t>
            </w:r>
            <w:r w:rsidRPr="0098567B" w:rsidR="0098567B">
              <w:rPr>
                <w:rFonts w:ascii="Times New Roman" w:hAnsi="Times New Roman" w:cs="Times New Roman"/>
                <w:i/>
                <w:iCs/>
              </w:rPr>
              <w:t>Subreci</w:t>
            </w:r>
            <w:r w:rsidR="0098567B">
              <w:rPr>
                <w:rFonts w:ascii="Times New Roman" w:hAnsi="Times New Roman" w:cs="Times New Roman"/>
                <w:i/>
                <w:iCs/>
              </w:rPr>
              <w:t>pient Risk Assessment Tool</w:t>
            </w:r>
            <w:r w:rsidRPr="00F64847">
              <w:rPr>
                <w:rFonts w:ascii="Times New Roman" w:hAnsi="Times New Roman" w:cs="Times New Roman"/>
                <w:i/>
                <w:iCs/>
              </w:rPr>
              <w:t>”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and link to completed document.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3B6DCACD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225DD69A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73BE44BB" w14:textId="3F8A0022">
        <w:tc>
          <w:tcPr>
            <w:tcW w:w="1530" w:type="dxa"/>
            <w:tcMar/>
          </w:tcPr>
          <w:p w:rsidRPr="000101AB" w:rsidR="00F64847" w:rsidP="007072FE" w:rsidRDefault="00F64847" w14:paraId="5CACACBA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(c)</w:t>
            </w:r>
          </w:p>
        </w:tc>
        <w:tc>
          <w:tcPr>
            <w:tcW w:w="5580" w:type="dxa"/>
            <w:tcMar/>
          </w:tcPr>
          <w:p w:rsidR="00F64847" w:rsidP="00722566" w:rsidRDefault="00F64847" w14:paraId="0BFF0FAC" w14:textId="284AD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Consider imposing specific subaward conditions on a subrecipient if </w:t>
            </w:r>
            <w:r w:rsidR="00EE5A71">
              <w:rPr>
                <w:rFonts w:ascii="Times New Roman" w:hAnsi="Times New Roman" w:cs="Times New Roman"/>
              </w:rPr>
              <w:t>appropriate</w:t>
            </w:r>
            <w:r>
              <w:rPr>
                <w:rFonts w:ascii="Times New Roman" w:hAnsi="Times New Roman" w:cs="Times New Roman"/>
              </w:rPr>
              <w:t xml:space="preserve"> as described in section </w:t>
            </w:r>
            <w:r w:rsidRPr="002039BF" w:rsidR="002039BF">
              <w:rPr>
                <w:rFonts w:ascii="Times New Roman" w:hAnsi="Times New Roman" w:cs="Times New Roman"/>
              </w:rPr>
              <w:t xml:space="preserve">in </w:t>
            </w:r>
            <w:hyperlink w:history="1" r:id="rId12">
              <w:r w:rsidRPr="007604E7" w:rsidR="002039BF">
                <w:rPr>
                  <w:rStyle w:val="Hyperlink"/>
                  <w:rFonts w:ascii="Times New Roman" w:hAnsi="Times New Roman" w:cs="Times New Roman"/>
                </w:rPr>
                <w:t>§ 200.207</w:t>
              </w:r>
            </w:hyperlink>
            <w:r w:rsidRPr="002039BF" w:rsidR="002039BF">
              <w:rPr>
                <w:rFonts w:ascii="Times New Roman" w:hAnsi="Times New Roman" w:cs="Times New Roman"/>
              </w:rPr>
              <w:t xml:space="preserve"> (Specific Conditions).</w:t>
            </w:r>
          </w:p>
          <w:p w:rsidR="00ED4346" w:rsidP="00722566" w:rsidRDefault="00ED4346" w14:paraId="46A7B4E2" w14:textId="77777777">
            <w:pPr>
              <w:rPr>
                <w:rFonts w:ascii="Times New Roman" w:hAnsi="Times New Roman" w:cs="Times New Roman"/>
              </w:rPr>
            </w:pPr>
          </w:p>
          <w:p w:rsidRPr="00722566" w:rsidR="00ED4346" w:rsidP="00722566" w:rsidRDefault="00ED4346" w14:paraId="676B4BBC" w14:textId="1AD54120">
            <w:pPr>
              <w:rPr>
                <w:rFonts w:ascii="Times New Roman" w:hAnsi="Times New Roman" w:cs="Times New Roman"/>
              </w:rPr>
            </w:pPr>
            <w:r w:rsidRPr="00ED4346">
              <w:rPr>
                <w:rFonts w:ascii="Times New Roman" w:hAnsi="Times New Roman" w:cs="Times New Roman"/>
                <w:i/>
                <w:iCs/>
              </w:rPr>
              <w:t>Indicate additional specific subaward conditions on a subrecipien</w:t>
            </w:r>
            <w:r w:rsidR="00F74AC2">
              <w:rPr>
                <w:rFonts w:ascii="Times New Roman" w:hAnsi="Times New Roman" w:cs="Times New Roman"/>
                <w:i/>
                <w:iCs/>
              </w:rPr>
              <w:t>t in response/support box.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1A456848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2C33FBA2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2232DC88" w14:textId="5259B81B">
        <w:tc>
          <w:tcPr>
            <w:tcW w:w="8460" w:type="dxa"/>
            <w:gridSpan w:val="3"/>
            <w:shd w:val="clear" w:color="auto" w:fill="A6A6A6" w:themeFill="background1" w:themeFillShade="A6"/>
            <w:tcMar/>
          </w:tcPr>
          <w:p w:rsidRPr="007B5F66" w:rsidR="00F64847" w:rsidP="007D68BE" w:rsidRDefault="00F64847" w14:paraId="655FAB13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Subrecipient Monitoring Requirements </w:t>
            </w:r>
          </w:p>
        </w:tc>
        <w:tc>
          <w:tcPr>
            <w:tcW w:w="2160" w:type="dxa"/>
            <w:shd w:val="clear" w:color="auto" w:fill="A6A6A6" w:themeFill="background1" w:themeFillShade="A6"/>
            <w:tcMar/>
          </w:tcPr>
          <w:p w:rsidR="00F64847" w:rsidP="007D68BE" w:rsidRDefault="00F64847" w14:paraId="56F8C032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5F194C6E" w14:textId="652746BC">
        <w:tc>
          <w:tcPr>
            <w:tcW w:w="1530" w:type="dxa"/>
            <w:tcMar/>
          </w:tcPr>
          <w:p w:rsidRPr="000101AB" w:rsidR="00F64847" w:rsidP="007072FE" w:rsidRDefault="00F64847" w14:paraId="14432513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 (d)</w:t>
            </w:r>
          </w:p>
        </w:tc>
        <w:tc>
          <w:tcPr>
            <w:tcW w:w="5580" w:type="dxa"/>
            <w:tcMar/>
          </w:tcPr>
          <w:p w:rsidRPr="00E45142" w:rsidR="00F64847" w:rsidP="00E45142" w:rsidRDefault="00F64847" w14:paraId="578EE182" w14:textId="358FE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Activities of the subreci</w:t>
            </w:r>
            <w:r w:rsidRPr="007072FE">
              <w:rPr>
                <w:rFonts w:ascii="Times New Roman" w:hAnsi="Times New Roman" w:cs="Times New Roman"/>
              </w:rPr>
              <w:t>pient</w:t>
            </w:r>
            <w:r>
              <w:rPr>
                <w:rFonts w:ascii="Times New Roman" w:hAnsi="Times New Roman" w:cs="Times New Roman"/>
              </w:rPr>
              <w:t xml:space="preserve"> are monitored</w:t>
            </w:r>
            <w:r w:rsidRPr="007072F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to ensure the subaward is used for authorized purposes, is in compliance with Federal </w:t>
            </w:r>
            <w:r w:rsidR="0030470C">
              <w:rPr>
                <w:rFonts w:ascii="Times New Roman" w:hAnsi="Times New Roman" w:cs="Times New Roman"/>
              </w:rPr>
              <w:t xml:space="preserve">statutes, </w:t>
            </w:r>
            <w:r>
              <w:rPr>
                <w:rFonts w:ascii="Times New Roman" w:hAnsi="Times New Roman" w:cs="Times New Roman"/>
              </w:rPr>
              <w:t xml:space="preserve">regulations, and the terms and conditions of the </w:t>
            </w:r>
            <w:r w:rsidR="0030470C">
              <w:rPr>
                <w:rFonts w:ascii="Times New Roman" w:hAnsi="Times New Roman" w:cs="Times New Roman"/>
              </w:rPr>
              <w:t>sub</w:t>
            </w:r>
            <w:r>
              <w:rPr>
                <w:rFonts w:ascii="Times New Roman" w:hAnsi="Times New Roman" w:cs="Times New Roman"/>
              </w:rPr>
              <w:t>award</w:t>
            </w:r>
            <w:r w:rsidR="0030470C">
              <w:rPr>
                <w:rFonts w:ascii="Times New Roman" w:hAnsi="Times New Roman" w:cs="Times New Roman"/>
              </w:rPr>
              <w:t xml:space="preserve"> and performance goals are met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1F6E21F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2ED187C5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0844BCCE" w14:textId="1FF2ED69">
        <w:tc>
          <w:tcPr>
            <w:tcW w:w="1530" w:type="dxa"/>
            <w:tcMar/>
          </w:tcPr>
          <w:p w:rsidRPr="000101AB" w:rsidR="00F64847" w:rsidP="007072FE" w:rsidRDefault="00F64847" w14:paraId="6895FA0A" w14:textId="77777777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 (d)(1)</w:t>
            </w:r>
          </w:p>
        </w:tc>
        <w:tc>
          <w:tcPr>
            <w:tcW w:w="5580" w:type="dxa"/>
            <w:tcMar/>
          </w:tcPr>
          <w:p w:rsidRPr="00364ABB" w:rsidR="00F64847" w:rsidP="00364ABB" w:rsidRDefault="004D0F71" w14:paraId="72483FCD" w14:textId="361556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f</w:t>
            </w:r>
            <w:r w:rsidRPr="00E45142" w:rsidR="00F64847">
              <w:rPr>
                <w:rFonts w:ascii="Times New Roman" w:hAnsi="Times New Roman" w:cs="Times New Roman"/>
              </w:rPr>
              <w:t>in</w:t>
            </w:r>
            <w:r w:rsidR="00F64847">
              <w:rPr>
                <w:rFonts w:ascii="Times New Roman" w:hAnsi="Times New Roman" w:cs="Times New Roman"/>
              </w:rPr>
              <w:t>ancial and programmatic reports</w:t>
            </w:r>
            <w:r w:rsidR="00556C7F">
              <w:rPr>
                <w:rFonts w:ascii="Times New Roman" w:hAnsi="Times New Roman" w:cs="Times New Roman"/>
              </w:rPr>
              <w:t xml:space="preserve"> required by the pass-through entity</w:t>
            </w:r>
            <w:r>
              <w:rPr>
                <w:rFonts w:ascii="Times New Roman" w:hAnsi="Times New Roman" w:cs="Times New Roman"/>
              </w:rPr>
              <w:t>.</w:t>
            </w:r>
            <w:r w:rsidR="00F6484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58C492E8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458A9F19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22B47FE2" w14:textId="59191B9C">
        <w:tc>
          <w:tcPr>
            <w:tcW w:w="1530" w:type="dxa"/>
            <w:tcMar/>
          </w:tcPr>
          <w:p w:rsidRPr="007B5F66" w:rsidR="00F64847" w:rsidP="007072FE" w:rsidRDefault="00F64847" w14:paraId="500BDB3D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200.331 (d)(2</w:t>
            </w:r>
            <w:r w:rsidRPr="000101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80" w:type="dxa"/>
            <w:tcMar/>
          </w:tcPr>
          <w:p w:rsidRPr="00364ABB" w:rsidR="00F64847" w:rsidP="00364ABB" w:rsidRDefault="00F77C9D" w14:paraId="36B0342C" w14:textId="69739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Follow-up process to ensure </w:t>
            </w:r>
            <w:r w:rsidRPr="00661F07" w:rsidR="00661F07">
              <w:rPr>
                <w:rFonts w:ascii="Times New Roman" w:hAnsi="Times New Roman" w:cs="Times New Roman"/>
              </w:rPr>
              <w:t>that the subrecipient takes timely and appropriate action on all deficiencies pertaining to the Federal award provided to the subrecipient from the pass-through entity detected through audits, on-site reviews, and written confirmation from the subrecipient, highlighting the status of actions planned or taken to address Single Audit findings related to the particular subaward.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20CE3ADA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33451427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5C045287" w14:textId="15424008">
        <w:tc>
          <w:tcPr>
            <w:tcW w:w="1530" w:type="dxa"/>
            <w:tcMar/>
          </w:tcPr>
          <w:p w:rsidRPr="00E45142" w:rsidR="00F64847" w:rsidP="007D68BE" w:rsidRDefault="00F64847" w14:paraId="019ACDE8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E45142">
              <w:rPr>
                <w:rFonts w:ascii="Times New Roman" w:hAnsi="Times New Roman" w:cs="Times New Roman"/>
              </w:rPr>
              <w:t>200.331 (d)(3)</w:t>
            </w:r>
          </w:p>
        </w:tc>
        <w:tc>
          <w:tcPr>
            <w:tcW w:w="5580" w:type="dxa"/>
            <w:tcMar/>
          </w:tcPr>
          <w:p w:rsidRPr="007B5F66" w:rsidR="00F64847" w:rsidP="00E45142" w:rsidRDefault="006E3DEB" w14:paraId="2AD9F7BA" w14:textId="6B5FA29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Issue m</w:t>
            </w:r>
            <w:r w:rsidRPr="000101AB" w:rsidR="00F64847">
              <w:rPr>
                <w:rFonts w:ascii="Times New Roman" w:hAnsi="Times New Roman" w:cs="Times New Roman"/>
              </w:rPr>
              <w:t>anagement decisions</w:t>
            </w:r>
            <w:r w:rsidR="00F6484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 all</w:t>
            </w:r>
            <w:r w:rsidR="002056CC">
              <w:rPr>
                <w:rFonts w:ascii="Times New Roman" w:hAnsi="Times New Roman" w:cs="Times New Roman"/>
              </w:rPr>
              <w:t xml:space="preserve"> applicable</w:t>
            </w:r>
            <w:r w:rsidRPr="000101AB" w:rsidR="00F64847">
              <w:rPr>
                <w:rFonts w:ascii="Times New Roman" w:hAnsi="Times New Roman" w:cs="Times New Roman"/>
              </w:rPr>
              <w:t xml:space="preserve"> audit findings pertaining to the </w:t>
            </w:r>
            <w:r w:rsidR="00706506">
              <w:rPr>
                <w:rFonts w:ascii="Times New Roman" w:hAnsi="Times New Roman" w:cs="Times New Roman"/>
              </w:rPr>
              <w:t xml:space="preserve">Federal </w:t>
            </w:r>
            <w:r w:rsidRPr="000101AB" w:rsidR="00F64847">
              <w:rPr>
                <w:rFonts w:ascii="Times New Roman" w:hAnsi="Times New Roman" w:cs="Times New Roman"/>
              </w:rPr>
              <w:t>award</w:t>
            </w:r>
            <w:r w:rsidR="007553BC">
              <w:rPr>
                <w:rFonts w:ascii="Times New Roman" w:hAnsi="Times New Roman" w:cs="Times New Roman"/>
              </w:rPr>
              <w:t xml:space="preserve"> provided to the subrecipient from the pass-through entity.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07016820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299F1DEB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A271AE" w:rsidTr="1E2202BF" w14:paraId="7E82520A" w14:textId="77777777">
        <w:tc>
          <w:tcPr>
            <w:tcW w:w="1530" w:type="dxa"/>
            <w:tcMar/>
          </w:tcPr>
          <w:p w:rsidRPr="00E45142" w:rsidR="00A271AE" w:rsidP="007D68BE" w:rsidRDefault="00A271AE" w14:paraId="621FDFA5" w14:textId="5FD7FB25">
            <w:pPr>
              <w:jc w:val="center"/>
              <w:rPr>
                <w:rFonts w:ascii="Times New Roman" w:hAnsi="Times New Roman" w:cs="Times New Roman"/>
              </w:rPr>
            </w:pPr>
            <w:r w:rsidRPr="00E45142">
              <w:rPr>
                <w:rFonts w:ascii="Times New Roman" w:hAnsi="Times New Roman" w:cs="Times New Roman"/>
              </w:rPr>
              <w:t>200.331 (d)(</w:t>
            </w:r>
            <w:r>
              <w:rPr>
                <w:rFonts w:ascii="Times New Roman" w:hAnsi="Times New Roman" w:cs="Times New Roman"/>
              </w:rPr>
              <w:t>4</w:t>
            </w:r>
            <w:r w:rsidRPr="00E4514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80" w:type="dxa"/>
            <w:tcMar/>
          </w:tcPr>
          <w:p w:rsidR="007E0050" w:rsidP="00E45142" w:rsidRDefault="00433B88" w14:paraId="0CF93C42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2B5B2B" w:rsidR="002B5B2B">
              <w:rPr>
                <w:rFonts w:ascii="Times New Roman" w:hAnsi="Times New Roman" w:cs="Times New Roman"/>
              </w:rPr>
              <w:t>ssue subawards that conform to agency and award-specific requirements, to manage risk through ongoing subaward monitoring, and to monitor the status of the findings that are specifically related to the subaward.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7E0050" w:rsidP="00E45142" w:rsidRDefault="007E0050" w14:paraId="41E448DF" w14:textId="77777777">
            <w:pPr>
              <w:rPr>
                <w:rFonts w:ascii="Times New Roman" w:hAnsi="Times New Roman" w:cs="Times New Roman"/>
              </w:rPr>
            </w:pPr>
          </w:p>
          <w:p w:rsidR="00A271AE" w:rsidP="00E45142" w:rsidRDefault="007E0050" w14:paraId="7BD3986D" w14:textId="3D7DB3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Note: </w:t>
            </w:r>
            <w:r w:rsidR="007D4D96">
              <w:rPr>
                <w:rFonts w:ascii="Times New Roman" w:hAnsi="Times New Roman" w:cs="Times New Roman"/>
              </w:rPr>
              <w:t>t</w:t>
            </w:r>
            <w:r w:rsidRPr="002B5B2B" w:rsidR="00433B88">
              <w:rPr>
                <w:rFonts w:ascii="Times New Roman" w:hAnsi="Times New Roman" w:cs="Times New Roman"/>
              </w:rPr>
              <w:t>he pass-through entity is not responsible for resolving cross-cutting findings. If a subrecipient has a current Single Audit report posted in the Federal Audit Clearinghouse and has not otherwise been excluded from receipt of Federal funding</w:t>
            </w:r>
            <w:r w:rsidR="00346D46">
              <w:rPr>
                <w:rFonts w:ascii="Times New Roman" w:hAnsi="Times New Roman" w:cs="Times New Roman"/>
              </w:rPr>
              <w:t xml:space="preserve">, </w:t>
            </w:r>
            <w:r w:rsidRPr="002B5B2B" w:rsidR="00433B88">
              <w:rPr>
                <w:rFonts w:ascii="Times New Roman" w:hAnsi="Times New Roman" w:cs="Times New Roman"/>
              </w:rPr>
              <w:t>the pass-through entity may rely on the subrecipient's cognizant audit agency to perform audit follow-up and make management decisions</w:t>
            </w:r>
            <w:r w:rsidR="00F4524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  <w:tcMar/>
          </w:tcPr>
          <w:p w:rsidRPr="007B5F66" w:rsidR="00A271AE" w:rsidP="007D68BE" w:rsidRDefault="00A271AE" w14:paraId="7F8B857B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A271AE" w:rsidP="007D68BE" w:rsidRDefault="00A271AE" w14:paraId="268CB180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7D06A6A6" w14:textId="425C249A">
        <w:tc>
          <w:tcPr>
            <w:tcW w:w="8460" w:type="dxa"/>
            <w:gridSpan w:val="3"/>
            <w:shd w:val="clear" w:color="auto" w:fill="A6A6A6" w:themeFill="background1" w:themeFillShade="A6"/>
            <w:tcMar/>
          </w:tcPr>
          <w:p w:rsidRPr="007B5F66" w:rsidR="00F64847" w:rsidP="00C40C83" w:rsidRDefault="00F64847" w14:paraId="2CDEDE65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Subrecipient Monitoring Tools</w:t>
            </w:r>
          </w:p>
        </w:tc>
        <w:tc>
          <w:tcPr>
            <w:tcW w:w="2160" w:type="dxa"/>
            <w:shd w:val="clear" w:color="auto" w:fill="A6A6A6" w:themeFill="background1" w:themeFillShade="A6"/>
            <w:tcMar/>
          </w:tcPr>
          <w:p w:rsidR="00F64847" w:rsidP="007D68BE" w:rsidRDefault="00F64847" w14:paraId="63F50202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11034747" w14:textId="21EB3D23">
        <w:tc>
          <w:tcPr>
            <w:tcW w:w="1530" w:type="dxa"/>
            <w:tcMar/>
          </w:tcPr>
          <w:p w:rsidRPr="008A44BE" w:rsidR="00F64847" w:rsidP="008A44BE" w:rsidRDefault="00F64847" w14:paraId="033425F8" w14:textId="77777777">
            <w:pPr>
              <w:rPr>
                <w:rFonts w:ascii="Times New Roman" w:hAnsi="Times New Roman" w:cs="Times New Roman"/>
              </w:rPr>
            </w:pPr>
            <w:r w:rsidRPr="008A44BE">
              <w:rPr>
                <w:rFonts w:ascii="Times New Roman" w:hAnsi="Times New Roman" w:cs="Times New Roman"/>
              </w:rPr>
              <w:t xml:space="preserve">200.331 (e) </w:t>
            </w:r>
          </w:p>
        </w:tc>
        <w:tc>
          <w:tcPr>
            <w:tcW w:w="5580" w:type="dxa"/>
            <w:tcMar/>
          </w:tcPr>
          <w:p w:rsidRPr="00364ABB" w:rsidR="00F64847" w:rsidP="008F4322" w:rsidRDefault="00F64847" w14:paraId="01C8C349" w14:textId="103F92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Based on the risk assessment</w:t>
            </w:r>
            <w:r w:rsidR="00A069C9">
              <w:rPr>
                <w:rFonts w:ascii="Times New Roman" w:hAnsi="Times New Roman" w:cs="Times New Roman"/>
              </w:rPr>
              <w:t xml:space="preserve"> performed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A069C9">
              <w:rPr>
                <w:rFonts w:ascii="Times New Roman" w:hAnsi="Times New Roman" w:cs="Times New Roman"/>
              </w:rPr>
              <w:t xml:space="preserve">consider </w:t>
            </w:r>
            <w:r>
              <w:rPr>
                <w:rFonts w:ascii="Times New Roman" w:hAnsi="Times New Roman" w:cs="Times New Roman"/>
              </w:rPr>
              <w:t xml:space="preserve">additional monitoring tools </w:t>
            </w:r>
            <w:r w:rsidRPr="008A44BE">
              <w:rPr>
                <w:rFonts w:ascii="Times New Roman" w:hAnsi="Times New Roman" w:cs="Times New Roman"/>
              </w:rPr>
              <w:t>to ensure proper accountability and compliance with program requirements and achievement of performance goals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0DF87DEB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589528E7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660BB896" w14:textId="1F4560AA">
        <w:tc>
          <w:tcPr>
            <w:tcW w:w="1530" w:type="dxa"/>
            <w:tcMar/>
          </w:tcPr>
          <w:p w:rsidRPr="007E5EA6" w:rsidR="00F64847" w:rsidP="007D68BE" w:rsidRDefault="00F64847" w14:paraId="45D23432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7E5EA6">
              <w:rPr>
                <w:rFonts w:ascii="Times New Roman" w:hAnsi="Times New Roman" w:cs="Times New Roman"/>
              </w:rPr>
              <w:t>200.331 (e)(1)</w:t>
            </w:r>
          </w:p>
        </w:tc>
        <w:tc>
          <w:tcPr>
            <w:tcW w:w="5580" w:type="dxa"/>
            <w:tcMar/>
          </w:tcPr>
          <w:p w:rsidRPr="00AC629F" w:rsidR="00F64847" w:rsidP="00AC629F" w:rsidRDefault="00F834E2" w14:paraId="44E7DC5F" w14:textId="062DC9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F64847">
              <w:rPr>
                <w:rFonts w:ascii="Times New Roman" w:hAnsi="Times New Roman" w:cs="Times New Roman"/>
              </w:rPr>
              <w:t>rovide</w:t>
            </w:r>
            <w:r w:rsidRPr="007E5EA6" w:rsidR="00F64847">
              <w:rPr>
                <w:rFonts w:ascii="Times New Roman" w:hAnsi="Times New Roman" w:cs="Times New Roman"/>
              </w:rPr>
              <w:t xml:space="preserve"> subrecipients with training and technical assistance on program related matters.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0DFE0B7F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439A2D3A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042FF5E2" w14:textId="3B44245B">
        <w:tc>
          <w:tcPr>
            <w:tcW w:w="1530" w:type="dxa"/>
            <w:tcMar/>
          </w:tcPr>
          <w:p w:rsidRPr="007E5EA6" w:rsidR="00F64847" w:rsidP="007D68BE" w:rsidRDefault="00F64847" w14:paraId="6AB54E32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(e)(2)</w:t>
            </w:r>
          </w:p>
        </w:tc>
        <w:tc>
          <w:tcPr>
            <w:tcW w:w="5580" w:type="dxa"/>
            <w:tcMar/>
          </w:tcPr>
          <w:p w:rsidR="00F64847" w:rsidP="007E5EA6" w:rsidRDefault="00F834E2" w14:paraId="508D1331" w14:textId="015B3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 o</w:t>
            </w:r>
            <w:r w:rsidR="00F64847">
              <w:rPr>
                <w:rFonts w:ascii="Times New Roman" w:hAnsi="Times New Roman" w:cs="Times New Roman"/>
              </w:rPr>
              <w:t xml:space="preserve">n-site reviews of the subrecipient’s program operations.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4F261CE9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40337B3E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3F637911" w14:textId="5CCE357E">
        <w:tc>
          <w:tcPr>
            <w:tcW w:w="1530" w:type="dxa"/>
            <w:tcMar/>
          </w:tcPr>
          <w:p w:rsidRPr="007E5EA6" w:rsidR="00F64847" w:rsidP="007D68BE" w:rsidRDefault="00F64847" w14:paraId="3EF88D68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7E5EA6">
              <w:rPr>
                <w:rFonts w:ascii="Times New Roman" w:hAnsi="Times New Roman" w:cs="Times New Roman"/>
              </w:rPr>
              <w:t>200.331 (e)(3)</w:t>
            </w:r>
          </w:p>
        </w:tc>
        <w:tc>
          <w:tcPr>
            <w:tcW w:w="5580" w:type="dxa"/>
            <w:tcMar/>
          </w:tcPr>
          <w:p w:rsidRPr="00AC629F" w:rsidR="00F64847" w:rsidP="008F4322" w:rsidRDefault="000A6C7C" w14:paraId="52A85C9F" w14:textId="13126BFA">
            <w:pPr>
              <w:rPr>
                <w:rFonts w:ascii="Times New Roman" w:hAnsi="Times New Roman" w:cs="Times New Roman"/>
              </w:rPr>
            </w:pPr>
            <w:r w:rsidRPr="000A6C7C">
              <w:rPr>
                <w:rFonts w:ascii="Times New Roman" w:hAnsi="Times New Roman" w:cs="Times New Roman"/>
              </w:rPr>
              <w:t xml:space="preserve">Arrange for agreed upon procedures engagement as described in </w:t>
            </w:r>
            <w:hyperlink w:history="1" r:id="rId13">
              <w:r w:rsidRPr="007438EC">
                <w:rPr>
                  <w:rStyle w:val="Hyperlink"/>
                  <w:rFonts w:ascii="Times New Roman" w:hAnsi="Times New Roman" w:cs="Times New Roman"/>
                </w:rPr>
                <w:t>§ 200.425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  <w:r w:rsidRPr="000A6C7C">
              <w:rPr>
                <w:rFonts w:ascii="Times New Roman" w:hAnsi="Times New Roman" w:cs="Times New Roman"/>
              </w:rPr>
              <w:t>(Audit Services)</w:t>
            </w:r>
            <w:r w:rsidR="00F648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1FF61A81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6DE702E7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337DCE0B" w14:textId="1781E371">
        <w:tc>
          <w:tcPr>
            <w:tcW w:w="8460" w:type="dxa"/>
            <w:gridSpan w:val="3"/>
            <w:shd w:val="clear" w:color="auto" w:fill="A6A6A6" w:themeFill="background1" w:themeFillShade="A6"/>
            <w:tcMar/>
          </w:tcPr>
          <w:p w:rsidRPr="008F4322" w:rsidR="00F64847" w:rsidP="007D68BE" w:rsidRDefault="00F64847" w14:paraId="66284F79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Additional</w:t>
            </w:r>
            <w:r w:rsidRPr="008F4322">
              <w:rPr>
                <w:rFonts w:ascii="Times New Roman" w:hAnsi="Times New Roman" w:cs="Times New Roman"/>
                <w:b/>
              </w:rPr>
              <w:t xml:space="preserve"> Monitoring Requirements</w:t>
            </w:r>
          </w:p>
        </w:tc>
        <w:tc>
          <w:tcPr>
            <w:tcW w:w="2160" w:type="dxa"/>
            <w:shd w:val="clear" w:color="auto" w:fill="A6A6A6" w:themeFill="background1" w:themeFillShade="A6"/>
            <w:tcMar/>
          </w:tcPr>
          <w:p w:rsidR="00F64847" w:rsidP="007D68BE" w:rsidRDefault="00F64847" w14:paraId="6CFF34A6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3ADC67A2" w14:textId="4B489CA3">
        <w:tc>
          <w:tcPr>
            <w:tcW w:w="1530" w:type="dxa"/>
            <w:tcMar/>
          </w:tcPr>
          <w:p w:rsidRPr="007E5EA6" w:rsidR="00F64847" w:rsidP="007D68BE" w:rsidRDefault="00F64847" w14:paraId="7C5643D9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(f)</w:t>
            </w:r>
          </w:p>
        </w:tc>
        <w:tc>
          <w:tcPr>
            <w:tcW w:w="5580" w:type="dxa"/>
            <w:tcMar/>
          </w:tcPr>
          <w:p w:rsidRPr="00AC629F" w:rsidR="00F64847" w:rsidP="008A44BE" w:rsidRDefault="00F64847" w14:paraId="09A3AA4B" w14:textId="200C60BC">
            <w:r w:rsidRPr="007E5EA6">
              <w:rPr>
                <w:rFonts w:ascii="Times New Roman" w:hAnsi="Times New Roman" w:cs="Times New Roman"/>
              </w:rPr>
              <w:t xml:space="preserve">Verify every subrecipient is audited as required by </w:t>
            </w:r>
            <w:hyperlink w:history="1" r:id="rId14">
              <w:r w:rsidRPr="0001179F" w:rsidR="001A7DCE">
                <w:rPr>
                  <w:rStyle w:val="Hyperlink"/>
                  <w:rFonts w:ascii="Times New Roman" w:hAnsi="Times New Roman" w:cs="Times New Roman"/>
                </w:rPr>
                <w:t>Subpart F</w:t>
              </w:r>
            </w:hyperlink>
            <w:r w:rsidR="001A7DC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when it is expected that Federal awards expended during the fiscal year either equaled or exceeded the $750,000 threshold as set forth in section </w:t>
            </w:r>
            <w:hyperlink w:history="1" r:id="rId15">
              <w:r w:rsidRPr="00F56632" w:rsidR="00A32347">
                <w:rPr>
                  <w:rStyle w:val="Hyperlink"/>
                  <w:rFonts w:ascii="Times New Roman" w:hAnsi="Times New Roman" w:cs="Times New Roman"/>
                </w:rPr>
                <w:t>§ 200.501</w:t>
              </w:r>
            </w:hyperlink>
            <w:r w:rsidRPr="00A32347" w:rsidR="00A3234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(Audit Requirements). 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66C8A7DB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3BAE027D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55FEF5EA" w14:textId="0A6874A6">
        <w:tc>
          <w:tcPr>
            <w:tcW w:w="1530" w:type="dxa"/>
            <w:tcMar/>
          </w:tcPr>
          <w:p w:rsidR="00F64847" w:rsidP="007D68BE" w:rsidRDefault="00F64847" w14:paraId="34807AFC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(g)</w:t>
            </w:r>
          </w:p>
        </w:tc>
        <w:tc>
          <w:tcPr>
            <w:tcW w:w="5580" w:type="dxa"/>
            <w:tcMar/>
          </w:tcPr>
          <w:p w:rsidRPr="007E5EA6" w:rsidR="00F64847" w:rsidP="006056A2" w:rsidRDefault="006056A2" w14:paraId="149CAA3B" w14:textId="0FEA829D">
            <w:pPr>
              <w:rPr>
                <w:rFonts w:ascii="Times New Roman" w:hAnsi="Times New Roman" w:cs="Times New Roman"/>
              </w:rPr>
            </w:pPr>
            <w:r w:rsidRPr="006056A2">
              <w:rPr>
                <w:rFonts w:ascii="Times New Roman" w:hAnsi="Times New Roman" w:cs="Times New Roman"/>
              </w:rPr>
              <w:t>Make necessary adjustments to the pass-through entity’s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records based 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the results of a subrecipient’s audit, on-site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review, or other monitoring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efforts.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593B60D7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644FAD4A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7B5F66" w:rsidR="00F64847" w:rsidTr="1E2202BF" w14:paraId="15B78417" w14:textId="1F6C361F">
        <w:tc>
          <w:tcPr>
            <w:tcW w:w="1530" w:type="dxa"/>
            <w:tcMar/>
          </w:tcPr>
          <w:p w:rsidR="00F64847" w:rsidP="007D68BE" w:rsidRDefault="00F64847" w14:paraId="312CFBBC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(h)</w:t>
            </w:r>
          </w:p>
        </w:tc>
        <w:tc>
          <w:tcPr>
            <w:tcW w:w="5580" w:type="dxa"/>
            <w:tcMar/>
          </w:tcPr>
          <w:p w:rsidRPr="007E5EA6" w:rsidR="00F64847" w:rsidP="007E5EA6" w:rsidRDefault="00F64847" w14:paraId="226FA013" w14:textId="3E0B1742">
            <w:pPr>
              <w:rPr>
                <w:rFonts w:ascii="Times New Roman" w:hAnsi="Times New Roman" w:cs="Times New Roman"/>
              </w:rPr>
            </w:pPr>
            <w:r w:rsidRPr="008F4322">
              <w:rPr>
                <w:rFonts w:ascii="Times New Roman" w:hAnsi="Times New Roman" w:cs="Times New Roman"/>
              </w:rPr>
              <w:t xml:space="preserve">Consider taking enforcement action against non-compliant subrecipients </w:t>
            </w:r>
            <w:r w:rsidRPr="00870CA2" w:rsidR="00870CA2">
              <w:rPr>
                <w:rFonts w:ascii="Times New Roman" w:hAnsi="Times New Roman" w:cs="Times New Roman"/>
              </w:rPr>
              <w:t xml:space="preserve">as described in </w:t>
            </w:r>
            <w:hyperlink w:history="1" r:id="rId16">
              <w:r w:rsidRPr="007A7C25" w:rsidR="00870CA2">
                <w:rPr>
                  <w:rStyle w:val="Hyperlink"/>
                  <w:rFonts w:ascii="Times New Roman" w:hAnsi="Times New Roman" w:cs="Times New Roman"/>
                </w:rPr>
                <w:t>§ 200.338</w:t>
              </w:r>
            </w:hyperlink>
            <w:r w:rsidRPr="00870CA2" w:rsidR="00870CA2">
              <w:rPr>
                <w:rFonts w:ascii="Times New Roman" w:hAnsi="Times New Roman" w:cs="Times New Roman"/>
              </w:rPr>
              <w:t xml:space="preserve"> (Remedies for Non-compliance).</w:t>
            </w:r>
          </w:p>
        </w:tc>
        <w:tc>
          <w:tcPr>
            <w:tcW w:w="1350" w:type="dxa"/>
            <w:tcMar/>
          </w:tcPr>
          <w:p w:rsidRPr="007B5F66" w:rsidR="00F64847" w:rsidP="007D68BE" w:rsidRDefault="00F64847" w14:paraId="2F5CC9D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  <w:tcMar/>
          </w:tcPr>
          <w:p w:rsidRPr="007B5F66" w:rsidR="00F64847" w:rsidP="007D68BE" w:rsidRDefault="00F64847" w14:paraId="15650953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1A7DCE" w:rsidP="001A1C16" w:rsidRDefault="001A7DCE" w14:paraId="4794D659" w14:textId="77777777">
      <w:pPr>
        <w:rPr>
          <w:rFonts w:ascii="Times New Roman" w:hAnsi="Times New Roman" w:cs="Times New Roman"/>
          <w:sz w:val="24"/>
          <w:szCs w:val="24"/>
        </w:rPr>
      </w:pPr>
    </w:p>
    <w:p w:rsidRPr="001A7DCE" w:rsidR="001A7DCE" w:rsidP="001A1C16" w:rsidRDefault="001A7DCE" w14:paraId="1A485584" w14:textId="2F576A46">
      <w:pPr>
        <w:rPr>
          <w:rFonts w:ascii="Times New Roman" w:hAnsi="Times New Roman" w:cs="Times New Roman"/>
          <w:sz w:val="24"/>
          <w:szCs w:val="24"/>
        </w:rPr>
      </w:pPr>
      <w:r w:rsidRPr="001A7DCE">
        <w:rPr>
          <w:rFonts w:ascii="Times New Roman" w:hAnsi="Times New Roman" w:cs="Times New Roman"/>
          <w:sz w:val="24"/>
          <w:szCs w:val="24"/>
        </w:rPr>
        <w:t>Completed By:</w:t>
      </w:r>
    </w:p>
    <w:p w:rsidRPr="001A7DCE" w:rsidR="001A7DCE" w:rsidP="001A1C16" w:rsidRDefault="001A7DCE" w14:paraId="18F1336B" w14:textId="11469AF0">
      <w:pPr>
        <w:rPr>
          <w:rFonts w:ascii="Times New Roman" w:hAnsi="Times New Roman" w:cs="Times New Roman"/>
          <w:sz w:val="24"/>
          <w:szCs w:val="24"/>
        </w:rPr>
      </w:pPr>
      <w:r w:rsidRPr="001A7DCE">
        <w:rPr>
          <w:rFonts w:ascii="Times New Roman" w:hAnsi="Times New Roman" w:cs="Times New Roman"/>
          <w:sz w:val="24"/>
          <w:szCs w:val="24"/>
        </w:rPr>
        <w:t>Name:___________________________________</w:t>
      </w:r>
    </w:p>
    <w:p w:rsidRPr="001A7DCE" w:rsidR="001A7DCE" w:rsidP="001A1C16" w:rsidRDefault="001A7DCE" w14:paraId="5CB2ACD9" w14:textId="77777777">
      <w:pPr>
        <w:rPr>
          <w:rFonts w:ascii="Times New Roman" w:hAnsi="Times New Roman" w:cs="Times New Roman"/>
          <w:sz w:val="24"/>
          <w:szCs w:val="24"/>
        </w:rPr>
      </w:pPr>
    </w:p>
    <w:p w:rsidRPr="001A7DCE" w:rsidR="001A7DCE" w:rsidP="001A1C16" w:rsidRDefault="001A7DCE" w14:paraId="17EC60B6" w14:textId="22172F0B">
      <w:pPr>
        <w:rPr>
          <w:rFonts w:ascii="Times New Roman" w:hAnsi="Times New Roman" w:cs="Times New Roman"/>
          <w:sz w:val="24"/>
          <w:szCs w:val="24"/>
        </w:rPr>
      </w:pPr>
      <w:r w:rsidRPr="001A7DCE">
        <w:rPr>
          <w:rFonts w:ascii="Times New Roman" w:hAnsi="Times New Roman" w:cs="Times New Roman"/>
          <w:sz w:val="24"/>
          <w:szCs w:val="24"/>
        </w:rPr>
        <w:t>Signature:________________________________</w:t>
      </w:r>
      <w:r w:rsidR="00131C2E">
        <w:rPr>
          <w:rFonts w:ascii="Times New Roman" w:hAnsi="Times New Roman" w:cs="Times New Roman"/>
          <w:sz w:val="24"/>
          <w:szCs w:val="24"/>
        </w:rPr>
        <w:tab/>
      </w:r>
      <w:r w:rsidR="00131C2E">
        <w:rPr>
          <w:rFonts w:ascii="Times New Roman" w:hAnsi="Times New Roman" w:cs="Times New Roman"/>
          <w:sz w:val="24"/>
          <w:szCs w:val="24"/>
        </w:rPr>
        <w:tab/>
      </w:r>
      <w:r w:rsidR="00131C2E">
        <w:rPr>
          <w:rFonts w:ascii="Times New Roman" w:hAnsi="Times New Roman" w:cs="Times New Roman"/>
          <w:sz w:val="24"/>
          <w:szCs w:val="24"/>
        </w:rPr>
        <w:t>Date:_______________________</w:t>
      </w:r>
    </w:p>
    <w:sectPr w:rsidRPr="001A7DCE" w:rsidR="001A7DCE">
      <w:headerReference w:type="default" r:id="rId17"/>
      <w:footerReference w:type="default" r:id="rId1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80AB1" w:rsidP="00C80AB1" w:rsidRDefault="00C80AB1" w14:paraId="3222F23C" w14:textId="77777777">
      <w:pPr>
        <w:spacing w:after="0" w:line="240" w:lineRule="auto"/>
      </w:pPr>
      <w:r>
        <w:separator/>
      </w:r>
    </w:p>
  </w:endnote>
  <w:endnote w:type="continuationSeparator" w:id="0">
    <w:p w:rsidR="00C80AB1" w:rsidP="00C80AB1" w:rsidRDefault="00C80AB1" w14:paraId="631C78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97411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07122" w:rsidRDefault="00907122" w14:paraId="0F25473C" w14:textId="62116B3E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80AB1" w:rsidRDefault="00C80AB1" w14:paraId="325D58A2" w14:textId="2F4A7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80AB1" w:rsidP="00C80AB1" w:rsidRDefault="00C80AB1" w14:paraId="35C5386A" w14:textId="77777777">
      <w:pPr>
        <w:spacing w:after="0" w:line="240" w:lineRule="auto"/>
      </w:pPr>
      <w:r>
        <w:separator/>
      </w:r>
    </w:p>
  </w:footnote>
  <w:footnote w:type="continuationSeparator" w:id="0">
    <w:p w:rsidR="00C80AB1" w:rsidP="00C80AB1" w:rsidRDefault="00C80AB1" w14:paraId="0B3C63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80AB1" w:rsidRDefault="00C80AB1" w14:paraId="5448A3E9" w14:textId="2FFFE424">
    <w:pPr>
      <w:pStyle w:val="Header"/>
    </w:pPr>
  </w:p>
  <w:p w:rsidR="00C80AB1" w:rsidRDefault="00C80AB1" w14:paraId="004C0F0E" w14:textId="77777777">
    <w:pPr>
      <w:pStyle w:val="Header"/>
    </w:pPr>
  </w:p>
  <w:p w:rsidR="00C80AB1" w:rsidRDefault="00C80AB1" w14:paraId="61B32FFB" w14:textId="684C53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C24061"/>
    <w:multiLevelType w:val="hybridMultilevel"/>
    <w:tmpl w:val="00E48F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C320E1E"/>
    <w:multiLevelType w:val="hybridMultilevel"/>
    <w:tmpl w:val="9B8CC3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984566"/>
    <w:multiLevelType w:val="hybridMultilevel"/>
    <w:tmpl w:val="57BE9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020B5"/>
    <w:multiLevelType w:val="hybridMultilevel"/>
    <w:tmpl w:val="D764D0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700137"/>
    <w:multiLevelType w:val="hybridMultilevel"/>
    <w:tmpl w:val="80E416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0220B50"/>
    <w:multiLevelType w:val="hybridMultilevel"/>
    <w:tmpl w:val="61AA49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BD"/>
    <w:rsid w:val="000101AB"/>
    <w:rsid w:val="0001179F"/>
    <w:rsid w:val="00037BBC"/>
    <w:rsid w:val="00057FF7"/>
    <w:rsid w:val="00087142"/>
    <w:rsid w:val="000A6C7C"/>
    <w:rsid w:val="000C0AF1"/>
    <w:rsid w:val="001134E3"/>
    <w:rsid w:val="00131C2E"/>
    <w:rsid w:val="00150B30"/>
    <w:rsid w:val="001A1C16"/>
    <w:rsid w:val="001A3983"/>
    <w:rsid w:val="001A61D6"/>
    <w:rsid w:val="001A7DCE"/>
    <w:rsid w:val="001D274B"/>
    <w:rsid w:val="001D6FF0"/>
    <w:rsid w:val="002039BF"/>
    <w:rsid w:val="00203B8A"/>
    <w:rsid w:val="002056CC"/>
    <w:rsid w:val="00271847"/>
    <w:rsid w:val="002964D5"/>
    <w:rsid w:val="002A0660"/>
    <w:rsid w:val="002A51F2"/>
    <w:rsid w:val="002B5B2B"/>
    <w:rsid w:val="0030470C"/>
    <w:rsid w:val="0030677D"/>
    <w:rsid w:val="00346D46"/>
    <w:rsid w:val="003525E1"/>
    <w:rsid w:val="00352DDA"/>
    <w:rsid w:val="00352FD6"/>
    <w:rsid w:val="00364ABB"/>
    <w:rsid w:val="003B474D"/>
    <w:rsid w:val="003F47DB"/>
    <w:rsid w:val="004134D1"/>
    <w:rsid w:val="00413705"/>
    <w:rsid w:val="00413A1B"/>
    <w:rsid w:val="00413F58"/>
    <w:rsid w:val="00433B88"/>
    <w:rsid w:val="004A30E1"/>
    <w:rsid w:val="004B6DD7"/>
    <w:rsid w:val="004D0F71"/>
    <w:rsid w:val="00556C7F"/>
    <w:rsid w:val="00586663"/>
    <w:rsid w:val="006056A2"/>
    <w:rsid w:val="00625BB4"/>
    <w:rsid w:val="00661F07"/>
    <w:rsid w:val="006C643F"/>
    <w:rsid w:val="006E3DEB"/>
    <w:rsid w:val="006E5D9C"/>
    <w:rsid w:val="00706506"/>
    <w:rsid w:val="007072FE"/>
    <w:rsid w:val="00722566"/>
    <w:rsid w:val="007358C4"/>
    <w:rsid w:val="007438EC"/>
    <w:rsid w:val="007553BC"/>
    <w:rsid w:val="007604E7"/>
    <w:rsid w:val="00765EA9"/>
    <w:rsid w:val="007A7C25"/>
    <w:rsid w:val="007B0959"/>
    <w:rsid w:val="007B5F66"/>
    <w:rsid w:val="007C4AFF"/>
    <w:rsid w:val="007C5AC6"/>
    <w:rsid w:val="007D4D96"/>
    <w:rsid w:val="007D68BE"/>
    <w:rsid w:val="007E0050"/>
    <w:rsid w:val="007E5EA6"/>
    <w:rsid w:val="007F364C"/>
    <w:rsid w:val="00815FD9"/>
    <w:rsid w:val="00817160"/>
    <w:rsid w:val="008171CC"/>
    <w:rsid w:val="00870CA2"/>
    <w:rsid w:val="0087395E"/>
    <w:rsid w:val="008A44BE"/>
    <w:rsid w:val="008F4322"/>
    <w:rsid w:val="00907122"/>
    <w:rsid w:val="009276DC"/>
    <w:rsid w:val="00941047"/>
    <w:rsid w:val="0098567B"/>
    <w:rsid w:val="009924AE"/>
    <w:rsid w:val="009963F3"/>
    <w:rsid w:val="009D49B9"/>
    <w:rsid w:val="009F4B2F"/>
    <w:rsid w:val="00A02651"/>
    <w:rsid w:val="00A069C9"/>
    <w:rsid w:val="00A17B30"/>
    <w:rsid w:val="00A271AE"/>
    <w:rsid w:val="00A32347"/>
    <w:rsid w:val="00A71FEC"/>
    <w:rsid w:val="00A85FBD"/>
    <w:rsid w:val="00AC629F"/>
    <w:rsid w:val="00AF09C3"/>
    <w:rsid w:val="00B04349"/>
    <w:rsid w:val="00B06529"/>
    <w:rsid w:val="00B251F0"/>
    <w:rsid w:val="00C40C83"/>
    <w:rsid w:val="00C80AB1"/>
    <w:rsid w:val="00CB31F5"/>
    <w:rsid w:val="00CC7377"/>
    <w:rsid w:val="00CD19E3"/>
    <w:rsid w:val="00D219BD"/>
    <w:rsid w:val="00D925E4"/>
    <w:rsid w:val="00E45142"/>
    <w:rsid w:val="00E45F4F"/>
    <w:rsid w:val="00EB26C1"/>
    <w:rsid w:val="00ED4346"/>
    <w:rsid w:val="00EE5A71"/>
    <w:rsid w:val="00F03ED3"/>
    <w:rsid w:val="00F30A32"/>
    <w:rsid w:val="00F30EED"/>
    <w:rsid w:val="00F4524A"/>
    <w:rsid w:val="00F56632"/>
    <w:rsid w:val="00F623FF"/>
    <w:rsid w:val="00F64847"/>
    <w:rsid w:val="00F74AC2"/>
    <w:rsid w:val="00F77C9D"/>
    <w:rsid w:val="00F834E2"/>
    <w:rsid w:val="00F84D89"/>
    <w:rsid w:val="00FD04DD"/>
    <w:rsid w:val="1E22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AA6B"/>
  <w15:docId w15:val="{0790F3A2-40FC-4203-95AA-5B42B36420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8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D6F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19B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19B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0AB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B1"/>
  </w:style>
  <w:style w:type="paragraph" w:styleId="Footer">
    <w:name w:val="footer"/>
    <w:basedOn w:val="Normal"/>
    <w:link w:val="FooterChar"/>
    <w:uiPriority w:val="99"/>
    <w:unhideWhenUsed/>
    <w:rsid w:val="00C80AB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B1"/>
  </w:style>
  <w:style w:type="character" w:styleId="UnresolvedMention">
    <w:name w:val="Unresolved Mention"/>
    <w:basedOn w:val="DefaultParagraphFont"/>
    <w:uiPriority w:val="99"/>
    <w:semiHidden/>
    <w:unhideWhenUsed/>
    <w:rsid w:val="007604E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4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D04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govinfo.gov/content/pkg/CFR-2014-title2-vol1/pdf/CFR-2014-title2-vol1-sec200-425.pdf" TargetMode="Externa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govinfo.gov/content/pkg/CFR-2014-title2-vol1/pdf/CFR-2014-title2-vol1-sec200-207.pdf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govinfo.gov/content/pkg/CFR-2014-title2-vol1/pdf/CFR-2014-title2-vol1-sec200-338.pdf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ecfr.gov/cgi-bin/text-idx?node=sp2.1.200.f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govinfo.gov/content/pkg/CFR-2014-title2-vol1/pdf/CFR-2014-title2-vol1-sec200-501.pdf" TargetMode="External" Id="rId15" /><Relationship Type="http://schemas.openxmlformats.org/officeDocument/2006/relationships/hyperlink" Target="https://www.govinfo.gov/content/pkg/CFR-2018-title2-vol1/pdf/CFR-2018-title2-vol1-sec200-414.pdf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ecfr.gov/cgi-bin/text-idx?node=sp2.1.200.f" TargetMode="External" Id="rId14" /><Relationship Type="http://schemas.openxmlformats.org/officeDocument/2006/relationships/glossaryDocument" Target="/word/glossary/document.xml" Id="R15c8c51010694eb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d6cd0-6b84-40ec-b16d-c264bf92e941}"/>
      </w:docPartPr>
      <w:docPartBody>
        <w:p w14:paraId="1E2202BF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D4EB1E4-1FD6-457E-A3FC-5E4650F03F6E}"/>
</file>

<file path=customXml/itemProps2.xml><?xml version="1.0" encoding="utf-8"?>
<ds:datastoreItem xmlns:ds="http://schemas.openxmlformats.org/officeDocument/2006/customXml" ds:itemID="{8F2FCDE5-64B8-4026-AA6E-09AF47A41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84509-5438-41C9-B788-85B6B5A7AB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State of Kansas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E. Martin</dc:creator>
  <cp:keywords/>
  <dc:description/>
  <cp:lastModifiedBy>Danielle Martin</cp:lastModifiedBy>
  <cp:revision>87</cp:revision>
  <dcterms:created xsi:type="dcterms:W3CDTF">2021-02-25T00:18:00Z</dcterms:created>
  <dcterms:modified xsi:type="dcterms:W3CDTF">2021-05-28T03:15:23Z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