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5A2" w:rsidRDefault="00E85FA4" w:rsidP="008B1000">
      <w:pPr>
        <w:pStyle w:val="Heading1"/>
      </w:pPr>
      <w:r>
        <w:t>Rating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228"/>
      </w:tblGrid>
      <w:tr w:rsidR="00334BC7" w:rsidTr="00C310CE">
        <w:trPr>
          <w:trHeight w:val="883"/>
        </w:trPr>
        <w:tc>
          <w:tcPr>
            <w:tcW w:w="2628" w:type="dxa"/>
            <w:shd w:val="clear" w:color="auto" w:fill="BFB970" w:themeFill="background2" w:themeFillShade="BF"/>
            <w:vAlign w:val="center"/>
          </w:tcPr>
          <w:p w:rsidR="00334BC7" w:rsidRDefault="00334BC7" w:rsidP="006D27B8">
            <w:r w:rsidRPr="00CF719F">
              <w:rPr>
                <w:b/>
              </w:rPr>
              <w:t>5 – Exemplary</w:t>
            </w:r>
          </w:p>
        </w:tc>
        <w:tc>
          <w:tcPr>
            <w:tcW w:w="6228" w:type="dxa"/>
            <w:shd w:val="clear" w:color="auto" w:fill="FFFFFF" w:themeFill="background1"/>
            <w:vAlign w:val="center"/>
          </w:tcPr>
          <w:p w:rsidR="00334BC7" w:rsidRPr="00334BC7" w:rsidRDefault="00334BC7" w:rsidP="006D27B8">
            <w:r w:rsidRPr="00334BC7">
              <w:t xml:space="preserve">Consistently </w:t>
            </w:r>
            <w:r>
              <w:t xml:space="preserve">achieves </w:t>
            </w:r>
            <w:r w:rsidR="00FA1BBD">
              <w:t>at</w:t>
            </w:r>
            <w:r w:rsidRPr="00334BC7">
              <w:t xml:space="preserve"> high level.</w:t>
            </w:r>
            <w:r>
              <w:t xml:space="preserve">  Exceeds expectations.</w:t>
            </w:r>
          </w:p>
        </w:tc>
      </w:tr>
      <w:tr w:rsidR="00334BC7" w:rsidTr="00C310CE">
        <w:trPr>
          <w:trHeight w:val="883"/>
        </w:trPr>
        <w:tc>
          <w:tcPr>
            <w:tcW w:w="2628" w:type="dxa"/>
            <w:shd w:val="clear" w:color="auto" w:fill="D2CE9B" w:themeFill="background2" w:themeFillShade="E6"/>
            <w:vAlign w:val="center"/>
          </w:tcPr>
          <w:p w:rsidR="00FA1BBD" w:rsidRDefault="00334BC7" w:rsidP="006D27B8">
            <w:pPr>
              <w:rPr>
                <w:b/>
              </w:rPr>
            </w:pPr>
            <w:r w:rsidRPr="00CF719F">
              <w:rPr>
                <w:b/>
              </w:rPr>
              <w:t>4 – Solid</w:t>
            </w:r>
          </w:p>
          <w:p w:rsidR="00334BC7" w:rsidRDefault="00334BC7" w:rsidP="006D27B8">
            <w:r w:rsidRPr="00CF719F">
              <w:rPr>
                <w:b/>
              </w:rPr>
              <w:t>Performance</w:t>
            </w:r>
          </w:p>
        </w:tc>
        <w:tc>
          <w:tcPr>
            <w:tcW w:w="6228" w:type="dxa"/>
            <w:shd w:val="clear" w:color="auto" w:fill="FFFFFF" w:themeFill="background1"/>
            <w:vAlign w:val="center"/>
          </w:tcPr>
          <w:p w:rsidR="00334BC7" w:rsidRPr="00334BC7" w:rsidRDefault="00334BC7" w:rsidP="006D27B8">
            <w:r w:rsidRPr="00334BC7">
              <w:t>Completes all requirements above the satisfactory level in a consistent and excellent manner</w:t>
            </w:r>
            <w:r>
              <w:t xml:space="preserve">.  </w:t>
            </w:r>
            <w:r w:rsidR="00FA1BBD">
              <w:t>M</w:t>
            </w:r>
            <w:r>
              <w:t>eets</w:t>
            </w:r>
            <w:r w:rsidRPr="00334BC7">
              <w:t xml:space="preserve"> </w:t>
            </w:r>
            <w:r w:rsidR="00495506">
              <w:t xml:space="preserve">all </w:t>
            </w:r>
            <w:r w:rsidRPr="00334BC7">
              <w:t>expectations.</w:t>
            </w:r>
          </w:p>
        </w:tc>
      </w:tr>
      <w:tr w:rsidR="00334BC7" w:rsidTr="00C310CE">
        <w:trPr>
          <w:trHeight w:val="883"/>
        </w:trPr>
        <w:tc>
          <w:tcPr>
            <w:tcW w:w="2628" w:type="dxa"/>
            <w:shd w:val="clear" w:color="auto" w:fill="DFDCB7" w:themeFill="background2"/>
            <w:vAlign w:val="center"/>
          </w:tcPr>
          <w:p w:rsidR="00334BC7" w:rsidRDefault="00334BC7" w:rsidP="006D27B8">
            <w:r w:rsidRPr="00CF719F">
              <w:rPr>
                <w:b/>
              </w:rPr>
              <w:t>3 – Satisfactory</w:t>
            </w:r>
          </w:p>
        </w:tc>
        <w:tc>
          <w:tcPr>
            <w:tcW w:w="6228" w:type="dxa"/>
            <w:shd w:val="clear" w:color="auto" w:fill="FFFFFF" w:themeFill="background1"/>
            <w:vAlign w:val="center"/>
          </w:tcPr>
          <w:p w:rsidR="00334BC7" w:rsidRPr="00FA1BBD" w:rsidRDefault="00334BC7" w:rsidP="006D27B8">
            <w:r w:rsidRPr="00FA1BBD">
              <w:t xml:space="preserve">Accomplishes the </w:t>
            </w:r>
            <w:r w:rsidR="00FA1BBD">
              <w:t>task</w:t>
            </w:r>
            <w:r w:rsidRPr="00FA1BBD">
              <w:t xml:space="preserve"> in a satisfactory manner.  Meets most expectations.</w:t>
            </w:r>
          </w:p>
        </w:tc>
      </w:tr>
      <w:tr w:rsidR="00334BC7" w:rsidTr="00C310CE">
        <w:trPr>
          <w:trHeight w:val="883"/>
        </w:trPr>
        <w:tc>
          <w:tcPr>
            <w:tcW w:w="2628" w:type="dxa"/>
            <w:shd w:val="clear" w:color="auto" w:fill="F7F6EF"/>
            <w:vAlign w:val="center"/>
          </w:tcPr>
          <w:p w:rsidR="00FA1BBD" w:rsidRDefault="00334BC7" w:rsidP="006D27B8">
            <w:pPr>
              <w:rPr>
                <w:b/>
              </w:rPr>
            </w:pPr>
            <w:r w:rsidRPr="00CF719F">
              <w:rPr>
                <w:b/>
              </w:rPr>
              <w:t>2 – Needs</w:t>
            </w:r>
          </w:p>
          <w:p w:rsidR="00334BC7" w:rsidRDefault="00334BC7" w:rsidP="006D27B8">
            <w:r w:rsidRPr="00CF719F">
              <w:rPr>
                <w:b/>
              </w:rPr>
              <w:t>Improvement</w:t>
            </w:r>
          </w:p>
        </w:tc>
        <w:tc>
          <w:tcPr>
            <w:tcW w:w="6228" w:type="dxa"/>
            <w:shd w:val="clear" w:color="auto" w:fill="FFFFFF" w:themeFill="background1"/>
            <w:vAlign w:val="center"/>
          </w:tcPr>
          <w:p w:rsidR="00334BC7" w:rsidRPr="00FA1BBD" w:rsidRDefault="00FA1BBD" w:rsidP="006D27B8">
            <w:r>
              <w:t>Improvement is necessary to more consistently meet expectations</w:t>
            </w:r>
            <w:r w:rsidR="00334BC7" w:rsidRPr="00FA1BBD">
              <w:t xml:space="preserve">. </w:t>
            </w:r>
            <w:r>
              <w:t>Further understanding</w:t>
            </w:r>
            <w:r w:rsidR="00334BC7" w:rsidRPr="00FA1BBD">
              <w:t xml:space="preserve"> </w:t>
            </w:r>
            <w:r>
              <w:t>or training may be required</w:t>
            </w:r>
            <w:r w:rsidR="00334BC7" w:rsidRPr="00FA1BBD">
              <w:t>.</w:t>
            </w:r>
          </w:p>
        </w:tc>
      </w:tr>
      <w:tr w:rsidR="00334BC7" w:rsidTr="00C310CE">
        <w:trPr>
          <w:trHeight w:val="884"/>
        </w:trPr>
        <w:tc>
          <w:tcPr>
            <w:tcW w:w="2628" w:type="dxa"/>
            <w:shd w:val="clear" w:color="auto" w:fill="auto"/>
            <w:vAlign w:val="center"/>
          </w:tcPr>
          <w:p w:rsidR="00FA1BBD" w:rsidRDefault="00334BC7" w:rsidP="006D27B8">
            <w:pPr>
              <w:rPr>
                <w:b/>
              </w:rPr>
            </w:pPr>
            <w:r w:rsidRPr="00CF719F">
              <w:rPr>
                <w:b/>
              </w:rPr>
              <w:t>1 – Seriously</w:t>
            </w:r>
          </w:p>
          <w:p w:rsidR="00334BC7" w:rsidRDefault="00334BC7" w:rsidP="006D27B8">
            <w:r w:rsidRPr="00CF719F">
              <w:rPr>
                <w:b/>
              </w:rPr>
              <w:t>Deficient</w:t>
            </w:r>
          </w:p>
        </w:tc>
        <w:tc>
          <w:tcPr>
            <w:tcW w:w="6228" w:type="dxa"/>
            <w:shd w:val="clear" w:color="auto" w:fill="FFFFFF" w:themeFill="background1"/>
            <w:vAlign w:val="center"/>
          </w:tcPr>
          <w:p w:rsidR="00334BC7" w:rsidRDefault="00FA1BBD" w:rsidP="006D27B8">
            <w:r>
              <w:t xml:space="preserve">Serious problems with </w:t>
            </w:r>
            <w:r w:rsidR="00334BC7">
              <w:t>approach or execution</w:t>
            </w:r>
            <w:r>
              <w:t xml:space="preserve">.  </w:t>
            </w:r>
            <w:r w:rsidR="00495506">
              <w:t>E</w:t>
            </w:r>
            <w:r w:rsidR="00334BC7">
              <w:t>xpectations are generally not met.</w:t>
            </w:r>
          </w:p>
        </w:tc>
      </w:tr>
    </w:tbl>
    <w:p w:rsidR="005C55A2" w:rsidRDefault="00F655DD" w:rsidP="008B1000">
      <w:pPr>
        <w:pStyle w:val="Heading1"/>
      </w:pPr>
      <w:r>
        <w:t xml:space="preserve">Key Job </w:t>
      </w:r>
      <w:r w:rsidRPr="008B1000">
        <w:t>Functions</w:t>
      </w:r>
      <w:r>
        <w:t xml:space="preserve"> and Skills</w:t>
      </w:r>
      <w:r w:rsidR="00FA1BBD">
        <w:t xml:space="preserve"> – </w:t>
      </w:r>
      <w:r w:rsidR="00FA1BBD" w:rsidRPr="00D24E87">
        <w:t>6</w:t>
      </w:r>
      <w:r w:rsidR="00D803CE" w:rsidRPr="00D24E87">
        <w:t>0</w:t>
      </w:r>
      <w:r w:rsidR="00D803CE">
        <w:t>%</w:t>
      </w:r>
    </w:p>
    <w:p w:rsidR="00C5310A" w:rsidRDefault="005C55A2" w:rsidP="008B1000">
      <w:pPr>
        <w:pStyle w:val="ListParagraph"/>
      </w:pPr>
      <w:r w:rsidRPr="0091208F">
        <w:t>Executes responsibilities</w:t>
      </w:r>
      <w:r w:rsidR="0091208F">
        <w:t xml:space="preserve"> </w:t>
      </w:r>
      <w:r w:rsidR="00C5310A">
        <w:t>competently</w:t>
      </w:r>
      <w:r w:rsidR="0091208F">
        <w:t>, consistently, and</w:t>
      </w:r>
      <w:r w:rsidRPr="0091208F">
        <w:t xml:space="preserve"> </w:t>
      </w:r>
      <w:r w:rsidR="0091208F">
        <w:t>in accordance with</w:t>
      </w:r>
      <w:r w:rsidRPr="0091208F">
        <w:t xml:space="preserve"> job description and</w:t>
      </w:r>
      <w:r w:rsidR="001268C8" w:rsidRPr="0091208F">
        <w:t xml:space="preserve"> </w:t>
      </w:r>
      <w:r w:rsidRPr="0091208F">
        <w:t>expectations</w:t>
      </w:r>
      <w:r w:rsidR="0091208F">
        <w:t xml:space="preserve">.  </w:t>
      </w:r>
    </w:p>
    <w:p w:rsidR="00A71169" w:rsidRPr="0091208F" w:rsidRDefault="00E22D84" w:rsidP="008B1000">
      <w:pPr>
        <w:pStyle w:val="ListParagraph"/>
      </w:pPr>
      <w:r w:rsidRPr="008B1000">
        <w:t>Demonstrates</w:t>
      </w:r>
      <w:r w:rsidR="00495506" w:rsidRPr="0091208F">
        <w:t xml:space="preserve"> strong knowledge </w:t>
      </w:r>
      <w:r w:rsidR="00F6360C" w:rsidRPr="0091208F">
        <w:t>and proficiency within area of responsibility</w:t>
      </w:r>
      <w:r w:rsidR="00495506" w:rsidRPr="0091208F">
        <w:t>.</w:t>
      </w:r>
      <w:r w:rsidR="005C55A2" w:rsidRPr="0091208F">
        <w:t xml:space="preserve">  </w:t>
      </w:r>
    </w:p>
    <w:p w:rsidR="001268C8" w:rsidRDefault="001268C8" w:rsidP="008B1000">
      <w:pPr>
        <w:pStyle w:val="ListParagraph"/>
      </w:pPr>
      <w:r w:rsidRPr="0091208F">
        <w:t xml:space="preserve">Continually strives to achieve a high level of quality </w:t>
      </w:r>
      <w:r w:rsidR="00B45006" w:rsidRPr="0091208F">
        <w:t>and performance</w:t>
      </w:r>
      <w:r w:rsidR="00495506" w:rsidRPr="0091208F">
        <w:t xml:space="preserve"> within area of responsibility</w:t>
      </w:r>
      <w:r w:rsidRPr="0091208F">
        <w:t xml:space="preserve">.  </w:t>
      </w:r>
    </w:p>
    <w:p w:rsidR="006B57B5" w:rsidRDefault="006B57B5" w:rsidP="008B1000">
      <w:pPr>
        <w:pStyle w:val="ListParagraph"/>
      </w:pPr>
      <w:r w:rsidRPr="00495506">
        <w:t xml:space="preserve">Responds promptly and </w:t>
      </w:r>
      <w:r>
        <w:t>dutifully</w:t>
      </w:r>
      <w:r w:rsidRPr="00495506">
        <w:t xml:space="preserve"> to inquiries and requests</w:t>
      </w:r>
      <w:r>
        <w:t>, both internal and external</w:t>
      </w:r>
      <w:r w:rsidRPr="00495506">
        <w:t xml:space="preserve">.  </w:t>
      </w:r>
    </w:p>
    <w:p w:rsidR="00C5310A" w:rsidRDefault="006B57B5" w:rsidP="008B1000">
      <w:pPr>
        <w:pStyle w:val="ListParagraph"/>
      </w:pPr>
      <w:r>
        <w:t>Communicates</w:t>
      </w:r>
      <w:r w:rsidR="00933F8D">
        <w:t xml:space="preserve"> internally regarding</w:t>
      </w:r>
      <w:r>
        <w:t xml:space="preserve"> </w:t>
      </w:r>
      <w:r w:rsidR="00C5310A">
        <w:t xml:space="preserve">program/unit </w:t>
      </w:r>
      <w:r w:rsidR="00933F8D">
        <w:t xml:space="preserve">activities </w:t>
      </w:r>
      <w:r>
        <w:t xml:space="preserve">in a </w:t>
      </w:r>
      <w:r w:rsidR="00933F8D">
        <w:t>timely</w:t>
      </w:r>
      <w:r>
        <w:t xml:space="preserve"> and comprehensive manner.</w:t>
      </w:r>
      <w:r w:rsidR="00C5310A" w:rsidRPr="00C5310A">
        <w:t xml:space="preserve"> </w:t>
      </w:r>
    </w:p>
    <w:p w:rsidR="006B57B5" w:rsidRDefault="00C5310A" w:rsidP="008B1000">
      <w:pPr>
        <w:pStyle w:val="ListParagraph"/>
      </w:pPr>
      <w:r>
        <w:t>Promotes program/unit activities</w:t>
      </w:r>
      <w:r w:rsidR="00933F8D">
        <w:t xml:space="preserve"> and accomplishments</w:t>
      </w:r>
      <w:r>
        <w:t xml:space="preserve"> to stakeholders and outsiders</w:t>
      </w:r>
      <w:r w:rsidR="00933F8D">
        <w:t xml:space="preserve"> with positivity and accuracy.</w:t>
      </w:r>
    </w:p>
    <w:p w:rsidR="00E22ACE" w:rsidRPr="00495506" w:rsidRDefault="00E22ACE" w:rsidP="008B1000">
      <w:pPr>
        <w:pStyle w:val="ListParagraph"/>
      </w:pPr>
      <w:r>
        <w:t>D</w:t>
      </w:r>
      <w:r w:rsidRPr="00495506">
        <w:t xml:space="preserve">efines </w:t>
      </w:r>
      <w:r>
        <w:t xml:space="preserve">and follows </w:t>
      </w:r>
      <w:r w:rsidRPr="00495506">
        <w:t>clear long- and short-</w:t>
      </w:r>
      <w:r>
        <w:t>terms</w:t>
      </w:r>
      <w:r w:rsidRPr="00495506">
        <w:t xml:space="preserve"> </w:t>
      </w:r>
      <w:r>
        <w:t>objectives, aligned with program/unit goals, organizational priorities and strategic plan.</w:t>
      </w:r>
    </w:p>
    <w:p w:rsidR="00933F8D" w:rsidRDefault="0091208F" w:rsidP="008B1000">
      <w:pPr>
        <w:pStyle w:val="ListParagraph"/>
      </w:pPr>
      <w:r w:rsidRPr="00495506">
        <w:t xml:space="preserve">Manages time and </w:t>
      </w:r>
      <w:r>
        <w:t>prioritizes</w:t>
      </w:r>
      <w:r w:rsidRPr="00495506">
        <w:t xml:space="preserve"> efficiently</w:t>
      </w:r>
      <w:r>
        <w:t xml:space="preserve">, adjusting appropriately based on </w:t>
      </w:r>
      <w:r w:rsidRPr="00495506">
        <w:t>others’ feedback</w:t>
      </w:r>
      <w:r>
        <w:t xml:space="preserve"> and own judgment</w:t>
      </w:r>
      <w:r w:rsidRPr="00495506">
        <w:t>.</w:t>
      </w:r>
      <w:r>
        <w:t xml:space="preserve">  </w:t>
      </w:r>
    </w:p>
    <w:p w:rsidR="0091208F" w:rsidRDefault="0091208F" w:rsidP="008B1000">
      <w:pPr>
        <w:pStyle w:val="ListParagraph"/>
      </w:pPr>
      <w:r>
        <w:t>Meets objectives and deadlines with focus, quality and accuracy.</w:t>
      </w:r>
    </w:p>
    <w:p w:rsidR="00933F8D" w:rsidRDefault="006B57B5" w:rsidP="008B1000">
      <w:pPr>
        <w:pStyle w:val="ListParagraph"/>
      </w:pPr>
      <w:r w:rsidRPr="00495506">
        <w:t xml:space="preserve">Demonstrates resilience, resourcefulness and innovation when </w:t>
      </w:r>
      <w:r>
        <w:t>responding</w:t>
      </w:r>
      <w:r w:rsidRPr="00495506">
        <w:t xml:space="preserve"> to unexpected demands.</w:t>
      </w:r>
      <w:r>
        <w:t xml:space="preserve"> </w:t>
      </w:r>
    </w:p>
    <w:p w:rsidR="0091208F" w:rsidRDefault="006B57B5" w:rsidP="008B1000">
      <w:pPr>
        <w:pStyle w:val="ListParagraph"/>
      </w:pPr>
      <w:r>
        <w:t>Identifies and investigations problems effectively, seeking</w:t>
      </w:r>
      <w:r w:rsidR="0091208F" w:rsidRPr="00495506">
        <w:t xml:space="preserve"> solutions in the best interest of</w:t>
      </w:r>
      <w:r w:rsidR="0091208F">
        <w:t xml:space="preserve"> the</w:t>
      </w:r>
      <w:r w:rsidR="0091208F" w:rsidRPr="00495506">
        <w:t xml:space="preserve"> prog</w:t>
      </w:r>
      <w:r w:rsidR="0091208F">
        <w:t>ram/unit and</w:t>
      </w:r>
      <w:r w:rsidR="0091208F" w:rsidRPr="00495506">
        <w:t xml:space="preserve"> organization.  </w:t>
      </w:r>
    </w:p>
    <w:p w:rsidR="00E22ACE" w:rsidRPr="00495506" w:rsidRDefault="00E22ACE" w:rsidP="008B1000">
      <w:pPr>
        <w:pStyle w:val="ListParagraph"/>
      </w:pPr>
      <w:r>
        <w:lastRenderedPageBreak/>
        <w:t>Works proactively to</w:t>
      </w:r>
      <w:r w:rsidR="006D27B8">
        <w:t xml:space="preserve"> avoid problems and</w:t>
      </w:r>
      <w:r>
        <w:t xml:space="preserve"> improve productivity, efficiency and morale.</w:t>
      </w:r>
    </w:p>
    <w:p w:rsidR="00D24E87" w:rsidRPr="00495506" w:rsidRDefault="00D24E87" w:rsidP="008B1000">
      <w:pPr>
        <w:pStyle w:val="ListParagraph"/>
      </w:pPr>
      <w:r w:rsidRPr="00495506">
        <w:t xml:space="preserve">Demonstrates accountability and consistency in adhering to policies, procedures and guidelines.  </w:t>
      </w:r>
    </w:p>
    <w:p w:rsidR="00933F8D" w:rsidRDefault="006D27B8" w:rsidP="008B1000">
      <w:pPr>
        <w:pStyle w:val="ListParagraph"/>
      </w:pPr>
      <w:r>
        <w:t>Completes</w:t>
      </w:r>
      <w:r w:rsidR="00D24E87">
        <w:t xml:space="preserve"> </w:t>
      </w:r>
      <w:r>
        <w:t xml:space="preserve">expense </w:t>
      </w:r>
      <w:r w:rsidR="005C55A2" w:rsidRPr="00495506">
        <w:t>reports</w:t>
      </w:r>
      <w:r>
        <w:t xml:space="preserve">, </w:t>
      </w:r>
      <w:r w:rsidR="00D24E87">
        <w:t>timesheets</w:t>
      </w:r>
      <w:r>
        <w:t>, approvals and other mandatory items in a timely and accurate manner</w:t>
      </w:r>
      <w:r w:rsidR="005C55A2" w:rsidRPr="00495506">
        <w:t xml:space="preserve">. </w:t>
      </w:r>
    </w:p>
    <w:p w:rsidR="005C55A2" w:rsidRDefault="005C55A2" w:rsidP="008B1000">
      <w:pPr>
        <w:pStyle w:val="ListParagraph"/>
      </w:pPr>
      <w:r w:rsidRPr="00495506">
        <w:t>Complies with funder and organizational requirements when submitting</w:t>
      </w:r>
      <w:r w:rsidR="006D27B8">
        <w:t xml:space="preserve"> </w:t>
      </w:r>
      <w:r w:rsidRPr="00495506">
        <w:t xml:space="preserve">and maintaining records.   </w:t>
      </w:r>
    </w:p>
    <w:p w:rsidR="00F655DD" w:rsidRPr="00F655DD" w:rsidRDefault="00F655DD" w:rsidP="006D27B8">
      <w:pPr>
        <w:pStyle w:val="NoSpacing"/>
        <w:rPr>
          <w:b/>
        </w:rPr>
      </w:pPr>
      <w:r w:rsidRPr="00F655DD">
        <w:rPr>
          <w:b/>
        </w:rPr>
        <w:t>Supervisory Function</w:t>
      </w:r>
      <w:r>
        <w:rPr>
          <w:b/>
        </w:rPr>
        <w:t>s</w:t>
      </w:r>
      <w:r w:rsidRPr="00F655DD">
        <w:rPr>
          <w:b/>
        </w:rPr>
        <w:t xml:space="preserve"> (if applicable)  </w:t>
      </w:r>
    </w:p>
    <w:p w:rsidR="00F655DD" w:rsidRDefault="005C55A2" w:rsidP="008B1000">
      <w:pPr>
        <w:pStyle w:val="ListParagraph"/>
        <w:numPr>
          <w:ilvl w:val="0"/>
          <w:numId w:val="16"/>
        </w:numPr>
      </w:pPr>
      <w:r w:rsidRPr="00495506">
        <w:t>Provides direction, leadership, and expertise to staff</w:t>
      </w:r>
      <w:r w:rsidR="00B45006" w:rsidRPr="00495506">
        <w:t xml:space="preserve"> and overall organization</w:t>
      </w:r>
      <w:r w:rsidRPr="00495506">
        <w:t>.</w:t>
      </w:r>
      <w:r w:rsidR="008C6630" w:rsidRPr="00495506">
        <w:t xml:space="preserve">  </w:t>
      </w:r>
    </w:p>
    <w:p w:rsidR="008C6630" w:rsidRPr="00495506" w:rsidRDefault="008C6630" w:rsidP="008B1000">
      <w:pPr>
        <w:pStyle w:val="ListParagraph"/>
        <w:numPr>
          <w:ilvl w:val="0"/>
          <w:numId w:val="16"/>
        </w:numPr>
      </w:pPr>
      <w:r w:rsidRPr="00495506">
        <w:t>Delegates</w:t>
      </w:r>
      <w:r w:rsidR="004D2503" w:rsidRPr="00495506">
        <w:t xml:space="preserve"> tasks in a</w:t>
      </w:r>
      <w:r w:rsidRPr="00495506">
        <w:t xml:space="preserve"> </w:t>
      </w:r>
      <w:r w:rsidR="004D2503" w:rsidRPr="00495506">
        <w:t xml:space="preserve">prudent and </w:t>
      </w:r>
      <w:r w:rsidR="00F655DD">
        <w:t>efficient</w:t>
      </w:r>
      <w:r w:rsidR="004D2503" w:rsidRPr="00495506">
        <w:t xml:space="preserve"> manner</w:t>
      </w:r>
      <w:r w:rsidRPr="00495506">
        <w:t>.</w:t>
      </w:r>
      <w:r w:rsidR="00F655DD">
        <w:t xml:space="preserve">  Monitors progress and results effectively.</w:t>
      </w:r>
    </w:p>
    <w:p w:rsidR="00F655DD" w:rsidRDefault="008C6630" w:rsidP="008B1000">
      <w:pPr>
        <w:pStyle w:val="ListParagraph"/>
        <w:numPr>
          <w:ilvl w:val="0"/>
          <w:numId w:val="16"/>
        </w:numPr>
      </w:pPr>
      <w:r w:rsidRPr="00495506">
        <w:t xml:space="preserve">Sets clear expectations.  </w:t>
      </w:r>
      <w:r w:rsidR="005C55A2" w:rsidRPr="00495506">
        <w:t>Gives effective feedback and recognize</w:t>
      </w:r>
      <w:r w:rsidRPr="00495506">
        <w:t xml:space="preserve">s individual accomplishments.  </w:t>
      </w:r>
    </w:p>
    <w:p w:rsidR="005C55A2" w:rsidRPr="00495506" w:rsidRDefault="004D2503" w:rsidP="008B1000">
      <w:pPr>
        <w:pStyle w:val="ListParagraph"/>
        <w:numPr>
          <w:ilvl w:val="0"/>
          <w:numId w:val="16"/>
        </w:numPr>
      </w:pPr>
      <w:r w:rsidRPr="00495506">
        <w:t>Manages</w:t>
      </w:r>
      <w:r w:rsidR="00F655DD">
        <w:t xml:space="preserve"> internal and external</w:t>
      </w:r>
      <w:r w:rsidRPr="00495506">
        <w:t xml:space="preserve"> conflict </w:t>
      </w:r>
      <w:r w:rsidR="00F655DD" w:rsidRPr="00495506">
        <w:t>successfully</w:t>
      </w:r>
      <w:r w:rsidRPr="00495506">
        <w:t>.</w:t>
      </w:r>
    </w:p>
    <w:p w:rsidR="005C55A2" w:rsidRPr="00495506" w:rsidRDefault="008C6630" w:rsidP="008B1000">
      <w:pPr>
        <w:pStyle w:val="ListParagraph"/>
        <w:numPr>
          <w:ilvl w:val="0"/>
          <w:numId w:val="16"/>
        </w:numPr>
      </w:pPr>
      <w:r w:rsidRPr="00495506">
        <w:t>Consistently follows and enforces com</w:t>
      </w:r>
      <w:r w:rsidR="00A71169" w:rsidRPr="00495506">
        <w:t xml:space="preserve">pany policies and procedures. </w:t>
      </w:r>
      <w:r w:rsidR="00B45006" w:rsidRPr="00495506">
        <w:t>Expects honest and ethical behavior</w:t>
      </w:r>
      <w:r w:rsidR="002471DE" w:rsidRPr="00495506">
        <w:t xml:space="preserve"> of self and others</w:t>
      </w:r>
      <w:r w:rsidR="00B45006" w:rsidRPr="00495506">
        <w:t>.</w:t>
      </w:r>
    </w:p>
    <w:p w:rsidR="005C55A2" w:rsidRDefault="00FA1BBD" w:rsidP="008B1000">
      <w:pPr>
        <w:pStyle w:val="Heading1"/>
        <w:spacing w:before="0"/>
      </w:pPr>
      <w:r>
        <w:t>Organizational Development</w:t>
      </w:r>
      <w:r w:rsidR="005C55A2" w:rsidRPr="005C55A2">
        <w:t xml:space="preserve"> </w:t>
      </w:r>
      <w:r w:rsidR="00D803CE">
        <w:t xml:space="preserve">– </w:t>
      </w:r>
      <w:r>
        <w:t>2</w:t>
      </w:r>
      <w:r w:rsidR="00D803CE">
        <w:t>0%</w:t>
      </w:r>
    </w:p>
    <w:p w:rsidR="00215EA8" w:rsidRDefault="00215EA8" w:rsidP="008B1000">
      <w:pPr>
        <w:pStyle w:val="ListParagraph"/>
        <w:numPr>
          <w:ilvl w:val="0"/>
          <w:numId w:val="13"/>
        </w:numPr>
      </w:pPr>
      <w:r>
        <w:t xml:space="preserve">Demonstrates commitment to strengthening and developing the Partners network including its volunteers, programs, and projects.  </w:t>
      </w:r>
    </w:p>
    <w:p w:rsidR="00F67F8C" w:rsidRDefault="00F67F8C" w:rsidP="008B1000">
      <w:pPr>
        <w:pStyle w:val="ListParagraph"/>
        <w:numPr>
          <w:ilvl w:val="0"/>
          <w:numId w:val="13"/>
        </w:numPr>
      </w:pPr>
      <w:r>
        <w:t xml:space="preserve">Exemplifies </w:t>
      </w:r>
      <w:r w:rsidR="00215EA8">
        <w:t>Partners’</w:t>
      </w:r>
      <w:r>
        <w:t xml:space="preserve"> mission and </w:t>
      </w:r>
      <w:r w:rsidR="00D366EF">
        <w:t>incorporates it into own area of responsibility.</w:t>
      </w:r>
    </w:p>
    <w:p w:rsidR="00F67F8C" w:rsidRDefault="0086045D" w:rsidP="008B1000">
      <w:pPr>
        <w:pStyle w:val="ListParagraph"/>
        <w:numPr>
          <w:ilvl w:val="0"/>
          <w:numId w:val="13"/>
        </w:numPr>
      </w:pPr>
      <w:r>
        <w:t>S</w:t>
      </w:r>
      <w:r w:rsidR="00F67F8C">
        <w:t>trives to understand</w:t>
      </w:r>
      <w:r>
        <w:t xml:space="preserve"> and meet</w:t>
      </w:r>
      <w:r w:rsidR="00F67F8C">
        <w:t xml:space="preserve"> </w:t>
      </w:r>
      <w:r>
        <w:t xml:space="preserve">the needs of </w:t>
      </w:r>
      <w:r w:rsidR="00E86A30">
        <w:t>colleagues and stakeholders</w:t>
      </w:r>
      <w:r w:rsidR="00F67F8C">
        <w:t xml:space="preserve">.  </w:t>
      </w:r>
      <w:r w:rsidR="00215EA8">
        <w:t xml:space="preserve">Values the importance of serving and </w:t>
      </w:r>
      <w:r w:rsidR="00E86A30">
        <w:t>assisting others.</w:t>
      </w:r>
    </w:p>
    <w:p w:rsidR="00495506" w:rsidRDefault="00495506" w:rsidP="008B1000">
      <w:pPr>
        <w:pStyle w:val="ListParagraph"/>
        <w:numPr>
          <w:ilvl w:val="0"/>
          <w:numId w:val="13"/>
        </w:numPr>
      </w:pPr>
      <w:r>
        <w:t>Takes initiative and follows through on tasks that improve the</w:t>
      </w:r>
      <w:r w:rsidR="00E86A30">
        <w:t xml:space="preserve"> functionality and efficiency of the</w:t>
      </w:r>
      <w:r>
        <w:t xml:space="preserve"> organization.  </w:t>
      </w:r>
    </w:p>
    <w:p w:rsidR="005C55A2" w:rsidRDefault="005C55A2" w:rsidP="008B1000">
      <w:pPr>
        <w:pStyle w:val="ListParagraph"/>
        <w:numPr>
          <w:ilvl w:val="0"/>
          <w:numId w:val="13"/>
        </w:numPr>
      </w:pPr>
      <w:r>
        <w:t xml:space="preserve">Actively </w:t>
      </w:r>
      <w:r w:rsidR="00495506">
        <w:t>seeks</w:t>
      </w:r>
      <w:r>
        <w:t xml:space="preserve"> new</w:t>
      </w:r>
      <w:r w:rsidR="002471DE">
        <w:t xml:space="preserve"> </w:t>
      </w:r>
      <w:r w:rsidR="00495506">
        <w:t>relationships and</w:t>
      </w:r>
      <w:r>
        <w:t xml:space="preserve"> </w:t>
      </w:r>
      <w:r w:rsidR="00495506">
        <w:t xml:space="preserve">explores </w:t>
      </w:r>
      <w:r w:rsidR="00F67F8C">
        <w:t xml:space="preserve">new </w:t>
      </w:r>
      <w:r>
        <w:t xml:space="preserve">opportunities.    </w:t>
      </w:r>
    </w:p>
    <w:p w:rsidR="00215EA8" w:rsidRDefault="002471DE" w:rsidP="008B1000">
      <w:pPr>
        <w:pStyle w:val="ListParagraph"/>
        <w:numPr>
          <w:ilvl w:val="0"/>
          <w:numId w:val="13"/>
        </w:numPr>
      </w:pPr>
      <w:r>
        <w:t>Represents and p</w:t>
      </w:r>
      <w:r w:rsidR="005C55A2">
        <w:t xml:space="preserve">romotes Partners programs/work </w:t>
      </w:r>
      <w:r w:rsidR="00F67F8C">
        <w:t>with a vibrant and positive approach.</w:t>
      </w:r>
      <w:r w:rsidR="00644132">
        <w:t xml:space="preserve">  </w:t>
      </w:r>
      <w:r w:rsidR="00215EA8">
        <w:t>Presents a unified, branded image of Partners to outsiders.</w:t>
      </w:r>
    </w:p>
    <w:p w:rsidR="00215EA8" w:rsidRDefault="00215EA8" w:rsidP="008B1000">
      <w:pPr>
        <w:pStyle w:val="ListParagraph"/>
        <w:numPr>
          <w:ilvl w:val="0"/>
          <w:numId w:val="13"/>
        </w:numPr>
      </w:pPr>
      <w:r>
        <w:t xml:space="preserve">Demonstrates commitment to making Partners a financially sustainable organization.  Contributes appropriately to the development and </w:t>
      </w:r>
      <w:r w:rsidR="00C95EBB">
        <w:t>execution</w:t>
      </w:r>
      <w:r>
        <w:t xml:space="preserve"> of concept papers, proposals and/or entrepreneurial initiatives.    </w:t>
      </w:r>
    </w:p>
    <w:p w:rsidR="00215EA8" w:rsidRDefault="00215EA8" w:rsidP="008B1000">
      <w:pPr>
        <w:pStyle w:val="ListParagraph"/>
        <w:numPr>
          <w:ilvl w:val="0"/>
          <w:numId w:val="13"/>
        </w:numPr>
      </w:pPr>
      <w:r>
        <w:t xml:space="preserve">Manages funds and resources responsibly and judiciously within area of responsibility.  </w:t>
      </w:r>
    </w:p>
    <w:p w:rsidR="00215EA8" w:rsidRDefault="00215EA8" w:rsidP="008B1000">
      <w:pPr>
        <w:pStyle w:val="ListParagraph"/>
        <w:numPr>
          <w:ilvl w:val="0"/>
          <w:numId w:val="13"/>
        </w:numPr>
      </w:pPr>
      <w:r w:rsidRPr="00495506">
        <w:t xml:space="preserve">Makes </w:t>
      </w:r>
      <w:r>
        <w:t xml:space="preserve">timely, </w:t>
      </w:r>
      <w:r w:rsidRPr="00495506">
        <w:t xml:space="preserve">clear </w:t>
      </w:r>
      <w:r>
        <w:t>decisions within area of responsibility.  Acts with accountability, integrity and transparency in decision-making.</w:t>
      </w:r>
    </w:p>
    <w:p w:rsidR="00E85FA4" w:rsidRDefault="00D366EF" w:rsidP="008B1000">
      <w:pPr>
        <w:pStyle w:val="ListParagraph"/>
        <w:numPr>
          <w:ilvl w:val="0"/>
          <w:numId w:val="13"/>
        </w:numPr>
      </w:pPr>
      <w:r>
        <w:t>Values collaboration and works in partnership with others within and outside of the organization.</w:t>
      </w:r>
    </w:p>
    <w:p w:rsidR="005C55A2" w:rsidRDefault="00644132" w:rsidP="008B1000">
      <w:pPr>
        <w:pStyle w:val="Heading1"/>
      </w:pPr>
      <w:r>
        <w:lastRenderedPageBreak/>
        <w:t>Personal Development</w:t>
      </w:r>
      <w:r w:rsidR="005C55A2" w:rsidRPr="005C55A2">
        <w:t xml:space="preserve"> </w:t>
      </w:r>
      <w:r w:rsidR="00D803CE">
        <w:t>– 10%</w:t>
      </w:r>
    </w:p>
    <w:p w:rsidR="005C55A2" w:rsidRDefault="009C63E8" w:rsidP="008B1000">
      <w:pPr>
        <w:pStyle w:val="ListParagraph"/>
        <w:numPr>
          <w:ilvl w:val="0"/>
          <w:numId w:val="14"/>
        </w:numPr>
      </w:pPr>
      <w:r>
        <w:t>Exhibits</w:t>
      </w:r>
      <w:r w:rsidR="001268C8">
        <w:t xml:space="preserve"> effective oral and written communication skills.</w:t>
      </w:r>
      <w:r>
        <w:t xml:space="preserve">  </w:t>
      </w:r>
      <w:r w:rsidR="005C55A2">
        <w:t xml:space="preserve">Listens </w:t>
      </w:r>
      <w:r w:rsidR="001268C8">
        <w:t>actively</w:t>
      </w:r>
      <w:r w:rsidR="005C55A2">
        <w:t xml:space="preserve"> and demonstrates understanding.    </w:t>
      </w:r>
    </w:p>
    <w:p w:rsidR="008C6630" w:rsidRDefault="008C6630" w:rsidP="008B1000">
      <w:pPr>
        <w:pStyle w:val="ListParagraph"/>
        <w:numPr>
          <w:ilvl w:val="0"/>
          <w:numId w:val="14"/>
        </w:numPr>
      </w:pPr>
      <w:r>
        <w:t>Open</w:t>
      </w:r>
      <w:r w:rsidR="00C95EBB">
        <w:t xml:space="preserve"> and flexible</w:t>
      </w:r>
      <w:r>
        <w:t xml:space="preserve"> to new ideas and points of view.  Works to understand</w:t>
      </w:r>
      <w:r w:rsidR="00C95EBB">
        <w:t xml:space="preserve"> and recognize others’ perspectives.</w:t>
      </w:r>
    </w:p>
    <w:p w:rsidR="00C95EBB" w:rsidRDefault="00644132" w:rsidP="008B1000">
      <w:pPr>
        <w:pStyle w:val="ListParagraph"/>
        <w:numPr>
          <w:ilvl w:val="0"/>
          <w:numId w:val="14"/>
        </w:numPr>
      </w:pPr>
      <w:r>
        <w:t>Promotes</w:t>
      </w:r>
      <w:r w:rsidR="009E5209">
        <w:t xml:space="preserve"> </w:t>
      </w:r>
      <w:r>
        <w:t xml:space="preserve">fairness and equality.  </w:t>
      </w:r>
      <w:r w:rsidR="00C95EBB">
        <w:t>Demonstrates empathy and</w:t>
      </w:r>
      <w:r>
        <w:t xml:space="preserve"> respect for people and their differences.</w:t>
      </w:r>
      <w:r w:rsidR="005C55A2">
        <w:t xml:space="preserve">    </w:t>
      </w:r>
    </w:p>
    <w:p w:rsidR="005C55A2" w:rsidRDefault="002471DE" w:rsidP="008B1000">
      <w:pPr>
        <w:pStyle w:val="ListParagraph"/>
        <w:numPr>
          <w:ilvl w:val="0"/>
          <w:numId w:val="14"/>
        </w:numPr>
      </w:pPr>
      <w:r>
        <w:t xml:space="preserve">Encourages cooperation and </w:t>
      </w:r>
      <w:r w:rsidR="00C95EBB">
        <w:t>teamwork</w:t>
      </w:r>
      <w:r>
        <w:t xml:space="preserve">.  </w:t>
      </w:r>
      <w:r w:rsidR="00E22D84">
        <w:t>Works to bring out the best in others and</w:t>
      </w:r>
      <w:r w:rsidR="009E5209">
        <w:t xml:space="preserve"> to</w:t>
      </w:r>
      <w:bookmarkStart w:id="0" w:name="_GoBack"/>
      <w:bookmarkEnd w:id="0"/>
      <w:r w:rsidR="00E22D84">
        <w:t xml:space="preserve"> build a </w:t>
      </w:r>
      <w:r w:rsidR="00C95EBB">
        <w:t>collaborative working</w:t>
      </w:r>
      <w:r w:rsidR="00E22D84">
        <w:t xml:space="preserve"> environment.</w:t>
      </w:r>
    </w:p>
    <w:p w:rsidR="009C63E8" w:rsidRDefault="009C63E8" w:rsidP="009C63E8">
      <w:pPr>
        <w:pStyle w:val="ListParagraph"/>
        <w:numPr>
          <w:ilvl w:val="0"/>
          <w:numId w:val="14"/>
        </w:numPr>
      </w:pPr>
      <w:r>
        <w:t>Brings a positive attitude to the workplace.  Expresses a spirit of cooperation and willingness to help others within and outside area of responsibility.</w:t>
      </w:r>
    </w:p>
    <w:p w:rsidR="005C55A2" w:rsidRDefault="00644132" w:rsidP="008B1000">
      <w:pPr>
        <w:pStyle w:val="Heading1"/>
        <w:spacing w:before="0"/>
      </w:pPr>
      <w:r>
        <w:t>Professional Development</w:t>
      </w:r>
      <w:r w:rsidR="005C55A2" w:rsidRPr="005C55A2">
        <w:t xml:space="preserve"> </w:t>
      </w:r>
      <w:r w:rsidR="00D803CE">
        <w:t>– 1</w:t>
      </w:r>
      <w:r w:rsidR="00FA1BBD">
        <w:t>0</w:t>
      </w:r>
      <w:r w:rsidR="00D803CE">
        <w:t>%</w:t>
      </w:r>
    </w:p>
    <w:p w:rsidR="004D2503" w:rsidRDefault="005C55A2" w:rsidP="008B1000">
      <w:pPr>
        <w:pStyle w:val="ListParagraph"/>
        <w:numPr>
          <w:ilvl w:val="0"/>
          <w:numId w:val="15"/>
        </w:numPr>
      </w:pPr>
      <w:r>
        <w:t>Exercises leadership</w:t>
      </w:r>
      <w:r w:rsidR="00495506">
        <w:t xml:space="preserve"> regularly</w:t>
      </w:r>
      <w:r w:rsidR="004D2503">
        <w:t xml:space="preserve"> within </w:t>
      </w:r>
      <w:r w:rsidR="00495506">
        <w:t>area of responsibility</w:t>
      </w:r>
      <w:r w:rsidR="004D2503">
        <w:t>.</w:t>
      </w:r>
    </w:p>
    <w:p w:rsidR="005C55A2" w:rsidRDefault="004D2503" w:rsidP="008B1000">
      <w:pPr>
        <w:pStyle w:val="ListParagraph"/>
        <w:numPr>
          <w:ilvl w:val="0"/>
          <w:numId w:val="15"/>
        </w:numPr>
      </w:pPr>
      <w:r>
        <w:t xml:space="preserve">Provides effective feedback to </w:t>
      </w:r>
      <w:r w:rsidR="00495506">
        <w:t>peers</w:t>
      </w:r>
      <w:r>
        <w:t xml:space="preserve"> and recognizes </w:t>
      </w:r>
      <w:r w:rsidR="00B45006">
        <w:t xml:space="preserve">others’ </w:t>
      </w:r>
      <w:r>
        <w:t xml:space="preserve">achievements.  Coaches and </w:t>
      </w:r>
      <w:r w:rsidR="00B45006">
        <w:t xml:space="preserve">motivates </w:t>
      </w:r>
      <w:r w:rsidR="00495506">
        <w:t>fellow colleagues</w:t>
      </w:r>
      <w:r w:rsidR="008C6630">
        <w:t>.</w:t>
      </w:r>
    </w:p>
    <w:p w:rsidR="00B45006" w:rsidRDefault="00B45006" w:rsidP="008B1000">
      <w:pPr>
        <w:pStyle w:val="ListParagraph"/>
        <w:numPr>
          <w:ilvl w:val="0"/>
          <w:numId w:val="15"/>
        </w:numPr>
      </w:pPr>
      <w:r>
        <w:t>Acts responsibly and</w:t>
      </w:r>
      <w:r w:rsidR="00495506">
        <w:t xml:space="preserve"> </w:t>
      </w:r>
      <w:r>
        <w:t>has earned others’ trust and credibility.</w:t>
      </w:r>
    </w:p>
    <w:p w:rsidR="004D2503" w:rsidRDefault="004D2503" w:rsidP="008B1000">
      <w:pPr>
        <w:pStyle w:val="ListParagraph"/>
        <w:numPr>
          <w:ilvl w:val="0"/>
          <w:numId w:val="15"/>
        </w:numPr>
      </w:pPr>
      <w:r>
        <w:t xml:space="preserve">Works to mitigate conflict and resolve </w:t>
      </w:r>
      <w:r w:rsidR="008A2412">
        <w:t>disagreements</w:t>
      </w:r>
      <w:r>
        <w:t xml:space="preserve"> in a constructive manner.</w:t>
      </w:r>
    </w:p>
    <w:p w:rsidR="002471DE" w:rsidRDefault="002471DE" w:rsidP="008B1000">
      <w:pPr>
        <w:pStyle w:val="ListParagraph"/>
        <w:numPr>
          <w:ilvl w:val="0"/>
          <w:numId w:val="15"/>
        </w:numPr>
      </w:pPr>
      <w:r>
        <w:t>Takes initiative to improve knowledge and performance</w:t>
      </w:r>
      <w:r w:rsidR="00495506">
        <w:t xml:space="preserve"> of self and program/unit</w:t>
      </w:r>
      <w:r>
        <w:t xml:space="preserve">.  </w:t>
      </w:r>
      <w:r w:rsidR="00495506">
        <w:t>Continually adds value</w:t>
      </w:r>
      <w:r>
        <w:t xml:space="preserve"> to the </w:t>
      </w:r>
      <w:r w:rsidR="008A2412">
        <w:t>program/unit</w:t>
      </w:r>
      <w:r>
        <w:t xml:space="preserve"> and</w:t>
      </w:r>
      <w:r w:rsidR="006D27B8">
        <w:t xml:space="preserve"> Partners as an</w:t>
      </w:r>
      <w:r>
        <w:t xml:space="preserve"> organization.    </w:t>
      </w:r>
    </w:p>
    <w:p w:rsidR="002471DE" w:rsidRDefault="002471DE" w:rsidP="006D27B8">
      <w:pPr>
        <w:spacing w:before="120" w:line="240" w:lineRule="auto"/>
      </w:pPr>
    </w:p>
    <w:sectPr w:rsidR="002471DE" w:rsidSect="00E85FA4">
      <w:headerReference w:type="default" r:id="rId8"/>
      <w:footerReference w:type="default" r:id="rId9"/>
      <w:pgSz w:w="12240" w:h="15840"/>
      <w:pgMar w:top="18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583" w:rsidRDefault="00E57583" w:rsidP="00334BC7">
      <w:pPr>
        <w:spacing w:after="0" w:line="240" w:lineRule="auto"/>
      </w:pPr>
      <w:r>
        <w:separator/>
      </w:r>
    </w:p>
  </w:endnote>
  <w:endnote w:type="continuationSeparator" w:id="0">
    <w:p w:rsidR="00E57583" w:rsidRDefault="00E57583" w:rsidP="00334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614360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9E09F8" w:rsidRDefault="009E09F8">
            <w:pPr>
              <w:pStyle w:val="Footer"/>
              <w:jc w:val="center"/>
            </w:pPr>
            <w:r w:rsidRPr="009E09F8">
              <w:rPr>
                <w:sz w:val="20"/>
                <w:szCs w:val="20"/>
              </w:rPr>
              <w:t xml:space="preserve">Page </w:t>
            </w:r>
            <w:r w:rsidRPr="009E09F8">
              <w:rPr>
                <w:b/>
                <w:bCs/>
                <w:sz w:val="20"/>
                <w:szCs w:val="20"/>
              </w:rPr>
              <w:fldChar w:fldCharType="begin"/>
            </w:r>
            <w:r w:rsidRPr="009E09F8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9E09F8">
              <w:rPr>
                <w:b/>
                <w:bCs/>
                <w:sz w:val="20"/>
                <w:szCs w:val="20"/>
              </w:rPr>
              <w:fldChar w:fldCharType="separate"/>
            </w:r>
            <w:r w:rsidR="009E5209">
              <w:rPr>
                <w:b/>
                <w:bCs/>
                <w:noProof/>
                <w:sz w:val="20"/>
                <w:szCs w:val="20"/>
              </w:rPr>
              <w:t>3</w:t>
            </w:r>
            <w:r w:rsidRPr="009E09F8">
              <w:rPr>
                <w:b/>
                <w:bCs/>
                <w:sz w:val="20"/>
                <w:szCs w:val="20"/>
              </w:rPr>
              <w:fldChar w:fldCharType="end"/>
            </w:r>
            <w:r w:rsidRPr="009E09F8">
              <w:rPr>
                <w:sz w:val="20"/>
                <w:szCs w:val="20"/>
              </w:rPr>
              <w:t xml:space="preserve"> of </w:t>
            </w:r>
            <w:r w:rsidRPr="009E09F8">
              <w:rPr>
                <w:b/>
                <w:bCs/>
                <w:sz w:val="20"/>
                <w:szCs w:val="20"/>
              </w:rPr>
              <w:fldChar w:fldCharType="begin"/>
            </w:r>
            <w:r w:rsidRPr="009E09F8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9E09F8">
              <w:rPr>
                <w:b/>
                <w:bCs/>
                <w:sz w:val="20"/>
                <w:szCs w:val="20"/>
              </w:rPr>
              <w:fldChar w:fldCharType="separate"/>
            </w:r>
            <w:r w:rsidR="009E5209">
              <w:rPr>
                <w:b/>
                <w:bCs/>
                <w:noProof/>
                <w:sz w:val="20"/>
                <w:szCs w:val="20"/>
              </w:rPr>
              <w:t>3</w:t>
            </w:r>
            <w:r w:rsidRPr="009E09F8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9E09F8" w:rsidRDefault="009E09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583" w:rsidRDefault="00E57583" w:rsidP="00334BC7">
      <w:pPr>
        <w:spacing w:after="0" w:line="240" w:lineRule="auto"/>
      </w:pPr>
      <w:r>
        <w:separator/>
      </w:r>
    </w:p>
  </w:footnote>
  <w:footnote w:type="continuationSeparator" w:id="0">
    <w:p w:rsidR="00E57583" w:rsidRDefault="00E57583" w:rsidP="00334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000" w:rsidRDefault="008B1000" w:rsidP="00334BC7">
    <w:pPr>
      <w:pStyle w:val="Title"/>
      <w:spacing w:after="0"/>
      <w:jc w:val="right"/>
      <w:rPr>
        <w:rFonts w:asciiTheme="minorHAnsi" w:hAnsiTheme="minorHAnsi"/>
        <w:i/>
        <w:sz w:val="22"/>
      </w:rPr>
    </w:pPr>
    <w:r w:rsidRPr="00334BC7">
      <w:rPr>
        <w:noProof/>
        <w:sz w:val="22"/>
      </w:rPr>
      <w:drawing>
        <wp:anchor distT="0" distB="0" distL="114300" distR="114300" simplePos="0" relativeHeight="251659264" behindDoc="1" locked="0" layoutInCell="1" allowOverlap="1" wp14:anchorId="5F1B30D4" wp14:editId="312D22F0">
          <wp:simplePos x="0" y="0"/>
          <wp:positionH relativeFrom="column">
            <wp:posOffset>-981075</wp:posOffset>
          </wp:positionH>
          <wp:positionV relativeFrom="paragraph">
            <wp:posOffset>-333376</wp:posOffset>
          </wp:positionV>
          <wp:extent cx="2508778" cy="39052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A_English Slogan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005" cy="3913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B1000" w:rsidRDefault="008B1000" w:rsidP="00334BC7">
    <w:pPr>
      <w:pStyle w:val="Title"/>
      <w:spacing w:after="0"/>
      <w:jc w:val="right"/>
    </w:pPr>
    <w:r w:rsidRPr="00334BC7">
      <w:rPr>
        <w:rFonts w:asciiTheme="minorHAnsi" w:hAnsiTheme="minorHAnsi"/>
        <w:i/>
        <w:sz w:val="22"/>
      </w:rPr>
      <w:t>PARTNERS of the AMERICAS</w:t>
    </w:r>
    <w:r w:rsidRPr="00334BC7">
      <w:rPr>
        <w:i/>
        <w:sz w:val="22"/>
      </w:rPr>
      <w:t xml:space="preserve"> – </w:t>
    </w:r>
    <w:r w:rsidRPr="00334BC7">
      <w:rPr>
        <w:rFonts w:asciiTheme="minorHAnsi" w:hAnsiTheme="minorHAnsi"/>
        <w:sz w:val="22"/>
      </w:rPr>
      <w:t xml:space="preserve">2011 </w:t>
    </w:r>
    <w:r w:rsidRPr="00334BC7">
      <w:rPr>
        <w:sz w:val="22"/>
      </w:rPr>
      <w:t>Performance Evaluatio</w:t>
    </w:r>
    <w:r>
      <w:rPr>
        <w:sz w:val="22"/>
      </w:rPr>
      <w:t>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7A7"/>
    <w:multiLevelType w:val="hybridMultilevel"/>
    <w:tmpl w:val="06461C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121FF1"/>
    <w:multiLevelType w:val="hybridMultilevel"/>
    <w:tmpl w:val="4B6A90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6AF063A"/>
    <w:multiLevelType w:val="hybridMultilevel"/>
    <w:tmpl w:val="F9F27312"/>
    <w:lvl w:ilvl="0" w:tplc="0C849F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940795"/>
    <w:multiLevelType w:val="hybridMultilevel"/>
    <w:tmpl w:val="0E3429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8A456C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2924F5"/>
    <w:multiLevelType w:val="hybridMultilevel"/>
    <w:tmpl w:val="F2AC6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B24105"/>
    <w:multiLevelType w:val="hybridMultilevel"/>
    <w:tmpl w:val="54E2F61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D5595B"/>
    <w:multiLevelType w:val="hybridMultilevel"/>
    <w:tmpl w:val="75BC38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58E6584"/>
    <w:multiLevelType w:val="hybridMultilevel"/>
    <w:tmpl w:val="6FC07A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FF58F2"/>
    <w:multiLevelType w:val="hybridMultilevel"/>
    <w:tmpl w:val="1CD813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E4263E3"/>
    <w:multiLevelType w:val="hybridMultilevel"/>
    <w:tmpl w:val="69EC1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E700C2"/>
    <w:multiLevelType w:val="hybridMultilevel"/>
    <w:tmpl w:val="507054AE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BA13E2D"/>
    <w:multiLevelType w:val="hybridMultilevel"/>
    <w:tmpl w:val="1EBED4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F06F73"/>
    <w:multiLevelType w:val="hybridMultilevel"/>
    <w:tmpl w:val="A51CA232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C60184"/>
    <w:multiLevelType w:val="hybridMultilevel"/>
    <w:tmpl w:val="EA7C34FC"/>
    <w:lvl w:ilvl="0" w:tplc="149CE80A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8"/>
  </w:num>
  <w:num w:numId="5">
    <w:abstractNumId w:val="13"/>
  </w:num>
  <w:num w:numId="6">
    <w:abstractNumId w:val="10"/>
  </w:num>
  <w:num w:numId="7">
    <w:abstractNumId w:val="3"/>
  </w:num>
  <w:num w:numId="8">
    <w:abstractNumId w:val="12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  <w:num w:numId="13">
    <w:abstractNumId w:val="15"/>
  </w:num>
  <w:num w:numId="14">
    <w:abstractNumId w:val="9"/>
  </w:num>
  <w:num w:numId="15">
    <w:abstractNumId w:val="16"/>
  </w:num>
  <w:num w:numId="16">
    <w:abstractNumId w:val="14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5A2"/>
    <w:rsid w:val="001268C8"/>
    <w:rsid w:val="00186BB8"/>
    <w:rsid w:val="00215EA8"/>
    <w:rsid w:val="002471DE"/>
    <w:rsid w:val="00334BC7"/>
    <w:rsid w:val="003F2327"/>
    <w:rsid w:val="00495506"/>
    <w:rsid w:val="004A79EE"/>
    <w:rsid w:val="004D2503"/>
    <w:rsid w:val="004D4B25"/>
    <w:rsid w:val="005C55A2"/>
    <w:rsid w:val="005E4649"/>
    <w:rsid w:val="00607454"/>
    <w:rsid w:val="00644132"/>
    <w:rsid w:val="006B57B5"/>
    <w:rsid w:val="006D27B8"/>
    <w:rsid w:val="007B59AB"/>
    <w:rsid w:val="0086045D"/>
    <w:rsid w:val="008A2412"/>
    <w:rsid w:val="008B1000"/>
    <w:rsid w:val="008C6630"/>
    <w:rsid w:val="0091208F"/>
    <w:rsid w:val="00933F8D"/>
    <w:rsid w:val="009C63E8"/>
    <w:rsid w:val="009E09F8"/>
    <w:rsid w:val="009E4771"/>
    <w:rsid w:val="009E5209"/>
    <w:rsid w:val="00A71169"/>
    <w:rsid w:val="00B45006"/>
    <w:rsid w:val="00C310CE"/>
    <w:rsid w:val="00C5310A"/>
    <w:rsid w:val="00C95EBB"/>
    <w:rsid w:val="00D24E87"/>
    <w:rsid w:val="00D366EF"/>
    <w:rsid w:val="00D803CE"/>
    <w:rsid w:val="00E22ACE"/>
    <w:rsid w:val="00E22D84"/>
    <w:rsid w:val="00E57583"/>
    <w:rsid w:val="00E85FA4"/>
    <w:rsid w:val="00E86A30"/>
    <w:rsid w:val="00E91852"/>
    <w:rsid w:val="00EA7903"/>
    <w:rsid w:val="00F403A9"/>
    <w:rsid w:val="00F6360C"/>
    <w:rsid w:val="00F655DD"/>
    <w:rsid w:val="00F67F8C"/>
    <w:rsid w:val="00FA1BBD"/>
    <w:rsid w:val="00FA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1852"/>
  </w:style>
  <w:style w:type="paragraph" w:styleId="Heading1">
    <w:name w:val="heading 1"/>
    <w:basedOn w:val="Normal"/>
    <w:next w:val="Normal"/>
    <w:link w:val="Heading1Char"/>
    <w:uiPriority w:val="9"/>
    <w:qFormat/>
    <w:rsid w:val="008B1000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84805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9A57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9A57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755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755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9A57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rsid w:val="00334BC7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91852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1852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B1000"/>
    <w:rPr>
      <w:rFonts w:asciiTheme="majorHAnsi" w:eastAsiaTheme="majorEastAsia" w:hAnsiTheme="majorHAnsi" w:cstheme="majorBidi"/>
      <w:b/>
      <w:bCs/>
      <w:color w:val="848057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52"/>
    <w:rPr>
      <w:rFonts w:asciiTheme="majorHAnsi" w:eastAsiaTheme="majorEastAsia" w:hAnsiTheme="majorHAnsi" w:cstheme="majorBidi"/>
      <w:b/>
      <w:bCs/>
      <w:color w:val="A9A57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52"/>
    <w:rPr>
      <w:rFonts w:asciiTheme="majorHAnsi" w:eastAsiaTheme="majorEastAsia" w:hAnsiTheme="majorHAnsi" w:cstheme="majorBidi"/>
      <w:b/>
      <w:bCs/>
      <w:color w:val="A9A57C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52"/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52"/>
    <w:rPr>
      <w:rFonts w:asciiTheme="majorHAnsi" w:eastAsiaTheme="majorEastAsia" w:hAnsiTheme="majorHAnsi" w:cstheme="majorBidi"/>
      <w:color w:val="5755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52"/>
    <w:rPr>
      <w:rFonts w:asciiTheme="majorHAnsi" w:eastAsiaTheme="majorEastAsia" w:hAnsiTheme="majorHAnsi" w:cstheme="majorBidi"/>
      <w:i/>
      <w:iCs/>
      <w:color w:val="5755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52"/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52"/>
    <w:rPr>
      <w:rFonts w:asciiTheme="majorHAnsi" w:eastAsiaTheme="majorEastAsia" w:hAnsiTheme="majorHAnsi" w:cstheme="majorBidi"/>
      <w:color w:val="A9A57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52"/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852"/>
    <w:pPr>
      <w:spacing w:line="240" w:lineRule="auto"/>
    </w:pPr>
    <w:rPr>
      <w:b/>
      <w:bCs/>
      <w:color w:val="A9A57C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52"/>
    <w:pPr>
      <w:numPr>
        <w:ilvl w:val="1"/>
      </w:numPr>
    </w:pPr>
    <w:rPr>
      <w:rFonts w:asciiTheme="majorHAnsi" w:eastAsiaTheme="majorEastAsia" w:hAnsiTheme="majorHAnsi" w:cstheme="majorBidi"/>
      <w:i/>
      <w:iCs/>
      <w:color w:val="A9A57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852"/>
    <w:rPr>
      <w:rFonts w:asciiTheme="majorHAnsi" w:eastAsiaTheme="majorEastAsia" w:hAnsiTheme="majorHAnsi" w:cstheme="majorBidi"/>
      <w:i/>
      <w:iCs/>
      <w:color w:val="A9A57C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91852"/>
    <w:rPr>
      <w:b/>
      <w:bCs/>
    </w:rPr>
  </w:style>
  <w:style w:type="character" w:styleId="Emphasis">
    <w:name w:val="Emphasis"/>
    <w:basedOn w:val="DefaultParagraphFont"/>
    <w:uiPriority w:val="20"/>
    <w:qFormat/>
    <w:rsid w:val="00E91852"/>
    <w:rPr>
      <w:i/>
      <w:iCs/>
    </w:rPr>
  </w:style>
  <w:style w:type="paragraph" w:styleId="NoSpacing">
    <w:name w:val="No Spacing"/>
    <w:link w:val="NoSpacingChar"/>
    <w:uiPriority w:val="1"/>
    <w:qFormat/>
    <w:rsid w:val="00E918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4BC7"/>
  </w:style>
  <w:style w:type="paragraph" w:styleId="ListParagraph">
    <w:name w:val="List Paragraph"/>
    <w:basedOn w:val="Normal"/>
    <w:uiPriority w:val="34"/>
    <w:qFormat/>
    <w:rsid w:val="008B1000"/>
    <w:pPr>
      <w:numPr>
        <w:numId w:val="18"/>
      </w:numPr>
      <w:spacing w:after="12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1852"/>
    <w:rPr>
      <w:i/>
      <w:iCs/>
      <w:color w:val="2F2B2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1852"/>
    <w:rPr>
      <w:i/>
      <w:iCs/>
      <w:color w:val="2F2B2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52"/>
    <w:pPr>
      <w:pBdr>
        <w:bottom w:val="single" w:sz="4" w:space="4" w:color="A9A57C" w:themeColor="accent1"/>
      </w:pBdr>
      <w:spacing w:before="200" w:after="280"/>
      <w:ind w:left="936" w:right="936"/>
    </w:pPr>
    <w:rPr>
      <w:b/>
      <w:bCs/>
      <w:i/>
      <w:iCs/>
      <w:color w:val="A9A57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52"/>
    <w:rPr>
      <w:b/>
      <w:bCs/>
      <w:i/>
      <w:iCs/>
      <w:color w:val="A9A57C" w:themeColor="accent1"/>
    </w:rPr>
  </w:style>
  <w:style w:type="character" w:styleId="SubtleEmphasis">
    <w:name w:val="Subtle Emphasis"/>
    <w:basedOn w:val="DefaultParagraphFont"/>
    <w:uiPriority w:val="19"/>
    <w:qFormat/>
    <w:rsid w:val="00E91852"/>
    <w:rPr>
      <w:i/>
      <w:iCs/>
      <w:color w:val="A89D7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91852"/>
    <w:rPr>
      <w:b/>
      <w:bCs/>
      <w:i/>
      <w:iCs/>
      <w:color w:val="A9A57C" w:themeColor="accent1"/>
    </w:rPr>
  </w:style>
  <w:style w:type="character" w:styleId="SubtleReference">
    <w:name w:val="Subtle Reference"/>
    <w:basedOn w:val="DefaultParagraphFont"/>
    <w:uiPriority w:val="31"/>
    <w:qFormat/>
    <w:rsid w:val="00E91852"/>
    <w:rPr>
      <w:smallCaps/>
      <w:color w:val="9CBEB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91852"/>
    <w:rPr>
      <w:b/>
      <w:bCs/>
      <w:smallCaps/>
      <w:color w:val="9CBEB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85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852"/>
    <w:pPr>
      <w:outlineLvl w:val="9"/>
    </w:pPr>
  </w:style>
  <w:style w:type="paragraph" w:styleId="Header">
    <w:name w:val="header"/>
    <w:basedOn w:val="Normal"/>
    <w:link w:val="HeaderChar"/>
    <w:rsid w:val="00334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34BC7"/>
  </w:style>
  <w:style w:type="paragraph" w:styleId="Footer">
    <w:name w:val="footer"/>
    <w:basedOn w:val="Normal"/>
    <w:link w:val="FooterChar"/>
    <w:uiPriority w:val="99"/>
    <w:rsid w:val="00334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BC7"/>
  </w:style>
  <w:style w:type="table" w:styleId="TableGrid">
    <w:name w:val="Table Grid"/>
    <w:basedOn w:val="TableNormal"/>
    <w:rsid w:val="00334B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91852"/>
  </w:style>
  <w:style w:type="paragraph" w:styleId="Heading1">
    <w:name w:val="heading 1"/>
    <w:basedOn w:val="Normal"/>
    <w:next w:val="Normal"/>
    <w:link w:val="Heading1Char"/>
    <w:uiPriority w:val="9"/>
    <w:qFormat/>
    <w:rsid w:val="008B1000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84805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9A57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9A57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755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755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9A57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rsid w:val="00334BC7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91852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1852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B1000"/>
    <w:rPr>
      <w:rFonts w:asciiTheme="majorHAnsi" w:eastAsiaTheme="majorEastAsia" w:hAnsiTheme="majorHAnsi" w:cstheme="majorBidi"/>
      <w:b/>
      <w:bCs/>
      <w:color w:val="848057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52"/>
    <w:rPr>
      <w:rFonts w:asciiTheme="majorHAnsi" w:eastAsiaTheme="majorEastAsia" w:hAnsiTheme="majorHAnsi" w:cstheme="majorBidi"/>
      <w:b/>
      <w:bCs/>
      <w:color w:val="A9A57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52"/>
    <w:rPr>
      <w:rFonts w:asciiTheme="majorHAnsi" w:eastAsiaTheme="majorEastAsia" w:hAnsiTheme="majorHAnsi" w:cstheme="majorBidi"/>
      <w:b/>
      <w:bCs/>
      <w:color w:val="A9A57C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52"/>
    <w:rPr>
      <w:rFonts w:asciiTheme="majorHAnsi" w:eastAsiaTheme="majorEastAsia" w:hAnsiTheme="majorHAnsi" w:cstheme="majorBidi"/>
      <w:b/>
      <w:bCs/>
      <w:i/>
      <w:iCs/>
      <w:color w:val="A9A57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52"/>
    <w:rPr>
      <w:rFonts w:asciiTheme="majorHAnsi" w:eastAsiaTheme="majorEastAsia" w:hAnsiTheme="majorHAnsi" w:cstheme="majorBidi"/>
      <w:color w:val="5755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52"/>
    <w:rPr>
      <w:rFonts w:asciiTheme="majorHAnsi" w:eastAsiaTheme="majorEastAsia" w:hAnsiTheme="majorHAnsi" w:cstheme="majorBidi"/>
      <w:i/>
      <w:iCs/>
      <w:color w:val="5755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52"/>
    <w:rPr>
      <w:rFonts w:asciiTheme="majorHAnsi" w:eastAsiaTheme="majorEastAsia" w:hAnsiTheme="majorHAnsi" w:cstheme="majorBidi"/>
      <w:i/>
      <w:iCs/>
      <w:color w:val="6F654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52"/>
    <w:rPr>
      <w:rFonts w:asciiTheme="majorHAnsi" w:eastAsiaTheme="majorEastAsia" w:hAnsiTheme="majorHAnsi" w:cstheme="majorBidi"/>
      <w:color w:val="A9A57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52"/>
    <w:rPr>
      <w:rFonts w:asciiTheme="majorHAnsi" w:eastAsiaTheme="majorEastAsia" w:hAnsiTheme="majorHAnsi" w:cstheme="majorBidi"/>
      <w:i/>
      <w:iCs/>
      <w:color w:val="6F654B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852"/>
    <w:pPr>
      <w:spacing w:line="240" w:lineRule="auto"/>
    </w:pPr>
    <w:rPr>
      <w:b/>
      <w:bCs/>
      <w:color w:val="A9A57C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52"/>
    <w:pPr>
      <w:numPr>
        <w:ilvl w:val="1"/>
      </w:numPr>
    </w:pPr>
    <w:rPr>
      <w:rFonts w:asciiTheme="majorHAnsi" w:eastAsiaTheme="majorEastAsia" w:hAnsiTheme="majorHAnsi" w:cstheme="majorBidi"/>
      <w:i/>
      <w:iCs/>
      <w:color w:val="A9A57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852"/>
    <w:rPr>
      <w:rFonts w:asciiTheme="majorHAnsi" w:eastAsiaTheme="majorEastAsia" w:hAnsiTheme="majorHAnsi" w:cstheme="majorBidi"/>
      <w:i/>
      <w:iCs/>
      <w:color w:val="A9A57C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91852"/>
    <w:rPr>
      <w:b/>
      <w:bCs/>
    </w:rPr>
  </w:style>
  <w:style w:type="character" w:styleId="Emphasis">
    <w:name w:val="Emphasis"/>
    <w:basedOn w:val="DefaultParagraphFont"/>
    <w:uiPriority w:val="20"/>
    <w:qFormat/>
    <w:rsid w:val="00E91852"/>
    <w:rPr>
      <w:i/>
      <w:iCs/>
    </w:rPr>
  </w:style>
  <w:style w:type="paragraph" w:styleId="NoSpacing">
    <w:name w:val="No Spacing"/>
    <w:link w:val="NoSpacingChar"/>
    <w:uiPriority w:val="1"/>
    <w:qFormat/>
    <w:rsid w:val="00E918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4BC7"/>
  </w:style>
  <w:style w:type="paragraph" w:styleId="ListParagraph">
    <w:name w:val="List Paragraph"/>
    <w:basedOn w:val="Normal"/>
    <w:uiPriority w:val="34"/>
    <w:qFormat/>
    <w:rsid w:val="008B1000"/>
    <w:pPr>
      <w:numPr>
        <w:numId w:val="18"/>
      </w:numPr>
      <w:spacing w:after="12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1852"/>
    <w:rPr>
      <w:i/>
      <w:iCs/>
      <w:color w:val="2F2B2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1852"/>
    <w:rPr>
      <w:i/>
      <w:iCs/>
      <w:color w:val="2F2B2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52"/>
    <w:pPr>
      <w:pBdr>
        <w:bottom w:val="single" w:sz="4" w:space="4" w:color="A9A57C" w:themeColor="accent1"/>
      </w:pBdr>
      <w:spacing w:before="200" w:after="280"/>
      <w:ind w:left="936" w:right="936"/>
    </w:pPr>
    <w:rPr>
      <w:b/>
      <w:bCs/>
      <w:i/>
      <w:iCs/>
      <w:color w:val="A9A57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52"/>
    <w:rPr>
      <w:b/>
      <w:bCs/>
      <w:i/>
      <w:iCs/>
      <w:color w:val="A9A57C" w:themeColor="accent1"/>
    </w:rPr>
  </w:style>
  <w:style w:type="character" w:styleId="SubtleEmphasis">
    <w:name w:val="Subtle Emphasis"/>
    <w:basedOn w:val="DefaultParagraphFont"/>
    <w:uiPriority w:val="19"/>
    <w:qFormat/>
    <w:rsid w:val="00E91852"/>
    <w:rPr>
      <w:i/>
      <w:iCs/>
      <w:color w:val="A89D7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91852"/>
    <w:rPr>
      <w:b/>
      <w:bCs/>
      <w:i/>
      <w:iCs/>
      <w:color w:val="A9A57C" w:themeColor="accent1"/>
    </w:rPr>
  </w:style>
  <w:style w:type="character" w:styleId="SubtleReference">
    <w:name w:val="Subtle Reference"/>
    <w:basedOn w:val="DefaultParagraphFont"/>
    <w:uiPriority w:val="31"/>
    <w:qFormat/>
    <w:rsid w:val="00E91852"/>
    <w:rPr>
      <w:smallCaps/>
      <w:color w:val="9CBEB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91852"/>
    <w:rPr>
      <w:b/>
      <w:bCs/>
      <w:smallCaps/>
      <w:color w:val="9CBEB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85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852"/>
    <w:pPr>
      <w:outlineLvl w:val="9"/>
    </w:pPr>
  </w:style>
  <w:style w:type="paragraph" w:styleId="Header">
    <w:name w:val="header"/>
    <w:basedOn w:val="Normal"/>
    <w:link w:val="HeaderChar"/>
    <w:rsid w:val="00334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34BC7"/>
  </w:style>
  <w:style w:type="paragraph" w:styleId="Footer">
    <w:name w:val="footer"/>
    <w:basedOn w:val="Normal"/>
    <w:link w:val="FooterChar"/>
    <w:uiPriority w:val="99"/>
    <w:rsid w:val="00334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BC7"/>
  </w:style>
  <w:style w:type="table" w:styleId="TableGrid">
    <w:name w:val="Table Grid"/>
    <w:basedOn w:val="TableNormal"/>
    <w:rsid w:val="00334B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7AB721-9244-4555-B0B6-6FE9646E0F90}"/>
</file>

<file path=customXml/itemProps2.xml><?xml version="1.0" encoding="utf-8"?>
<ds:datastoreItem xmlns:ds="http://schemas.openxmlformats.org/officeDocument/2006/customXml" ds:itemID="{6DEC859E-7DD8-45AB-B5BB-F7FA3E3B21CA}"/>
</file>

<file path=customXml/itemProps3.xml><?xml version="1.0" encoding="utf-8"?>
<ds:datastoreItem xmlns:ds="http://schemas.openxmlformats.org/officeDocument/2006/customXml" ds:itemID="{56076C9B-DC8A-49F0-AE14-F88CC62725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675</Words>
  <Characters>4332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RATINGS</vt:lpstr>
    </vt:vector>
  </TitlesOfParts>
  <Company>POA</Company>
  <LinksUpToDate>false</LinksUpToDate>
  <CharactersWithSpaces>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RATINGS</dc:title>
  <dc:creator>jtrimarchi</dc:creator>
  <cp:lastModifiedBy>Jamie M. Trimarchi</cp:lastModifiedBy>
  <cp:revision>6</cp:revision>
  <cp:lastPrinted>2011-01-06T22:27:00Z</cp:lastPrinted>
  <dcterms:created xsi:type="dcterms:W3CDTF">2011-12-14T17:05:00Z</dcterms:created>
  <dcterms:modified xsi:type="dcterms:W3CDTF">2011-12-16T15:32:00Z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509600</vt:r8>
  </property>
</Properties>
</file>