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D30" w:rsidRDefault="00D54D30" w:rsidP="00D54D30">
      <w:pPr>
        <w:pStyle w:val="Subtitle"/>
      </w:pPr>
    </w:p>
    <w:p w:rsidR="00D54D30" w:rsidRDefault="002F1371" w:rsidP="00E514B0">
      <w:pPr>
        <w:pStyle w:val="Subtitle"/>
        <w:jc w:val="center"/>
      </w:pPr>
      <w:r>
        <w:t>Acknowledgment of HR Orientation</w:t>
      </w:r>
    </w:p>
    <w:p w:rsidR="00D54D30" w:rsidRDefault="00E8796E" w:rsidP="00D54D30">
      <w:r>
        <w:t xml:space="preserve">I hereby acknowledge having received the new hire HR Orientation. Items which were reviewed included but were not limited to; Partners of the Americas’ policies, procedures, and benefit information. </w:t>
      </w:r>
    </w:p>
    <w:p w:rsidR="00E8796E" w:rsidRDefault="00E8796E" w:rsidP="00E8796E">
      <w:r>
        <w:t>I acknowledge these policies as conditions of employment with the Partners of the Americas. I understand I must also adhere to the policies set forth in the Employee Manual. I understand I can contact the Administration Officer if I have any questions about the information covered in the HR Orientation.</w:t>
      </w:r>
    </w:p>
    <w:p w:rsidR="00F54A66" w:rsidRPr="004E6C3A" w:rsidRDefault="00F54A66" w:rsidP="00F54A66">
      <w:pPr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Print Name</w:t>
      </w:r>
    </w:p>
    <w:p w:rsidR="00F54A66" w:rsidRPr="004E6C3A" w:rsidRDefault="00F54A66" w:rsidP="00F54A66">
      <w:pPr>
        <w:pStyle w:val="NoSpacing"/>
        <w:rPr>
          <w:sz w:val="19"/>
          <w:szCs w:val="19"/>
        </w:rPr>
      </w:pPr>
    </w:p>
    <w:p w:rsidR="00F54A66" w:rsidRDefault="00F54A66" w:rsidP="00F54A66">
      <w:pPr>
        <w:pStyle w:val="NoSpacing"/>
        <w:pBdr>
          <w:bottom w:val="single" w:sz="4" w:space="1" w:color="auto"/>
        </w:pBdr>
        <w:rPr>
          <w:sz w:val="19"/>
          <w:szCs w:val="19"/>
        </w:rPr>
      </w:pPr>
    </w:p>
    <w:p w:rsidR="00F54A66" w:rsidRPr="004E6C3A" w:rsidRDefault="00F54A66" w:rsidP="00F54A66">
      <w:pPr>
        <w:pStyle w:val="NoSpacing"/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Employee Signature</w:t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  <w:t>Date</w:t>
      </w:r>
    </w:p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4283B" w:rsidRPr="00D54D30" w:rsidRDefault="00D4283B" w:rsidP="00D54D30">
      <w:bookmarkStart w:id="0" w:name="_GoBack"/>
      <w:bookmarkEnd w:id="0"/>
    </w:p>
    <w:sectPr w:rsidR="00D4283B" w:rsidRPr="00D54D3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273F3C" w:rsidP="00273F3C">
    <w:pPr>
      <w:pStyle w:val="Footer"/>
      <w:jc w:val="right"/>
    </w:pPr>
    <w:r>
      <w:rPr>
        <w:noProof/>
      </w:rPr>
      <w:drawing>
        <wp:inline distT="0" distB="0" distL="0" distR="0" wp14:anchorId="7DCA0A94" wp14:editId="4B04BF1C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8C00C3" w:rsidP="0007684F">
    <w:pPr>
      <w:pStyle w:val="Header"/>
    </w:pPr>
    <w:r>
      <w:rPr>
        <w:noProof/>
      </w:rPr>
      <w:drawing>
        <wp:inline distT="0" distB="0" distL="0" distR="0" wp14:anchorId="1EC0A059" wp14:editId="5ED4271C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273F3C"/>
    <w:rsid w:val="002F1371"/>
    <w:rsid w:val="006A711D"/>
    <w:rsid w:val="008C00C3"/>
    <w:rsid w:val="00B41285"/>
    <w:rsid w:val="00D4283B"/>
    <w:rsid w:val="00D54D30"/>
    <w:rsid w:val="00DF7098"/>
    <w:rsid w:val="00E514B0"/>
    <w:rsid w:val="00E8796E"/>
    <w:rsid w:val="00ED3003"/>
    <w:rsid w:val="00F54A66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3A868C0-0B3A-4E90-83F5-6D92EBDF3E91}"/>
</file>

<file path=customXml/itemProps2.xml><?xml version="1.0" encoding="utf-8"?>
<ds:datastoreItem xmlns:ds="http://schemas.openxmlformats.org/officeDocument/2006/customXml" ds:itemID="{1292F36A-36BD-496B-A135-0CCC1A972A26}"/>
</file>

<file path=customXml/itemProps3.xml><?xml version="1.0" encoding="utf-8"?>
<ds:datastoreItem xmlns:ds="http://schemas.openxmlformats.org/officeDocument/2006/customXml" ds:itemID="{75327021-8427-446D-AB5D-4350A25B5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3</cp:revision>
  <cp:lastPrinted>2012-07-31T21:41:00Z</cp:lastPrinted>
  <dcterms:created xsi:type="dcterms:W3CDTF">2014-03-28T14:16:00Z</dcterms:created>
  <dcterms:modified xsi:type="dcterms:W3CDTF">2014-03-31T19:45:00Z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242400</vt:r8>
  </property>
</Properties>
</file>