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FF6" w:rsidRDefault="00C51FF6" w:rsidP="00F14983">
      <w:pPr>
        <w:pStyle w:val="Subtitle"/>
        <w:jc w:val="center"/>
      </w:pPr>
      <w:r>
        <w:t>Alarm Instructions</w:t>
      </w:r>
    </w:p>
    <w:p w:rsidR="007446F7" w:rsidRPr="00F14983" w:rsidRDefault="00837D86" w:rsidP="007446F7">
      <w:pPr>
        <w:rPr>
          <w:rFonts w:cstheme="minorHAnsi"/>
          <w:sz w:val="24"/>
          <w:szCs w:val="24"/>
          <w:lang w:bidi="hi-IN"/>
        </w:rPr>
      </w:pPr>
      <w:r w:rsidRPr="00F14983">
        <w:rPr>
          <w:rFonts w:cstheme="minorHAnsi"/>
          <w:sz w:val="24"/>
          <w:szCs w:val="24"/>
          <w:lang w:bidi="hi-IN"/>
        </w:rPr>
        <w:t xml:space="preserve">Our security alarm system is provided and monitored by </w:t>
      </w:r>
      <w:r w:rsidR="007446F7" w:rsidRPr="00F14983">
        <w:rPr>
          <w:rFonts w:cstheme="minorHAnsi"/>
          <w:sz w:val="24"/>
          <w:szCs w:val="24"/>
          <w:lang w:bidi="hi-IN"/>
        </w:rPr>
        <w:t>Kastle</w:t>
      </w:r>
      <w:r w:rsidRPr="00F14983">
        <w:rPr>
          <w:rFonts w:cstheme="minorHAnsi"/>
          <w:sz w:val="24"/>
          <w:szCs w:val="24"/>
          <w:lang w:bidi="hi-IN"/>
        </w:rPr>
        <w:t xml:space="preserve"> Security Systems.</w:t>
      </w:r>
    </w:p>
    <w:p w:rsidR="007446F7" w:rsidRPr="00F14983" w:rsidRDefault="007446F7" w:rsidP="007446F7">
      <w:pPr>
        <w:pStyle w:val="PlainText"/>
        <w:rPr>
          <w:rFonts w:asciiTheme="minorHAnsi" w:hAnsiTheme="minorHAnsi" w:cstheme="minorHAnsi"/>
          <w:sz w:val="24"/>
          <w:szCs w:val="24"/>
        </w:rPr>
      </w:pPr>
      <w:r w:rsidRPr="00F14983">
        <w:rPr>
          <w:rFonts w:asciiTheme="minorHAnsi" w:hAnsiTheme="minorHAnsi" w:cstheme="minorHAnsi"/>
          <w:sz w:val="24"/>
          <w:szCs w:val="24"/>
        </w:rPr>
        <w:t xml:space="preserve">The </w:t>
      </w:r>
      <w:r w:rsidR="00837D86" w:rsidRPr="00F14983">
        <w:rPr>
          <w:rFonts w:asciiTheme="minorHAnsi" w:hAnsiTheme="minorHAnsi" w:cstheme="minorHAnsi"/>
          <w:sz w:val="24"/>
          <w:szCs w:val="24"/>
        </w:rPr>
        <w:t xml:space="preserve">main </w:t>
      </w:r>
      <w:r w:rsidRPr="00F14983">
        <w:rPr>
          <w:rFonts w:asciiTheme="minorHAnsi" w:hAnsiTheme="minorHAnsi" w:cstheme="minorHAnsi"/>
          <w:sz w:val="24"/>
          <w:szCs w:val="24"/>
        </w:rPr>
        <w:t xml:space="preserve">security alarm </w:t>
      </w:r>
      <w:r w:rsidR="00837D86" w:rsidRPr="00F14983">
        <w:rPr>
          <w:rFonts w:asciiTheme="minorHAnsi" w:hAnsiTheme="minorHAnsi" w:cstheme="minorHAnsi"/>
          <w:sz w:val="24"/>
          <w:szCs w:val="24"/>
        </w:rPr>
        <w:t xml:space="preserve">is </w:t>
      </w:r>
      <w:r w:rsidRPr="00F14983">
        <w:rPr>
          <w:rFonts w:asciiTheme="minorHAnsi" w:hAnsiTheme="minorHAnsi" w:cstheme="minorHAnsi"/>
          <w:sz w:val="24"/>
          <w:szCs w:val="24"/>
        </w:rPr>
        <w:t>located in Suite 700</w:t>
      </w:r>
      <w:r w:rsidR="00837D86" w:rsidRPr="00F14983">
        <w:rPr>
          <w:rFonts w:asciiTheme="minorHAnsi" w:hAnsiTheme="minorHAnsi" w:cstheme="minorHAnsi"/>
          <w:sz w:val="24"/>
          <w:szCs w:val="24"/>
        </w:rPr>
        <w:t xml:space="preserve"> and the reader is</w:t>
      </w:r>
      <w:r w:rsidRPr="00F14983">
        <w:rPr>
          <w:rFonts w:asciiTheme="minorHAnsi" w:hAnsiTheme="minorHAnsi" w:cstheme="minorHAnsi"/>
          <w:sz w:val="24"/>
          <w:szCs w:val="24"/>
        </w:rPr>
        <w:t xml:space="preserve"> </w:t>
      </w:r>
      <w:r w:rsidR="00837D86" w:rsidRPr="00F14983">
        <w:rPr>
          <w:rFonts w:asciiTheme="minorHAnsi" w:hAnsiTheme="minorHAnsi" w:cstheme="minorHAnsi"/>
          <w:sz w:val="24"/>
          <w:szCs w:val="24"/>
        </w:rPr>
        <w:t xml:space="preserve">adjacent to the reception desk. The alarm </w:t>
      </w:r>
      <w:r w:rsidRPr="00F14983">
        <w:rPr>
          <w:rFonts w:asciiTheme="minorHAnsi" w:hAnsiTheme="minorHAnsi" w:cstheme="minorHAnsi"/>
          <w:sz w:val="24"/>
          <w:szCs w:val="24"/>
        </w:rPr>
        <w:t>will automatically arm and dis</w:t>
      </w:r>
      <w:r w:rsidR="00837D86" w:rsidRPr="00F14983">
        <w:rPr>
          <w:rFonts w:asciiTheme="minorHAnsi" w:hAnsiTheme="minorHAnsi" w:cstheme="minorHAnsi"/>
          <w:sz w:val="24"/>
          <w:szCs w:val="24"/>
        </w:rPr>
        <w:t>arm-</w:t>
      </w:r>
      <w:r w:rsidRPr="00F14983">
        <w:rPr>
          <w:rFonts w:asciiTheme="minorHAnsi" w:hAnsiTheme="minorHAnsi" w:cstheme="minorHAnsi"/>
          <w:sz w:val="24"/>
          <w:szCs w:val="24"/>
        </w:rPr>
        <w:t xml:space="preserve"> It will be</w:t>
      </w:r>
      <w:r w:rsidRPr="00F14983">
        <w:rPr>
          <w:rFonts w:asciiTheme="minorHAnsi" w:hAnsiTheme="minorHAnsi" w:cstheme="minorHAnsi"/>
          <w:color w:val="0000FF"/>
          <w:sz w:val="24"/>
          <w:szCs w:val="24"/>
        </w:rPr>
        <w:t xml:space="preserve"> armed </w:t>
      </w:r>
      <w:r w:rsidRPr="00F14983">
        <w:rPr>
          <w:rFonts w:asciiTheme="minorHAnsi" w:hAnsiTheme="minorHAnsi" w:cstheme="minorHAnsi"/>
          <w:sz w:val="24"/>
          <w:szCs w:val="24"/>
        </w:rPr>
        <w:t xml:space="preserve">Monday to Friday from 8pm to 8am, and </w:t>
      </w:r>
      <w:r w:rsidRPr="00F14983">
        <w:rPr>
          <w:rFonts w:asciiTheme="minorHAnsi" w:hAnsiTheme="minorHAnsi" w:cstheme="minorHAnsi"/>
          <w:color w:val="0000FF"/>
          <w:sz w:val="24"/>
          <w:szCs w:val="24"/>
        </w:rPr>
        <w:t>disarmed</w:t>
      </w:r>
      <w:r w:rsidRPr="00F14983">
        <w:rPr>
          <w:rFonts w:asciiTheme="minorHAnsi" w:hAnsiTheme="minorHAnsi" w:cstheme="minorHAnsi"/>
          <w:sz w:val="24"/>
          <w:szCs w:val="24"/>
        </w:rPr>
        <w:t xml:space="preserve"> from 8:01am to 7:59pm Monday to Friday. The security alarm will be </w:t>
      </w:r>
      <w:r w:rsidRPr="00F14983">
        <w:rPr>
          <w:rFonts w:asciiTheme="minorHAnsi" w:hAnsiTheme="minorHAnsi" w:cstheme="minorHAnsi"/>
          <w:color w:val="0000FF"/>
          <w:sz w:val="24"/>
          <w:szCs w:val="24"/>
        </w:rPr>
        <w:t xml:space="preserve">armed all day </w:t>
      </w:r>
      <w:r w:rsidRPr="00F14983">
        <w:rPr>
          <w:rFonts w:asciiTheme="minorHAnsi" w:hAnsiTheme="minorHAnsi" w:cstheme="minorHAnsi"/>
          <w:sz w:val="24"/>
          <w:szCs w:val="24"/>
        </w:rPr>
        <w:t>Saturday &amp; Sunday.</w:t>
      </w:r>
    </w:p>
    <w:p w:rsidR="00837D86" w:rsidRPr="00F14983" w:rsidRDefault="00837D86" w:rsidP="007446F7">
      <w:pPr>
        <w:pStyle w:val="PlainText"/>
        <w:rPr>
          <w:rFonts w:asciiTheme="minorHAnsi" w:hAnsiTheme="minorHAnsi" w:cstheme="minorHAnsi"/>
          <w:sz w:val="24"/>
          <w:szCs w:val="24"/>
        </w:rPr>
      </w:pPr>
    </w:p>
    <w:p w:rsidR="00837D86" w:rsidRPr="00F14983" w:rsidRDefault="00837D86" w:rsidP="007446F7">
      <w:pPr>
        <w:pStyle w:val="PlainText"/>
        <w:rPr>
          <w:rFonts w:asciiTheme="minorHAnsi" w:hAnsiTheme="minorHAnsi" w:cstheme="minorHAnsi"/>
          <w:sz w:val="24"/>
          <w:szCs w:val="24"/>
        </w:rPr>
      </w:pPr>
      <w:r w:rsidRPr="00F14983">
        <w:rPr>
          <w:rFonts w:asciiTheme="minorHAnsi" w:hAnsiTheme="minorHAnsi" w:cstheme="minorHAnsi"/>
          <w:sz w:val="24"/>
          <w:szCs w:val="24"/>
        </w:rPr>
        <w:t>In addition, Partners Suites located on the 4</w:t>
      </w:r>
      <w:r w:rsidRPr="00F14983">
        <w:rPr>
          <w:rFonts w:asciiTheme="minorHAnsi" w:hAnsiTheme="minorHAnsi" w:cstheme="minorHAnsi"/>
          <w:sz w:val="24"/>
          <w:szCs w:val="24"/>
          <w:vertAlign w:val="superscript"/>
        </w:rPr>
        <w:t>th</w:t>
      </w:r>
      <w:r w:rsidRPr="00F14983">
        <w:rPr>
          <w:rFonts w:asciiTheme="minorHAnsi" w:hAnsiTheme="minorHAnsi" w:cstheme="minorHAnsi"/>
          <w:sz w:val="24"/>
          <w:szCs w:val="24"/>
        </w:rPr>
        <w:t xml:space="preserve"> Floor have a key reader located outside of the main door entry. Although these readers do not have a sensor tied to a sire</w:t>
      </w:r>
      <w:r w:rsidR="00F14983" w:rsidRPr="00F14983">
        <w:rPr>
          <w:rFonts w:asciiTheme="minorHAnsi" w:hAnsiTheme="minorHAnsi" w:cstheme="minorHAnsi"/>
          <w:sz w:val="24"/>
          <w:szCs w:val="24"/>
        </w:rPr>
        <w:t>n, the activity is still monitored</w:t>
      </w:r>
      <w:r w:rsidRPr="00F14983">
        <w:rPr>
          <w:rFonts w:asciiTheme="minorHAnsi" w:hAnsiTheme="minorHAnsi" w:cstheme="minorHAnsi"/>
          <w:sz w:val="24"/>
          <w:szCs w:val="24"/>
        </w:rPr>
        <w:t xml:space="preserve"> by Kastle. </w:t>
      </w:r>
    </w:p>
    <w:p w:rsidR="007446F7" w:rsidRPr="00F14983" w:rsidRDefault="007446F7" w:rsidP="007446F7">
      <w:pPr>
        <w:pStyle w:val="PlainText"/>
        <w:rPr>
          <w:rFonts w:asciiTheme="minorHAnsi" w:hAnsiTheme="minorHAnsi" w:cstheme="minorHAnsi"/>
          <w:sz w:val="24"/>
          <w:szCs w:val="24"/>
        </w:rPr>
      </w:pPr>
    </w:p>
    <w:p w:rsidR="007446F7" w:rsidRPr="00F14983" w:rsidRDefault="00F14983" w:rsidP="00837D86">
      <w:pPr>
        <w:pStyle w:val="PlainText"/>
        <w:rPr>
          <w:rFonts w:asciiTheme="minorHAnsi" w:hAnsiTheme="minorHAnsi" w:cstheme="minorHAnsi"/>
          <w:b/>
          <w:bCs/>
          <w:sz w:val="24"/>
          <w:szCs w:val="24"/>
        </w:rPr>
      </w:pPr>
      <w:r w:rsidRPr="00F14983">
        <w:rPr>
          <w:rFonts w:asciiTheme="minorHAnsi" w:hAnsiTheme="minorHAnsi" w:cstheme="minorHAnsi"/>
          <w:b/>
          <w:bCs/>
          <w:sz w:val="24"/>
          <w:szCs w:val="24"/>
        </w:rPr>
        <w:t xml:space="preserve">Furthermore, </w:t>
      </w:r>
      <w:r w:rsidR="007446F7" w:rsidRPr="00F14983">
        <w:rPr>
          <w:rFonts w:asciiTheme="minorHAnsi" w:hAnsiTheme="minorHAnsi" w:cstheme="minorHAnsi"/>
          <w:b/>
          <w:bCs/>
          <w:sz w:val="24"/>
          <w:szCs w:val="24"/>
        </w:rPr>
        <w:t xml:space="preserve">ONLY Partners </w:t>
      </w:r>
      <w:r w:rsidRPr="00F14983">
        <w:rPr>
          <w:rFonts w:asciiTheme="minorHAnsi" w:hAnsiTheme="minorHAnsi" w:cstheme="minorHAnsi"/>
          <w:b/>
          <w:bCs/>
          <w:sz w:val="24"/>
          <w:szCs w:val="24"/>
        </w:rPr>
        <w:t>staff has</w:t>
      </w:r>
      <w:r w:rsidR="007446F7" w:rsidRPr="00F14983">
        <w:rPr>
          <w:rFonts w:asciiTheme="minorHAnsi" w:hAnsiTheme="minorHAnsi" w:cstheme="minorHAnsi"/>
          <w:b/>
          <w:bCs/>
          <w:sz w:val="24"/>
          <w:szCs w:val="24"/>
        </w:rPr>
        <w:t xml:space="preserve"> the ability to arm and disarm the security alarm by swiping their key fob on the reader during nonbusiness hours.</w:t>
      </w:r>
      <w:r w:rsidRPr="00F14983">
        <w:rPr>
          <w:rFonts w:asciiTheme="minorHAnsi" w:hAnsiTheme="minorHAnsi" w:cstheme="minorHAnsi"/>
          <w:b/>
          <w:bCs/>
          <w:sz w:val="24"/>
          <w:szCs w:val="24"/>
        </w:rPr>
        <w:t xml:space="preserve"> </w:t>
      </w:r>
      <w:r w:rsidR="007446F7" w:rsidRPr="00F14983">
        <w:rPr>
          <w:rFonts w:asciiTheme="minorHAnsi" w:hAnsiTheme="minorHAnsi" w:cstheme="minorHAnsi"/>
          <w:sz w:val="24"/>
          <w:szCs w:val="24"/>
        </w:rPr>
        <w:t xml:space="preserve">If the alarm is </w:t>
      </w:r>
      <w:r w:rsidR="007446F7" w:rsidRPr="00F14983">
        <w:rPr>
          <w:rFonts w:asciiTheme="minorHAnsi" w:hAnsiTheme="minorHAnsi" w:cstheme="minorHAnsi"/>
          <w:color w:val="0000FF"/>
          <w:sz w:val="24"/>
          <w:szCs w:val="24"/>
        </w:rPr>
        <w:t>tripped</w:t>
      </w:r>
      <w:r w:rsidR="007446F7" w:rsidRPr="00F14983">
        <w:rPr>
          <w:rFonts w:asciiTheme="minorHAnsi" w:hAnsiTheme="minorHAnsi" w:cstheme="minorHAnsi"/>
          <w:sz w:val="24"/>
          <w:szCs w:val="24"/>
        </w:rPr>
        <w:t xml:space="preserve"> Kastle will follow the set protocol- Kastle will notify the primary contact (Kristian Vasquez) with a phone call and a follow up email to inquire how to </w:t>
      </w:r>
      <w:proofErr w:type="gramStart"/>
      <w:r w:rsidR="007446F7" w:rsidRPr="00F14983">
        <w:rPr>
          <w:rFonts w:asciiTheme="minorHAnsi" w:hAnsiTheme="minorHAnsi" w:cstheme="minorHAnsi"/>
          <w:sz w:val="24"/>
          <w:szCs w:val="24"/>
        </w:rPr>
        <w:t>proceed</w:t>
      </w:r>
      <w:proofErr w:type="gramEnd"/>
      <w:r w:rsidR="007446F7" w:rsidRPr="00F14983">
        <w:rPr>
          <w:rFonts w:asciiTheme="minorHAnsi" w:hAnsiTheme="minorHAnsi" w:cstheme="minorHAnsi"/>
          <w:sz w:val="24"/>
          <w:szCs w:val="24"/>
        </w:rPr>
        <w:t xml:space="preserve">. Kastle will follow the instructions given by the Primary Contact. Should the Primary Contact not be available, Kastle will then contact the secondary and tertiary point </w:t>
      </w:r>
      <w:r w:rsidR="00837D86" w:rsidRPr="00F14983">
        <w:rPr>
          <w:rFonts w:asciiTheme="minorHAnsi" w:hAnsiTheme="minorHAnsi" w:cstheme="minorHAnsi"/>
          <w:sz w:val="24"/>
          <w:szCs w:val="24"/>
        </w:rPr>
        <w:t>of contacts (</w:t>
      </w:r>
      <w:proofErr w:type="gramStart"/>
      <w:r w:rsidR="00837D86" w:rsidRPr="00F14983">
        <w:rPr>
          <w:rFonts w:asciiTheme="minorHAnsi" w:hAnsiTheme="minorHAnsi" w:cstheme="minorHAnsi"/>
          <w:sz w:val="24"/>
          <w:szCs w:val="24"/>
        </w:rPr>
        <w:t>F&amp;A</w:t>
      </w:r>
      <w:proofErr w:type="gramEnd"/>
      <w:r w:rsidR="00837D86" w:rsidRPr="00F14983">
        <w:rPr>
          <w:rFonts w:asciiTheme="minorHAnsi" w:hAnsiTheme="minorHAnsi" w:cstheme="minorHAnsi"/>
          <w:sz w:val="24"/>
          <w:szCs w:val="24"/>
        </w:rPr>
        <w:t xml:space="preserve"> Team Members).</w:t>
      </w:r>
    </w:p>
    <w:p w:rsidR="007446F7" w:rsidRPr="00F14983" w:rsidRDefault="007446F7" w:rsidP="007446F7">
      <w:pPr>
        <w:pStyle w:val="PlainText"/>
        <w:rPr>
          <w:rFonts w:asciiTheme="minorHAnsi" w:hAnsiTheme="minorHAnsi" w:cstheme="minorHAnsi"/>
          <w:sz w:val="24"/>
          <w:szCs w:val="24"/>
        </w:rPr>
      </w:pPr>
    </w:p>
    <w:p w:rsidR="007446F7" w:rsidRPr="00F14983" w:rsidRDefault="00837D86" w:rsidP="007446F7">
      <w:pPr>
        <w:pStyle w:val="PlainText"/>
        <w:rPr>
          <w:rFonts w:asciiTheme="minorHAnsi" w:hAnsiTheme="minorHAnsi" w:cstheme="minorHAnsi"/>
          <w:sz w:val="24"/>
          <w:szCs w:val="24"/>
        </w:rPr>
      </w:pPr>
      <w:r w:rsidRPr="00F14983">
        <w:rPr>
          <w:rFonts w:asciiTheme="minorHAnsi" w:hAnsiTheme="minorHAnsi" w:cstheme="minorHAnsi"/>
          <w:sz w:val="24"/>
          <w:szCs w:val="24"/>
        </w:rPr>
        <w:t>Dept</w:t>
      </w:r>
      <w:proofErr w:type="gramStart"/>
      <w:r w:rsidRPr="00F14983">
        <w:rPr>
          <w:rFonts w:asciiTheme="minorHAnsi" w:hAnsiTheme="minorHAnsi" w:cstheme="minorHAnsi"/>
          <w:sz w:val="24"/>
          <w:szCs w:val="24"/>
        </w:rPr>
        <w:t>./</w:t>
      </w:r>
      <w:proofErr w:type="gramEnd"/>
      <w:r w:rsidRPr="00F14983">
        <w:rPr>
          <w:rFonts w:asciiTheme="minorHAnsi" w:hAnsiTheme="minorHAnsi" w:cstheme="minorHAnsi"/>
          <w:sz w:val="24"/>
          <w:szCs w:val="24"/>
        </w:rPr>
        <w:t xml:space="preserve"> </w:t>
      </w:r>
      <w:r w:rsidR="007446F7" w:rsidRPr="00F14983">
        <w:rPr>
          <w:rFonts w:asciiTheme="minorHAnsi" w:hAnsiTheme="minorHAnsi" w:cstheme="minorHAnsi"/>
          <w:sz w:val="24"/>
          <w:szCs w:val="24"/>
        </w:rPr>
        <w:t xml:space="preserve">Program Directors </w:t>
      </w:r>
      <w:r w:rsidRPr="00F14983">
        <w:rPr>
          <w:rFonts w:asciiTheme="minorHAnsi" w:hAnsiTheme="minorHAnsi" w:cstheme="minorHAnsi"/>
          <w:sz w:val="24"/>
          <w:szCs w:val="24"/>
        </w:rPr>
        <w:t>have been given 2</w:t>
      </w:r>
      <w:r w:rsidR="007446F7" w:rsidRPr="00F14983">
        <w:rPr>
          <w:rFonts w:asciiTheme="minorHAnsi" w:hAnsiTheme="minorHAnsi" w:cstheme="minorHAnsi"/>
          <w:sz w:val="24"/>
          <w:szCs w:val="24"/>
        </w:rPr>
        <w:t xml:space="preserve"> extra key fobs</w:t>
      </w:r>
      <w:r w:rsidRPr="00F14983">
        <w:rPr>
          <w:rFonts w:asciiTheme="minorHAnsi" w:hAnsiTheme="minorHAnsi" w:cstheme="minorHAnsi"/>
          <w:sz w:val="24"/>
          <w:szCs w:val="24"/>
        </w:rPr>
        <w:t xml:space="preserve"> so that at their discretion, </w:t>
      </w:r>
      <w:r w:rsidR="00F14983" w:rsidRPr="00F14983">
        <w:rPr>
          <w:rFonts w:asciiTheme="minorHAnsi" w:hAnsiTheme="minorHAnsi" w:cstheme="minorHAnsi"/>
          <w:sz w:val="24"/>
          <w:szCs w:val="24"/>
        </w:rPr>
        <w:t xml:space="preserve">they </w:t>
      </w:r>
      <w:r w:rsidRPr="00F14983">
        <w:rPr>
          <w:rFonts w:asciiTheme="minorHAnsi" w:hAnsiTheme="minorHAnsi" w:cstheme="minorHAnsi"/>
          <w:sz w:val="24"/>
          <w:szCs w:val="24"/>
        </w:rPr>
        <w:t>may assign</w:t>
      </w:r>
      <w:r w:rsidR="00F14983" w:rsidRPr="00F14983">
        <w:rPr>
          <w:rFonts w:asciiTheme="minorHAnsi" w:hAnsiTheme="minorHAnsi" w:cstheme="minorHAnsi"/>
          <w:sz w:val="24"/>
          <w:szCs w:val="24"/>
        </w:rPr>
        <w:t xml:space="preserve"> it</w:t>
      </w:r>
      <w:r w:rsidR="007446F7" w:rsidRPr="00F14983">
        <w:rPr>
          <w:rFonts w:asciiTheme="minorHAnsi" w:hAnsiTheme="minorHAnsi" w:cstheme="minorHAnsi"/>
          <w:sz w:val="24"/>
          <w:szCs w:val="24"/>
        </w:rPr>
        <w:t xml:space="preserve"> to their intern o</w:t>
      </w:r>
      <w:r w:rsidR="00F14983" w:rsidRPr="00F14983">
        <w:rPr>
          <w:rFonts w:asciiTheme="minorHAnsi" w:hAnsiTheme="minorHAnsi" w:cstheme="minorHAnsi"/>
          <w:sz w:val="24"/>
          <w:szCs w:val="24"/>
        </w:rPr>
        <w:t xml:space="preserve">r consultant. The </w:t>
      </w:r>
      <w:r w:rsidR="007446F7" w:rsidRPr="00F14983">
        <w:rPr>
          <w:rFonts w:asciiTheme="minorHAnsi" w:hAnsiTheme="minorHAnsi" w:cstheme="minorHAnsi"/>
          <w:sz w:val="24"/>
          <w:szCs w:val="24"/>
        </w:rPr>
        <w:t>Director will be responsible for managing the two extra key fobs. For example</w:t>
      </w:r>
      <w:r w:rsidR="00F14983" w:rsidRPr="00F14983">
        <w:rPr>
          <w:rFonts w:asciiTheme="minorHAnsi" w:hAnsiTheme="minorHAnsi" w:cstheme="minorHAnsi"/>
          <w:sz w:val="24"/>
          <w:szCs w:val="24"/>
        </w:rPr>
        <w:t xml:space="preserve">, the </w:t>
      </w:r>
      <w:r w:rsidR="007446F7" w:rsidRPr="00F14983">
        <w:rPr>
          <w:rFonts w:asciiTheme="minorHAnsi" w:hAnsiTheme="minorHAnsi" w:cstheme="minorHAnsi"/>
          <w:sz w:val="24"/>
          <w:szCs w:val="24"/>
        </w:rPr>
        <w:t xml:space="preserve">Director will make sure to give and receive the key fob back from the intern or consultant upon start and ending of employment. Additional keys will not be given, each program may decide to purchase additional key fobs </w:t>
      </w:r>
      <w:proofErr w:type="gramStart"/>
      <w:r w:rsidR="007446F7" w:rsidRPr="00F14983">
        <w:rPr>
          <w:rFonts w:asciiTheme="minorHAnsi" w:hAnsiTheme="minorHAnsi" w:cstheme="minorHAnsi"/>
          <w:sz w:val="24"/>
          <w:szCs w:val="24"/>
        </w:rPr>
        <w:t>( $</w:t>
      </w:r>
      <w:proofErr w:type="gramEnd"/>
      <w:r w:rsidR="007446F7" w:rsidRPr="00F14983">
        <w:rPr>
          <w:rFonts w:asciiTheme="minorHAnsi" w:hAnsiTheme="minorHAnsi" w:cstheme="minorHAnsi"/>
          <w:sz w:val="24"/>
          <w:szCs w:val="24"/>
        </w:rPr>
        <w:t xml:space="preserve">40 each ) if needed. If </w:t>
      </w:r>
      <w:r w:rsidRPr="00F14983">
        <w:rPr>
          <w:rFonts w:asciiTheme="minorHAnsi" w:hAnsiTheme="minorHAnsi" w:cstheme="minorHAnsi"/>
          <w:sz w:val="24"/>
          <w:szCs w:val="24"/>
        </w:rPr>
        <w:t>Directors are informed that either of their</w:t>
      </w:r>
      <w:r w:rsidR="007446F7" w:rsidRPr="00F14983">
        <w:rPr>
          <w:rFonts w:asciiTheme="minorHAnsi" w:hAnsiTheme="minorHAnsi" w:cstheme="minorHAnsi"/>
          <w:sz w:val="24"/>
          <w:szCs w:val="24"/>
        </w:rPr>
        <w:t xml:space="preserve"> extra key fobs is misplaced, lost, or s</w:t>
      </w:r>
      <w:r w:rsidRPr="00F14983">
        <w:rPr>
          <w:rFonts w:asciiTheme="minorHAnsi" w:hAnsiTheme="minorHAnsi" w:cstheme="minorHAnsi"/>
          <w:sz w:val="24"/>
          <w:szCs w:val="24"/>
        </w:rPr>
        <w:t xml:space="preserve">tolen you will need to notify F&amp;A. At which time, </w:t>
      </w:r>
      <w:r w:rsidR="007446F7" w:rsidRPr="00F14983">
        <w:rPr>
          <w:rFonts w:asciiTheme="minorHAnsi" w:hAnsiTheme="minorHAnsi" w:cstheme="minorHAnsi"/>
          <w:sz w:val="24"/>
          <w:szCs w:val="24"/>
        </w:rPr>
        <w:t xml:space="preserve">a </w:t>
      </w:r>
      <w:r w:rsidR="00F14983" w:rsidRPr="00F14983">
        <w:rPr>
          <w:rFonts w:asciiTheme="minorHAnsi" w:hAnsiTheme="minorHAnsi" w:cstheme="minorHAnsi"/>
          <w:sz w:val="24"/>
          <w:szCs w:val="24"/>
        </w:rPr>
        <w:t xml:space="preserve">replacement </w:t>
      </w:r>
      <w:r w:rsidR="007446F7" w:rsidRPr="00F14983">
        <w:rPr>
          <w:rFonts w:asciiTheme="minorHAnsi" w:hAnsiTheme="minorHAnsi" w:cstheme="minorHAnsi"/>
          <w:sz w:val="24"/>
          <w:szCs w:val="24"/>
        </w:rPr>
        <w:t xml:space="preserve">key fob </w:t>
      </w:r>
      <w:r w:rsidRPr="00F14983">
        <w:rPr>
          <w:rFonts w:asciiTheme="minorHAnsi" w:hAnsiTheme="minorHAnsi" w:cstheme="minorHAnsi"/>
          <w:sz w:val="24"/>
          <w:szCs w:val="24"/>
        </w:rPr>
        <w:t xml:space="preserve">will be ordered </w:t>
      </w:r>
      <w:r w:rsidR="007446F7" w:rsidRPr="00F14983">
        <w:rPr>
          <w:rFonts w:asciiTheme="minorHAnsi" w:hAnsiTheme="minorHAnsi" w:cstheme="minorHAnsi"/>
          <w:sz w:val="24"/>
          <w:szCs w:val="24"/>
        </w:rPr>
        <w:t xml:space="preserve">and the cost of </w:t>
      </w:r>
      <w:r w:rsidRPr="00F14983">
        <w:rPr>
          <w:rFonts w:asciiTheme="minorHAnsi" w:hAnsiTheme="minorHAnsi" w:cstheme="minorHAnsi"/>
          <w:sz w:val="24"/>
          <w:szCs w:val="24"/>
        </w:rPr>
        <w:t>$40 each will be charged to the</w:t>
      </w:r>
      <w:r w:rsidR="007446F7" w:rsidRPr="00F14983">
        <w:rPr>
          <w:rFonts w:asciiTheme="minorHAnsi" w:hAnsiTheme="minorHAnsi" w:cstheme="minorHAnsi"/>
          <w:sz w:val="24"/>
          <w:szCs w:val="24"/>
        </w:rPr>
        <w:t xml:space="preserve"> program/dept.</w:t>
      </w:r>
    </w:p>
    <w:p w:rsidR="007446F7" w:rsidRPr="00F14983" w:rsidRDefault="00F14983" w:rsidP="007446F7">
      <w:pPr>
        <w:pStyle w:val="PlainText"/>
        <w:rPr>
          <w:rFonts w:asciiTheme="minorHAnsi" w:hAnsiTheme="minorHAnsi" w:cstheme="minorHAnsi"/>
          <w:sz w:val="24"/>
          <w:szCs w:val="24"/>
        </w:rPr>
      </w:pPr>
      <w:r w:rsidRPr="00F14983">
        <w:rPr>
          <w:rFonts w:asciiTheme="minorHAnsi" w:hAnsiTheme="minorHAnsi" w:cstheme="minorHAnsi"/>
          <w:sz w:val="24"/>
          <w:szCs w:val="24"/>
        </w:rPr>
        <w:t>Please make an important note of the following-</w:t>
      </w:r>
      <w:r w:rsidR="007446F7" w:rsidRPr="00F14983">
        <w:rPr>
          <w:rFonts w:asciiTheme="minorHAnsi" w:hAnsiTheme="minorHAnsi" w:cstheme="minorHAnsi"/>
          <w:sz w:val="24"/>
          <w:szCs w:val="24"/>
        </w:rPr>
        <w:t xml:space="preserve"> key fobs assigned to interns and consultants will have restricted access. They will only have access to our suites </w:t>
      </w:r>
      <w:r w:rsidR="007446F7" w:rsidRPr="00F14983">
        <w:rPr>
          <w:rFonts w:asciiTheme="minorHAnsi" w:hAnsiTheme="minorHAnsi" w:cstheme="minorHAnsi"/>
          <w:color w:val="0000FF"/>
          <w:sz w:val="24"/>
          <w:szCs w:val="24"/>
        </w:rPr>
        <w:t xml:space="preserve">during business hours </w:t>
      </w:r>
      <w:r w:rsidR="007446F7" w:rsidRPr="00F14983">
        <w:rPr>
          <w:rFonts w:asciiTheme="minorHAnsi" w:hAnsiTheme="minorHAnsi" w:cstheme="minorHAnsi"/>
          <w:sz w:val="24"/>
          <w:szCs w:val="24"/>
        </w:rPr>
        <w:t>from 8am to 5:30pm Monday to Friday - no weekend access. NO EXCEPTIONS.</w:t>
      </w:r>
    </w:p>
    <w:p w:rsidR="00F14983" w:rsidRPr="00F14983" w:rsidRDefault="00F14983" w:rsidP="007446F7">
      <w:pPr>
        <w:pStyle w:val="PlainText"/>
        <w:rPr>
          <w:rFonts w:asciiTheme="minorHAnsi" w:hAnsiTheme="minorHAnsi" w:cstheme="minorHAnsi"/>
          <w:sz w:val="24"/>
          <w:szCs w:val="24"/>
        </w:rPr>
      </w:pPr>
    </w:p>
    <w:p w:rsidR="00F14983" w:rsidRPr="00F14983" w:rsidRDefault="00F14983" w:rsidP="00F14983">
      <w:pPr>
        <w:pStyle w:val="PlainText"/>
        <w:rPr>
          <w:rFonts w:asciiTheme="minorHAnsi" w:hAnsiTheme="minorHAnsi" w:cstheme="minorHAnsi"/>
          <w:b/>
          <w:color w:val="FF0000"/>
          <w:sz w:val="24"/>
          <w:szCs w:val="24"/>
        </w:rPr>
      </w:pPr>
      <w:r w:rsidRPr="00F14983">
        <w:rPr>
          <w:rFonts w:asciiTheme="minorHAnsi" w:hAnsiTheme="minorHAnsi" w:cstheme="minorHAnsi"/>
          <w:b/>
          <w:color w:val="FF0000"/>
          <w:sz w:val="24"/>
          <w:szCs w:val="24"/>
        </w:rPr>
        <w:t>Finally, to arm or disarm follow these steps:</w:t>
      </w:r>
    </w:p>
    <w:p w:rsidR="00F14983" w:rsidRPr="00F14983" w:rsidRDefault="00F14983" w:rsidP="007446F7">
      <w:pPr>
        <w:pStyle w:val="PlainText"/>
        <w:rPr>
          <w:rFonts w:asciiTheme="minorHAnsi" w:hAnsiTheme="minorHAnsi" w:cstheme="minorHAnsi"/>
          <w:sz w:val="24"/>
          <w:szCs w:val="24"/>
        </w:rPr>
      </w:pPr>
    </w:p>
    <w:p w:rsidR="00F14983" w:rsidRPr="00F14983" w:rsidRDefault="00F14983" w:rsidP="007446F7">
      <w:pPr>
        <w:pStyle w:val="PlainText"/>
        <w:rPr>
          <w:rFonts w:asciiTheme="minorHAnsi" w:hAnsiTheme="minorHAnsi" w:cstheme="minorHAnsi"/>
          <w:sz w:val="24"/>
          <w:szCs w:val="24"/>
        </w:rPr>
      </w:pPr>
      <w:r w:rsidRPr="00A31A69">
        <w:rPr>
          <w:rFonts w:asciiTheme="minorHAnsi" w:hAnsiTheme="minorHAnsi" w:cstheme="minorHAnsi"/>
          <w:b/>
          <w:color w:val="FF0000"/>
          <w:sz w:val="24"/>
          <w:szCs w:val="24"/>
        </w:rPr>
        <w:t>To Arm</w:t>
      </w:r>
      <w:r w:rsidRPr="00F14983">
        <w:rPr>
          <w:rFonts w:asciiTheme="minorHAnsi" w:hAnsiTheme="minorHAnsi" w:cstheme="minorHAnsi"/>
          <w:sz w:val="24"/>
          <w:szCs w:val="24"/>
        </w:rPr>
        <w:t>- Swipe your key fob on the reader pad located adjacent to the reception desk. The light will go from green to red. You will have 30 seconds to clear the room.</w:t>
      </w:r>
    </w:p>
    <w:p w:rsidR="00F14983" w:rsidRPr="00F14983" w:rsidRDefault="00F14983" w:rsidP="007446F7">
      <w:pPr>
        <w:pStyle w:val="PlainText"/>
        <w:rPr>
          <w:rFonts w:asciiTheme="minorHAnsi" w:hAnsiTheme="minorHAnsi" w:cstheme="minorHAnsi"/>
          <w:sz w:val="24"/>
          <w:szCs w:val="24"/>
        </w:rPr>
      </w:pPr>
    </w:p>
    <w:p w:rsidR="00F14983" w:rsidRPr="00F14983" w:rsidRDefault="00F14983" w:rsidP="007446F7">
      <w:pPr>
        <w:pStyle w:val="PlainText"/>
        <w:rPr>
          <w:rFonts w:asciiTheme="minorHAnsi" w:hAnsiTheme="minorHAnsi" w:cstheme="minorHAnsi"/>
          <w:sz w:val="24"/>
          <w:szCs w:val="24"/>
        </w:rPr>
      </w:pPr>
      <w:r w:rsidRPr="00A31A69">
        <w:rPr>
          <w:rFonts w:asciiTheme="minorHAnsi" w:hAnsiTheme="minorHAnsi" w:cstheme="minorHAnsi"/>
          <w:b/>
          <w:color w:val="FF0000"/>
          <w:sz w:val="24"/>
          <w:szCs w:val="24"/>
        </w:rPr>
        <w:t>To Disarm</w:t>
      </w:r>
      <w:r w:rsidRPr="00F14983">
        <w:rPr>
          <w:rFonts w:asciiTheme="minorHAnsi" w:hAnsiTheme="minorHAnsi" w:cstheme="minorHAnsi"/>
          <w:sz w:val="24"/>
          <w:szCs w:val="24"/>
        </w:rPr>
        <w:t>- Swipe your key fob on the reader pad located adjacent to the reception desk. The light will go from red to green.</w:t>
      </w:r>
    </w:p>
    <w:p w:rsidR="00837D86" w:rsidRPr="00F14983" w:rsidRDefault="00837D86" w:rsidP="007446F7">
      <w:pPr>
        <w:pStyle w:val="PlainText"/>
        <w:rPr>
          <w:rFonts w:asciiTheme="minorHAnsi" w:hAnsiTheme="minorHAnsi" w:cstheme="minorHAnsi"/>
          <w:sz w:val="24"/>
          <w:szCs w:val="24"/>
        </w:rPr>
      </w:pPr>
    </w:p>
    <w:p w:rsidR="00837D86" w:rsidRPr="00F14983" w:rsidRDefault="00837D86" w:rsidP="007446F7">
      <w:pPr>
        <w:pStyle w:val="PlainText"/>
        <w:rPr>
          <w:rFonts w:asciiTheme="minorHAnsi" w:hAnsiTheme="minorHAnsi" w:cstheme="minorHAnsi"/>
          <w:sz w:val="24"/>
          <w:szCs w:val="24"/>
        </w:rPr>
      </w:pPr>
      <w:bookmarkStart w:id="0" w:name="_GoBack"/>
      <w:bookmarkEnd w:id="0"/>
    </w:p>
    <w:p w:rsidR="007446F7" w:rsidRPr="00F14983" w:rsidRDefault="007446F7" w:rsidP="007446F7">
      <w:pPr>
        <w:pStyle w:val="PlainText"/>
        <w:rPr>
          <w:rFonts w:asciiTheme="minorHAnsi" w:hAnsiTheme="minorHAnsi" w:cstheme="minorHAnsi"/>
          <w:color w:val="1F497D"/>
          <w:sz w:val="24"/>
          <w:szCs w:val="24"/>
        </w:rPr>
      </w:pPr>
    </w:p>
    <w:p w:rsidR="007446F7" w:rsidRPr="00F14983" w:rsidRDefault="007446F7" w:rsidP="007446F7">
      <w:pPr>
        <w:rPr>
          <w:rFonts w:cstheme="minorHAnsi"/>
          <w:sz w:val="24"/>
          <w:szCs w:val="24"/>
          <w:lang w:bidi="hi-IN"/>
        </w:rPr>
      </w:pPr>
    </w:p>
    <w:sectPr w:rsidR="007446F7" w:rsidRPr="00F14983" w:rsidSect="006A711D">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E15544" w:rsidP="0007684F">
    <w:pPr>
      <w:pStyle w:val="Header"/>
    </w:pPr>
    <w:r>
      <w:rPr>
        <w:noProof/>
      </w:rPr>
      <w:drawing>
        <wp:inline distT="0" distB="0" distL="0" distR="0" wp14:anchorId="5AAC526C" wp14:editId="5C946864">
          <wp:extent cx="2749550" cy="603250"/>
          <wp:effectExtent l="0" t="0" r="0" b="635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748989" cy="603127"/>
                  </a:xfrm>
                  <a:prstGeom prst="rect">
                    <a:avLst/>
                  </a:prstGeom>
                </pic:spPr>
              </pic:pic>
            </a:graphicData>
          </a:graphic>
        </wp:inline>
      </w:drawing>
    </w:r>
  </w:p>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80B9C"/>
    <w:multiLevelType w:val="hybridMultilevel"/>
    <w:tmpl w:val="24E0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4">
    <w:nsid w:val="53884D85"/>
    <w:multiLevelType w:val="hybridMultilevel"/>
    <w:tmpl w:val="F24AC430"/>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7446F7"/>
    <w:rsid w:val="00837D86"/>
    <w:rsid w:val="00A31A69"/>
    <w:rsid w:val="00B41285"/>
    <w:rsid w:val="00C51FF6"/>
    <w:rsid w:val="00D4283B"/>
    <w:rsid w:val="00DF7098"/>
    <w:rsid w:val="00E15544"/>
    <w:rsid w:val="00F14983"/>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paragraph" w:styleId="PlainText">
    <w:name w:val="Plain Text"/>
    <w:basedOn w:val="Normal"/>
    <w:link w:val="PlainTextChar"/>
    <w:uiPriority w:val="99"/>
    <w:unhideWhenUsed/>
    <w:rsid w:val="007446F7"/>
    <w:pPr>
      <w:spacing w:after="0" w:line="240" w:lineRule="auto"/>
    </w:pPr>
    <w:rPr>
      <w:rFonts w:ascii="Calibri" w:hAnsi="Calibri" w:cs="Calibri"/>
      <w:sz w:val="22"/>
    </w:rPr>
  </w:style>
  <w:style w:type="character" w:customStyle="1" w:styleId="PlainTextChar">
    <w:name w:val="Plain Text Char"/>
    <w:basedOn w:val="DefaultParagraphFont"/>
    <w:link w:val="PlainText"/>
    <w:uiPriority w:val="99"/>
    <w:rsid w:val="007446F7"/>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paragraph" w:styleId="PlainText">
    <w:name w:val="Plain Text"/>
    <w:basedOn w:val="Normal"/>
    <w:link w:val="PlainTextChar"/>
    <w:uiPriority w:val="99"/>
    <w:unhideWhenUsed/>
    <w:rsid w:val="007446F7"/>
    <w:pPr>
      <w:spacing w:after="0" w:line="240" w:lineRule="auto"/>
    </w:pPr>
    <w:rPr>
      <w:rFonts w:ascii="Calibri" w:hAnsi="Calibri" w:cs="Calibri"/>
      <w:sz w:val="22"/>
    </w:rPr>
  </w:style>
  <w:style w:type="character" w:customStyle="1" w:styleId="PlainTextChar">
    <w:name w:val="Plain Text Char"/>
    <w:basedOn w:val="DefaultParagraphFont"/>
    <w:link w:val="PlainText"/>
    <w:uiPriority w:val="99"/>
    <w:rsid w:val="007446F7"/>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7188698">
      <w:bodyDiv w:val="1"/>
      <w:marLeft w:val="0"/>
      <w:marRight w:val="0"/>
      <w:marTop w:val="0"/>
      <w:marBottom w:val="0"/>
      <w:divBdr>
        <w:top w:val="none" w:sz="0" w:space="0" w:color="auto"/>
        <w:left w:val="none" w:sz="0" w:space="0" w:color="auto"/>
        <w:bottom w:val="none" w:sz="0" w:space="0" w:color="auto"/>
        <w:right w:val="none" w:sz="0" w:space="0" w:color="auto"/>
      </w:divBdr>
    </w:div>
    <w:div w:id="1659730369">
      <w:bodyDiv w:val="1"/>
      <w:marLeft w:val="0"/>
      <w:marRight w:val="0"/>
      <w:marTop w:val="0"/>
      <w:marBottom w:val="0"/>
      <w:divBdr>
        <w:top w:val="none" w:sz="0" w:space="0" w:color="auto"/>
        <w:left w:val="none" w:sz="0" w:space="0" w:color="auto"/>
        <w:bottom w:val="none" w:sz="0" w:space="0" w:color="auto"/>
        <w:right w:val="none" w:sz="0" w:space="0" w:color="auto"/>
      </w:divBdr>
    </w:div>
    <w:div w:id="182886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08309DCC-76C8-4648-9EC8-48FA9CAD681C}"/>
</file>

<file path=customXml/itemProps2.xml><?xml version="1.0" encoding="utf-8"?>
<ds:datastoreItem xmlns:ds="http://schemas.openxmlformats.org/officeDocument/2006/customXml" ds:itemID="{33C543C1-3462-4D0C-8EBF-72577A5F8837}"/>
</file>

<file path=customXml/itemProps3.xml><?xml version="1.0" encoding="utf-8"?>
<ds:datastoreItem xmlns:ds="http://schemas.openxmlformats.org/officeDocument/2006/customXml" ds:itemID="{2438904E-8E3A-4294-9857-151E1DB558E8}"/>
</file>

<file path=docProps/app.xml><?xml version="1.0" encoding="utf-8"?>
<Properties xmlns="http://schemas.openxmlformats.org/officeDocument/2006/extended-properties" xmlns:vt="http://schemas.openxmlformats.org/officeDocument/2006/docPropsVTypes">
  <Template>Normal</Template>
  <TotalTime>68</TotalTime>
  <Pages>1</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Kristian C. Vasquez</cp:lastModifiedBy>
  <cp:revision>5</cp:revision>
  <cp:lastPrinted>2015-03-18T18:39:00Z</cp:lastPrinted>
  <dcterms:created xsi:type="dcterms:W3CDTF">2012-08-13T13:54:00Z</dcterms:created>
  <dcterms:modified xsi:type="dcterms:W3CDTF">2015-03-18T18:39:00Z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242600</vt:r8>
  </property>
</Properties>
</file>