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19EB" w:rsidRPr="00CA242B" w:rsidRDefault="00D64E73" w:rsidP="00CA242B">
      <w:pPr>
        <w:jc w:val="center"/>
        <w:rPr>
          <w:b/>
          <w:sz w:val="32"/>
          <w:szCs w:val="32"/>
        </w:rPr>
      </w:pPr>
      <w:proofErr w:type="gramStart"/>
      <w:r>
        <w:rPr>
          <w:b/>
          <w:sz w:val="32"/>
          <w:szCs w:val="32"/>
        </w:rPr>
        <w:t>mindSHIFT</w:t>
      </w:r>
      <w:proofErr w:type="gramEnd"/>
      <w:r>
        <w:rPr>
          <w:b/>
          <w:sz w:val="32"/>
          <w:szCs w:val="32"/>
        </w:rPr>
        <w:t xml:space="preserve"> Spam Filtering</w:t>
      </w:r>
      <w:r w:rsidRPr="00CA242B">
        <w:rPr>
          <w:b/>
          <w:sz w:val="32"/>
          <w:szCs w:val="32"/>
        </w:rPr>
        <w:t xml:space="preserve"> </w:t>
      </w:r>
      <w:r w:rsidR="00CA242B" w:rsidRPr="00CA242B">
        <w:rPr>
          <w:b/>
          <w:sz w:val="32"/>
          <w:szCs w:val="32"/>
        </w:rPr>
        <w:t>FAQ</w:t>
      </w:r>
    </w:p>
    <w:p w:rsidR="00CA242B" w:rsidRDefault="00CA242B">
      <w:pPr>
        <w:rPr>
          <w:b/>
        </w:rPr>
      </w:pPr>
    </w:p>
    <w:p w:rsidR="0033253C" w:rsidRDefault="0033253C">
      <w:pPr>
        <w:pStyle w:val="TOC1"/>
        <w:tabs>
          <w:tab w:val="right" w:leader="dot" w:pos="8630"/>
        </w:tabs>
        <w:rPr>
          <w:noProof/>
        </w:rPr>
      </w:pPr>
      <w:r>
        <w:rPr>
          <w:b/>
        </w:rPr>
        <w:fldChar w:fldCharType="begin"/>
      </w:r>
      <w:r>
        <w:rPr>
          <w:b/>
        </w:rPr>
        <w:instrText xml:space="preserve"> TOC \o "1-3" \h \z \u </w:instrText>
      </w:r>
      <w:r>
        <w:rPr>
          <w:b/>
        </w:rPr>
        <w:fldChar w:fldCharType="separate"/>
      </w:r>
      <w:hyperlink w:anchor="_Toc128828290" w:history="1">
        <w:r w:rsidRPr="00BB642E">
          <w:rPr>
            <w:rStyle w:val="Hyperlink"/>
            <w:noProof/>
          </w:rPr>
          <w:t>General Info</w:t>
        </w:r>
        <w:r>
          <w:rPr>
            <w:noProof/>
            <w:webHidden/>
          </w:rPr>
          <w:tab/>
        </w:r>
        <w:r>
          <w:rPr>
            <w:noProof/>
            <w:webHidden/>
          </w:rPr>
          <w:fldChar w:fldCharType="begin"/>
        </w:r>
        <w:r>
          <w:rPr>
            <w:noProof/>
            <w:webHidden/>
          </w:rPr>
          <w:instrText xml:space="preserve"> PAGEREF _Toc128828290 \h </w:instrText>
        </w:r>
        <w:r w:rsidR="00066C02">
          <w:rPr>
            <w:noProof/>
          </w:rPr>
        </w:r>
        <w:r>
          <w:rPr>
            <w:noProof/>
            <w:webHidden/>
          </w:rPr>
          <w:fldChar w:fldCharType="separate"/>
        </w:r>
        <w:r w:rsidR="005E626B">
          <w:rPr>
            <w:noProof/>
            <w:webHidden/>
          </w:rPr>
          <w:t>1</w:t>
        </w:r>
        <w:r>
          <w:rPr>
            <w:noProof/>
            <w:webHidden/>
          </w:rPr>
          <w:fldChar w:fldCharType="end"/>
        </w:r>
      </w:hyperlink>
    </w:p>
    <w:p w:rsidR="0033253C" w:rsidRDefault="0033253C">
      <w:pPr>
        <w:pStyle w:val="TOC1"/>
        <w:tabs>
          <w:tab w:val="right" w:leader="dot" w:pos="8630"/>
        </w:tabs>
        <w:rPr>
          <w:noProof/>
        </w:rPr>
      </w:pPr>
      <w:hyperlink w:anchor="_Toc128828291" w:history="1">
        <w:r w:rsidRPr="00BB642E">
          <w:rPr>
            <w:rStyle w:val="Hyperlink"/>
            <w:noProof/>
          </w:rPr>
          <w:t xml:space="preserve">Logging on to </w:t>
        </w:r>
        <w:r w:rsidR="00C24370">
          <w:rPr>
            <w:rStyle w:val="Hyperlink"/>
            <w:noProof/>
          </w:rPr>
          <w:t>McAfee</w:t>
        </w:r>
        <w:r>
          <w:rPr>
            <w:noProof/>
            <w:webHidden/>
          </w:rPr>
          <w:tab/>
        </w:r>
        <w:r>
          <w:rPr>
            <w:noProof/>
            <w:webHidden/>
          </w:rPr>
          <w:fldChar w:fldCharType="begin"/>
        </w:r>
        <w:r>
          <w:rPr>
            <w:noProof/>
            <w:webHidden/>
          </w:rPr>
          <w:instrText xml:space="preserve"> PAGEREF _Toc128828291 \h </w:instrText>
        </w:r>
        <w:r w:rsidR="00066C02">
          <w:rPr>
            <w:noProof/>
          </w:rPr>
        </w:r>
        <w:r>
          <w:rPr>
            <w:noProof/>
            <w:webHidden/>
          </w:rPr>
          <w:fldChar w:fldCharType="separate"/>
        </w:r>
        <w:r w:rsidR="005E626B">
          <w:rPr>
            <w:noProof/>
            <w:webHidden/>
          </w:rPr>
          <w:t>1</w:t>
        </w:r>
        <w:r>
          <w:rPr>
            <w:noProof/>
            <w:webHidden/>
          </w:rPr>
          <w:fldChar w:fldCharType="end"/>
        </w:r>
      </w:hyperlink>
    </w:p>
    <w:p w:rsidR="0033253C" w:rsidRDefault="0033253C">
      <w:pPr>
        <w:pStyle w:val="TOC1"/>
        <w:tabs>
          <w:tab w:val="right" w:leader="dot" w:pos="8630"/>
        </w:tabs>
        <w:rPr>
          <w:rStyle w:val="Hyperlink"/>
          <w:noProof/>
        </w:rPr>
      </w:pPr>
      <w:hyperlink w:anchor="_Toc128828292" w:history="1">
        <w:r w:rsidRPr="00BB642E">
          <w:rPr>
            <w:rStyle w:val="Hyperlink"/>
            <w:noProof/>
          </w:rPr>
          <w:t>Forgot password?</w:t>
        </w:r>
        <w:r>
          <w:rPr>
            <w:noProof/>
            <w:webHidden/>
          </w:rPr>
          <w:tab/>
        </w:r>
        <w:r w:rsidR="003F70E8">
          <w:rPr>
            <w:noProof/>
            <w:webHidden/>
          </w:rPr>
          <w:t>2</w:t>
        </w:r>
      </w:hyperlink>
    </w:p>
    <w:p w:rsidR="003F70E8" w:rsidRPr="003F70E8" w:rsidRDefault="003F70E8" w:rsidP="003F70E8">
      <w:pPr>
        <w:pStyle w:val="TOC1"/>
        <w:tabs>
          <w:tab w:val="right" w:leader="dot" w:pos="8630"/>
        </w:tabs>
        <w:rPr>
          <w:noProof/>
          <w:color w:val="0000FF"/>
          <w:u w:val="single"/>
        </w:rPr>
      </w:pPr>
      <w:hyperlink w:anchor="_Toc128828292" w:history="1">
        <w:r>
          <w:rPr>
            <w:rStyle w:val="Hyperlink"/>
            <w:noProof/>
          </w:rPr>
          <w:t>Changing your password</w:t>
        </w:r>
        <w:r>
          <w:rPr>
            <w:noProof/>
            <w:webHidden/>
          </w:rPr>
          <w:tab/>
        </w:r>
      </w:hyperlink>
      <w:r w:rsidR="00BA1464" w:rsidRPr="00BA1464">
        <w:rPr>
          <w:rStyle w:val="Hyperlink"/>
          <w:noProof/>
          <w:color w:val="auto"/>
          <w:u w:val="none"/>
        </w:rPr>
        <w:t>2-3</w:t>
      </w:r>
    </w:p>
    <w:p w:rsidR="0033253C" w:rsidRDefault="0033253C">
      <w:pPr>
        <w:pStyle w:val="TOC1"/>
        <w:tabs>
          <w:tab w:val="right" w:leader="dot" w:pos="8630"/>
        </w:tabs>
        <w:rPr>
          <w:rStyle w:val="Hyperlink"/>
          <w:noProof/>
        </w:rPr>
      </w:pPr>
      <w:hyperlink w:anchor="_Toc128828293" w:history="1">
        <w:r w:rsidRPr="00BB642E">
          <w:rPr>
            <w:rStyle w:val="Hyperlink"/>
            <w:noProof/>
          </w:rPr>
          <w:t>How to change settings Spam settings</w:t>
        </w:r>
        <w:r>
          <w:rPr>
            <w:noProof/>
            <w:webHidden/>
          </w:rPr>
          <w:tab/>
        </w:r>
        <w:r w:rsidR="00BA1464">
          <w:rPr>
            <w:noProof/>
            <w:webHidden/>
          </w:rPr>
          <w:t>3-4</w:t>
        </w:r>
      </w:hyperlink>
    </w:p>
    <w:p w:rsidR="003F70E8" w:rsidRDefault="003F70E8">
      <w:pPr>
        <w:pStyle w:val="TOC1"/>
        <w:tabs>
          <w:tab w:val="right" w:leader="dot" w:pos="8630"/>
        </w:tabs>
        <w:rPr>
          <w:rStyle w:val="Hyperlink"/>
          <w:noProof/>
        </w:rPr>
      </w:pPr>
      <w:hyperlink w:anchor="_Toc128828292" w:history="1">
        <w:r>
          <w:rPr>
            <w:rStyle w:val="Hyperlink"/>
            <w:noProof/>
          </w:rPr>
          <w:t>What about messages caught in the filter</w:t>
        </w:r>
        <w:r w:rsidRPr="00BB642E">
          <w:rPr>
            <w:rStyle w:val="Hyperlink"/>
            <w:noProof/>
          </w:rPr>
          <w:t>?</w:t>
        </w:r>
        <w:r>
          <w:rPr>
            <w:noProof/>
            <w:webHidden/>
          </w:rPr>
          <w:tab/>
          <w:t>5</w:t>
        </w:r>
      </w:hyperlink>
    </w:p>
    <w:p w:rsidR="0033253C" w:rsidRDefault="0033253C">
      <w:pPr>
        <w:pStyle w:val="TOC1"/>
        <w:tabs>
          <w:tab w:val="right" w:leader="dot" w:pos="8630"/>
        </w:tabs>
        <w:rPr>
          <w:rStyle w:val="Hyperlink"/>
          <w:noProof/>
        </w:rPr>
      </w:pPr>
      <w:hyperlink w:anchor="_Toc128828294" w:history="1">
        <w:r w:rsidR="003F70E8">
          <w:rPr>
            <w:rStyle w:val="Hyperlink"/>
            <w:noProof/>
          </w:rPr>
          <w:t>More Information</w:t>
        </w:r>
        <w:r w:rsidRPr="00BB642E">
          <w:rPr>
            <w:rStyle w:val="Hyperlink"/>
            <w:noProof/>
          </w:rPr>
          <w:t>?</w:t>
        </w:r>
        <w:r>
          <w:rPr>
            <w:noProof/>
            <w:webHidden/>
          </w:rPr>
          <w:tab/>
        </w:r>
        <w:r w:rsidR="003F70E8">
          <w:rPr>
            <w:noProof/>
            <w:webHidden/>
          </w:rPr>
          <w:t>5</w:t>
        </w:r>
      </w:hyperlink>
    </w:p>
    <w:p w:rsidR="003F70E8" w:rsidRDefault="0033253C" w:rsidP="003F70E8">
      <w:pPr>
        <w:pStyle w:val="TOC1"/>
        <w:tabs>
          <w:tab w:val="right" w:leader="dot" w:pos="8630"/>
        </w:tabs>
        <w:rPr>
          <w:noProof/>
        </w:rPr>
      </w:pPr>
      <w:r>
        <w:rPr>
          <w:b/>
        </w:rPr>
        <w:fldChar w:fldCharType="end"/>
      </w:r>
      <w:r w:rsidR="003F70E8">
        <w:rPr>
          <w:noProof/>
        </w:rPr>
        <w:t xml:space="preserve"> </w:t>
      </w:r>
    </w:p>
    <w:p w:rsidR="00CA242B" w:rsidRDefault="00CA242B" w:rsidP="00CA242B">
      <w:pPr>
        <w:pStyle w:val="Heading1"/>
        <w:rPr>
          <w:sz w:val="24"/>
          <w:szCs w:val="24"/>
        </w:rPr>
      </w:pPr>
      <w:bookmarkStart w:id="0" w:name="_Toc128828290"/>
      <w:r w:rsidRPr="00CA242B">
        <w:rPr>
          <w:sz w:val="24"/>
          <w:szCs w:val="24"/>
        </w:rPr>
        <w:t>General Info</w:t>
      </w:r>
      <w:bookmarkEnd w:id="0"/>
      <w:r w:rsidRPr="00CA242B">
        <w:rPr>
          <w:sz w:val="24"/>
          <w:szCs w:val="24"/>
        </w:rPr>
        <w:t xml:space="preserve"> </w:t>
      </w:r>
    </w:p>
    <w:p w:rsidR="00205E29" w:rsidRPr="00205E29" w:rsidRDefault="00205E29" w:rsidP="00205E29"/>
    <w:p w:rsidR="00CA242B" w:rsidRDefault="00D64E73">
      <w:proofErr w:type="gramStart"/>
      <w:r>
        <w:t>mindSHIFT</w:t>
      </w:r>
      <w:proofErr w:type="gramEnd"/>
      <w:r>
        <w:t xml:space="preserve"> has partnered with </w:t>
      </w:r>
      <w:r w:rsidR="00C24370">
        <w:t>McAfee</w:t>
      </w:r>
      <w:r w:rsidR="00CA242B">
        <w:t xml:space="preserve"> </w:t>
      </w:r>
      <w:r>
        <w:t>to deliver</w:t>
      </w:r>
      <w:r w:rsidR="00CA242B">
        <w:t xml:space="preserve"> your S</w:t>
      </w:r>
      <w:r w:rsidR="00D04B80">
        <w:t xml:space="preserve">pam filtering system. Incoming mail is routed directly to </w:t>
      </w:r>
      <w:r w:rsidR="00C24370">
        <w:t>McAfee</w:t>
      </w:r>
      <w:r w:rsidR="00D04B80">
        <w:t xml:space="preserve">, thus stopping it before it reaches the server. The significance to you is that filtered spam will reside in a secondary location. </w:t>
      </w:r>
    </w:p>
    <w:p w:rsidR="0064451D" w:rsidRDefault="0064451D"/>
    <w:p w:rsidR="0064451D" w:rsidRDefault="0064451D" w:rsidP="0064451D">
      <w:pPr>
        <w:pStyle w:val="Body"/>
        <w:widowControl/>
        <w:ind w:left="0"/>
      </w:pPr>
      <w:r>
        <w:t>The Email Defense Service (EDS) enables you to manage your personal message quarantine system.  EDS quarantines emails that are suspected to be spam in a safe location (the Control Console).  EDS provides the following tools to manage your email quarantine:</w:t>
      </w:r>
    </w:p>
    <w:p w:rsidR="0064451D" w:rsidRDefault="0064451D" w:rsidP="004B1C02">
      <w:pPr>
        <w:pStyle w:val="Bulleted"/>
        <w:widowControl/>
        <w:spacing w:before="0"/>
        <w:ind w:left="1080"/>
        <w:rPr>
          <w:color w:val="000000"/>
        </w:rPr>
      </w:pPr>
      <w:r>
        <w:t>•</w:t>
      </w:r>
      <w:r>
        <w:tab/>
        <w:t xml:space="preserve">HTML Spam Quarantine Reports (SQR), which are emailed to you on a regular basis. </w:t>
      </w:r>
    </w:p>
    <w:p w:rsidR="0064451D" w:rsidRDefault="0064451D" w:rsidP="004B1C02">
      <w:pPr>
        <w:pStyle w:val="Bulleted"/>
        <w:widowControl/>
        <w:ind w:left="1080"/>
      </w:pPr>
      <w:r>
        <w:t>•</w:t>
      </w:r>
      <w:r>
        <w:tab/>
        <w:t>The Control Console, which you log into either by using a Web browser or clicking a lin</w:t>
      </w:r>
      <w:r w:rsidR="008C00F1">
        <w:t>k in the Spam Quarantine Report</w:t>
      </w:r>
      <w:r w:rsidR="00A008EC">
        <w:t>.</w:t>
      </w:r>
    </w:p>
    <w:p w:rsidR="00A008EC" w:rsidRDefault="00A008EC"/>
    <w:p w:rsidR="002A0A64" w:rsidRDefault="00D04B80" w:rsidP="00C24370">
      <w:r>
        <w:t xml:space="preserve">Each email account can be individually tweaked for sensitivity to various types of spam. The ideal way to use these features is </w:t>
      </w:r>
      <w:r w:rsidR="00F24AE7">
        <w:t>outlined</w:t>
      </w:r>
      <w:r>
        <w:t xml:space="preserve"> below. </w:t>
      </w:r>
      <w:bookmarkStart w:id="1" w:name="_Toc128828291"/>
    </w:p>
    <w:p w:rsidR="00D04B80" w:rsidRDefault="002A0A64" w:rsidP="00D04B80">
      <w:pPr>
        <w:pStyle w:val="Heading1"/>
        <w:rPr>
          <w:sz w:val="24"/>
          <w:szCs w:val="24"/>
        </w:rPr>
      </w:pPr>
      <w:r>
        <w:rPr>
          <w:sz w:val="24"/>
          <w:szCs w:val="24"/>
        </w:rPr>
        <w:t>L</w:t>
      </w:r>
      <w:r w:rsidR="00D04B80">
        <w:rPr>
          <w:sz w:val="24"/>
          <w:szCs w:val="24"/>
        </w:rPr>
        <w:t xml:space="preserve">ogging on to </w:t>
      </w:r>
      <w:bookmarkEnd w:id="1"/>
      <w:r w:rsidR="00D64E73">
        <w:rPr>
          <w:sz w:val="24"/>
          <w:szCs w:val="24"/>
        </w:rPr>
        <w:t>Spam Filtering Console</w:t>
      </w:r>
    </w:p>
    <w:p w:rsidR="00D04B80" w:rsidRPr="00C24370" w:rsidRDefault="00D04B80" w:rsidP="00D04B80">
      <w:r>
        <w:t>You</w:t>
      </w:r>
      <w:r w:rsidR="008D7E93">
        <w:t>r account will be set up the weekend of deployment</w:t>
      </w:r>
      <w:r>
        <w:t xml:space="preserve">. </w:t>
      </w:r>
      <w:r w:rsidR="00C24370">
        <w:t xml:space="preserve">To access your account, go to: </w:t>
      </w:r>
      <w:hyperlink r:id="rId9" w:history="1">
        <w:r w:rsidR="00C24370" w:rsidRPr="00EF3A1A">
          <w:rPr>
            <w:rStyle w:val="Hyperlink"/>
          </w:rPr>
          <w:t>https://portal.mxlogic.com</w:t>
        </w:r>
      </w:hyperlink>
      <w:r w:rsidR="00C24370">
        <w:t xml:space="preserve">.  You will see the following sign in page:  </w:t>
      </w:r>
    </w:p>
    <w:p w:rsidR="00D04B80" w:rsidRPr="00D04B80" w:rsidRDefault="00EA2F56" w:rsidP="00C24370">
      <w:pPr>
        <w:jc w:val="center"/>
      </w:pPr>
      <w:r>
        <w:rPr>
          <w:noProof/>
        </w:rPr>
        <w:drawing>
          <wp:inline distT="0" distB="0" distL="0" distR="0">
            <wp:extent cx="369570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5700" cy="2247900"/>
                    </a:xfrm>
                    <a:prstGeom prst="rect">
                      <a:avLst/>
                    </a:prstGeom>
                    <a:noFill/>
                    <a:ln>
                      <a:noFill/>
                    </a:ln>
                  </pic:spPr>
                </pic:pic>
              </a:graphicData>
            </a:graphic>
          </wp:inline>
        </w:drawing>
      </w:r>
    </w:p>
    <w:p w:rsidR="00C24370" w:rsidRPr="004B1C02" w:rsidRDefault="00C24370" w:rsidP="00D04B80">
      <w:pPr>
        <w:pStyle w:val="Heading1"/>
        <w:rPr>
          <w:rFonts w:ascii="Times New Roman" w:hAnsi="Times New Roman" w:cs="Times New Roman"/>
          <w:b w:val="0"/>
          <w:sz w:val="24"/>
          <w:szCs w:val="24"/>
        </w:rPr>
      </w:pPr>
      <w:bookmarkStart w:id="2" w:name="_Toc128828292"/>
      <w:r>
        <w:rPr>
          <w:rFonts w:ascii="Times New Roman" w:hAnsi="Times New Roman" w:cs="Times New Roman"/>
          <w:b w:val="0"/>
          <w:sz w:val="24"/>
          <w:szCs w:val="24"/>
        </w:rPr>
        <w:t>C</w:t>
      </w:r>
      <w:r w:rsidRPr="00C24370">
        <w:rPr>
          <w:rFonts w:ascii="Times New Roman" w:hAnsi="Times New Roman" w:cs="Times New Roman"/>
          <w:b w:val="0"/>
          <w:sz w:val="24"/>
          <w:szCs w:val="24"/>
        </w:rPr>
        <w:t>lick on “Forgot your password or need to create a password.”</w:t>
      </w:r>
      <w:r>
        <w:rPr>
          <w:rFonts w:ascii="Times New Roman" w:hAnsi="Times New Roman" w:cs="Times New Roman"/>
          <w:b w:val="0"/>
          <w:sz w:val="24"/>
          <w:szCs w:val="24"/>
        </w:rPr>
        <w:t xml:space="preserve">  Enter your email address and click “Next.”  You will receive an e</w:t>
      </w:r>
      <w:r w:rsidR="00BC5323">
        <w:rPr>
          <w:rFonts w:ascii="Times New Roman" w:hAnsi="Times New Roman" w:cs="Times New Roman"/>
          <w:b w:val="0"/>
          <w:sz w:val="24"/>
          <w:szCs w:val="24"/>
        </w:rPr>
        <w:t xml:space="preserve">mail from McAfee that includes a link to change your </w:t>
      </w:r>
      <w:r w:rsidR="00BC5323">
        <w:rPr>
          <w:rFonts w:ascii="Times New Roman" w:hAnsi="Times New Roman" w:cs="Times New Roman"/>
          <w:b w:val="0"/>
          <w:sz w:val="24"/>
          <w:szCs w:val="24"/>
        </w:rPr>
        <w:lastRenderedPageBreak/>
        <w:t>password.  Click on the link and you will be redirected to the Control Console.  From here you will enter your desired password.  Confirm password, then click “Sign In."</w:t>
      </w:r>
    </w:p>
    <w:p w:rsidR="00D04B80" w:rsidRDefault="00D04B80" w:rsidP="00D04B80">
      <w:pPr>
        <w:pStyle w:val="Heading1"/>
        <w:rPr>
          <w:sz w:val="24"/>
          <w:szCs w:val="24"/>
        </w:rPr>
      </w:pPr>
      <w:r>
        <w:rPr>
          <w:sz w:val="24"/>
          <w:szCs w:val="24"/>
        </w:rPr>
        <w:t>F</w:t>
      </w:r>
      <w:r w:rsidRPr="00D04B80">
        <w:rPr>
          <w:sz w:val="24"/>
          <w:szCs w:val="24"/>
        </w:rPr>
        <w:t>orgot password?</w:t>
      </w:r>
      <w:bookmarkEnd w:id="2"/>
    </w:p>
    <w:p w:rsidR="00F24AE7" w:rsidRPr="00F24AE7" w:rsidRDefault="00F24AE7" w:rsidP="00F24AE7">
      <w:r>
        <w:t>If you forgot your password you can retrieve it on your own.</w:t>
      </w:r>
      <w:r w:rsidR="00D04940">
        <w:t xml:space="preserve"> Merely follow the steps as above.</w:t>
      </w:r>
    </w:p>
    <w:p w:rsidR="00814867" w:rsidRDefault="00814867" w:rsidP="00814867"/>
    <w:p w:rsidR="008C00F1" w:rsidRDefault="008C00F1" w:rsidP="00814867">
      <w:pPr>
        <w:rPr>
          <w:rFonts w:ascii="Arial" w:hAnsi="Arial" w:cs="Arial"/>
          <w:b/>
          <w:bCs/>
          <w:kern w:val="32"/>
        </w:rPr>
      </w:pPr>
    </w:p>
    <w:p w:rsidR="00814867" w:rsidRPr="00814867" w:rsidRDefault="00C8505E" w:rsidP="00814867">
      <w:pPr>
        <w:rPr>
          <w:rFonts w:ascii="Arial" w:hAnsi="Arial" w:cs="Arial"/>
          <w:b/>
          <w:bCs/>
          <w:kern w:val="32"/>
        </w:rPr>
      </w:pPr>
      <w:r>
        <w:rPr>
          <w:rFonts w:ascii="Arial" w:hAnsi="Arial" w:cs="Arial"/>
          <w:b/>
          <w:bCs/>
          <w:kern w:val="32"/>
        </w:rPr>
        <w:t xml:space="preserve"> </w:t>
      </w:r>
      <w:r w:rsidR="00814867" w:rsidRPr="00814867">
        <w:rPr>
          <w:rFonts w:ascii="Arial" w:hAnsi="Arial" w:cs="Arial"/>
          <w:b/>
          <w:bCs/>
          <w:kern w:val="32"/>
        </w:rPr>
        <w:t>Changing your password</w:t>
      </w:r>
    </w:p>
    <w:p w:rsidR="00005BA6" w:rsidRDefault="00005BA6" w:rsidP="00C8505E">
      <w:pPr>
        <w:pStyle w:val="Body"/>
        <w:widowControl/>
        <w:ind w:left="0"/>
      </w:pPr>
      <w:r>
        <w:rPr>
          <w:b/>
          <w:bCs/>
        </w:rPr>
        <w:t xml:space="preserve">Note: </w:t>
      </w:r>
      <w:r>
        <w:t xml:space="preserve">This capability might not be available if your company’s login authentication process </w:t>
      </w:r>
      <w:r w:rsidR="00D64E73">
        <w:t>synchronizes your Spam filtering console password with your local network password</w:t>
      </w:r>
      <w:r>
        <w:t>. In addition, your service might be administered so that the ability for users to change passwords is not available.</w:t>
      </w:r>
    </w:p>
    <w:p w:rsidR="00005BA6" w:rsidRDefault="00005BA6" w:rsidP="00C8505E">
      <w:pPr>
        <w:pStyle w:val="Body"/>
        <w:widowControl/>
        <w:spacing w:before="0"/>
        <w:ind w:left="0"/>
      </w:pPr>
      <w:r>
        <w:t>To change your password, perform the following steps:</w:t>
      </w:r>
    </w:p>
    <w:p w:rsidR="00C8505E" w:rsidRDefault="003F70E8" w:rsidP="003F70E8">
      <w:pPr>
        <w:pStyle w:val="Numberedfirst"/>
        <w:widowControl/>
        <w:spacing w:before="0"/>
        <w:ind w:left="0" w:firstLine="0"/>
      </w:pPr>
      <w:proofErr w:type="gramStart"/>
      <w:r>
        <w:t xml:space="preserve">1  </w:t>
      </w:r>
      <w:r w:rsidR="00005BA6">
        <w:t>Log</w:t>
      </w:r>
      <w:proofErr w:type="gramEnd"/>
      <w:r w:rsidR="00005BA6">
        <w:t xml:space="preserve"> into the Control Console or access the Control Conso</w:t>
      </w:r>
      <w:r w:rsidR="00C8505E">
        <w:t xml:space="preserve">le by clicking a link in a Spam   </w:t>
      </w:r>
      <w:r>
        <w:t xml:space="preserve"> </w:t>
      </w:r>
      <w:r w:rsidR="00005BA6">
        <w:t>Quarantine Report or Spam Quarantine Summary.</w:t>
      </w:r>
    </w:p>
    <w:p w:rsidR="003F70E8" w:rsidRDefault="003F70E8" w:rsidP="003F70E8">
      <w:pPr>
        <w:pStyle w:val="Numberedfirst"/>
        <w:widowControl/>
        <w:spacing w:before="0"/>
        <w:ind w:left="0" w:firstLine="0"/>
      </w:pPr>
    </w:p>
    <w:p w:rsidR="00005BA6" w:rsidRDefault="003F70E8" w:rsidP="003F70E8">
      <w:pPr>
        <w:pStyle w:val="Numberedfirst"/>
        <w:widowControl/>
        <w:spacing w:before="0"/>
        <w:ind w:left="0"/>
      </w:pPr>
      <w:r>
        <w:t xml:space="preserve">       </w:t>
      </w:r>
      <w:proofErr w:type="gramStart"/>
      <w:r>
        <w:t xml:space="preserve">2  </w:t>
      </w:r>
      <w:r w:rsidR="00005BA6">
        <w:t>Click</w:t>
      </w:r>
      <w:proofErr w:type="gramEnd"/>
      <w:r w:rsidR="00005BA6">
        <w:t xml:space="preserve"> </w:t>
      </w:r>
      <w:r w:rsidR="00005BA6" w:rsidRPr="00C8505E">
        <w:rPr>
          <w:b/>
        </w:rPr>
        <w:t>Setup.</w:t>
      </w:r>
    </w:p>
    <w:p w:rsidR="00005BA6" w:rsidRDefault="003F70E8" w:rsidP="003F70E8">
      <w:pPr>
        <w:pStyle w:val="Indented"/>
        <w:widowControl/>
        <w:spacing w:before="0"/>
        <w:ind w:left="576"/>
      </w:pPr>
      <w:r>
        <w:t xml:space="preserve">                   </w:t>
      </w:r>
      <w:r w:rsidR="00005BA6">
        <w:t>The Preferences screen is displayed.</w:t>
      </w:r>
    </w:p>
    <w:p w:rsidR="00005BA6" w:rsidRDefault="00EA2F56" w:rsidP="004B1C02">
      <w:pPr>
        <w:jc w:val="center"/>
      </w:pPr>
      <w:r>
        <w:rPr>
          <w:noProof/>
        </w:rPr>
        <w:drawing>
          <wp:inline distT="0" distB="0" distL="0" distR="0" wp14:anchorId="5088E0A9" wp14:editId="2E1F9E52">
            <wp:extent cx="3905250" cy="287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05250" cy="2876550"/>
                    </a:xfrm>
                    <a:prstGeom prst="rect">
                      <a:avLst/>
                    </a:prstGeom>
                    <a:noFill/>
                    <a:ln>
                      <a:noFill/>
                    </a:ln>
                  </pic:spPr>
                </pic:pic>
              </a:graphicData>
            </a:graphic>
          </wp:inline>
        </w:drawing>
      </w:r>
    </w:p>
    <w:p w:rsidR="00005BA6" w:rsidRDefault="00005BA6" w:rsidP="003F70E8">
      <w:pPr>
        <w:pStyle w:val="Numbered"/>
        <w:widowControl/>
        <w:spacing w:before="0"/>
        <w:ind w:left="1440" w:firstLine="0"/>
      </w:pPr>
    </w:p>
    <w:p w:rsidR="00005BA6" w:rsidRDefault="003F70E8" w:rsidP="003F70E8">
      <w:pPr>
        <w:pStyle w:val="Numbered"/>
        <w:widowControl/>
        <w:spacing w:before="0"/>
        <w:ind w:left="360" w:firstLine="0"/>
      </w:pPr>
      <w:proofErr w:type="gramStart"/>
      <w:r>
        <w:t xml:space="preserve">3  </w:t>
      </w:r>
      <w:r w:rsidR="00005BA6">
        <w:t>Next</w:t>
      </w:r>
      <w:proofErr w:type="gramEnd"/>
      <w:r w:rsidR="00005BA6">
        <w:t xml:space="preserve"> to the Password field, click </w:t>
      </w:r>
      <w:r w:rsidR="00005BA6">
        <w:rPr>
          <w:b/>
          <w:bCs/>
        </w:rPr>
        <w:t>Change</w:t>
      </w:r>
      <w:r w:rsidR="00005BA6">
        <w:t>.</w:t>
      </w:r>
    </w:p>
    <w:p w:rsidR="00005BA6" w:rsidRDefault="00005BA6" w:rsidP="003F70E8">
      <w:pPr>
        <w:pStyle w:val="Indented"/>
        <w:widowControl/>
        <w:spacing w:before="0"/>
        <w:ind w:left="360" w:firstLine="0"/>
        <w:rPr>
          <w:color w:val="000000"/>
        </w:rPr>
      </w:pPr>
      <w:r>
        <w:t xml:space="preserve">The </w:t>
      </w:r>
      <w:r>
        <w:rPr>
          <w:b/>
          <w:bCs/>
        </w:rPr>
        <w:t>Password</w:t>
      </w:r>
      <w:r>
        <w:t xml:space="preserve"> and </w:t>
      </w:r>
      <w:r>
        <w:rPr>
          <w:b/>
          <w:bCs/>
        </w:rPr>
        <w:t>Confirm Password</w:t>
      </w:r>
      <w:r>
        <w:t xml:space="preserve"> fields are displayed. Type the new password in the fields. See </w:t>
      </w:r>
      <w:hyperlink w:anchor="Rab37236" w:history="1">
        <w:r>
          <w:rPr>
            <w:color w:val="0000FF"/>
            <w:u w:val="single"/>
          </w:rPr>
          <w:fldChar w:fldCharType="begin" w:fldLock="1"/>
        </w:r>
        <w:r>
          <w:rPr>
            <w:color w:val="0000FF"/>
            <w:u w:val="single"/>
          </w:rPr>
          <w:instrText xml:space="preserve">REF Rab37236T \h  \* MERGEFORMAT </w:instrText>
        </w:r>
        <w:r>
          <w:rPr>
            <w:color w:val="0000FF"/>
            <w:u w:val="single"/>
          </w:rPr>
          <w:fldChar w:fldCharType="separate"/>
        </w:r>
        <w:r>
          <w:rPr>
            <w:color w:val="0000FF"/>
            <w:u w:val="single"/>
          </w:rPr>
          <w:t>Reset Your Password from the Sign in Page</w:t>
        </w:r>
        <w:r>
          <w:rPr>
            <w:color w:val="0000FF"/>
            <w:u w:val="single"/>
          </w:rPr>
          <w:fldChar w:fldCharType="end"/>
        </w:r>
      </w:hyperlink>
      <w:r>
        <w:rPr>
          <w:color w:val="000000"/>
        </w:rPr>
        <w:t xml:space="preserve"> for information on the proper password format.</w:t>
      </w:r>
    </w:p>
    <w:p w:rsidR="00005BA6" w:rsidRDefault="003F70E8" w:rsidP="003F70E8">
      <w:pPr>
        <w:pStyle w:val="Numbered"/>
        <w:widowControl/>
        <w:ind w:left="432"/>
      </w:pPr>
      <w:r>
        <w:t xml:space="preserve">    4   </w:t>
      </w:r>
      <w:r w:rsidR="00005BA6">
        <w:t xml:space="preserve">For the </w:t>
      </w:r>
      <w:r w:rsidR="00005BA6">
        <w:rPr>
          <w:b/>
          <w:bCs/>
        </w:rPr>
        <w:t>Security Question</w:t>
      </w:r>
      <w:r w:rsidR="00005BA6">
        <w:t xml:space="preserve"> field, click </w:t>
      </w:r>
      <w:r w:rsidR="00005BA6">
        <w:rPr>
          <w:b/>
          <w:bCs/>
        </w:rPr>
        <w:t>Change</w:t>
      </w:r>
      <w:r w:rsidR="00005BA6">
        <w:t xml:space="preserve"> if you need to change the security question </w:t>
      </w:r>
      <w:r>
        <w:t xml:space="preserve">  </w:t>
      </w:r>
      <w:r w:rsidR="00005BA6">
        <w:t>or answer. You must answer this question if you forget your password and need to reset it.</w:t>
      </w:r>
    </w:p>
    <w:p w:rsidR="00005BA6" w:rsidRDefault="00005BA6" w:rsidP="003F70E8">
      <w:pPr>
        <w:pStyle w:val="Indented"/>
        <w:widowControl/>
        <w:spacing w:before="0"/>
        <w:ind w:left="360" w:firstLine="0"/>
      </w:pPr>
      <w:r>
        <w:t xml:space="preserve">The </w:t>
      </w:r>
      <w:r>
        <w:rPr>
          <w:b/>
          <w:bCs/>
        </w:rPr>
        <w:t>Security Question</w:t>
      </w:r>
      <w:r>
        <w:t xml:space="preserve"> and </w:t>
      </w:r>
      <w:r>
        <w:rPr>
          <w:b/>
          <w:bCs/>
        </w:rPr>
        <w:t>Security Answer</w:t>
      </w:r>
      <w:r>
        <w:t xml:space="preserve"> fields are displayed. Select a question from the </w:t>
      </w:r>
      <w:r>
        <w:rPr>
          <w:b/>
          <w:bCs/>
        </w:rPr>
        <w:t>Security Question</w:t>
      </w:r>
      <w:r>
        <w:t xml:space="preserve"> drop-down menu. Type the answer to the question in the </w:t>
      </w:r>
      <w:r>
        <w:rPr>
          <w:b/>
          <w:bCs/>
        </w:rPr>
        <w:t>Security Answer</w:t>
      </w:r>
      <w:r>
        <w:t xml:space="preserve"> field.</w:t>
      </w:r>
    </w:p>
    <w:p w:rsidR="00005BA6" w:rsidRDefault="003F70E8" w:rsidP="003F70E8">
      <w:pPr>
        <w:pStyle w:val="Numberedlast"/>
        <w:widowControl/>
        <w:ind w:left="360" w:firstLine="0"/>
      </w:pPr>
      <w:proofErr w:type="gramStart"/>
      <w:r>
        <w:t xml:space="preserve">5 </w:t>
      </w:r>
      <w:r w:rsidR="00005BA6">
        <w:t xml:space="preserve">Click </w:t>
      </w:r>
      <w:r w:rsidR="00005BA6">
        <w:rPr>
          <w:b/>
          <w:bCs/>
        </w:rPr>
        <w:t>Save</w:t>
      </w:r>
      <w:r w:rsidR="00005BA6">
        <w:t>.</w:t>
      </w:r>
      <w:proofErr w:type="gramEnd"/>
    </w:p>
    <w:p w:rsidR="00005BA6" w:rsidRDefault="00005BA6" w:rsidP="00C8505E">
      <w:pPr>
        <w:pStyle w:val="Indented"/>
        <w:widowControl/>
        <w:spacing w:before="0"/>
        <w:ind w:left="0"/>
      </w:pPr>
      <w:r>
        <w:lastRenderedPageBreak/>
        <w:tab/>
        <w:t>Your password is set. You must use this password the next time you log in to the Control Console.</w:t>
      </w:r>
    </w:p>
    <w:p w:rsidR="00A42748" w:rsidRDefault="00A42748" w:rsidP="00A42748">
      <w:pPr>
        <w:pStyle w:val="Heading2"/>
        <w:widowControl/>
        <w:spacing w:before="320"/>
        <w:ind w:left="0"/>
      </w:pPr>
      <w:bookmarkStart w:id="3" w:name="_Toc231266428"/>
      <w:r>
        <w:t>Manage Email Filters and Spam Reporting</w:t>
      </w:r>
      <w:bookmarkEnd w:id="3"/>
    </w:p>
    <w:p w:rsidR="00A42748" w:rsidRDefault="00A42748" w:rsidP="00A42748">
      <w:pPr>
        <w:pStyle w:val="Body"/>
        <w:widowControl/>
      </w:pPr>
      <w:r>
        <w:rPr>
          <w:rFonts w:ascii="Arial" w:hAnsi="Arial" w:cs="Arial"/>
          <w:b/>
          <w:bCs/>
        </w:rPr>
        <w:t xml:space="preserve">Note: </w:t>
      </w:r>
      <w:r>
        <w:t>The following features are optional and may be unavailable if your EDS Administrator disabled them.</w:t>
      </w:r>
    </w:p>
    <w:p w:rsidR="00A42748" w:rsidRDefault="00A42748" w:rsidP="00A42748">
      <w:pPr>
        <w:pStyle w:val="Body"/>
        <w:widowControl/>
        <w:spacing w:before="0"/>
      </w:pPr>
      <w:r>
        <w:rPr>
          <w:rFonts w:ascii="Arial" w:hAnsi="Arial" w:cs="Arial"/>
          <w:b/>
          <w:bCs/>
        </w:rPr>
        <w:t>Note:</w:t>
      </w:r>
      <w:r>
        <w:t xml:space="preserve"> These settings affect all your associated email addresses, including your primary address and all alias email addresses.</w:t>
      </w:r>
    </w:p>
    <w:p w:rsidR="00A42748" w:rsidRDefault="00A42748" w:rsidP="00A42748">
      <w:pPr>
        <w:pStyle w:val="Body"/>
        <w:widowControl/>
        <w:spacing w:before="0"/>
      </w:pPr>
      <w:r>
        <w:t>To manage your email filters and spam reporting, perform the following steps:</w:t>
      </w:r>
    </w:p>
    <w:p w:rsidR="00A42748" w:rsidRDefault="00A42748" w:rsidP="00A42748">
      <w:pPr>
        <w:pStyle w:val="Numberedfirst"/>
        <w:widowControl/>
        <w:spacing w:before="0"/>
      </w:pPr>
      <w:r>
        <w:t>1</w:t>
      </w:r>
      <w:r>
        <w:tab/>
        <w:t xml:space="preserve">Click </w:t>
      </w:r>
      <w:r>
        <w:rPr>
          <w:b/>
          <w:bCs/>
        </w:rPr>
        <w:t>Setup &gt; Preferences</w:t>
      </w:r>
      <w:r>
        <w:t>.</w:t>
      </w:r>
    </w:p>
    <w:p w:rsidR="00A42748" w:rsidRDefault="00A42748" w:rsidP="00A42748">
      <w:pPr>
        <w:pStyle w:val="Numbered"/>
        <w:widowControl/>
        <w:spacing w:before="0"/>
      </w:pPr>
      <w:r>
        <w:t>2</w:t>
      </w:r>
      <w:r>
        <w:tab/>
        <w:t xml:space="preserve">Complete the following fields in the </w:t>
      </w:r>
      <w:r>
        <w:rPr>
          <w:b/>
          <w:bCs/>
        </w:rPr>
        <w:t>Email Defense Settings</w:t>
      </w:r>
      <w:r>
        <w:t xml:space="preserve"> section.</w:t>
      </w:r>
    </w:p>
    <w:p w:rsidR="00A42748" w:rsidRDefault="00A42748" w:rsidP="00A42748">
      <w:pPr>
        <w:spacing w:line="240" w:lineRule="exact"/>
      </w:pPr>
      <w:r>
        <w:t> </w:t>
      </w:r>
    </w:p>
    <w:tbl>
      <w:tblPr>
        <w:tblW w:w="0" w:type="auto"/>
        <w:tblInd w:w="8" w:type="dxa"/>
        <w:tblLayout w:type="fixed"/>
        <w:tblCellMar>
          <w:left w:w="0" w:type="dxa"/>
          <w:right w:w="0" w:type="dxa"/>
        </w:tblCellMar>
        <w:tblLook w:val="0000" w:firstRow="0" w:lastRow="0" w:firstColumn="0" w:lastColumn="0" w:noHBand="0" w:noVBand="0"/>
      </w:tblPr>
      <w:tblGrid>
        <w:gridCol w:w="1422"/>
        <w:gridCol w:w="7732"/>
      </w:tblGrid>
      <w:tr w:rsidR="00A42748" w:rsidTr="0031035F">
        <w:tblPrEx>
          <w:tblCellMar>
            <w:top w:w="0" w:type="dxa"/>
            <w:left w:w="0" w:type="dxa"/>
            <w:bottom w:w="0" w:type="dxa"/>
            <w:right w:w="0" w:type="dxa"/>
          </w:tblCellMar>
        </w:tblPrEx>
        <w:trPr>
          <w:trHeight w:val="1800"/>
        </w:trPr>
        <w:tc>
          <w:tcPr>
            <w:tcW w:w="142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spacing w:after="80"/>
              <w:ind w:left="120" w:right="120"/>
              <w:rPr>
                <w:b/>
                <w:bCs/>
              </w:rPr>
            </w:pPr>
            <w:r>
              <w:rPr>
                <w:b/>
                <w:bCs/>
              </w:rPr>
              <w:t>Spam Filtering</w:t>
            </w:r>
          </w:p>
        </w:tc>
        <w:tc>
          <w:tcPr>
            <w:tcW w:w="773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ind w:left="120" w:right="120"/>
            </w:pPr>
            <w:r>
              <w:t xml:space="preserve">Click the </w:t>
            </w:r>
            <w:r>
              <w:rPr>
                <w:b/>
                <w:bCs/>
              </w:rPr>
              <w:t>Enable</w:t>
            </w:r>
            <w:r>
              <w:t xml:space="preserve"> checkbox to turn on spam filtering. Uncheck the </w:t>
            </w:r>
            <w:r>
              <w:rPr>
                <w:b/>
                <w:bCs/>
              </w:rPr>
              <w:t>Enable</w:t>
            </w:r>
            <w:r>
              <w:t xml:space="preserve"> box to turn spam filtering off.</w:t>
            </w:r>
          </w:p>
          <w:p w:rsidR="00A42748" w:rsidRDefault="00A42748" w:rsidP="0031035F">
            <w:pPr>
              <w:pStyle w:val="Tablebody"/>
              <w:widowControl/>
              <w:ind w:left="120" w:right="120"/>
            </w:pPr>
            <w:r>
              <w:t xml:space="preserve">The following occurs if you uncheck the </w:t>
            </w:r>
            <w:r>
              <w:rPr>
                <w:b/>
                <w:bCs/>
                <w:sz w:val="22"/>
                <w:szCs w:val="22"/>
              </w:rPr>
              <w:t>Enable</w:t>
            </w:r>
            <w:r>
              <w:t xml:space="preserve"> checkbox:</w:t>
            </w:r>
          </w:p>
          <w:p w:rsidR="00A42748" w:rsidRDefault="00A42748" w:rsidP="0031035F">
            <w:pPr>
              <w:pStyle w:val="Tablebulleted"/>
              <w:widowControl/>
              <w:tabs>
                <w:tab w:val="clear" w:pos="360"/>
                <w:tab w:val="left" w:pos="0"/>
                <w:tab w:val="left" w:pos="480"/>
              </w:tabs>
              <w:ind w:left="480" w:right="120"/>
            </w:pPr>
            <w:r>
              <w:t>•</w:t>
            </w:r>
            <w:r>
              <w:tab/>
              <w:t>All messages in your spam quarantine are released to your primary email address.</w:t>
            </w:r>
          </w:p>
          <w:p w:rsidR="00A42748" w:rsidRDefault="00A42748" w:rsidP="0031035F">
            <w:pPr>
              <w:pStyle w:val="Tablebulleted"/>
              <w:widowControl/>
              <w:tabs>
                <w:tab w:val="clear" w:pos="360"/>
                <w:tab w:val="left" w:pos="0"/>
                <w:tab w:val="left" w:pos="480"/>
              </w:tabs>
              <w:ind w:left="480" w:right="120"/>
            </w:pPr>
            <w:r>
              <w:t>•</w:t>
            </w:r>
            <w:r>
              <w:tab/>
              <w:t>The fields relating to spam filtering change to be unavailable (grayed).</w:t>
            </w:r>
          </w:p>
          <w:p w:rsidR="00A42748" w:rsidRDefault="00A42748" w:rsidP="0031035F">
            <w:pPr>
              <w:pStyle w:val="Tablebulleted"/>
              <w:widowControl/>
              <w:tabs>
                <w:tab w:val="clear" w:pos="360"/>
                <w:tab w:val="left" w:pos="0"/>
                <w:tab w:val="left" w:pos="480"/>
              </w:tabs>
              <w:spacing w:after="80"/>
              <w:ind w:left="480" w:right="120"/>
            </w:pPr>
            <w:r>
              <w:t>•</w:t>
            </w:r>
            <w:r>
              <w:tab/>
              <w:t>Your email is not filtered for spam thereafter.</w:t>
            </w:r>
          </w:p>
        </w:tc>
      </w:tr>
      <w:tr w:rsidR="00A42748" w:rsidTr="0031035F">
        <w:tblPrEx>
          <w:tblCellMar>
            <w:top w:w="0" w:type="dxa"/>
            <w:left w:w="0" w:type="dxa"/>
            <w:bottom w:w="0" w:type="dxa"/>
            <w:right w:w="0" w:type="dxa"/>
          </w:tblCellMar>
        </w:tblPrEx>
        <w:trPr>
          <w:trHeight w:val="1240"/>
        </w:trPr>
        <w:tc>
          <w:tcPr>
            <w:tcW w:w="142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spacing w:after="80"/>
              <w:ind w:left="120" w:right="120"/>
              <w:rPr>
                <w:b/>
                <w:bCs/>
              </w:rPr>
            </w:pPr>
            <w:r>
              <w:rPr>
                <w:b/>
                <w:bCs/>
              </w:rPr>
              <w:t xml:space="preserve"> Spam Actions, Use Defaults</w:t>
            </w:r>
          </w:p>
        </w:tc>
        <w:tc>
          <w:tcPr>
            <w:tcW w:w="773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ind w:left="120" w:right="120"/>
            </w:pPr>
            <w:r>
              <w:t>Select this checkbox if emails determined to have a medium or high likelihood of being spam should be filtered according to the spam policies defined for your policy. The following two fields on the screen are disabled when this checkbox is selected.</w:t>
            </w:r>
          </w:p>
          <w:p w:rsidR="00A42748" w:rsidRDefault="00A42748" w:rsidP="0031035F">
            <w:pPr>
              <w:pStyle w:val="Tablebody"/>
              <w:widowControl/>
              <w:spacing w:after="80"/>
              <w:ind w:left="120" w:right="120"/>
            </w:pPr>
            <w:r>
              <w:t>If you uncheck the checkbox, you define the actions for spam in the fields that follow.</w:t>
            </w:r>
          </w:p>
        </w:tc>
      </w:tr>
      <w:tr w:rsidR="00A42748" w:rsidTr="0031035F">
        <w:tblPrEx>
          <w:tblCellMar>
            <w:top w:w="0" w:type="dxa"/>
            <w:left w:w="0" w:type="dxa"/>
            <w:bottom w:w="0" w:type="dxa"/>
            <w:right w:w="0" w:type="dxa"/>
          </w:tblCellMar>
        </w:tblPrEx>
        <w:trPr>
          <w:trHeight w:val="2800"/>
        </w:trPr>
        <w:tc>
          <w:tcPr>
            <w:tcW w:w="142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spacing w:after="80"/>
              <w:ind w:left="120" w:right="120"/>
            </w:pPr>
            <w:r>
              <w:rPr>
                <w:b/>
                <w:bCs/>
              </w:rPr>
              <w:t>Medium Spam Action</w:t>
            </w:r>
            <w:r>
              <w:t xml:space="preserve"> </w:t>
            </w:r>
          </w:p>
        </w:tc>
        <w:tc>
          <w:tcPr>
            <w:tcW w:w="7732" w:type="dxa"/>
            <w:tcBorders>
              <w:top w:val="single" w:sz="6" w:space="0" w:color="auto"/>
              <w:left w:val="nil"/>
              <w:bottom w:val="single" w:sz="6" w:space="0" w:color="auto"/>
              <w:right w:val="single" w:sz="6" w:space="0" w:color="auto"/>
            </w:tcBorders>
          </w:tcPr>
          <w:p w:rsidR="00A42748" w:rsidRDefault="00A42748" w:rsidP="0031035F">
            <w:pPr>
              <w:pStyle w:val="Tablebody"/>
              <w:widowControl/>
              <w:ind w:left="120" w:right="120"/>
            </w:pPr>
            <w:r>
              <w:t>From the dropdown menu, select the action applied to emails with a medium likelihood of being spam, based on a series of algorithms EDS uses to determine the likelihood of spam.</w:t>
            </w:r>
          </w:p>
          <w:p w:rsidR="00A42748" w:rsidRDefault="00A42748" w:rsidP="0031035F">
            <w:pPr>
              <w:pStyle w:val="Tablebody"/>
              <w:widowControl/>
              <w:ind w:left="120" w:right="120"/>
            </w:pPr>
            <w:r>
              <w:rPr>
                <w:b/>
                <w:bCs/>
              </w:rPr>
              <w:t>Prepend “[SPAM]” to message subject</w:t>
            </w:r>
            <w:r>
              <w:t xml:space="preserve"> – The phrase “[SPAM]” is added to the subject line of the email and the email is sent to you.</w:t>
            </w:r>
          </w:p>
          <w:p w:rsidR="00A42748" w:rsidRDefault="00A42748" w:rsidP="0031035F">
            <w:pPr>
              <w:pStyle w:val="Tablebody"/>
              <w:widowControl/>
              <w:ind w:left="120" w:right="120"/>
            </w:pPr>
            <w:r>
              <w:rPr>
                <w:b/>
                <w:bCs/>
              </w:rPr>
              <w:t>Quarantine the message</w:t>
            </w:r>
            <w:r>
              <w:t xml:space="preserve"> – The email is added to the spam quarantine area and is not sent to you. </w:t>
            </w:r>
          </w:p>
          <w:p w:rsidR="00A42748" w:rsidRDefault="00A42748" w:rsidP="0031035F">
            <w:pPr>
              <w:pStyle w:val="Tablebody"/>
              <w:widowControl/>
              <w:ind w:left="120" w:right="120"/>
            </w:pPr>
            <w:proofErr w:type="gramStart"/>
            <w:r>
              <w:rPr>
                <w:b/>
                <w:bCs/>
              </w:rPr>
              <w:t>Deny</w:t>
            </w:r>
            <w:proofErr w:type="gramEnd"/>
            <w:r>
              <w:rPr>
                <w:b/>
                <w:bCs/>
              </w:rPr>
              <w:t xml:space="preserve"> Delivery</w:t>
            </w:r>
            <w:r>
              <w:t xml:space="preserve"> – The email is blocked automatically. Depending on the sending system’s configuration, the email sender may or may not be notified.</w:t>
            </w:r>
          </w:p>
          <w:p w:rsidR="00A42748" w:rsidRDefault="00A42748" w:rsidP="0031035F">
            <w:pPr>
              <w:pStyle w:val="Tablebody"/>
              <w:widowControl/>
              <w:spacing w:after="80"/>
              <w:ind w:left="120" w:right="120"/>
            </w:pPr>
            <w:proofErr w:type="gramStart"/>
            <w:r>
              <w:rPr>
                <w:b/>
                <w:bCs/>
              </w:rPr>
              <w:t>Do</w:t>
            </w:r>
            <w:proofErr w:type="gramEnd"/>
            <w:r>
              <w:rPr>
                <w:b/>
                <w:bCs/>
              </w:rPr>
              <w:t xml:space="preserve"> Nothing</w:t>
            </w:r>
            <w:r>
              <w:t xml:space="preserve"> – The email is sent to you with no actions taken.</w:t>
            </w:r>
          </w:p>
        </w:tc>
      </w:tr>
      <w:tr w:rsidR="00A42748" w:rsidTr="008C00F1">
        <w:tblPrEx>
          <w:tblCellMar>
            <w:top w:w="0" w:type="dxa"/>
            <w:left w:w="0" w:type="dxa"/>
            <w:bottom w:w="0" w:type="dxa"/>
            <w:right w:w="0" w:type="dxa"/>
          </w:tblCellMar>
        </w:tblPrEx>
        <w:trPr>
          <w:trHeight w:val="615"/>
        </w:trPr>
        <w:tc>
          <w:tcPr>
            <w:tcW w:w="142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spacing w:after="80"/>
              <w:ind w:left="120" w:right="120"/>
            </w:pPr>
            <w:r>
              <w:rPr>
                <w:b/>
                <w:bCs/>
              </w:rPr>
              <w:t>High Spam Action</w:t>
            </w:r>
            <w:r>
              <w:t xml:space="preserve"> field</w:t>
            </w:r>
          </w:p>
        </w:tc>
        <w:tc>
          <w:tcPr>
            <w:tcW w:w="7732" w:type="dxa"/>
            <w:tcBorders>
              <w:top w:val="single" w:sz="6" w:space="0" w:color="auto"/>
              <w:left w:val="nil"/>
              <w:bottom w:val="single" w:sz="6" w:space="0" w:color="auto"/>
              <w:right w:val="single" w:sz="6" w:space="0" w:color="auto"/>
            </w:tcBorders>
          </w:tcPr>
          <w:p w:rsidR="00A42748" w:rsidRDefault="00A42748" w:rsidP="0031035F">
            <w:pPr>
              <w:pStyle w:val="Tablebody"/>
              <w:widowControl/>
              <w:ind w:left="120" w:right="120"/>
            </w:pPr>
            <w:r>
              <w:t>From the dropdown menu, select the action applied to emails with a high likelihood of being spam.</w:t>
            </w:r>
          </w:p>
          <w:p w:rsidR="00A42748" w:rsidRDefault="00A42748" w:rsidP="0031035F">
            <w:pPr>
              <w:pStyle w:val="Tablebody"/>
              <w:widowControl/>
              <w:ind w:left="120" w:right="120"/>
            </w:pPr>
            <w:r>
              <w:rPr>
                <w:b/>
                <w:bCs/>
              </w:rPr>
              <w:t>Prepend “[SPAM]” to message subject</w:t>
            </w:r>
            <w:r>
              <w:t xml:space="preserve"> – The phrase “[SPAM]” is added to the subject line of the email and the email is sent to you.</w:t>
            </w:r>
          </w:p>
          <w:p w:rsidR="00A42748" w:rsidRDefault="00A42748" w:rsidP="0031035F">
            <w:pPr>
              <w:pStyle w:val="Tablebody"/>
              <w:widowControl/>
              <w:ind w:left="120" w:right="120"/>
            </w:pPr>
            <w:r>
              <w:rPr>
                <w:b/>
                <w:bCs/>
              </w:rPr>
              <w:t>Quarantine the message</w:t>
            </w:r>
            <w:r>
              <w:t xml:space="preserve"> – The email is added to the spam quarantine area and is not sent to you. </w:t>
            </w:r>
          </w:p>
          <w:p w:rsidR="00A42748" w:rsidRDefault="00A42748" w:rsidP="0031035F">
            <w:pPr>
              <w:pStyle w:val="Tablebody"/>
              <w:widowControl/>
              <w:ind w:left="120" w:right="120"/>
            </w:pPr>
            <w:proofErr w:type="gramStart"/>
            <w:r>
              <w:rPr>
                <w:b/>
                <w:bCs/>
              </w:rPr>
              <w:t>Deny</w:t>
            </w:r>
            <w:proofErr w:type="gramEnd"/>
            <w:r>
              <w:rPr>
                <w:b/>
                <w:bCs/>
              </w:rPr>
              <w:t xml:space="preserve"> Delivery</w:t>
            </w:r>
            <w:r>
              <w:t xml:space="preserve"> – The email is blocked automatically. Depending on the sending system’s configuration, the email sender may or may not be notified.</w:t>
            </w:r>
          </w:p>
          <w:p w:rsidR="00A42748" w:rsidRDefault="00A42748" w:rsidP="0031035F">
            <w:pPr>
              <w:pStyle w:val="Tablebody"/>
              <w:widowControl/>
              <w:spacing w:after="80"/>
              <w:ind w:left="120" w:right="120"/>
            </w:pPr>
            <w:proofErr w:type="gramStart"/>
            <w:r>
              <w:rPr>
                <w:b/>
                <w:bCs/>
              </w:rPr>
              <w:t>Do</w:t>
            </w:r>
            <w:proofErr w:type="gramEnd"/>
            <w:r>
              <w:rPr>
                <w:b/>
                <w:bCs/>
              </w:rPr>
              <w:t xml:space="preserve"> Nothing</w:t>
            </w:r>
            <w:r>
              <w:t xml:space="preserve"> – The email is sent to you with no actions taken.</w:t>
            </w:r>
          </w:p>
        </w:tc>
      </w:tr>
      <w:tr w:rsidR="00A42748" w:rsidTr="0031035F">
        <w:tblPrEx>
          <w:tblCellMar>
            <w:top w:w="0" w:type="dxa"/>
            <w:left w:w="0" w:type="dxa"/>
            <w:bottom w:w="0" w:type="dxa"/>
            <w:right w:w="0" w:type="dxa"/>
          </w:tblCellMar>
        </w:tblPrEx>
        <w:trPr>
          <w:trHeight w:val="1360"/>
        </w:trPr>
        <w:tc>
          <w:tcPr>
            <w:tcW w:w="142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spacing w:after="80"/>
              <w:ind w:left="120" w:right="120"/>
            </w:pPr>
            <w:r>
              <w:rPr>
                <w:b/>
                <w:bCs/>
              </w:rPr>
              <w:lastRenderedPageBreak/>
              <w:t>Spam Quarantine Report Frequency</w:t>
            </w:r>
            <w:r>
              <w:t xml:space="preserve"> </w:t>
            </w:r>
          </w:p>
        </w:tc>
        <w:tc>
          <w:tcPr>
            <w:tcW w:w="7732" w:type="dxa"/>
            <w:tcBorders>
              <w:top w:val="single" w:sz="6" w:space="0" w:color="auto"/>
              <w:left w:val="nil"/>
              <w:bottom w:val="single" w:sz="6" w:space="0" w:color="auto"/>
              <w:right w:val="single" w:sz="6" w:space="0" w:color="auto"/>
            </w:tcBorders>
          </w:tcPr>
          <w:p w:rsidR="00A42748" w:rsidRDefault="00A42748" w:rsidP="0031035F">
            <w:pPr>
              <w:pStyle w:val="Tablebody"/>
              <w:widowControl/>
              <w:ind w:left="120" w:right="120"/>
            </w:pPr>
            <w:r>
              <w:t>From the dropdown menu, select how often you will receive Spam Quarantine Reports if you have email in the spam quarantine area.</w:t>
            </w:r>
          </w:p>
          <w:p w:rsidR="00A42748" w:rsidRDefault="00A42748" w:rsidP="0031035F">
            <w:pPr>
              <w:pStyle w:val="Tablebody"/>
              <w:widowControl/>
              <w:ind w:left="120" w:right="120"/>
            </w:pPr>
            <w:r>
              <w:t xml:space="preserve">The value </w:t>
            </w:r>
            <w:proofErr w:type="gramStart"/>
            <w:r>
              <w:t>preceded</w:t>
            </w:r>
            <w:proofErr w:type="gramEnd"/>
            <w:r>
              <w:t xml:space="preserve"> with the word </w:t>
            </w:r>
            <w:r>
              <w:rPr>
                <w:b/>
                <w:bCs/>
              </w:rPr>
              <w:t>Default</w:t>
            </w:r>
            <w:r>
              <w:t xml:space="preserve"> is the value in your policy. </w:t>
            </w:r>
          </w:p>
          <w:p w:rsidR="00A42748" w:rsidRDefault="00A42748" w:rsidP="0031035F">
            <w:pPr>
              <w:pStyle w:val="Tablebody"/>
              <w:widowControl/>
              <w:spacing w:after="80"/>
              <w:ind w:left="120" w:right="120"/>
            </w:pPr>
            <w:r>
              <w:t>This field may be unavailable if disabled for your policy.</w:t>
            </w:r>
          </w:p>
        </w:tc>
      </w:tr>
      <w:tr w:rsidR="00A42748" w:rsidTr="0031035F">
        <w:tblPrEx>
          <w:tblCellMar>
            <w:top w:w="0" w:type="dxa"/>
            <w:left w:w="0" w:type="dxa"/>
            <w:bottom w:w="0" w:type="dxa"/>
            <w:right w:w="0" w:type="dxa"/>
          </w:tblCellMar>
        </w:tblPrEx>
        <w:trPr>
          <w:trHeight w:val="3400"/>
        </w:trPr>
        <w:tc>
          <w:tcPr>
            <w:tcW w:w="142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spacing w:after="80"/>
              <w:ind w:left="120" w:right="120"/>
              <w:rPr>
                <w:b/>
                <w:bCs/>
              </w:rPr>
            </w:pPr>
            <w:r>
              <w:rPr>
                <w:b/>
                <w:bCs/>
              </w:rPr>
              <w:t>Spam Quarantine Report Content</w:t>
            </w:r>
          </w:p>
        </w:tc>
        <w:tc>
          <w:tcPr>
            <w:tcW w:w="7732" w:type="dxa"/>
            <w:tcBorders>
              <w:top w:val="single" w:sz="6" w:space="0" w:color="auto"/>
              <w:left w:val="nil"/>
              <w:bottom w:val="single" w:sz="6" w:space="0" w:color="auto"/>
              <w:right w:val="single" w:sz="6" w:space="0" w:color="auto"/>
            </w:tcBorders>
          </w:tcPr>
          <w:p w:rsidR="00A42748" w:rsidRDefault="00A42748" w:rsidP="0031035F">
            <w:pPr>
              <w:pStyle w:val="Tablebody"/>
              <w:widowControl/>
              <w:ind w:left="120" w:right="120"/>
            </w:pPr>
            <w:r>
              <w:t>Designates the content of each Spam Quarantine Report sent to you.</w:t>
            </w:r>
          </w:p>
          <w:p w:rsidR="00A42748" w:rsidRDefault="00A42748" w:rsidP="0031035F">
            <w:pPr>
              <w:pStyle w:val="Tablebody"/>
              <w:widowControl/>
              <w:ind w:left="120" w:right="120"/>
            </w:pPr>
            <w:r>
              <w:rPr>
                <w:b/>
                <w:bCs/>
              </w:rPr>
              <w:t>Default</w:t>
            </w:r>
            <w:r>
              <w:t xml:space="preserve"> – The value matches the default settings in the policy set. If the settings in the policy are changed, the </w:t>
            </w:r>
            <w:r>
              <w:rPr>
                <w:b/>
                <w:bCs/>
              </w:rPr>
              <w:t>Default</w:t>
            </w:r>
            <w:r>
              <w:t xml:space="preserve"> value in this field automatically changes to match.</w:t>
            </w:r>
          </w:p>
          <w:p w:rsidR="00A42748" w:rsidRDefault="00A42748" w:rsidP="0031035F">
            <w:pPr>
              <w:pStyle w:val="Tablebody"/>
              <w:widowControl/>
              <w:ind w:left="120" w:right="120"/>
            </w:pPr>
            <w:r>
              <w:rPr>
                <w:b/>
                <w:bCs/>
              </w:rPr>
              <w:t>All Quarantined Messages</w:t>
            </w:r>
            <w:r>
              <w:t xml:space="preserve"> – All emails in your spam quarantine area are listed in the Spam Quarantine Report.</w:t>
            </w:r>
          </w:p>
          <w:p w:rsidR="00A42748" w:rsidRDefault="00A42748" w:rsidP="0031035F">
            <w:pPr>
              <w:pStyle w:val="Tablebody"/>
              <w:widowControl/>
              <w:ind w:left="120" w:right="120"/>
            </w:pPr>
            <w:r>
              <w:rPr>
                <w:b/>
                <w:bCs/>
              </w:rPr>
              <w:t>New Items Since Last Report</w:t>
            </w:r>
            <w:r>
              <w:t xml:space="preserve"> – Only those emails received since the previous Spam Quarantine Report are listed in the Spam Quarantine Report.</w:t>
            </w:r>
          </w:p>
          <w:p w:rsidR="00A42748" w:rsidRDefault="00A42748" w:rsidP="0031035F">
            <w:pPr>
              <w:pStyle w:val="Tablebody"/>
              <w:widowControl/>
              <w:ind w:left="120" w:right="120"/>
            </w:pPr>
            <w:r>
              <w:rPr>
                <w:b/>
                <w:bCs/>
              </w:rPr>
              <w:t>Text-only Summary</w:t>
            </w:r>
            <w:r>
              <w:t xml:space="preserve"> – A text-only email notification is sent to you with a link to your spam quarantine, instead of the Spam Quarantine Report. This option supports users with email applications that do not support HTML content.</w:t>
            </w:r>
          </w:p>
          <w:p w:rsidR="00A42748" w:rsidRDefault="00A42748" w:rsidP="0031035F">
            <w:pPr>
              <w:pStyle w:val="Tablebody"/>
              <w:widowControl/>
              <w:spacing w:after="80"/>
              <w:ind w:left="120" w:right="120"/>
            </w:pPr>
            <w:r>
              <w:t>This field may be unavailable if disabled for your policy.</w:t>
            </w:r>
          </w:p>
        </w:tc>
      </w:tr>
    </w:tbl>
    <w:p w:rsidR="00A42748" w:rsidRDefault="00A42748" w:rsidP="00A42748">
      <w:pPr>
        <w:spacing w:line="240" w:lineRule="exact"/>
      </w:pPr>
      <w:r>
        <w:t> </w:t>
      </w:r>
    </w:p>
    <w:p w:rsidR="00A42748" w:rsidRDefault="00A42748" w:rsidP="00A42748">
      <w:pPr>
        <w:pStyle w:val="Numbered"/>
        <w:widowControl/>
      </w:pPr>
      <w:r>
        <w:t>3</w:t>
      </w:r>
      <w:r>
        <w:tab/>
        <w:t xml:space="preserve">Click </w:t>
      </w:r>
      <w:r>
        <w:rPr>
          <w:b/>
          <w:bCs/>
        </w:rPr>
        <w:t>Save</w:t>
      </w:r>
      <w:r>
        <w:t>.</w:t>
      </w:r>
    </w:p>
    <w:p w:rsidR="0033253C" w:rsidRDefault="0033253C" w:rsidP="0033253C">
      <w:pPr>
        <w:ind w:left="1080"/>
      </w:pPr>
    </w:p>
    <w:p w:rsidR="0033253C" w:rsidRDefault="0033253C" w:rsidP="0033253C">
      <w:pPr>
        <w:ind w:left="1080"/>
      </w:pPr>
      <w:bookmarkStart w:id="4" w:name="_GoBack"/>
      <w:bookmarkEnd w:id="4"/>
    </w:p>
    <w:p w:rsidR="0033253C" w:rsidRDefault="0033253C" w:rsidP="0033253C">
      <w:pPr>
        <w:pStyle w:val="Heading1"/>
        <w:rPr>
          <w:sz w:val="24"/>
        </w:rPr>
      </w:pPr>
      <w:bookmarkStart w:id="5" w:name="_Toc128828294"/>
      <w:r w:rsidRPr="0033253C">
        <w:rPr>
          <w:sz w:val="24"/>
        </w:rPr>
        <w:t>What about messages caught in the filter?</w:t>
      </w:r>
      <w:bookmarkEnd w:id="5"/>
    </w:p>
    <w:p w:rsidR="0033253C" w:rsidRDefault="0033253C" w:rsidP="0033253C">
      <w:r>
        <w:t xml:space="preserve">When you logon to </w:t>
      </w:r>
      <w:r w:rsidR="00F734E1">
        <w:t xml:space="preserve">your </w:t>
      </w:r>
      <w:r w:rsidR="00D64E73">
        <w:t>Spam filtering console</w:t>
      </w:r>
      <w:r>
        <w:t xml:space="preserve">, you will see the mail that has been filtered. </w:t>
      </w:r>
    </w:p>
    <w:p w:rsidR="0033253C" w:rsidRDefault="0033253C" w:rsidP="0033253C">
      <w:r>
        <w:t xml:space="preserve">You can do three things with this email: </w:t>
      </w:r>
    </w:p>
    <w:p w:rsidR="0033253C" w:rsidRDefault="0033253C" w:rsidP="0033253C">
      <w:pPr>
        <w:numPr>
          <w:ilvl w:val="0"/>
          <w:numId w:val="4"/>
        </w:numPr>
      </w:pPr>
      <w:r w:rsidRPr="0033253C">
        <w:rPr>
          <w:i/>
        </w:rPr>
        <w:t>Ignore it</w:t>
      </w:r>
      <w:r>
        <w:t xml:space="preserve">. It will disappear in 7 days. </w:t>
      </w:r>
    </w:p>
    <w:p w:rsidR="0033253C" w:rsidRDefault="0033253C" w:rsidP="0033253C">
      <w:pPr>
        <w:numPr>
          <w:ilvl w:val="0"/>
          <w:numId w:val="4"/>
        </w:numPr>
      </w:pPr>
      <w:r w:rsidRPr="0033253C">
        <w:rPr>
          <w:i/>
        </w:rPr>
        <w:t>Allow it through</w:t>
      </w:r>
      <w:r>
        <w:t xml:space="preserve"> by selecting it the message and clicking deliver. </w:t>
      </w:r>
    </w:p>
    <w:p w:rsidR="00400EA8" w:rsidRDefault="0033253C" w:rsidP="00400EA8">
      <w:pPr>
        <w:numPr>
          <w:ilvl w:val="0"/>
          <w:numId w:val="4"/>
        </w:numPr>
      </w:pPr>
      <w:r>
        <w:rPr>
          <w:i/>
        </w:rPr>
        <w:t xml:space="preserve">Delete it </w:t>
      </w:r>
      <w:r>
        <w:t>by selecting it and clicking “remove”</w:t>
      </w:r>
    </w:p>
    <w:p w:rsidR="00400EA8" w:rsidRDefault="00400EA8" w:rsidP="00400EA8"/>
    <w:p w:rsidR="00400EA8" w:rsidRDefault="00400EA8" w:rsidP="00400EA8">
      <w:pPr>
        <w:pStyle w:val="Heading1"/>
        <w:rPr>
          <w:sz w:val="24"/>
        </w:rPr>
      </w:pPr>
      <w:r>
        <w:rPr>
          <w:sz w:val="24"/>
        </w:rPr>
        <w:t>I need more information!</w:t>
      </w:r>
    </w:p>
    <w:p w:rsidR="00400EA8" w:rsidRDefault="00400EA8" w:rsidP="00400EA8">
      <w:proofErr w:type="gramStart"/>
      <w:r>
        <w:t>mindSHIFT</w:t>
      </w:r>
      <w:proofErr w:type="gramEnd"/>
      <w:r>
        <w:t xml:space="preserve"> </w:t>
      </w:r>
      <w:r w:rsidR="00D64E73">
        <w:t>provides your Spam filtering service</w:t>
      </w:r>
      <w:r w:rsidR="00E819B7">
        <w:t>, so</w:t>
      </w:r>
      <w:r w:rsidR="00D64E73">
        <w:t xml:space="preserve"> </w:t>
      </w:r>
      <w:r>
        <w:t xml:space="preserve">you have a couple of options: </w:t>
      </w:r>
    </w:p>
    <w:p w:rsidR="00400EA8" w:rsidRPr="00400EA8" w:rsidRDefault="00400EA8" w:rsidP="00400EA8">
      <w:pPr>
        <w:numPr>
          <w:ilvl w:val="0"/>
          <w:numId w:val="11"/>
        </w:numPr>
      </w:pPr>
      <w:r w:rsidRPr="00400EA8">
        <w:t>Call mindSHIFT Customer Care</w:t>
      </w:r>
      <w:r>
        <w:t xml:space="preserve"> for help</w:t>
      </w:r>
    </w:p>
    <w:p w:rsidR="0033253C" w:rsidRPr="00205E29" w:rsidRDefault="00400EA8" w:rsidP="0033253C">
      <w:pPr>
        <w:numPr>
          <w:ilvl w:val="0"/>
          <w:numId w:val="11"/>
        </w:numPr>
      </w:pPr>
      <w:r w:rsidRPr="00400EA8">
        <w:t>The full version of this user guide is available upon request</w:t>
      </w:r>
    </w:p>
    <w:sectPr w:rsidR="0033253C" w:rsidRPr="00205E29" w:rsidSect="004B1C02">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0471" w:rsidRDefault="00FC0471">
      <w:r>
        <w:separator/>
      </w:r>
    </w:p>
  </w:endnote>
  <w:endnote w:type="continuationSeparator" w:id="0">
    <w:p w:rsidR="00FC0471" w:rsidRDefault="00FC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4940" w:rsidRDefault="00D04940">
    <w:pPr>
      <w:pStyle w:val="Footer"/>
      <w:jc w:val="center"/>
    </w:pPr>
    <w:r>
      <w:fldChar w:fldCharType="begin"/>
    </w:r>
    <w:r>
      <w:instrText xml:space="preserve"> PAGE   \* MERGEFORMAT </w:instrText>
    </w:r>
    <w:r>
      <w:fldChar w:fldCharType="separate"/>
    </w:r>
    <w:r w:rsidR="004B1C02">
      <w:rPr>
        <w:noProof/>
      </w:rPr>
      <w:t>4</w:t>
    </w:r>
    <w:r>
      <w:fldChar w:fldCharType="end"/>
    </w:r>
  </w:p>
  <w:p w:rsidR="00D04940" w:rsidRDefault="00D049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0471" w:rsidRDefault="00FC0471">
      <w:r>
        <w:separator/>
      </w:r>
    </w:p>
  </w:footnote>
  <w:footnote w:type="continuationSeparator" w:id="0">
    <w:p w:rsidR="00FC0471" w:rsidRDefault="00FC047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96383"/>
    <w:multiLevelType w:val="hybridMultilevel"/>
    <w:tmpl w:val="3732F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1E38DF"/>
    <w:multiLevelType w:val="hybridMultilevel"/>
    <w:tmpl w:val="4AFE6948"/>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B6D4FDF"/>
    <w:multiLevelType w:val="hybridMultilevel"/>
    <w:tmpl w:val="B13AA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3C5B39"/>
    <w:multiLevelType w:val="hybridMultilevel"/>
    <w:tmpl w:val="487629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4B57C2A"/>
    <w:multiLevelType w:val="hybridMultilevel"/>
    <w:tmpl w:val="C32E6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1E4D2C"/>
    <w:multiLevelType w:val="hybridMultilevel"/>
    <w:tmpl w:val="D3807FA6"/>
    <w:lvl w:ilvl="0" w:tplc="7F3A73A4">
      <w:start w:val="1"/>
      <w:numFmt w:val="decimal"/>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6">
    <w:nsid w:val="432A5A96"/>
    <w:multiLevelType w:val="hybridMultilevel"/>
    <w:tmpl w:val="F2F2B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ED1DE8"/>
    <w:multiLevelType w:val="hybridMultilevel"/>
    <w:tmpl w:val="FFBA0E4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48EC4C86"/>
    <w:multiLevelType w:val="hybridMultilevel"/>
    <w:tmpl w:val="59DCD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D2B63C1"/>
    <w:multiLevelType w:val="hybridMultilevel"/>
    <w:tmpl w:val="487629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7AFB521E"/>
    <w:multiLevelType w:val="hybridMultilevel"/>
    <w:tmpl w:val="395874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10"/>
  </w:num>
  <w:num w:numId="3">
    <w:abstractNumId w:val="1"/>
  </w:num>
  <w:num w:numId="4">
    <w:abstractNumId w:val="3"/>
  </w:num>
  <w:num w:numId="5">
    <w:abstractNumId w:val="8"/>
  </w:num>
  <w:num w:numId="6">
    <w:abstractNumId w:val="4"/>
  </w:num>
  <w:num w:numId="7">
    <w:abstractNumId w:val="2"/>
  </w:num>
  <w:num w:numId="8">
    <w:abstractNumId w:val="5"/>
  </w:num>
  <w:num w:numId="9">
    <w:abstractNumId w:val="0"/>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42B"/>
    <w:rsid w:val="00005BA6"/>
    <w:rsid w:val="00021DC9"/>
    <w:rsid w:val="00042494"/>
    <w:rsid w:val="00054D64"/>
    <w:rsid w:val="00066C02"/>
    <w:rsid w:val="000976E3"/>
    <w:rsid w:val="000E4B4F"/>
    <w:rsid w:val="00145344"/>
    <w:rsid w:val="00146D31"/>
    <w:rsid w:val="00172C55"/>
    <w:rsid w:val="001A45DC"/>
    <w:rsid w:val="001B67C2"/>
    <w:rsid w:val="001D37E0"/>
    <w:rsid w:val="00200CEC"/>
    <w:rsid w:val="00205E29"/>
    <w:rsid w:val="00295319"/>
    <w:rsid w:val="002A0A64"/>
    <w:rsid w:val="002B1506"/>
    <w:rsid w:val="002F6AEE"/>
    <w:rsid w:val="0031035F"/>
    <w:rsid w:val="00332035"/>
    <w:rsid w:val="0033253C"/>
    <w:rsid w:val="00334AE6"/>
    <w:rsid w:val="00344C5C"/>
    <w:rsid w:val="003913CD"/>
    <w:rsid w:val="003A2247"/>
    <w:rsid w:val="003B6E6D"/>
    <w:rsid w:val="003C248D"/>
    <w:rsid w:val="003F2E88"/>
    <w:rsid w:val="003F70E8"/>
    <w:rsid w:val="00400EA8"/>
    <w:rsid w:val="00422726"/>
    <w:rsid w:val="004302DC"/>
    <w:rsid w:val="00465FE6"/>
    <w:rsid w:val="00472AF2"/>
    <w:rsid w:val="004B1C02"/>
    <w:rsid w:val="004C6FA3"/>
    <w:rsid w:val="004F19B6"/>
    <w:rsid w:val="004F5735"/>
    <w:rsid w:val="004F637C"/>
    <w:rsid w:val="004F6877"/>
    <w:rsid w:val="00507184"/>
    <w:rsid w:val="00541372"/>
    <w:rsid w:val="005876F5"/>
    <w:rsid w:val="00594E42"/>
    <w:rsid w:val="005B6602"/>
    <w:rsid w:val="005D5A4C"/>
    <w:rsid w:val="005E626B"/>
    <w:rsid w:val="00613526"/>
    <w:rsid w:val="0064451D"/>
    <w:rsid w:val="00662DFF"/>
    <w:rsid w:val="00676992"/>
    <w:rsid w:val="00684DB3"/>
    <w:rsid w:val="006B5BD0"/>
    <w:rsid w:val="006C0919"/>
    <w:rsid w:val="00705A74"/>
    <w:rsid w:val="00765922"/>
    <w:rsid w:val="0078390A"/>
    <w:rsid w:val="007B1595"/>
    <w:rsid w:val="007D580F"/>
    <w:rsid w:val="007F315F"/>
    <w:rsid w:val="00812529"/>
    <w:rsid w:val="00814867"/>
    <w:rsid w:val="00825AE0"/>
    <w:rsid w:val="00845774"/>
    <w:rsid w:val="008C00F1"/>
    <w:rsid w:val="008D6716"/>
    <w:rsid w:val="008D7E93"/>
    <w:rsid w:val="00907580"/>
    <w:rsid w:val="00947C20"/>
    <w:rsid w:val="00961A18"/>
    <w:rsid w:val="00981220"/>
    <w:rsid w:val="009826FA"/>
    <w:rsid w:val="009A6CF2"/>
    <w:rsid w:val="009A7389"/>
    <w:rsid w:val="009B49EC"/>
    <w:rsid w:val="009C152A"/>
    <w:rsid w:val="009E655F"/>
    <w:rsid w:val="00A008EC"/>
    <w:rsid w:val="00A31102"/>
    <w:rsid w:val="00A42748"/>
    <w:rsid w:val="00A54107"/>
    <w:rsid w:val="00A9195C"/>
    <w:rsid w:val="00AC5E33"/>
    <w:rsid w:val="00AC64E2"/>
    <w:rsid w:val="00B12F55"/>
    <w:rsid w:val="00B71F5D"/>
    <w:rsid w:val="00B81F01"/>
    <w:rsid w:val="00BA1464"/>
    <w:rsid w:val="00BB2045"/>
    <w:rsid w:val="00BC5323"/>
    <w:rsid w:val="00BE132C"/>
    <w:rsid w:val="00C22357"/>
    <w:rsid w:val="00C24370"/>
    <w:rsid w:val="00C3041A"/>
    <w:rsid w:val="00C37F22"/>
    <w:rsid w:val="00C453A0"/>
    <w:rsid w:val="00C773DD"/>
    <w:rsid w:val="00C8505E"/>
    <w:rsid w:val="00C96686"/>
    <w:rsid w:val="00CA242B"/>
    <w:rsid w:val="00CA285B"/>
    <w:rsid w:val="00CE2470"/>
    <w:rsid w:val="00D044AA"/>
    <w:rsid w:val="00D04940"/>
    <w:rsid w:val="00D04B80"/>
    <w:rsid w:val="00D04FDC"/>
    <w:rsid w:val="00D218BC"/>
    <w:rsid w:val="00D36E30"/>
    <w:rsid w:val="00D64E73"/>
    <w:rsid w:val="00D764A9"/>
    <w:rsid w:val="00DD73B7"/>
    <w:rsid w:val="00DF0F71"/>
    <w:rsid w:val="00DF4A14"/>
    <w:rsid w:val="00E44B50"/>
    <w:rsid w:val="00E519EB"/>
    <w:rsid w:val="00E640AD"/>
    <w:rsid w:val="00E7498E"/>
    <w:rsid w:val="00E819B7"/>
    <w:rsid w:val="00E92E5C"/>
    <w:rsid w:val="00EA2F56"/>
    <w:rsid w:val="00EC7F68"/>
    <w:rsid w:val="00ED5F93"/>
    <w:rsid w:val="00EE7A0F"/>
    <w:rsid w:val="00F24AE7"/>
    <w:rsid w:val="00F3755D"/>
    <w:rsid w:val="00F46421"/>
    <w:rsid w:val="00F734E1"/>
    <w:rsid w:val="00F7369F"/>
    <w:rsid w:val="00F9559B"/>
    <w:rsid w:val="00FB5B3D"/>
    <w:rsid w:val="00FC0471"/>
    <w:rsid w:val="00FC7397"/>
    <w:rsid w:val="00FC73A2"/>
    <w:rsid w:val="00FE2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CA242B"/>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sid w:val="00D04B80"/>
    <w:rPr>
      <w:color w:val="0000FF"/>
      <w:u w:val="single"/>
    </w:rPr>
  </w:style>
  <w:style w:type="paragraph" w:styleId="TOC1">
    <w:name w:val="toc 1"/>
    <w:basedOn w:val="Normal"/>
    <w:next w:val="Normal"/>
    <w:autoRedefine/>
    <w:semiHidden/>
    <w:rsid w:val="00814867"/>
  </w:style>
  <w:style w:type="paragraph" w:styleId="Header">
    <w:name w:val="header"/>
    <w:basedOn w:val="Normal"/>
    <w:rsid w:val="0033253C"/>
    <w:pPr>
      <w:tabs>
        <w:tab w:val="center" w:pos="4320"/>
        <w:tab w:val="right" w:pos="8640"/>
      </w:tabs>
    </w:pPr>
  </w:style>
  <w:style w:type="paragraph" w:styleId="Footer">
    <w:name w:val="footer"/>
    <w:basedOn w:val="Normal"/>
    <w:link w:val="FooterChar"/>
    <w:uiPriority w:val="99"/>
    <w:rsid w:val="0033253C"/>
    <w:pPr>
      <w:tabs>
        <w:tab w:val="center" w:pos="4320"/>
        <w:tab w:val="right" w:pos="8640"/>
      </w:tabs>
    </w:pPr>
  </w:style>
  <w:style w:type="character" w:styleId="FollowedHyperlink">
    <w:name w:val="FollowedHyperlink"/>
    <w:basedOn w:val="DefaultParagraphFont"/>
    <w:rsid w:val="00845774"/>
    <w:rPr>
      <w:color w:val="800080"/>
      <w:u w:val="single"/>
    </w:rPr>
  </w:style>
  <w:style w:type="paragraph" w:customStyle="1" w:styleId="Numbered">
    <w:name w:val="Numbered"/>
    <w:uiPriority w:val="99"/>
    <w:rsid w:val="00845774"/>
    <w:pPr>
      <w:widowControl w:val="0"/>
      <w:tabs>
        <w:tab w:val="left" w:pos="1800"/>
      </w:tabs>
      <w:autoSpaceDE w:val="0"/>
      <w:autoSpaceDN w:val="0"/>
      <w:adjustRightInd w:val="0"/>
      <w:spacing w:before="120" w:after="120" w:line="260" w:lineRule="atLeast"/>
      <w:ind w:left="1800" w:hanging="360"/>
    </w:pPr>
    <w:rPr>
      <w:sz w:val="22"/>
      <w:szCs w:val="22"/>
    </w:rPr>
  </w:style>
  <w:style w:type="paragraph" w:customStyle="1" w:styleId="Body">
    <w:name w:val="Body"/>
    <w:uiPriority w:val="99"/>
    <w:rsid w:val="00005BA6"/>
    <w:pPr>
      <w:widowControl w:val="0"/>
      <w:autoSpaceDE w:val="0"/>
      <w:autoSpaceDN w:val="0"/>
      <w:adjustRightInd w:val="0"/>
      <w:spacing w:before="120" w:after="120" w:line="260" w:lineRule="atLeast"/>
      <w:ind w:left="1440"/>
    </w:pPr>
    <w:rPr>
      <w:sz w:val="22"/>
      <w:szCs w:val="22"/>
    </w:rPr>
  </w:style>
  <w:style w:type="paragraph" w:customStyle="1" w:styleId="Indented">
    <w:name w:val="Indented"/>
    <w:uiPriority w:val="99"/>
    <w:rsid w:val="00005BA6"/>
    <w:pPr>
      <w:widowControl w:val="0"/>
      <w:tabs>
        <w:tab w:val="left" w:pos="1800"/>
      </w:tabs>
      <w:autoSpaceDE w:val="0"/>
      <w:autoSpaceDN w:val="0"/>
      <w:adjustRightInd w:val="0"/>
      <w:spacing w:before="40" w:line="260" w:lineRule="atLeast"/>
      <w:ind w:left="1800" w:hanging="360"/>
    </w:pPr>
    <w:rPr>
      <w:sz w:val="22"/>
      <w:szCs w:val="22"/>
    </w:rPr>
  </w:style>
  <w:style w:type="paragraph" w:customStyle="1" w:styleId="Numberedfirst">
    <w:name w:val="Numbered.first"/>
    <w:uiPriority w:val="99"/>
    <w:rsid w:val="00005BA6"/>
    <w:pPr>
      <w:widowControl w:val="0"/>
      <w:tabs>
        <w:tab w:val="left" w:pos="1800"/>
      </w:tabs>
      <w:autoSpaceDE w:val="0"/>
      <w:autoSpaceDN w:val="0"/>
      <w:adjustRightInd w:val="0"/>
      <w:spacing w:before="120" w:after="120" w:line="260" w:lineRule="atLeast"/>
      <w:ind w:left="1800" w:hanging="360"/>
    </w:pPr>
    <w:rPr>
      <w:sz w:val="22"/>
      <w:szCs w:val="22"/>
    </w:rPr>
  </w:style>
  <w:style w:type="paragraph" w:customStyle="1" w:styleId="Numberedlast">
    <w:name w:val="Numbered.last"/>
    <w:uiPriority w:val="99"/>
    <w:rsid w:val="00005BA6"/>
    <w:pPr>
      <w:widowControl w:val="0"/>
      <w:tabs>
        <w:tab w:val="left" w:pos="1800"/>
      </w:tabs>
      <w:autoSpaceDE w:val="0"/>
      <w:autoSpaceDN w:val="0"/>
      <w:adjustRightInd w:val="0"/>
      <w:spacing w:before="120" w:after="120" w:line="260" w:lineRule="atLeast"/>
      <w:ind w:left="1800" w:hanging="360"/>
    </w:pPr>
    <w:rPr>
      <w:sz w:val="22"/>
      <w:szCs w:val="22"/>
    </w:rPr>
  </w:style>
  <w:style w:type="paragraph" w:customStyle="1" w:styleId="Bulleted">
    <w:name w:val="Bulleted"/>
    <w:uiPriority w:val="99"/>
    <w:rsid w:val="0064451D"/>
    <w:pPr>
      <w:widowControl w:val="0"/>
      <w:tabs>
        <w:tab w:val="left" w:pos="1800"/>
      </w:tabs>
      <w:autoSpaceDE w:val="0"/>
      <w:autoSpaceDN w:val="0"/>
      <w:adjustRightInd w:val="0"/>
      <w:spacing w:before="40" w:line="260" w:lineRule="atLeast"/>
      <w:ind w:left="1800" w:hanging="360"/>
    </w:pPr>
    <w:rPr>
      <w:sz w:val="22"/>
      <w:szCs w:val="22"/>
    </w:rPr>
  </w:style>
  <w:style w:type="paragraph" w:customStyle="1" w:styleId="Heading2">
    <w:name w:val="Heading2"/>
    <w:uiPriority w:val="99"/>
    <w:rsid w:val="00A42748"/>
    <w:pPr>
      <w:keepNext/>
      <w:widowControl w:val="0"/>
      <w:tabs>
        <w:tab w:val="left" w:pos="1440"/>
      </w:tabs>
      <w:autoSpaceDE w:val="0"/>
      <w:autoSpaceDN w:val="0"/>
      <w:adjustRightInd w:val="0"/>
      <w:spacing w:before="440" w:line="440" w:lineRule="atLeast"/>
      <w:ind w:left="936"/>
    </w:pPr>
    <w:rPr>
      <w:rFonts w:ascii="Arial Black" w:hAnsi="Arial Black" w:cs="Arial Black"/>
      <w:sz w:val="36"/>
      <w:szCs w:val="36"/>
    </w:rPr>
  </w:style>
  <w:style w:type="paragraph" w:customStyle="1" w:styleId="Tablebody">
    <w:name w:val="Table_body"/>
    <w:uiPriority w:val="99"/>
    <w:rsid w:val="00A42748"/>
    <w:pPr>
      <w:widowControl w:val="0"/>
      <w:autoSpaceDE w:val="0"/>
      <w:autoSpaceDN w:val="0"/>
      <w:adjustRightInd w:val="0"/>
      <w:spacing w:before="120" w:line="240" w:lineRule="atLeast"/>
    </w:pPr>
  </w:style>
  <w:style w:type="paragraph" w:customStyle="1" w:styleId="Tablebulleted">
    <w:name w:val="Table_bulleted"/>
    <w:uiPriority w:val="99"/>
    <w:rsid w:val="00A42748"/>
    <w:pPr>
      <w:widowControl w:val="0"/>
      <w:tabs>
        <w:tab w:val="left" w:pos="360"/>
      </w:tabs>
      <w:autoSpaceDE w:val="0"/>
      <w:autoSpaceDN w:val="0"/>
      <w:adjustRightInd w:val="0"/>
      <w:spacing w:before="20" w:line="240" w:lineRule="atLeast"/>
      <w:ind w:left="360" w:hanging="360"/>
    </w:pPr>
  </w:style>
  <w:style w:type="character" w:customStyle="1" w:styleId="FooterChar">
    <w:name w:val="Footer Char"/>
    <w:basedOn w:val="DefaultParagraphFont"/>
    <w:link w:val="Footer"/>
    <w:uiPriority w:val="99"/>
    <w:rsid w:val="003F70E8"/>
    <w:rPr>
      <w:sz w:val="24"/>
      <w:szCs w:val="24"/>
    </w:rPr>
  </w:style>
  <w:style w:type="character" w:styleId="CommentReference">
    <w:name w:val="annotation reference"/>
    <w:basedOn w:val="DefaultParagraphFont"/>
    <w:rsid w:val="00D64E73"/>
    <w:rPr>
      <w:sz w:val="16"/>
      <w:szCs w:val="16"/>
    </w:rPr>
  </w:style>
  <w:style w:type="paragraph" w:styleId="CommentText">
    <w:name w:val="annotation text"/>
    <w:basedOn w:val="Normal"/>
    <w:link w:val="CommentTextChar"/>
    <w:rsid w:val="00D64E73"/>
    <w:rPr>
      <w:sz w:val="20"/>
      <w:szCs w:val="20"/>
    </w:rPr>
  </w:style>
  <w:style w:type="character" w:customStyle="1" w:styleId="CommentTextChar">
    <w:name w:val="Comment Text Char"/>
    <w:basedOn w:val="DefaultParagraphFont"/>
    <w:link w:val="CommentText"/>
    <w:rsid w:val="00D64E73"/>
  </w:style>
  <w:style w:type="paragraph" w:styleId="CommentSubject">
    <w:name w:val="annotation subject"/>
    <w:basedOn w:val="CommentText"/>
    <w:next w:val="CommentText"/>
    <w:link w:val="CommentSubjectChar"/>
    <w:rsid w:val="00D64E73"/>
    <w:rPr>
      <w:b/>
      <w:bCs/>
    </w:rPr>
  </w:style>
  <w:style w:type="character" w:customStyle="1" w:styleId="CommentSubjectChar">
    <w:name w:val="Comment Subject Char"/>
    <w:basedOn w:val="CommentTextChar"/>
    <w:link w:val="CommentSubject"/>
    <w:rsid w:val="00D64E73"/>
    <w:rPr>
      <w:b/>
      <w:bCs/>
    </w:rPr>
  </w:style>
  <w:style w:type="paragraph" w:styleId="BalloonText">
    <w:name w:val="Balloon Text"/>
    <w:basedOn w:val="Normal"/>
    <w:link w:val="BalloonTextChar"/>
    <w:rsid w:val="00D64E73"/>
    <w:rPr>
      <w:rFonts w:ascii="Tahoma" w:hAnsi="Tahoma" w:cs="Tahoma"/>
      <w:sz w:val="16"/>
      <w:szCs w:val="16"/>
    </w:rPr>
  </w:style>
  <w:style w:type="character" w:customStyle="1" w:styleId="BalloonTextChar">
    <w:name w:val="Balloon Text Char"/>
    <w:basedOn w:val="DefaultParagraphFont"/>
    <w:link w:val="BalloonText"/>
    <w:rsid w:val="00D64E7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CA242B"/>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sid w:val="00D04B80"/>
    <w:rPr>
      <w:color w:val="0000FF"/>
      <w:u w:val="single"/>
    </w:rPr>
  </w:style>
  <w:style w:type="paragraph" w:styleId="TOC1">
    <w:name w:val="toc 1"/>
    <w:basedOn w:val="Normal"/>
    <w:next w:val="Normal"/>
    <w:autoRedefine/>
    <w:semiHidden/>
    <w:rsid w:val="00814867"/>
  </w:style>
  <w:style w:type="paragraph" w:styleId="Header">
    <w:name w:val="header"/>
    <w:basedOn w:val="Normal"/>
    <w:rsid w:val="0033253C"/>
    <w:pPr>
      <w:tabs>
        <w:tab w:val="center" w:pos="4320"/>
        <w:tab w:val="right" w:pos="8640"/>
      </w:tabs>
    </w:pPr>
  </w:style>
  <w:style w:type="paragraph" w:styleId="Footer">
    <w:name w:val="footer"/>
    <w:basedOn w:val="Normal"/>
    <w:link w:val="FooterChar"/>
    <w:uiPriority w:val="99"/>
    <w:rsid w:val="0033253C"/>
    <w:pPr>
      <w:tabs>
        <w:tab w:val="center" w:pos="4320"/>
        <w:tab w:val="right" w:pos="8640"/>
      </w:tabs>
    </w:pPr>
  </w:style>
  <w:style w:type="character" w:styleId="FollowedHyperlink">
    <w:name w:val="FollowedHyperlink"/>
    <w:basedOn w:val="DefaultParagraphFont"/>
    <w:rsid w:val="00845774"/>
    <w:rPr>
      <w:color w:val="800080"/>
      <w:u w:val="single"/>
    </w:rPr>
  </w:style>
  <w:style w:type="paragraph" w:customStyle="1" w:styleId="Numbered">
    <w:name w:val="Numbered"/>
    <w:uiPriority w:val="99"/>
    <w:rsid w:val="00845774"/>
    <w:pPr>
      <w:widowControl w:val="0"/>
      <w:tabs>
        <w:tab w:val="left" w:pos="1800"/>
      </w:tabs>
      <w:autoSpaceDE w:val="0"/>
      <w:autoSpaceDN w:val="0"/>
      <w:adjustRightInd w:val="0"/>
      <w:spacing w:before="120" w:after="120" w:line="260" w:lineRule="atLeast"/>
      <w:ind w:left="1800" w:hanging="360"/>
    </w:pPr>
    <w:rPr>
      <w:sz w:val="22"/>
      <w:szCs w:val="22"/>
    </w:rPr>
  </w:style>
  <w:style w:type="paragraph" w:customStyle="1" w:styleId="Body">
    <w:name w:val="Body"/>
    <w:uiPriority w:val="99"/>
    <w:rsid w:val="00005BA6"/>
    <w:pPr>
      <w:widowControl w:val="0"/>
      <w:autoSpaceDE w:val="0"/>
      <w:autoSpaceDN w:val="0"/>
      <w:adjustRightInd w:val="0"/>
      <w:spacing w:before="120" w:after="120" w:line="260" w:lineRule="atLeast"/>
      <w:ind w:left="1440"/>
    </w:pPr>
    <w:rPr>
      <w:sz w:val="22"/>
      <w:szCs w:val="22"/>
    </w:rPr>
  </w:style>
  <w:style w:type="paragraph" w:customStyle="1" w:styleId="Indented">
    <w:name w:val="Indented"/>
    <w:uiPriority w:val="99"/>
    <w:rsid w:val="00005BA6"/>
    <w:pPr>
      <w:widowControl w:val="0"/>
      <w:tabs>
        <w:tab w:val="left" w:pos="1800"/>
      </w:tabs>
      <w:autoSpaceDE w:val="0"/>
      <w:autoSpaceDN w:val="0"/>
      <w:adjustRightInd w:val="0"/>
      <w:spacing w:before="40" w:line="260" w:lineRule="atLeast"/>
      <w:ind w:left="1800" w:hanging="360"/>
    </w:pPr>
    <w:rPr>
      <w:sz w:val="22"/>
      <w:szCs w:val="22"/>
    </w:rPr>
  </w:style>
  <w:style w:type="paragraph" w:customStyle="1" w:styleId="Numberedfirst">
    <w:name w:val="Numbered.first"/>
    <w:uiPriority w:val="99"/>
    <w:rsid w:val="00005BA6"/>
    <w:pPr>
      <w:widowControl w:val="0"/>
      <w:tabs>
        <w:tab w:val="left" w:pos="1800"/>
      </w:tabs>
      <w:autoSpaceDE w:val="0"/>
      <w:autoSpaceDN w:val="0"/>
      <w:adjustRightInd w:val="0"/>
      <w:spacing w:before="120" w:after="120" w:line="260" w:lineRule="atLeast"/>
      <w:ind w:left="1800" w:hanging="360"/>
    </w:pPr>
    <w:rPr>
      <w:sz w:val="22"/>
      <w:szCs w:val="22"/>
    </w:rPr>
  </w:style>
  <w:style w:type="paragraph" w:customStyle="1" w:styleId="Numberedlast">
    <w:name w:val="Numbered.last"/>
    <w:uiPriority w:val="99"/>
    <w:rsid w:val="00005BA6"/>
    <w:pPr>
      <w:widowControl w:val="0"/>
      <w:tabs>
        <w:tab w:val="left" w:pos="1800"/>
      </w:tabs>
      <w:autoSpaceDE w:val="0"/>
      <w:autoSpaceDN w:val="0"/>
      <w:adjustRightInd w:val="0"/>
      <w:spacing w:before="120" w:after="120" w:line="260" w:lineRule="atLeast"/>
      <w:ind w:left="1800" w:hanging="360"/>
    </w:pPr>
    <w:rPr>
      <w:sz w:val="22"/>
      <w:szCs w:val="22"/>
    </w:rPr>
  </w:style>
  <w:style w:type="paragraph" w:customStyle="1" w:styleId="Bulleted">
    <w:name w:val="Bulleted"/>
    <w:uiPriority w:val="99"/>
    <w:rsid w:val="0064451D"/>
    <w:pPr>
      <w:widowControl w:val="0"/>
      <w:tabs>
        <w:tab w:val="left" w:pos="1800"/>
      </w:tabs>
      <w:autoSpaceDE w:val="0"/>
      <w:autoSpaceDN w:val="0"/>
      <w:adjustRightInd w:val="0"/>
      <w:spacing w:before="40" w:line="260" w:lineRule="atLeast"/>
      <w:ind w:left="1800" w:hanging="360"/>
    </w:pPr>
    <w:rPr>
      <w:sz w:val="22"/>
      <w:szCs w:val="22"/>
    </w:rPr>
  </w:style>
  <w:style w:type="paragraph" w:customStyle="1" w:styleId="Heading2">
    <w:name w:val="Heading2"/>
    <w:uiPriority w:val="99"/>
    <w:rsid w:val="00A42748"/>
    <w:pPr>
      <w:keepNext/>
      <w:widowControl w:val="0"/>
      <w:tabs>
        <w:tab w:val="left" w:pos="1440"/>
      </w:tabs>
      <w:autoSpaceDE w:val="0"/>
      <w:autoSpaceDN w:val="0"/>
      <w:adjustRightInd w:val="0"/>
      <w:spacing w:before="440" w:line="440" w:lineRule="atLeast"/>
      <w:ind w:left="936"/>
    </w:pPr>
    <w:rPr>
      <w:rFonts w:ascii="Arial Black" w:hAnsi="Arial Black" w:cs="Arial Black"/>
      <w:sz w:val="36"/>
      <w:szCs w:val="36"/>
    </w:rPr>
  </w:style>
  <w:style w:type="paragraph" w:customStyle="1" w:styleId="Tablebody">
    <w:name w:val="Table_body"/>
    <w:uiPriority w:val="99"/>
    <w:rsid w:val="00A42748"/>
    <w:pPr>
      <w:widowControl w:val="0"/>
      <w:autoSpaceDE w:val="0"/>
      <w:autoSpaceDN w:val="0"/>
      <w:adjustRightInd w:val="0"/>
      <w:spacing w:before="120" w:line="240" w:lineRule="atLeast"/>
    </w:pPr>
  </w:style>
  <w:style w:type="paragraph" w:customStyle="1" w:styleId="Tablebulleted">
    <w:name w:val="Table_bulleted"/>
    <w:uiPriority w:val="99"/>
    <w:rsid w:val="00A42748"/>
    <w:pPr>
      <w:widowControl w:val="0"/>
      <w:tabs>
        <w:tab w:val="left" w:pos="360"/>
      </w:tabs>
      <w:autoSpaceDE w:val="0"/>
      <w:autoSpaceDN w:val="0"/>
      <w:adjustRightInd w:val="0"/>
      <w:spacing w:before="20" w:line="240" w:lineRule="atLeast"/>
      <w:ind w:left="360" w:hanging="360"/>
    </w:pPr>
  </w:style>
  <w:style w:type="character" w:customStyle="1" w:styleId="FooterChar">
    <w:name w:val="Footer Char"/>
    <w:basedOn w:val="DefaultParagraphFont"/>
    <w:link w:val="Footer"/>
    <w:uiPriority w:val="99"/>
    <w:rsid w:val="003F70E8"/>
    <w:rPr>
      <w:sz w:val="24"/>
      <w:szCs w:val="24"/>
    </w:rPr>
  </w:style>
  <w:style w:type="character" w:styleId="CommentReference">
    <w:name w:val="annotation reference"/>
    <w:basedOn w:val="DefaultParagraphFont"/>
    <w:rsid w:val="00D64E73"/>
    <w:rPr>
      <w:sz w:val="16"/>
      <w:szCs w:val="16"/>
    </w:rPr>
  </w:style>
  <w:style w:type="paragraph" w:styleId="CommentText">
    <w:name w:val="annotation text"/>
    <w:basedOn w:val="Normal"/>
    <w:link w:val="CommentTextChar"/>
    <w:rsid w:val="00D64E73"/>
    <w:rPr>
      <w:sz w:val="20"/>
      <w:szCs w:val="20"/>
    </w:rPr>
  </w:style>
  <w:style w:type="character" w:customStyle="1" w:styleId="CommentTextChar">
    <w:name w:val="Comment Text Char"/>
    <w:basedOn w:val="DefaultParagraphFont"/>
    <w:link w:val="CommentText"/>
    <w:rsid w:val="00D64E73"/>
  </w:style>
  <w:style w:type="paragraph" w:styleId="CommentSubject">
    <w:name w:val="annotation subject"/>
    <w:basedOn w:val="CommentText"/>
    <w:next w:val="CommentText"/>
    <w:link w:val="CommentSubjectChar"/>
    <w:rsid w:val="00D64E73"/>
    <w:rPr>
      <w:b/>
      <w:bCs/>
    </w:rPr>
  </w:style>
  <w:style w:type="character" w:customStyle="1" w:styleId="CommentSubjectChar">
    <w:name w:val="Comment Subject Char"/>
    <w:basedOn w:val="CommentTextChar"/>
    <w:link w:val="CommentSubject"/>
    <w:rsid w:val="00D64E73"/>
    <w:rPr>
      <w:b/>
      <w:bCs/>
    </w:rPr>
  </w:style>
  <w:style w:type="paragraph" w:styleId="BalloonText">
    <w:name w:val="Balloon Text"/>
    <w:basedOn w:val="Normal"/>
    <w:link w:val="BalloonTextChar"/>
    <w:rsid w:val="00D64E73"/>
    <w:rPr>
      <w:rFonts w:ascii="Tahoma" w:hAnsi="Tahoma" w:cs="Tahoma"/>
      <w:sz w:val="16"/>
      <w:szCs w:val="16"/>
    </w:rPr>
  </w:style>
  <w:style w:type="character" w:customStyle="1" w:styleId="BalloonTextChar">
    <w:name w:val="Balloon Text Char"/>
    <w:basedOn w:val="DefaultParagraphFont"/>
    <w:link w:val="BalloonText"/>
    <w:rsid w:val="00D64E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https://portal.mxlogic.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B280FB1A-A2B1-4F8D-BD95-4A5DF103ECD0}">
  <ds:schemaRefs>
    <ds:schemaRef ds:uri="http://schemas.openxmlformats.org/officeDocument/2006/bibliography"/>
  </ds:schemaRefs>
</ds:datastoreItem>
</file>

<file path=customXml/itemProps2.xml><?xml version="1.0" encoding="utf-8"?>
<ds:datastoreItem xmlns:ds="http://schemas.openxmlformats.org/officeDocument/2006/customXml" ds:itemID="{07ADE5CD-C93A-4E16-AC14-3014F62DC52D}"/>
</file>

<file path=customXml/itemProps3.xml><?xml version="1.0" encoding="utf-8"?>
<ds:datastoreItem xmlns:ds="http://schemas.openxmlformats.org/officeDocument/2006/customXml" ds:itemID="{08FD761D-2275-4400-8006-5AB8359DC93F}"/>
</file>

<file path=customXml/itemProps4.xml><?xml version="1.0" encoding="utf-8"?>
<ds:datastoreItem xmlns:ds="http://schemas.openxmlformats.org/officeDocument/2006/customXml" ds:itemID="{6C80ACA5-1549-40CF-9F74-9A65D53DDF51}"/>
</file>

<file path=docProps/app.xml><?xml version="1.0" encoding="utf-8"?>
<Properties xmlns="http://schemas.openxmlformats.org/officeDocument/2006/extended-properties" xmlns:vt="http://schemas.openxmlformats.org/officeDocument/2006/docPropsVTypes">
  <Template>Normal.dotm</Template>
  <TotalTime>1</TotalTime>
  <Pages>4</Pages>
  <Words>1176</Words>
  <Characters>6389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Postini FAQ</vt:lpstr>
    </vt:vector>
  </TitlesOfParts>
  <Company>mindSHIFT Technologies</Company>
  <LinksUpToDate>false</LinksUpToDate>
  <CharactersWithSpaces>7550</CharactersWithSpaces>
  <SharedDoc>false</SharedDoc>
  <HLinks>
    <vt:vector size="54" baseType="variant">
      <vt:variant>
        <vt:i4>5636116</vt:i4>
      </vt:variant>
      <vt:variant>
        <vt:i4>33</vt:i4>
      </vt:variant>
      <vt:variant>
        <vt:i4>0</vt:i4>
      </vt:variant>
      <vt:variant>
        <vt:i4>5</vt:i4>
      </vt:variant>
      <vt:variant>
        <vt:lpwstr/>
      </vt:variant>
      <vt:variant>
        <vt:lpwstr>Rab37236</vt:lpwstr>
      </vt:variant>
      <vt:variant>
        <vt:i4>7143474</vt:i4>
      </vt:variant>
      <vt:variant>
        <vt:i4>30</vt:i4>
      </vt:variant>
      <vt:variant>
        <vt:i4>0</vt:i4>
      </vt:variant>
      <vt:variant>
        <vt:i4>5</vt:i4>
      </vt:variant>
      <vt:variant>
        <vt:lpwstr>https://portal.mxlogic.com/</vt:lpwstr>
      </vt:variant>
      <vt:variant>
        <vt:lpwstr/>
      </vt:variant>
      <vt:variant>
        <vt:i4>1835065</vt:i4>
      </vt:variant>
      <vt:variant>
        <vt:i4>26</vt:i4>
      </vt:variant>
      <vt:variant>
        <vt:i4>0</vt:i4>
      </vt:variant>
      <vt:variant>
        <vt:i4>5</vt:i4>
      </vt:variant>
      <vt:variant>
        <vt:lpwstr/>
      </vt:variant>
      <vt:variant>
        <vt:lpwstr>_Toc128828294</vt:lpwstr>
      </vt:variant>
      <vt:variant>
        <vt:i4>1835065</vt:i4>
      </vt:variant>
      <vt:variant>
        <vt:i4>23</vt:i4>
      </vt:variant>
      <vt:variant>
        <vt:i4>0</vt:i4>
      </vt:variant>
      <vt:variant>
        <vt:i4>5</vt:i4>
      </vt:variant>
      <vt:variant>
        <vt:lpwstr/>
      </vt:variant>
      <vt:variant>
        <vt:lpwstr>_Toc128828292</vt:lpwstr>
      </vt:variant>
      <vt:variant>
        <vt:i4>1835065</vt:i4>
      </vt:variant>
      <vt:variant>
        <vt:i4>20</vt:i4>
      </vt:variant>
      <vt:variant>
        <vt:i4>0</vt:i4>
      </vt:variant>
      <vt:variant>
        <vt:i4>5</vt:i4>
      </vt:variant>
      <vt:variant>
        <vt:lpwstr/>
      </vt:variant>
      <vt:variant>
        <vt:lpwstr>_Toc128828293</vt:lpwstr>
      </vt:variant>
      <vt:variant>
        <vt:i4>1835065</vt:i4>
      </vt:variant>
      <vt:variant>
        <vt:i4>17</vt:i4>
      </vt:variant>
      <vt:variant>
        <vt:i4>0</vt:i4>
      </vt:variant>
      <vt:variant>
        <vt:i4>5</vt:i4>
      </vt:variant>
      <vt:variant>
        <vt:lpwstr/>
      </vt:variant>
      <vt:variant>
        <vt:lpwstr>_Toc128828292</vt:lpwstr>
      </vt:variant>
      <vt:variant>
        <vt:i4>1835065</vt:i4>
      </vt:variant>
      <vt:variant>
        <vt:i4>14</vt:i4>
      </vt:variant>
      <vt:variant>
        <vt:i4>0</vt:i4>
      </vt:variant>
      <vt:variant>
        <vt:i4>5</vt:i4>
      </vt:variant>
      <vt:variant>
        <vt:lpwstr/>
      </vt:variant>
      <vt:variant>
        <vt:lpwstr>_Toc128828292</vt:lpwstr>
      </vt:variant>
      <vt:variant>
        <vt:i4>1835065</vt:i4>
      </vt:variant>
      <vt:variant>
        <vt:i4>8</vt:i4>
      </vt:variant>
      <vt:variant>
        <vt:i4>0</vt:i4>
      </vt:variant>
      <vt:variant>
        <vt:i4>5</vt:i4>
      </vt:variant>
      <vt:variant>
        <vt:lpwstr/>
      </vt:variant>
      <vt:variant>
        <vt:lpwstr>_Toc128828291</vt:lpwstr>
      </vt:variant>
      <vt:variant>
        <vt:i4>1835065</vt:i4>
      </vt:variant>
      <vt:variant>
        <vt:i4>2</vt:i4>
      </vt:variant>
      <vt:variant>
        <vt:i4>0</vt:i4>
      </vt:variant>
      <vt:variant>
        <vt:i4>5</vt:i4>
      </vt:variant>
      <vt:variant>
        <vt:lpwstr/>
      </vt:variant>
      <vt:variant>
        <vt:lpwstr>_Toc128828290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Postini FAQ</dc:title>
  <dc:creator>Tim Ogawa</dc:creator>
  <cp:lastModifiedBy>Peggy Carlson</cp:lastModifiedBy>
  <cp:revision>3</cp:revision>
  <cp:lastPrinted>2010-09-16T14:41:00Z</cp:lastPrinted>
  <dcterms:created xsi:type="dcterms:W3CDTF">2012-11-07T16:06:00Z</dcterms:created>
  <dcterms:modified xsi:type="dcterms:W3CDTF">2012-11-07T16:07:00Z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572800</vt:r8>
  </property>
</Properties>
</file>