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E4179F" w:rsidRDefault="00EE610A" w:rsidP="003C5CF7">
      <w:pPr>
        <w:pStyle w:val="Subtitle"/>
        <w:ind w:firstLine="720"/>
        <w:rPr>
          <w:rFonts w:cstheme="minorHAnsi"/>
          <w:szCs w:val="40"/>
        </w:rPr>
      </w:pPr>
      <w:r w:rsidRPr="00E4179F">
        <w:rPr>
          <w:rFonts w:cstheme="minorHAnsi"/>
          <w:szCs w:val="40"/>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C82B36" w:rsidRPr="00E4179F" w14:paraId="17A41791" w14:textId="77777777" w:rsidTr="54A4E4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7487D330" w:rsidR="00C82B36" w:rsidRPr="00E4179F" w:rsidRDefault="00C82B36" w:rsidP="00C82B36">
            <w:pPr>
              <w:rPr>
                <w:rFonts w:cstheme="minorHAnsi"/>
                <w:sz w:val="24"/>
                <w:szCs w:val="24"/>
              </w:rPr>
            </w:pPr>
            <w:r w:rsidRPr="00E4179F">
              <w:rPr>
                <w:rFonts w:cstheme="minorHAnsi"/>
                <w:b/>
                <w:bCs/>
                <w:sz w:val="24"/>
                <w:szCs w:val="24"/>
              </w:rPr>
              <w:t xml:space="preserve">Title:  </w:t>
            </w:r>
            <w:r w:rsidRPr="00E4179F">
              <w:rPr>
                <w:rFonts w:cstheme="minorHAnsi"/>
                <w:sz w:val="24"/>
                <w:szCs w:val="24"/>
              </w:rPr>
              <w:t>Program Officer I</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338BE06" w:rsidR="00C82B36" w:rsidRPr="00E4179F" w:rsidRDefault="00C82B36" w:rsidP="00C82B36">
            <w:pPr>
              <w:rPr>
                <w:rFonts w:cstheme="minorHAnsi"/>
                <w:sz w:val="24"/>
                <w:szCs w:val="24"/>
              </w:rPr>
            </w:pPr>
            <w:r w:rsidRPr="00E4179F">
              <w:rPr>
                <w:rFonts w:cstheme="minorHAnsi"/>
                <w:b/>
                <w:bCs/>
                <w:sz w:val="24"/>
                <w:szCs w:val="24"/>
              </w:rPr>
              <w:t>Employee Status</w:t>
            </w:r>
            <w:r w:rsidRPr="00E4179F">
              <w:rPr>
                <w:rFonts w:cstheme="minorHAnsi"/>
                <w:sz w:val="24"/>
                <w:szCs w:val="24"/>
              </w:rPr>
              <w:t>: Full-time</w:t>
            </w:r>
          </w:p>
        </w:tc>
      </w:tr>
      <w:tr w:rsidR="00C82B36" w:rsidRPr="00E4179F" w14:paraId="17A41794" w14:textId="77777777" w:rsidTr="54A4E4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57739E95" w:rsidR="00C82B36" w:rsidRPr="00E4179F" w:rsidRDefault="00C82B36" w:rsidP="00C82B36">
            <w:pPr>
              <w:rPr>
                <w:rFonts w:cstheme="minorHAnsi"/>
                <w:sz w:val="24"/>
                <w:szCs w:val="24"/>
              </w:rPr>
            </w:pPr>
            <w:r w:rsidRPr="00E4179F">
              <w:rPr>
                <w:rFonts w:cstheme="minorHAnsi"/>
                <w:b/>
                <w:bCs/>
                <w:sz w:val="24"/>
                <w:szCs w:val="24"/>
              </w:rPr>
              <w:t>Unit/Department</w:t>
            </w:r>
            <w:r w:rsidRPr="00E4179F">
              <w:rPr>
                <w:rFonts w:cstheme="minorHAnsi"/>
                <w:sz w:val="24"/>
                <w:szCs w:val="24"/>
              </w:rPr>
              <w:t>: Programs - Labor</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1870331F" w:rsidR="00C82B36" w:rsidRPr="00E4179F" w:rsidRDefault="00C82B36" w:rsidP="00C82B36">
            <w:pPr>
              <w:rPr>
                <w:rFonts w:cstheme="minorHAnsi"/>
                <w:sz w:val="24"/>
                <w:szCs w:val="24"/>
              </w:rPr>
            </w:pPr>
            <w:r w:rsidRPr="00E4179F">
              <w:rPr>
                <w:rFonts w:cstheme="minorHAnsi"/>
                <w:b/>
                <w:bCs/>
                <w:sz w:val="24"/>
                <w:szCs w:val="24"/>
              </w:rPr>
              <w:t>FLSA Status</w:t>
            </w:r>
            <w:r w:rsidRPr="00E4179F">
              <w:rPr>
                <w:rFonts w:cstheme="minorHAnsi"/>
                <w:sz w:val="24"/>
                <w:szCs w:val="24"/>
              </w:rPr>
              <w:t>: Exempt</w:t>
            </w:r>
          </w:p>
        </w:tc>
      </w:tr>
      <w:tr w:rsidR="00C82B36" w:rsidRPr="00E4179F" w14:paraId="17A41797" w14:textId="77777777" w:rsidTr="54A4E4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1636C7FB" w:rsidR="00C82B36" w:rsidRPr="00E4179F" w:rsidRDefault="00C82B36" w:rsidP="00C82B36">
            <w:pPr>
              <w:rPr>
                <w:rFonts w:cstheme="minorHAnsi"/>
                <w:sz w:val="24"/>
                <w:szCs w:val="24"/>
              </w:rPr>
            </w:pPr>
            <w:r w:rsidRPr="00E4179F">
              <w:rPr>
                <w:rFonts w:cstheme="minorHAnsi"/>
                <w:b/>
                <w:bCs/>
                <w:sz w:val="24"/>
                <w:szCs w:val="24"/>
              </w:rPr>
              <w:t>Reports To</w:t>
            </w:r>
            <w:r w:rsidRPr="00E4179F">
              <w:rPr>
                <w:rFonts w:cstheme="minorHAnsi"/>
                <w:sz w:val="24"/>
                <w:szCs w:val="24"/>
              </w:rPr>
              <w:t>: Senior Director, Labor</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66ABCE49" w:rsidR="00C82B36" w:rsidRPr="00E4179F" w:rsidRDefault="00C82B36" w:rsidP="00C82B36">
            <w:pPr>
              <w:rPr>
                <w:rFonts w:cstheme="minorHAnsi"/>
                <w:sz w:val="24"/>
                <w:szCs w:val="24"/>
              </w:rPr>
            </w:pPr>
            <w:r w:rsidRPr="00E4179F">
              <w:rPr>
                <w:rFonts w:cstheme="minorHAnsi"/>
                <w:b/>
                <w:sz w:val="24"/>
                <w:szCs w:val="24"/>
              </w:rPr>
              <w:t>Prepared Date</w:t>
            </w:r>
            <w:r w:rsidRPr="00E4179F">
              <w:rPr>
                <w:rFonts w:cstheme="minorHAnsi"/>
                <w:sz w:val="24"/>
                <w:szCs w:val="24"/>
              </w:rPr>
              <w:t xml:space="preserve">: </w:t>
            </w:r>
            <w:sdt>
              <w:sdtPr>
                <w:rPr>
                  <w:rFonts w:cstheme="minorHAnsi"/>
                  <w:sz w:val="24"/>
                  <w:szCs w:val="24"/>
                </w:rPr>
                <w:id w:val="-1102102621"/>
                <w:placeholder>
                  <w:docPart w:val="2FFCCA7A6EBB4B0199791CD687B570B9"/>
                </w:placeholder>
                <w:date w:fullDate="2023-11-27T00:00:00Z">
                  <w:dateFormat w:val="MMMM d, yyyy"/>
                  <w:lid w:val="en-US"/>
                  <w:storeMappedDataAs w:val="dateTime"/>
                  <w:calendar w:val="gregorian"/>
                </w:date>
              </w:sdtPr>
              <w:sdtEndPr/>
              <w:sdtContent>
                <w:r w:rsidR="00536DE8">
                  <w:rPr>
                    <w:rFonts w:cstheme="minorHAnsi"/>
                    <w:sz w:val="24"/>
                    <w:szCs w:val="24"/>
                  </w:rPr>
                  <w:t>November 27, 2023</w:t>
                </w:r>
              </w:sdtContent>
            </w:sdt>
          </w:p>
        </w:tc>
      </w:tr>
      <w:tr w:rsidR="00C82B36" w:rsidRPr="00E4179F" w14:paraId="17A4179A" w14:textId="77777777" w:rsidTr="54A4E4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22C0F8EC" w:rsidR="00C82B36" w:rsidRPr="00E4179F" w:rsidRDefault="00C82B36" w:rsidP="00C82B36">
            <w:pPr>
              <w:rPr>
                <w:rFonts w:cstheme="minorHAnsi"/>
                <w:sz w:val="24"/>
                <w:szCs w:val="24"/>
                <w:highlight w:val="yellow"/>
              </w:rPr>
            </w:pPr>
            <w:r w:rsidRPr="00E4179F">
              <w:rPr>
                <w:rFonts w:cstheme="minorHAnsi"/>
                <w:b/>
                <w:sz w:val="24"/>
                <w:szCs w:val="24"/>
              </w:rPr>
              <w:t>Pay Grade</w:t>
            </w:r>
            <w:r w:rsidRPr="00E4179F">
              <w:rPr>
                <w:rFonts w:cstheme="minorHAnsi"/>
                <w:sz w:val="24"/>
                <w:szCs w:val="24"/>
              </w:rPr>
              <w:t xml:space="preserve">: </w:t>
            </w:r>
            <w:r w:rsidR="00536DE8">
              <w:rPr>
                <w:rFonts w:cstheme="minorHAnsi"/>
                <w:sz w:val="24"/>
                <w:szCs w:val="24"/>
              </w:rPr>
              <w:t>A</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5E77D4F5" w:rsidR="00C82B36" w:rsidRPr="00E4179F" w:rsidRDefault="00C82B36" w:rsidP="00C82B36">
            <w:pPr>
              <w:rPr>
                <w:rFonts w:cstheme="minorHAnsi"/>
                <w:sz w:val="24"/>
                <w:szCs w:val="24"/>
              </w:rPr>
            </w:pPr>
            <w:r w:rsidRPr="00E4179F">
              <w:rPr>
                <w:rFonts w:cstheme="minorHAnsi"/>
                <w:b/>
                <w:bCs/>
                <w:sz w:val="24"/>
                <w:szCs w:val="24"/>
              </w:rPr>
              <w:t>Prepared By</w:t>
            </w:r>
            <w:r w:rsidRPr="00E4179F">
              <w:rPr>
                <w:rFonts w:cstheme="minorHAnsi"/>
                <w:sz w:val="24"/>
                <w:szCs w:val="24"/>
              </w:rPr>
              <w:t>: Human Resources</w:t>
            </w:r>
          </w:p>
        </w:tc>
      </w:tr>
      <w:tr w:rsidR="003E637A" w:rsidRPr="00E4179F" w14:paraId="544AD5AA" w14:textId="77777777" w:rsidTr="54A4E45C">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E4179F"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E4179F" w:rsidRDefault="003E637A" w:rsidP="006E5683">
            <w:pPr>
              <w:rPr>
                <w:rFonts w:cstheme="minorHAnsi"/>
                <w:b/>
                <w:bCs/>
                <w:sz w:val="24"/>
                <w:szCs w:val="24"/>
              </w:rPr>
            </w:pPr>
          </w:p>
        </w:tc>
      </w:tr>
      <w:tr w:rsidR="006F1A8B" w:rsidRPr="00E4179F" w14:paraId="48F3A15C" w14:textId="77777777" w:rsidTr="54A4E45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E4179F"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E4179F"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E4179F"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E4179F" w14:paraId="17A4179C" w14:textId="77777777" w:rsidTr="54A4E45C">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E4179F" w:rsidRDefault="006F1A8B" w:rsidP="006F1A8B">
            <w:pPr>
              <w:rPr>
                <w:rFonts w:cstheme="minorHAnsi"/>
                <w:sz w:val="28"/>
                <w:szCs w:val="28"/>
              </w:rPr>
            </w:pPr>
          </w:p>
          <w:p w14:paraId="17A4179B" w14:textId="3816D86E" w:rsidR="00EE610A" w:rsidRPr="00E4179F" w:rsidRDefault="00EE610A" w:rsidP="00EE610A">
            <w:pPr>
              <w:pStyle w:val="Heading2"/>
              <w:rPr>
                <w:rFonts w:cstheme="minorHAnsi"/>
                <w:sz w:val="24"/>
                <w:szCs w:val="24"/>
              </w:rPr>
            </w:pPr>
            <w:r w:rsidRPr="00E4179F">
              <w:rPr>
                <w:rFonts w:cstheme="minorHAnsi"/>
                <w:szCs w:val="28"/>
              </w:rPr>
              <w:t>Job Objective / Summary of Responsibilities</w:t>
            </w:r>
          </w:p>
        </w:tc>
      </w:tr>
      <w:tr w:rsidR="005E6112" w:rsidRPr="00E4179F" w14:paraId="17A4179E" w14:textId="77777777" w:rsidTr="54A4E45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266439A8" w:rsidR="005E6112" w:rsidRPr="00BD248C" w:rsidRDefault="005E6112" w:rsidP="00BD248C">
            <w:pPr>
              <w:shd w:val="clear" w:color="auto" w:fill="FFFFFF"/>
              <w:spacing w:after="225" w:line="240" w:lineRule="auto"/>
              <w:rPr>
                <w:rFonts w:eastAsia="Times New Roman" w:cstheme="minorHAnsi"/>
                <w:color w:val="000000"/>
                <w:sz w:val="24"/>
                <w:szCs w:val="24"/>
              </w:rPr>
            </w:pPr>
            <w:r w:rsidRPr="00E4179F">
              <w:rPr>
                <w:rFonts w:eastAsia="Times New Roman" w:cstheme="minorHAnsi"/>
                <w:color w:val="000000"/>
                <w:sz w:val="24"/>
                <w:szCs w:val="24"/>
              </w:rPr>
              <w:t xml:space="preserve">The Program Officer will report to the Senior Director, Labor </w:t>
            </w:r>
            <w:proofErr w:type="gramStart"/>
            <w:r w:rsidRPr="00E4179F">
              <w:rPr>
                <w:rFonts w:eastAsia="Times New Roman" w:cstheme="minorHAnsi"/>
                <w:color w:val="000000"/>
                <w:sz w:val="24"/>
                <w:szCs w:val="24"/>
              </w:rPr>
              <w:t>Unit</w:t>
            </w:r>
            <w:proofErr w:type="gramEnd"/>
            <w:r w:rsidRPr="00E4179F">
              <w:rPr>
                <w:rFonts w:eastAsia="Times New Roman" w:cstheme="minorHAnsi"/>
                <w:color w:val="000000"/>
                <w:sz w:val="24"/>
                <w:szCs w:val="24"/>
              </w:rPr>
              <w:t xml:space="preserve"> and support field office </w:t>
            </w:r>
            <w:r w:rsidR="00440393" w:rsidRPr="00E4179F">
              <w:rPr>
                <w:rFonts w:eastAsia="Times New Roman" w:cstheme="minorHAnsi"/>
                <w:color w:val="000000"/>
                <w:sz w:val="24"/>
                <w:szCs w:val="24"/>
              </w:rPr>
              <w:t>operations from</w:t>
            </w:r>
            <w:r w:rsidRPr="00E4179F">
              <w:rPr>
                <w:rFonts w:eastAsia="Times New Roman" w:cstheme="minorHAnsi"/>
                <w:color w:val="000000"/>
                <w:sz w:val="24"/>
                <w:szCs w:val="24"/>
              </w:rPr>
              <w:t xml:space="preserve"> Partners’ headquarters. Duties include providing support and guidance on implementation of activities in the field, monitoring the project’s compliance with Partners’ internal policies and procedures and United States government (USG) rules and regulations—specifically those of the cooperative agreements, </w:t>
            </w:r>
            <w:r w:rsidR="00440393" w:rsidRPr="00E4179F">
              <w:rPr>
                <w:rFonts w:eastAsia="Times New Roman" w:cstheme="minorHAnsi"/>
                <w:color w:val="000000"/>
                <w:sz w:val="24"/>
                <w:szCs w:val="24"/>
              </w:rPr>
              <w:t>grants,</w:t>
            </w:r>
            <w:r w:rsidRPr="00E4179F">
              <w:rPr>
                <w:rFonts w:eastAsia="Times New Roman" w:cstheme="minorHAnsi"/>
                <w:color w:val="000000"/>
                <w:sz w:val="24"/>
                <w:szCs w:val="24"/>
              </w:rPr>
              <w:t xml:space="preserve"> and contracts under the U.S. Department of Labor (USDOL) and U.S. Department of State, among other potential donors; ensure the projects’ execution in accordance to budget timeline; and support staff management in the field as well as in headquarters, as needed. The Program Officer will also support the pursuit of new business opportunities, as needed, responding to solicitations and requests for proposals from the USG, corporate foundations, multilateral organizations, and other funding sources. The position is based in Washington, DC.</w:t>
            </w:r>
          </w:p>
        </w:tc>
      </w:tr>
      <w:tr w:rsidR="005E6112" w:rsidRPr="00E4179F" w14:paraId="17A417A0" w14:textId="77777777" w:rsidTr="54A4E4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Cs w:val="24"/>
              </w:rPr>
              <w:lastRenderedPageBreak/>
              <w:t xml:space="preserve">Essential / Primary Functions </w:t>
            </w:r>
          </w:p>
        </w:tc>
      </w:tr>
      <w:tr w:rsidR="002B2E45" w:rsidRPr="00E4179F" w14:paraId="17A417A2" w14:textId="77777777" w:rsidTr="007B1EBA">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60B3D403"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r w:rsidRPr="00E4179F">
              <w:rPr>
                <w:rStyle w:val="normaltextrun"/>
                <w:rFonts w:asciiTheme="minorHAnsi" w:hAnsiTheme="minorHAnsi" w:cstheme="minorHAnsi"/>
                <w:b/>
                <w:bCs/>
              </w:rPr>
              <w:t>Roles and Responsibilities </w:t>
            </w:r>
            <w:r w:rsidRPr="00E4179F">
              <w:rPr>
                <w:rStyle w:val="eop"/>
                <w:rFonts w:asciiTheme="minorHAnsi" w:hAnsiTheme="minorHAnsi" w:cstheme="minorHAnsi"/>
              </w:rPr>
              <w:t> </w:t>
            </w:r>
          </w:p>
          <w:p w14:paraId="6DD95C9D"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46C2F7F5" w14:textId="77777777" w:rsidR="002B2E45" w:rsidRPr="00E4179F" w:rsidRDefault="002B2E45" w:rsidP="54A4E45C">
            <w:pPr>
              <w:spacing w:after="0"/>
              <w:textAlignment w:val="baseline"/>
              <w:rPr>
                <w:rFonts w:eastAsia="Times New Roman" w:cstheme="minorHAnsi"/>
                <w:i/>
                <w:iCs/>
                <w:sz w:val="24"/>
                <w:szCs w:val="24"/>
              </w:rPr>
            </w:pPr>
            <w:r w:rsidRPr="00E4179F">
              <w:rPr>
                <w:rFonts w:eastAsia="Times New Roman" w:cstheme="minorHAnsi"/>
                <w:i/>
                <w:iCs/>
                <w:sz w:val="24"/>
                <w:szCs w:val="24"/>
              </w:rPr>
              <w:t>Programmatic</w:t>
            </w:r>
          </w:p>
          <w:p w14:paraId="40AF54D6"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Maintain communication with field staff to monitor project spending.</w:t>
            </w:r>
          </w:p>
          <w:p w14:paraId="21565FA0"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Lead the revision of each project’s field office financial reports and support the Program Officer reporting to this role in the revision of Sub-awardee financial reports.</w:t>
            </w:r>
          </w:p>
          <w:p w14:paraId="099F345A"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Ensure project expenses comply with donor rules and regulations.</w:t>
            </w:r>
          </w:p>
          <w:p w14:paraId="3BA80F27"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Review monthly Cashflow requests from field offices and Sub-awardees.</w:t>
            </w:r>
          </w:p>
          <w:p w14:paraId="395A1652"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Partners financial reports / invoices to prime implementer organizations, as applicable.</w:t>
            </w:r>
          </w:p>
          <w:p w14:paraId="501728BF"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monthly Requests for Funding for each project based on upcoming month projections.</w:t>
            </w:r>
          </w:p>
          <w:p w14:paraId="238302E0"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Process wire, ACH, and check requests as needed ensuring compliance with contracts and donor rules and regulations.</w:t>
            </w:r>
          </w:p>
          <w:p w14:paraId="74121CE5"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Develop contracts and modifications as needed.</w:t>
            </w:r>
          </w:p>
          <w:p w14:paraId="75EB6F01" w14:textId="59BE2531"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Lead the Risk Assessment process for new and recurring Sub-awardee organizations in accordance </w:t>
            </w:r>
            <w:r w:rsidR="002B00ED" w:rsidRPr="00E4179F">
              <w:rPr>
                <w:rFonts w:eastAsia="Times New Roman" w:cstheme="minorHAnsi"/>
                <w:color w:val="auto"/>
                <w:sz w:val="24"/>
                <w:szCs w:val="24"/>
              </w:rPr>
              <w:t>with</w:t>
            </w:r>
            <w:r w:rsidRPr="00E4179F">
              <w:rPr>
                <w:rFonts w:eastAsia="Times New Roman" w:cstheme="minorHAnsi"/>
                <w:color w:val="auto"/>
                <w:sz w:val="24"/>
                <w:szCs w:val="24"/>
              </w:rPr>
              <w:t xml:space="preserve"> Partners policy.</w:t>
            </w:r>
          </w:p>
          <w:p w14:paraId="640E7644"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development of Project Revisions for submission to the donor.</w:t>
            </w:r>
          </w:p>
          <w:p w14:paraId="19DC071E"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start-up and closing of the administrative and financial aspects of the project.</w:t>
            </w:r>
          </w:p>
          <w:p w14:paraId="2909B968" w14:textId="77777777" w:rsidR="002B2E45" w:rsidRPr="00E4179F" w:rsidRDefault="002B2E45" w:rsidP="54A4E45C">
            <w:pPr>
              <w:spacing w:after="0"/>
              <w:textAlignment w:val="baseline"/>
              <w:rPr>
                <w:rFonts w:eastAsia="Times New Roman" w:cstheme="minorHAnsi"/>
                <w:i/>
                <w:iCs/>
                <w:sz w:val="24"/>
                <w:szCs w:val="24"/>
              </w:rPr>
            </w:pPr>
          </w:p>
          <w:p w14:paraId="751A8466"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Administrative</w:t>
            </w:r>
          </w:p>
          <w:p w14:paraId="1556310C"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Maintain communication with field staff to monitor project spending.</w:t>
            </w:r>
          </w:p>
          <w:p w14:paraId="26A453BB"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Lead the revision of each project’s field office financial reports and support the Program Officer in the revision of Sub-awardee financial reports.</w:t>
            </w:r>
          </w:p>
          <w:p w14:paraId="092CF385"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Ensure project expenses comply with donor rules and regulations.</w:t>
            </w:r>
          </w:p>
          <w:p w14:paraId="1C86ECD7"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Review monthly Cash flow requests from field offices and Sub-awardees.</w:t>
            </w:r>
          </w:p>
          <w:p w14:paraId="7F38BE6E"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POA’s financial reports / invoices to prime implementer organizations, as applicable.</w:t>
            </w:r>
          </w:p>
          <w:p w14:paraId="3EEE895B"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monthly Requests for Funding for each project based on upcoming month projections.</w:t>
            </w:r>
          </w:p>
          <w:p w14:paraId="60184A96"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Process wires, ACH, and check of requests as needed, ensuring compliance with contracts and donor rules. And regulations.</w:t>
            </w:r>
          </w:p>
          <w:p w14:paraId="1EF2573A"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Develop contracts and modifications as needed.</w:t>
            </w:r>
          </w:p>
          <w:p w14:paraId="520913C7"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Lead the Risk Assessment process for new and recurring Sub-awardee organizations in accordance with POA’s policy. </w:t>
            </w:r>
          </w:p>
          <w:p w14:paraId="41488C9D"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development of Project Revisions for submission to the donor.</w:t>
            </w:r>
          </w:p>
          <w:p w14:paraId="17473C47"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start-up and closing of the administrative and financial aspects of the project.</w:t>
            </w:r>
          </w:p>
          <w:p w14:paraId="0DA169A0" w14:textId="77777777" w:rsidR="002B2E45" w:rsidRPr="00E4179F" w:rsidRDefault="002B2E45" w:rsidP="002B2E45">
            <w:pPr>
              <w:spacing w:after="0"/>
              <w:textAlignment w:val="baseline"/>
              <w:rPr>
                <w:rFonts w:eastAsia="Times New Roman" w:cstheme="minorHAnsi"/>
                <w:b/>
                <w:bCs/>
                <w:sz w:val="24"/>
                <w:szCs w:val="24"/>
              </w:rPr>
            </w:pPr>
            <w:r w:rsidRPr="00E4179F">
              <w:rPr>
                <w:rFonts w:eastAsia="Times New Roman" w:cstheme="minorHAnsi"/>
                <w:b/>
                <w:bCs/>
                <w:sz w:val="24"/>
                <w:szCs w:val="24"/>
              </w:rPr>
              <w:lastRenderedPageBreak/>
              <w:t>Secondary Functions</w:t>
            </w:r>
          </w:p>
          <w:p w14:paraId="33BCB3B9" w14:textId="77777777" w:rsidR="00A801EA" w:rsidRPr="00E4179F" w:rsidRDefault="00A801EA" w:rsidP="002B2E45">
            <w:pPr>
              <w:spacing w:after="0"/>
              <w:textAlignment w:val="baseline"/>
              <w:rPr>
                <w:rFonts w:eastAsia="Times New Roman" w:cstheme="minorHAnsi"/>
                <w:b/>
                <w:bCs/>
                <w:sz w:val="24"/>
                <w:szCs w:val="24"/>
              </w:rPr>
            </w:pPr>
          </w:p>
          <w:p w14:paraId="045DEA5B"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Business Development</w:t>
            </w:r>
          </w:p>
          <w:p w14:paraId="21F4669F" w14:textId="77777777" w:rsidR="002B2E45" w:rsidRPr="00E4179F" w:rsidRDefault="002B2E45" w:rsidP="002B2E45">
            <w:pPr>
              <w:pStyle w:val="paragraph"/>
              <w:numPr>
                <w:ilvl w:val="0"/>
                <w:numId w:val="41"/>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Support the development and submission of proposals pursued by the Labor Unit by drafting proposal pieces and supporting budget development, as necessary.</w:t>
            </w:r>
          </w:p>
          <w:p w14:paraId="1AF7F8E3" w14:textId="7067B831" w:rsidR="002B2E45" w:rsidRPr="00E4179F" w:rsidRDefault="002B2E45" w:rsidP="002B2E45">
            <w:pPr>
              <w:pStyle w:val="paragraph"/>
              <w:numPr>
                <w:ilvl w:val="0"/>
                <w:numId w:val="41"/>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Actively search for funding opportunities for the Labor Unit</w:t>
            </w:r>
          </w:p>
          <w:p w14:paraId="3613E466"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342DDEEB"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5ECDAA3F" w14:textId="77777777" w:rsidR="002B2E45" w:rsidRPr="002B00ED" w:rsidRDefault="002B2E45" w:rsidP="002B00ED">
            <w:pPr>
              <w:spacing w:after="0"/>
              <w:textAlignment w:val="baseline"/>
              <w:rPr>
                <w:rFonts w:eastAsia="Times New Roman" w:cstheme="minorHAnsi"/>
                <w:i/>
                <w:iCs/>
                <w:sz w:val="24"/>
                <w:szCs w:val="24"/>
              </w:rPr>
            </w:pPr>
            <w:r w:rsidRPr="002B00ED">
              <w:rPr>
                <w:rFonts w:eastAsia="Times New Roman" w:cstheme="minorHAnsi"/>
                <w:i/>
                <w:iCs/>
                <w:sz w:val="24"/>
                <w:szCs w:val="24"/>
              </w:rPr>
              <w:t>Other</w:t>
            </w:r>
          </w:p>
          <w:p w14:paraId="24DDFB02" w14:textId="5A01CEDC" w:rsidR="0070770B" w:rsidRPr="002B00ED" w:rsidRDefault="002B2E45" w:rsidP="002B00ED">
            <w:pPr>
              <w:pStyle w:val="paragraph"/>
              <w:numPr>
                <w:ilvl w:val="0"/>
                <w:numId w:val="41"/>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Provide support to the Senior Director of the Labor Unit in all administrative and </w:t>
            </w:r>
            <w:r w:rsidR="007B1EBA" w:rsidRPr="002B00ED">
              <w:rPr>
                <w:rFonts w:asciiTheme="minorHAnsi" w:hAnsiTheme="minorHAnsi" w:cstheme="minorHAnsi"/>
              </w:rPr>
              <w:t>programmatic tasks</w:t>
            </w:r>
            <w:r w:rsidRPr="002B00ED">
              <w:rPr>
                <w:rFonts w:asciiTheme="minorHAnsi" w:hAnsiTheme="minorHAnsi" w:cstheme="minorHAnsi"/>
              </w:rPr>
              <w:t xml:space="preserve"> as needed. </w:t>
            </w:r>
          </w:p>
          <w:p w14:paraId="7E97247E" w14:textId="77777777" w:rsidR="007B1EBA" w:rsidRDefault="002B2E45" w:rsidP="002B00ED">
            <w:pPr>
              <w:pStyle w:val="paragraph"/>
              <w:numPr>
                <w:ilvl w:val="0"/>
                <w:numId w:val="41"/>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Participate in Partners-wide or unit specific committees and working groups as appropriate.</w:t>
            </w:r>
          </w:p>
          <w:p w14:paraId="17A417A1" w14:textId="1269C429" w:rsidR="00E4179F" w:rsidRPr="002B00ED" w:rsidRDefault="00E4179F" w:rsidP="002B00ED">
            <w:pPr>
              <w:pStyle w:val="paragraph"/>
              <w:numPr>
                <w:ilvl w:val="0"/>
                <w:numId w:val="41"/>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Other tasks as assigned. </w:t>
            </w:r>
          </w:p>
        </w:tc>
      </w:tr>
      <w:tr w:rsidR="007B1EBA" w:rsidRPr="007B1EBA" w14:paraId="297994BE" w14:textId="77777777" w:rsidTr="007B1EBA">
        <w:tblPrEx>
          <w:tblBorders>
            <w:insideH w:val="none" w:sz="0" w:space="0" w:color="auto"/>
          </w:tblBorders>
        </w:tblPrEx>
        <w:trPr>
          <w:trHeight w:val="2456"/>
          <w:jc w:val="center"/>
        </w:trPr>
        <w:tc>
          <w:tcPr>
            <w:tcW w:w="9576" w:type="dxa"/>
            <w:gridSpan w:val="2"/>
            <w:tcBorders>
              <w:top w:val="single" w:sz="4" w:space="0" w:color="auto"/>
              <w:bottom w:val="single" w:sz="4" w:space="0" w:color="auto"/>
              <w:right w:val="single" w:sz="4" w:space="0" w:color="auto"/>
            </w:tcBorders>
          </w:tcPr>
          <w:p w14:paraId="75376482" w14:textId="77777777" w:rsidR="009940A6" w:rsidRPr="008E6D6A" w:rsidRDefault="009940A6" w:rsidP="009940A6">
            <w:pPr>
              <w:pStyle w:val="paragraph"/>
              <w:spacing w:before="0" w:beforeAutospacing="0" w:after="0" w:afterAutospacing="0"/>
              <w:textAlignment w:val="baseline"/>
              <w:rPr>
                <w:rStyle w:val="normaltextrun"/>
                <w:rFonts w:asciiTheme="minorHAnsi" w:hAnsiTheme="minorHAnsi" w:cstheme="minorHAnsi"/>
                <w:b/>
                <w:bCs/>
              </w:rPr>
            </w:pPr>
          </w:p>
          <w:p w14:paraId="2952DE0C" w14:textId="77777777" w:rsidR="009940A6" w:rsidRDefault="009940A6" w:rsidP="009940A6">
            <w:pPr>
              <w:pStyle w:val="paragraph"/>
              <w:spacing w:before="0" w:beforeAutospacing="0" w:after="0" w:afterAutospacing="0"/>
              <w:textAlignment w:val="baseline"/>
              <w:rPr>
                <w:rStyle w:val="normaltextrun"/>
                <w:rFonts w:asciiTheme="minorHAnsi" w:hAnsiTheme="minorHAnsi" w:cstheme="minorHAnsi"/>
                <w:b/>
                <w:bCs/>
                <w:color w:val="E54721"/>
                <w:sz w:val="28"/>
                <w:szCs w:val="28"/>
                <w:shd w:val="clear" w:color="auto" w:fill="FFFFFF"/>
              </w:rPr>
            </w:pPr>
          </w:p>
          <w:p w14:paraId="5A12FF76"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00FAE9A2"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4D4B7AF7"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4A5FBB0"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825494B" w14:textId="63B93EAA" w:rsidR="007B1EBA" w:rsidRPr="007B1EBA" w:rsidRDefault="009940A6" w:rsidP="009940A6">
            <w:pPr>
              <w:pStyle w:val="paragraph"/>
              <w:spacing w:before="0" w:beforeAutospacing="0" w:after="0" w:afterAutospacing="0"/>
              <w:textAlignment w:val="baseline"/>
              <w:rPr>
                <w:rStyle w:val="normaltextrun"/>
                <w:rFonts w:asciiTheme="minorHAnsi" w:hAnsiTheme="minorHAnsi" w:cstheme="minorHAnsi"/>
              </w:rPr>
            </w:pPr>
            <w:r w:rsidRPr="008E6D6A">
              <w:rPr>
                <w:rStyle w:val="normaltextrun"/>
                <w:rFonts w:asciiTheme="minorHAnsi" w:hAnsiTheme="minorHAnsi" w:cstheme="minorHAnsi"/>
                <w:b/>
                <w:bCs/>
                <w:color w:val="E54721"/>
                <w:sz w:val="28"/>
                <w:szCs w:val="28"/>
                <w:shd w:val="clear" w:color="auto" w:fill="FFFFFF"/>
              </w:rPr>
              <w:t>Core &amp; Professional Competencies</w:t>
            </w:r>
            <w:r w:rsidRPr="008E6D6A">
              <w:rPr>
                <w:rStyle w:val="eop"/>
                <w:rFonts w:asciiTheme="minorHAnsi" w:hAnsiTheme="minorHAnsi" w:cstheme="minorHAnsi"/>
                <w:color w:val="E54721"/>
                <w:sz w:val="28"/>
                <w:szCs w:val="28"/>
                <w:shd w:val="clear" w:color="auto" w:fill="FFFFFF"/>
              </w:rPr>
              <w:t> </w:t>
            </w:r>
          </w:p>
        </w:tc>
      </w:tr>
      <w:tr w:rsidR="006C6903" w:rsidRPr="00E4179F" w14:paraId="21175DB8" w14:textId="77777777" w:rsidTr="54A4E45C">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177090D4"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5470CE8F" w14:textId="77777777" w:rsidR="006C6903" w:rsidRPr="00710867" w:rsidRDefault="006C6903" w:rsidP="006C6903">
            <w:pPr>
              <w:spacing w:after="0"/>
              <w:ind w:left="102"/>
              <w:rPr>
                <w:rFonts w:eastAsia="Times New Roman" w:cstheme="minorHAnsi"/>
                <w:i/>
                <w:iCs/>
                <w:spacing w:val="-1"/>
                <w:sz w:val="24"/>
                <w:szCs w:val="24"/>
              </w:rPr>
            </w:pPr>
          </w:p>
          <w:p w14:paraId="06B130F9"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56B07EF2"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4C02F67C"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8B6D475" w14:textId="77777777" w:rsidR="006C6903"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09014514" w14:textId="77777777" w:rsidR="006C6903" w:rsidRDefault="006C6903" w:rsidP="006C6903">
            <w:pPr>
              <w:spacing w:after="0"/>
              <w:ind w:left="102"/>
              <w:rPr>
                <w:rFonts w:eastAsia="Times New Roman" w:cstheme="minorHAnsi"/>
                <w:spacing w:val="-1"/>
                <w:sz w:val="24"/>
                <w:szCs w:val="24"/>
              </w:rPr>
            </w:pPr>
          </w:p>
          <w:p w14:paraId="16AE4EB9" w14:textId="77777777" w:rsidR="007B4094" w:rsidRPr="003A35B9" w:rsidRDefault="007B4094" w:rsidP="006C6903">
            <w:pPr>
              <w:spacing w:after="0"/>
              <w:ind w:left="102"/>
              <w:rPr>
                <w:rFonts w:eastAsia="Times New Roman" w:cstheme="minorHAnsi"/>
                <w:spacing w:val="-1"/>
                <w:sz w:val="24"/>
                <w:szCs w:val="24"/>
              </w:rPr>
            </w:pPr>
          </w:p>
          <w:p w14:paraId="10C3C911"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lastRenderedPageBreak/>
              <w:t>Professional Staff</w:t>
            </w:r>
          </w:p>
          <w:p w14:paraId="42053883" w14:textId="77777777" w:rsidR="006C6903" w:rsidRPr="00710867" w:rsidRDefault="006C6903" w:rsidP="006C6903">
            <w:pPr>
              <w:spacing w:after="0"/>
              <w:ind w:left="102"/>
              <w:rPr>
                <w:rFonts w:eastAsia="Times New Roman" w:cstheme="minorHAnsi"/>
                <w:i/>
                <w:iCs/>
                <w:spacing w:val="-1"/>
                <w:sz w:val="24"/>
                <w:szCs w:val="24"/>
              </w:rPr>
            </w:pPr>
          </w:p>
          <w:p w14:paraId="5D55E14A"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42B0BCB5"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1444A04"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3D84244" w14:textId="77777777" w:rsidR="006C6903" w:rsidRPr="00710867" w:rsidRDefault="006C6903" w:rsidP="006C6903">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60349B">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1A72D0C5" w14:textId="77777777" w:rsidR="006C6903" w:rsidRPr="00710867" w:rsidRDefault="006C6903" w:rsidP="006C6903">
            <w:pPr>
              <w:spacing w:after="0"/>
              <w:rPr>
                <w:rFonts w:eastAsia="Times New Roman" w:cstheme="minorHAnsi"/>
                <w:spacing w:val="-1"/>
                <w:sz w:val="24"/>
                <w:szCs w:val="24"/>
              </w:rPr>
            </w:pPr>
          </w:p>
          <w:p w14:paraId="338FB1D8" w14:textId="77777777" w:rsidR="00536DE8" w:rsidRDefault="00536DE8" w:rsidP="00536DE8">
            <w:pPr>
              <w:pStyle w:val="paragraph"/>
              <w:spacing w:before="0" w:beforeAutospacing="0" w:after="0" w:afterAutospacing="0"/>
              <w:ind w:left="90"/>
              <w:textAlignment w:val="baseline"/>
              <w:rPr>
                <w:rStyle w:val="eop"/>
                <w:rFonts w:ascii="Calibri" w:hAnsi="Calibri" w:cs="Calibri"/>
              </w:rPr>
            </w:pPr>
            <w:r>
              <w:rPr>
                <w:rStyle w:val="normaltextrun"/>
                <w:rFonts w:ascii="Calibri" w:hAnsi="Calibri" w:cs="Calibri"/>
                <w:i/>
                <w:iCs/>
              </w:rPr>
              <w:t>Officer</w:t>
            </w:r>
            <w:r>
              <w:rPr>
                <w:rStyle w:val="eop"/>
                <w:rFonts w:ascii="Calibri" w:hAnsi="Calibri" w:cs="Calibri"/>
              </w:rPr>
              <w:t> </w:t>
            </w:r>
          </w:p>
          <w:p w14:paraId="05C7986C" w14:textId="77777777" w:rsidR="00536DE8" w:rsidRDefault="00536DE8" w:rsidP="00536DE8">
            <w:pPr>
              <w:pStyle w:val="paragraph"/>
              <w:spacing w:before="0" w:beforeAutospacing="0" w:after="0" w:afterAutospacing="0"/>
              <w:ind w:left="90"/>
              <w:textAlignment w:val="baseline"/>
              <w:rPr>
                <w:rFonts w:ascii="Segoe UI" w:hAnsi="Segoe UI" w:cs="Segoe UI"/>
                <w:sz w:val="18"/>
                <w:szCs w:val="18"/>
              </w:rPr>
            </w:pPr>
          </w:p>
          <w:p w14:paraId="2AA675CD" w14:textId="77777777" w:rsidR="00536DE8" w:rsidRDefault="00536DE8" w:rsidP="00536DE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Ability to conduct desk research, write effectively, and think critically.                                                                                                           </w:t>
            </w:r>
            <w:r>
              <w:rPr>
                <w:rStyle w:val="eop"/>
                <w:rFonts w:ascii="Calibri" w:hAnsi="Calibri" w:cs="Calibri"/>
              </w:rPr>
              <w:t> </w:t>
            </w:r>
          </w:p>
          <w:p w14:paraId="4F01F424" w14:textId="77777777" w:rsidR="00536DE8" w:rsidRDefault="00536DE8" w:rsidP="00536DE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Demonstrates consistency in quality of work and productivity. </w:t>
            </w:r>
            <w:r>
              <w:rPr>
                <w:rStyle w:val="eop"/>
                <w:rFonts w:ascii="Calibri" w:hAnsi="Calibri" w:cs="Calibri"/>
              </w:rPr>
              <w:t> </w:t>
            </w:r>
          </w:p>
          <w:p w14:paraId="18FFEB89" w14:textId="77777777" w:rsidR="00536DE8" w:rsidRDefault="00536DE8" w:rsidP="00536DE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Ability to work in a team and independently</w:t>
            </w:r>
            <w:r>
              <w:rPr>
                <w:rStyle w:val="eop"/>
                <w:rFonts w:ascii="Calibri" w:hAnsi="Calibri" w:cs="Calibri"/>
              </w:rPr>
              <w:t> </w:t>
            </w:r>
          </w:p>
          <w:p w14:paraId="2CFBB42C" w14:textId="77777777" w:rsidR="00536DE8" w:rsidRDefault="00536DE8" w:rsidP="00536DE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Ability to quickly learn and use skills required for the job</w:t>
            </w:r>
            <w:r>
              <w:rPr>
                <w:rStyle w:val="eop"/>
                <w:rFonts w:ascii="Calibri" w:hAnsi="Calibri" w:cs="Calibri"/>
              </w:rPr>
              <w:t> </w:t>
            </w:r>
          </w:p>
          <w:p w14:paraId="606F18CD" w14:textId="1F845A7A" w:rsidR="006C6903" w:rsidRPr="005C066A" w:rsidRDefault="006C6903" w:rsidP="006C6903"/>
        </w:tc>
      </w:tr>
      <w:tr w:rsidR="005E6112" w:rsidRPr="00E4179F" w14:paraId="4DEAE5BB" w14:textId="77777777" w:rsidTr="54A4E4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5E6112" w:rsidRPr="00E4179F" w:rsidRDefault="005E6112" w:rsidP="005E6112">
            <w:pPr>
              <w:rPr>
                <w:rFonts w:cstheme="minorHAnsi"/>
                <w:sz w:val="24"/>
                <w:szCs w:val="24"/>
              </w:rPr>
            </w:pPr>
          </w:p>
          <w:p w14:paraId="7BB79C0F" w14:textId="5E1B643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 w:val="28"/>
                <w:szCs w:val="28"/>
              </w:rPr>
              <w:t>Distribution of Time</w:t>
            </w:r>
          </w:p>
        </w:tc>
      </w:tr>
      <w:tr w:rsidR="005E6112" w:rsidRPr="00E4179F" w14:paraId="17A417AA" w14:textId="77777777" w:rsidTr="009940A6">
        <w:tblPrEx>
          <w:tblBorders>
            <w:insideH w:val="none" w:sz="0" w:space="0" w:color="auto"/>
          </w:tblBorders>
        </w:tblPrEx>
        <w:trPr>
          <w:trHeight w:val="791"/>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74FA72F3" w:rsidR="005E6112" w:rsidRPr="00D34E18" w:rsidRDefault="00E97D8A" w:rsidP="00D34E18">
            <w:pPr>
              <w:pStyle w:val="ListParagraph"/>
              <w:numPr>
                <w:ilvl w:val="0"/>
                <w:numId w:val="43"/>
              </w:numPr>
              <w:spacing w:before="3"/>
              <w:rPr>
                <w:rFonts w:eastAsia="Calibri" w:cstheme="minorHAnsi"/>
                <w:sz w:val="24"/>
                <w:szCs w:val="24"/>
              </w:rPr>
            </w:pPr>
            <w:r>
              <w:rPr>
                <w:rFonts w:cstheme="minorHAnsi"/>
                <w:spacing w:val="-1"/>
                <w:sz w:val="24"/>
                <w:szCs w:val="24"/>
              </w:rPr>
              <w:t>45</w:t>
            </w:r>
            <w:r w:rsidR="00536DE8">
              <w:rPr>
                <w:rFonts w:cstheme="minorHAnsi"/>
                <w:spacing w:val="-1"/>
                <w:sz w:val="24"/>
                <w:szCs w:val="24"/>
              </w:rPr>
              <w:t>% DOL423</w:t>
            </w:r>
          </w:p>
          <w:p w14:paraId="58E0EDA0" w14:textId="1CA25B32" w:rsidR="005E6112" w:rsidRPr="00E97D8A" w:rsidRDefault="00E97D8A" w:rsidP="00D34E18">
            <w:pPr>
              <w:pStyle w:val="ListParagraph"/>
              <w:numPr>
                <w:ilvl w:val="0"/>
                <w:numId w:val="43"/>
              </w:numPr>
              <w:rPr>
                <w:rFonts w:eastAsia="Calibri" w:cstheme="minorHAnsi"/>
                <w:sz w:val="24"/>
                <w:szCs w:val="24"/>
              </w:rPr>
            </w:pPr>
            <w:r>
              <w:rPr>
                <w:rFonts w:cstheme="minorHAnsi"/>
                <w:spacing w:val="-1"/>
                <w:sz w:val="24"/>
                <w:szCs w:val="24"/>
              </w:rPr>
              <w:t>45</w:t>
            </w:r>
            <w:r w:rsidR="00536DE8">
              <w:rPr>
                <w:rFonts w:cstheme="minorHAnsi"/>
                <w:spacing w:val="-1"/>
                <w:sz w:val="24"/>
                <w:szCs w:val="24"/>
              </w:rPr>
              <w:t>% DOL425</w:t>
            </w:r>
          </w:p>
          <w:p w14:paraId="52F4BFAC" w14:textId="12E194C2" w:rsidR="00E97D8A" w:rsidRPr="00D34E18" w:rsidRDefault="00E97D8A" w:rsidP="00D34E18">
            <w:pPr>
              <w:pStyle w:val="ListParagraph"/>
              <w:numPr>
                <w:ilvl w:val="0"/>
                <w:numId w:val="43"/>
              </w:numPr>
              <w:rPr>
                <w:rFonts w:eastAsia="Calibri" w:cstheme="minorHAnsi"/>
                <w:sz w:val="24"/>
                <w:szCs w:val="24"/>
              </w:rPr>
            </w:pPr>
            <w:r>
              <w:rPr>
                <w:rFonts w:cstheme="minorHAnsi"/>
                <w:spacing w:val="-1"/>
                <w:sz w:val="24"/>
                <w:szCs w:val="24"/>
              </w:rPr>
              <w:t>10% Business Development</w:t>
            </w:r>
          </w:p>
          <w:p w14:paraId="17A417A9" w14:textId="254B6B35" w:rsidR="005E6112" w:rsidRPr="00D34E18" w:rsidRDefault="257DA4DC" w:rsidP="00D34E18">
            <w:pPr>
              <w:pStyle w:val="ListParagraph"/>
              <w:numPr>
                <w:ilvl w:val="0"/>
                <w:numId w:val="43"/>
              </w:numPr>
              <w:rPr>
                <w:rFonts w:eastAsia="Times New Roman" w:cstheme="minorHAnsi"/>
                <w:sz w:val="24"/>
                <w:szCs w:val="24"/>
              </w:rPr>
            </w:pPr>
            <w:r w:rsidRPr="00D34E18">
              <w:rPr>
                <w:rFonts w:eastAsia="Times New Roman" w:cstheme="minorHAnsi"/>
                <w:sz w:val="24"/>
                <w:szCs w:val="24"/>
              </w:rPr>
              <w:t>Travel Requirement: Up to 25% of time</w:t>
            </w:r>
          </w:p>
        </w:tc>
      </w:tr>
      <w:tr w:rsidR="005E6112" w:rsidRPr="00E4179F" w14:paraId="17A417AC" w14:textId="77777777" w:rsidTr="54A4E4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5E6112" w:rsidRPr="00E4179F" w:rsidRDefault="005E6112" w:rsidP="005E6112">
            <w:pPr>
              <w:pStyle w:val="Heading2"/>
              <w:rPr>
                <w:rFonts w:cstheme="minorHAnsi"/>
                <w:sz w:val="24"/>
                <w:szCs w:val="24"/>
              </w:rPr>
            </w:pPr>
            <w:r w:rsidRPr="00E4179F">
              <w:rPr>
                <w:rFonts w:cstheme="minorHAnsi"/>
                <w:szCs w:val="28"/>
              </w:rPr>
              <w:t>Job Specifications</w:t>
            </w:r>
          </w:p>
        </w:tc>
      </w:tr>
      <w:tr w:rsidR="005A48AD" w:rsidRPr="00E4179F" w14:paraId="17A417B4" w14:textId="77777777" w:rsidTr="54A4E45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BAD372F"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000000" w:themeColor="text1"/>
              </w:rPr>
              <w:t xml:space="preserve">POA </w:t>
            </w:r>
            <w:r w:rsidRPr="00E4179F">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w:t>
            </w:r>
            <w:r w:rsidRPr="00E4179F">
              <w:rPr>
                <w:rFonts w:asciiTheme="minorHAnsi" w:hAnsiTheme="minorHAnsi" w:cstheme="minorHAnsi"/>
                <w:color w:val="494949"/>
              </w:rPr>
              <w:lastRenderedPageBreak/>
              <w:t xml:space="preserve">gender identity or expression, or any other characteristic protected by federal, </w:t>
            </w:r>
            <w:proofErr w:type="gramStart"/>
            <w:r w:rsidRPr="00E4179F">
              <w:rPr>
                <w:rFonts w:asciiTheme="minorHAnsi" w:hAnsiTheme="minorHAnsi" w:cstheme="minorHAnsi"/>
                <w:color w:val="494949"/>
              </w:rPr>
              <w:t>state</w:t>
            </w:r>
            <w:proofErr w:type="gramEnd"/>
            <w:r w:rsidRPr="00E4179F">
              <w:rPr>
                <w:rFonts w:asciiTheme="minorHAnsi" w:hAnsiTheme="minorHAnsi" w:cstheme="minorHAnsi"/>
                <w:color w:val="494949"/>
              </w:rPr>
              <w:t xml:space="preserve"> or local laws.</w:t>
            </w:r>
          </w:p>
          <w:p w14:paraId="0F2ACE62"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E4179F">
              <w:rPr>
                <w:rFonts w:asciiTheme="minorHAnsi" w:hAnsiTheme="minorHAnsi" w:cstheme="minorHAnsi"/>
                <w:color w:val="494949"/>
              </w:rPr>
              <w:t>compensation</w:t>
            </w:r>
            <w:proofErr w:type="gramEnd"/>
            <w:r w:rsidRPr="00E4179F">
              <w:rPr>
                <w:rFonts w:asciiTheme="minorHAnsi" w:hAnsiTheme="minorHAnsi" w:cstheme="minorHAnsi"/>
                <w:color w:val="494949"/>
              </w:rPr>
              <w:t xml:space="preserve"> and training.</w:t>
            </w:r>
          </w:p>
          <w:p w14:paraId="783C43F0" w14:textId="77777777" w:rsidR="005A48AD" w:rsidRPr="00E4179F" w:rsidRDefault="005A48AD" w:rsidP="005A48AD">
            <w:pPr>
              <w:pStyle w:val="cs182f6ed1"/>
              <w:spacing w:before="0" w:beforeAutospacing="0" w:after="0" w:afterAutospacing="0"/>
              <w:rPr>
                <w:rFonts w:asciiTheme="minorHAnsi" w:hAnsiTheme="minorHAnsi" w:cstheme="minorHAnsi"/>
                <w:color w:val="000000"/>
              </w:rPr>
            </w:pPr>
          </w:p>
          <w:p w14:paraId="3B075330" w14:textId="77777777" w:rsidR="005A48AD" w:rsidRPr="00E4179F" w:rsidRDefault="005A48AD" w:rsidP="005A48AD">
            <w:pPr>
              <w:pStyle w:val="paragraph"/>
              <w:spacing w:before="0" w:beforeAutospacing="0" w:after="0" w:afterAutospacing="0"/>
              <w:textAlignment w:val="baseline"/>
              <w:rPr>
                <w:rStyle w:val="normaltextrun"/>
                <w:rFonts w:asciiTheme="minorHAnsi" w:hAnsiTheme="minorHAnsi" w:cstheme="minorHAnsi"/>
                <w:b/>
                <w:bCs/>
              </w:rPr>
            </w:pPr>
            <w:r w:rsidRPr="00E4179F">
              <w:rPr>
                <w:rStyle w:val="normaltextrun"/>
                <w:rFonts w:asciiTheme="minorHAnsi" w:hAnsiTheme="minorHAnsi" w:cstheme="minorHAnsi"/>
                <w:b/>
                <w:bCs/>
              </w:rPr>
              <w:t>Qualifications and Minimum Requirements</w:t>
            </w:r>
          </w:p>
          <w:p w14:paraId="4302BEA9" w14:textId="59325FCE" w:rsidR="00536DE8" w:rsidRPr="00536DE8" w:rsidRDefault="007B4094" w:rsidP="00536DE8">
            <w:pPr>
              <w:pStyle w:val="ListParagraph"/>
              <w:numPr>
                <w:ilvl w:val="0"/>
                <w:numId w:val="38"/>
              </w:numPr>
              <w:spacing w:after="0"/>
              <w:textAlignment w:val="baseline"/>
              <w:rPr>
                <w:rFonts w:eastAsia="Times New Roman" w:cstheme="minorHAnsi"/>
                <w:color w:val="auto"/>
                <w:sz w:val="24"/>
                <w:szCs w:val="24"/>
              </w:rPr>
            </w:pPr>
            <w:r>
              <w:rPr>
                <w:rFonts w:eastAsia="Times New Roman" w:cstheme="minorHAnsi"/>
                <w:color w:val="auto"/>
                <w:sz w:val="24"/>
                <w:szCs w:val="24"/>
              </w:rPr>
              <w:t>1-3</w:t>
            </w:r>
            <w:r w:rsidR="00536DE8" w:rsidRPr="00536DE8">
              <w:rPr>
                <w:rFonts w:eastAsia="Times New Roman" w:cstheme="minorHAnsi"/>
                <w:color w:val="auto"/>
                <w:sz w:val="24"/>
                <w:szCs w:val="24"/>
              </w:rPr>
              <w:t xml:space="preserve"> years of experience in administration, operations, project management or related field.</w:t>
            </w:r>
          </w:p>
          <w:p w14:paraId="5B5926DE" w14:textId="77777777" w:rsidR="00536DE8" w:rsidRPr="00536DE8" w:rsidRDefault="00536DE8" w:rsidP="00536DE8">
            <w:pPr>
              <w:pStyle w:val="ListParagraph"/>
              <w:numPr>
                <w:ilvl w:val="0"/>
                <w:numId w:val="38"/>
              </w:numPr>
              <w:spacing w:after="0"/>
              <w:textAlignment w:val="baseline"/>
              <w:rPr>
                <w:rFonts w:eastAsia="Times New Roman" w:cstheme="minorHAnsi"/>
                <w:color w:val="auto"/>
                <w:sz w:val="24"/>
                <w:szCs w:val="24"/>
              </w:rPr>
            </w:pPr>
            <w:proofErr w:type="gramStart"/>
            <w:r w:rsidRPr="00536DE8">
              <w:rPr>
                <w:rFonts w:eastAsia="Times New Roman" w:cstheme="minorHAnsi"/>
                <w:color w:val="auto"/>
                <w:sz w:val="24"/>
                <w:szCs w:val="24"/>
              </w:rPr>
              <w:t>Interest</w:t>
            </w:r>
            <w:proofErr w:type="gramEnd"/>
            <w:r w:rsidRPr="00536DE8">
              <w:rPr>
                <w:rFonts w:eastAsia="Times New Roman" w:cstheme="minorHAnsi"/>
                <w:color w:val="auto"/>
                <w:sz w:val="24"/>
                <w:szCs w:val="24"/>
              </w:rPr>
              <w:t xml:space="preserve"> in international development, project management and organizational development.</w:t>
            </w:r>
          </w:p>
          <w:p w14:paraId="06350BD0" w14:textId="77777777" w:rsidR="00536DE8" w:rsidRPr="00536DE8" w:rsidRDefault="00536DE8" w:rsidP="00536DE8">
            <w:pPr>
              <w:pStyle w:val="ListParagraph"/>
              <w:numPr>
                <w:ilvl w:val="0"/>
                <w:numId w:val="38"/>
              </w:numPr>
              <w:spacing w:after="0"/>
              <w:textAlignment w:val="baseline"/>
              <w:rPr>
                <w:rFonts w:eastAsia="Times New Roman" w:cstheme="minorHAnsi"/>
                <w:color w:val="auto"/>
                <w:sz w:val="24"/>
                <w:szCs w:val="24"/>
              </w:rPr>
            </w:pPr>
            <w:r w:rsidRPr="00536DE8">
              <w:rPr>
                <w:rFonts w:eastAsia="Times New Roman" w:cstheme="minorHAnsi"/>
                <w:color w:val="auto"/>
                <w:sz w:val="24"/>
                <w:szCs w:val="24"/>
              </w:rPr>
              <w:t>Knowledge of USG procurement policies and regulations.</w:t>
            </w:r>
          </w:p>
          <w:p w14:paraId="230F1BCD"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multitask and process information quickly and exhibit strong attention to detail.</w:t>
            </w:r>
          </w:p>
          <w:p w14:paraId="15AA4644"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Strong problem-solving ability, outstanding interpersonal skills, and high energy and enthusiasm.</w:t>
            </w:r>
          </w:p>
          <w:p w14:paraId="40565A6C"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writing and editing skills.</w:t>
            </w:r>
          </w:p>
          <w:p w14:paraId="4BD7B228"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Excellent communication skills and fluency in English and Spanish (written and oral). </w:t>
            </w:r>
          </w:p>
          <w:p w14:paraId="2CDA88F7"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organization and time management skills, with ability to prioritize effectively and meet deadlines.</w:t>
            </w:r>
          </w:p>
          <w:p w14:paraId="56C53CCD" w14:textId="2A240C68"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Knowledge of Microsoft Office, especially Outlook, Work, </w:t>
            </w:r>
            <w:r w:rsidR="00E409D2" w:rsidRPr="00E4179F">
              <w:rPr>
                <w:rFonts w:eastAsia="Times New Roman" w:cstheme="minorHAnsi"/>
                <w:color w:val="auto"/>
                <w:sz w:val="24"/>
                <w:szCs w:val="24"/>
              </w:rPr>
              <w:t>PowerPoint</w:t>
            </w:r>
            <w:r w:rsidRPr="00E4179F">
              <w:rPr>
                <w:rFonts w:eastAsia="Times New Roman" w:cstheme="minorHAnsi"/>
                <w:color w:val="auto"/>
                <w:sz w:val="24"/>
                <w:szCs w:val="24"/>
              </w:rPr>
              <w:t>, Excel.</w:t>
            </w:r>
          </w:p>
          <w:p w14:paraId="67BA72D7"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Demonstrated ability to work independently and to track and report on progress.</w:t>
            </w:r>
          </w:p>
          <w:p w14:paraId="76D4914C"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competently contribute during donor/partner meetings.</w:t>
            </w:r>
          </w:p>
          <w:p w14:paraId="53D6FFBA"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contribute high-quality subsections of donor/partner reports/proposals.</w:t>
            </w:r>
          </w:p>
          <w:p w14:paraId="7A1D6ACB"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manage 1-2 supervisees.</w:t>
            </w:r>
          </w:p>
          <w:p w14:paraId="40AECBD7" w14:textId="7AB9ED9A" w:rsidR="00536DE8" w:rsidRPr="00536DE8" w:rsidRDefault="00536DE8" w:rsidP="00536DE8">
            <w:pPr>
              <w:pStyle w:val="ListParagraph"/>
              <w:numPr>
                <w:ilvl w:val="0"/>
                <w:numId w:val="38"/>
              </w:numPr>
              <w:spacing w:after="0"/>
              <w:textAlignment w:val="baseline"/>
              <w:rPr>
                <w:rFonts w:eastAsia="Times New Roman" w:cstheme="minorHAnsi"/>
                <w:color w:val="auto"/>
                <w:sz w:val="24"/>
                <w:szCs w:val="24"/>
              </w:rPr>
            </w:pPr>
            <w:r w:rsidRPr="00536DE8">
              <w:rPr>
                <w:rFonts w:eastAsia="Times New Roman" w:cstheme="minorHAnsi"/>
                <w:color w:val="auto"/>
                <w:sz w:val="24"/>
                <w:szCs w:val="24"/>
              </w:rPr>
              <w:t xml:space="preserve">Ability to conduct desk research, write effectively, and think critically.                                                                                                            </w:t>
            </w:r>
          </w:p>
          <w:p w14:paraId="72FF3EEE" w14:textId="3DA90927" w:rsidR="00536DE8" w:rsidRPr="00536DE8" w:rsidRDefault="00536DE8" w:rsidP="00536DE8">
            <w:pPr>
              <w:pStyle w:val="ListParagraph"/>
              <w:numPr>
                <w:ilvl w:val="0"/>
                <w:numId w:val="38"/>
              </w:numPr>
              <w:spacing w:after="0"/>
              <w:textAlignment w:val="baseline"/>
              <w:rPr>
                <w:rFonts w:eastAsia="Times New Roman" w:cstheme="minorHAnsi"/>
                <w:color w:val="auto"/>
                <w:sz w:val="24"/>
                <w:szCs w:val="24"/>
              </w:rPr>
            </w:pPr>
            <w:r w:rsidRPr="00536DE8">
              <w:rPr>
                <w:rFonts w:eastAsia="Times New Roman" w:cstheme="minorHAnsi"/>
                <w:color w:val="auto"/>
                <w:sz w:val="24"/>
                <w:szCs w:val="24"/>
              </w:rPr>
              <w:t xml:space="preserve">Demonstrates consistency in quality of work and productivity.  </w:t>
            </w:r>
          </w:p>
          <w:p w14:paraId="327CF8A9" w14:textId="20C04164" w:rsidR="00536DE8" w:rsidRPr="00536DE8" w:rsidRDefault="00536DE8" w:rsidP="00536DE8">
            <w:pPr>
              <w:pStyle w:val="ListParagraph"/>
              <w:numPr>
                <w:ilvl w:val="0"/>
                <w:numId w:val="38"/>
              </w:numPr>
              <w:spacing w:after="0"/>
              <w:textAlignment w:val="baseline"/>
              <w:rPr>
                <w:rFonts w:eastAsia="Times New Roman" w:cstheme="minorHAnsi"/>
                <w:color w:val="auto"/>
                <w:sz w:val="24"/>
                <w:szCs w:val="24"/>
              </w:rPr>
            </w:pPr>
            <w:r w:rsidRPr="00536DE8">
              <w:rPr>
                <w:rFonts w:eastAsia="Times New Roman" w:cstheme="minorHAnsi"/>
                <w:color w:val="auto"/>
                <w:sz w:val="24"/>
                <w:szCs w:val="24"/>
              </w:rPr>
              <w:t xml:space="preserve">Ability to work in a team and </w:t>
            </w:r>
            <w:proofErr w:type="gramStart"/>
            <w:r w:rsidRPr="00536DE8">
              <w:rPr>
                <w:rFonts w:eastAsia="Times New Roman" w:cstheme="minorHAnsi"/>
                <w:color w:val="auto"/>
                <w:sz w:val="24"/>
                <w:szCs w:val="24"/>
              </w:rPr>
              <w:t>independently</w:t>
            </w:r>
            <w:proofErr w:type="gramEnd"/>
            <w:r w:rsidRPr="00536DE8">
              <w:rPr>
                <w:rFonts w:eastAsia="Times New Roman" w:cstheme="minorHAnsi"/>
                <w:color w:val="auto"/>
                <w:sz w:val="24"/>
                <w:szCs w:val="24"/>
              </w:rPr>
              <w:t xml:space="preserve"> </w:t>
            </w:r>
          </w:p>
          <w:p w14:paraId="524FD6B6" w14:textId="77777777" w:rsidR="00E97D8A" w:rsidRDefault="00536DE8" w:rsidP="00536DE8">
            <w:pPr>
              <w:pStyle w:val="ListParagraph"/>
              <w:numPr>
                <w:ilvl w:val="0"/>
                <w:numId w:val="38"/>
              </w:numPr>
              <w:spacing w:after="0"/>
              <w:rPr>
                <w:rFonts w:eastAsia="Times New Roman" w:cstheme="minorHAnsi"/>
                <w:color w:val="auto"/>
                <w:sz w:val="24"/>
                <w:szCs w:val="24"/>
              </w:rPr>
            </w:pPr>
            <w:r w:rsidRPr="00536DE8">
              <w:rPr>
                <w:rFonts w:eastAsia="Times New Roman" w:cstheme="minorHAnsi"/>
                <w:color w:val="auto"/>
                <w:sz w:val="24"/>
                <w:szCs w:val="24"/>
              </w:rPr>
              <w:t>Ability to quickly learn and use skills required for the job</w:t>
            </w:r>
            <w:r w:rsidR="00E97D8A">
              <w:rPr>
                <w:rFonts w:eastAsia="Times New Roman" w:cstheme="minorHAnsi"/>
                <w:color w:val="auto"/>
                <w:sz w:val="24"/>
                <w:szCs w:val="24"/>
              </w:rPr>
              <w:t>.</w:t>
            </w:r>
          </w:p>
          <w:p w14:paraId="10EAE106" w14:textId="72AF835F" w:rsidR="352EA8FC" w:rsidRPr="00E4179F" w:rsidRDefault="352EA8FC" w:rsidP="00536DE8">
            <w:pPr>
              <w:pStyle w:val="ListParagraph"/>
              <w:numPr>
                <w:ilvl w:val="0"/>
                <w:numId w:val="38"/>
              </w:numPr>
              <w:spacing w:after="0"/>
              <w:rPr>
                <w:rFonts w:eastAsia="Times New Roman" w:cstheme="minorHAnsi"/>
                <w:color w:val="auto"/>
                <w:sz w:val="24"/>
                <w:szCs w:val="24"/>
              </w:rPr>
            </w:pPr>
            <w:r w:rsidRPr="00E4179F">
              <w:rPr>
                <w:rFonts w:eastAsia="Times New Roman" w:cstheme="minorHAnsi"/>
                <w:color w:val="auto"/>
                <w:sz w:val="24"/>
                <w:szCs w:val="24"/>
              </w:rPr>
              <w:t xml:space="preserve">Ability to travel up to 25% of </w:t>
            </w:r>
            <w:r w:rsidR="009940A6" w:rsidRPr="00E4179F">
              <w:rPr>
                <w:rFonts w:eastAsia="Times New Roman" w:cstheme="minorHAnsi"/>
                <w:color w:val="auto"/>
                <w:sz w:val="24"/>
                <w:szCs w:val="24"/>
              </w:rPr>
              <w:t>the time</w:t>
            </w:r>
            <w:r w:rsidRPr="00E4179F">
              <w:rPr>
                <w:rFonts w:eastAsia="Times New Roman" w:cstheme="minorHAnsi"/>
                <w:color w:val="auto"/>
                <w:sz w:val="24"/>
                <w:szCs w:val="24"/>
              </w:rPr>
              <w:t>.</w:t>
            </w:r>
          </w:p>
          <w:p w14:paraId="7BDE0DE2" w14:textId="7CFFB9F2" w:rsidR="352EA8FC" w:rsidRPr="00E4179F" w:rsidRDefault="352EA8FC" w:rsidP="54A4E45C">
            <w:pPr>
              <w:pStyle w:val="ListParagraph"/>
              <w:numPr>
                <w:ilvl w:val="0"/>
                <w:numId w:val="38"/>
              </w:numPr>
              <w:spacing w:after="0"/>
              <w:rPr>
                <w:rFonts w:eastAsia="Times New Roman" w:cstheme="minorHAnsi"/>
                <w:color w:val="auto"/>
                <w:sz w:val="24"/>
                <w:szCs w:val="24"/>
              </w:rPr>
            </w:pPr>
            <w:r w:rsidRPr="00E4179F">
              <w:rPr>
                <w:rFonts w:eastAsia="Times New Roman" w:cstheme="minorHAnsi"/>
                <w:color w:val="auto"/>
                <w:sz w:val="24"/>
                <w:szCs w:val="24"/>
              </w:rPr>
              <w:t xml:space="preserve">Must be able to travel internationally to and from the United States without need for visa sponsorship.   </w:t>
            </w:r>
          </w:p>
          <w:p w14:paraId="32873D76" w14:textId="77777777" w:rsidR="005A48AD" w:rsidRPr="00E4179F" w:rsidRDefault="005A48AD" w:rsidP="005A48AD">
            <w:pPr>
              <w:spacing w:after="0"/>
              <w:textAlignment w:val="baseline"/>
              <w:rPr>
                <w:rFonts w:eastAsia="Times New Roman" w:cstheme="minorHAnsi"/>
                <w:sz w:val="24"/>
                <w:szCs w:val="24"/>
              </w:rPr>
            </w:pPr>
            <w:r w:rsidRPr="00E4179F">
              <w:rPr>
                <w:rFonts w:eastAsia="Times New Roman" w:cstheme="minorHAnsi"/>
                <w:sz w:val="24"/>
                <w:szCs w:val="24"/>
              </w:rPr>
              <w:t>.</w:t>
            </w:r>
          </w:p>
          <w:p w14:paraId="17A417B3" w14:textId="07F945A2" w:rsidR="005A48AD" w:rsidRPr="00E4179F" w:rsidRDefault="005A48AD" w:rsidP="005A48AD">
            <w:pPr>
              <w:widowControl w:val="0"/>
              <w:tabs>
                <w:tab w:val="left" w:pos="463"/>
              </w:tabs>
              <w:spacing w:before="1" w:after="0" w:line="240" w:lineRule="auto"/>
              <w:ind w:right="647"/>
              <w:rPr>
                <w:rFonts w:cstheme="minorHAnsi"/>
                <w:sz w:val="24"/>
                <w:szCs w:val="24"/>
              </w:rPr>
            </w:pPr>
          </w:p>
        </w:tc>
      </w:tr>
      <w:tr w:rsidR="005E6112" w:rsidRPr="00E4179F" w14:paraId="17A417B6" w14:textId="77777777" w:rsidTr="54A4E4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5E6112" w:rsidRPr="00E4179F" w:rsidRDefault="005E6112" w:rsidP="005E6112">
            <w:pPr>
              <w:pStyle w:val="Heading2"/>
              <w:rPr>
                <w:rFonts w:cstheme="minorHAnsi"/>
                <w:sz w:val="24"/>
                <w:szCs w:val="24"/>
              </w:rPr>
            </w:pPr>
            <w:r w:rsidRPr="00E4179F">
              <w:rPr>
                <w:rFonts w:cstheme="minorHAnsi"/>
                <w:sz w:val="24"/>
                <w:szCs w:val="24"/>
              </w:rPr>
              <w:lastRenderedPageBreak/>
              <w:t>Supervisory Responsibilities</w:t>
            </w:r>
          </w:p>
        </w:tc>
      </w:tr>
      <w:tr w:rsidR="005E6112" w:rsidRPr="00E4179F" w14:paraId="17A417B8" w14:textId="77777777" w:rsidTr="54A4E45C">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5E6112" w:rsidRPr="00E4179F" w:rsidRDefault="005E6112" w:rsidP="005E6112">
            <w:pPr>
              <w:rPr>
                <w:rFonts w:cstheme="minorHAnsi"/>
                <w:sz w:val="24"/>
                <w:szCs w:val="24"/>
                <w:highlight w:val="yellow"/>
              </w:rPr>
            </w:pPr>
            <w:r w:rsidRPr="00E4179F">
              <w:rPr>
                <w:rFonts w:cstheme="minorHAnsi"/>
                <w:sz w:val="24"/>
                <w:szCs w:val="24"/>
              </w:rPr>
              <w:t>None</w:t>
            </w:r>
          </w:p>
        </w:tc>
      </w:tr>
      <w:tr w:rsidR="005E6112" w:rsidRPr="00E4179F" w14:paraId="17A417BA" w14:textId="77777777" w:rsidTr="54A4E4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5E6112" w:rsidRPr="00E4179F" w:rsidRDefault="005E6112" w:rsidP="005E6112">
            <w:pPr>
              <w:pStyle w:val="Heading2"/>
              <w:rPr>
                <w:rFonts w:cstheme="minorHAnsi"/>
                <w:sz w:val="24"/>
                <w:szCs w:val="24"/>
              </w:rPr>
            </w:pPr>
            <w:r w:rsidRPr="00E4179F">
              <w:rPr>
                <w:rFonts w:cstheme="minorHAnsi"/>
                <w:sz w:val="24"/>
                <w:szCs w:val="24"/>
              </w:rPr>
              <w:lastRenderedPageBreak/>
              <w:t>Working Conditions, Equipment &amp; Physical Demands</w:t>
            </w:r>
          </w:p>
        </w:tc>
      </w:tr>
      <w:tr w:rsidR="005E6112" w:rsidRPr="00E4179F" w14:paraId="17A417BF" w14:textId="77777777" w:rsidTr="54A4E45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5E6112" w:rsidRPr="00E4179F" w:rsidRDefault="005E6112" w:rsidP="005E6112">
            <w:pPr>
              <w:rPr>
                <w:rFonts w:cstheme="minorHAnsi"/>
                <w:sz w:val="24"/>
                <w:szCs w:val="24"/>
              </w:rPr>
            </w:pPr>
            <w:r w:rsidRPr="00E4179F">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5E6112" w:rsidRPr="00E4179F" w:rsidRDefault="005E6112" w:rsidP="005E6112">
            <w:pPr>
              <w:pStyle w:val="ListParagraph"/>
              <w:numPr>
                <w:ilvl w:val="0"/>
                <w:numId w:val="9"/>
              </w:numPr>
              <w:rPr>
                <w:rFonts w:cstheme="minorHAnsi"/>
                <w:color w:val="auto"/>
                <w:sz w:val="24"/>
                <w:szCs w:val="24"/>
              </w:rPr>
            </w:pPr>
            <w:r w:rsidRPr="00E4179F">
              <w:rPr>
                <w:rFonts w:cstheme="minorHAnsi"/>
                <w:b/>
                <w:color w:val="auto"/>
                <w:sz w:val="24"/>
                <w:szCs w:val="24"/>
              </w:rPr>
              <w:t>Equipment</w:t>
            </w:r>
            <w:r w:rsidRPr="00E4179F">
              <w:rPr>
                <w:rFonts w:cstheme="minorHAnsi"/>
                <w:color w:val="auto"/>
                <w:sz w:val="24"/>
                <w:szCs w:val="24"/>
              </w:rPr>
              <w:t>: Computer, Printer, Facsimile, Telephone</w:t>
            </w:r>
          </w:p>
          <w:p w14:paraId="3F3EB351" w14:textId="0B531A14" w:rsidR="005E6112" w:rsidRPr="00E4179F" w:rsidRDefault="005E6112" w:rsidP="005E6112">
            <w:pPr>
              <w:pStyle w:val="ListParagraph"/>
              <w:numPr>
                <w:ilvl w:val="0"/>
                <w:numId w:val="9"/>
              </w:numPr>
              <w:rPr>
                <w:rFonts w:cstheme="minorHAnsi"/>
                <w:color w:val="auto"/>
                <w:sz w:val="24"/>
                <w:szCs w:val="24"/>
              </w:rPr>
            </w:pPr>
            <w:r w:rsidRPr="00E4179F">
              <w:rPr>
                <w:rFonts w:cstheme="minorHAnsi"/>
                <w:b/>
                <w:bCs/>
                <w:color w:val="auto"/>
                <w:sz w:val="24"/>
                <w:szCs w:val="24"/>
              </w:rPr>
              <w:t>Physical Demands</w:t>
            </w:r>
            <w:r w:rsidRPr="00E4179F">
              <w:rPr>
                <w:rFonts w:cstheme="minorHAnsi"/>
                <w:color w:val="auto"/>
                <w:sz w:val="24"/>
                <w:szCs w:val="24"/>
              </w:rPr>
              <w:t>: Usage of equipment and light lifting to utilize and maintain equipment.</w:t>
            </w:r>
          </w:p>
          <w:p w14:paraId="5060EE8B" w14:textId="3246A21C" w:rsidR="5B82BFD0" w:rsidRPr="00E4179F" w:rsidRDefault="5B82BFD0" w:rsidP="54A4E45C">
            <w:pPr>
              <w:pStyle w:val="ListParagraph"/>
              <w:numPr>
                <w:ilvl w:val="0"/>
                <w:numId w:val="9"/>
              </w:numPr>
              <w:rPr>
                <w:rFonts w:cstheme="minorHAnsi"/>
                <w:color w:val="auto"/>
                <w:sz w:val="24"/>
                <w:szCs w:val="24"/>
              </w:rPr>
            </w:pPr>
            <w:r w:rsidRPr="00E4179F">
              <w:rPr>
                <w:rFonts w:cstheme="minorHAnsi"/>
                <w:b/>
                <w:bCs/>
                <w:color w:val="auto"/>
                <w:sz w:val="24"/>
                <w:szCs w:val="24"/>
              </w:rPr>
              <w:t xml:space="preserve">Travel Requirement: </w:t>
            </w:r>
            <w:r w:rsidRPr="00E4179F">
              <w:rPr>
                <w:rFonts w:cstheme="minorHAnsi"/>
                <w:color w:val="auto"/>
                <w:sz w:val="24"/>
                <w:szCs w:val="24"/>
              </w:rPr>
              <w:t xml:space="preserve">Up to 25% of </w:t>
            </w:r>
            <w:r w:rsidR="009940A6" w:rsidRPr="00E4179F">
              <w:rPr>
                <w:rFonts w:cstheme="minorHAnsi"/>
                <w:color w:val="auto"/>
                <w:sz w:val="24"/>
                <w:szCs w:val="24"/>
              </w:rPr>
              <w:t>the time</w:t>
            </w:r>
            <w:r w:rsidRPr="00E4179F">
              <w:rPr>
                <w:rFonts w:cstheme="minorHAnsi"/>
                <w:color w:val="auto"/>
                <w:sz w:val="24"/>
                <w:szCs w:val="24"/>
              </w:rPr>
              <w:t>.</w:t>
            </w:r>
          </w:p>
          <w:p w14:paraId="17A417BE" w14:textId="77777777" w:rsidR="005E6112" w:rsidRPr="00E4179F" w:rsidRDefault="005E6112" w:rsidP="005E6112">
            <w:pPr>
              <w:rPr>
                <w:rFonts w:cstheme="minorHAnsi"/>
                <w:sz w:val="24"/>
                <w:szCs w:val="24"/>
              </w:rPr>
            </w:pPr>
            <w:r w:rsidRPr="00E4179F">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E4179F" w:rsidRDefault="00EE610A" w:rsidP="003C5CF7">
      <w:pPr>
        <w:ind w:left="630" w:right="630"/>
        <w:rPr>
          <w:rFonts w:cstheme="minorHAnsi"/>
          <w:sz w:val="24"/>
          <w:szCs w:val="24"/>
        </w:rPr>
      </w:pPr>
      <w:r w:rsidRPr="00E4179F">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E4179F"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E4179F" w:rsidRDefault="00EE610A" w:rsidP="00EE610A">
            <w:pPr>
              <w:rPr>
                <w:rFonts w:cstheme="minorHAnsi"/>
                <w:b/>
                <w:sz w:val="24"/>
                <w:szCs w:val="24"/>
              </w:rPr>
            </w:pPr>
            <w:r w:rsidRPr="00E4179F">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E4179F"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E4179F" w:rsidRDefault="00EE610A" w:rsidP="00EE610A">
            <w:pPr>
              <w:rPr>
                <w:rFonts w:cstheme="minorHAnsi"/>
                <w:b/>
                <w:sz w:val="24"/>
                <w:szCs w:val="24"/>
              </w:rPr>
            </w:pPr>
            <w:r w:rsidRPr="00E4179F">
              <w:rPr>
                <w:rFonts w:cstheme="minorHAnsi"/>
                <w:b/>
                <w:sz w:val="24"/>
                <w:szCs w:val="24"/>
              </w:rPr>
              <w:t>Date</w:t>
            </w:r>
          </w:p>
        </w:tc>
      </w:tr>
      <w:tr w:rsidR="00B32D98" w:rsidRPr="00E4179F"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E4179F" w:rsidRDefault="00EE610A" w:rsidP="00EE610A">
            <w:pPr>
              <w:rPr>
                <w:rFonts w:cstheme="minorHAnsi"/>
                <w:b/>
                <w:sz w:val="24"/>
                <w:szCs w:val="24"/>
              </w:rPr>
            </w:pPr>
            <w:r w:rsidRPr="00E4179F">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E4179F"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E4179F" w:rsidRDefault="00EE610A" w:rsidP="00EE610A">
            <w:pPr>
              <w:rPr>
                <w:rFonts w:cstheme="minorHAnsi"/>
                <w:b/>
                <w:sz w:val="24"/>
                <w:szCs w:val="24"/>
              </w:rPr>
            </w:pPr>
            <w:r w:rsidRPr="00E4179F">
              <w:rPr>
                <w:rFonts w:cstheme="minorHAnsi"/>
                <w:b/>
                <w:sz w:val="24"/>
                <w:szCs w:val="24"/>
              </w:rPr>
              <w:t>Date</w:t>
            </w:r>
          </w:p>
        </w:tc>
      </w:tr>
    </w:tbl>
    <w:p w14:paraId="17A417C9" w14:textId="77777777" w:rsidR="00EE610A" w:rsidRPr="00E4179F" w:rsidRDefault="00EE610A" w:rsidP="00EE610A">
      <w:pPr>
        <w:spacing w:before="240"/>
        <w:rPr>
          <w:rFonts w:cstheme="minorHAnsi"/>
          <w:sz w:val="24"/>
          <w:szCs w:val="24"/>
        </w:rPr>
      </w:pPr>
    </w:p>
    <w:p w14:paraId="17A417CA" w14:textId="77777777" w:rsidR="00D4283B" w:rsidRPr="00E4179F" w:rsidRDefault="00D4283B" w:rsidP="00AE6A44">
      <w:pPr>
        <w:rPr>
          <w:rFonts w:cstheme="minorHAnsi"/>
          <w:sz w:val="24"/>
          <w:szCs w:val="24"/>
        </w:rPr>
      </w:pPr>
    </w:p>
    <w:sectPr w:rsidR="00D4283B" w:rsidRPr="00E4179F"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07045" w14:textId="77777777" w:rsidR="008E37AC" w:rsidRDefault="008E37AC" w:rsidP="0007684F">
      <w:pPr>
        <w:spacing w:after="0" w:line="240" w:lineRule="auto"/>
      </w:pPr>
      <w:r>
        <w:separator/>
      </w:r>
    </w:p>
  </w:endnote>
  <w:endnote w:type="continuationSeparator" w:id="0">
    <w:p w14:paraId="4016C9AC" w14:textId="77777777" w:rsidR="008E37AC" w:rsidRDefault="008E37AC" w:rsidP="0007684F">
      <w:pPr>
        <w:spacing w:after="0" w:line="240" w:lineRule="auto"/>
      </w:pPr>
      <w:r>
        <w:continuationSeparator/>
      </w:r>
    </w:p>
  </w:endnote>
  <w:endnote w:type="continuationNotice" w:id="1">
    <w:p w14:paraId="2A621877" w14:textId="77777777" w:rsidR="00F91C71" w:rsidRDefault="00F91C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E84B5" w14:textId="77777777" w:rsidR="008E37AC" w:rsidRDefault="008E37AC" w:rsidP="0007684F">
      <w:pPr>
        <w:spacing w:after="0" w:line="240" w:lineRule="auto"/>
      </w:pPr>
      <w:r>
        <w:separator/>
      </w:r>
    </w:p>
  </w:footnote>
  <w:footnote w:type="continuationSeparator" w:id="0">
    <w:p w14:paraId="6F17EF6A" w14:textId="77777777" w:rsidR="008E37AC" w:rsidRDefault="008E37AC" w:rsidP="0007684F">
      <w:pPr>
        <w:spacing w:after="0" w:line="240" w:lineRule="auto"/>
      </w:pPr>
      <w:r>
        <w:continuationSeparator/>
      </w:r>
    </w:p>
  </w:footnote>
  <w:footnote w:type="continuationNotice" w:id="1">
    <w:p w14:paraId="2D4F7767" w14:textId="77777777" w:rsidR="00F91C71" w:rsidRDefault="00F91C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727"/>
    <w:multiLevelType w:val="hybridMultilevel"/>
    <w:tmpl w:val="86805A88"/>
    <w:lvl w:ilvl="0" w:tplc="9AC26E10">
      <w:start w:val="1"/>
      <w:numFmt w:val="bullet"/>
      <w:lvlText w:val=""/>
      <w:lvlJc w:val="left"/>
      <w:pPr>
        <w:ind w:left="822" w:hanging="361"/>
      </w:pPr>
      <w:rPr>
        <w:rFonts w:ascii="Symbol" w:eastAsia="Symbol" w:hAnsi="Symbol" w:hint="default"/>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6" w15:restartNumberingAfterBreak="0">
    <w:nsid w:val="0FC661BD"/>
    <w:multiLevelType w:val="hybridMultilevel"/>
    <w:tmpl w:val="C52A7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6" w15:restartNumberingAfterBreak="0">
    <w:nsid w:val="27B1F5C3"/>
    <w:multiLevelType w:val="hybridMultilevel"/>
    <w:tmpl w:val="AD460986"/>
    <w:lvl w:ilvl="0" w:tplc="C76ABCC4">
      <w:start w:val="1"/>
      <w:numFmt w:val="bullet"/>
      <w:lvlText w:val=""/>
      <w:lvlJc w:val="left"/>
      <w:pPr>
        <w:ind w:left="720" w:hanging="360"/>
      </w:pPr>
      <w:rPr>
        <w:rFonts w:ascii="Symbol" w:hAnsi="Symbol" w:hint="default"/>
      </w:rPr>
    </w:lvl>
    <w:lvl w:ilvl="1" w:tplc="4E34988C">
      <w:start w:val="1"/>
      <w:numFmt w:val="bullet"/>
      <w:lvlText w:val="o"/>
      <w:lvlJc w:val="left"/>
      <w:pPr>
        <w:ind w:left="1440" w:hanging="360"/>
      </w:pPr>
      <w:rPr>
        <w:rFonts w:ascii="Courier New" w:hAnsi="Courier New" w:hint="default"/>
      </w:rPr>
    </w:lvl>
    <w:lvl w:ilvl="2" w:tplc="AB460F7A">
      <w:start w:val="1"/>
      <w:numFmt w:val="bullet"/>
      <w:lvlText w:val=""/>
      <w:lvlJc w:val="left"/>
      <w:pPr>
        <w:ind w:left="2160" w:hanging="360"/>
      </w:pPr>
      <w:rPr>
        <w:rFonts w:ascii="Wingdings" w:hAnsi="Wingdings" w:hint="default"/>
      </w:rPr>
    </w:lvl>
    <w:lvl w:ilvl="3" w:tplc="FA8429B8">
      <w:start w:val="1"/>
      <w:numFmt w:val="bullet"/>
      <w:lvlText w:val=""/>
      <w:lvlJc w:val="left"/>
      <w:pPr>
        <w:ind w:left="2880" w:hanging="360"/>
      </w:pPr>
      <w:rPr>
        <w:rFonts w:ascii="Symbol" w:hAnsi="Symbol" w:hint="default"/>
      </w:rPr>
    </w:lvl>
    <w:lvl w:ilvl="4" w:tplc="CD90C244">
      <w:start w:val="1"/>
      <w:numFmt w:val="bullet"/>
      <w:lvlText w:val="o"/>
      <w:lvlJc w:val="left"/>
      <w:pPr>
        <w:ind w:left="3600" w:hanging="360"/>
      </w:pPr>
      <w:rPr>
        <w:rFonts w:ascii="Courier New" w:hAnsi="Courier New" w:hint="default"/>
      </w:rPr>
    </w:lvl>
    <w:lvl w:ilvl="5" w:tplc="398053A6">
      <w:start w:val="1"/>
      <w:numFmt w:val="bullet"/>
      <w:lvlText w:val=""/>
      <w:lvlJc w:val="left"/>
      <w:pPr>
        <w:ind w:left="4320" w:hanging="360"/>
      </w:pPr>
      <w:rPr>
        <w:rFonts w:ascii="Wingdings" w:hAnsi="Wingdings" w:hint="default"/>
      </w:rPr>
    </w:lvl>
    <w:lvl w:ilvl="6" w:tplc="56E4D9F2">
      <w:start w:val="1"/>
      <w:numFmt w:val="bullet"/>
      <w:lvlText w:val=""/>
      <w:lvlJc w:val="left"/>
      <w:pPr>
        <w:ind w:left="5040" w:hanging="360"/>
      </w:pPr>
      <w:rPr>
        <w:rFonts w:ascii="Symbol" w:hAnsi="Symbol" w:hint="default"/>
      </w:rPr>
    </w:lvl>
    <w:lvl w:ilvl="7" w:tplc="A2843368">
      <w:start w:val="1"/>
      <w:numFmt w:val="bullet"/>
      <w:lvlText w:val="o"/>
      <w:lvlJc w:val="left"/>
      <w:pPr>
        <w:ind w:left="5760" w:hanging="360"/>
      </w:pPr>
      <w:rPr>
        <w:rFonts w:ascii="Courier New" w:hAnsi="Courier New" w:hint="default"/>
      </w:rPr>
    </w:lvl>
    <w:lvl w:ilvl="8" w:tplc="95A20188">
      <w:start w:val="1"/>
      <w:numFmt w:val="bullet"/>
      <w:lvlText w:val=""/>
      <w:lvlJc w:val="left"/>
      <w:pPr>
        <w:ind w:left="6480" w:hanging="360"/>
      </w:pPr>
      <w:rPr>
        <w:rFonts w:ascii="Wingdings" w:hAnsi="Wingdings" w:hint="default"/>
      </w:rPr>
    </w:lvl>
  </w:abstractNum>
  <w:abstractNum w:abstractNumId="17" w15:restartNumberingAfterBreak="0">
    <w:nsid w:val="2A3E5738"/>
    <w:multiLevelType w:val="hybridMultilevel"/>
    <w:tmpl w:val="14266138"/>
    <w:lvl w:ilvl="0" w:tplc="3E34A28C">
      <w:start w:val="1"/>
      <w:numFmt w:val="bullet"/>
      <w:lvlText w:val=""/>
      <w:lvlJc w:val="left"/>
      <w:pPr>
        <w:ind w:left="720" w:hanging="360"/>
      </w:pPr>
      <w:rPr>
        <w:rFonts w:ascii="Symbol" w:hAnsi="Symbol" w:hint="default"/>
      </w:rPr>
    </w:lvl>
    <w:lvl w:ilvl="1" w:tplc="4C4A13C6">
      <w:start w:val="1"/>
      <w:numFmt w:val="bullet"/>
      <w:lvlText w:val="o"/>
      <w:lvlJc w:val="left"/>
      <w:pPr>
        <w:ind w:left="1440" w:hanging="360"/>
      </w:pPr>
      <w:rPr>
        <w:rFonts w:ascii="Courier New" w:hAnsi="Courier New" w:hint="default"/>
      </w:rPr>
    </w:lvl>
    <w:lvl w:ilvl="2" w:tplc="EF9247B2">
      <w:start w:val="1"/>
      <w:numFmt w:val="bullet"/>
      <w:lvlText w:val=""/>
      <w:lvlJc w:val="left"/>
      <w:pPr>
        <w:ind w:left="2160" w:hanging="360"/>
      </w:pPr>
      <w:rPr>
        <w:rFonts w:ascii="Wingdings" w:hAnsi="Wingdings" w:hint="default"/>
      </w:rPr>
    </w:lvl>
    <w:lvl w:ilvl="3" w:tplc="D7D47F70">
      <w:start w:val="1"/>
      <w:numFmt w:val="bullet"/>
      <w:lvlText w:val=""/>
      <w:lvlJc w:val="left"/>
      <w:pPr>
        <w:ind w:left="2880" w:hanging="360"/>
      </w:pPr>
      <w:rPr>
        <w:rFonts w:ascii="Symbol" w:hAnsi="Symbol" w:hint="default"/>
      </w:rPr>
    </w:lvl>
    <w:lvl w:ilvl="4" w:tplc="93B072AA">
      <w:start w:val="1"/>
      <w:numFmt w:val="bullet"/>
      <w:lvlText w:val="o"/>
      <w:lvlJc w:val="left"/>
      <w:pPr>
        <w:ind w:left="3600" w:hanging="360"/>
      </w:pPr>
      <w:rPr>
        <w:rFonts w:ascii="Courier New" w:hAnsi="Courier New" w:hint="default"/>
      </w:rPr>
    </w:lvl>
    <w:lvl w:ilvl="5" w:tplc="74765E72">
      <w:start w:val="1"/>
      <w:numFmt w:val="bullet"/>
      <w:lvlText w:val=""/>
      <w:lvlJc w:val="left"/>
      <w:pPr>
        <w:ind w:left="4320" w:hanging="360"/>
      </w:pPr>
      <w:rPr>
        <w:rFonts w:ascii="Wingdings" w:hAnsi="Wingdings" w:hint="default"/>
      </w:rPr>
    </w:lvl>
    <w:lvl w:ilvl="6" w:tplc="9D6A8BE6">
      <w:start w:val="1"/>
      <w:numFmt w:val="bullet"/>
      <w:lvlText w:val=""/>
      <w:lvlJc w:val="left"/>
      <w:pPr>
        <w:ind w:left="5040" w:hanging="360"/>
      </w:pPr>
      <w:rPr>
        <w:rFonts w:ascii="Symbol" w:hAnsi="Symbol" w:hint="default"/>
      </w:rPr>
    </w:lvl>
    <w:lvl w:ilvl="7" w:tplc="6E2E3EA8">
      <w:start w:val="1"/>
      <w:numFmt w:val="bullet"/>
      <w:lvlText w:val="o"/>
      <w:lvlJc w:val="left"/>
      <w:pPr>
        <w:ind w:left="5760" w:hanging="360"/>
      </w:pPr>
      <w:rPr>
        <w:rFonts w:ascii="Courier New" w:hAnsi="Courier New" w:hint="default"/>
      </w:rPr>
    </w:lvl>
    <w:lvl w:ilvl="8" w:tplc="08805778">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C93200"/>
    <w:multiLevelType w:val="hybridMultilevel"/>
    <w:tmpl w:val="CA86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E61AED"/>
    <w:multiLevelType w:val="hybridMultilevel"/>
    <w:tmpl w:val="47ECB774"/>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29"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5417AC"/>
    <w:multiLevelType w:val="hybridMultilevel"/>
    <w:tmpl w:val="933A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5361C"/>
    <w:multiLevelType w:val="hybridMultilevel"/>
    <w:tmpl w:val="3D98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BE2D8B"/>
    <w:multiLevelType w:val="hybridMultilevel"/>
    <w:tmpl w:val="DFF6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860582">
    <w:abstractNumId w:val="15"/>
  </w:num>
  <w:num w:numId="2" w16cid:durableId="286205047">
    <w:abstractNumId w:val="25"/>
  </w:num>
  <w:num w:numId="3" w16cid:durableId="1954511968">
    <w:abstractNumId w:val="21"/>
  </w:num>
  <w:num w:numId="4" w16cid:durableId="558588477">
    <w:abstractNumId w:val="4"/>
  </w:num>
  <w:num w:numId="5" w16cid:durableId="1774321699">
    <w:abstractNumId w:val="22"/>
  </w:num>
  <w:num w:numId="6" w16cid:durableId="586812678">
    <w:abstractNumId w:val="34"/>
  </w:num>
  <w:num w:numId="7" w16cid:durableId="1532524266">
    <w:abstractNumId w:val="7"/>
  </w:num>
  <w:num w:numId="8" w16cid:durableId="1074087304">
    <w:abstractNumId w:val="11"/>
  </w:num>
  <w:num w:numId="9" w16cid:durableId="1465731083">
    <w:abstractNumId w:val="13"/>
  </w:num>
  <w:num w:numId="10" w16cid:durableId="919370237">
    <w:abstractNumId w:val="20"/>
  </w:num>
  <w:num w:numId="11" w16cid:durableId="368264960">
    <w:abstractNumId w:val="35"/>
  </w:num>
  <w:num w:numId="12" w16cid:durableId="972951437">
    <w:abstractNumId w:val="14"/>
  </w:num>
  <w:num w:numId="13" w16cid:durableId="2134976889">
    <w:abstractNumId w:val="1"/>
  </w:num>
  <w:num w:numId="14" w16cid:durableId="1693460336">
    <w:abstractNumId w:val="10"/>
  </w:num>
  <w:num w:numId="15" w16cid:durableId="1232042562">
    <w:abstractNumId w:val="12"/>
  </w:num>
  <w:num w:numId="16" w16cid:durableId="1522861081">
    <w:abstractNumId w:val="41"/>
  </w:num>
  <w:num w:numId="17" w16cid:durableId="307900076">
    <w:abstractNumId w:val="42"/>
  </w:num>
  <w:num w:numId="18" w16cid:durableId="18508616">
    <w:abstractNumId w:val="3"/>
  </w:num>
  <w:num w:numId="19" w16cid:durableId="787628093">
    <w:abstractNumId w:val="2"/>
  </w:num>
  <w:num w:numId="20" w16cid:durableId="1361204782">
    <w:abstractNumId w:val="18"/>
  </w:num>
  <w:num w:numId="21" w16cid:durableId="1445417570">
    <w:abstractNumId w:val="31"/>
  </w:num>
  <w:num w:numId="22" w16cid:durableId="1671253750">
    <w:abstractNumId w:val="32"/>
  </w:num>
  <w:num w:numId="23" w16cid:durableId="2076126858">
    <w:abstractNumId w:val="9"/>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9"/>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8"/>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7"/>
  </w:num>
  <w:num w:numId="27" w16cid:durableId="1023895922">
    <w:abstractNumId w:val="0"/>
  </w:num>
  <w:num w:numId="28" w16cid:durableId="2100788286">
    <w:abstractNumId w:val="27"/>
  </w:num>
  <w:num w:numId="29" w16cid:durableId="1557157996">
    <w:abstractNumId w:val="30"/>
  </w:num>
  <w:num w:numId="30" w16cid:durableId="114179929">
    <w:abstractNumId w:val="23"/>
  </w:num>
  <w:num w:numId="31" w16cid:durableId="2092266961">
    <w:abstractNumId w:val="19"/>
  </w:num>
  <w:num w:numId="32" w16cid:durableId="72431454">
    <w:abstractNumId w:val="38"/>
  </w:num>
  <w:num w:numId="33" w16cid:durableId="1753163077">
    <w:abstractNumId w:val="29"/>
  </w:num>
  <w:num w:numId="34" w16cid:durableId="1408115282">
    <w:abstractNumId w:val="33"/>
  </w:num>
  <w:num w:numId="35" w16cid:durableId="2087337032">
    <w:abstractNumId w:val="28"/>
  </w:num>
  <w:num w:numId="36" w16cid:durableId="1937595809">
    <w:abstractNumId w:val="5"/>
  </w:num>
  <w:num w:numId="37" w16cid:durableId="424688491">
    <w:abstractNumId w:val="16"/>
  </w:num>
  <w:num w:numId="38" w16cid:durableId="1992371552">
    <w:abstractNumId w:val="24"/>
  </w:num>
  <w:num w:numId="39" w16cid:durableId="1283925750">
    <w:abstractNumId w:val="17"/>
  </w:num>
  <w:num w:numId="40" w16cid:durableId="1305617376">
    <w:abstractNumId w:val="36"/>
  </w:num>
  <w:num w:numId="41" w16cid:durableId="1555314654">
    <w:abstractNumId w:val="43"/>
  </w:num>
  <w:num w:numId="42" w16cid:durableId="1063723863">
    <w:abstractNumId w:val="40"/>
  </w:num>
  <w:num w:numId="43" w16cid:durableId="1560433534">
    <w:abstractNumId w:val="26"/>
  </w:num>
  <w:num w:numId="44" w16cid:durableId="1402437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3632"/>
    <w:rsid w:val="0007684F"/>
    <w:rsid w:val="000810F2"/>
    <w:rsid w:val="00081EF4"/>
    <w:rsid w:val="00094145"/>
    <w:rsid w:val="000C6322"/>
    <w:rsid w:val="00111EB2"/>
    <w:rsid w:val="00121FBC"/>
    <w:rsid w:val="00151555"/>
    <w:rsid w:val="00152A35"/>
    <w:rsid w:val="00157411"/>
    <w:rsid w:val="001960B7"/>
    <w:rsid w:val="001A78CA"/>
    <w:rsid w:val="001B0F3F"/>
    <w:rsid w:val="001C16DF"/>
    <w:rsid w:val="001D5BB5"/>
    <w:rsid w:val="002176FC"/>
    <w:rsid w:val="002670F8"/>
    <w:rsid w:val="002B00ED"/>
    <w:rsid w:val="002B2E45"/>
    <w:rsid w:val="002D0C3D"/>
    <w:rsid w:val="002E3D9D"/>
    <w:rsid w:val="002F1785"/>
    <w:rsid w:val="002F4298"/>
    <w:rsid w:val="00327566"/>
    <w:rsid w:val="00345405"/>
    <w:rsid w:val="00351CB1"/>
    <w:rsid w:val="003536FA"/>
    <w:rsid w:val="003B21E7"/>
    <w:rsid w:val="003B4F48"/>
    <w:rsid w:val="003C5CF7"/>
    <w:rsid w:val="003D13FC"/>
    <w:rsid w:val="003E637A"/>
    <w:rsid w:val="003F1F15"/>
    <w:rsid w:val="00412E91"/>
    <w:rsid w:val="004176E6"/>
    <w:rsid w:val="00422F05"/>
    <w:rsid w:val="00432468"/>
    <w:rsid w:val="00440393"/>
    <w:rsid w:val="004465A2"/>
    <w:rsid w:val="0044752D"/>
    <w:rsid w:val="0049323B"/>
    <w:rsid w:val="004A2421"/>
    <w:rsid w:val="004B1BC1"/>
    <w:rsid w:val="004C1C7B"/>
    <w:rsid w:val="004E3B25"/>
    <w:rsid w:val="004F495D"/>
    <w:rsid w:val="00500F1D"/>
    <w:rsid w:val="00517198"/>
    <w:rsid w:val="00536DE8"/>
    <w:rsid w:val="00541572"/>
    <w:rsid w:val="0055322F"/>
    <w:rsid w:val="00561D90"/>
    <w:rsid w:val="005725F2"/>
    <w:rsid w:val="005A48AD"/>
    <w:rsid w:val="005C066A"/>
    <w:rsid w:val="005C5C5C"/>
    <w:rsid w:val="005C5C6D"/>
    <w:rsid w:val="005E308A"/>
    <w:rsid w:val="005E6112"/>
    <w:rsid w:val="00601965"/>
    <w:rsid w:val="0060235F"/>
    <w:rsid w:val="006046E6"/>
    <w:rsid w:val="00621E6C"/>
    <w:rsid w:val="00624D17"/>
    <w:rsid w:val="00625D3F"/>
    <w:rsid w:val="00640433"/>
    <w:rsid w:val="00641C5B"/>
    <w:rsid w:val="00652CA1"/>
    <w:rsid w:val="00681A8B"/>
    <w:rsid w:val="006A711D"/>
    <w:rsid w:val="006B0BB4"/>
    <w:rsid w:val="006B3651"/>
    <w:rsid w:val="006C6903"/>
    <w:rsid w:val="006D3472"/>
    <w:rsid w:val="006E5683"/>
    <w:rsid w:val="006F1A8B"/>
    <w:rsid w:val="00701E60"/>
    <w:rsid w:val="00702109"/>
    <w:rsid w:val="00703D5C"/>
    <w:rsid w:val="0070770B"/>
    <w:rsid w:val="007213BE"/>
    <w:rsid w:val="0073021B"/>
    <w:rsid w:val="00736D6C"/>
    <w:rsid w:val="00776635"/>
    <w:rsid w:val="00777BC9"/>
    <w:rsid w:val="00784D35"/>
    <w:rsid w:val="0079053D"/>
    <w:rsid w:val="007953EE"/>
    <w:rsid w:val="007A5C07"/>
    <w:rsid w:val="007B1EBA"/>
    <w:rsid w:val="007B4094"/>
    <w:rsid w:val="007C6CAC"/>
    <w:rsid w:val="007D63A3"/>
    <w:rsid w:val="007E0F65"/>
    <w:rsid w:val="00814A00"/>
    <w:rsid w:val="00827221"/>
    <w:rsid w:val="008366E2"/>
    <w:rsid w:val="00844818"/>
    <w:rsid w:val="008806E3"/>
    <w:rsid w:val="00882744"/>
    <w:rsid w:val="008860EC"/>
    <w:rsid w:val="008A3F6F"/>
    <w:rsid w:val="008D085A"/>
    <w:rsid w:val="008D4238"/>
    <w:rsid w:val="008D7E78"/>
    <w:rsid w:val="008E2796"/>
    <w:rsid w:val="008E2F0D"/>
    <w:rsid w:val="008E37AC"/>
    <w:rsid w:val="008E3C70"/>
    <w:rsid w:val="00940379"/>
    <w:rsid w:val="0094111B"/>
    <w:rsid w:val="00942588"/>
    <w:rsid w:val="00965B3E"/>
    <w:rsid w:val="0096755A"/>
    <w:rsid w:val="00971FB6"/>
    <w:rsid w:val="00975AE2"/>
    <w:rsid w:val="009762EF"/>
    <w:rsid w:val="009940A6"/>
    <w:rsid w:val="009A0341"/>
    <w:rsid w:val="009C2417"/>
    <w:rsid w:val="009D4D64"/>
    <w:rsid w:val="009F1DA3"/>
    <w:rsid w:val="00A4182C"/>
    <w:rsid w:val="00A801EA"/>
    <w:rsid w:val="00A963D6"/>
    <w:rsid w:val="00AD498D"/>
    <w:rsid w:val="00AD6753"/>
    <w:rsid w:val="00AE30ED"/>
    <w:rsid w:val="00AE6A44"/>
    <w:rsid w:val="00B11402"/>
    <w:rsid w:val="00B23E7E"/>
    <w:rsid w:val="00B270B1"/>
    <w:rsid w:val="00B32D98"/>
    <w:rsid w:val="00B41285"/>
    <w:rsid w:val="00B52D3E"/>
    <w:rsid w:val="00B5360E"/>
    <w:rsid w:val="00B825A1"/>
    <w:rsid w:val="00B83DB3"/>
    <w:rsid w:val="00BC5335"/>
    <w:rsid w:val="00BD248C"/>
    <w:rsid w:val="00BD7AAF"/>
    <w:rsid w:val="00BE4AB7"/>
    <w:rsid w:val="00BF2EA0"/>
    <w:rsid w:val="00C016E5"/>
    <w:rsid w:val="00C1072F"/>
    <w:rsid w:val="00C16FAD"/>
    <w:rsid w:val="00C21CE2"/>
    <w:rsid w:val="00C35306"/>
    <w:rsid w:val="00C373C3"/>
    <w:rsid w:val="00C44DA4"/>
    <w:rsid w:val="00C82B36"/>
    <w:rsid w:val="00C9683F"/>
    <w:rsid w:val="00CA717E"/>
    <w:rsid w:val="00CB39C7"/>
    <w:rsid w:val="00CB606B"/>
    <w:rsid w:val="00CC4A76"/>
    <w:rsid w:val="00CD5E06"/>
    <w:rsid w:val="00CE4AA6"/>
    <w:rsid w:val="00D315DD"/>
    <w:rsid w:val="00D34E18"/>
    <w:rsid w:val="00D4283B"/>
    <w:rsid w:val="00D636A0"/>
    <w:rsid w:val="00D77C0B"/>
    <w:rsid w:val="00DD3427"/>
    <w:rsid w:val="00DE34E7"/>
    <w:rsid w:val="00DF47BE"/>
    <w:rsid w:val="00DF7098"/>
    <w:rsid w:val="00E13D57"/>
    <w:rsid w:val="00E22904"/>
    <w:rsid w:val="00E250B0"/>
    <w:rsid w:val="00E30666"/>
    <w:rsid w:val="00E30F12"/>
    <w:rsid w:val="00E409D2"/>
    <w:rsid w:val="00E4179F"/>
    <w:rsid w:val="00E466D2"/>
    <w:rsid w:val="00E97D8A"/>
    <w:rsid w:val="00EA28ED"/>
    <w:rsid w:val="00EA4E88"/>
    <w:rsid w:val="00EB5085"/>
    <w:rsid w:val="00EC1054"/>
    <w:rsid w:val="00EE610A"/>
    <w:rsid w:val="00EF0560"/>
    <w:rsid w:val="00F058A7"/>
    <w:rsid w:val="00F13DFB"/>
    <w:rsid w:val="00F31197"/>
    <w:rsid w:val="00F4043F"/>
    <w:rsid w:val="00F41755"/>
    <w:rsid w:val="00F64BDB"/>
    <w:rsid w:val="00F731D3"/>
    <w:rsid w:val="00F9158C"/>
    <w:rsid w:val="00F91C71"/>
    <w:rsid w:val="00FA449F"/>
    <w:rsid w:val="00FA716B"/>
    <w:rsid w:val="00FB395D"/>
    <w:rsid w:val="00FD11C5"/>
    <w:rsid w:val="00FE2BC3"/>
    <w:rsid w:val="00FE33AD"/>
    <w:rsid w:val="00FE5432"/>
    <w:rsid w:val="0B6EE204"/>
    <w:rsid w:val="0B7B32C8"/>
    <w:rsid w:val="10444B22"/>
    <w:rsid w:val="12EADF18"/>
    <w:rsid w:val="13486C7F"/>
    <w:rsid w:val="15B57037"/>
    <w:rsid w:val="257DA4DC"/>
    <w:rsid w:val="26D4EE38"/>
    <w:rsid w:val="28DE5D30"/>
    <w:rsid w:val="352EA8FC"/>
    <w:rsid w:val="3E1F56D8"/>
    <w:rsid w:val="42EB7E46"/>
    <w:rsid w:val="4432CC55"/>
    <w:rsid w:val="4C7A393F"/>
    <w:rsid w:val="54A4E45C"/>
    <w:rsid w:val="5B82BFD0"/>
    <w:rsid w:val="5D0BA2D7"/>
    <w:rsid w:val="66995CC0"/>
    <w:rsid w:val="69D0FD82"/>
    <w:rsid w:val="6A80F876"/>
    <w:rsid w:val="6C9CB2F6"/>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895388944">
      <w:bodyDiv w:val="1"/>
      <w:marLeft w:val="0"/>
      <w:marRight w:val="0"/>
      <w:marTop w:val="0"/>
      <w:marBottom w:val="0"/>
      <w:divBdr>
        <w:top w:val="none" w:sz="0" w:space="0" w:color="auto"/>
        <w:left w:val="none" w:sz="0" w:space="0" w:color="auto"/>
        <w:bottom w:val="none" w:sz="0" w:space="0" w:color="auto"/>
        <w:right w:val="none" w:sz="0" w:space="0" w:color="auto"/>
      </w:divBdr>
      <w:divsChild>
        <w:div w:id="2111581228">
          <w:marLeft w:val="0"/>
          <w:marRight w:val="0"/>
          <w:marTop w:val="0"/>
          <w:marBottom w:val="0"/>
          <w:divBdr>
            <w:top w:val="none" w:sz="0" w:space="0" w:color="auto"/>
            <w:left w:val="none" w:sz="0" w:space="0" w:color="auto"/>
            <w:bottom w:val="none" w:sz="0" w:space="0" w:color="auto"/>
            <w:right w:val="none" w:sz="0" w:space="0" w:color="auto"/>
          </w:divBdr>
        </w:div>
        <w:div w:id="706950343">
          <w:marLeft w:val="0"/>
          <w:marRight w:val="0"/>
          <w:marTop w:val="0"/>
          <w:marBottom w:val="0"/>
          <w:divBdr>
            <w:top w:val="none" w:sz="0" w:space="0" w:color="auto"/>
            <w:left w:val="none" w:sz="0" w:space="0" w:color="auto"/>
            <w:bottom w:val="none" w:sz="0" w:space="0" w:color="auto"/>
            <w:right w:val="none" w:sz="0" w:space="0" w:color="auto"/>
          </w:divBdr>
        </w:div>
        <w:div w:id="1291128854">
          <w:marLeft w:val="0"/>
          <w:marRight w:val="0"/>
          <w:marTop w:val="0"/>
          <w:marBottom w:val="0"/>
          <w:divBdr>
            <w:top w:val="none" w:sz="0" w:space="0" w:color="auto"/>
            <w:left w:val="none" w:sz="0" w:space="0" w:color="auto"/>
            <w:bottom w:val="none" w:sz="0" w:space="0" w:color="auto"/>
            <w:right w:val="none" w:sz="0" w:space="0" w:color="auto"/>
          </w:divBdr>
        </w:div>
        <w:div w:id="1003585170">
          <w:marLeft w:val="0"/>
          <w:marRight w:val="0"/>
          <w:marTop w:val="0"/>
          <w:marBottom w:val="0"/>
          <w:divBdr>
            <w:top w:val="none" w:sz="0" w:space="0" w:color="auto"/>
            <w:left w:val="none" w:sz="0" w:space="0" w:color="auto"/>
            <w:bottom w:val="none" w:sz="0" w:space="0" w:color="auto"/>
            <w:right w:val="none" w:sz="0" w:space="0" w:color="auto"/>
          </w:divBdr>
        </w:div>
        <w:div w:id="1359886866">
          <w:marLeft w:val="0"/>
          <w:marRight w:val="0"/>
          <w:marTop w:val="0"/>
          <w:marBottom w:val="0"/>
          <w:divBdr>
            <w:top w:val="none" w:sz="0" w:space="0" w:color="auto"/>
            <w:left w:val="none" w:sz="0" w:space="0" w:color="auto"/>
            <w:bottom w:val="none" w:sz="0" w:space="0" w:color="auto"/>
            <w:right w:val="none" w:sz="0" w:space="0" w:color="auto"/>
          </w:divBdr>
        </w:div>
      </w:divsChild>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 w:id="2055107708">
      <w:bodyDiv w:val="1"/>
      <w:marLeft w:val="0"/>
      <w:marRight w:val="0"/>
      <w:marTop w:val="0"/>
      <w:marBottom w:val="0"/>
      <w:divBdr>
        <w:top w:val="none" w:sz="0" w:space="0" w:color="auto"/>
        <w:left w:val="none" w:sz="0" w:space="0" w:color="auto"/>
        <w:bottom w:val="none" w:sz="0" w:space="0" w:color="auto"/>
        <w:right w:val="none" w:sz="0" w:space="0" w:color="auto"/>
      </w:divBdr>
      <w:divsChild>
        <w:div w:id="1904026009">
          <w:marLeft w:val="0"/>
          <w:marRight w:val="0"/>
          <w:marTop w:val="0"/>
          <w:marBottom w:val="0"/>
          <w:divBdr>
            <w:top w:val="none" w:sz="0" w:space="0" w:color="auto"/>
            <w:left w:val="none" w:sz="0" w:space="0" w:color="auto"/>
            <w:bottom w:val="none" w:sz="0" w:space="0" w:color="auto"/>
            <w:right w:val="none" w:sz="0" w:space="0" w:color="auto"/>
          </w:divBdr>
        </w:div>
        <w:div w:id="1834029803">
          <w:marLeft w:val="0"/>
          <w:marRight w:val="0"/>
          <w:marTop w:val="0"/>
          <w:marBottom w:val="0"/>
          <w:divBdr>
            <w:top w:val="none" w:sz="0" w:space="0" w:color="auto"/>
            <w:left w:val="none" w:sz="0" w:space="0" w:color="auto"/>
            <w:bottom w:val="none" w:sz="0" w:space="0" w:color="auto"/>
            <w:right w:val="none" w:sz="0" w:space="0" w:color="auto"/>
          </w:divBdr>
        </w:div>
        <w:div w:id="1556550381">
          <w:marLeft w:val="0"/>
          <w:marRight w:val="0"/>
          <w:marTop w:val="0"/>
          <w:marBottom w:val="0"/>
          <w:divBdr>
            <w:top w:val="none" w:sz="0" w:space="0" w:color="auto"/>
            <w:left w:val="none" w:sz="0" w:space="0" w:color="auto"/>
            <w:bottom w:val="none" w:sz="0" w:space="0" w:color="auto"/>
            <w:right w:val="none" w:sz="0" w:space="0" w:color="auto"/>
          </w:divBdr>
        </w:div>
        <w:div w:id="340667714">
          <w:marLeft w:val="0"/>
          <w:marRight w:val="0"/>
          <w:marTop w:val="0"/>
          <w:marBottom w:val="0"/>
          <w:divBdr>
            <w:top w:val="none" w:sz="0" w:space="0" w:color="auto"/>
            <w:left w:val="none" w:sz="0" w:space="0" w:color="auto"/>
            <w:bottom w:val="none" w:sz="0" w:space="0" w:color="auto"/>
            <w:right w:val="none" w:sz="0" w:space="0" w:color="auto"/>
          </w:divBdr>
        </w:div>
        <w:div w:id="1110005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FCCA7A6EBB4B0199791CD687B570B9"/>
        <w:category>
          <w:name w:val="General"/>
          <w:gallery w:val="placeholder"/>
        </w:category>
        <w:types>
          <w:type w:val="bbPlcHdr"/>
        </w:types>
        <w:behaviors>
          <w:behavior w:val="content"/>
        </w:behaviors>
        <w:guid w:val="{5F5FED87-570A-4D17-9120-DD71FBFD4039}"/>
      </w:docPartPr>
      <w:docPartBody>
        <w:p w:rsidR="007077F5" w:rsidRDefault="007077F5" w:rsidP="007077F5">
          <w:pPr>
            <w:pStyle w:val="2FFCCA7A6EBB4B0199791CD687B570B9"/>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5F2C0A"/>
    <w:rsid w:val="007077F5"/>
    <w:rsid w:val="00F629A8"/>
    <w:rsid w:val="00FD4A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77F5"/>
    <w:rPr>
      <w:color w:val="808080"/>
    </w:rPr>
  </w:style>
  <w:style w:type="paragraph" w:customStyle="1" w:styleId="2FFCCA7A6EBB4B0199791CD687B570B9">
    <w:name w:val="2FFCCA7A6EBB4B0199791CD687B570B9"/>
    <w:rsid w:val="007077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2A094-CC01-4179-A31D-4A31C04F2086}">
  <ds:schemaRef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elements/1.1/"/>
    <ds:schemaRef ds:uri="http://schemas.microsoft.com/office/2006/metadata/properties"/>
    <ds:schemaRef ds:uri="http://purl.org/dc/terms/"/>
    <ds:schemaRef ds:uri="http://purl.org/dc/dcmitype/"/>
    <ds:schemaRef ds:uri="dc808d36-874f-4b27-aec2-2fd649817929"/>
    <ds:schemaRef ds:uri="41b6ea9f-a3e8-403c-841e-02950e8e8bbc"/>
  </ds:schemaRefs>
</ds:datastoreItem>
</file>

<file path=customXml/itemProps2.xml><?xml version="1.0" encoding="utf-8"?>
<ds:datastoreItem xmlns:ds="http://schemas.openxmlformats.org/officeDocument/2006/customXml" ds:itemID="{E358C760-66DD-4A88-ADF9-A921FBD1C0DE}"/>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Kirk Del Rosario</cp:lastModifiedBy>
  <cp:revision>2</cp:revision>
  <cp:lastPrinted>2012-07-31T21:41:00Z</cp:lastPrinted>
  <dcterms:created xsi:type="dcterms:W3CDTF">2023-11-28T18:39:00Z</dcterms:created>
  <dcterms:modified xsi:type="dcterms:W3CDTF">2023-11-28T18:39:00Z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