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AA062A" w:rsidRDefault="00EE610A" w:rsidP="003C5CF7">
      <w:pPr>
        <w:pStyle w:val="Subtitle"/>
        <w:ind w:firstLine="720"/>
        <w:rPr>
          <w:rFonts w:eastAsia="Times New Roman" w:cstheme="minorHAnsi"/>
        </w:rPr>
      </w:pPr>
      <w:r w:rsidRPr="00AA062A">
        <w:rPr>
          <w:rFonts w:eastAsia="Times New Roman"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AA062A" w14:paraId="17A41791" w14:textId="77777777" w:rsidTr="74CB0A44">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4B69DA9A" w:rsidR="00EE610A" w:rsidRPr="00AA062A" w:rsidRDefault="10444B22" w:rsidP="00EE610A">
            <w:pPr>
              <w:rPr>
                <w:rFonts w:eastAsia="Times New Roman" w:cstheme="minorHAnsi"/>
                <w:sz w:val="24"/>
                <w:szCs w:val="24"/>
              </w:rPr>
            </w:pPr>
            <w:r w:rsidRPr="00AA062A">
              <w:rPr>
                <w:rFonts w:eastAsia="Times New Roman" w:cstheme="minorHAnsi"/>
                <w:b/>
                <w:sz w:val="24"/>
                <w:szCs w:val="24"/>
              </w:rPr>
              <w:t>Title</w:t>
            </w:r>
            <w:r w:rsidR="00053632" w:rsidRPr="00AA062A">
              <w:rPr>
                <w:rFonts w:eastAsia="Times New Roman" w:cstheme="minorHAnsi"/>
                <w:b/>
                <w:sz w:val="24"/>
                <w:szCs w:val="24"/>
              </w:rPr>
              <w:t xml:space="preserve">: </w:t>
            </w:r>
            <w:r w:rsidR="00B825A1" w:rsidRPr="00AA062A">
              <w:rPr>
                <w:rFonts w:eastAsia="Times New Roman" w:cstheme="minorHAnsi"/>
                <w:b/>
                <w:sz w:val="24"/>
                <w:szCs w:val="24"/>
              </w:rPr>
              <w:t xml:space="preserve">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5210D401" w:rsidR="00EE610A" w:rsidRPr="00AA062A" w:rsidRDefault="10444B22" w:rsidP="00EE610A">
            <w:pPr>
              <w:rPr>
                <w:rFonts w:eastAsia="Times New Roman" w:cstheme="minorHAnsi"/>
                <w:sz w:val="24"/>
                <w:szCs w:val="24"/>
              </w:rPr>
            </w:pPr>
            <w:r w:rsidRPr="00AA062A">
              <w:rPr>
                <w:rFonts w:eastAsia="Times New Roman" w:cstheme="minorHAnsi"/>
                <w:b/>
                <w:sz w:val="24"/>
                <w:szCs w:val="24"/>
              </w:rPr>
              <w:t>Employee Status</w:t>
            </w:r>
            <w:r w:rsidRPr="00AA062A">
              <w:rPr>
                <w:rFonts w:eastAsia="Times New Roman" w:cstheme="minorHAnsi"/>
                <w:sz w:val="24"/>
                <w:szCs w:val="24"/>
              </w:rPr>
              <w:t xml:space="preserve">: </w:t>
            </w:r>
            <w:r w:rsidR="00152A35" w:rsidRPr="00AA062A">
              <w:rPr>
                <w:rFonts w:eastAsia="Times New Roman" w:cstheme="minorHAnsi"/>
                <w:sz w:val="24"/>
                <w:szCs w:val="24"/>
              </w:rPr>
              <w:t>Full-time</w:t>
            </w:r>
          </w:p>
        </w:tc>
      </w:tr>
      <w:tr w:rsidR="00EE610A" w:rsidRPr="00AA062A" w14:paraId="17A41794" w14:textId="77777777" w:rsidTr="74CB0A44">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294F11BE" w:rsidR="00EE610A" w:rsidRPr="00AA062A" w:rsidRDefault="10444B22" w:rsidP="00EE610A">
            <w:pPr>
              <w:rPr>
                <w:rFonts w:eastAsia="Times New Roman" w:cstheme="minorHAnsi"/>
                <w:sz w:val="24"/>
                <w:szCs w:val="24"/>
              </w:rPr>
            </w:pPr>
            <w:r w:rsidRPr="00AA062A">
              <w:rPr>
                <w:rFonts w:eastAsia="Times New Roman" w:cstheme="minorHAnsi"/>
                <w:b/>
                <w:sz w:val="24"/>
                <w:szCs w:val="24"/>
              </w:rPr>
              <w:t>Department</w:t>
            </w:r>
            <w:r w:rsidR="00187D04" w:rsidRPr="00AA062A">
              <w:rPr>
                <w:rFonts w:eastAsia="Times New Roman" w:cstheme="minorHAnsi"/>
                <w:b/>
                <w:sz w:val="24"/>
                <w:szCs w:val="24"/>
              </w:rPr>
              <w:t>/Unit</w:t>
            </w:r>
            <w:r w:rsidRPr="00AA062A">
              <w:rPr>
                <w:rFonts w:eastAsia="Times New Roman" w:cstheme="minorHAnsi"/>
                <w:sz w:val="24"/>
                <w:szCs w:val="24"/>
              </w:rPr>
              <w:t xml:space="preserve">: </w:t>
            </w:r>
            <w:r w:rsidR="00E20666" w:rsidRPr="00AA062A">
              <w:rPr>
                <w:rFonts w:eastAsia="Times New Roman" w:cstheme="minorHAnsi"/>
                <w:sz w:val="24"/>
                <w:szCs w:val="24"/>
              </w:rPr>
              <w:t>Programs-</w:t>
            </w:r>
            <w:r w:rsidR="003D3661" w:rsidRPr="00AA062A">
              <w:rPr>
                <w:rFonts w:eastAsia="Times New Roman" w:cstheme="minorHAnsi"/>
                <w:sz w:val="24"/>
                <w:szCs w:val="24"/>
              </w:rPr>
              <w:t>Agriculture &amp; Food Security</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B3EC734" w:rsidR="00EE610A" w:rsidRPr="00AA062A" w:rsidRDefault="00EE610A" w:rsidP="00EE610A">
            <w:pPr>
              <w:rPr>
                <w:rFonts w:eastAsia="Times New Roman" w:cstheme="minorHAnsi"/>
                <w:sz w:val="24"/>
                <w:szCs w:val="24"/>
              </w:rPr>
            </w:pPr>
            <w:r w:rsidRPr="00AA062A">
              <w:rPr>
                <w:rFonts w:eastAsia="Times New Roman" w:cstheme="minorHAnsi"/>
                <w:b/>
                <w:sz w:val="24"/>
                <w:szCs w:val="24"/>
              </w:rPr>
              <w:t>FLSA Status</w:t>
            </w:r>
            <w:r w:rsidRPr="00AA062A">
              <w:rPr>
                <w:rFonts w:eastAsia="Times New Roman" w:cstheme="minorHAnsi"/>
                <w:sz w:val="24"/>
                <w:szCs w:val="24"/>
              </w:rPr>
              <w:t>:</w:t>
            </w:r>
            <w:r w:rsidR="00053632" w:rsidRPr="00AA062A">
              <w:rPr>
                <w:rFonts w:eastAsia="Times New Roman" w:cstheme="minorHAnsi"/>
                <w:sz w:val="24"/>
                <w:szCs w:val="24"/>
              </w:rPr>
              <w:t xml:space="preserve"> Exempt</w:t>
            </w:r>
          </w:p>
        </w:tc>
      </w:tr>
      <w:tr w:rsidR="00EE610A" w:rsidRPr="00AA062A" w14:paraId="17A41797" w14:textId="77777777" w:rsidTr="74CB0A44">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77CE63AB" w:rsidR="00EE610A" w:rsidRPr="00AA062A" w:rsidRDefault="10444B22" w:rsidP="00EE610A">
            <w:pPr>
              <w:rPr>
                <w:rFonts w:eastAsia="Times New Roman" w:cstheme="minorHAnsi"/>
                <w:sz w:val="24"/>
                <w:szCs w:val="24"/>
              </w:rPr>
            </w:pPr>
            <w:r w:rsidRPr="00AA062A">
              <w:rPr>
                <w:rFonts w:eastAsia="Times New Roman" w:cstheme="minorHAnsi"/>
                <w:b/>
                <w:sz w:val="24"/>
                <w:szCs w:val="24"/>
              </w:rPr>
              <w:t>Reports To</w:t>
            </w:r>
            <w:r w:rsidR="003536FA" w:rsidRPr="00AA062A">
              <w:rPr>
                <w:rFonts w:eastAsia="Times New Roman" w:cstheme="minorHAnsi"/>
                <w:sz w:val="24"/>
                <w:szCs w:val="24"/>
              </w:rPr>
              <w:t>:</w:t>
            </w:r>
            <w:r w:rsidR="00152A35" w:rsidRPr="00AA062A">
              <w:rPr>
                <w:rFonts w:eastAsia="Times New Roman" w:cstheme="minorHAnsi"/>
                <w:sz w:val="24"/>
                <w:szCs w:val="24"/>
              </w:rPr>
              <w:t xml:space="preserve"> </w:t>
            </w:r>
            <w:r w:rsidR="00E20666" w:rsidRPr="00AA062A">
              <w:rPr>
                <w:rFonts w:eastAsia="Times New Roman" w:cstheme="minorHAnsi"/>
                <w:sz w:val="24"/>
                <w:szCs w:val="24"/>
              </w:rPr>
              <w:t>Senior Director, Programs-</w:t>
            </w:r>
            <w:r w:rsidR="003D3661" w:rsidRPr="00AA062A">
              <w:rPr>
                <w:rFonts w:eastAsia="Times New Roman" w:cstheme="minorHAnsi"/>
                <w:sz w:val="24"/>
                <w:szCs w:val="24"/>
              </w:rPr>
              <w:t>AFS</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13CAD1D1" w:rsidR="00EE610A" w:rsidRPr="00AA062A" w:rsidRDefault="00EE610A" w:rsidP="00EE610A">
            <w:pPr>
              <w:rPr>
                <w:rFonts w:eastAsia="Times New Roman" w:cstheme="minorHAnsi"/>
                <w:sz w:val="24"/>
                <w:szCs w:val="24"/>
              </w:rPr>
            </w:pPr>
            <w:r w:rsidRPr="00AA062A">
              <w:rPr>
                <w:rFonts w:cstheme="minorHAnsi"/>
                <w:b/>
              </w:rPr>
              <w:t>Prepared Date</w:t>
            </w:r>
            <w:r w:rsidRPr="00AA062A">
              <w:rPr>
                <w:rFonts w:cstheme="minorHAnsi"/>
              </w:rPr>
              <w:t>:</w:t>
            </w:r>
            <w:r w:rsidRPr="00AA062A">
              <w:rPr>
                <w:rFonts w:cstheme="minorHAnsi"/>
                <w:sz w:val="20"/>
                <w:szCs w:val="20"/>
              </w:rPr>
              <w:t xml:space="preserve"> </w:t>
            </w:r>
            <w:sdt>
              <w:sdtPr>
                <w:rPr>
                  <w:rFonts w:eastAsia="Times New Roman" w:cstheme="minorHAnsi"/>
                </w:rPr>
                <w:id w:val="-1102102621"/>
                <w:placeholder>
                  <w:docPart w:val="DefaultPlaceholder_1082065160"/>
                </w:placeholder>
                <w:date w:fullDate="2023-11-07T00:00:00Z">
                  <w:dateFormat w:val="MMMM d, yyyy"/>
                  <w:lid w:val="en-US"/>
                  <w:storeMappedDataAs w:val="dateTime"/>
                  <w:calendar w:val="gregorian"/>
                </w:date>
              </w:sdtPr>
              <w:sdtContent>
                <w:r w:rsidR="00187D04" w:rsidRPr="00AA062A">
                  <w:rPr>
                    <w:rFonts w:eastAsia="Times New Roman" w:cstheme="minorHAnsi"/>
                  </w:rPr>
                  <w:t>November 7, 2023</w:t>
                </w:r>
              </w:sdtContent>
            </w:sdt>
          </w:p>
        </w:tc>
      </w:tr>
      <w:tr w:rsidR="00EE610A" w:rsidRPr="00AA062A" w14:paraId="17A4179A" w14:textId="77777777" w:rsidTr="74CB0A44">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39F90496" w:rsidR="00EE610A" w:rsidRPr="00AA062A" w:rsidRDefault="00EE610A" w:rsidP="0094111B">
            <w:pPr>
              <w:rPr>
                <w:rFonts w:eastAsia="Times New Roman" w:cstheme="minorHAnsi"/>
                <w:sz w:val="24"/>
                <w:szCs w:val="24"/>
                <w:highlight w:val="yellow"/>
              </w:rPr>
            </w:pPr>
            <w:r w:rsidRPr="00AA062A">
              <w:rPr>
                <w:rFonts w:eastAsia="Times New Roman" w:cstheme="minorHAnsi"/>
                <w:b/>
                <w:sz w:val="24"/>
                <w:szCs w:val="24"/>
              </w:rPr>
              <w:t>Pay Grade</w:t>
            </w:r>
            <w:r w:rsidRPr="00AA062A">
              <w:rPr>
                <w:rFonts w:eastAsia="Times New Roman" w:cstheme="minorHAnsi"/>
                <w:sz w:val="24"/>
                <w:szCs w:val="24"/>
              </w:rPr>
              <w:t xml:space="preserve">: </w:t>
            </w:r>
            <w:r w:rsidR="003B21E7" w:rsidRPr="00AA062A">
              <w:rPr>
                <w:rFonts w:eastAsia="Times New Roman" w:cstheme="minorHAnsi"/>
                <w:sz w:val="24"/>
                <w:szCs w:val="24"/>
              </w:rPr>
              <w:t>C</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9213835" w:rsidR="00EE610A" w:rsidRPr="00AA062A" w:rsidRDefault="00EE610A" w:rsidP="00EE610A">
            <w:pPr>
              <w:rPr>
                <w:rFonts w:eastAsia="Times New Roman" w:cstheme="minorHAnsi"/>
                <w:sz w:val="24"/>
                <w:szCs w:val="24"/>
              </w:rPr>
            </w:pPr>
            <w:r w:rsidRPr="00AA062A">
              <w:rPr>
                <w:rFonts w:eastAsia="Times New Roman" w:cstheme="minorHAnsi"/>
                <w:b/>
                <w:sz w:val="24"/>
                <w:szCs w:val="24"/>
              </w:rPr>
              <w:t>Prepared By</w:t>
            </w:r>
            <w:r w:rsidRPr="00AA062A">
              <w:rPr>
                <w:rFonts w:eastAsia="Times New Roman" w:cstheme="minorHAnsi"/>
                <w:sz w:val="24"/>
                <w:szCs w:val="24"/>
              </w:rPr>
              <w:t xml:space="preserve">: </w:t>
            </w:r>
            <w:r w:rsidR="00187D04" w:rsidRPr="00AA062A">
              <w:rPr>
                <w:rFonts w:eastAsia="Times New Roman" w:cstheme="minorHAnsi"/>
                <w:sz w:val="24"/>
                <w:szCs w:val="24"/>
              </w:rPr>
              <w:t>Human Resources</w:t>
            </w:r>
          </w:p>
        </w:tc>
      </w:tr>
      <w:tr w:rsidR="00380466" w:rsidRPr="00AA062A" w14:paraId="7AA92BA3" w14:textId="77777777" w:rsidTr="74CB0A44">
        <w:trPr>
          <w:trHeight w:val="288"/>
          <w:jc w:val="center"/>
        </w:trPr>
        <w:tc>
          <w:tcPr>
            <w:tcW w:w="4788" w:type="dxa"/>
            <w:tcBorders>
              <w:top w:val="single" w:sz="4" w:space="0" w:color="auto"/>
              <w:left w:val="nil"/>
              <w:bottom w:val="single" w:sz="4" w:space="0" w:color="auto"/>
            </w:tcBorders>
            <w:shd w:val="clear" w:color="auto" w:fill="auto"/>
            <w:vAlign w:val="center"/>
          </w:tcPr>
          <w:p w14:paraId="4E8AC7E0" w14:textId="77777777" w:rsidR="00380466" w:rsidRPr="00AA062A" w:rsidRDefault="00380466" w:rsidP="0094111B">
            <w:pPr>
              <w:rPr>
                <w:rFonts w:eastAsia="Times New Roman" w:cstheme="minorHAnsi"/>
                <w:b/>
              </w:rPr>
            </w:pPr>
          </w:p>
        </w:tc>
        <w:tc>
          <w:tcPr>
            <w:tcW w:w="4788" w:type="dxa"/>
            <w:tcBorders>
              <w:top w:val="single" w:sz="4" w:space="0" w:color="auto"/>
              <w:bottom w:val="single" w:sz="4" w:space="0" w:color="auto"/>
              <w:right w:val="nil"/>
            </w:tcBorders>
            <w:shd w:val="clear" w:color="auto" w:fill="auto"/>
            <w:vAlign w:val="center"/>
          </w:tcPr>
          <w:p w14:paraId="3D22C9EC" w14:textId="77777777" w:rsidR="00380466" w:rsidRPr="00AA062A" w:rsidRDefault="00380466" w:rsidP="00EE610A">
            <w:pPr>
              <w:rPr>
                <w:rFonts w:eastAsia="Times New Roman" w:cstheme="minorHAnsi"/>
                <w:b/>
              </w:rPr>
            </w:pPr>
          </w:p>
        </w:tc>
      </w:tr>
      <w:tr w:rsidR="006F1A8B" w:rsidRPr="00AA062A" w14:paraId="48F3A15C" w14:textId="77777777" w:rsidTr="74CB0A4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AA062A" w:rsidRDefault="001C16DF" w:rsidP="45BD1DB8">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AA062A">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AA062A" w:rsidRDefault="006F1A8B" w:rsidP="45BD1DB8">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AA062A">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AA062A" w:rsidRDefault="006F1A8B" w:rsidP="45BD1DB8">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AA062A">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AA062A" w14:paraId="17A4179C" w14:textId="77777777" w:rsidTr="74CB0A44">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AA062A" w:rsidRDefault="006F1A8B" w:rsidP="006F1A8B">
            <w:pPr>
              <w:rPr>
                <w:rFonts w:eastAsia="Times New Roman" w:cstheme="minorHAnsi"/>
              </w:rPr>
            </w:pPr>
          </w:p>
          <w:p w14:paraId="17A4179B" w14:textId="3816D86E" w:rsidR="00EE610A" w:rsidRPr="00AA062A" w:rsidRDefault="00EE610A" w:rsidP="00EE610A">
            <w:pPr>
              <w:pStyle w:val="Heading2"/>
              <w:rPr>
                <w:rFonts w:eastAsia="Times New Roman" w:cstheme="minorHAnsi"/>
              </w:rPr>
            </w:pPr>
            <w:r w:rsidRPr="00AA062A">
              <w:rPr>
                <w:rFonts w:eastAsia="Times New Roman" w:cstheme="minorHAnsi"/>
              </w:rPr>
              <w:t>Job Objective / Summary of Responsibilities</w:t>
            </w:r>
          </w:p>
        </w:tc>
      </w:tr>
      <w:tr w:rsidR="00EE610A" w:rsidRPr="00AA062A" w14:paraId="17A4179E" w14:textId="77777777" w:rsidTr="74CB0A4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378C7E69" w:rsidR="00EE610A" w:rsidRPr="00AA062A" w:rsidRDefault="003D3661" w:rsidP="003D3661">
            <w:pPr>
              <w:spacing w:line="240" w:lineRule="auto"/>
              <w:jc w:val="both"/>
              <w:rPr>
                <w:rFonts w:eastAsia="Times New Roman" w:cstheme="minorHAnsi"/>
                <w:color w:val="000000" w:themeColor="text1"/>
                <w:sz w:val="24"/>
                <w:szCs w:val="24"/>
              </w:rPr>
            </w:pPr>
            <w:r w:rsidRPr="00AA062A">
              <w:rPr>
                <w:rFonts w:eastAsia="Times New Roman" w:cstheme="minorHAnsi"/>
                <w:color w:val="000000" w:themeColor="text1"/>
                <w:sz w:val="24"/>
                <w:szCs w:val="24"/>
              </w:rPr>
              <w:t>The AD works under general supervision of the Senior Director, Agriculture &amp; Food Security and performs a variety of complex work assignments within their project area with a project implementation and compliance focus. The AD will be an active participant in all aspects of program development, guide activities through work plans, working with multiple teams to ensure coordination and collaboration between HQ and the field. AD demonstrates proficiency with USG rules and regulations having backstopped or managed similar activities, understands donor requirements and performs multiple tasks with high degree of accuracy and good judgement. The AD must be able to lead full sections of proposals for new business opportunities. This is an excellent opportunity for a candidate with experience in international development..</w:t>
            </w:r>
          </w:p>
        </w:tc>
      </w:tr>
      <w:tr w:rsidR="00EE610A" w:rsidRPr="00AA062A" w14:paraId="17A417A0" w14:textId="77777777" w:rsidTr="74CB0A4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AA062A" w:rsidRDefault="00EE610A" w:rsidP="00EE610A">
            <w:pPr>
              <w:pStyle w:val="Heading3"/>
              <w:rPr>
                <w:rFonts w:asciiTheme="minorHAnsi" w:eastAsia="Times New Roman" w:hAnsiTheme="minorHAnsi" w:cstheme="minorHAnsi"/>
                <w:color w:val="auto"/>
              </w:rPr>
            </w:pPr>
            <w:r w:rsidRPr="00AA062A">
              <w:rPr>
                <w:rFonts w:asciiTheme="minorHAnsi" w:eastAsia="Times New Roman" w:hAnsiTheme="minorHAnsi" w:cstheme="minorHAnsi"/>
                <w:color w:val="auto"/>
              </w:rPr>
              <w:t>Essential / Primary Functions</w:t>
            </w:r>
          </w:p>
        </w:tc>
      </w:tr>
      <w:tr w:rsidR="00EE610A" w:rsidRPr="00AA062A" w14:paraId="17A417A2" w14:textId="77777777" w:rsidTr="74CB0A4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23E65C29" w14:textId="0BC4D285" w:rsidR="009D2F82" w:rsidRPr="00AA062A" w:rsidRDefault="00053632" w:rsidP="00E20666">
            <w:pPr>
              <w:pStyle w:val="paragraph"/>
              <w:spacing w:before="0" w:beforeAutospacing="0" w:after="0" w:afterAutospacing="0"/>
              <w:textAlignment w:val="baseline"/>
              <w:rPr>
                <w:rFonts w:asciiTheme="minorHAnsi" w:hAnsiTheme="minorHAnsi" w:cstheme="minorHAnsi"/>
              </w:rPr>
            </w:pPr>
            <w:r w:rsidRPr="00AA062A">
              <w:rPr>
                <w:rStyle w:val="normaltextrun"/>
                <w:rFonts w:asciiTheme="minorHAnsi" w:hAnsiTheme="minorHAnsi" w:cstheme="minorHAnsi"/>
                <w:b/>
              </w:rPr>
              <w:t>Roles and Responsibilities </w:t>
            </w:r>
            <w:r w:rsidRPr="00AA062A">
              <w:rPr>
                <w:rStyle w:val="eop"/>
                <w:rFonts w:asciiTheme="minorHAnsi" w:hAnsiTheme="minorHAnsi" w:cstheme="minorHAnsi"/>
              </w:rPr>
              <w:t> </w:t>
            </w:r>
          </w:p>
          <w:p w14:paraId="0AB6BC86" w14:textId="70611CB7"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Supervises assigned project management staff.</w:t>
            </w:r>
          </w:p>
          <w:p w14:paraId="68BAA22B" w14:textId="74FCC849" w:rsidR="003D3661" w:rsidRPr="00AA062A" w:rsidRDefault="003D3661" w:rsidP="003D1789">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Ensures that projects achieve deliverables with technical excellence, meet targets, are well planned, budgeted, and properly monitored.</w:t>
            </w:r>
          </w:p>
          <w:p w14:paraId="6900FF80" w14:textId="49CCBBA4" w:rsidR="003D3661" w:rsidRPr="00AA062A" w:rsidRDefault="003D3661" w:rsidP="003D1789">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lastRenderedPageBreak/>
              <w:t>Align operations with project objectives, tracks project performance, oversees</w:t>
            </w:r>
            <w:r w:rsidR="003D1789" w:rsidRPr="00AA062A">
              <w:rPr>
                <w:rFonts w:eastAsia="Times New Roman" w:cstheme="minorHAnsi"/>
                <w:color w:val="000000" w:themeColor="text1"/>
                <w:sz w:val="24"/>
                <w:szCs w:val="24"/>
              </w:rPr>
              <w:t xml:space="preserve"> </w:t>
            </w:r>
            <w:r w:rsidRPr="00AA062A">
              <w:rPr>
                <w:rFonts w:eastAsia="Times New Roman" w:cstheme="minorHAnsi"/>
                <w:color w:val="000000" w:themeColor="text1"/>
                <w:sz w:val="24"/>
                <w:szCs w:val="24"/>
              </w:rPr>
              <w:t>implementation of approved activities, monitoring timelines, tracking budgets and supporting sub-awardee performance and financial management.</w:t>
            </w:r>
          </w:p>
          <w:p w14:paraId="29AF6F79" w14:textId="344A1777"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Represents POA before projects; communicates and liaises with donor representatives, as appropriate, as well as other partners;</w:t>
            </w:r>
          </w:p>
          <w:p w14:paraId="4A5438FE" w14:textId="0F53FEB8"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Lead start-up and closeout procedures for field offices;</w:t>
            </w:r>
          </w:p>
          <w:p w14:paraId="5C5CA8DC" w14:textId="268420CB"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Resolves issues in project start-up and close-out phases.</w:t>
            </w:r>
          </w:p>
          <w:p w14:paraId="69C6FA94" w14:textId="210C7833"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Manages project backstopping, key field personnel support, sub-awardee and consultant agreements.</w:t>
            </w:r>
          </w:p>
          <w:p w14:paraId="1187E6DF" w14:textId="27F84F4A"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Processes project finance transactions, invoices, approvals.</w:t>
            </w:r>
          </w:p>
          <w:p w14:paraId="057A0D39" w14:textId="2FD72CB5"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Manage electronic filing system to include program files, transaction files, submission of project deliverables, etc.</w:t>
            </w:r>
          </w:p>
          <w:p w14:paraId="36DF3B8E" w14:textId="334F0D92"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Provides backstop support to field projects on technical, financial, and administrative tasks, as assigned.</w:t>
            </w:r>
          </w:p>
          <w:p w14:paraId="2CFC7FF1" w14:textId="35C744AC"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Recommends improvements to project management standard operating procedures.</w:t>
            </w:r>
          </w:p>
          <w:p w14:paraId="58334932" w14:textId="5B0B2A50"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Ensures compliance of project-related documentation including work plans, staff records, communications, and transactions ensuring they are properly documented, including reviewing project-related invoices.</w:t>
            </w:r>
          </w:p>
          <w:p w14:paraId="0AB8A064" w14:textId="0858AB66"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Identifies and anticipates potential risks and opportunities and elevates them to senior project management.</w:t>
            </w:r>
          </w:p>
          <w:p w14:paraId="2BE1E5A3" w14:textId="389AA00F"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Ensure delivery of project deliverables, including semi-annual reports, annual report, and work plans;</w:t>
            </w:r>
          </w:p>
          <w:p w14:paraId="10D19977" w14:textId="075D7467"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Reviews, and may prepare, project reports, and other material such as success stories, project fact sheets, program intervention descriptions and innovations.</w:t>
            </w:r>
          </w:p>
          <w:p w14:paraId="53F92E1D" w14:textId="75074A65"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Supports Monitoring, Evaluation and Learning processes and deliverables.</w:t>
            </w:r>
          </w:p>
          <w:p w14:paraId="196AFE1B" w14:textId="199B304A"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Participates in and contributes to project learning and data driven adaptation processes.</w:t>
            </w:r>
          </w:p>
          <w:p w14:paraId="63B7D48A" w14:textId="16812363"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Serves as a liaison between unit and field teams with other units in HQ including Admin and Finance, Contracts, Communications, etc.</w:t>
            </w:r>
          </w:p>
          <w:p w14:paraId="224E9E15" w14:textId="30F3CF5C"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 xml:space="preserve">Participate in new business proposals, as needed and appropriate, including technical proposal preparation, leading trips to prepare bids, among other tasks. </w:t>
            </w:r>
          </w:p>
          <w:p w14:paraId="2B73666A" w14:textId="15DB4F48"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 xml:space="preserve">Maintain knowledge in technical discipline and expand versatility in international development work by attending educational workshops and reviewing professional publications. </w:t>
            </w:r>
          </w:p>
          <w:p w14:paraId="20F43A2C" w14:textId="64C31FAE" w:rsidR="003D3661" w:rsidRPr="00AA062A" w:rsidRDefault="003D3661" w:rsidP="003D3661">
            <w:pPr>
              <w:numPr>
                <w:ilvl w:val="0"/>
                <w:numId w:val="42"/>
              </w:numPr>
              <w:spacing w:before="100" w:beforeAutospacing="1" w:after="100" w:afterAutospacing="1" w:line="240" w:lineRule="auto"/>
              <w:rPr>
                <w:rFonts w:eastAsia="Times New Roman" w:cstheme="minorHAnsi"/>
                <w:color w:val="000000" w:themeColor="text1"/>
                <w:sz w:val="24"/>
                <w:szCs w:val="24"/>
              </w:rPr>
            </w:pPr>
            <w:r w:rsidRPr="00AA062A">
              <w:rPr>
                <w:rFonts w:eastAsia="Times New Roman" w:cstheme="minorHAnsi"/>
                <w:color w:val="000000" w:themeColor="text1"/>
                <w:sz w:val="24"/>
                <w:szCs w:val="24"/>
              </w:rPr>
              <w:t>Lead development of full sections of proposals, contribute substantively to program design, lead capture planning activities and capture teams, and other business development tasks as assigned.</w:t>
            </w:r>
          </w:p>
          <w:p w14:paraId="2E5D063F" w14:textId="40340D29" w:rsidR="130CDC36" w:rsidRPr="00AA062A" w:rsidRDefault="130CDC36" w:rsidP="45BD1DB8">
            <w:pPr>
              <w:numPr>
                <w:ilvl w:val="0"/>
                <w:numId w:val="42"/>
              </w:numPr>
              <w:spacing w:beforeAutospacing="1" w:afterAutospacing="1" w:line="240" w:lineRule="auto"/>
              <w:rPr>
                <w:rFonts w:eastAsia="Times New Roman" w:cstheme="minorHAnsi"/>
                <w:sz w:val="24"/>
                <w:szCs w:val="24"/>
              </w:rPr>
            </w:pPr>
            <w:r w:rsidRPr="00AA062A">
              <w:rPr>
                <w:rFonts w:eastAsia="Times New Roman" w:cstheme="minorHAnsi"/>
                <w:sz w:val="24"/>
                <w:szCs w:val="24"/>
              </w:rPr>
              <w:t>Must be able to travel internationally to and from the United States without need for visa sponsorship.</w:t>
            </w:r>
          </w:p>
          <w:p w14:paraId="17A417A1" w14:textId="0DE9D834" w:rsidR="00E20666" w:rsidRPr="00AA062A" w:rsidRDefault="003D3661" w:rsidP="00EC155E">
            <w:pPr>
              <w:numPr>
                <w:ilvl w:val="0"/>
                <w:numId w:val="42"/>
              </w:numPr>
              <w:spacing w:before="100" w:beforeAutospacing="1" w:after="100" w:afterAutospacing="1" w:line="240" w:lineRule="auto"/>
              <w:rPr>
                <w:rFonts w:eastAsia="Times New Roman" w:cstheme="minorHAnsi"/>
                <w:sz w:val="24"/>
                <w:szCs w:val="24"/>
              </w:rPr>
            </w:pPr>
            <w:r w:rsidRPr="00AA062A">
              <w:rPr>
                <w:rFonts w:eastAsia="Times New Roman" w:cstheme="minorHAnsi"/>
                <w:color w:val="000000" w:themeColor="text1"/>
                <w:sz w:val="24"/>
                <w:szCs w:val="24"/>
              </w:rPr>
              <w:t>Performs other related duties as required</w:t>
            </w:r>
          </w:p>
        </w:tc>
      </w:tr>
      <w:tr w:rsidR="00A22C82" w:rsidRPr="00AA062A" w14:paraId="5374757E" w14:textId="77777777" w:rsidTr="74CB0A44">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3BC3D986" w14:textId="77777777" w:rsidR="00A22C82" w:rsidRPr="00AA062A" w:rsidRDefault="00A22C82" w:rsidP="00E20666">
            <w:pPr>
              <w:pStyle w:val="paragraph"/>
              <w:spacing w:before="0" w:beforeAutospacing="0" w:after="0" w:afterAutospacing="0"/>
              <w:textAlignment w:val="baseline"/>
              <w:rPr>
                <w:rStyle w:val="normaltextrun"/>
                <w:rFonts w:asciiTheme="minorHAnsi" w:hAnsiTheme="minorHAnsi" w:cstheme="minorHAnsi"/>
                <w:b/>
                <w:sz w:val="22"/>
                <w:szCs w:val="22"/>
              </w:rPr>
            </w:pPr>
          </w:p>
          <w:p w14:paraId="448255B2" w14:textId="77777777" w:rsidR="00A22C82" w:rsidRPr="00AA062A" w:rsidRDefault="00A22C82" w:rsidP="00E20666">
            <w:pPr>
              <w:pStyle w:val="paragraph"/>
              <w:spacing w:before="0" w:beforeAutospacing="0" w:after="0" w:afterAutospacing="0"/>
              <w:textAlignment w:val="baseline"/>
              <w:rPr>
                <w:rStyle w:val="normaltextrun"/>
                <w:rFonts w:asciiTheme="minorHAnsi" w:hAnsiTheme="minorHAnsi" w:cstheme="minorHAnsi"/>
                <w:b/>
                <w:sz w:val="22"/>
                <w:szCs w:val="22"/>
              </w:rPr>
            </w:pPr>
          </w:p>
          <w:p w14:paraId="43F7173A"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14D74033"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18709C32"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28FE66C0"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4083DB90"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57438BD3" w14:textId="77777777" w:rsidR="00A22C82" w:rsidRPr="00AA062A" w:rsidRDefault="00A22C82" w:rsidP="007C2D5B">
            <w:pPr>
              <w:pStyle w:val="paragraph"/>
              <w:spacing w:before="0" w:beforeAutospacing="0" w:after="0" w:afterAutospacing="0"/>
              <w:textAlignment w:val="baseline"/>
              <w:rPr>
                <w:rStyle w:val="normaltextrun"/>
                <w:rFonts w:asciiTheme="minorHAnsi" w:hAnsiTheme="minorHAnsi" w:cstheme="minorHAnsi"/>
                <w:b/>
                <w:sz w:val="22"/>
                <w:szCs w:val="22"/>
              </w:rPr>
            </w:pPr>
          </w:p>
          <w:p w14:paraId="2F65121B" w14:textId="4156685D" w:rsidR="00A22C82" w:rsidRPr="00AA062A" w:rsidRDefault="35F39D76" w:rsidP="00E20666">
            <w:pPr>
              <w:pStyle w:val="paragraph"/>
              <w:spacing w:before="0" w:beforeAutospacing="0" w:after="0" w:afterAutospacing="0"/>
              <w:textAlignment w:val="baseline"/>
              <w:rPr>
                <w:rStyle w:val="normaltextrun"/>
                <w:rFonts w:asciiTheme="minorHAnsi" w:hAnsiTheme="minorHAnsi" w:cstheme="minorHAnsi"/>
                <w:b/>
                <w:sz w:val="22"/>
                <w:szCs w:val="22"/>
              </w:rPr>
            </w:pPr>
            <w:r w:rsidRPr="00AA062A">
              <w:rPr>
                <w:rFonts w:asciiTheme="minorHAnsi" w:hAnsiTheme="minorHAnsi" w:cstheme="minorHAnsi"/>
                <w:b/>
                <w:bCs/>
                <w:color w:val="E54621"/>
                <w:sz w:val="28"/>
                <w:szCs w:val="28"/>
              </w:rPr>
              <w:t>C</w:t>
            </w:r>
            <w:r w:rsidR="00A22C82" w:rsidRPr="00AA062A">
              <w:rPr>
                <w:rFonts w:asciiTheme="minorHAnsi" w:hAnsiTheme="minorHAnsi" w:cstheme="minorHAnsi"/>
                <w:b/>
                <w:bCs/>
                <w:color w:val="E54621"/>
                <w:sz w:val="28"/>
                <w:szCs w:val="28"/>
              </w:rPr>
              <w:t>ore</w:t>
            </w:r>
            <w:r w:rsidR="00A22C82" w:rsidRPr="00AA062A">
              <w:rPr>
                <w:rFonts w:asciiTheme="minorHAnsi" w:eastAsiaTheme="majorEastAsia" w:hAnsiTheme="minorHAnsi" w:cstheme="minorHAnsi"/>
                <w:b/>
                <w:color w:val="E54621"/>
                <w:sz w:val="28"/>
                <w:szCs w:val="28"/>
              </w:rPr>
              <w:t xml:space="preserve"> &amp; Professional Competencies</w:t>
            </w:r>
          </w:p>
        </w:tc>
      </w:tr>
      <w:tr w:rsidR="006F0CBC" w:rsidRPr="00AA062A" w14:paraId="24814BC4" w14:textId="77777777" w:rsidTr="74CB0A4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2F001A6" w14:textId="77777777" w:rsidR="006F0CBC" w:rsidRPr="00934A47" w:rsidRDefault="006F0CBC" w:rsidP="006F0CBC">
            <w:pPr>
              <w:pStyle w:val="paragraph"/>
              <w:spacing w:before="0" w:beforeAutospacing="0" w:after="0" w:afterAutospacing="0"/>
              <w:textAlignment w:val="baseline"/>
              <w:rPr>
                <w:rStyle w:val="normaltextrun"/>
                <w:rFonts w:asciiTheme="minorHAnsi" w:hAnsiTheme="minorHAnsi" w:cstheme="minorHAnsi"/>
                <w:b/>
              </w:rPr>
            </w:pPr>
          </w:p>
          <w:p w14:paraId="7C7C3436" w14:textId="77777777" w:rsidR="006F0CBC" w:rsidRPr="00934A47" w:rsidRDefault="006F0CBC" w:rsidP="006F0CBC">
            <w:pPr>
              <w:ind w:left="102"/>
              <w:rPr>
                <w:rFonts w:eastAsia="Times New Roman" w:cstheme="minorHAnsi"/>
                <w:i/>
                <w:spacing w:val="-1"/>
                <w:sz w:val="24"/>
                <w:szCs w:val="24"/>
              </w:rPr>
            </w:pPr>
            <w:r w:rsidRPr="00934A47">
              <w:rPr>
                <w:rFonts w:eastAsia="Times New Roman" w:cstheme="minorHAnsi"/>
                <w:i/>
                <w:spacing w:val="-1"/>
                <w:sz w:val="24"/>
                <w:szCs w:val="24"/>
              </w:rPr>
              <w:t>Universal</w:t>
            </w:r>
          </w:p>
          <w:p w14:paraId="43EC0603" w14:textId="77777777" w:rsidR="006F0CBC" w:rsidRPr="00934A47" w:rsidRDefault="006F0CBC" w:rsidP="006F0CB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14:paraId="50AF6772" w14:textId="77777777" w:rsidR="006F0CBC" w:rsidRPr="00934A47" w:rsidRDefault="006F0CBC" w:rsidP="006F0CB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74206FC1" w14:textId="77777777" w:rsidR="006F0CBC" w:rsidRPr="00934A47" w:rsidRDefault="006F0CBC" w:rsidP="006F0CB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1B6C3C2C" w14:textId="77777777" w:rsidR="006F0CBC" w:rsidRPr="00934A47" w:rsidRDefault="006F0CBC" w:rsidP="006F0CB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24D1D9B" w14:textId="77777777" w:rsidR="006F0CBC" w:rsidRPr="00934A47" w:rsidRDefault="006F0CBC" w:rsidP="006F0CBC">
            <w:pPr>
              <w:rPr>
                <w:rFonts w:eastAsia="Times New Roman" w:cstheme="minorHAnsi"/>
                <w:b/>
                <w:sz w:val="24"/>
                <w:szCs w:val="24"/>
              </w:rPr>
            </w:pPr>
          </w:p>
          <w:p w14:paraId="037590F0" w14:textId="77777777" w:rsidR="006F0CBC" w:rsidRPr="00934A47" w:rsidRDefault="006F0CBC" w:rsidP="006F0CBC">
            <w:pPr>
              <w:rPr>
                <w:rFonts w:eastAsia="Times New Roman" w:cstheme="minorHAnsi"/>
                <w:i/>
                <w:sz w:val="24"/>
                <w:szCs w:val="24"/>
              </w:rPr>
            </w:pPr>
            <w:r w:rsidRPr="00934A47">
              <w:rPr>
                <w:rFonts w:eastAsia="Times New Roman" w:cstheme="minorHAnsi"/>
                <w:i/>
                <w:sz w:val="24"/>
                <w:szCs w:val="24"/>
              </w:rPr>
              <w:t>Universal Manager</w:t>
            </w:r>
          </w:p>
          <w:p w14:paraId="5046018E" w14:textId="77777777" w:rsidR="006F0CBC" w:rsidRPr="00934A47" w:rsidRDefault="006F0CBC" w:rsidP="006F0CBC">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in order to maximize the organizations and individual effectiveness.</w:t>
            </w:r>
          </w:p>
          <w:p w14:paraId="28B69189" w14:textId="77777777" w:rsidR="006F0CBC" w:rsidRPr="00934A47" w:rsidRDefault="006F0CBC" w:rsidP="006F0CB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14:paraId="7EF9EC4A" w14:textId="77777777" w:rsidR="006F0CBC" w:rsidRPr="00934A47" w:rsidRDefault="006F0CBC" w:rsidP="006F0CBC">
            <w:pPr>
              <w:ind w:left="102"/>
              <w:rPr>
                <w:rFonts w:eastAsia="Times New Roman" w:cstheme="minorHAnsi"/>
                <w:sz w:val="24"/>
                <w:szCs w:val="24"/>
              </w:rPr>
            </w:pPr>
            <w:r w:rsidRPr="00934A47">
              <w:rPr>
                <w:rFonts w:eastAsia="Times New Roman" w:cstheme="minorHAnsi"/>
                <w:sz w:val="24"/>
                <w:szCs w:val="24"/>
              </w:rPr>
              <w:lastRenderedPageBreak/>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54EAC393" w14:textId="77777777" w:rsidR="006F0CBC" w:rsidRPr="00934A47" w:rsidRDefault="006F0CBC" w:rsidP="006F0CBC">
            <w:pPr>
              <w:rPr>
                <w:rFonts w:eastAsia="Times New Roman" w:cstheme="minorHAnsi"/>
                <w:b/>
                <w:sz w:val="24"/>
                <w:szCs w:val="24"/>
              </w:rPr>
            </w:pPr>
          </w:p>
          <w:p w14:paraId="4D5DBF6F" w14:textId="77777777" w:rsidR="006F0CBC" w:rsidRPr="00934A47" w:rsidRDefault="006F0CBC" w:rsidP="006F0CBC">
            <w:pPr>
              <w:rPr>
                <w:rFonts w:eastAsia="Times New Roman" w:cstheme="minorHAnsi"/>
                <w:i/>
                <w:sz w:val="24"/>
                <w:szCs w:val="24"/>
              </w:rPr>
            </w:pPr>
            <w:r w:rsidRPr="00934A47">
              <w:rPr>
                <w:rFonts w:eastAsia="Times New Roman" w:cstheme="minorHAnsi"/>
                <w:i/>
                <w:sz w:val="24"/>
                <w:szCs w:val="24"/>
              </w:rPr>
              <w:t>People Manager</w:t>
            </w:r>
          </w:p>
          <w:p w14:paraId="2085E7C8" w14:textId="77777777" w:rsidR="006F0CBC" w:rsidRPr="00934A47" w:rsidRDefault="006F0CBC" w:rsidP="006F0CB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4C19B10F" w14:textId="77777777" w:rsidR="006F0CBC" w:rsidRPr="00934A47" w:rsidRDefault="006F0CBC" w:rsidP="006F0CB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10AA5848" w14:textId="77777777" w:rsidR="006F0CBC" w:rsidRPr="00934A47" w:rsidRDefault="006F0CBC" w:rsidP="006F0CB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72096EBC" w14:textId="77777777" w:rsidR="006F0CBC" w:rsidRDefault="006F0CBC" w:rsidP="006F0CB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27AA7548" w14:textId="77777777" w:rsidR="006F0CBC" w:rsidRPr="009A60B7" w:rsidRDefault="006F0CBC" w:rsidP="00506B7D">
            <w:pPr>
              <w:rPr>
                <w:rFonts w:eastAsia="Times New Roman" w:cstheme="minorHAnsi"/>
                <w:sz w:val="24"/>
                <w:szCs w:val="24"/>
              </w:rPr>
            </w:pPr>
          </w:p>
          <w:p w14:paraId="516204ED" w14:textId="77777777" w:rsidR="006F0CBC" w:rsidRPr="003F0BA7" w:rsidRDefault="006F0CBC" w:rsidP="006F0CBC">
            <w:pPr>
              <w:ind w:left="102"/>
              <w:rPr>
                <w:rFonts w:eastAsia="Calibri" w:cstheme="minorHAnsi"/>
                <w:i/>
                <w:iCs/>
                <w:sz w:val="24"/>
                <w:szCs w:val="24"/>
              </w:rPr>
            </w:pPr>
            <w:r w:rsidRPr="009A60B7">
              <w:rPr>
                <w:rFonts w:eastAsia="Calibri" w:cstheme="minorHAnsi"/>
                <w:i/>
                <w:iCs/>
                <w:sz w:val="24"/>
                <w:szCs w:val="24"/>
              </w:rPr>
              <w:t>Assoc</w:t>
            </w:r>
            <w:r w:rsidRPr="003F0BA7">
              <w:rPr>
                <w:rFonts w:eastAsia="Calibri" w:cstheme="minorHAnsi"/>
                <w:i/>
                <w:iCs/>
                <w:sz w:val="24"/>
                <w:szCs w:val="24"/>
              </w:rPr>
              <w:t>iate Director</w:t>
            </w:r>
          </w:p>
          <w:p w14:paraId="3863D3A9" w14:textId="77777777" w:rsidR="006F0CBC" w:rsidRPr="003F0BA7" w:rsidRDefault="006F0CBC" w:rsidP="006F0CBC">
            <w:pPr>
              <w:pStyle w:val="ListParagraph"/>
              <w:numPr>
                <w:ilvl w:val="0"/>
                <w:numId w:val="44"/>
              </w:numPr>
              <w:rPr>
                <w:rFonts w:eastAsia="Times New Roman" w:cstheme="minorHAnsi"/>
                <w:color w:val="auto"/>
                <w:sz w:val="24"/>
                <w:szCs w:val="24"/>
              </w:rPr>
            </w:pPr>
            <w:r w:rsidRPr="003F0BA7">
              <w:rPr>
                <w:rFonts w:eastAsia="Times New Roman" w:cstheme="minorHAnsi"/>
                <w:color w:val="auto"/>
                <w:sz w:val="24"/>
                <w:szCs w:val="24"/>
              </w:rPr>
              <w:t xml:space="preserve">Expertise in federal, state, and other applicable rules and regulations required for the position. </w:t>
            </w:r>
          </w:p>
          <w:p w14:paraId="68BBD2E2" w14:textId="77777777" w:rsidR="006F0CBC" w:rsidRPr="003F0BA7" w:rsidRDefault="006F0CBC" w:rsidP="006F0CBC">
            <w:pPr>
              <w:pStyle w:val="ListParagraph"/>
              <w:numPr>
                <w:ilvl w:val="0"/>
                <w:numId w:val="44"/>
              </w:numPr>
              <w:rPr>
                <w:rFonts w:eastAsia="Times New Roman" w:cstheme="minorHAnsi"/>
                <w:color w:val="auto"/>
                <w:sz w:val="24"/>
                <w:szCs w:val="24"/>
              </w:rPr>
            </w:pPr>
            <w:r w:rsidRPr="003F0BA7">
              <w:rPr>
                <w:rFonts w:eastAsia="Times New Roman" w:cstheme="minorHAnsi"/>
                <w:color w:val="auto"/>
                <w:sz w:val="24"/>
                <w:szCs w:val="24"/>
              </w:rPr>
              <w:t>Ability to develop high-quality full sections of reports and/or proposals that do not  require significant editing</w:t>
            </w:r>
          </w:p>
          <w:p w14:paraId="089615CD" w14:textId="77777777" w:rsidR="006F0CBC" w:rsidRPr="003F0BA7" w:rsidRDefault="006F0CBC" w:rsidP="006F0CBC">
            <w:pPr>
              <w:pStyle w:val="ListParagraph"/>
              <w:numPr>
                <w:ilvl w:val="0"/>
                <w:numId w:val="44"/>
              </w:numPr>
              <w:rPr>
                <w:rFonts w:eastAsia="Times New Roman" w:cstheme="minorHAnsi"/>
                <w:color w:val="auto"/>
                <w:sz w:val="24"/>
                <w:szCs w:val="24"/>
              </w:rPr>
            </w:pPr>
            <w:r w:rsidRPr="003F0BA7">
              <w:rPr>
                <w:rFonts w:eastAsia="Times New Roman" w:cstheme="minorHAnsi"/>
                <w:color w:val="auto"/>
                <w:sz w:val="24"/>
                <w:szCs w:val="24"/>
              </w:rPr>
              <w:t xml:space="preserve">Ability to competently lead donor, partner, staff, and/or other high-level stakeholders meetings. </w:t>
            </w:r>
          </w:p>
          <w:p w14:paraId="09BCA136" w14:textId="00CF09F5" w:rsidR="006F0CBC" w:rsidRPr="00AA062A" w:rsidRDefault="006F0CBC" w:rsidP="006F0CBC">
            <w:pPr>
              <w:pStyle w:val="ListParagraph"/>
              <w:numPr>
                <w:ilvl w:val="0"/>
                <w:numId w:val="44"/>
              </w:numPr>
              <w:rPr>
                <w:rStyle w:val="normaltextrun"/>
                <w:rFonts w:cstheme="minorHAnsi"/>
                <w:b/>
              </w:rPr>
            </w:pPr>
            <w:r w:rsidRPr="003F0BA7">
              <w:rPr>
                <w:rFonts w:eastAsia="Times New Roman" w:cstheme="minorHAnsi"/>
                <w:color w:val="auto"/>
                <w:sz w:val="24"/>
                <w:szCs w:val="24"/>
              </w:rPr>
              <w:t>Ability to manage 2-3 staff and/or interns</w:t>
            </w:r>
          </w:p>
        </w:tc>
      </w:tr>
      <w:tr w:rsidR="00A22C82" w:rsidRPr="00AA062A" w14:paraId="17A417A8" w14:textId="77777777" w:rsidTr="74CB0A4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4A93642" w14:textId="77777777" w:rsidR="00A22C82" w:rsidRPr="00AA062A" w:rsidRDefault="00A22C82" w:rsidP="00A22C82">
            <w:pPr>
              <w:pStyle w:val="Heading3"/>
              <w:rPr>
                <w:rFonts w:asciiTheme="minorHAnsi" w:hAnsiTheme="minorHAnsi" w:cstheme="minorHAnsi"/>
                <w:color w:val="auto"/>
              </w:rPr>
            </w:pPr>
          </w:p>
          <w:p w14:paraId="17A417A7" w14:textId="071E68DA" w:rsidR="00A22C82" w:rsidRPr="00AA062A" w:rsidRDefault="00A22C82" w:rsidP="00A22C82">
            <w:pPr>
              <w:pStyle w:val="Heading3"/>
              <w:rPr>
                <w:rFonts w:asciiTheme="minorHAnsi" w:hAnsiTheme="minorHAnsi" w:cstheme="minorHAnsi"/>
                <w:color w:val="auto"/>
              </w:rPr>
            </w:pPr>
            <w:r w:rsidRPr="00AA062A">
              <w:rPr>
                <w:rFonts w:asciiTheme="minorHAnsi" w:hAnsiTheme="minorHAnsi" w:cstheme="minorHAnsi"/>
                <w:color w:val="auto"/>
              </w:rPr>
              <w:t>Distribution of Time</w:t>
            </w:r>
          </w:p>
        </w:tc>
      </w:tr>
      <w:tr w:rsidR="00A22C82" w:rsidRPr="00AA062A" w14:paraId="17A417AA" w14:textId="77777777" w:rsidTr="74CB0A44">
        <w:tblPrEx>
          <w:tblBorders>
            <w:insideH w:val="none" w:sz="0" w:space="0" w:color="auto"/>
          </w:tblBorders>
        </w:tblPrEx>
        <w:trPr>
          <w:trHeight w:val="575"/>
          <w:jc w:val="center"/>
        </w:trPr>
        <w:tc>
          <w:tcPr>
            <w:tcW w:w="9576" w:type="dxa"/>
            <w:gridSpan w:val="2"/>
            <w:tcBorders>
              <w:top w:val="single" w:sz="4" w:space="0" w:color="auto"/>
              <w:left w:val="single" w:sz="4" w:space="0" w:color="auto"/>
              <w:bottom w:val="single" w:sz="4" w:space="0" w:color="auto"/>
              <w:right w:val="single" w:sz="4" w:space="0" w:color="auto"/>
            </w:tcBorders>
          </w:tcPr>
          <w:p w14:paraId="33C41AF9" w14:textId="6FE8110E" w:rsidR="00A22C82" w:rsidRPr="00064992" w:rsidRDefault="00A22C82" w:rsidP="006F0CBC">
            <w:pPr>
              <w:pStyle w:val="ListParagraph"/>
              <w:numPr>
                <w:ilvl w:val="0"/>
                <w:numId w:val="45"/>
              </w:numPr>
              <w:rPr>
                <w:rFonts w:cstheme="minorHAnsi"/>
                <w:sz w:val="24"/>
                <w:szCs w:val="28"/>
              </w:rPr>
            </w:pPr>
            <w:r w:rsidRPr="00064992">
              <w:rPr>
                <w:rFonts w:eastAsia="Times New Roman" w:cstheme="minorHAnsi"/>
                <w:sz w:val="24"/>
                <w:szCs w:val="28"/>
              </w:rPr>
              <w:t>80-85% Programs (USAID670, USDA700)</w:t>
            </w:r>
          </w:p>
          <w:p w14:paraId="054B994E" w14:textId="77777777" w:rsidR="00A22C82" w:rsidRPr="00064992" w:rsidRDefault="00A22C82" w:rsidP="006F0CBC">
            <w:pPr>
              <w:pStyle w:val="ListParagraph"/>
              <w:numPr>
                <w:ilvl w:val="0"/>
                <w:numId w:val="45"/>
              </w:numPr>
              <w:rPr>
                <w:rFonts w:cstheme="minorHAnsi"/>
                <w:sz w:val="24"/>
                <w:szCs w:val="28"/>
              </w:rPr>
            </w:pPr>
            <w:r w:rsidRPr="00064992">
              <w:rPr>
                <w:rFonts w:eastAsia="Times New Roman" w:cstheme="minorHAnsi"/>
                <w:sz w:val="24"/>
                <w:szCs w:val="28"/>
              </w:rPr>
              <w:t>15-20% Business Development</w:t>
            </w:r>
          </w:p>
          <w:p w14:paraId="17A417A9" w14:textId="6AABC548" w:rsidR="00A22C82" w:rsidRPr="006F0CBC" w:rsidRDefault="00A22C82" w:rsidP="006F0CBC">
            <w:pPr>
              <w:pStyle w:val="ListParagraph"/>
              <w:numPr>
                <w:ilvl w:val="0"/>
                <w:numId w:val="45"/>
              </w:numPr>
              <w:rPr>
                <w:rFonts w:eastAsia="Times New Roman" w:cstheme="minorHAnsi"/>
              </w:rPr>
            </w:pPr>
            <w:r w:rsidRPr="00064992">
              <w:rPr>
                <w:rFonts w:eastAsia="Times New Roman" w:cstheme="minorHAnsi"/>
                <w:sz w:val="24"/>
                <w:szCs w:val="28"/>
              </w:rPr>
              <w:t xml:space="preserve">Travel Requirement Percentage: </w:t>
            </w:r>
            <w:r w:rsidR="2AEA8598" w:rsidRPr="00064992">
              <w:rPr>
                <w:rFonts w:eastAsia="Times New Roman" w:cstheme="minorHAnsi"/>
                <w:sz w:val="24"/>
                <w:szCs w:val="28"/>
              </w:rPr>
              <w:t>Up to 25%</w:t>
            </w:r>
          </w:p>
        </w:tc>
      </w:tr>
      <w:tr w:rsidR="00A22C82" w:rsidRPr="00AA062A" w14:paraId="17A417AC" w14:textId="77777777" w:rsidTr="74CB0A4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AE05C7B" w14:textId="77777777" w:rsidR="006F0CBC" w:rsidRDefault="006F0CBC" w:rsidP="00A22C82">
            <w:pPr>
              <w:pStyle w:val="Heading2"/>
              <w:rPr>
                <w:rFonts w:eastAsia="Times New Roman" w:cstheme="minorHAnsi"/>
              </w:rPr>
            </w:pPr>
          </w:p>
          <w:p w14:paraId="17A417AB" w14:textId="3170AE6D" w:rsidR="00A22C82" w:rsidRPr="00AA062A" w:rsidRDefault="00A22C82" w:rsidP="00A22C82">
            <w:pPr>
              <w:pStyle w:val="Heading2"/>
              <w:rPr>
                <w:rFonts w:cstheme="minorHAnsi"/>
              </w:rPr>
            </w:pPr>
            <w:r w:rsidRPr="00AA062A">
              <w:rPr>
                <w:rFonts w:eastAsia="Times New Roman" w:cstheme="minorHAnsi"/>
              </w:rPr>
              <w:t>Job Specifications</w:t>
            </w:r>
          </w:p>
        </w:tc>
      </w:tr>
      <w:tr w:rsidR="00A22C82" w:rsidRPr="00AA062A" w14:paraId="17A417B4" w14:textId="77777777" w:rsidTr="74CB0A44">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A22C82" w:rsidRPr="006F0CBC" w:rsidRDefault="00A22C82" w:rsidP="47D1496F">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POA </w:t>
            </w:r>
            <w:r w:rsidRPr="006F0CBC">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48DB6C21" w14:textId="77777777" w:rsidR="00A22C82" w:rsidRPr="006F0CBC" w:rsidRDefault="00A22C82" w:rsidP="47D1496F">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751075E3" w14:textId="24D00DD3" w:rsidR="00A22C82" w:rsidRPr="006F0CBC" w:rsidRDefault="00A22C82" w:rsidP="00A22C82">
            <w:pPr>
              <w:pStyle w:val="cs182f6ed1"/>
              <w:spacing w:before="0" w:beforeAutospacing="0" w:after="0" w:afterAutospacing="0"/>
              <w:rPr>
                <w:rFonts w:asciiTheme="minorHAnsi" w:hAnsiTheme="minorHAnsi" w:cstheme="minorHAnsi"/>
                <w:color w:val="000000"/>
              </w:rPr>
            </w:pPr>
          </w:p>
          <w:p w14:paraId="0C236F1E" w14:textId="30AC8B04" w:rsidR="00A22C82" w:rsidRPr="006F0CBC" w:rsidRDefault="00A22C82" w:rsidP="00A22C82">
            <w:pPr>
              <w:pStyle w:val="paragraph"/>
              <w:spacing w:before="0" w:beforeAutospacing="0" w:after="0" w:afterAutospacing="0"/>
              <w:textAlignment w:val="baseline"/>
              <w:rPr>
                <w:rStyle w:val="normaltextrun"/>
                <w:rFonts w:asciiTheme="minorHAnsi" w:hAnsiTheme="minorHAnsi" w:cstheme="minorHAnsi"/>
                <w:b/>
                <w:bCs/>
              </w:rPr>
            </w:pPr>
            <w:r w:rsidRPr="006F0CBC">
              <w:rPr>
                <w:rStyle w:val="normaltextrun"/>
                <w:rFonts w:asciiTheme="minorHAnsi" w:hAnsiTheme="minorHAnsi" w:cstheme="minorHAnsi"/>
                <w:b/>
                <w:bCs/>
              </w:rPr>
              <w:t>Qualifications and Minimum Requirements</w:t>
            </w:r>
          </w:p>
          <w:p w14:paraId="4463DB82" w14:textId="77777777"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Bachelor’s Degree</w:t>
            </w:r>
          </w:p>
          <w:p w14:paraId="45E8D9BA" w14:textId="77253EA7"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6 years minimum relevant experience; 2+ years as Senior Program Officer I or II</w:t>
            </w:r>
          </w:p>
          <w:p w14:paraId="10F583B3" w14:textId="6AE183A7"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International experience</w:t>
            </w:r>
          </w:p>
          <w:p w14:paraId="35CA1650" w14:textId="68848897"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Management skills and leadership experience</w:t>
            </w:r>
          </w:p>
          <w:p w14:paraId="5484F942" w14:textId="45C7D8DC" w:rsidR="00A22C82" w:rsidRPr="006F0CBC" w:rsidRDefault="00A22C82" w:rsidP="00A22C82">
            <w:pPr>
              <w:pStyle w:val="paragraph"/>
              <w:numPr>
                <w:ilvl w:val="0"/>
                <w:numId w:val="32"/>
              </w:numPr>
              <w:textAlignment w:val="baseline"/>
              <w:rPr>
                <w:rFonts w:asciiTheme="minorHAnsi" w:hAnsiTheme="minorHAnsi" w:cstheme="minorHAnsi"/>
              </w:rPr>
            </w:pPr>
            <w:r w:rsidRPr="006F0CBC">
              <w:rPr>
                <w:rFonts w:asciiTheme="minorHAnsi" w:hAnsiTheme="minorHAnsi" w:cstheme="minorHAnsi"/>
              </w:rPr>
              <w:t>Technical skills required related to Agriculture &amp; Food Security.</w:t>
            </w:r>
          </w:p>
          <w:p w14:paraId="02070A11" w14:textId="1CC88AE3" w:rsidR="00A22C82" w:rsidRPr="006F0CBC" w:rsidRDefault="00A22C82" w:rsidP="00A22C82">
            <w:pPr>
              <w:pStyle w:val="paragraph"/>
              <w:numPr>
                <w:ilvl w:val="0"/>
                <w:numId w:val="32"/>
              </w:numPr>
              <w:textAlignment w:val="baseline"/>
              <w:rPr>
                <w:rFonts w:asciiTheme="minorHAnsi" w:hAnsiTheme="minorHAnsi" w:cstheme="minorHAnsi"/>
              </w:rPr>
            </w:pPr>
            <w:r w:rsidRPr="006F0CBC">
              <w:rPr>
                <w:rFonts w:asciiTheme="minorHAnsi" w:hAnsiTheme="minorHAnsi" w:cstheme="minorHAnsi"/>
              </w:rPr>
              <w:t xml:space="preserve">Expertise in federal, state, and other applicable rules and regulations required for the position </w:t>
            </w:r>
          </w:p>
          <w:p w14:paraId="21448186" w14:textId="2534BF2B" w:rsidR="00A22C82" w:rsidRPr="006F0CBC" w:rsidRDefault="00A22C82" w:rsidP="47D1496F">
            <w:pPr>
              <w:pStyle w:val="paragraph"/>
              <w:numPr>
                <w:ilvl w:val="0"/>
                <w:numId w:val="32"/>
              </w:numPr>
              <w:spacing w:before="0" w:beforeAutospacing="0" w:after="0" w:afterAutospacing="0"/>
              <w:textAlignment w:val="baseline"/>
              <w:rPr>
                <w:rFonts w:asciiTheme="minorHAnsi" w:hAnsiTheme="minorHAnsi" w:cstheme="minorHAnsi"/>
              </w:rPr>
            </w:pPr>
            <w:r w:rsidRPr="006F0CBC">
              <w:rPr>
                <w:rFonts w:asciiTheme="minorHAnsi" w:hAnsiTheme="minorHAnsi" w:cstheme="minorHAnsi"/>
              </w:rPr>
              <w:t>Ability to develop high-quality full sections of reports and/or proposals that do not  require significant editing</w:t>
            </w:r>
          </w:p>
          <w:p w14:paraId="51556BFA" w14:textId="44E65B9F" w:rsidR="00A22C82" w:rsidRPr="006F0CBC" w:rsidRDefault="00A22C82" w:rsidP="47D1496F">
            <w:pPr>
              <w:pStyle w:val="paragraph"/>
              <w:numPr>
                <w:ilvl w:val="0"/>
                <w:numId w:val="32"/>
              </w:numPr>
              <w:spacing w:before="0" w:beforeAutospacing="0" w:after="0" w:afterAutospacing="0"/>
              <w:textAlignment w:val="baseline"/>
              <w:rPr>
                <w:rFonts w:asciiTheme="minorHAnsi" w:hAnsiTheme="minorHAnsi" w:cstheme="minorHAnsi"/>
              </w:rPr>
            </w:pPr>
            <w:r w:rsidRPr="006F0CBC">
              <w:rPr>
                <w:rFonts w:asciiTheme="minorHAnsi" w:hAnsiTheme="minorHAnsi" w:cstheme="minorHAnsi"/>
              </w:rPr>
              <w:t xml:space="preserve">Ability to competently lead donor, partner, staff, and/or other high-level </w:t>
            </w:r>
            <w:r w:rsidR="006F0CBC" w:rsidRPr="006F0CBC">
              <w:rPr>
                <w:rFonts w:asciiTheme="minorHAnsi" w:hAnsiTheme="minorHAnsi" w:cstheme="minorHAnsi"/>
              </w:rPr>
              <w:t>stakeholders’</w:t>
            </w:r>
            <w:r w:rsidRPr="006F0CBC">
              <w:rPr>
                <w:rFonts w:asciiTheme="minorHAnsi" w:hAnsiTheme="minorHAnsi" w:cstheme="minorHAnsi"/>
              </w:rPr>
              <w:t xml:space="preserve"> meetings</w:t>
            </w:r>
            <w:r w:rsidR="399CCDDF" w:rsidRPr="006F0CBC">
              <w:rPr>
                <w:rFonts w:asciiTheme="minorHAnsi" w:hAnsiTheme="minorHAnsi" w:cstheme="minorHAnsi"/>
              </w:rPr>
              <w:t>.</w:t>
            </w:r>
          </w:p>
          <w:p w14:paraId="0306AF42" w14:textId="0BEA0021" w:rsidR="00A22C82" w:rsidRPr="006F0CBC" w:rsidRDefault="00A22C82" w:rsidP="00A22C82">
            <w:pPr>
              <w:pStyle w:val="paragraph"/>
              <w:numPr>
                <w:ilvl w:val="0"/>
                <w:numId w:val="32"/>
              </w:numPr>
              <w:spacing w:before="0" w:beforeAutospacing="0" w:after="0" w:afterAutospacing="0"/>
              <w:textAlignment w:val="baseline"/>
              <w:rPr>
                <w:rFonts w:asciiTheme="minorHAnsi" w:hAnsiTheme="minorHAnsi" w:cstheme="minorHAnsi"/>
              </w:rPr>
            </w:pPr>
            <w:r w:rsidRPr="006F0CBC">
              <w:rPr>
                <w:rFonts w:asciiTheme="minorHAnsi" w:hAnsiTheme="minorHAnsi" w:cstheme="minorHAnsi"/>
              </w:rPr>
              <w:t xml:space="preserve">Ability to manage 2-3 staff and/or </w:t>
            </w:r>
            <w:r w:rsidR="006F0CBC" w:rsidRPr="006F0CBC">
              <w:rPr>
                <w:rFonts w:asciiTheme="minorHAnsi" w:hAnsiTheme="minorHAnsi" w:cstheme="minorHAnsi"/>
              </w:rPr>
              <w:t>interns.</w:t>
            </w:r>
          </w:p>
          <w:p w14:paraId="2C45DCD4" w14:textId="4CDA4691" w:rsidR="6DCC0B6B" w:rsidRPr="006F0CBC" w:rsidRDefault="6DCC0B6B" w:rsidP="2AAAD00E">
            <w:pPr>
              <w:pStyle w:val="paragraph"/>
              <w:numPr>
                <w:ilvl w:val="0"/>
                <w:numId w:val="32"/>
              </w:numPr>
              <w:spacing w:after="0"/>
              <w:rPr>
                <w:rFonts w:asciiTheme="minorHAnsi" w:hAnsiTheme="minorHAnsi" w:cstheme="minorHAnsi"/>
              </w:rPr>
            </w:pPr>
            <w:r w:rsidRPr="006F0CBC">
              <w:rPr>
                <w:rFonts w:asciiTheme="minorHAnsi" w:hAnsiTheme="minorHAnsi" w:cstheme="minorHAnsi"/>
              </w:rPr>
              <w:t>Must be able to travel internationally to and from the United States without need for visa sponsorship.</w:t>
            </w:r>
          </w:p>
          <w:p w14:paraId="717D742C" w14:textId="20614B09" w:rsidR="24454052" w:rsidRPr="006F0CBC" w:rsidRDefault="24454052" w:rsidP="74CB0A44">
            <w:pPr>
              <w:pStyle w:val="paragraph"/>
              <w:numPr>
                <w:ilvl w:val="0"/>
                <w:numId w:val="32"/>
              </w:numPr>
              <w:spacing w:after="0"/>
              <w:rPr>
                <w:rFonts w:asciiTheme="minorHAnsi" w:hAnsiTheme="minorHAnsi" w:cstheme="minorBidi"/>
              </w:rPr>
            </w:pPr>
            <w:r w:rsidRPr="74CB0A44">
              <w:rPr>
                <w:rFonts w:asciiTheme="minorHAnsi" w:hAnsiTheme="minorHAnsi" w:cstheme="minorBidi"/>
              </w:rPr>
              <w:t xml:space="preserve">Ability to travel up to </w:t>
            </w:r>
            <w:r w:rsidR="00B87296" w:rsidRPr="74CB0A44">
              <w:rPr>
                <w:rFonts w:asciiTheme="minorHAnsi" w:hAnsiTheme="minorHAnsi" w:cstheme="minorBidi"/>
              </w:rPr>
              <w:t>2</w:t>
            </w:r>
            <w:r w:rsidRPr="74CB0A44">
              <w:rPr>
                <w:rFonts w:asciiTheme="minorHAnsi" w:hAnsiTheme="minorHAnsi" w:cstheme="minorBidi"/>
              </w:rPr>
              <w:t>5%.</w:t>
            </w:r>
            <w:r w:rsidR="6DCC0B6B" w:rsidRPr="74CB0A44">
              <w:rPr>
                <w:rFonts w:asciiTheme="minorHAnsi" w:hAnsiTheme="minorHAnsi" w:cstheme="minorBidi"/>
              </w:rPr>
              <w:t xml:space="preserve">   </w:t>
            </w:r>
          </w:p>
          <w:p w14:paraId="71268A15" w14:textId="77777777" w:rsidR="00A22C82" w:rsidRPr="006F0CBC" w:rsidRDefault="00A22C82" w:rsidP="00A22C82">
            <w:pPr>
              <w:spacing w:before="100" w:beforeAutospacing="1" w:after="100" w:afterAutospacing="1" w:line="240" w:lineRule="auto"/>
              <w:rPr>
                <w:rFonts w:eastAsia="Times New Roman" w:cstheme="minorHAnsi"/>
                <w:sz w:val="24"/>
                <w:szCs w:val="24"/>
              </w:rPr>
            </w:pPr>
            <w:r w:rsidRPr="006F0CBC">
              <w:rPr>
                <w:rFonts w:eastAsia="Times New Roman" w:cstheme="minorHAnsi"/>
                <w:b/>
                <w:bCs/>
                <w:i/>
                <w:iCs/>
                <w:sz w:val="24"/>
                <w:szCs w:val="24"/>
              </w:rPr>
              <w:t>Preferred</w:t>
            </w:r>
          </w:p>
          <w:p w14:paraId="12455712" w14:textId="7F2AFCF6"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lastRenderedPageBreak/>
              <w:t>Master’s Degree in International Relations, Agriculture, International Development, Public Administration, Non-profit management, or Related Field.</w:t>
            </w:r>
          </w:p>
          <w:p w14:paraId="7CFF0A97" w14:textId="2981F79F" w:rsidR="00A22C82" w:rsidRPr="006F0CBC" w:rsidRDefault="00A22C82" w:rsidP="00A22C82">
            <w:pPr>
              <w:numPr>
                <w:ilvl w:val="0"/>
                <w:numId w:val="32"/>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Bilingual Spanish/English ability</w:t>
            </w:r>
          </w:p>
          <w:p w14:paraId="17A417B3" w14:textId="35D327B7" w:rsidR="00A22C82" w:rsidRPr="006F0CBC" w:rsidRDefault="00A22C82" w:rsidP="00A22C82">
            <w:pPr>
              <w:spacing w:before="100" w:beforeAutospacing="1" w:after="100" w:afterAutospacing="1" w:line="240" w:lineRule="auto"/>
              <w:ind w:left="720"/>
              <w:rPr>
                <w:rFonts w:eastAsia="Times New Roman" w:cstheme="minorHAnsi"/>
                <w:sz w:val="24"/>
                <w:szCs w:val="24"/>
              </w:rPr>
            </w:pPr>
          </w:p>
        </w:tc>
      </w:tr>
      <w:tr w:rsidR="00A22C82" w:rsidRPr="00AA062A" w14:paraId="17A417B6" w14:textId="77777777" w:rsidTr="74CB0A4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A22C82" w:rsidRPr="00AA062A" w:rsidRDefault="00A22C82" w:rsidP="00A22C82">
            <w:pPr>
              <w:pStyle w:val="Heading2"/>
              <w:rPr>
                <w:rFonts w:eastAsia="Times New Roman" w:cstheme="minorHAnsi"/>
              </w:rPr>
            </w:pPr>
            <w:r w:rsidRPr="00AA062A">
              <w:rPr>
                <w:rFonts w:eastAsia="Times New Roman" w:cstheme="minorHAnsi"/>
              </w:rPr>
              <w:lastRenderedPageBreak/>
              <w:t>Supervisory Responsibilities</w:t>
            </w:r>
          </w:p>
        </w:tc>
      </w:tr>
      <w:tr w:rsidR="00A22C82" w:rsidRPr="00AA062A" w14:paraId="17A417B8" w14:textId="77777777" w:rsidTr="74CB0A44">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1CA2B563" w:rsidR="00A22C82" w:rsidRPr="006F0CBC" w:rsidRDefault="00A22C82" w:rsidP="00A22C82">
            <w:pPr>
              <w:rPr>
                <w:rFonts w:eastAsia="Times New Roman" w:cstheme="minorHAnsi"/>
                <w:sz w:val="24"/>
                <w:szCs w:val="28"/>
              </w:rPr>
            </w:pPr>
            <w:r w:rsidRPr="006F0CBC">
              <w:rPr>
                <w:rFonts w:eastAsia="Times New Roman" w:cstheme="minorHAnsi"/>
                <w:sz w:val="24"/>
                <w:szCs w:val="28"/>
              </w:rPr>
              <w:t>Communications &amp; Outreach, MEL Officer</w:t>
            </w:r>
          </w:p>
        </w:tc>
      </w:tr>
      <w:tr w:rsidR="00A22C82" w:rsidRPr="00AA062A" w14:paraId="17A417BA" w14:textId="77777777" w:rsidTr="74CB0A4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A22C82" w:rsidRPr="00AA062A" w:rsidRDefault="00A22C82" w:rsidP="00A22C82">
            <w:pPr>
              <w:pStyle w:val="Heading2"/>
              <w:rPr>
                <w:rFonts w:eastAsia="Times New Roman" w:cstheme="minorHAnsi"/>
              </w:rPr>
            </w:pPr>
            <w:r w:rsidRPr="00AA062A">
              <w:rPr>
                <w:rFonts w:eastAsia="Times New Roman" w:cstheme="minorHAnsi"/>
              </w:rPr>
              <w:t>Working Conditions, Equipment &amp; Physical Demands</w:t>
            </w:r>
          </w:p>
        </w:tc>
      </w:tr>
      <w:tr w:rsidR="00A22C82" w:rsidRPr="00615CB3" w14:paraId="17A417BF" w14:textId="77777777" w:rsidTr="74CB0A4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A22C82" w:rsidRPr="00615CB3" w:rsidRDefault="00A22C82" w:rsidP="00A22C82">
            <w:pPr>
              <w:rPr>
                <w:rFonts w:eastAsia="Times New Roman" w:cstheme="minorHAnsi"/>
                <w:sz w:val="24"/>
                <w:szCs w:val="28"/>
              </w:rPr>
            </w:pPr>
            <w:r w:rsidRPr="00615CB3">
              <w:rPr>
                <w:rFonts w:eastAsia="Times New Roman" w:cstheme="minorHAnsi"/>
                <w:sz w:val="24"/>
                <w:szCs w:val="28"/>
              </w:rPr>
              <w:t>The incumbent in this position works in an office environment. The incumbent in this position will utilize the following equipment and shall have the following physical demands:</w:t>
            </w:r>
          </w:p>
          <w:p w14:paraId="17A417BC" w14:textId="4A893729" w:rsidR="00A22C82" w:rsidRPr="00615CB3" w:rsidRDefault="00A22C82" w:rsidP="00A22C82">
            <w:pPr>
              <w:pStyle w:val="ListParagraph"/>
              <w:numPr>
                <w:ilvl w:val="0"/>
                <w:numId w:val="9"/>
              </w:numPr>
              <w:rPr>
                <w:rFonts w:eastAsia="Times New Roman" w:cstheme="minorHAnsi"/>
                <w:color w:val="auto"/>
                <w:sz w:val="24"/>
                <w:szCs w:val="28"/>
              </w:rPr>
            </w:pPr>
            <w:r w:rsidRPr="00615CB3">
              <w:rPr>
                <w:rFonts w:eastAsia="Times New Roman" w:cstheme="minorHAnsi"/>
                <w:b/>
                <w:color w:val="auto"/>
                <w:sz w:val="24"/>
                <w:szCs w:val="28"/>
              </w:rPr>
              <w:t>Equipment</w:t>
            </w:r>
            <w:r w:rsidRPr="00615CB3">
              <w:rPr>
                <w:rFonts w:eastAsia="Times New Roman" w:cstheme="minorHAnsi"/>
                <w:color w:val="auto"/>
                <w:sz w:val="24"/>
                <w:szCs w:val="28"/>
              </w:rPr>
              <w:t>: Computer, Printer, Facsimile, Telephone</w:t>
            </w:r>
          </w:p>
          <w:p w14:paraId="3F3EB351" w14:textId="0B531A14" w:rsidR="00A22C82" w:rsidRPr="00615CB3" w:rsidRDefault="00A22C82" w:rsidP="00A22C82">
            <w:pPr>
              <w:pStyle w:val="ListParagraph"/>
              <w:numPr>
                <w:ilvl w:val="0"/>
                <w:numId w:val="9"/>
              </w:numPr>
              <w:rPr>
                <w:rFonts w:eastAsia="Times New Roman" w:cstheme="minorHAnsi"/>
                <w:color w:val="auto"/>
                <w:sz w:val="24"/>
                <w:szCs w:val="28"/>
              </w:rPr>
            </w:pPr>
            <w:r w:rsidRPr="00615CB3">
              <w:rPr>
                <w:rFonts w:eastAsia="Times New Roman" w:cstheme="minorHAnsi"/>
                <w:b/>
                <w:color w:val="auto"/>
                <w:sz w:val="24"/>
                <w:szCs w:val="28"/>
              </w:rPr>
              <w:t>Physical Demands</w:t>
            </w:r>
            <w:r w:rsidRPr="00615CB3">
              <w:rPr>
                <w:rFonts w:eastAsia="Times New Roman" w:cstheme="minorHAnsi"/>
                <w:color w:val="auto"/>
                <w:sz w:val="24"/>
                <w:szCs w:val="28"/>
              </w:rPr>
              <w:t>: Usage of equipment and light lifting to utilize and maintain equipment.</w:t>
            </w:r>
          </w:p>
          <w:p w14:paraId="25FDAEF5" w14:textId="7C77AD75" w:rsidR="347C22AC" w:rsidRPr="00615CB3" w:rsidRDefault="347C22AC" w:rsidP="74CB0A44">
            <w:pPr>
              <w:pStyle w:val="ListParagraph"/>
              <w:numPr>
                <w:ilvl w:val="0"/>
                <w:numId w:val="9"/>
              </w:numPr>
              <w:rPr>
                <w:rFonts w:eastAsia="Times New Roman"/>
                <w:color w:val="auto"/>
                <w:sz w:val="24"/>
                <w:szCs w:val="24"/>
              </w:rPr>
            </w:pPr>
            <w:r w:rsidRPr="74CB0A44">
              <w:rPr>
                <w:rFonts w:eastAsia="Times New Roman"/>
                <w:b/>
                <w:bCs/>
                <w:color w:val="auto"/>
                <w:sz w:val="24"/>
                <w:szCs w:val="24"/>
              </w:rPr>
              <w:t xml:space="preserve">Travel Requirement: </w:t>
            </w:r>
            <w:r w:rsidRPr="74CB0A44">
              <w:rPr>
                <w:rFonts w:eastAsia="Times New Roman"/>
                <w:color w:val="auto"/>
                <w:sz w:val="24"/>
                <w:szCs w:val="24"/>
              </w:rPr>
              <w:t xml:space="preserve">Up to </w:t>
            </w:r>
            <w:r w:rsidR="00B87296" w:rsidRPr="74CB0A44">
              <w:rPr>
                <w:rFonts w:eastAsia="Times New Roman"/>
                <w:color w:val="auto"/>
                <w:sz w:val="24"/>
                <w:szCs w:val="24"/>
              </w:rPr>
              <w:t>2</w:t>
            </w:r>
            <w:r w:rsidRPr="74CB0A44">
              <w:rPr>
                <w:rFonts w:eastAsia="Times New Roman"/>
                <w:color w:val="auto"/>
                <w:sz w:val="24"/>
                <w:szCs w:val="24"/>
              </w:rPr>
              <w:t>5%</w:t>
            </w:r>
          </w:p>
          <w:p w14:paraId="17A417BE" w14:textId="77777777" w:rsidR="00A22C82" w:rsidRPr="00615CB3" w:rsidRDefault="00A22C82" w:rsidP="00A22C82">
            <w:pPr>
              <w:rPr>
                <w:rFonts w:eastAsia="Times New Roman" w:cstheme="minorHAnsi"/>
                <w:sz w:val="24"/>
                <w:szCs w:val="28"/>
              </w:rPr>
            </w:pPr>
            <w:r w:rsidRPr="00615CB3">
              <w:rPr>
                <w:rFonts w:eastAsia="Times New Roman"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615CB3" w:rsidRDefault="00EE610A" w:rsidP="003C5CF7">
      <w:pPr>
        <w:ind w:left="630" w:right="630"/>
        <w:rPr>
          <w:rFonts w:eastAsia="Times New Roman" w:cstheme="minorHAnsi"/>
          <w:sz w:val="24"/>
          <w:szCs w:val="28"/>
        </w:rPr>
      </w:pPr>
      <w:r w:rsidRPr="00615CB3">
        <w:rPr>
          <w:rFonts w:eastAsia="Times New Roman"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615CB3"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615CB3" w:rsidRDefault="00EE610A" w:rsidP="00EE610A">
            <w:pPr>
              <w:rPr>
                <w:rFonts w:cstheme="minorHAnsi"/>
                <w:b/>
                <w:sz w:val="24"/>
                <w:szCs w:val="28"/>
              </w:rPr>
            </w:pPr>
            <w:r w:rsidRPr="00615CB3">
              <w:rPr>
                <w:rFonts w:cstheme="minorHAnsi"/>
                <w:b/>
                <w:sz w:val="24"/>
                <w:szCs w:val="28"/>
              </w:rPr>
              <w:t>Employee Signature</w:t>
            </w:r>
          </w:p>
        </w:tc>
        <w:tc>
          <w:tcPr>
            <w:tcW w:w="3756" w:type="dxa"/>
            <w:tcBorders>
              <w:bottom w:val="single" w:sz="4" w:space="0" w:color="auto"/>
            </w:tcBorders>
            <w:vAlign w:val="bottom"/>
          </w:tcPr>
          <w:p w14:paraId="17A417C2" w14:textId="77777777" w:rsidR="00EE610A" w:rsidRPr="00615CB3" w:rsidRDefault="00EE610A" w:rsidP="00EE610A">
            <w:pPr>
              <w:rPr>
                <w:rFonts w:cstheme="minorHAnsi"/>
                <w:sz w:val="24"/>
                <w:szCs w:val="28"/>
              </w:rPr>
            </w:pPr>
          </w:p>
        </w:tc>
        <w:tc>
          <w:tcPr>
            <w:tcW w:w="3192" w:type="dxa"/>
            <w:tcBorders>
              <w:bottom w:val="single" w:sz="4" w:space="0" w:color="auto"/>
            </w:tcBorders>
            <w:vAlign w:val="bottom"/>
          </w:tcPr>
          <w:p w14:paraId="17A417C3" w14:textId="77777777" w:rsidR="00EE610A" w:rsidRPr="00615CB3" w:rsidRDefault="00EE610A" w:rsidP="00EE610A">
            <w:pPr>
              <w:rPr>
                <w:rFonts w:cstheme="minorHAnsi"/>
                <w:b/>
                <w:sz w:val="24"/>
                <w:szCs w:val="28"/>
              </w:rPr>
            </w:pPr>
            <w:r w:rsidRPr="00615CB3">
              <w:rPr>
                <w:rFonts w:cstheme="minorHAnsi"/>
                <w:b/>
                <w:sz w:val="24"/>
                <w:szCs w:val="28"/>
              </w:rPr>
              <w:t>Date</w:t>
            </w:r>
          </w:p>
        </w:tc>
      </w:tr>
      <w:tr w:rsidR="00B32D98" w:rsidRPr="00615CB3"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615CB3" w:rsidRDefault="00EE610A" w:rsidP="00EE610A">
            <w:pPr>
              <w:rPr>
                <w:rFonts w:cstheme="minorHAnsi"/>
                <w:b/>
                <w:sz w:val="24"/>
                <w:szCs w:val="28"/>
              </w:rPr>
            </w:pPr>
            <w:r w:rsidRPr="00615CB3">
              <w:rPr>
                <w:rFonts w:cstheme="minorHAnsi"/>
                <w:b/>
                <w:sz w:val="24"/>
                <w:szCs w:val="28"/>
              </w:rPr>
              <w:t>Supervisor Signature</w:t>
            </w:r>
          </w:p>
        </w:tc>
        <w:tc>
          <w:tcPr>
            <w:tcW w:w="3756" w:type="dxa"/>
            <w:tcBorders>
              <w:top w:val="single" w:sz="4" w:space="0" w:color="auto"/>
              <w:bottom w:val="single" w:sz="4" w:space="0" w:color="auto"/>
            </w:tcBorders>
            <w:vAlign w:val="bottom"/>
          </w:tcPr>
          <w:p w14:paraId="17A417C6" w14:textId="77777777" w:rsidR="00EE610A" w:rsidRPr="00615CB3" w:rsidRDefault="00EE610A" w:rsidP="00EE610A">
            <w:pPr>
              <w:rPr>
                <w:rFonts w:cstheme="minorHAnsi"/>
                <w:sz w:val="24"/>
                <w:szCs w:val="28"/>
              </w:rPr>
            </w:pPr>
          </w:p>
        </w:tc>
        <w:tc>
          <w:tcPr>
            <w:tcW w:w="3192" w:type="dxa"/>
            <w:tcBorders>
              <w:top w:val="single" w:sz="4" w:space="0" w:color="auto"/>
              <w:bottom w:val="single" w:sz="4" w:space="0" w:color="auto"/>
            </w:tcBorders>
            <w:vAlign w:val="bottom"/>
          </w:tcPr>
          <w:p w14:paraId="17A417C7" w14:textId="77777777" w:rsidR="00EE610A" w:rsidRPr="00615CB3" w:rsidRDefault="00EE610A" w:rsidP="00EE610A">
            <w:pPr>
              <w:rPr>
                <w:rFonts w:cstheme="minorHAnsi"/>
                <w:b/>
                <w:sz w:val="24"/>
                <w:szCs w:val="28"/>
              </w:rPr>
            </w:pPr>
            <w:r w:rsidRPr="00615CB3">
              <w:rPr>
                <w:rFonts w:cstheme="minorHAnsi"/>
                <w:b/>
                <w:sz w:val="24"/>
                <w:szCs w:val="28"/>
              </w:rPr>
              <w:t>Date</w:t>
            </w:r>
          </w:p>
        </w:tc>
      </w:tr>
    </w:tbl>
    <w:p w14:paraId="17A417CA" w14:textId="77777777" w:rsidR="00D4283B" w:rsidRPr="00AA062A" w:rsidRDefault="00D4283B" w:rsidP="00AE6A44">
      <w:pPr>
        <w:rPr>
          <w:rFonts w:cstheme="minorHAnsi"/>
        </w:rPr>
      </w:pPr>
    </w:p>
    <w:sectPr w:rsidR="00D4283B" w:rsidRPr="00AA062A"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7453C" w14:textId="77777777" w:rsidR="0042256E" w:rsidRDefault="0042256E" w:rsidP="0007684F">
      <w:pPr>
        <w:spacing w:after="0" w:line="240" w:lineRule="auto"/>
      </w:pPr>
      <w:r>
        <w:separator/>
      </w:r>
    </w:p>
  </w:endnote>
  <w:endnote w:type="continuationSeparator" w:id="0">
    <w:p w14:paraId="69A5392D" w14:textId="77777777" w:rsidR="0042256E" w:rsidRDefault="0042256E" w:rsidP="0007684F">
      <w:pPr>
        <w:spacing w:after="0" w:line="240" w:lineRule="auto"/>
      </w:pPr>
      <w:r>
        <w:continuationSeparator/>
      </w:r>
    </w:p>
  </w:endnote>
  <w:endnote w:type="continuationNotice" w:id="1">
    <w:p w14:paraId="52065447" w14:textId="77777777" w:rsidR="0042256E" w:rsidRDefault="004225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5E151" w14:textId="77777777" w:rsidR="0042256E" w:rsidRDefault="0042256E" w:rsidP="0007684F">
      <w:pPr>
        <w:spacing w:after="0" w:line="240" w:lineRule="auto"/>
      </w:pPr>
      <w:r>
        <w:separator/>
      </w:r>
    </w:p>
  </w:footnote>
  <w:footnote w:type="continuationSeparator" w:id="0">
    <w:p w14:paraId="3DDD5E68" w14:textId="77777777" w:rsidR="0042256E" w:rsidRDefault="0042256E" w:rsidP="0007684F">
      <w:pPr>
        <w:spacing w:after="0" w:line="240" w:lineRule="auto"/>
      </w:pPr>
      <w:r>
        <w:continuationSeparator/>
      </w:r>
    </w:p>
  </w:footnote>
  <w:footnote w:type="continuationNotice" w:id="1">
    <w:p w14:paraId="4F952D07" w14:textId="77777777" w:rsidR="0042256E" w:rsidRDefault="004225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630"/>
        </w:tabs>
        <w:ind w:left="630" w:hanging="360"/>
      </w:pPr>
      <w:rPr>
        <w:rFonts w:ascii="Symbol" w:hAnsi="Symbol" w:hint="default"/>
        <w:sz w:val="20"/>
      </w:rPr>
    </w:lvl>
    <w:lvl w:ilvl="1" w:tentative="1">
      <w:numFmt w:val="bullet"/>
      <w:lvlText w:val=""/>
      <w:lvlJc w:val="left"/>
      <w:pPr>
        <w:tabs>
          <w:tab w:val="num" w:pos="1350"/>
        </w:tabs>
        <w:ind w:left="1350" w:hanging="360"/>
      </w:pPr>
      <w:rPr>
        <w:rFonts w:ascii="Symbol" w:hAnsi="Symbol" w:hint="default"/>
        <w:sz w:val="20"/>
      </w:rPr>
    </w:lvl>
    <w:lvl w:ilvl="2" w:tentative="1">
      <w:numFmt w:val="bullet"/>
      <w:lvlText w:val=""/>
      <w:lvlJc w:val="left"/>
      <w:pPr>
        <w:tabs>
          <w:tab w:val="num" w:pos="2070"/>
        </w:tabs>
        <w:ind w:left="2070" w:hanging="360"/>
      </w:pPr>
      <w:rPr>
        <w:rFonts w:ascii="Symbol" w:hAnsi="Symbol" w:hint="default"/>
        <w:sz w:val="20"/>
      </w:rPr>
    </w:lvl>
    <w:lvl w:ilvl="3" w:tentative="1">
      <w:numFmt w:val="bullet"/>
      <w:lvlText w:val=""/>
      <w:lvlJc w:val="left"/>
      <w:pPr>
        <w:tabs>
          <w:tab w:val="num" w:pos="2790"/>
        </w:tabs>
        <w:ind w:left="2790" w:hanging="360"/>
      </w:pPr>
      <w:rPr>
        <w:rFonts w:ascii="Symbol" w:hAnsi="Symbol" w:hint="default"/>
        <w:sz w:val="20"/>
      </w:rPr>
    </w:lvl>
    <w:lvl w:ilvl="4" w:tentative="1">
      <w:numFmt w:val="bullet"/>
      <w:lvlText w:val=""/>
      <w:lvlJc w:val="left"/>
      <w:pPr>
        <w:tabs>
          <w:tab w:val="num" w:pos="3510"/>
        </w:tabs>
        <w:ind w:left="3510" w:hanging="360"/>
      </w:pPr>
      <w:rPr>
        <w:rFonts w:ascii="Symbol" w:hAnsi="Symbol" w:hint="default"/>
        <w:sz w:val="20"/>
      </w:rPr>
    </w:lvl>
    <w:lvl w:ilvl="5" w:tentative="1">
      <w:numFmt w:val="bullet"/>
      <w:lvlText w:val=""/>
      <w:lvlJc w:val="left"/>
      <w:pPr>
        <w:tabs>
          <w:tab w:val="num" w:pos="4230"/>
        </w:tabs>
        <w:ind w:left="4230" w:hanging="360"/>
      </w:pPr>
      <w:rPr>
        <w:rFonts w:ascii="Symbol" w:hAnsi="Symbol" w:hint="default"/>
        <w:sz w:val="20"/>
      </w:rPr>
    </w:lvl>
    <w:lvl w:ilvl="6" w:tentative="1">
      <w:numFmt w:val="bullet"/>
      <w:lvlText w:val=""/>
      <w:lvlJc w:val="left"/>
      <w:pPr>
        <w:tabs>
          <w:tab w:val="num" w:pos="4950"/>
        </w:tabs>
        <w:ind w:left="4950" w:hanging="360"/>
      </w:pPr>
      <w:rPr>
        <w:rFonts w:ascii="Symbol" w:hAnsi="Symbol" w:hint="default"/>
        <w:sz w:val="20"/>
      </w:rPr>
    </w:lvl>
    <w:lvl w:ilvl="7" w:tentative="1">
      <w:numFmt w:val="bullet"/>
      <w:lvlText w:val=""/>
      <w:lvlJc w:val="left"/>
      <w:pPr>
        <w:tabs>
          <w:tab w:val="num" w:pos="5670"/>
        </w:tabs>
        <w:ind w:left="5670" w:hanging="360"/>
      </w:pPr>
      <w:rPr>
        <w:rFonts w:ascii="Symbol" w:hAnsi="Symbol" w:hint="default"/>
        <w:sz w:val="20"/>
      </w:rPr>
    </w:lvl>
    <w:lvl w:ilvl="8" w:tentative="1">
      <w:numFmt w:val="bullet"/>
      <w:lvlText w:val=""/>
      <w:lvlJc w:val="left"/>
      <w:pPr>
        <w:tabs>
          <w:tab w:val="num" w:pos="6390"/>
        </w:tabs>
        <w:ind w:left="639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DAE41A2"/>
    <w:multiLevelType w:val="multilevel"/>
    <w:tmpl w:val="583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44F1EBC"/>
    <w:multiLevelType w:val="hybridMultilevel"/>
    <w:tmpl w:val="E8D026EA"/>
    <w:lvl w:ilvl="0" w:tplc="91B43814">
      <w:start w:val="1"/>
      <w:numFmt w:val="bullet"/>
      <w:lvlText w:val=""/>
      <w:lvlJc w:val="left"/>
      <w:pPr>
        <w:ind w:left="720" w:hanging="360"/>
      </w:pPr>
      <w:rPr>
        <w:rFonts w:ascii="Symbol" w:hAnsi="Symbol" w:hint="default"/>
      </w:rPr>
    </w:lvl>
    <w:lvl w:ilvl="1" w:tplc="5992BC08">
      <w:numFmt w:val="bullet"/>
      <w:lvlText w:val="•"/>
      <w:lvlJc w:val="left"/>
      <w:pPr>
        <w:ind w:left="72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8C200"/>
    <w:multiLevelType w:val="hybridMultilevel"/>
    <w:tmpl w:val="51884CE6"/>
    <w:lvl w:ilvl="0" w:tplc="91B43814">
      <w:start w:val="1"/>
      <w:numFmt w:val="bullet"/>
      <w:lvlText w:val=""/>
      <w:lvlJc w:val="left"/>
      <w:pPr>
        <w:ind w:left="720" w:hanging="360"/>
      </w:pPr>
      <w:rPr>
        <w:rFonts w:ascii="Symbol" w:hAnsi="Symbol" w:hint="default"/>
      </w:rPr>
    </w:lvl>
    <w:lvl w:ilvl="1" w:tplc="D97CEE92">
      <w:start w:val="1"/>
      <w:numFmt w:val="bullet"/>
      <w:lvlText w:val="o"/>
      <w:lvlJc w:val="left"/>
      <w:pPr>
        <w:ind w:left="1440" w:hanging="360"/>
      </w:pPr>
      <w:rPr>
        <w:rFonts w:ascii="Courier New" w:hAnsi="Courier New" w:hint="default"/>
      </w:rPr>
    </w:lvl>
    <w:lvl w:ilvl="2" w:tplc="E1A033EE">
      <w:start w:val="1"/>
      <w:numFmt w:val="bullet"/>
      <w:lvlText w:val=""/>
      <w:lvlJc w:val="left"/>
      <w:pPr>
        <w:ind w:left="2160" w:hanging="360"/>
      </w:pPr>
      <w:rPr>
        <w:rFonts w:ascii="Wingdings" w:hAnsi="Wingdings" w:hint="default"/>
      </w:rPr>
    </w:lvl>
    <w:lvl w:ilvl="3" w:tplc="831EBDF6">
      <w:start w:val="1"/>
      <w:numFmt w:val="bullet"/>
      <w:lvlText w:val=""/>
      <w:lvlJc w:val="left"/>
      <w:pPr>
        <w:ind w:left="2880" w:hanging="360"/>
      </w:pPr>
      <w:rPr>
        <w:rFonts w:ascii="Symbol" w:hAnsi="Symbol" w:hint="default"/>
      </w:rPr>
    </w:lvl>
    <w:lvl w:ilvl="4" w:tplc="3FF031CA">
      <w:start w:val="1"/>
      <w:numFmt w:val="bullet"/>
      <w:lvlText w:val="o"/>
      <w:lvlJc w:val="left"/>
      <w:pPr>
        <w:ind w:left="3600" w:hanging="360"/>
      </w:pPr>
      <w:rPr>
        <w:rFonts w:ascii="Courier New" w:hAnsi="Courier New" w:hint="default"/>
      </w:rPr>
    </w:lvl>
    <w:lvl w:ilvl="5" w:tplc="86A01974">
      <w:start w:val="1"/>
      <w:numFmt w:val="bullet"/>
      <w:lvlText w:val=""/>
      <w:lvlJc w:val="left"/>
      <w:pPr>
        <w:ind w:left="4320" w:hanging="360"/>
      </w:pPr>
      <w:rPr>
        <w:rFonts w:ascii="Wingdings" w:hAnsi="Wingdings" w:hint="default"/>
      </w:rPr>
    </w:lvl>
    <w:lvl w:ilvl="6" w:tplc="D0D05E60">
      <w:start w:val="1"/>
      <w:numFmt w:val="bullet"/>
      <w:lvlText w:val=""/>
      <w:lvlJc w:val="left"/>
      <w:pPr>
        <w:ind w:left="5040" w:hanging="360"/>
      </w:pPr>
      <w:rPr>
        <w:rFonts w:ascii="Symbol" w:hAnsi="Symbol" w:hint="default"/>
      </w:rPr>
    </w:lvl>
    <w:lvl w:ilvl="7" w:tplc="1BDAD0CC">
      <w:start w:val="1"/>
      <w:numFmt w:val="bullet"/>
      <w:lvlText w:val="o"/>
      <w:lvlJc w:val="left"/>
      <w:pPr>
        <w:ind w:left="5760" w:hanging="360"/>
      </w:pPr>
      <w:rPr>
        <w:rFonts w:ascii="Courier New" w:hAnsi="Courier New" w:hint="default"/>
      </w:rPr>
    </w:lvl>
    <w:lvl w:ilvl="8" w:tplc="CB3A2D30">
      <w:start w:val="1"/>
      <w:numFmt w:val="bullet"/>
      <w:lvlText w:val=""/>
      <w:lvlJc w:val="left"/>
      <w:pPr>
        <w:ind w:left="6480" w:hanging="360"/>
      </w:pPr>
      <w:rPr>
        <w:rFonts w:ascii="Wingdings" w:hAnsi="Wingdings" w:hint="default"/>
      </w:rPr>
    </w:lvl>
  </w:abstractNum>
  <w:abstractNum w:abstractNumId="18" w15:restartNumberingAfterBreak="0">
    <w:nsid w:val="30AA340C"/>
    <w:multiLevelType w:val="multilevel"/>
    <w:tmpl w:val="F65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DB3927"/>
    <w:multiLevelType w:val="multilevel"/>
    <w:tmpl w:val="755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B90341D"/>
    <w:multiLevelType w:val="hybridMultilevel"/>
    <w:tmpl w:val="DA8CC650"/>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6B3E25"/>
    <w:multiLevelType w:val="hybridMultilevel"/>
    <w:tmpl w:val="C276A1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66234A"/>
    <w:multiLevelType w:val="hybridMultilevel"/>
    <w:tmpl w:val="2154FC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4EAF4B56"/>
    <w:multiLevelType w:val="hybridMultilevel"/>
    <w:tmpl w:val="AE64D8A2"/>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D26579"/>
    <w:multiLevelType w:val="multilevel"/>
    <w:tmpl w:val="306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F03DF"/>
    <w:multiLevelType w:val="multilevel"/>
    <w:tmpl w:val="5CC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7"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A3400"/>
    <w:multiLevelType w:val="multilevel"/>
    <w:tmpl w:val="2DA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121715">
    <w:abstractNumId w:val="17"/>
  </w:num>
  <w:num w:numId="2" w16cid:durableId="286205047">
    <w:abstractNumId w:val="29"/>
  </w:num>
  <w:num w:numId="3" w16cid:durableId="1954511968">
    <w:abstractNumId w:val="24"/>
  </w:num>
  <w:num w:numId="4" w16cid:durableId="558588477">
    <w:abstractNumId w:val="4"/>
  </w:num>
  <w:num w:numId="5" w16cid:durableId="1774321699">
    <w:abstractNumId w:val="25"/>
  </w:num>
  <w:num w:numId="6" w16cid:durableId="586812678">
    <w:abstractNumId w:val="37"/>
  </w:num>
  <w:num w:numId="7" w16cid:durableId="1532524266">
    <w:abstractNumId w:val="5"/>
  </w:num>
  <w:num w:numId="8" w16cid:durableId="1074087304">
    <w:abstractNumId w:val="10"/>
  </w:num>
  <w:num w:numId="9" w16cid:durableId="1465731083">
    <w:abstractNumId w:val="13"/>
  </w:num>
  <w:num w:numId="10" w16cid:durableId="919370237">
    <w:abstractNumId w:val="22"/>
  </w:num>
  <w:num w:numId="11" w16cid:durableId="368264960">
    <w:abstractNumId w:val="38"/>
  </w:num>
  <w:num w:numId="12" w16cid:durableId="972951437">
    <w:abstractNumId w:val="14"/>
  </w:num>
  <w:num w:numId="13" w16cid:durableId="2134976889">
    <w:abstractNumId w:val="1"/>
  </w:num>
  <w:num w:numId="14" w16cid:durableId="1693460336">
    <w:abstractNumId w:val="9"/>
  </w:num>
  <w:num w:numId="15" w16cid:durableId="1232042562">
    <w:abstractNumId w:val="11"/>
  </w:num>
  <w:num w:numId="16" w16cid:durableId="1522861081">
    <w:abstractNumId w:val="43"/>
  </w:num>
  <w:num w:numId="17" w16cid:durableId="307900076">
    <w:abstractNumId w:val="44"/>
  </w:num>
  <w:num w:numId="18" w16cid:durableId="18508616">
    <w:abstractNumId w:val="3"/>
  </w:num>
  <w:num w:numId="19" w16cid:durableId="787628093">
    <w:abstractNumId w:val="2"/>
  </w:num>
  <w:num w:numId="20" w16cid:durableId="1361204782">
    <w:abstractNumId w:val="16"/>
  </w:num>
  <w:num w:numId="21" w16cid:durableId="1445417570">
    <w:abstractNumId w:val="35"/>
  </w:num>
  <w:num w:numId="22" w16cid:durableId="1671253750">
    <w:abstractNumId w:val="36"/>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42"/>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41"/>
  </w:num>
  <w:num w:numId="27" w16cid:durableId="1023895922">
    <w:abstractNumId w:val="0"/>
  </w:num>
  <w:num w:numId="28" w16cid:durableId="2100788286">
    <w:abstractNumId w:val="31"/>
  </w:num>
  <w:num w:numId="29" w16cid:durableId="1557157996">
    <w:abstractNumId w:val="34"/>
  </w:num>
  <w:num w:numId="30" w16cid:durableId="114179929">
    <w:abstractNumId w:val="26"/>
  </w:num>
  <w:num w:numId="31" w16cid:durableId="2092266961">
    <w:abstractNumId w:val="20"/>
  </w:num>
  <w:num w:numId="32" w16cid:durableId="557712843">
    <w:abstractNumId w:val="39"/>
  </w:num>
  <w:num w:numId="33" w16cid:durableId="414670730">
    <w:abstractNumId w:val="32"/>
  </w:num>
  <w:num w:numId="34" w16cid:durableId="2039042491">
    <w:abstractNumId w:val="28"/>
  </w:num>
  <w:num w:numId="35" w16cid:durableId="659312404">
    <w:abstractNumId w:val="12"/>
  </w:num>
  <w:num w:numId="36" w16cid:durableId="1724018753">
    <w:abstractNumId w:val="30"/>
  </w:num>
  <w:num w:numId="37" w16cid:durableId="1982423982">
    <w:abstractNumId w:val="27"/>
  </w:num>
  <w:num w:numId="38" w16cid:durableId="19019498">
    <w:abstractNumId w:val="21"/>
  </w:num>
  <w:num w:numId="39" w16cid:durableId="1378428113">
    <w:abstractNumId w:val="15"/>
  </w:num>
  <w:num w:numId="40" w16cid:durableId="276958786">
    <w:abstractNumId w:val="23"/>
  </w:num>
  <w:num w:numId="41" w16cid:durableId="2034187658">
    <w:abstractNumId w:val="18"/>
  </w:num>
  <w:num w:numId="42" w16cid:durableId="1344823376">
    <w:abstractNumId w:val="33"/>
  </w:num>
  <w:num w:numId="43" w16cid:durableId="59835711">
    <w:abstractNumId w:val="40"/>
  </w:num>
  <w:num w:numId="44" w16cid:durableId="1093942000">
    <w:abstractNumId w:val="6"/>
  </w:num>
  <w:num w:numId="45" w16cid:durableId="2575179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3A6B"/>
    <w:rsid w:val="00031EC9"/>
    <w:rsid w:val="00053632"/>
    <w:rsid w:val="00064992"/>
    <w:rsid w:val="0007684F"/>
    <w:rsid w:val="00094145"/>
    <w:rsid w:val="000C6322"/>
    <w:rsid w:val="00111CE8"/>
    <w:rsid w:val="00111EB2"/>
    <w:rsid w:val="00121FBC"/>
    <w:rsid w:val="001353C1"/>
    <w:rsid w:val="00152A35"/>
    <w:rsid w:val="00157411"/>
    <w:rsid w:val="00171DB3"/>
    <w:rsid w:val="00187D04"/>
    <w:rsid w:val="001A78CA"/>
    <w:rsid w:val="001C16DF"/>
    <w:rsid w:val="001D5BB5"/>
    <w:rsid w:val="002176FC"/>
    <w:rsid w:val="00253A04"/>
    <w:rsid w:val="002670F8"/>
    <w:rsid w:val="002E2DA9"/>
    <w:rsid w:val="002E3D9D"/>
    <w:rsid w:val="002F1785"/>
    <w:rsid w:val="002F1BC0"/>
    <w:rsid w:val="00316ED3"/>
    <w:rsid w:val="00327566"/>
    <w:rsid w:val="00336F9D"/>
    <w:rsid w:val="00345405"/>
    <w:rsid w:val="003536FA"/>
    <w:rsid w:val="0036303D"/>
    <w:rsid w:val="00380466"/>
    <w:rsid w:val="003B21E7"/>
    <w:rsid w:val="003C5CF7"/>
    <w:rsid w:val="003D13FC"/>
    <w:rsid w:val="003D1789"/>
    <w:rsid w:val="003D3661"/>
    <w:rsid w:val="003F0BA7"/>
    <w:rsid w:val="003F1F15"/>
    <w:rsid w:val="004176E6"/>
    <w:rsid w:val="0042256E"/>
    <w:rsid w:val="004465A2"/>
    <w:rsid w:val="0044752D"/>
    <w:rsid w:val="0049323B"/>
    <w:rsid w:val="004A2421"/>
    <w:rsid w:val="004B1BC1"/>
    <w:rsid w:val="004F495D"/>
    <w:rsid w:val="0050565A"/>
    <w:rsid w:val="00506B7D"/>
    <w:rsid w:val="00517198"/>
    <w:rsid w:val="00561D90"/>
    <w:rsid w:val="005725F2"/>
    <w:rsid w:val="005C5C5C"/>
    <w:rsid w:val="005E308A"/>
    <w:rsid w:val="00601965"/>
    <w:rsid w:val="0060235F"/>
    <w:rsid w:val="006046E6"/>
    <w:rsid w:val="00615CB3"/>
    <w:rsid w:val="00621E6C"/>
    <w:rsid w:val="00624D17"/>
    <w:rsid w:val="00640433"/>
    <w:rsid w:val="00652CA1"/>
    <w:rsid w:val="006707BC"/>
    <w:rsid w:val="00681A8B"/>
    <w:rsid w:val="00693445"/>
    <w:rsid w:val="006A22E7"/>
    <w:rsid w:val="006A711D"/>
    <w:rsid w:val="006B0BB4"/>
    <w:rsid w:val="006B3651"/>
    <w:rsid w:val="006D3472"/>
    <w:rsid w:val="006F0CBC"/>
    <w:rsid w:val="006F1A8B"/>
    <w:rsid w:val="00701E60"/>
    <w:rsid w:val="00702109"/>
    <w:rsid w:val="00703D5C"/>
    <w:rsid w:val="007213BE"/>
    <w:rsid w:val="00736D6C"/>
    <w:rsid w:val="00776635"/>
    <w:rsid w:val="00777BC9"/>
    <w:rsid w:val="00784D35"/>
    <w:rsid w:val="0079053D"/>
    <w:rsid w:val="007953EE"/>
    <w:rsid w:val="007A5C07"/>
    <w:rsid w:val="007B51D9"/>
    <w:rsid w:val="007C2D5B"/>
    <w:rsid w:val="007C6CAC"/>
    <w:rsid w:val="007D63A3"/>
    <w:rsid w:val="007E0F65"/>
    <w:rsid w:val="00814A00"/>
    <w:rsid w:val="00827221"/>
    <w:rsid w:val="00844818"/>
    <w:rsid w:val="008806E3"/>
    <w:rsid w:val="00882744"/>
    <w:rsid w:val="008860EC"/>
    <w:rsid w:val="008A3F6F"/>
    <w:rsid w:val="008D085A"/>
    <w:rsid w:val="008D4238"/>
    <w:rsid w:val="008D7E78"/>
    <w:rsid w:val="008E2F0D"/>
    <w:rsid w:val="008E3C70"/>
    <w:rsid w:val="00940379"/>
    <w:rsid w:val="0094111B"/>
    <w:rsid w:val="00965B3E"/>
    <w:rsid w:val="00971FB6"/>
    <w:rsid w:val="00975AE2"/>
    <w:rsid w:val="009762EF"/>
    <w:rsid w:val="009A0341"/>
    <w:rsid w:val="009C2417"/>
    <w:rsid w:val="009D2F82"/>
    <w:rsid w:val="009D4D64"/>
    <w:rsid w:val="00A16EB1"/>
    <w:rsid w:val="00A209BF"/>
    <w:rsid w:val="00A22C82"/>
    <w:rsid w:val="00A7677E"/>
    <w:rsid w:val="00AA062A"/>
    <w:rsid w:val="00AD498D"/>
    <w:rsid w:val="00AE30ED"/>
    <w:rsid w:val="00AE6A44"/>
    <w:rsid w:val="00B11402"/>
    <w:rsid w:val="00B23E7E"/>
    <w:rsid w:val="00B270B1"/>
    <w:rsid w:val="00B32D98"/>
    <w:rsid w:val="00B41285"/>
    <w:rsid w:val="00B52D3E"/>
    <w:rsid w:val="00B5360E"/>
    <w:rsid w:val="00B825A1"/>
    <w:rsid w:val="00B87296"/>
    <w:rsid w:val="00BC5335"/>
    <w:rsid w:val="00C016E5"/>
    <w:rsid w:val="00C1072F"/>
    <w:rsid w:val="00C16FAD"/>
    <w:rsid w:val="00C21CE2"/>
    <w:rsid w:val="00C373C3"/>
    <w:rsid w:val="00C44DA4"/>
    <w:rsid w:val="00C9683F"/>
    <w:rsid w:val="00CA717E"/>
    <w:rsid w:val="00CB606B"/>
    <w:rsid w:val="00D4283B"/>
    <w:rsid w:val="00D60343"/>
    <w:rsid w:val="00D629AA"/>
    <w:rsid w:val="00D636A0"/>
    <w:rsid w:val="00D70347"/>
    <w:rsid w:val="00D77C0B"/>
    <w:rsid w:val="00DD3427"/>
    <w:rsid w:val="00DE34E7"/>
    <w:rsid w:val="00DF47BE"/>
    <w:rsid w:val="00DF7098"/>
    <w:rsid w:val="00E20666"/>
    <w:rsid w:val="00E22904"/>
    <w:rsid w:val="00E250B0"/>
    <w:rsid w:val="00E30666"/>
    <w:rsid w:val="00E30F12"/>
    <w:rsid w:val="00EA28ED"/>
    <w:rsid w:val="00EA4E88"/>
    <w:rsid w:val="00EB1FDC"/>
    <w:rsid w:val="00EB5085"/>
    <w:rsid w:val="00EC1054"/>
    <w:rsid w:val="00EC155E"/>
    <w:rsid w:val="00EE610A"/>
    <w:rsid w:val="00F13DFB"/>
    <w:rsid w:val="00F31197"/>
    <w:rsid w:val="00F41755"/>
    <w:rsid w:val="00F64BDB"/>
    <w:rsid w:val="00F9158C"/>
    <w:rsid w:val="00FA449F"/>
    <w:rsid w:val="00FA716B"/>
    <w:rsid w:val="00FE2BC3"/>
    <w:rsid w:val="05DF59FC"/>
    <w:rsid w:val="0B6EE204"/>
    <w:rsid w:val="0B7B32C8"/>
    <w:rsid w:val="10444B22"/>
    <w:rsid w:val="12EADF18"/>
    <w:rsid w:val="130CDC36"/>
    <w:rsid w:val="16163DF7"/>
    <w:rsid w:val="1BE161CF"/>
    <w:rsid w:val="24454052"/>
    <w:rsid w:val="2AAAD00E"/>
    <w:rsid w:val="2AEA8598"/>
    <w:rsid w:val="347C22AC"/>
    <w:rsid w:val="34BE11B0"/>
    <w:rsid w:val="35F39D76"/>
    <w:rsid w:val="382F3575"/>
    <w:rsid w:val="399CCDDF"/>
    <w:rsid w:val="42EB7E46"/>
    <w:rsid w:val="44283DC3"/>
    <w:rsid w:val="45BD1DB8"/>
    <w:rsid w:val="47D1496F"/>
    <w:rsid w:val="4C7A393F"/>
    <w:rsid w:val="5264BBBB"/>
    <w:rsid w:val="57E827D2"/>
    <w:rsid w:val="5D0BA2D7"/>
    <w:rsid w:val="66995CC0"/>
    <w:rsid w:val="69D0FD82"/>
    <w:rsid w:val="6A80F876"/>
    <w:rsid w:val="6C1086F4"/>
    <w:rsid w:val="6DCC0B6B"/>
    <w:rsid w:val="74CB0A44"/>
    <w:rsid w:val="793F13DE"/>
    <w:rsid w:val="7EDEC430"/>
    <w:rsid w:val="7EE4E299"/>
    <w:rsid w:val="7FE6B3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C1C76D38-6A15-461A-A862-B631247DD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64299">
      <w:bodyDiv w:val="1"/>
      <w:marLeft w:val="0"/>
      <w:marRight w:val="0"/>
      <w:marTop w:val="0"/>
      <w:marBottom w:val="0"/>
      <w:divBdr>
        <w:top w:val="none" w:sz="0" w:space="0" w:color="auto"/>
        <w:left w:val="none" w:sz="0" w:space="0" w:color="auto"/>
        <w:bottom w:val="none" w:sz="0" w:space="0" w:color="auto"/>
        <w:right w:val="none" w:sz="0" w:space="0" w:color="auto"/>
      </w:divBdr>
    </w:div>
    <w:div w:id="262811868">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431707357">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58013919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7677">
      <w:bodyDiv w:val="1"/>
      <w:marLeft w:val="0"/>
      <w:marRight w:val="0"/>
      <w:marTop w:val="0"/>
      <w:marBottom w:val="0"/>
      <w:divBdr>
        <w:top w:val="none" w:sz="0" w:space="0" w:color="auto"/>
        <w:left w:val="none" w:sz="0" w:space="0" w:color="auto"/>
        <w:bottom w:val="none" w:sz="0" w:space="0" w:color="auto"/>
        <w:right w:val="none" w:sz="0" w:space="0" w:color="auto"/>
      </w:divBdr>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74922160">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48990462">
      <w:bodyDiv w:val="1"/>
      <w:marLeft w:val="0"/>
      <w:marRight w:val="0"/>
      <w:marTop w:val="0"/>
      <w:marBottom w:val="0"/>
      <w:divBdr>
        <w:top w:val="none" w:sz="0" w:space="0" w:color="auto"/>
        <w:left w:val="none" w:sz="0" w:space="0" w:color="auto"/>
        <w:bottom w:val="none" w:sz="0" w:space="0" w:color="auto"/>
        <w:right w:val="none" w:sz="0" w:space="0" w:color="auto"/>
      </w:divBdr>
    </w:div>
    <w:div w:id="210515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120948"/>
    <w:rsid w:val="002061E2"/>
    <w:rsid w:val="002F5173"/>
    <w:rsid w:val="0034548A"/>
    <w:rsid w:val="00495715"/>
    <w:rsid w:val="005E5D86"/>
    <w:rsid w:val="00705F56"/>
    <w:rsid w:val="007B186A"/>
    <w:rsid w:val="008F42CC"/>
    <w:rsid w:val="00A16EB1"/>
    <w:rsid w:val="00A25CFE"/>
    <w:rsid w:val="00A71A56"/>
    <w:rsid w:val="00A94568"/>
    <w:rsid w:val="00AA1539"/>
    <w:rsid w:val="00B3060D"/>
    <w:rsid w:val="00B66D43"/>
    <w:rsid w:val="00BD0663"/>
    <w:rsid w:val="00C016E5"/>
    <w:rsid w:val="00DA45A9"/>
    <w:rsid w:val="00E45FB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F301AC27-8891-4DEC-8EDF-3D6C001282A8}"/>
</file>

<file path=docProps/app.xml><?xml version="1.0" encoding="utf-8"?>
<Properties xmlns="http://schemas.openxmlformats.org/officeDocument/2006/extended-properties" xmlns:vt="http://schemas.openxmlformats.org/officeDocument/2006/docPropsVTypes">
  <Template>Normal</Template>
  <TotalTime>3</TotalTime>
  <Pages>6</Pages>
  <Words>1631</Words>
  <Characters>8973</Characters>
  <Application>Microsoft Office Word</Application>
  <DocSecurity>0</DocSecurity>
  <Lines>74</Lines>
  <Paragraphs>21</Paragraphs>
  <ScaleCrop>false</ScaleCrop>
  <Company>Partners of the Americas</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Paola Sarmiento</cp:lastModifiedBy>
  <cp:revision>20</cp:revision>
  <cp:lastPrinted>2012-07-31T18:41:00Z</cp:lastPrinted>
  <dcterms:created xsi:type="dcterms:W3CDTF">2023-11-07T16:15:00Z</dcterms:created>
  <dcterms:modified xsi:type="dcterms:W3CDTF">2024-05-21T01:38:00Z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