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C005" w14:textId="563082A5" w:rsidR="00F103BC" w:rsidRPr="00F103BC" w:rsidRDefault="002C4436" w:rsidP="00F103BC">
      <w:pPr>
        <w:spacing w:before="100" w:beforeAutospacing="1" w:after="100" w:afterAutospacing="1" w:line="240" w:lineRule="auto"/>
        <w:rPr>
          <w:rFonts w:ascii="Times New Roman" w:eastAsia="Times New Roman" w:hAnsi="Times New Roman" w:cs="Times New Roman"/>
          <w:b/>
          <w:bCs/>
          <w:sz w:val="24"/>
          <w:szCs w:val="24"/>
        </w:rPr>
      </w:pPr>
      <w:r w:rsidRPr="71C333F1">
        <w:rPr>
          <w:rFonts w:ascii="Times New Roman" w:eastAsia="Times New Roman" w:hAnsi="Times New Roman" w:cs="Times New Roman"/>
          <w:b/>
          <w:bCs/>
          <w:sz w:val="24"/>
          <w:szCs w:val="24"/>
        </w:rPr>
        <w:t>POSITION TITLE</w:t>
      </w:r>
    </w:p>
    <w:p w14:paraId="6390C6F2" w14:textId="7EF9D1AD" w:rsidR="00F103BC" w:rsidRPr="002C4436" w:rsidRDefault="00F103BC" w:rsidP="71C333F1">
      <w:pPr>
        <w:spacing w:before="100" w:beforeAutospacing="1" w:after="100" w:afterAutospacing="1" w:line="240" w:lineRule="auto"/>
        <w:rPr>
          <w:rFonts w:ascii="Times New Roman" w:eastAsia="Times New Roman" w:hAnsi="Times New Roman" w:cs="Times New Roman"/>
          <w:b/>
          <w:bCs/>
          <w:sz w:val="24"/>
          <w:szCs w:val="24"/>
        </w:rPr>
      </w:pPr>
      <w:r w:rsidRPr="71C333F1">
        <w:rPr>
          <w:rFonts w:ascii="Times New Roman" w:eastAsia="Times New Roman" w:hAnsi="Times New Roman" w:cs="Times New Roman"/>
          <w:sz w:val="24"/>
          <w:szCs w:val="24"/>
        </w:rPr>
        <w:t>Partners of the Americas (P</w:t>
      </w:r>
      <w:r w:rsidR="4DF99846" w:rsidRPr="71C333F1">
        <w:rPr>
          <w:rFonts w:ascii="Times New Roman" w:eastAsia="Times New Roman" w:hAnsi="Times New Roman" w:cs="Times New Roman"/>
          <w:sz w:val="24"/>
          <w:szCs w:val="24"/>
        </w:rPr>
        <w:t>artners</w:t>
      </w:r>
      <w:r w:rsidRPr="71C333F1">
        <w:rPr>
          <w:rFonts w:ascii="Times New Roman" w:eastAsia="Times New Roman" w:hAnsi="Times New Roman" w:cs="Times New Roman"/>
          <w:sz w:val="24"/>
          <w:szCs w:val="24"/>
        </w:rPr>
        <w:t xml:space="preserve">) </w:t>
      </w:r>
      <w:proofErr w:type="gramStart"/>
      <w:r w:rsidRPr="71C333F1">
        <w:rPr>
          <w:rFonts w:ascii="Times New Roman" w:eastAsia="Times New Roman" w:hAnsi="Times New Roman" w:cs="Times New Roman"/>
          <w:sz w:val="24"/>
          <w:szCs w:val="24"/>
        </w:rPr>
        <w:t>is</w:t>
      </w:r>
      <w:proofErr w:type="gramEnd"/>
      <w:r w:rsidRPr="71C333F1">
        <w:rPr>
          <w:rFonts w:ascii="Times New Roman" w:eastAsia="Times New Roman" w:hAnsi="Times New Roman" w:cs="Times New Roman"/>
          <w:sz w:val="24"/>
          <w:szCs w:val="24"/>
        </w:rPr>
        <w:t xml:space="preserve"> seeking a </w:t>
      </w:r>
      <w:r w:rsidR="002C4436" w:rsidRPr="71C333F1">
        <w:rPr>
          <w:rFonts w:ascii="Times New Roman" w:eastAsia="Times New Roman" w:hAnsi="Times New Roman" w:cs="Times New Roman"/>
          <w:b/>
          <w:bCs/>
          <w:sz w:val="24"/>
          <w:szCs w:val="24"/>
        </w:rPr>
        <w:t>POSITION NAME</w:t>
      </w:r>
      <w:r w:rsidRPr="71C333F1">
        <w:rPr>
          <w:rFonts w:ascii="Times New Roman" w:eastAsia="Times New Roman" w:hAnsi="Times New Roman" w:cs="Times New Roman"/>
          <w:sz w:val="24"/>
          <w:szCs w:val="24"/>
        </w:rPr>
        <w:t xml:space="preserve"> for a</w:t>
      </w:r>
      <w:r w:rsidR="002C4436" w:rsidRPr="71C333F1">
        <w:rPr>
          <w:rFonts w:ascii="Times New Roman" w:eastAsia="Times New Roman" w:hAnsi="Times New Roman" w:cs="Times New Roman"/>
          <w:sz w:val="24"/>
          <w:szCs w:val="24"/>
        </w:rPr>
        <w:t xml:space="preserve"> </w:t>
      </w:r>
      <w:r w:rsidR="002C4436" w:rsidRPr="71C333F1">
        <w:rPr>
          <w:rFonts w:ascii="Times New Roman" w:eastAsia="Times New Roman" w:hAnsi="Times New Roman" w:cs="Times New Roman"/>
          <w:b/>
          <w:bCs/>
          <w:sz w:val="24"/>
          <w:szCs w:val="24"/>
        </w:rPr>
        <w:t xml:space="preserve">DONOR NAME </w:t>
      </w:r>
      <w:r w:rsidR="002C4436" w:rsidRPr="71C333F1">
        <w:rPr>
          <w:rFonts w:ascii="Times New Roman" w:eastAsia="Times New Roman" w:hAnsi="Times New Roman" w:cs="Times New Roman"/>
          <w:sz w:val="24"/>
          <w:szCs w:val="24"/>
        </w:rPr>
        <w:t xml:space="preserve">funded </w:t>
      </w:r>
      <w:r w:rsidR="5DF4CAF2" w:rsidRPr="71C333F1">
        <w:rPr>
          <w:rFonts w:ascii="Times New Roman" w:eastAsia="Times New Roman" w:hAnsi="Times New Roman" w:cs="Times New Roman"/>
          <w:sz w:val="24"/>
          <w:szCs w:val="24"/>
        </w:rPr>
        <w:t xml:space="preserve">project, </w:t>
      </w:r>
      <w:r w:rsidR="5DF4CAF2" w:rsidRPr="71C333F1">
        <w:rPr>
          <w:rFonts w:ascii="Times New Roman" w:eastAsia="Times New Roman" w:hAnsi="Times New Roman" w:cs="Times New Roman"/>
          <w:b/>
          <w:bCs/>
          <w:sz w:val="24"/>
          <w:szCs w:val="24"/>
        </w:rPr>
        <w:t>PROJECT</w:t>
      </w:r>
      <w:r w:rsidR="002C4436" w:rsidRPr="71C333F1">
        <w:rPr>
          <w:rFonts w:ascii="Times New Roman" w:eastAsia="Times New Roman" w:hAnsi="Times New Roman" w:cs="Times New Roman"/>
          <w:b/>
          <w:bCs/>
          <w:sz w:val="24"/>
          <w:szCs w:val="24"/>
        </w:rPr>
        <w:t xml:space="preserve"> NAME, </w:t>
      </w:r>
      <w:r w:rsidR="002C4436" w:rsidRPr="71C333F1">
        <w:rPr>
          <w:rFonts w:ascii="Times New Roman" w:eastAsia="Times New Roman" w:hAnsi="Times New Roman" w:cs="Times New Roman"/>
          <w:sz w:val="24"/>
          <w:szCs w:val="24"/>
        </w:rPr>
        <w:t xml:space="preserve">in </w:t>
      </w:r>
      <w:r w:rsidR="002C4436" w:rsidRPr="71C333F1">
        <w:rPr>
          <w:rFonts w:ascii="Times New Roman" w:eastAsia="Times New Roman" w:hAnsi="Times New Roman" w:cs="Times New Roman"/>
          <w:b/>
          <w:bCs/>
          <w:sz w:val="24"/>
          <w:szCs w:val="24"/>
        </w:rPr>
        <w:t>LOCATION</w:t>
      </w:r>
      <w:r w:rsidRPr="71C333F1">
        <w:rPr>
          <w:rFonts w:ascii="Times New Roman" w:eastAsia="Times New Roman" w:hAnsi="Times New Roman" w:cs="Times New Roman"/>
          <w:sz w:val="24"/>
          <w:szCs w:val="24"/>
        </w:rPr>
        <w:t xml:space="preserve">. The expected program seeks to </w:t>
      </w:r>
      <w:r w:rsidR="002C4436" w:rsidRPr="71C333F1">
        <w:rPr>
          <w:rFonts w:ascii="Times New Roman" w:eastAsia="Times New Roman" w:hAnsi="Times New Roman" w:cs="Times New Roman"/>
          <w:b/>
          <w:bCs/>
          <w:sz w:val="24"/>
          <w:szCs w:val="24"/>
        </w:rPr>
        <w:t>STATE OBJECTIVES OF PROGRAM HERE</w:t>
      </w:r>
      <w:r w:rsidRPr="71C333F1">
        <w:rPr>
          <w:rFonts w:ascii="Times New Roman" w:eastAsia="Times New Roman" w:hAnsi="Times New Roman" w:cs="Times New Roman"/>
          <w:sz w:val="24"/>
          <w:szCs w:val="24"/>
        </w:rPr>
        <w:t xml:space="preserve">. </w:t>
      </w:r>
      <w:r w:rsidR="002C4436" w:rsidRPr="71C333F1">
        <w:rPr>
          <w:rFonts w:ascii="Times New Roman" w:eastAsia="Times New Roman" w:hAnsi="Times New Roman" w:cs="Times New Roman"/>
          <w:b/>
          <w:bCs/>
          <w:sz w:val="24"/>
          <w:szCs w:val="24"/>
        </w:rPr>
        <w:t xml:space="preserve">BRIEFLY DESCRIBE SUMMARY OF OBJECTIVES FOR THE ROLE HERE.  </w:t>
      </w:r>
      <w:r w:rsidR="002C4436" w:rsidRPr="71C333F1">
        <w:rPr>
          <w:rFonts w:ascii="Times New Roman" w:eastAsia="Times New Roman" w:hAnsi="Times New Roman" w:cs="Times New Roman"/>
          <w:sz w:val="24"/>
          <w:szCs w:val="24"/>
        </w:rPr>
        <w:t xml:space="preserve">Candidates must be based in </w:t>
      </w:r>
      <w:r w:rsidR="002C4436" w:rsidRPr="71C333F1">
        <w:rPr>
          <w:rFonts w:ascii="Times New Roman" w:eastAsia="Times New Roman" w:hAnsi="Times New Roman" w:cs="Times New Roman"/>
          <w:b/>
          <w:bCs/>
          <w:sz w:val="24"/>
          <w:szCs w:val="24"/>
        </w:rPr>
        <w:t>STATE PREFERRED LOCATION OF CANDIDATES.</w:t>
      </w:r>
    </w:p>
    <w:p w14:paraId="442D1B6A" w14:textId="77777777" w:rsidR="00F103BC" w:rsidRPr="00F103BC" w:rsidRDefault="00F103BC" w:rsidP="00F103BC">
      <w:pPr>
        <w:spacing w:before="100" w:beforeAutospacing="1" w:after="100" w:afterAutospacing="1" w:line="240" w:lineRule="auto"/>
        <w:rPr>
          <w:rFonts w:ascii="Times New Roman" w:eastAsia="Times New Roman" w:hAnsi="Times New Roman" w:cs="Times New Roman"/>
          <w:sz w:val="24"/>
          <w:szCs w:val="24"/>
        </w:rPr>
      </w:pPr>
      <w:r w:rsidRPr="00F103BC">
        <w:rPr>
          <w:rFonts w:ascii="Times New Roman" w:eastAsia="Times New Roman" w:hAnsi="Times New Roman" w:cs="Times New Roman"/>
          <w:b/>
          <w:bCs/>
          <w:sz w:val="24"/>
          <w:szCs w:val="24"/>
          <w:u w:val="single"/>
        </w:rPr>
        <w:t>RESPONSIBILITIES</w:t>
      </w:r>
      <w:r w:rsidRPr="00F103BC">
        <w:rPr>
          <w:rFonts w:ascii="Times New Roman" w:eastAsia="Times New Roman" w:hAnsi="Times New Roman" w:cs="Times New Roman"/>
          <w:b/>
          <w:bCs/>
          <w:sz w:val="24"/>
          <w:szCs w:val="24"/>
        </w:rPr>
        <w:t>:</w:t>
      </w:r>
    </w:p>
    <w:p w14:paraId="7929FAE3" w14:textId="0BD6E67D" w:rsidR="002C4436" w:rsidRDefault="002C4436" w:rsidP="002C4436">
      <w:pPr>
        <w:pStyle w:val="ListParagraph"/>
        <w:numPr>
          <w:ilvl w:val="0"/>
          <w:numId w:val="33"/>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List responsibilities and primary functions</w:t>
      </w:r>
    </w:p>
    <w:p w14:paraId="4D1092AB" w14:textId="77777777" w:rsidR="002C4436" w:rsidRPr="002C4436" w:rsidRDefault="002C4436" w:rsidP="002C4436">
      <w:pPr>
        <w:pStyle w:val="ListParagraph"/>
        <w:numPr>
          <w:ilvl w:val="0"/>
          <w:numId w:val="33"/>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List responsibilities and primary functions</w:t>
      </w:r>
    </w:p>
    <w:p w14:paraId="0FD797E5" w14:textId="77777777" w:rsidR="002C4436" w:rsidRPr="002C4436" w:rsidRDefault="002C4436" w:rsidP="002C4436">
      <w:pPr>
        <w:pStyle w:val="ListParagraph"/>
        <w:numPr>
          <w:ilvl w:val="0"/>
          <w:numId w:val="33"/>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List responsibilities and primary functions</w:t>
      </w:r>
    </w:p>
    <w:p w14:paraId="5CEAE3A3" w14:textId="77777777" w:rsidR="002C4436" w:rsidRPr="002C4436" w:rsidRDefault="002C4436" w:rsidP="002C4436">
      <w:pPr>
        <w:pStyle w:val="ListParagraph"/>
        <w:numPr>
          <w:ilvl w:val="0"/>
          <w:numId w:val="33"/>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List responsibilities and primary functions</w:t>
      </w:r>
    </w:p>
    <w:p w14:paraId="3A2BCDF0" w14:textId="77777777" w:rsidR="002C4436" w:rsidRPr="002C4436" w:rsidRDefault="002C4436" w:rsidP="002C4436">
      <w:pPr>
        <w:pStyle w:val="ListParagraph"/>
        <w:numPr>
          <w:ilvl w:val="0"/>
          <w:numId w:val="33"/>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List responsibilities and primary functions</w:t>
      </w:r>
    </w:p>
    <w:p w14:paraId="3D885557" w14:textId="77777777" w:rsidR="002C4436" w:rsidRPr="002C4436" w:rsidRDefault="002C4436" w:rsidP="002C4436">
      <w:pPr>
        <w:pStyle w:val="ListParagraph"/>
        <w:numPr>
          <w:ilvl w:val="0"/>
          <w:numId w:val="33"/>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List responsibilities and primary functions</w:t>
      </w:r>
    </w:p>
    <w:p w14:paraId="323ECCB0" w14:textId="77777777" w:rsidR="002C4436" w:rsidRPr="002C4436" w:rsidRDefault="002C4436" w:rsidP="002C4436">
      <w:pPr>
        <w:pStyle w:val="ListParagraph"/>
        <w:numPr>
          <w:ilvl w:val="0"/>
          <w:numId w:val="33"/>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List responsibilities and primary functions</w:t>
      </w:r>
    </w:p>
    <w:p w14:paraId="44E2D4F5" w14:textId="77777777" w:rsidR="002C4436" w:rsidRPr="002C4436" w:rsidRDefault="002C4436" w:rsidP="002C4436">
      <w:pPr>
        <w:pStyle w:val="ListParagraph"/>
        <w:spacing w:before="100" w:beforeAutospacing="1" w:after="100" w:afterAutospacing="1"/>
        <w:ind w:firstLine="0"/>
        <w:rPr>
          <w:rFonts w:ascii="Times New Roman" w:eastAsia="Times New Roman" w:hAnsi="Times New Roman" w:cs="Times New Roman"/>
          <w:sz w:val="24"/>
          <w:szCs w:val="24"/>
        </w:rPr>
      </w:pPr>
    </w:p>
    <w:p w14:paraId="293A9C8D" w14:textId="3B6051AC" w:rsidR="00F103BC" w:rsidRPr="00F103BC" w:rsidRDefault="00F103BC" w:rsidP="00F103BC">
      <w:pPr>
        <w:spacing w:before="100" w:beforeAutospacing="1" w:after="100" w:afterAutospacing="1" w:line="240" w:lineRule="auto"/>
        <w:rPr>
          <w:rFonts w:ascii="Times New Roman" w:eastAsia="Times New Roman" w:hAnsi="Times New Roman" w:cs="Times New Roman"/>
          <w:sz w:val="24"/>
          <w:szCs w:val="24"/>
        </w:rPr>
      </w:pPr>
      <w:r w:rsidRPr="00F103BC">
        <w:rPr>
          <w:rFonts w:ascii="Times New Roman" w:eastAsia="Times New Roman" w:hAnsi="Times New Roman" w:cs="Times New Roman"/>
          <w:b/>
          <w:bCs/>
          <w:sz w:val="24"/>
          <w:szCs w:val="24"/>
          <w:u w:val="single"/>
        </w:rPr>
        <w:t>QUALIFICATIONS:</w:t>
      </w:r>
    </w:p>
    <w:p w14:paraId="07C8FA49" w14:textId="1B6B8536" w:rsidR="00F103BC" w:rsidRPr="002C4436" w:rsidRDefault="002C4436" w:rsidP="00F103BC">
      <w:pPr>
        <w:numPr>
          <w:ilvl w:val="0"/>
          <w:numId w:val="32"/>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STATE LEVEL OF EDUCATION AND AREA OF EXPERTISE REQUIRED IN THIS BULLET</w:t>
      </w:r>
    </w:p>
    <w:p w14:paraId="44366C8E" w14:textId="640FE240" w:rsidR="00F103BC" w:rsidRPr="002C4436" w:rsidRDefault="002C4436" w:rsidP="00F103BC">
      <w:pPr>
        <w:numPr>
          <w:ilvl w:val="0"/>
          <w:numId w:val="32"/>
        </w:numPr>
        <w:spacing w:before="100" w:beforeAutospacing="1" w:after="100" w:afterAutospacing="1" w:line="240" w:lineRule="auto"/>
        <w:rPr>
          <w:rFonts w:ascii="Times New Roman" w:eastAsia="Times New Roman" w:hAnsi="Times New Roman" w:cs="Times New Roman"/>
          <w:b/>
          <w:bCs/>
          <w:sz w:val="24"/>
          <w:szCs w:val="24"/>
        </w:rPr>
      </w:pPr>
      <w:r w:rsidRPr="002C4436">
        <w:rPr>
          <w:rFonts w:ascii="Times New Roman" w:eastAsia="Times New Roman" w:hAnsi="Times New Roman" w:cs="Times New Roman"/>
          <w:b/>
          <w:bCs/>
          <w:sz w:val="24"/>
          <w:szCs w:val="24"/>
        </w:rPr>
        <w:t>INDICATE REQUIRED YEARS OF EXPERIENCE IN RELATED AREAS TO THE ADVERTISED ROLE IN THIS BULLET</w:t>
      </w:r>
    </w:p>
    <w:p w14:paraId="76EF599A" w14:textId="08EA563F" w:rsidR="00F103BC" w:rsidRPr="002C4436" w:rsidRDefault="002C4436" w:rsidP="00F103BC">
      <w:pPr>
        <w:numPr>
          <w:ilvl w:val="0"/>
          <w:numId w:val="32"/>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INDICATE TECHNICAL AREA OF INTEREST THIS ROLE WILL ENCOMPASS.</w:t>
      </w:r>
    </w:p>
    <w:p w14:paraId="574D56DD" w14:textId="7335E041" w:rsidR="00F103BC" w:rsidRPr="002C4436" w:rsidRDefault="002C4436" w:rsidP="00F103BC">
      <w:pPr>
        <w:numPr>
          <w:ilvl w:val="0"/>
          <w:numId w:val="32"/>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MISCELLANEOUS RELATED QUALITY</w:t>
      </w:r>
    </w:p>
    <w:p w14:paraId="26319093" w14:textId="77777777" w:rsidR="002C4436" w:rsidRPr="002C4436" w:rsidRDefault="002C4436" w:rsidP="002C4436">
      <w:pPr>
        <w:numPr>
          <w:ilvl w:val="0"/>
          <w:numId w:val="32"/>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MISCELLANEOUS RELATED QUALITY</w:t>
      </w:r>
    </w:p>
    <w:p w14:paraId="56840EB3" w14:textId="77777777" w:rsidR="002C4436" w:rsidRPr="002C4436" w:rsidRDefault="002C4436" w:rsidP="002C4436">
      <w:pPr>
        <w:numPr>
          <w:ilvl w:val="0"/>
          <w:numId w:val="32"/>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MISCELLANEOUS RELATED QUALITY</w:t>
      </w:r>
    </w:p>
    <w:p w14:paraId="40B1F1C2" w14:textId="77777777" w:rsidR="00F103BC" w:rsidRPr="00F103BC" w:rsidRDefault="00F103BC" w:rsidP="00F103B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03BC">
        <w:rPr>
          <w:rFonts w:ascii="Times New Roman" w:eastAsia="Times New Roman" w:hAnsi="Times New Roman" w:cs="Times New Roman"/>
          <w:sz w:val="24"/>
          <w:szCs w:val="24"/>
        </w:rPr>
        <w:t>Exceptional communication, interpersonal, and management skills.</w:t>
      </w:r>
    </w:p>
    <w:p w14:paraId="05947AE5" w14:textId="1C91CA18" w:rsidR="00F103BC" w:rsidRPr="00F103BC" w:rsidRDefault="00F103BC" w:rsidP="00F103B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71C333F1">
        <w:rPr>
          <w:rFonts w:ascii="Times New Roman" w:eastAsia="Times New Roman" w:hAnsi="Times New Roman" w:cs="Times New Roman"/>
          <w:sz w:val="24"/>
          <w:szCs w:val="24"/>
        </w:rPr>
        <w:t xml:space="preserve">Oral and written fluency in </w:t>
      </w:r>
      <w:r w:rsidR="002C4436" w:rsidRPr="71C333F1">
        <w:rPr>
          <w:rFonts w:ascii="Times New Roman" w:eastAsia="Times New Roman" w:hAnsi="Times New Roman" w:cs="Times New Roman"/>
          <w:b/>
          <w:bCs/>
          <w:sz w:val="24"/>
          <w:szCs w:val="24"/>
        </w:rPr>
        <w:t>DEFINE LANGUAGE REQUIREMENT</w:t>
      </w:r>
      <w:r w:rsidRPr="71C333F1">
        <w:rPr>
          <w:rFonts w:ascii="Times New Roman" w:eastAsia="Times New Roman" w:hAnsi="Times New Roman" w:cs="Times New Roman"/>
          <w:sz w:val="24"/>
          <w:szCs w:val="24"/>
        </w:rPr>
        <w:t>.</w:t>
      </w:r>
    </w:p>
    <w:p w14:paraId="32234BDF" w14:textId="0CF91276" w:rsidR="71C333F1" w:rsidRDefault="00995233" w:rsidP="00A87EC5">
      <w:pPr>
        <w:spacing w:beforeAutospacing="1" w:line="240" w:lineRule="auto"/>
        <w:rPr>
          <w:rFonts w:ascii="Times New Roman" w:eastAsia="Times New Roman" w:hAnsi="Times New Roman" w:cs="Times New Roman"/>
          <w:sz w:val="24"/>
          <w:szCs w:val="24"/>
        </w:rPr>
      </w:pPr>
      <w:r w:rsidRPr="00A87EC5">
        <w:rPr>
          <w:rFonts w:ascii="Times New Roman" w:eastAsia="Times New Roman" w:hAnsi="Times New Roman" w:cs="Times New Roman"/>
          <w:b/>
          <w:bCs/>
          <w:sz w:val="24"/>
          <w:szCs w:val="24"/>
        </w:rPr>
        <w:t>Type of contract</w:t>
      </w:r>
      <w:r>
        <w:rPr>
          <w:rFonts w:ascii="Times New Roman" w:eastAsia="Times New Roman" w:hAnsi="Times New Roman" w:cs="Times New Roman"/>
          <w:sz w:val="24"/>
          <w:szCs w:val="24"/>
        </w:rPr>
        <w:t xml:space="preserve">: </w:t>
      </w:r>
      <w:r w:rsidR="00A87EC5">
        <w:rPr>
          <w:rFonts w:ascii="Times New Roman" w:eastAsia="Times New Roman" w:hAnsi="Times New Roman" w:cs="Times New Roman"/>
          <w:sz w:val="24"/>
          <w:szCs w:val="24"/>
        </w:rPr>
        <w:t>fixed, indefinite, intern</w:t>
      </w:r>
    </w:p>
    <w:p w14:paraId="7A547D6F" w14:textId="3C85B43A" w:rsidR="00A87EC5" w:rsidRDefault="00A87EC5" w:rsidP="00A87EC5">
      <w:pPr>
        <w:spacing w:beforeAutospacing="1" w:line="240" w:lineRule="auto"/>
        <w:rPr>
          <w:rFonts w:ascii="Times New Roman" w:eastAsia="Times New Roman" w:hAnsi="Times New Roman" w:cs="Times New Roman"/>
          <w:sz w:val="24"/>
          <w:szCs w:val="24"/>
        </w:rPr>
      </w:pPr>
      <w:r w:rsidRPr="00A87EC5">
        <w:rPr>
          <w:rFonts w:ascii="Times New Roman" w:eastAsia="Times New Roman" w:hAnsi="Times New Roman" w:cs="Times New Roman"/>
          <w:b/>
          <w:bCs/>
          <w:sz w:val="24"/>
          <w:szCs w:val="24"/>
        </w:rPr>
        <w:t>Grade of position</w:t>
      </w:r>
      <w:r>
        <w:rPr>
          <w:rFonts w:ascii="Times New Roman" w:eastAsia="Times New Roman" w:hAnsi="Times New Roman" w:cs="Times New Roman"/>
          <w:sz w:val="24"/>
          <w:szCs w:val="24"/>
        </w:rPr>
        <w:t>: (A, B, C…)</w:t>
      </w:r>
    </w:p>
    <w:p w14:paraId="2C3B4762" w14:textId="1C3C7073" w:rsidR="00F103BC" w:rsidRDefault="00F103BC" w:rsidP="5C03D5FE">
      <w:pPr>
        <w:spacing w:before="100" w:beforeAutospacing="1" w:after="100" w:afterAutospacing="1" w:line="240" w:lineRule="auto"/>
        <w:rPr>
          <w:rFonts w:ascii="Times New Roman" w:eastAsia="Times New Roman" w:hAnsi="Times New Roman" w:cs="Times New Roman"/>
          <w:sz w:val="24"/>
          <w:szCs w:val="24"/>
        </w:rPr>
      </w:pPr>
      <w:r w:rsidRPr="71C333F1">
        <w:rPr>
          <w:rFonts w:ascii="Times New Roman" w:eastAsia="Times New Roman" w:hAnsi="Times New Roman" w:cs="Times New Roman"/>
          <w:sz w:val="24"/>
          <w:szCs w:val="24"/>
        </w:rPr>
        <w:t xml:space="preserve">Interested professionals, please send a cover letter and resume to </w:t>
      </w:r>
      <w:r w:rsidR="002C4436" w:rsidRPr="71C333F1">
        <w:rPr>
          <w:rFonts w:ascii="Times New Roman" w:eastAsia="Times New Roman" w:hAnsi="Times New Roman" w:cs="Times New Roman"/>
          <w:b/>
          <w:bCs/>
          <w:sz w:val="24"/>
          <w:szCs w:val="24"/>
        </w:rPr>
        <w:t>EMAIL CONTACT</w:t>
      </w:r>
      <w:r w:rsidRPr="71C333F1">
        <w:rPr>
          <w:rFonts w:ascii="Times New Roman" w:eastAsia="Times New Roman" w:hAnsi="Times New Roman" w:cs="Times New Roman"/>
          <w:b/>
          <w:bCs/>
          <w:sz w:val="24"/>
          <w:szCs w:val="24"/>
        </w:rPr>
        <w:t>@partners.net</w:t>
      </w:r>
      <w:r w:rsidRPr="71C333F1">
        <w:rPr>
          <w:rFonts w:ascii="Times New Roman" w:eastAsia="Times New Roman" w:hAnsi="Times New Roman" w:cs="Times New Roman"/>
          <w:sz w:val="24"/>
          <w:szCs w:val="24"/>
        </w:rPr>
        <w:t xml:space="preserve"> with the subject line "</w:t>
      </w:r>
      <w:r w:rsidR="002C4436" w:rsidRPr="71C333F1">
        <w:rPr>
          <w:rFonts w:ascii="Times New Roman" w:eastAsia="Times New Roman" w:hAnsi="Times New Roman" w:cs="Times New Roman"/>
          <w:b/>
          <w:bCs/>
          <w:sz w:val="24"/>
          <w:szCs w:val="24"/>
        </w:rPr>
        <w:t>SUBJECT RELATED TO ROLE</w:t>
      </w:r>
      <w:r w:rsidRPr="71C333F1">
        <w:rPr>
          <w:rFonts w:ascii="Times New Roman" w:eastAsia="Times New Roman" w:hAnsi="Times New Roman" w:cs="Times New Roman"/>
          <w:sz w:val="24"/>
          <w:szCs w:val="24"/>
        </w:rPr>
        <w:t xml:space="preserve">".  </w:t>
      </w:r>
      <w:r w:rsidR="002C4436" w:rsidRPr="71C333F1">
        <w:rPr>
          <w:rFonts w:ascii="Times New Roman" w:eastAsia="Times New Roman" w:hAnsi="Times New Roman" w:cs="Times New Roman"/>
          <w:b/>
          <w:bCs/>
          <w:sz w:val="24"/>
          <w:szCs w:val="24"/>
        </w:rPr>
        <w:t>IF APPLICABLE, STATE DEADLINE FOR APPLICATIONS HERE</w:t>
      </w:r>
      <w:r w:rsidR="652F31A2" w:rsidRPr="71C333F1">
        <w:rPr>
          <w:rFonts w:ascii="Times New Roman" w:eastAsia="Times New Roman" w:hAnsi="Times New Roman" w:cs="Times New Roman"/>
          <w:b/>
          <w:bCs/>
          <w:sz w:val="24"/>
          <w:szCs w:val="24"/>
        </w:rPr>
        <w:t>. Applications</w:t>
      </w:r>
      <w:r w:rsidRPr="71C333F1">
        <w:rPr>
          <w:rFonts w:ascii="Times New Roman" w:eastAsia="Times New Roman" w:hAnsi="Times New Roman" w:cs="Times New Roman"/>
          <w:sz w:val="24"/>
          <w:szCs w:val="24"/>
        </w:rPr>
        <w:t xml:space="preserve"> will be reviewed on a rolling basis, no calls!</w:t>
      </w:r>
    </w:p>
    <w:p w14:paraId="791A1B10" w14:textId="4575AFEC" w:rsidR="009D6969" w:rsidRPr="00F103BC" w:rsidRDefault="00570AE0" w:rsidP="521E3E39">
      <w:pPr>
        <w:spacing w:before="100" w:beforeAutospacing="1" w:after="100" w:afterAutospacing="1" w:line="240" w:lineRule="auto"/>
        <w:rPr>
          <w:rFonts w:ascii="Times New Roman" w:eastAsia="Times New Roman" w:hAnsi="Times New Roman" w:cs="Times New Roman"/>
          <w:sz w:val="24"/>
          <w:szCs w:val="24"/>
        </w:rPr>
      </w:pPr>
      <w:r w:rsidRPr="521E3E39">
        <w:rPr>
          <w:rFonts w:ascii="Times New Roman" w:eastAsia="Times New Roman" w:hAnsi="Times New Roman" w:cs="Times New Roman"/>
          <w:sz w:val="24"/>
          <w:szCs w:val="24"/>
        </w:rPr>
        <w:t>P</w:t>
      </w:r>
      <w:r w:rsidR="2358134A" w:rsidRPr="521E3E39">
        <w:rPr>
          <w:rFonts w:ascii="Times New Roman" w:eastAsia="Times New Roman" w:hAnsi="Times New Roman" w:cs="Times New Roman"/>
          <w:sz w:val="24"/>
          <w:szCs w:val="24"/>
        </w:rPr>
        <w:t>artners</w:t>
      </w:r>
      <w:r w:rsidR="0059488F" w:rsidRPr="521E3E39">
        <w:rPr>
          <w:rFonts w:ascii="Times New Roman" w:eastAsia="Times New Roman" w:hAnsi="Times New Roman" w:cs="Times New Roman"/>
          <w:sz w:val="24"/>
          <w:szCs w:val="24"/>
        </w:rPr>
        <w:t xml:space="preserve"> is proud to be an Equal Employment Opportunity and Affirmative Action employer</w:t>
      </w:r>
      <w:r w:rsidRPr="521E3E39">
        <w:rPr>
          <w:rFonts w:ascii="Times New Roman" w:eastAsia="Times New Roman" w:hAnsi="Times New Roman" w:cs="Times New Roman"/>
          <w:sz w:val="24"/>
          <w:szCs w:val="24"/>
        </w:rPr>
        <w:t>. P</w:t>
      </w:r>
      <w:r w:rsidR="08312BD9" w:rsidRPr="521E3E39">
        <w:rPr>
          <w:rFonts w:ascii="Times New Roman" w:eastAsia="Times New Roman" w:hAnsi="Times New Roman" w:cs="Times New Roman"/>
          <w:sz w:val="24"/>
          <w:szCs w:val="24"/>
        </w:rPr>
        <w:t>artners</w:t>
      </w:r>
      <w:r w:rsidR="009D6969" w:rsidRPr="521E3E39">
        <w:rPr>
          <w:rFonts w:ascii="Times New Roman" w:eastAsia="Times New Roman" w:hAnsi="Times New Roman" w:cs="Times New Roman"/>
          <w:sz w:val="24"/>
          <w:szCs w:val="24"/>
        </w:rPr>
        <w:t xml:space="preserve"> does not discriminate in employment </w:t>
      </w:r>
      <w:proofErr w:type="gramStart"/>
      <w:r w:rsidR="009D6969" w:rsidRPr="521E3E39">
        <w:rPr>
          <w:rFonts w:ascii="Times New Roman" w:eastAsia="Times New Roman" w:hAnsi="Times New Roman" w:cs="Times New Roman"/>
          <w:sz w:val="24"/>
          <w:szCs w:val="24"/>
        </w:rPr>
        <w:t>on the basis of</w:t>
      </w:r>
      <w:proofErr w:type="gramEnd"/>
      <w:r w:rsidR="009D6969" w:rsidRPr="521E3E39">
        <w:rPr>
          <w:rFonts w:ascii="Times New Roman" w:eastAsia="Times New Roman" w:hAnsi="Times New Roman" w:cs="Times New Roman"/>
          <w:sz w:val="24"/>
          <w:szCs w:val="24"/>
        </w:rPr>
        <w:t xml:space="preserve"> race, color, religion, sex (including pregnancy and gender identity), national origin, political affiliation, sexual orientation, marital status, disability, genetic information, age, membership in an employee organization, retaliation, parental status, military service, or other non-merit factor.</w:t>
      </w:r>
    </w:p>
    <w:p w14:paraId="17A417CA" w14:textId="77777777" w:rsidR="00D4283B" w:rsidRPr="00F103BC" w:rsidRDefault="00D4283B" w:rsidP="00F103BC"/>
    <w:sectPr w:rsidR="00D4283B" w:rsidRPr="00F103BC"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30C68C" w14:textId="77777777" w:rsidR="002D5F13" w:rsidRDefault="002D5F13" w:rsidP="0007684F">
      <w:pPr>
        <w:spacing w:after="0" w:line="240" w:lineRule="auto"/>
      </w:pPr>
      <w:r>
        <w:separator/>
      </w:r>
    </w:p>
  </w:endnote>
  <w:endnote w:type="continuationSeparator" w:id="0">
    <w:p w14:paraId="21FF5CC7" w14:textId="77777777" w:rsidR="002D5F13" w:rsidRDefault="002D5F13" w:rsidP="0007684F">
      <w:pPr>
        <w:spacing w:after="0" w:line="240" w:lineRule="auto"/>
      </w:pPr>
      <w:r>
        <w:continuationSeparator/>
      </w:r>
    </w:p>
  </w:endnote>
  <w:endnote w:type="continuationNotice" w:id="1">
    <w:p w14:paraId="2AA84BFC" w14:textId="77777777" w:rsidR="002D5F13" w:rsidRDefault="002D5F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okChampa">
    <w:charset w:val="DE"/>
    <w:family w:val="swiss"/>
    <w:pitch w:val="variable"/>
    <w:sig w:usb0="83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35C45E" w14:textId="77777777" w:rsidR="002D5F13" w:rsidRDefault="002D5F13" w:rsidP="0007684F">
      <w:pPr>
        <w:spacing w:after="0" w:line="240" w:lineRule="auto"/>
      </w:pPr>
      <w:r>
        <w:separator/>
      </w:r>
    </w:p>
  </w:footnote>
  <w:footnote w:type="continuationSeparator" w:id="0">
    <w:p w14:paraId="04943042" w14:textId="77777777" w:rsidR="002D5F13" w:rsidRDefault="002D5F13" w:rsidP="0007684F">
      <w:pPr>
        <w:spacing w:after="0" w:line="240" w:lineRule="auto"/>
      </w:pPr>
      <w:r>
        <w:continuationSeparator/>
      </w:r>
    </w:p>
  </w:footnote>
  <w:footnote w:type="continuationNotice" w:id="1">
    <w:p w14:paraId="1CD73B32" w14:textId="77777777" w:rsidR="002D5F13" w:rsidRDefault="002D5F1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0"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184313"/>
    <w:multiLevelType w:val="multilevel"/>
    <w:tmpl w:val="D3B6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25" w15:restartNumberingAfterBreak="0">
    <w:nsid w:val="682B1479"/>
    <w:multiLevelType w:val="multilevel"/>
    <w:tmpl w:val="1BAA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EDC32EB"/>
    <w:multiLevelType w:val="hybridMultilevel"/>
    <w:tmpl w:val="1876C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1655352">
    <w:abstractNumId w:val="19"/>
  </w:num>
  <w:num w:numId="2" w16cid:durableId="1461538538">
    <w:abstractNumId w:val="16"/>
  </w:num>
  <w:num w:numId="3" w16cid:durableId="1876232917">
    <w:abstractNumId w:val="4"/>
  </w:num>
  <w:num w:numId="4" w16cid:durableId="1985312923">
    <w:abstractNumId w:val="17"/>
  </w:num>
  <w:num w:numId="5" w16cid:durableId="699864652">
    <w:abstractNumId w:val="26"/>
  </w:num>
  <w:num w:numId="6" w16cid:durableId="1321471503">
    <w:abstractNumId w:val="5"/>
  </w:num>
  <w:num w:numId="7" w16cid:durableId="1943293812">
    <w:abstractNumId w:val="9"/>
  </w:num>
  <w:num w:numId="8" w16cid:durableId="1178274356">
    <w:abstractNumId w:val="11"/>
  </w:num>
  <w:num w:numId="9" w16cid:durableId="1231231870">
    <w:abstractNumId w:val="15"/>
  </w:num>
  <w:num w:numId="10" w16cid:durableId="1706563451">
    <w:abstractNumId w:val="27"/>
  </w:num>
  <w:num w:numId="11" w16cid:durableId="1770466275">
    <w:abstractNumId w:val="12"/>
  </w:num>
  <w:num w:numId="12" w16cid:durableId="1545603025">
    <w:abstractNumId w:val="1"/>
  </w:num>
  <w:num w:numId="13" w16cid:durableId="1151482785">
    <w:abstractNumId w:val="8"/>
  </w:num>
  <w:num w:numId="14" w16cid:durableId="154958092">
    <w:abstractNumId w:val="10"/>
  </w:num>
  <w:num w:numId="15" w16cid:durableId="1815174674">
    <w:abstractNumId w:val="31"/>
  </w:num>
  <w:num w:numId="16" w16cid:durableId="1218781560">
    <w:abstractNumId w:val="32"/>
  </w:num>
  <w:num w:numId="17" w16cid:durableId="1993097310">
    <w:abstractNumId w:val="3"/>
  </w:num>
  <w:num w:numId="18" w16cid:durableId="1429083394">
    <w:abstractNumId w:val="2"/>
  </w:num>
  <w:num w:numId="19" w16cid:durableId="1035038866">
    <w:abstractNumId w:val="13"/>
  </w:num>
  <w:num w:numId="20" w16cid:durableId="1730765966">
    <w:abstractNumId w:val="23"/>
  </w:num>
  <w:num w:numId="21" w16cid:durableId="1716420092">
    <w:abstractNumId w:val="24"/>
  </w:num>
  <w:num w:numId="22" w16cid:durableId="1707024735">
    <w:abstractNumId w:val="7"/>
    <w:lvlOverride w:ilvl="0">
      <w:lvl w:ilvl="0">
        <w:numFmt w:val="bullet"/>
        <w:lvlText w:val=""/>
        <w:lvlJc w:val="left"/>
        <w:pPr>
          <w:tabs>
            <w:tab w:val="num" w:pos="720"/>
          </w:tabs>
          <w:ind w:left="720" w:hanging="360"/>
        </w:pPr>
        <w:rPr>
          <w:rFonts w:ascii="Symbol" w:hAnsi="Symbol" w:hint="default"/>
          <w:sz w:val="20"/>
        </w:rPr>
      </w:lvl>
    </w:lvlOverride>
  </w:num>
  <w:num w:numId="23" w16cid:durableId="322784924">
    <w:abstractNumId w:val="30"/>
    <w:lvlOverride w:ilvl="0">
      <w:lvl w:ilvl="0">
        <w:numFmt w:val="bullet"/>
        <w:lvlText w:val=""/>
        <w:lvlJc w:val="left"/>
        <w:pPr>
          <w:tabs>
            <w:tab w:val="num" w:pos="720"/>
          </w:tabs>
          <w:ind w:left="720" w:hanging="360"/>
        </w:pPr>
        <w:rPr>
          <w:rFonts w:ascii="Symbol" w:hAnsi="Symbol" w:hint="default"/>
          <w:sz w:val="20"/>
        </w:rPr>
      </w:lvl>
    </w:lvlOverride>
  </w:num>
  <w:num w:numId="24" w16cid:durableId="719859634">
    <w:abstractNumId w:val="6"/>
    <w:lvlOverride w:ilvl="0">
      <w:lvl w:ilvl="0">
        <w:numFmt w:val="bullet"/>
        <w:lvlText w:val=""/>
        <w:lvlJc w:val="left"/>
        <w:pPr>
          <w:tabs>
            <w:tab w:val="num" w:pos="720"/>
          </w:tabs>
          <w:ind w:left="720" w:hanging="360"/>
        </w:pPr>
        <w:rPr>
          <w:rFonts w:ascii="Symbol" w:hAnsi="Symbol" w:hint="default"/>
          <w:sz w:val="20"/>
        </w:rPr>
      </w:lvl>
    </w:lvlOverride>
  </w:num>
  <w:num w:numId="25" w16cid:durableId="808283809">
    <w:abstractNumId w:val="29"/>
  </w:num>
  <w:num w:numId="26" w16cid:durableId="2122068306">
    <w:abstractNumId w:val="0"/>
  </w:num>
  <w:num w:numId="27" w16cid:durableId="872771793">
    <w:abstractNumId w:val="20"/>
  </w:num>
  <w:num w:numId="28" w16cid:durableId="1203055455">
    <w:abstractNumId w:val="22"/>
  </w:num>
  <w:num w:numId="29" w16cid:durableId="436827528">
    <w:abstractNumId w:val="18"/>
  </w:num>
  <w:num w:numId="30" w16cid:durableId="1243105934">
    <w:abstractNumId w:val="14"/>
  </w:num>
  <w:num w:numId="31" w16cid:durableId="1049887316">
    <w:abstractNumId w:val="25"/>
  </w:num>
  <w:num w:numId="32" w16cid:durableId="2039500998">
    <w:abstractNumId w:val="21"/>
  </w:num>
  <w:num w:numId="33" w16cid:durableId="52379116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307F"/>
    <w:rsid w:val="00005197"/>
    <w:rsid w:val="00012E26"/>
    <w:rsid w:val="00016546"/>
    <w:rsid w:val="00053632"/>
    <w:rsid w:val="0007684F"/>
    <w:rsid w:val="00094145"/>
    <w:rsid w:val="000B0CA9"/>
    <w:rsid w:val="000C6322"/>
    <w:rsid w:val="00121FBC"/>
    <w:rsid w:val="00152A35"/>
    <w:rsid w:val="00157411"/>
    <w:rsid w:val="001A78CA"/>
    <w:rsid w:val="001D5BB5"/>
    <w:rsid w:val="002176FC"/>
    <w:rsid w:val="002670F8"/>
    <w:rsid w:val="002C4436"/>
    <w:rsid w:val="002D5F13"/>
    <w:rsid w:val="002E3D9D"/>
    <w:rsid w:val="002F1785"/>
    <w:rsid w:val="00327566"/>
    <w:rsid w:val="00345405"/>
    <w:rsid w:val="003536FA"/>
    <w:rsid w:val="003C5CF7"/>
    <w:rsid w:val="003D13FC"/>
    <w:rsid w:val="003E77D3"/>
    <w:rsid w:val="003F1F15"/>
    <w:rsid w:val="004176E6"/>
    <w:rsid w:val="004465A2"/>
    <w:rsid w:val="0044752D"/>
    <w:rsid w:val="0049323B"/>
    <w:rsid w:val="004A2421"/>
    <w:rsid w:val="004B1BC1"/>
    <w:rsid w:val="004F495D"/>
    <w:rsid w:val="00517198"/>
    <w:rsid w:val="00570AE0"/>
    <w:rsid w:val="005725F2"/>
    <w:rsid w:val="0059488F"/>
    <w:rsid w:val="005E308A"/>
    <w:rsid w:val="00601965"/>
    <w:rsid w:val="0060235F"/>
    <w:rsid w:val="00621E6C"/>
    <w:rsid w:val="00624D17"/>
    <w:rsid w:val="00640433"/>
    <w:rsid w:val="00652CA1"/>
    <w:rsid w:val="00681A8B"/>
    <w:rsid w:val="006A711D"/>
    <w:rsid w:val="006B3651"/>
    <w:rsid w:val="006D3472"/>
    <w:rsid w:val="00701E60"/>
    <w:rsid w:val="00703D5C"/>
    <w:rsid w:val="007213BE"/>
    <w:rsid w:val="00736141"/>
    <w:rsid w:val="00736D6C"/>
    <w:rsid w:val="00776635"/>
    <w:rsid w:val="00776DDC"/>
    <w:rsid w:val="00777BC9"/>
    <w:rsid w:val="00784157"/>
    <w:rsid w:val="00784D35"/>
    <w:rsid w:val="0079053D"/>
    <w:rsid w:val="007953EE"/>
    <w:rsid w:val="007A5C07"/>
    <w:rsid w:val="007C6CAC"/>
    <w:rsid w:val="007D63A3"/>
    <w:rsid w:val="007E0F65"/>
    <w:rsid w:val="00814A00"/>
    <w:rsid w:val="00827221"/>
    <w:rsid w:val="00844818"/>
    <w:rsid w:val="008806E3"/>
    <w:rsid w:val="00882744"/>
    <w:rsid w:val="008860EC"/>
    <w:rsid w:val="008A3F6F"/>
    <w:rsid w:val="008D085A"/>
    <w:rsid w:val="008D4238"/>
    <w:rsid w:val="008D7E78"/>
    <w:rsid w:val="008E2F0D"/>
    <w:rsid w:val="008E3C70"/>
    <w:rsid w:val="00940379"/>
    <w:rsid w:val="0094111B"/>
    <w:rsid w:val="00971FB6"/>
    <w:rsid w:val="00975AE2"/>
    <w:rsid w:val="009762EF"/>
    <w:rsid w:val="00995233"/>
    <w:rsid w:val="009A0341"/>
    <w:rsid w:val="009C2417"/>
    <w:rsid w:val="009D4D64"/>
    <w:rsid w:val="009D6969"/>
    <w:rsid w:val="00A83876"/>
    <w:rsid w:val="00A87EC5"/>
    <w:rsid w:val="00AB2693"/>
    <w:rsid w:val="00AD498D"/>
    <w:rsid w:val="00AE6A44"/>
    <w:rsid w:val="00B11402"/>
    <w:rsid w:val="00B270B1"/>
    <w:rsid w:val="00B32D98"/>
    <w:rsid w:val="00B41285"/>
    <w:rsid w:val="00B46139"/>
    <w:rsid w:val="00B52D3E"/>
    <w:rsid w:val="00B5360E"/>
    <w:rsid w:val="00BC5335"/>
    <w:rsid w:val="00C1072F"/>
    <w:rsid w:val="00C16FAD"/>
    <w:rsid w:val="00C21CE2"/>
    <w:rsid w:val="00C373C3"/>
    <w:rsid w:val="00C44DA4"/>
    <w:rsid w:val="00C9683F"/>
    <w:rsid w:val="00CA68A9"/>
    <w:rsid w:val="00D4283B"/>
    <w:rsid w:val="00D44B95"/>
    <w:rsid w:val="00D636A0"/>
    <w:rsid w:val="00DC7D64"/>
    <w:rsid w:val="00DD3427"/>
    <w:rsid w:val="00DE34E7"/>
    <w:rsid w:val="00DE567B"/>
    <w:rsid w:val="00DF7098"/>
    <w:rsid w:val="00E22904"/>
    <w:rsid w:val="00E250B0"/>
    <w:rsid w:val="00E30666"/>
    <w:rsid w:val="00E30F12"/>
    <w:rsid w:val="00EA28ED"/>
    <w:rsid w:val="00EA4E88"/>
    <w:rsid w:val="00EB5085"/>
    <w:rsid w:val="00EC1054"/>
    <w:rsid w:val="00EE610A"/>
    <w:rsid w:val="00F103BC"/>
    <w:rsid w:val="00F13DFB"/>
    <w:rsid w:val="00F31197"/>
    <w:rsid w:val="00F41755"/>
    <w:rsid w:val="00F64BDB"/>
    <w:rsid w:val="00F9158C"/>
    <w:rsid w:val="00FA449F"/>
    <w:rsid w:val="00FA4E14"/>
    <w:rsid w:val="00FA716B"/>
    <w:rsid w:val="00FE2BC3"/>
    <w:rsid w:val="08312BD9"/>
    <w:rsid w:val="10444B22"/>
    <w:rsid w:val="2358134A"/>
    <w:rsid w:val="484A60B2"/>
    <w:rsid w:val="4DF99846"/>
    <w:rsid w:val="521E3E39"/>
    <w:rsid w:val="5C03D5FE"/>
    <w:rsid w:val="5DF4CAF2"/>
    <w:rsid w:val="652F31A2"/>
    <w:rsid w:val="71C333F1"/>
  </w:rsids>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semiHidden/>
    <w:unhideWhenUsed/>
    <w:rsid w:val="00F103B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011775">
      <w:bodyDiv w:val="1"/>
      <w:marLeft w:val="0"/>
      <w:marRight w:val="0"/>
      <w:marTop w:val="0"/>
      <w:marBottom w:val="0"/>
      <w:divBdr>
        <w:top w:val="none" w:sz="0" w:space="0" w:color="auto"/>
        <w:left w:val="none" w:sz="0" w:space="0" w:color="auto"/>
        <w:bottom w:val="none" w:sz="0" w:space="0" w:color="auto"/>
        <w:right w:val="none" w:sz="0" w:space="0" w:color="auto"/>
      </w:divBdr>
    </w:div>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2e75368e33d2ef203d08b1eb8711185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deca49b1148d9f513ef6847c9ab419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D8A64BD1-FB00-43ED-8C22-0CF14D94C7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EF7B13-CFA7-4AD1-8FA3-A231B5E10D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1601</Characters>
  <Application>Microsoft Office Word</Application>
  <DocSecurity>0</DocSecurity>
  <Lines>13</Lines>
  <Paragraphs>3</Paragraphs>
  <ScaleCrop>false</ScaleCrop>
  <Company>Partners of the Americas</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Paola Sarmiento</cp:lastModifiedBy>
  <cp:revision>13</cp:revision>
  <cp:lastPrinted>2012-07-31T21:41:00Z</cp:lastPrinted>
  <dcterms:created xsi:type="dcterms:W3CDTF">2023-06-27T21:12:00Z</dcterms:created>
  <dcterms:modified xsi:type="dcterms:W3CDTF">2024-11-26T04:03:00Z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