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E6BAE" w14:textId="77777777" w:rsidR="00D21382" w:rsidRDefault="00D21382" w:rsidP="00D21382">
      <w:pPr>
        <w:rPr>
          <w:rFonts w:cs="Calibri"/>
        </w:rPr>
      </w:pPr>
    </w:p>
    <w:p w14:paraId="4AF1378F" w14:textId="0762EACB" w:rsidR="00CC3EB7" w:rsidRDefault="00D21382" w:rsidP="3FD51A76">
      <w:pPr>
        <w:jc w:val="center"/>
        <w:rPr>
          <w:rFonts w:cs="Calibri"/>
          <w:color w:val="FF0000"/>
        </w:rPr>
      </w:pPr>
      <w:r w:rsidRPr="3FD51A76">
        <w:rPr>
          <w:rFonts w:cs="Calibri"/>
          <w:b/>
          <w:bCs/>
        </w:rPr>
        <w:t>Candidate Pre-screening Questions</w:t>
      </w:r>
    </w:p>
    <w:p w14:paraId="41BC0042" w14:textId="76E783CE" w:rsidR="00CC3EB7" w:rsidRDefault="00CC3EB7" w:rsidP="3FD51A76">
      <w:pPr>
        <w:jc w:val="center"/>
        <w:rPr>
          <w:rFonts w:cs="Calibri"/>
          <w:b/>
          <w:bCs/>
        </w:rPr>
      </w:pPr>
    </w:p>
    <w:p w14:paraId="362F16ED" w14:textId="020DCE22" w:rsidR="00CC3EB7" w:rsidRDefault="3FD51A76" w:rsidP="3FD51A76">
      <w:pPr>
        <w:rPr>
          <w:rFonts w:cs="Calibri"/>
          <w:color w:val="FF0000"/>
        </w:rPr>
      </w:pPr>
      <w:r w:rsidRPr="3FD51A76">
        <w:rPr>
          <w:rFonts w:cs="Calibri"/>
          <w:color w:val="FF0000"/>
        </w:rPr>
        <w:t xml:space="preserve">PLEASE NOTE: Hiring managers are welcome to add additional questions as part of the initial interview. </w:t>
      </w:r>
      <w:r w:rsidR="00C82481" w:rsidRPr="3FD51A76">
        <w:rPr>
          <w:rFonts w:cs="Calibri"/>
          <w:color w:val="FF0000"/>
        </w:rPr>
        <w:t>If the candidate answers all the questions satisfactorily, the candidate can move forward in the hiring process for interviews with the hiring manager, panel, etc.</w:t>
      </w:r>
    </w:p>
    <w:p w14:paraId="658EB812" w14:textId="790E352C" w:rsidR="00CC3EB7" w:rsidRPr="008B7859" w:rsidRDefault="00CC3EB7" w:rsidP="3FD51A76">
      <w:pPr>
        <w:jc w:val="center"/>
        <w:rPr>
          <w:rFonts w:cs="Calibri"/>
          <w:b/>
          <w:bCs/>
        </w:rPr>
      </w:pPr>
    </w:p>
    <w:p w14:paraId="4BC1E294" w14:textId="1FCFC912" w:rsidR="00D21382" w:rsidRPr="00C82481" w:rsidRDefault="00D21382" w:rsidP="00D21382">
      <w:pPr>
        <w:pStyle w:val="ListParagraph"/>
        <w:widowControl/>
        <w:numPr>
          <w:ilvl w:val="0"/>
          <w:numId w:val="3"/>
        </w:numPr>
        <w:suppressAutoHyphens w:val="0"/>
        <w:autoSpaceDN/>
        <w:contextualSpacing w:val="0"/>
        <w:rPr>
          <w:rFonts w:eastAsia="Times New Roman"/>
          <w:b/>
          <w:bCs/>
        </w:rPr>
      </w:pPr>
      <w:r w:rsidRPr="00C82481">
        <w:rPr>
          <w:rFonts w:eastAsia="Times New Roman"/>
          <w:b/>
          <w:bCs/>
        </w:rPr>
        <w:t>Welcome</w:t>
      </w:r>
      <w:r w:rsidR="008B7859">
        <w:rPr>
          <w:rFonts w:eastAsia="Times New Roman"/>
          <w:b/>
          <w:bCs/>
        </w:rPr>
        <w:t xml:space="preserve"> </w:t>
      </w:r>
    </w:p>
    <w:p w14:paraId="681E2B91" w14:textId="77777777" w:rsidR="00D21382" w:rsidRPr="00E95886" w:rsidRDefault="00D21382" w:rsidP="00D21382">
      <w:pPr>
        <w:pStyle w:val="ListParagraph"/>
        <w:rPr>
          <w:rFonts w:eastAsia="Times New Roman"/>
        </w:rPr>
      </w:pPr>
      <w:r w:rsidRPr="00E95886">
        <w:rPr>
          <w:rFonts w:eastAsia="Times New Roman"/>
        </w:rPr>
        <w:t xml:space="preserve"> </w:t>
      </w:r>
    </w:p>
    <w:p w14:paraId="67F4D003" w14:textId="77777777" w:rsidR="00D21382" w:rsidRDefault="00D21382" w:rsidP="00D21382">
      <w:pPr>
        <w:pStyle w:val="ListParagraph"/>
        <w:widowControl/>
        <w:numPr>
          <w:ilvl w:val="1"/>
          <w:numId w:val="3"/>
        </w:numPr>
        <w:suppressAutoHyphens w:val="0"/>
        <w:autoSpaceDN/>
        <w:contextualSpacing w:val="0"/>
        <w:rPr>
          <w:rFonts w:eastAsia="Times New Roman"/>
        </w:rPr>
      </w:pPr>
      <w:r w:rsidRPr="002E2FE5">
        <w:rPr>
          <w:rFonts w:eastAsia="Times New Roman"/>
        </w:rPr>
        <w:t>Take a few minutes to t</w:t>
      </w:r>
      <w:r>
        <w:rPr>
          <w:rFonts w:eastAsia="Times New Roman"/>
        </w:rPr>
        <w:t>ell me about ….</w:t>
      </w:r>
    </w:p>
    <w:p w14:paraId="3852386D" w14:textId="77777777" w:rsidR="00D21382" w:rsidRDefault="00D21382" w:rsidP="00D21382">
      <w:pPr>
        <w:pStyle w:val="ListParagraph"/>
        <w:widowControl/>
        <w:numPr>
          <w:ilvl w:val="2"/>
          <w:numId w:val="3"/>
        </w:numPr>
        <w:suppressAutoHyphens w:val="0"/>
        <w:autoSpaceDN/>
        <w:contextualSpacing w:val="0"/>
        <w:rPr>
          <w:rFonts w:eastAsia="Times New Roman"/>
        </w:rPr>
      </w:pPr>
      <w:r>
        <w:rPr>
          <w:rFonts w:eastAsia="Times New Roman"/>
        </w:rPr>
        <w:t xml:space="preserve">Yourself </w:t>
      </w:r>
    </w:p>
    <w:p w14:paraId="3C01A1AD" w14:textId="74FAEF75" w:rsidR="00D21382" w:rsidRPr="00D21382" w:rsidRDefault="00D21382" w:rsidP="00D21382">
      <w:pPr>
        <w:pStyle w:val="ListParagraph"/>
        <w:widowControl/>
        <w:numPr>
          <w:ilvl w:val="2"/>
          <w:numId w:val="3"/>
        </w:numPr>
        <w:suppressAutoHyphens w:val="0"/>
        <w:autoSpaceDN/>
        <w:contextualSpacing w:val="0"/>
        <w:rPr>
          <w:rFonts w:eastAsia="Times New Roman"/>
        </w:rPr>
      </w:pPr>
      <w:r>
        <w:rPr>
          <w:rFonts w:eastAsia="Times New Roman"/>
        </w:rPr>
        <w:t xml:space="preserve">High </w:t>
      </w:r>
      <w:r w:rsidRPr="00D21382">
        <w:rPr>
          <w:rFonts w:eastAsia="Times New Roman"/>
        </w:rPr>
        <w:t>overview</w:t>
      </w:r>
      <w:r>
        <w:rPr>
          <w:rFonts w:eastAsia="Times New Roman"/>
        </w:rPr>
        <w:t xml:space="preserve"> of vacant role </w:t>
      </w:r>
      <w:r w:rsidRPr="00D21382">
        <w:rPr>
          <w:rFonts w:eastAsia="Times New Roman"/>
        </w:rPr>
        <w:t xml:space="preserve"> </w:t>
      </w:r>
    </w:p>
    <w:p w14:paraId="08BCC0EF" w14:textId="59C16106" w:rsidR="00D21382" w:rsidRDefault="00D21382" w:rsidP="3FD51A76">
      <w:pPr>
        <w:pStyle w:val="ListParagraph"/>
        <w:widowControl/>
        <w:numPr>
          <w:ilvl w:val="2"/>
          <w:numId w:val="3"/>
        </w:numPr>
        <w:suppressAutoHyphens w:val="0"/>
        <w:autoSpaceDN/>
        <w:rPr>
          <w:rFonts w:eastAsia="Times New Roman"/>
        </w:rPr>
      </w:pPr>
      <w:r w:rsidRPr="3FD51A76">
        <w:rPr>
          <w:rFonts w:eastAsia="Times New Roman"/>
        </w:rPr>
        <w:t xml:space="preserve">Process </w:t>
      </w:r>
    </w:p>
    <w:p w14:paraId="2BBC4A2A" w14:textId="34E97465" w:rsidR="3FD51A76" w:rsidRDefault="3FD51A76" w:rsidP="3FD51A76">
      <w:pPr>
        <w:widowControl/>
        <w:ind w:left="1440"/>
        <w:rPr>
          <w:rFonts w:eastAsia="Times New Roman"/>
        </w:rPr>
      </w:pPr>
    </w:p>
    <w:p w14:paraId="7EC3180B" w14:textId="2AF64BEE" w:rsidR="3FD51A76" w:rsidRDefault="3FD51A76" w:rsidP="3FD51A76">
      <w:pPr>
        <w:pStyle w:val="ListParagraph"/>
        <w:widowControl/>
        <w:numPr>
          <w:ilvl w:val="1"/>
          <w:numId w:val="3"/>
        </w:numPr>
      </w:pPr>
      <w:r w:rsidRPr="3FD51A76">
        <w:rPr>
          <w:rFonts w:eastAsia="Times New Roman"/>
        </w:rPr>
        <w:t xml:space="preserve">Tell me about yourself? </w:t>
      </w:r>
    </w:p>
    <w:p w14:paraId="6AB41764" w14:textId="77777777" w:rsidR="00D21382" w:rsidRDefault="00D21382" w:rsidP="00D21382">
      <w:pPr>
        <w:pStyle w:val="ListParagraph"/>
        <w:widowControl/>
        <w:suppressAutoHyphens w:val="0"/>
        <w:autoSpaceDN/>
        <w:ind w:left="2160"/>
        <w:contextualSpacing w:val="0"/>
        <w:rPr>
          <w:rFonts w:eastAsia="Times New Roman"/>
        </w:rPr>
      </w:pPr>
    </w:p>
    <w:p w14:paraId="7A66140A" w14:textId="307AEC57" w:rsidR="00D21382" w:rsidRPr="00C82481" w:rsidRDefault="00D21382" w:rsidP="00D21382">
      <w:pPr>
        <w:pStyle w:val="ListParagraph"/>
        <w:numPr>
          <w:ilvl w:val="0"/>
          <w:numId w:val="3"/>
        </w:numPr>
        <w:rPr>
          <w:rFonts w:cs="Calibri"/>
          <w:b/>
          <w:bCs/>
        </w:rPr>
      </w:pPr>
      <w:r w:rsidRPr="00C82481">
        <w:rPr>
          <w:rFonts w:cs="Calibri"/>
          <w:b/>
          <w:bCs/>
        </w:rPr>
        <w:t xml:space="preserve">Cultural Related </w:t>
      </w:r>
    </w:p>
    <w:p w14:paraId="1175EA86" w14:textId="5025CA86" w:rsidR="00D21382" w:rsidRDefault="00D21382" w:rsidP="3FD51A76">
      <w:pPr>
        <w:pStyle w:val="ListParagraph"/>
        <w:widowControl/>
        <w:numPr>
          <w:ilvl w:val="1"/>
          <w:numId w:val="3"/>
        </w:numPr>
        <w:suppressAutoHyphens w:val="0"/>
        <w:autoSpaceDN/>
        <w:rPr>
          <w:rFonts w:eastAsia="Times New Roman"/>
        </w:rPr>
      </w:pPr>
      <w:r w:rsidRPr="3FD51A76">
        <w:rPr>
          <w:rFonts w:eastAsia="Times New Roman"/>
        </w:rPr>
        <w:t xml:space="preserve">Why do you want to work at POA (PARTNERS OF THE AMERICAS)? </w:t>
      </w:r>
    </w:p>
    <w:p w14:paraId="7F7F804F" w14:textId="77777777" w:rsidR="00D21382" w:rsidRDefault="00D21382" w:rsidP="00D21382">
      <w:pPr>
        <w:pStyle w:val="ListParagraph"/>
        <w:widowControl/>
        <w:suppressAutoHyphens w:val="0"/>
        <w:autoSpaceDN/>
        <w:ind w:left="1440"/>
        <w:contextualSpacing w:val="0"/>
        <w:rPr>
          <w:rFonts w:eastAsia="Times New Roman"/>
        </w:rPr>
      </w:pPr>
    </w:p>
    <w:p w14:paraId="48226159" w14:textId="52271DBF" w:rsidR="00D21382" w:rsidRPr="00D21382" w:rsidRDefault="00D21382" w:rsidP="00D21382">
      <w:pPr>
        <w:pStyle w:val="ListParagraph"/>
        <w:widowControl/>
        <w:numPr>
          <w:ilvl w:val="1"/>
          <w:numId w:val="3"/>
        </w:numPr>
        <w:suppressAutoHyphens w:val="0"/>
        <w:autoSpaceDN/>
        <w:contextualSpacing w:val="0"/>
        <w:rPr>
          <w:rFonts w:eastAsia="Times New Roman"/>
        </w:rPr>
      </w:pPr>
      <w:r>
        <w:rPr>
          <w:rFonts w:eastAsia="Times New Roman"/>
        </w:rPr>
        <w:t xml:space="preserve">What about this role interest you? </w:t>
      </w:r>
    </w:p>
    <w:p w14:paraId="658EB823" w14:textId="5C601E0A" w:rsidR="00CC3EB7" w:rsidRPr="00D21382" w:rsidRDefault="00CC3EB7" w:rsidP="00D21382">
      <w:pPr>
        <w:rPr>
          <w:rFonts w:cs="Calibri"/>
        </w:rPr>
      </w:pPr>
    </w:p>
    <w:p w14:paraId="658EB824" w14:textId="7A3F0045" w:rsidR="00CC3EB7" w:rsidRPr="00C82481" w:rsidRDefault="00517880" w:rsidP="3FD51A76">
      <w:pPr>
        <w:pStyle w:val="ListParagraph"/>
        <w:widowControl/>
        <w:numPr>
          <w:ilvl w:val="0"/>
          <w:numId w:val="3"/>
        </w:numPr>
        <w:suppressAutoHyphens w:val="0"/>
        <w:autoSpaceDN/>
        <w:rPr>
          <w:rFonts w:eastAsia="Times New Roman"/>
          <w:b/>
          <w:bCs/>
          <w:color w:val="FF0000"/>
          <w:u w:val="single"/>
        </w:rPr>
      </w:pPr>
      <w:r w:rsidRPr="3FD51A76">
        <w:rPr>
          <w:rFonts w:eastAsia="Times New Roman"/>
          <w:color w:val="FF0000"/>
          <w:u w:val="single"/>
        </w:rPr>
        <w:t>Job Related – Essential &amp; Required Information to be collected during initial interview</w:t>
      </w:r>
      <w:r w:rsidRPr="3FD51A76">
        <w:rPr>
          <w:rFonts w:eastAsia="Times New Roman"/>
          <w:color w:val="FF0000"/>
        </w:rPr>
        <w:t xml:space="preserve"> </w:t>
      </w:r>
    </w:p>
    <w:p w14:paraId="658EB825" w14:textId="0933253C" w:rsidR="00CC3EB7" w:rsidRPr="00D21382" w:rsidRDefault="00CC3EB7" w:rsidP="00D21382">
      <w:pPr>
        <w:widowControl/>
        <w:suppressAutoHyphens w:val="0"/>
        <w:autoSpaceDN/>
        <w:ind w:left="360"/>
        <w:rPr>
          <w:rFonts w:eastAsia="Times New Roman"/>
        </w:rPr>
      </w:pPr>
    </w:p>
    <w:p w14:paraId="1E6D5809" w14:textId="34632C15" w:rsidR="3FD51A76" w:rsidRDefault="3FD51A76" w:rsidP="3FD51A76">
      <w:pPr>
        <w:ind w:left="1440"/>
        <w:rPr>
          <w:rFonts w:cs="Calibri"/>
        </w:rPr>
      </w:pPr>
    </w:p>
    <w:p w14:paraId="2EDA16E4" w14:textId="77ED0770" w:rsidR="00D21382" w:rsidRDefault="0025192A">
      <w:pPr>
        <w:pStyle w:val="ListParagraph"/>
        <w:numPr>
          <w:ilvl w:val="1"/>
          <w:numId w:val="2"/>
        </w:numPr>
        <w:rPr>
          <w:rFonts w:cs="Calibri"/>
        </w:rPr>
      </w:pPr>
      <w:r>
        <w:rPr>
          <w:rFonts w:cs="Calibri"/>
        </w:rPr>
        <w:t xml:space="preserve">Where are you located? </w:t>
      </w:r>
    </w:p>
    <w:p w14:paraId="2D2BE592" w14:textId="5A764124" w:rsidR="0025192A" w:rsidRDefault="0025192A" w:rsidP="0025192A">
      <w:pPr>
        <w:pStyle w:val="ListParagraph"/>
        <w:numPr>
          <w:ilvl w:val="2"/>
          <w:numId w:val="2"/>
        </w:numPr>
        <w:rPr>
          <w:rFonts w:cs="Calibri"/>
        </w:rPr>
      </w:pPr>
      <w:r w:rsidRPr="3FD51A76">
        <w:rPr>
          <w:rFonts w:cs="Calibri"/>
        </w:rPr>
        <w:t xml:space="preserve">Explanation: POA is currently in hybrid mode, however, there are events or meetings that will require employees to come in. </w:t>
      </w:r>
    </w:p>
    <w:p w14:paraId="11FBAFAB" w14:textId="77777777" w:rsidR="0025192A" w:rsidRPr="0025192A" w:rsidRDefault="0025192A" w:rsidP="0025192A">
      <w:pPr>
        <w:pStyle w:val="ListParagraph"/>
        <w:ind w:left="2160"/>
        <w:rPr>
          <w:rFonts w:cs="Calibri"/>
        </w:rPr>
      </w:pPr>
    </w:p>
    <w:p w14:paraId="2BBDA463" w14:textId="0DCC2255" w:rsidR="0025192A" w:rsidRDefault="00517880">
      <w:pPr>
        <w:pStyle w:val="ListParagraph"/>
        <w:numPr>
          <w:ilvl w:val="1"/>
          <w:numId w:val="2"/>
        </w:numPr>
        <w:rPr>
          <w:rFonts w:cs="Calibri"/>
        </w:rPr>
      </w:pPr>
      <w:r w:rsidRPr="3FD51A76">
        <w:rPr>
          <w:rFonts w:cs="Calibri"/>
        </w:rPr>
        <w:t>Are you authorized to work in the US (United States)</w:t>
      </w:r>
      <w:r w:rsidR="0025192A" w:rsidRPr="3FD51A76">
        <w:rPr>
          <w:rFonts w:cs="Calibri"/>
        </w:rPr>
        <w:t xml:space="preserve"> without sponsorship</w:t>
      </w:r>
      <w:r w:rsidRPr="3FD51A76">
        <w:rPr>
          <w:rFonts w:cs="Calibri"/>
        </w:rPr>
        <w:t xml:space="preserve">?     </w:t>
      </w:r>
    </w:p>
    <w:p w14:paraId="3F3A24F8" w14:textId="58279767" w:rsidR="00D21382" w:rsidRDefault="0025192A" w:rsidP="0025192A">
      <w:pPr>
        <w:pStyle w:val="ListParagraph"/>
        <w:numPr>
          <w:ilvl w:val="2"/>
          <w:numId w:val="2"/>
        </w:numPr>
        <w:rPr>
          <w:rFonts w:cs="Calibri"/>
        </w:rPr>
      </w:pPr>
      <w:r w:rsidRPr="3FD51A76">
        <w:rPr>
          <w:rFonts w:cs="Calibri"/>
        </w:rPr>
        <w:t>Explanation: Federal</w:t>
      </w:r>
      <w:r w:rsidR="00517880" w:rsidRPr="3FD51A76">
        <w:rPr>
          <w:rFonts w:cs="Calibri"/>
        </w:rPr>
        <w:t xml:space="preserve"> law requires that POA who recruits must possess work authorization to work in the USA. POA is current</w:t>
      </w:r>
    </w:p>
    <w:p w14:paraId="3925750C" w14:textId="77777777" w:rsidR="0025192A" w:rsidRDefault="0025192A" w:rsidP="0025192A">
      <w:pPr>
        <w:pStyle w:val="ListParagraph"/>
        <w:ind w:left="2160"/>
        <w:rPr>
          <w:rFonts w:cs="Calibri"/>
        </w:rPr>
      </w:pPr>
    </w:p>
    <w:p w14:paraId="535F7825" w14:textId="3AC811F5" w:rsidR="00D21382" w:rsidRDefault="00D21382" w:rsidP="00D21382">
      <w:pPr>
        <w:pStyle w:val="ListParagraph"/>
        <w:numPr>
          <w:ilvl w:val="1"/>
          <w:numId w:val="2"/>
        </w:numPr>
        <w:rPr>
          <w:rFonts w:cs="Calibri"/>
        </w:rPr>
      </w:pPr>
      <w:r w:rsidRPr="3FD51A76">
        <w:rPr>
          <w:rFonts w:cs="Calibri"/>
        </w:rPr>
        <w:t>What is your salary expectation?</w:t>
      </w:r>
    </w:p>
    <w:p w14:paraId="69736820" w14:textId="1F2DC501" w:rsidR="0025192A" w:rsidRPr="00325139" w:rsidRDefault="0025192A" w:rsidP="0025192A">
      <w:pPr>
        <w:pStyle w:val="ListParagraph"/>
        <w:numPr>
          <w:ilvl w:val="2"/>
          <w:numId w:val="2"/>
        </w:numPr>
        <w:rPr>
          <w:rFonts w:cs="Calibri"/>
        </w:rPr>
      </w:pPr>
      <w:r w:rsidRPr="3FD51A76">
        <w:rPr>
          <w:rFonts w:cs="Calibri"/>
        </w:rPr>
        <w:t xml:space="preserve">Explanation: Candidate must fall within the established salary matrix scale of the role to move forward in the hiring process. </w:t>
      </w:r>
    </w:p>
    <w:p w14:paraId="658EB828" w14:textId="68FB549F" w:rsidR="00CC3EB7" w:rsidRPr="0025192A" w:rsidRDefault="00CC3EB7" w:rsidP="0025192A">
      <w:pPr>
        <w:rPr>
          <w:rFonts w:cs="Calibri"/>
        </w:rPr>
      </w:pPr>
    </w:p>
    <w:p w14:paraId="7FC68A63" w14:textId="549A145B" w:rsidR="00D21382" w:rsidRDefault="00517880" w:rsidP="00D21382">
      <w:pPr>
        <w:pStyle w:val="ListParagraph"/>
        <w:numPr>
          <w:ilvl w:val="1"/>
          <w:numId w:val="2"/>
        </w:numPr>
        <w:rPr>
          <w:rFonts w:cs="Calibri"/>
        </w:rPr>
      </w:pPr>
      <w:r>
        <w:rPr>
          <w:rFonts w:cs="Calibri"/>
        </w:rPr>
        <w:t xml:space="preserve">Can you perform the essential functions of the job with or without reasonable accommodation? </w:t>
      </w:r>
    </w:p>
    <w:p w14:paraId="360BCC96" w14:textId="47A8B517" w:rsidR="0025192A" w:rsidRDefault="0025192A" w:rsidP="0025192A">
      <w:pPr>
        <w:pStyle w:val="ListParagraph"/>
        <w:numPr>
          <w:ilvl w:val="2"/>
          <w:numId w:val="2"/>
        </w:numPr>
        <w:rPr>
          <w:rFonts w:cs="Calibri"/>
        </w:rPr>
      </w:pPr>
      <w:r w:rsidRPr="3FD51A76">
        <w:rPr>
          <w:rFonts w:cs="Calibri"/>
        </w:rPr>
        <w:t xml:space="preserve">Explanation: </w:t>
      </w:r>
      <w:r w:rsidR="00C06B04" w:rsidRPr="3FD51A76">
        <w:rPr>
          <w:rFonts w:cs="Calibri"/>
        </w:rPr>
        <w:t xml:space="preserve">If the qualified candidate requires necessary accommodations, it is important </w:t>
      </w:r>
      <w:r w:rsidR="00367B3C" w:rsidRPr="3FD51A76">
        <w:rPr>
          <w:rFonts w:cs="Calibri"/>
        </w:rPr>
        <w:t xml:space="preserve">for HR to be aware and if POA can provide the accommodations </w:t>
      </w:r>
    </w:p>
    <w:p w14:paraId="687CEBA2" w14:textId="77777777" w:rsidR="0025192A" w:rsidRDefault="0025192A" w:rsidP="0025192A">
      <w:pPr>
        <w:pStyle w:val="ListParagraph"/>
        <w:rPr>
          <w:rFonts w:cs="Calibri"/>
        </w:rPr>
      </w:pPr>
    </w:p>
    <w:p w14:paraId="23CD6D62" w14:textId="25D88A8C" w:rsidR="00C82481" w:rsidRDefault="00325139" w:rsidP="3FD51A76">
      <w:pPr>
        <w:pStyle w:val="ListParagraph"/>
        <w:numPr>
          <w:ilvl w:val="1"/>
          <w:numId w:val="2"/>
        </w:numPr>
        <w:rPr>
          <w:rFonts w:cs="Calibri"/>
        </w:rPr>
      </w:pPr>
      <w:r w:rsidRPr="3FD51A76">
        <w:rPr>
          <w:rFonts w:cs="Calibri"/>
        </w:rPr>
        <w:t>When would you be available to start if extended an offer of employment?</w:t>
      </w:r>
    </w:p>
    <w:p w14:paraId="0C2BF22B" w14:textId="0B8A1095" w:rsidR="00C82481" w:rsidRPr="0025192A" w:rsidRDefault="00C82481" w:rsidP="3FD51A76">
      <w:pPr>
        <w:rPr>
          <w:rFonts w:cs="Calibri"/>
        </w:rPr>
      </w:pPr>
    </w:p>
    <w:p w14:paraId="658EB82E" w14:textId="2FF049E3" w:rsidR="00CC3EB7" w:rsidRDefault="00CC3EB7"/>
    <w:sectPr w:rsidR="00CC3EB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FB2096" w14:textId="77777777" w:rsidR="006E2330" w:rsidRDefault="006E2330">
      <w:r>
        <w:separator/>
      </w:r>
    </w:p>
  </w:endnote>
  <w:endnote w:type="continuationSeparator" w:id="0">
    <w:p w14:paraId="25017B34" w14:textId="77777777" w:rsidR="006E2330" w:rsidRDefault="006E2330">
      <w:r>
        <w:continuationSeparator/>
      </w:r>
    </w:p>
  </w:endnote>
  <w:endnote w:type="continuationNotice" w:id="1">
    <w:p w14:paraId="43C91DFB" w14:textId="77777777" w:rsidR="00CC24D7" w:rsidRDefault="00CC24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ourier New&quot;">
    <w:altName w:val="Cambria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okChamp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8EB81B" w14:textId="77777777" w:rsidR="00416814" w:rsidRDefault="00517880">
    <w:pPr>
      <w:pStyle w:val="Footer"/>
      <w:jc w:val="right"/>
    </w:pPr>
    <w:r>
      <w:rPr>
        <w:noProof/>
      </w:rPr>
      <w:drawing>
        <wp:inline distT="0" distB="0" distL="0" distR="0" wp14:anchorId="658EB813" wp14:editId="658EB814">
          <wp:extent cx="5262445" cy="479950"/>
          <wp:effectExtent l="0" t="0" r="0" b="0"/>
          <wp:docPr id="2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62445" cy="47995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52EAB3" w14:textId="77777777" w:rsidR="006E2330" w:rsidRDefault="006E2330">
      <w:r>
        <w:rPr>
          <w:color w:val="000000"/>
        </w:rPr>
        <w:separator/>
      </w:r>
    </w:p>
  </w:footnote>
  <w:footnote w:type="continuationSeparator" w:id="0">
    <w:p w14:paraId="299AC14A" w14:textId="77777777" w:rsidR="006E2330" w:rsidRDefault="006E2330">
      <w:r>
        <w:continuationSeparator/>
      </w:r>
    </w:p>
  </w:footnote>
  <w:footnote w:type="continuationNotice" w:id="1">
    <w:p w14:paraId="5AE1D512" w14:textId="77777777" w:rsidR="00CC24D7" w:rsidRDefault="00CC24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8EB819" w14:textId="77777777" w:rsidR="00416814" w:rsidRDefault="00517880">
    <w:pPr>
      <w:pStyle w:val="Header"/>
    </w:pPr>
    <w:r>
      <w:rPr>
        <w:noProof/>
      </w:rPr>
      <w:drawing>
        <wp:inline distT="0" distB="0" distL="0" distR="0" wp14:anchorId="658EB811" wp14:editId="658EB812">
          <wp:extent cx="2210223" cy="753255"/>
          <wp:effectExtent l="0" t="0" r="0" b="8745"/>
          <wp:docPr id="1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 r="28962"/>
                  <a:stretch>
                    <a:fillRect/>
                  </a:stretch>
                </pic:blipFill>
                <pic:spPr>
                  <a:xfrm>
                    <a:off x="0" y="0"/>
                    <a:ext cx="2210223" cy="75325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A96721"/>
    <w:multiLevelType w:val="multilevel"/>
    <w:tmpl w:val="6F686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47F0D"/>
    <w:multiLevelType w:val="hybridMultilevel"/>
    <w:tmpl w:val="F9F26D64"/>
    <w:lvl w:ilvl="0" w:tplc="473412C6"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F76F988"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96A82D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E29376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A49EB2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0FA7A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D6DB12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4CBE8E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BC39AE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4407F6"/>
    <w:multiLevelType w:val="hybridMultilevel"/>
    <w:tmpl w:val="33F23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4208227">
    <w:abstractNumId w:val="0"/>
  </w:num>
  <w:num w:numId="2" w16cid:durableId="60754022">
    <w:abstractNumId w:val="1"/>
  </w:num>
  <w:num w:numId="3" w16cid:durableId="2892896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autoHyphenation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EB7"/>
    <w:rsid w:val="001B7231"/>
    <w:rsid w:val="001D7AAF"/>
    <w:rsid w:val="001E7D6B"/>
    <w:rsid w:val="0025192A"/>
    <w:rsid w:val="002C240E"/>
    <w:rsid w:val="00325139"/>
    <w:rsid w:val="00367B3C"/>
    <w:rsid w:val="00416814"/>
    <w:rsid w:val="00517880"/>
    <w:rsid w:val="005823BE"/>
    <w:rsid w:val="005A6DDB"/>
    <w:rsid w:val="00635141"/>
    <w:rsid w:val="006E0223"/>
    <w:rsid w:val="006E2330"/>
    <w:rsid w:val="00756B6C"/>
    <w:rsid w:val="008856B4"/>
    <w:rsid w:val="008B7859"/>
    <w:rsid w:val="008E1C82"/>
    <w:rsid w:val="00A535C8"/>
    <w:rsid w:val="00AF5D24"/>
    <w:rsid w:val="00C06B04"/>
    <w:rsid w:val="00C82481"/>
    <w:rsid w:val="00CC24D7"/>
    <w:rsid w:val="00CC3EB7"/>
    <w:rsid w:val="00D02C43"/>
    <w:rsid w:val="00D21382"/>
    <w:rsid w:val="00FA5649"/>
    <w:rsid w:val="0531AFAC"/>
    <w:rsid w:val="05E1AAA0"/>
    <w:rsid w:val="23B0EC08"/>
    <w:rsid w:val="2A202D8C"/>
    <w:rsid w:val="3FD51A76"/>
    <w:rsid w:val="5FFF69CC"/>
    <w:rsid w:val="60F32CBF"/>
    <w:rsid w:val="69AE3998"/>
    <w:rsid w:val="6AC358EE"/>
    <w:rsid w:val="6B4A09F9"/>
    <w:rsid w:val="6D29A259"/>
    <w:rsid w:val="7427C8EE"/>
    <w:rsid w:val="79AB3505"/>
    <w:rsid w:val="7A97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EB811"/>
  <w15:docId w15:val="{810B6380-251F-413C-A4D2-6DBE67272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2e75368e33d2ef203d08b1eb8711185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deca49b1148d9f513ef6847c9ab419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F2E4B0-2986-4821-A85D-9108561CC220}"/>
</file>

<file path=customXml/itemProps2.xml><?xml version="1.0" encoding="utf-8"?>
<ds:datastoreItem xmlns:ds="http://schemas.openxmlformats.org/officeDocument/2006/customXml" ds:itemID="{20C4B2B1-3D2E-495B-A6B8-63B7D780F6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D3DBB3-62F7-40B8-95B6-63266F49F9F9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1256</Characters>
  <Application>Microsoft Office Word</Application>
  <DocSecurity>4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 Del Rosario</dc:creator>
  <cp:keywords/>
  <dc:description/>
  <cp:lastModifiedBy>Paola Sarmiento</cp:lastModifiedBy>
  <cp:revision>8</cp:revision>
  <dcterms:created xsi:type="dcterms:W3CDTF">2022-05-04T22:42:00Z</dcterms:created>
  <dcterms:modified xsi:type="dcterms:W3CDTF">2024-10-07T19:34:00Z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