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D1550" w:rsidR="00EE610A" w:rsidP="003C5CF7" w:rsidRDefault="00EE610A" w14:paraId="17A4178E" w14:textId="39283ADB">
      <w:pPr>
        <w:pStyle w:val="Subtitle"/>
        <w:ind w:firstLine="720"/>
        <w:rPr>
          <w:rFonts w:ascii="Proxima Nova Medium" w:hAnsi="Proxima Nova Medium" w:eastAsia="Times New Roman" w:cs="Calibri"/>
          <w:b/>
          <w:color w:val="E54721" w:themeColor="accent1"/>
          <w:sz w:val="36"/>
          <w:szCs w:val="36"/>
          <w:lang w:val="es-419" w:eastAsia="es-419"/>
        </w:rPr>
      </w:pPr>
      <w:r w:rsidRPr="5A50A9B5">
        <w:rPr>
          <w:rFonts w:ascii="Proxima Nova Medium" w:hAnsi="Proxima Nova Medium" w:eastAsia="Times New Roman" w:cs="Calibri"/>
          <w:b/>
          <w:color w:val="E54721" w:themeColor="accent1"/>
          <w:sz w:val="36"/>
          <w:szCs w:val="36"/>
          <w:lang w:val="es-419" w:eastAsia="es-419"/>
        </w:rPr>
        <w:t>Descripción de</w:t>
      </w:r>
      <w:r w:rsidRPr="5A50A9B5" w:rsidR="00814615">
        <w:rPr>
          <w:rFonts w:ascii="Proxima Nova Medium" w:hAnsi="Proxima Nova Medium" w:eastAsia="Times New Roman" w:cs="Calibri"/>
          <w:b/>
          <w:color w:val="E54721" w:themeColor="accent1"/>
          <w:sz w:val="36"/>
          <w:szCs w:val="36"/>
          <w:lang w:val="es-419" w:eastAsia="es-419"/>
        </w:rPr>
        <w:t xml:space="preserve"> Posición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572"/>
        <w:gridCol w:w="216"/>
      </w:tblGrid>
      <w:tr w:rsidRPr="006515C9" w:rsidR="00EE610A" w:rsidTr="3F5CFCFB" w14:paraId="17A41791" w14:textId="77777777">
        <w:trPr>
          <w:trHeight w:val="288"/>
          <w:jc w:val="center"/>
        </w:trPr>
        <w:tc>
          <w:tcPr>
            <w:tcW w:w="4788" w:type="dxa"/>
            <w:shd w:val="clear" w:color="auto" w:fill="auto"/>
            <w:tcMar/>
            <w:vAlign w:val="center"/>
          </w:tcPr>
          <w:p w:rsidRPr="00FD1550" w:rsidR="00EE610A" w:rsidP="00EE610A" w:rsidRDefault="10444B22" w14:paraId="17A4178F" w14:textId="5F44D369">
            <w:pPr>
              <w:rPr>
                <w:rFonts w:ascii="Proxima Nova Medium" w:hAnsi="Proxima Nova Medium"/>
                <w:lang w:val="es-419"/>
              </w:rPr>
            </w:pPr>
            <w:r w:rsidRPr="00FD1550">
              <w:rPr>
                <w:rFonts w:ascii="Proxima Nova Medium" w:hAnsi="Proxima Nova Medium"/>
                <w:b/>
                <w:bCs/>
                <w:lang w:val="es-419"/>
              </w:rPr>
              <w:t>Título</w:t>
            </w:r>
            <w:r w:rsidRPr="00FD1550" w:rsidR="009468FE">
              <w:rPr>
                <w:rFonts w:ascii="Proxima Nova Medium" w:hAnsi="Proxima Nova Medium"/>
                <w:b/>
                <w:bCs/>
                <w:lang w:val="es-419"/>
              </w:rPr>
              <w:t xml:space="preserve"> de la posición</w:t>
            </w:r>
            <w:r w:rsidRPr="00FD1550">
              <w:rPr>
                <w:rFonts w:ascii="Proxima Nova Medium" w:hAnsi="Proxima Nova Medium"/>
                <w:b/>
                <w:bCs/>
                <w:lang w:val="es-419"/>
              </w:rPr>
              <w:t xml:space="preserve">: </w:t>
            </w:r>
          </w:p>
        </w:tc>
        <w:tc>
          <w:tcPr>
            <w:tcW w:w="4788" w:type="dxa"/>
            <w:gridSpan w:val="2"/>
            <w:shd w:val="clear" w:color="auto" w:fill="auto"/>
            <w:tcMar/>
            <w:vAlign w:val="center"/>
          </w:tcPr>
          <w:p w:rsidRPr="00FD1550" w:rsidR="00EE610A" w:rsidP="00EE610A" w:rsidRDefault="10444B22" w14:paraId="17A41790" w14:textId="541024AC">
            <w:pPr>
              <w:rPr>
                <w:rFonts w:ascii="Proxima Nova Medium" w:hAnsi="Proxima Nova Medium"/>
                <w:lang w:val="es-419"/>
              </w:rPr>
            </w:pPr>
            <w:r w:rsidRPr="00FD1550">
              <w:rPr>
                <w:rFonts w:ascii="Proxima Nova Medium" w:hAnsi="Proxima Nova Medium"/>
                <w:b/>
                <w:bCs/>
                <w:lang w:val="es-419"/>
              </w:rPr>
              <w:t>Estado de</w:t>
            </w:r>
            <w:r w:rsidRPr="00FD1550" w:rsidR="009468FE">
              <w:rPr>
                <w:rFonts w:ascii="Proxima Nova Medium" w:hAnsi="Proxima Nova Medium"/>
                <w:b/>
                <w:bCs/>
                <w:lang w:val="es-419"/>
              </w:rPr>
              <w:t xml:space="preserve"> </w:t>
            </w:r>
            <w:r w:rsidRPr="00FD1550">
              <w:rPr>
                <w:rFonts w:ascii="Proxima Nova Medium" w:hAnsi="Proxima Nova Medium"/>
                <w:b/>
                <w:bCs/>
                <w:lang w:val="es-419"/>
              </w:rPr>
              <w:t>l</w:t>
            </w:r>
            <w:r w:rsidRPr="00FD1550" w:rsidR="009468FE">
              <w:rPr>
                <w:rFonts w:ascii="Proxima Nova Medium" w:hAnsi="Proxima Nova Medium"/>
                <w:b/>
                <w:bCs/>
                <w:lang w:val="es-419"/>
              </w:rPr>
              <w:t>a posición</w:t>
            </w:r>
            <w:r w:rsidRPr="00FD1550" w:rsidR="00152A35">
              <w:rPr>
                <w:rFonts w:ascii="Proxima Nova Medium" w:hAnsi="Proxima Nova Medium"/>
                <w:lang w:val="es-419"/>
              </w:rPr>
              <w:t>: Tiempo completo</w:t>
            </w:r>
          </w:p>
        </w:tc>
      </w:tr>
      <w:tr w:rsidRPr="00FD1550" w:rsidR="00EE610A" w:rsidTr="3F5CFCFB" w14:paraId="17A41794" w14:textId="77777777">
        <w:trPr>
          <w:trHeight w:val="288"/>
          <w:jc w:val="center"/>
        </w:trPr>
        <w:tc>
          <w:tcPr>
            <w:tcW w:w="4788" w:type="dxa"/>
            <w:shd w:val="clear" w:color="auto" w:fill="auto"/>
            <w:tcMar/>
            <w:vAlign w:val="center"/>
          </w:tcPr>
          <w:p w:rsidRPr="00FD1550" w:rsidR="00EE610A" w:rsidP="00EE610A" w:rsidRDefault="009468FE" w14:paraId="17A41792" w14:textId="61F9D3E4">
            <w:pPr>
              <w:rPr>
                <w:rFonts w:ascii="Proxima Nova Medium" w:hAnsi="Proxima Nova Medium"/>
                <w:lang w:val="es-419"/>
              </w:rPr>
            </w:pPr>
            <w:r w:rsidRPr="00FD1550">
              <w:rPr>
                <w:rFonts w:ascii="Proxima Nova Medium" w:hAnsi="Proxima Nova Medium"/>
                <w:b/>
                <w:bCs/>
                <w:lang w:val="es-419"/>
              </w:rPr>
              <w:t>Lugar de desempeño</w:t>
            </w:r>
            <w:r w:rsidRPr="00FD1550" w:rsidR="10444B22">
              <w:rPr>
                <w:rFonts w:ascii="Proxima Nova Medium" w:hAnsi="Proxima Nova Medium"/>
                <w:lang w:val="es-419"/>
              </w:rPr>
              <w:t xml:space="preserve">: </w:t>
            </w:r>
          </w:p>
        </w:tc>
        <w:tc>
          <w:tcPr>
            <w:tcW w:w="4788" w:type="dxa"/>
            <w:gridSpan w:val="2"/>
            <w:shd w:val="clear" w:color="auto" w:fill="auto"/>
            <w:tcMar/>
            <w:vAlign w:val="center"/>
          </w:tcPr>
          <w:p w:rsidRPr="00FD1550" w:rsidR="00EE610A" w:rsidP="00EE610A" w:rsidRDefault="00D53924" w14:paraId="17A41793" w14:textId="5144B62A">
            <w:pPr>
              <w:rPr>
                <w:rFonts w:ascii="Proxima Nova Medium" w:hAnsi="Proxima Nova Medium"/>
                <w:lang w:val="es-419"/>
              </w:rPr>
            </w:pPr>
            <w:r w:rsidRPr="00FD1550">
              <w:rPr>
                <w:rFonts w:ascii="Proxima Nova Medium" w:hAnsi="Proxima Nova Medium"/>
                <w:b/>
                <w:bCs/>
                <w:lang w:val="es-419"/>
              </w:rPr>
              <w:t>Programa</w:t>
            </w:r>
            <w:r w:rsidRPr="00FD1550">
              <w:rPr>
                <w:rFonts w:ascii="Proxima Nova Medium" w:hAnsi="Proxima Nova Medium"/>
                <w:lang w:val="es-419"/>
              </w:rPr>
              <w:t xml:space="preserve">: </w:t>
            </w:r>
          </w:p>
        </w:tc>
      </w:tr>
      <w:tr w:rsidRPr="006515C9" w:rsidR="00EE610A" w:rsidTr="3F5CFCFB" w14:paraId="17A41797" w14:textId="77777777">
        <w:trPr>
          <w:trHeight w:val="288"/>
          <w:jc w:val="center"/>
        </w:trPr>
        <w:tc>
          <w:tcPr>
            <w:tcW w:w="4788" w:type="dxa"/>
            <w:tcBorders>
              <w:bottom w:val="single" w:color="auto" w:sz="4" w:space="0"/>
            </w:tcBorders>
            <w:shd w:val="clear" w:color="auto" w:fill="auto"/>
            <w:tcMar/>
            <w:vAlign w:val="center"/>
          </w:tcPr>
          <w:p w:rsidRPr="00FD1550" w:rsidR="00EE610A" w:rsidP="00EE610A" w:rsidRDefault="10444B22" w14:paraId="17A41795" w14:textId="52128A64">
            <w:pPr>
              <w:rPr>
                <w:rFonts w:ascii="Proxima Nova Medium" w:hAnsi="Proxima Nova Medium"/>
                <w:lang w:val="es-419"/>
              </w:rPr>
            </w:pPr>
            <w:r w:rsidRPr="00FD1550">
              <w:rPr>
                <w:rFonts w:ascii="Proxima Nova Medium" w:hAnsi="Proxima Nova Medium"/>
                <w:b/>
                <w:bCs/>
                <w:lang w:val="es-419"/>
              </w:rPr>
              <w:t>Informa a</w:t>
            </w:r>
            <w:r w:rsidRPr="00FD1550" w:rsidR="003536FA">
              <w:rPr>
                <w:rFonts w:ascii="Proxima Nova Medium" w:hAnsi="Proxima Nova Medium"/>
                <w:lang w:val="es-419"/>
              </w:rPr>
              <w:t>:</w:t>
            </w:r>
          </w:p>
        </w:tc>
        <w:tc>
          <w:tcPr>
            <w:tcW w:w="4788" w:type="dxa"/>
            <w:gridSpan w:val="2"/>
            <w:tcBorders>
              <w:bottom w:val="single" w:color="auto" w:sz="4" w:space="0"/>
            </w:tcBorders>
            <w:shd w:val="clear" w:color="auto" w:fill="auto"/>
            <w:tcMar/>
            <w:vAlign w:val="center"/>
          </w:tcPr>
          <w:p w:rsidRPr="00FD1550" w:rsidR="00EE610A" w:rsidP="00EE610A" w:rsidRDefault="00EE610A" w14:paraId="17A41796" w14:textId="28B58AE2">
            <w:pPr>
              <w:rPr>
                <w:rFonts w:ascii="Proxima Nova Medium" w:hAnsi="Proxima Nova Medium" w:cs="Times New Roman"/>
                <w:sz w:val="20"/>
                <w:szCs w:val="20"/>
                <w:lang w:val="es-419"/>
              </w:rPr>
            </w:pPr>
            <w:r w:rsidRPr="00FD1550">
              <w:rPr>
                <w:rFonts w:ascii="Proxima Nova Medium" w:hAnsi="Proxima Nova Medium"/>
                <w:b/>
                <w:lang w:val="es-419"/>
              </w:rPr>
              <w:t>Fecha de preparación</w:t>
            </w:r>
            <w:r w:rsidRPr="00FD1550">
              <w:rPr>
                <w:rFonts w:ascii="Proxima Nova Medium" w:hAnsi="Proxima Nova Medium"/>
                <w:lang w:val="es-419"/>
              </w:rPr>
              <w:t>:</w:t>
            </w:r>
            <w:sdt>
              <w:sdtPr>
                <w:rPr>
                  <w:rFonts w:ascii="Proxima Nova Medium" w:hAnsi="Proxima Nova Medium"/>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Pr="00FD1550" w:rsidR="00AE30ED">
                  <w:rPr>
                    <w:rStyle w:val="PlaceholderText"/>
                    <w:rFonts w:ascii="Proxima Nova Medium" w:hAnsi="Proxima Nova Medium"/>
                    <w:lang w:val="es-419"/>
                  </w:rPr>
                  <w:t>Haga clic aquí para introducir una fecha.</w:t>
                </w:r>
              </w:sdtContent>
            </w:sdt>
          </w:p>
        </w:tc>
      </w:tr>
      <w:tr w:rsidRPr="00FD1550" w:rsidR="00EE610A" w:rsidTr="3F5CFCFB"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FD1550" w:rsidR="00EE610A" w:rsidP="0094111B" w:rsidRDefault="009468FE" w14:paraId="17A41798" w14:textId="7CEDB689">
            <w:pPr>
              <w:rPr>
                <w:rFonts w:ascii="Proxima Nova Medium" w:hAnsi="Proxima Nova Medium" w:cs="Arial"/>
                <w:sz w:val="20"/>
                <w:szCs w:val="20"/>
                <w:highlight w:val="yellow"/>
                <w:lang w:val="es-419"/>
              </w:rPr>
            </w:pPr>
            <w:r w:rsidRPr="00FD1550">
              <w:rPr>
                <w:rFonts w:ascii="Proxima Nova Medium" w:hAnsi="Proxima Nova Medium"/>
                <w:b/>
                <w:lang w:val="es-419"/>
              </w:rPr>
              <w:t>Rango salarial</w:t>
            </w:r>
            <w:r w:rsidRPr="00FD1550" w:rsidR="00EE610A">
              <w:rPr>
                <w:rFonts w:ascii="Proxima Nova Medium" w:hAnsi="Proxima Nova Medium"/>
                <w:lang w:val="es-419"/>
              </w:rPr>
              <w:t xml:space="preserve">: </w:t>
            </w:r>
          </w:p>
        </w:tc>
        <w:tc>
          <w:tcPr>
            <w:tcW w:w="4788" w:type="dxa"/>
            <w:gridSpan w:val="2"/>
            <w:tcBorders>
              <w:top w:val="single" w:color="auto" w:sz="4" w:space="0"/>
              <w:bottom w:val="single" w:color="auto" w:sz="4" w:space="0"/>
            </w:tcBorders>
            <w:shd w:val="clear" w:color="auto" w:fill="auto"/>
            <w:tcMar/>
            <w:vAlign w:val="center"/>
          </w:tcPr>
          <w:p w:rsidRPr="00FD1550" w:rsidR="00EE610A" w:rsidP="00EE610A" w:rsidRDefault="00EE610A" w14:paraId="17A41799" w14:textId="79A868A5">
            <w:pPr>
              <w:rPr>
                <w:rFonts w:ascii="Proxima Nova Medium" w:hAnsi="Proxima Nova Medium"/>
                <w:lang w:val="es-419"/>
              </w:rPr>
            </w:pPr>
            <w:r w:rsidRPr="00FD1550">
              <w:rPr>
                <w:rFonts w:ascii="Proxima Nova Medium" w:hAnsi="Proxima Nova Medium"/>
                <w:b/>
                <w:bCs/>
                <w:lang w:val="es-419"/>
              </w:rPr>
              <w:t>Preparado por</w:t>
            </w:r>
            <w:r w:rsidRPr="00FD1550">
              <w:rPr>
                <w:rFonts w:ascii="Proxima Nova Medium" w:hAnsi="Proxima Nova Medium"/>
                <w:lang w:val="es-419"/>
              </w:rPr>
              <w:t xml:space="preserve">: </w:t>
            </w:r>
          </w:p>
        </w:tc>
      </w:tr>
      <w:tr w:rsidRPr="00FD1550" w:rsidR="006515C9" w:rsidTr="3F5CFCFB" w14:paraId="14EF7022"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00CE4F51" w:rsidRDefault="00203C07" w14:paraId="6CF52DEB" w14:textId="55A1CCCC">
            <w:pPr>
              <w:spacing w:after="0" w:line="240" w:lineRule="auto"/>
              <w:textAlignment w:val="baseline"/>
              <w:rPr>
                <w:rFonts w:ascii="Proxima Nova Medium" w:hAnsi="Proxima Nova Medium" w:eastAsia="Times New Roman" w:cs="Calibri"/>
                <w:b/>
                <w:bCs/>
                <w:color w:val="E54721"/>
                <w:sz w:val="28"/>
                <w:szCs w:val="28"/>
                <w:lang w:val="es-ES" w:eastAsia="es-419"/>
              </w:rPr>
            </w:pPr>
            <w:r>
              <w:rPr>
                <w:rFonts w:ascii="Proxima Nova Medium" w:hAnsi="Proxima Nova Medium" w:eastAsia="Times New Roman" w:cs="Calibri"/>
                <w:b/>
                <w:bCs/>
                <w:color w:val="E54721"/>
                <w:sz w:val="28"/>
                <w:szCs w:val="28"/>
                <w:lang w:val="es-ES" w:eastAsia="es-419"/>
              </w:rPr>
              <w:t>Resumen de POA</w:t>
            </w:r>
          </w:p>
        </w:tc>
      </w:tr>
      <w:tr w:rsidRPr="00FD1550" w:rsidR="006515C9" w:rsidTr="3F5CFCFB" w14:paraId="5B433C6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00CE4F51" w:rsidRDefault="006515C9" w14:paraId="40AD8139" w14:textId="77777777">
            <w:pPr>
              <w:spacing w:after="0" w:line="240" w:lineRule="auto"/>
              <w:textAlignment w:val="baseline"/>
              <w:rPr>
                <w:rFonts w:ascii="Proxima Nova Medium" w:hAnsi="Proxima Nova Medium" w:eastAsia="Times New Roman" w:cs="Calibri"/>
                <w:b/>
                <w:bCs/>
                <w:color w:val="E54721"/>
                <w:sz w:val="28"/>
                <w:szCs w:val="28"/>
                <w:lang w:val="es-ES" w:eastAsia="es-419"/>
              </w:rPr>
            </w:pPr>
          </w:p>
        </w:tc>
      </w:tr>
      <w:tr w:rsidRPr="00FD1550" w:rsidR="00CE4F51" w:rsidTr="3F5CFCFB" w14:paraId="308D86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CE4F51" w:rsidP="00CE4F51" w:rsidRDefault="009928A8" w14:paraId="6A008224" w14:textId="23227DE3">
            <w:pPr>
              <w:spacing w:after="0" w:line="240" w:lineRule="auto"/>
              <w:textAlignment w:val="baseline"/>
              <w:rPr>
                <w:rFonts w:ascii="Proxima Nova Medium" w:hAnsi="Proxima Nova Medium" w:eastAsia="Times New Roman" w:cs="Calibri"/>
                <w:b/>
                <w:bCs/>
                <w:color w:val="E54721"/>
                <w:sz w:val="28"/>
                <w:szCs w:val="28"/>
                <w:lang w:val="es-ES" w:eastAsia="es-419"/>
              </w:rPr>
            </w:pPr>
            <w:commentRangeStart w:id="0"/>
            <w:r w:rsidRPr="00FD1550">
              <w:rPr>
                <w:rFonts w:ascii="Proxima Nova Medium" w:hAnsi="Proxima Nova Medium" w:eastAsia="Times New Roman" w:cs="Calibri"/>
                <w:b/>
                <w:bCs/>
                <w:color w:val="E54721"/>
                <w:sz w:val="28"/>
                <w:szCs w:val="28"/>
                <w:lang w:val="es-ES" w:eastAsia="es-419"/>
              </w:rPr>
              <w:t>Resumen del Programa/Unidad</w:t>
            </w:r>
            <w:commentRangeEnd w:id="0"/>
            <w:r w:rsidRPr="00FD1550" w:rsidR="003348B9">
              <w:rPr>
                <w:rStyle w:val="CommentReference"/>
                <w:rFonts w:ascii="Proxima Nova Medium" w:hAnsi="Proxima Nova Medium"/>
              </w:rPr>
              <w:commentReference w:id="0"/>
            </w:r>
          </w:p>
        </w:tc>
      </w:tr>
      <w:tr w:rsidRPr="00B345BE" w:rsidR="00CE4F51" w:rsidTr="3F5CFCFB" w14:paraId="50BF06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231"/>
        </w:trPr>
        <w:tc>
          <w:tcPr>
            <w:tcW w:w="9360" w:type="dxa"/>
            <w:gridSpan w:val="2"/>
            <w:tcBorders>
              <w:top w:val="single" w:color="auto" w:sz="4" w:space="0"/>
              <w:left w:val="single" w:color="auto" w:sz="4" w:space="0"/>
              <w:bottom w:val="single" w:color="auto" w:sz="4" w:space="0"/>
              <w:right w:val="single" w:color="auto" w:sz="4" w:space="0"/>
            </w:tcBorders>
            <w:tcMar/>
          </w:tcPr>
          <w:p w:rsidR="00B345BE" w:rsidP="00694D93" w:rsidRDefault="00B345BE" w14:paraId="61C98E1B" w14:textId="069CCB9C">
            <w:pPr>
              <w:spacing w:after="0" w:line="240" w:lineRule="auto"/>
              <w:jc w:val="both"/>
              <w:textAlignment w:val="baseline"/>
              <w:rPr>
                <w:rFonts w:ascii="Proxima Nova Medium" w:hAnsi="Proxima Nova Medium" w:eastAsia="Times New Roman" w:cs="Arial"/>
                <w:color w:val="000000"/>
                <w:sz w:val="24"/>
                <w:szCs w:val="24"/>
                <w:lang w:val="es-ES" w:eastAsia="es-419"/>
              </w:rPr>
            </w:pPr>
            <w:proofErr w:type="spellStart"/>
            <w:r w:rsidRPr="00B345BE">
              <w:rPr>
                <w:rFonts w:ascii="Proxima Nova Medium" w:hAnsi="Proxima Nova Medium" w:eastAsia="Times New Roman" w:cs="Arial"/>
                <w:color w:val="000000"/>
                <w:sz w:val="24"/>
                <w:szCs w:val="24"/>
                <w:lang w:val="es-ES" w:eastAsia="es-419"/>
              </w:rPr>
              <w:t>Partners</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of</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the</w:t>
            </w:r>
            <w:proofErr w:type="spellEnd"/>
            <w:r w:rsidRPr="00B345BE">
              <w:rPr>
                <w:rFonts w:ascii="Proxima Nova Medium" w:hAnsi="Proxima Nova Medium" w:eastAsia="Times New Roman" w:cs="Arial"/>
                <w:color w:val="000000"/>
                <w:sz w:val="24"/>
                <w:szCs w:val="24"/>
                <w:lang w:val="es-ES" w:eastAsia="es-419"/>
              </w:rPr>
              <w:t xml:space="preserve"> Américas (POA), una organización voluntaria privada comprometida con el desarrollo en el </w:t>
            </w:r>
            <w:proofErr w:type="gramStart"/>
            <w:r w:rsidRPr="00B345BE">
              <w:rPr>
                <w:rFonts w:ascii="Proxima Nova Medium" w:hAnsi="Proxima Nova Medium" w:eastAsia="Times New Roman" w:cs="Arial"/>
                <w:color w:val="000000"/>
                <w:sz w:val="24"/>
                <w:szCs w:val="24"/>
                <w:lang w:val="es-ES" w:eastAsia="es-419"/>
              </w:rPr>
              <w:t>Hemisferio Occidental</w:t>
            </w:r>
            <w:proofErr w:type="gramEnd"/>
            <w:r w:rsidR="00694D93">
              <w:rPr>
                <w:rFonts w:ascii="Proxima Nova Medium" w:hAnsi="Proxima Nova Medium" w:eastAsia="Times New Roman" w:cs="Arial"/>
                <w:color w:val="000000"/>
                <w:sz w:val="24"/>
                <w:szCs w:val="24"/>
                <w:lang w:val="es-ES" w:eastAsia="es-419"/>
              </w:rPr>
              <w:t>.</w:t>
            </w:r>
          </w:p>
          <w:p w:rsidRPr="00B345BE" w:rsidR="00694D93" w:rsidP="00694D93" w:rsidRDefault="00694D93" w14:paraId="3A7F0636"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p>
          <w:p w:rsidR="00B345BE" w:rsidP="00694D93" w:rsidRDefault="00B345BE" w14:paraId="0C5D943A"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r w:rsidRPr="00B345BE">
              <w:rPr>
                <w:rFonts w:ascii="Proxima Nova Medium" w:hAnsi="Proxima Nova Medium" w:eastAsia="Times New Roman" w:cs="Arial"/>
                <w:color w:val="000000"/>
                <w:sz w:val="24"/>
                <w:szCs w:val="24"/>
                <w:lang w:val="es-ES" w:eastAsia="es-419"/>
              </w:rPr>
              <w:t>La red de socios de Capítulos en las Américas constituye el núcleo de nuestro trabajo. También damos la bienvenida a individuos, organizaciones e instituciones de educación superior como miembros.</w:t>
            </w:r>
          </w:p>
          <w:p w:rsidRPr="00B345BE" w:rsidR="00694D93" w:rsidP="00694D93" w:rsidRDefault="00694D93" w14:paraId="39766209"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p>
          <w:p w:rsidR="00CE4F51" w:rsidP="00694D93" w:rsidRDefault="00B345BE" w14:paraId="2AD0F719"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r w:rsidRPr="00B345BE">
              <w:rPr>
                <w:rFonts w:ascii="Proxima Nova Medium" w:hAnsi="Proxima Nova Medium" w:eastAsia="Times New Roman" w:cs="Arial"/>
                <w:color w:val="000000"/>
                <w:sz w:val="24"/>
                <w:szCs w:val="24"/>
                <w:lang w:val="es-ES" w:eastAsia="es-419"/>
              </w:rPr>
              <w:t xml:space="preserve">Inspirada por el presidente Kennedy y fundada en 1964 bajo la Alianza para el Progreso, </w:t>
            </w:r>
            <w:proofErr w:type="spellStart"/>
            <w:r w:rsidRPr="00B345BE">
              <w:rPr>
                <w:rFonts w:ascii="Proxima Nova Medium" w:hAnsi="Proxima Nova Medium" w:eastAsia="Times New Roman" w:cs="Arial"/>
                <w:color w:val="000000"/>
                <w:sz w:val="24"/>
                <w:szCs w:val="24"/>
                <w:lang w:val="es-ES" w:eastAsia="es-419"/>
              </w:rPr>
              <w:t>Partners</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of</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the</w:t>
            </w:r>
            <w:proofErr w:type="spellEnd"/>
            <w:r w:rsidRPr="00B345BE">
              <w:rPr>
                <w:rFonts w:ascii="Proxima Nova Medium" w:hAnsi="Proxima Nova Medium" w:eastAsia="Times New Roman" w:cs="Arial"/>
                <w:color w:val="000000"/>
                <w:sz w:val="24"/>
                <w:szCs w:val="24"/>
                <w:lang w:val="es-ES" w:eastAsia="es-419"/>
              </w:rPr>
              <w:t xml:space="preserve"> Américas es una organización 501(c)3 sin fines de lucro y no partidista con oficinas internacionales con sede en Washington, D.C.</w:t>
            </w:r>
          </w:p>
          <w:p w:rsidRPr="00FD1550" w:rsidR="00694D93" w:rsidP="00694D93" w:rsidRDefault="00694D93" w14:paraId="406729E5" w14:textId="0D9BBDE7">
            <w:pPr>
              <w:spacing w:after="0" w:line="240" w:lineRule="auto"/>
              <w:jc w:val="both"/>
              <w:textAlignment w:val="baseline"/>
              <w:rPr>
                <w:rFonts w:ascii="Proxima Nova Medium" w:hAnsi="Proxima Nova Medium" w:eastAsia="Times New Roman" w:cs="Calibri"/>
                <w:b/>
                <w:bCs/>
                <w:color w:val="E54721"/>
                <w:sz w:val="28"/>
                <w:szCs w:val="28"/>
                <w:lang w:val="es-ES" w:eastAsia="es-419"/>
              </w:rPr>
            </w:pPr>
          </w:p>
        </w:tc>
      </w:tr>
      <w:tr w:rsidRPr="006515C9" w:rsidR="005B59F8" w:rsidTr="3F5CFCFB" w14:paraId="162EDA5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20A5DD7D"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commentRangeStart w:id="1"/>
            <w:r w:rsidRPr="005B59F8">
              <w:rPr>
                <w:rFonts w:ascii="Proxima Nova Medium" w:hAnsi="Proxima Nova Medium" w:eastAsia="Times New Roman" w:cs="Calibri"/>
                <w:b/>
                <w:bCs/>
                <w:color w:val="E54721"/>
                <w:sz w:val="28"/>
                <w:szCs w:val="28"/>
                <w:lang w:val="es-ES" w:eastAsia="es-419"/>
              </w:rPr>
              <w:t>Objetivo del trabajo / Resumen de responsabilidades</w:t>
            </w:r>
            <w:r w:rsidRPr="005B59F8">
              <w:rPr>
                <w:rFonts w:ascii="Proxima Nova Medium" w:hAnsi="Proxima Nova Medium" w:eastAsia="Times New Roman" w:cs="Calibri"/>
                <w:b/>
                <w:bCs/>
                <w:color w:val="E54721"/>
                <w:sz w:val="28"/>
                <w:szCs w:val="28"/>
                <w:lang w:val="es-419" w:eastAsia="es-419"/>
              </w:rPr>
              <w:t> </w:t>
            </w:r>
            <w:commentRangeEnd w:id="1"/>
            <w:r w:rsidR="007A10B9">
              <w:rPr>
                <w:rStyle w:val="CommentReference"/>
              </w:rPr>
              <w:commentReference w:id="1"/>
            </w:r>
          </w:p>
        </w:tc>
      </w:tr>
      <w:tr w:rsidRPr="006515C9" w:rsidR="005B59F8" w:rsidTr="3F5CFCFB" w14:paraId="0628CA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E7B95A6" w14:textId="77777777">
            <w:pPr>
              <w:shd w:val="clear" w:color="auto" w:fill="FFFFFF"/>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4"/>
                <w:szCs w:val="24"/>
                <w:lang w:val="es-419" w:eastAsia="es-419"/>
              </w:rPr>
              <w:t> </w:t>
            </w:r>
          </w:p>
        </w:tc>
      </w:tr>
      <w:tr w:rsidRPr="005B59F8" w:rsidR="005B59F8" w:rsidTr="3F5CFCFB" w14:paraId="2757C1C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5F9484E" w14:textId="77777777">
            <w:pPr>
              <w:spacing w:after="0" w:line="240" w:lineRule="auto"/>
              <w:textAlignment w:val="baseline"/>
              <w:rPr>
                <w:rFonts w:ascii="Proxima Nova Medium" w:hAnsi="Proxima Nova Medium" w:eastAsia="Times New Roman" w:cs="Calibri"/>
                <w:b/>
                <w:bCs/>
                <w:color w:val="E54721"/>
                <w:sz w:val="28"/>
                <w:szCs w:val="28"/>
                <w:lang w:val="es-ES" w:eastAsia="es-419"/>
              </w:rPr>
            </w:pPr>
            <w:r w:rsidRPr="005B59F8">
              <w:rPr>
                <w:rFonts w:ascii="Proxima Nova Medium" w:hAnsi="Proxima Nova Medium" w:eastAsia="Times New Roman" w:cs="Calibri"/>
                <w:b/>
                <w:bCs/>
                <w:color w:val="E54721"/>
                <w:sz w:val="28"/>
                <w:szCs w:val="28"/>
                <w:lang w:val="es-ES" w:eastAsia="es-419"/>
              </w:rPr>
              <w:t>Funciones esenciales / primarias </w:t>
            </w:r>
          </w:p>
        </w:tc>
      </w:tr>
      <w:tr w:rsidRPr="006515C9" w:rsidR="005B59F8" w:rsidTr="3F5CFCFB" w14:paraId="432F08B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CB11F1E" w14:textId="77777777">
            <w:pPr>
              <w:spacing w:after="0" w:line="240" w:lineRule="auto"/>
              <w:textAlignment w:val="baseline"/>
              <w:rPr>
                <w:rFonts w:ascii="Proxima Nova Medium" w:hAnsi="Proxima Nova Medium" w:eastAsia="Times New Roman" w:cs="Times New Roman"/>
                <w:sz w:val="24"/>
                <w:szCs w:val="24"/>
                <w:lang w:val="es-419" w:eastAsia="es-419"/>
              </w:rPr>
            </w:pPr>
            <w:commentRangeStart w:id="2"/>
            <w:r w:rsidRPr="005B59F8">
              <w:rPr>
                <w:rFonts w:ascii="Proxima Nova Medium" w:hAnsi="Proxima Nova Medium" w:eastAsia="Times New Roman" w:cs="Times New Roman"/>
                <w:b/>
                <w:bCs/>
                <w:sz w:val="22"/>
                <w:lang w:val="es-ES" w:eastAsia="es-419"/>
              </w:rPr>
              <w:t>Funciones y responsabilidades</w:t>
            </w:r>
            <w:r w:rsidRPr="005B59F8">
              <w:rPr>
                <w:rFonts w:ascii="Proxima Nova Medium" w:hAnsi="Proxima Nova Medium" w:eastAsia="Times New Roman" w:cs="Times New Roman"/>
                <w:sz w:val="22"/>
                <w:lang w:val="es-419" w:eastAsia="es-419"/>
              </w:rPr>
              <w:t> </w:t>
            </w:r>
            <w:commentRangeEnd w:id="2"/>
            <w:r w:rsidR="00C32AF7">
              <w:rPr>
                <w:rStyle w:val="CommentReference"/>
              </w:rPr>
              <w:commentReference w:id="2"/>
            </w:r>
          </w:p>
          <w:p w:rsidR="005B59F8" w:rsidP="00D7730C" w:rsidRDefault="00D7730C" w14:paraId="458228CF" w14:textId="65219FA0">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D7730C" w14:paraId="55F5B323" w14:textId="3259593B">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E050D6" w14:paraId="28C102E7" w14:textId="4C176561">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E050D6" w:rsidP="00D7730C" w:rsidRDefault="00E050D6" w14:paraId="38991640" w14:textId="26BE1368">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Pr="00FD1550" w:rsidR="00FD1550" w:rsidP="00D7730C" w:rsidRDefault="00FD1550" w14:paraId="6C9B99AA" w14:textId="4BF1D071">
            <w:pPr>
              <w:spacing w:after="0" w:line="240" w:lineRule="auto"/>
              <w:ind w:left="-360" w:firstLine="60"/>
              <w:textAlignment w:val="baseline"/>
              <w:rPr>
                <w:rFonts w:ascii="Proxima Nova Medium" w:hAnsi="Proxima Nova Medium" w:eastAsia="Times New Roman" w:cs="Calibri"/>
                <w:sz w:val="22"/>
                <w:lang w:val="es-419" w:eastAsia="es-419"/>
              </w:rPr>
            </w:pPr>
          </w:p>
          <w:p w:rsidRPr="00FD1550" w:rsidR="00FD1550" w:rsidP="00D7730C" w:rsidRDefault="00FD1550" w14:paraId="647E9213" w14:textId="16D65153">
            <w:pPr>
              <w:spacing w:after="0" w:line="240" w:lineRule="auto"/>
              <w:ind w:left="-360" w:firstLine="60"/>
              <w:textAlignment w:val="baseline"/>
              <w:rPr>
                <w:rFonts w:ascii="Proxima Nova Medium" w:hAnsi="Proxima Nova Medium" w:eastAsia="Times New Roman" w:cs="Calibri"/>
                <w:sz w:val="22"/>
                <w:lang w:val="es-419" w:eastAsia="es-419"/>
              </w:rPr>
            </w:pPr>
          </w:p>
          <w:p w:rsidRPr="00E050D6" w:rsidR="00FD1550" w:rsidP="00FD1550" w:rsidRDefault="002555E6" w14:paraId="295073BF" w14:textId="376F40B1">
            <w:pPr>
              <w:spacing w:after="0" w:line="240" w:lineRule="auto"/>
              <w:textAlignment w:val="baseline"/>
              <w:rPr>
                <w:rFonts w:ascii="Proxima Nova Medium" w:hAnsi="Proxima Nova Medium" w:eastAsia="Times New Roman" w:cs="Calibri"/>
                <w:b/>
                <w:bCs/>
                <w:sz w:val="22"/>
                <w:lang w:val="es-419" w:eastAsia="es-419"/>
              </w:rPr>
            </w:pPr>
            <w:commentRangeStart w:id="3"/>
            <w:r w:rsidRPr="00E050D6">
              <w:rPr>
                <w:rFonts w:ascii="Proxima Nova Medium" w:hAnsi="Proxima Nova Medium" w:eastAsia="Times New Roman" w:cs="Calibri"/>
                <w:b/>
                <w:bCs/>
                <w:sz w:val="22"/>
                <w:lang w:val="es-419" w:eastAsia="es-419"/>
              </w:rPr>
              <w:t>Gestión de Equipo</w:t>
            </w:r>
          </w:p>
          <w:p w:rsidRPr="00D7730C" w:rsidR="00B56DD2" w:rsidP="00D7730C" w:rsidRDefault="00B56DD2" w14:paraId="21C75FF2" w14:textId="0B08D1D1">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 xml:space="preserve">Desarrollar la capacidad del equipo, profundizar la comprensión de sus roles, responsabilidades y ayudar en el desarrollo de la carrera.  </w:t>
            </w:r>
          </w:p>
          <w:p w:rsidRPr="00D7730C" w:rsidR="00B56DD2" w:rsidP="00D7730C" w:rsidRDefault="00B56DD2" w14:paraId="78B88627" w14:textId="1B280F69">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Ayudar a los miembros del equipo con información, herramientas y recursos para mejorar el rendimiento de desempeño y alcanzar objetivos de POA.</w:t>
            </w:r>
          </w:p>
          <w:p w:rsidRPr="00D7730C" w:rsidR="00B56DD2" w:rsidP="00D7730C" w:rsidRDefault="00B56DD2" w14:paraId="59FF6BB2" w14:textId="7777777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lastRenderedPageBreak/>
              <w:t>Promover la rendición de cuentas, comunicar las expectativas y proporcionar información constructiva de manera formal e informal con reuniones periódicas de uno a uno y revisiones de rendimiento.</w:t>
            </w:r>
          </w:p>
          <w:p w:rsidRPr="00D7730C" w:rsidR="00B56DD2" w:rsidP="00D7730C" w:rsidRDefault="00B56DD2" w14:paraId="36D36A4D" w14:textId="6134D36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Crear y mantener un ambiente de trabajo de respeto mutuo donde los miembros del equipo se esfuerzan por lograr la excelencia.  Contratar, orientar y dirigir a los miembros del equipo según sea necesario.</w:t>
            </w:r>
          </w:p>
          <w:p w:rsidRPr="00B56DD2" w:rsidR="00D7730C" w:rsidP="00D7730C" w:rsidRDefault="00C32E46" w14:paraId="429EF20E" w14:textId="1FEBC4EB">
            <w:pPr>
              <w:numPr>
                <w:ilvl w:val="0"/>
                <w:numId w:val="35"/>
              </w:numPr>
              <w:spacing w:after="0" w:line="240" w:lineRule="auto"/>
              <w:ind w:left="426" w:hanging="425"/>
              <w:textAlignment w:val="baseline"/>
              <w:rPr>
                <w:rFonts w:ascii="Proxima Nova Medium" w:hAnsi="Proxima Nova Medium" w:eastAsia="Times New Roman" w:cs="Calibri"/>
                <w:sz w:val="22"/>
                <w:lang w:val="es-CO" w:eastAsia="es-419"/>
              </w:rPr>
            </w:pPr>
            <w:proofErr w:type="gramStart"/>
            <w:r w:rsidRPr="00C32E46">
              <w:rPr>
                <w:rFonts w:ascii="Proxima Nova Medium" w:hAnsi="Proxima Nova Medium" w:eastAsia="Times New Roman" w:cs="Calibri"/>
                <w:sz w:val="22"/>
                <w:lang w:val="es-CO" w:eastAsia="es-419"/>
              </w:rPr>
              <w:t>Asegurar</w:t>
            </w:r>
            <w:proofErr w:type="gramEnd"/>
            <w:r w:rsidRPr="00C32E46">
              <w:rPr>
                <w:rFonts w:ascii="Proxima Nova Medium" w:hAnsi="Proxima Nova Medium" w:eastAsia="Times New Roman" w:cs="Calibri"/>
                <w:sz w:val="22"/>
                <w:lang w:val="es-CO" w:eastAsia="es-419"/>
              </w:rPr>
              <w:t xml:space="preserve"> proactivamente que los miembros del equipo</w:t>
            </w:r>
            <w:r>
              <w:rPr>
                <w:rFonts w:ascii="Proxima Nova Medium" w:hAnsi="Proxima Nova Medium" w:eastAsia="Times New Roman" w:cs="Calibri"/>
                <w:sz w:val="22"/>
                <w:lang w:val="es-CO" w:eastAsia="es-419"/>
              </w:rPr>
              <w:t xml:space="preserve"> participen en las actividades y atiendan las responsabilidades</w:t>
            </w:r>
            <w:r w:rsidR="007A10B9">
              <w:rPr>
                <w:rFonts w:ascii="Proxima Nova Medium" w:hAnsi="Proxima Nova Medium" w:eastAsia="Times New Roman" w:cs="Calibri"/>
                <w:sz w:val="22"/>
                <w:lang w:val="es-CO" w:eastAsia="es-419"/>
              </w:rPr>
              <w:t xml:space="preserve"> del </w:t>
            </w:r>
            <w:r w:rsidRPr="007A10B9" w:rsidR="007A10B9">
              <w:rPr>
                <w:rFonts w:ascii="Proxima Nova Medium" w:hAnsi="Proxima Nova Medium" w:eastAsia="Times New Roman" w:cs="Calibri"/>
                <w:sz w:val="22"/>
                <w:lang w:val="es-CO" w:eastAsia="es-419"/>
              </w:rPr>
              <w:t>SG-SST (Sistema de Gestión, Salud y Seguridad en el Trabajo)</w:t>
            </w:r>
            <w:r w:rsidR="007A10B9">
              <w:rPr>
                <w:rFonts w:ascii="Proxima Nova Medium" w:hAnsi="Proxima Nova Medium" w:eastAsia="Times New Roman" w:cs="Calibri"/>
                <w:sz w:val="22"/>
                <w:lang w:val="es-CO" w:eastAsia="es-419"/>
              </w:rPr>
              <w:t>.</w:t>
            </w:r>
            <w:commentRangeEnd w:id="3"/>
            <w:r w:rsidR="00C27375">
              <w:rPr>
                <w:rStyle w:val="CommentReference"/>
              </w:rPr>
              <w:commentReference w:id="3"/>
            </w:r>
          </w:p>
          <w:p w:rsidRPr="00B56DD2" w:rsidR="002555E6" w:rsidP="00FD1550" w:rsidRDefault="002555E6" w14:paraId="4211908E" w14:textId="77777777">
            <w:pPr>
              <w:spacing w:after="0" w:line="240" w:lineRule="auto"/>
              <w:textAlignment w:val="baseline"/>
              <w:rPr>
                <w:rFonts w:ascii="Proxima Nova Medium" w:hAnsi="Proxima Nova Medium" w:eastAsia="Times New Roman" w:cs="Calibri"/>
                <w:sz w:val="22"/>
                <w:lang w:val="es-CO" w:eastAsia="es-419"/>
              </w:rPr>
            </w:pPr>
          </w:p>
          <w:p w:rsidR="0D5E4673" w:rsidP="0D5E4673" w:rsidRDefault="0D5E4673" w14:paraId="4F97CCB0" w14:textId="68D92240">
            <w:pPr>
              <w:spacing w:after="0" w:line="240" w:lineRule="auto"/>
              <w:rPr>
                <w:rFonts w:ascii="Proxima Nova Medium" w:hAnsi="Proxima Nova Medium" w:eastAsia="Times New Roman" w:cs="Calibri"/>
                <w:b/>
                <w:bCs/>
                <w:sz w:val="22"/>
                <w:highlight w:val="green"/>
                <w:lang w:val="es-419" w:eastAsia="es-419"/>
              </w:rPr>
            </w:pPr>
            <w:commentRangeStart w:id="4"/>
            <w:r w:rsidRPr="0D5E4673">
              <w:rPr>
                <w:rFonts w:ascii="Proxima Nova Medium" w:hAnsi="Proxima Nova Medium" w:eastAsia="Times New Roman" w:cs="Calibri"/>
                <w:b/>
                <w:bCs/>
                <w:sz w:val="22"/>
                <w:highlight w:val="green"/>
                <w:lang w:val="es-419" w:eastAsia="es-419"/>
              </w:rPr>
              <w:t>Responsabilidades por nivel de cargo</w:t>
            </w:r>
            <w:commentRangeEnd w:id="4"/>
            <w:r>
              <w:rPr>
                <w:rStyle w:val="CommentReference"/>
              </w:rPr>
              <w:commentReference w:id="4"/>
            </w:r>
          </w:p>
          <w:p w:rsidR="0D5E4673" w:rsidP="0D5E4673" w:rsidRDefault="0D5E4673" w14:paraId="50C151A0" w14:textId="5D4F13DD">
            <w:pPr>
              <w:pStyle w:val="ListParagraph"/>
              <w:numPr>
                <w:ilvl w:val="0"/>
                <w:numId w:val="42"/>
              </w:numPr>
              <w:spacing w:after="0"/>
              <w:rPr>
                <w:rFonts w:ascii="Proxima Nova Medium" w:hAnsi="Proxima Nova Medium" w:eastAsia="Times New Roman" w:cs="Calibri"/>
                <w:sz w:val="22"/>
                <w:highlight w:val="green"/>
                <w:lang w:val="es-419" w:eastAsia="es-419"/>
              </w:rPr>
            </w:pPr>
            <w:r w:rsidRPr="0D5E4673">
              <w:rPr>
                <w:rFonts w:ascii="Proxima Nova Medium" w:hAnsi="Proxima Nova Medium" w:eastAsia="Times New Roman" w:cs="Calibri"/>
                <w:sz w:val="22"/>
                <w:highlight w:val="green"/>
                <w:lang w:val="es-419" w:eastAsia="es-419"/>
              </w:rPr>
              <w:t xml:space="preserve"> </w:t>
            </w:r>
          </w:p>
          <w:p w:rsidRPr="00FD1550" w:rsidR="002A7F94" w:rsidP="0D5E4673" w:rsidRDefault="002A7F94" w14:paraId="27DEF659" w14:textId="5FBAFA88">
            <w:pPr>
              <w:pStyle w:val="ListParagraph"/>
              <w:numPr>
                <w:ilvl w:val="0"/>
                <w:numId w:val="42"/>
              </w:numPr>
              <w:spacing w:after="0"/>
              <w:rPr>
                <w:rFonts w:ascii="Proxima Nova Medium" w:hAnsi="Proxima Nova Medium" w:eastAsia="Times New Roman" w:cs="Calibri"/>
                <w:sz w:val="22"/>
                <w:lang w:val="es-419" w:eastAsia="es-419"/>
              </w:rPr>
            </w:pPr>
          </w:p>
          <w:p w:rsidRPr="00FD1550" w:rsidR="00FD1550" w:rsidP="00FD1550" w:rsidRDefault="00FD1550" w14:paraId="123B3F18" w14:textId="52715C40">
            <w:pPr>
              <w:spacing w:after="0" w:line="240" w:lineRule="auto"/>
              <w:textAlignment w:val="baseline"/>
              <w:rPr>
                <w:rFonts w:ascii="Proxima Nova Medium" w:hAnsi="Proxima Nova Medium" w:eastAsia="Times New Roman" w:cs="Calibri"/>
                <w:b/>
                <w:bCs/>
                <w:sz w:val="22"/>
                <w:lang w:val="es-ES" w:eastAsia="es-419"/>
              </w:rPr>
            </w:pPr>
            <w:commentRangeStart w:id="5"/>
            <w:r w:rsidRPr="00FD1550">
              <w:rPr>
                <w:rFonts w:ascii="Proxima Nova Medium" w:hAnsi="Proxima Nova Medium" w:eastAsia="Times New Roman" w:cs="Calibri"/>
                <w:b/>
                <w:bCs/>
                <w:sz w:val="22"/>
                <w:lang w:val="es-ES" w:eastAsia="es-419"/>
              </w:rPr>
              <w:t xml:space="preserve">Responsabilidades de todo el equipo </w:t>
            </w:r>
            <w:proofErr w:type="spellStart"/>
            <w:r w:rsidRPr="00FD1550">
              <w:rPr>
                <w:rFonts w:ascii="Proxima Nova Medium" w:hAnsi="Proxima Nova Medium" w:eastAsia="Times New Roman" w:cs="Calibri"/>
                <w:b/>
                <w:bCs/>
                <w:sz w:val="22"/>
                <w:lang w:val="es-ES" w:eastAsia="es-419"/>
              </w:rPr>
              <w:t>Partners</w:t>
            </w:r>
            <w:proofErr w:type="spellEnd"/>
            <w:r w:rsidRPr="00FD1550">
              <w:rPr>
                <w:rFonts w:ascii="Proxima Nova Medium" w:hAnsi="Proxima Nova Medium" w:eastAsia="Times New Roman" w:cs="Calibri"/>
                <w:b/>
                <w:bCs/>
                <w:sz w:val="22"/>
                <w:lang w:val="es-ES" w:eastAsia="es-419"/>
              </w:rPr>
              <w:t xml:space="preserve"> </w:t>
            </w:r>
            <w:r>
              <w:rPr>
                <w:rFonts w:ascii="Proxima Nova Medium" w:hAnsi="Proxima Nova Medium" w:eastAsia="Times New Roman" w:cs="Calibri"/>
                <w:b/>
                <w:bCs/>
                <w:sz w:val="22"/>
                <w:lang w:val="es-ES" w:eastAsia="es-419"/>
              </w:rPr>
              <w:t>Colombia</w:t>
            </w:r>
            <w:r w:rsidRPr="00FD1550">
              <w:rPr>
                <w:rFonts w:ascii="Proxima Nova Medium" w:hAnsi="Proxima Nova Medium" w:eastAsia="Times New Roman" w:cs="Calibri"/>
                <w:b/>
                <w:bCs/>
                <w:sz w:val="22"/>
                <w:lang w:val="es-ES" w:eastAsia="es-419"/>
              </w:rPr>
              <w:t xml:space="preserve">  </w:t>
            </w:r>
          </w:p>
          <w:p w:rsidRPr="00FD1550" w:rsidR="00FD1550" w:rsidP="00D7730C" w:rsidRDefault="00FD1550" w14:paraId="05F038F0" w14:textId="77777777">
            <w:pPr>
              <w:numPr>
                <w:ilvl w:val="0"/>
                <w:numId w:val="37"/>
              </w:numPr>
              <w:spacing w:after="0" w:line="240" w:lineRule="auto"/>
              <w:textAlignment w:val="baseline"/>
              <w:rPr>
                <w:rFonts w:ascii="Proxima Nova Medium" w:hAnsi="Proxima Nova Medium" w:eastAsia="Times New Roman" w:cs="Calibri"/>
                <w:sz w:val="22"/>
                <w:lang w:val="es-ES" w:eastAsia="es-419"/>
              </w:rPr>
            </w:pPr>
            <w:r w:rsidRPr="00FD1550">
              <w:rPr>
                <w:rFonts w:ascii="Proxima Nova Medium" w:hAnsi="Proxima Nova Medium" w:eastAsia="Times New Roman" w:cs="Calibri"/>
                <w:sz w:val="22"/>
                <w:lang w:val="es-ES" w:eastAsia="es-419"/>
              </w:rPr>
              <w:t xml:space="preserve">Tener comprensión clara y profunda para cumplir con las políticas y estándares de </w:t>
            </w:r>
            <w:proofErr w:type="spellStart"/>
            <w:r w:rsidRPr="00FD1550">
              <w:rPr>
                <w:rFonts w:ascii="Proxima Nova Medium" w:hAnsi="Proxima Nova Medium" w:eastAsia="Times New Roman" w:cs="Calibri"/>
                <w:sz w:val="22"/>
                <w:lang w:val="es-ES" w:eastAsia="es-419"/>
              </w:rPr>
              <w:t>Partners</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of</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the</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Americas</w:t>
            </w:r>
            <w:proofErr w:type="spellEnd"/>
            <w:r w:rsidRPr="00FD1550">
              <w:rPr>
                <w:rFonts w:ascii="Proxima Nova Medium" w:hAnsi="Proxima Nova Medium" w:eastAsia="Times New Roman" w:cs="Calibri"/>
                <w:sz w:val="22"/>
                <w:lang w:val="es-ES" w:eastAsia="es-419"/>
              </w:rPr>
              <w:t xml:space="preserve"> y de los donantes en procesos programáticos, financieros, administrativos, compras, logísticos, recursos humanos y de seguridad. </w:t>
            </w:r>
          </w:p>
          <w:p w:rsidRPr="00FD1550" w:rsidR="00FD1550" w:rsidP="00D7730C" w:rsidRDefault="00FD1550" w14:paraId="6BC51205" w14:textId="77777777">
            <w:pPr>
              <w:numPr>
                <w:ilvl w:val="0"/>
                <w:numId w:val="37"/>
              </w:numPr>
              <w:spacing w:after="0" w:line="240" w:lineRule="auto"/>
              <w:textAlignment w:val="baseline"/>
              <w:rPr>
                <w:rFonts w:ascii="Proxima Nova Medium" w:hAnsi="Proxima Nova Medium" w:eastAsia="Times New Roman" w:cs="Calibri"/>
                <w:sz w:val="22"/>
                <w:lang w:val="es-ES" w:eastAsia="es-419"/>
              </w:rPr>
            </w:pPr>
            <w:r w:rsidRPr="00FD1550">
              <w:rPr>
                <w:rFonts w:ascii="Proxima Nova Medium" w:hAnsi="Proxima Nova Medium" w:eastAsia="Times New Roman" w:cs="Calibri"/>
                <w:sz w:val="22"/>
                <w:lang w:val="es-ES" w:eastAsia="es-419"/>
              </w:rPr>
              <w:t>Participar activamente en las actividades y cumplir con las responsabilidades como empleado con el SG-SST (Sistema de Gestión, Salud y Seguridad en el Trabajo)</w:t>
            </w:r>
            <w:commentRangeEnd w:id="5"/>
            <w:r w:rsidRPr="00FD1550">
              <w:rPr>
                <w:rFonts w:ascii="Proxima Nova Medium" w:hAnsi="Proxima Nova Medium" w:eastAsia="Times New Roman" w:cs="Calibri"/>
                <w:sz w:val="22"/>
                <w:lang w:val="es-ES" w:eastAsia="es-419"/>
              </w:rPr>
              <w:commentReference w:id="5"/>
            </w:r>
          </w:p>
          <w:p w:rsidRPr="005B59F8" w:rsidR="00FD1550" w:rsidP="00FD1550" w:rsidRDefault="00FD1550" w14:paraId="6203B476" w14:textId="0C4E0CDF">
            <w:pPr>
              <w:spacing w:after="0" w:line="240" w:lineRule="auto"/>
              <w:textAlignment w:val="baseline"/>
              <w:rPr>
                <w:rFonts w:ascii="Proxima Nova Medium" w:hAnsi="Proxima Nova Medium" w:eastAsia="Times New Roman" w:cs="Calibri"/>
                <w:sz w:val="22"/>
                <w:lang w:val="es-ES" w:eastAsia="es-419"/>
              </w:rPr>
            </w:pPr>
          </w:p>
        </w:tc>
      </w:tr>
      <w:tr w:rsidRPr="005B59F8" w:rsidR="005B59F8" w:rsidTr="3F5CFCFB" w14:paraId="7957BB1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7E6EBD0E" w14:textId="77777777">
            <w:pPr>
              <w:spacing w:after="0" w:line="240" w:lineRule="auto"/>
              <w:textAlignment w:val="baseline"/>
              <w:rPr>
                <w:rFonts w:ascii="Proxima Nova Medium" w:hAnsi="Proxima Nova Medium" w:eastAsia="Times New Roman" w:cs="Times New Roman"/>
                <w:color w:val="474822"/>
                <w:sz w:val="24"/>
                <w:szCs w:val="24"/>
                <w:lang w:val="es-419" w:eastAsia="es-419"/>
              </w:rPr>
            </w:pPr>
            <w:r w:rsidRPr="005B59F8">
              <w:rPr>
                <w:rFonts w:ascii="Proxima Nova Medium" w:hAnsi="Proxima Nova Medium" w:eastAsia="Times New Roman" w:cs="Calibri"/>
                <w:b/>
                <w:bCs/>
                <w:color w:val="E54721"/>
                <w:sz w:val="28"/>
                <w:szCs w:val="28"/>
                <w:lang w:val="es-ES" w:eastAsia="es-419"/>
              </w:rPr>
              <w:lastRenderedPageBreak/>
              <w:t>Distribución del tiempo</w:t>
            </w:r>
            <w:r w:rsidRPr="005B59F8">
              <w:rPr>
                <w:rFonts w:ascii="Proxima Nova Medium" w:hAnsi="Proxima Nova Medium" w:eastAsia="Times New Roman" w:cs="Times New Roman"/>
                <w:sz w:val="24"/>
                <w:szCs w:val="24"/>
                <w:lang w:val="es-419" w:eastAsia="es-419"/>
              </w:rPr>
              <w:t> </w:t>
            </w:r>
          </w:p>
        </w:tc>
      </w:tr>
      <w:tr w:rsidRPr="006515C9" w:rsidR="005B59F8" w:rsidTr="3F5CFCFB" w14:paraId="72FDE56A"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759"/>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5B16F0C"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Porcentaje de requisitos de viaje: </w:t>
            </w:r>
            <w:r w:rsidRPr="005B59F8">
              <w:rPr>
                <w:rFonts w:ascii="Proxima Nova Medium" w:hAnsi="Proxima Nova Medium" w:eastAsia="Times New Roman" w:cs="Calibri"/>
                <w:szCs w:val="21"/>
                <w:lang w:val="es-419" w:eastAsia="es-419"/>
              </w:rPr>
              <w:t> </w:t>
            </w:r>
          </w:p>
        </w:tc>
      </w:tr>
      <w:tr w:rsidRPr="005B59F8" w:rsidR="005B59F8" w:rsidTr="3F5CFCFB" w14:paraId="53A7A9EE"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1570D58"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Especificaciones del trabajo</w:t>
            </w:r>
            <w:r w:rsidRPr="005B59F8">
              <w:rPr>
                <w:rFonts w:ascii="Proxima Nova Medium" w:hAnsi="Proxima Nova Medium" w:eastAsia="Times New Roman" w:cs="Calibri"/>
                <w:b/>
                <w:bCs/>
                <w:color w:val="E54721"/>
                <w:sz w:val="28"/>
                <w:szCs w:val="28"/>
                <w:lang w:val="es-419" w:eastAsia="es-419"/>
              </w:rPr>
              <w:t> </w:t>
            </w:r>
          </w:p>
        </w:tc>
      </w:tr>
      <w:tr w:rsidRPr="006515C9" w:rsidR="005B59F8" w:rsidTr="3F5CFCFB" w14:paraId="7C74542F"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0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22EFBCE" w14:textId="77777777">
            <w:pPr>
              <w:spacing w:after="0" w:line="240" w:lineRule="auto"/>
              <w:ind w:left="720"/>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2"/>
                <w:lang w:val="es-419" w:eastAsia="es-419"/>
              </w:rPr>
              <w:t> </w:t>
            </w:r>
          </w:p>
          <w:p w:rsidRPr="005B59F8" w:rsidR="005B59F8" w:rsidP="005B59F8" w:rsidRDefault="005B59F8" w14:paraId="3F7F00B4" w14:textId="77821D5B">
            <w:pPr>
              <w:spacing w:after="0" w:line="240" w:lineRule="auto"/>
              <w:textAlignment w:val="baseline"/>
              <w:rPr>
                <w:rFonts w:ascii="Proxima Nova Medium" w:hAnsi="Proxima Nova Medium" w:eastAsia="Times New Roman" w:cs="Times New Roman"/>
                <w:sz w:val="24"/>
                <w:szCs w:val="24"/>
                <w:lang w:val="es-419" w:eastAsia="es-419"/>
              </w:rPr>
            </w:pPr>
            <w:commentRangeStart w:id="6"/>
            <w:commentRangeStart w:id="7"/>
            <w:r w:rsidRPr="005B59F8">
              <w:rPr>
                <w:rFonts w:ascii="Proxima Nova Medium" w:hAnsi="Proxima Nova Medium" w:eastAsia="Times New Roman" w:cs="Times New Roman"/>
                <w:b/>
                <w:bCs/>
                <w:sz w:val="22"/>
                <w:lang w:val="es-ES" w:eastAsia="es-419"/>
              </w:rPr>
              <w:t>Cualificaciones y requisitos mínimos</w:t>
            </w:r>
            <w:r w:rsidRPr="005B59F8">
              <w:rPr>
                <w:rFonts w:ascii="Proxima Nova Medium" w:hAnsi="Proxima Nova Medium" w:eastAsia="Times New Roman" w:cs="Times New Roman"/>
                <w:sz w:val="22"/>
                <w:lang w:val="es-419" w:eastAsia="es-419"/>
              </w:rPr>
              <w:t> </w:t>
            </w:r>
            <w:commentRangeEnd w:id="7"/>
            <w:r>
              <w:rPr>
                <w:rStyle w:val="CommentReference"/>
              </w:rPr>
              <w:commentReference w:id="7"/>
            </w:r>
          </w:p>
          <w:p w:rsidRPr="00222E68" w:rsidR="00222E68" w:rsidP="00222E68" w:rsidRDefault="000F095E" w14:paraId="6E8BEB41"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commentRangeEnd w:id="6"/>
            <w:r>
              <w:rPr>
                <w:rStyle w:val="CommentReference"/>
              </w:rPr>
              <w:commentReference w:id="6"/>
            </w:r>
            <w:r w:rsidRPr="00222E68" w:rsidR="00222E68">
              <w:rPr>
                <w:rFonts w:ascii="Proxima Nova Medium" w:hAnsi="Proxima Nova Medium" w:eastAsia="Times New Roman" w:cs="Times New Roman"/>
                <w:sz w:val="24"/>
                <w:szCs w:val="24"/>
                <w:lang w:val="es-ES" w:eastAsia="es-419"/>
              </w:rPr>
              <w:t>-Licenciatura</w:t>
            </w:r>
          </w:p>
          <w:p w:rsidRPr="00222E68" w:rsidR="00222E68" w:rsidP="3F5CFCFB" w:rsidRDefault="00222E68" w14:paraId="08CD0F55" w14:textId="770BB5FE">
            <w:pPr>
              <w:pStyle w:val="ListParagraph"/>
              <w:numPr>
                <w:ilvl w:val="0"/>
                <w:numId w:val="41"/>
              </w:numPr>
              <w:shd w:val="clear" w:color="auto" w:fill="FFFFFF" w:themeFill="background2"/>
              <w:rPr>
                <w:rFonts w:ascii="Proxima Nova Medium" w:hAnsi="Proxima Nova Medium" w:eastAsia="Times New Roman" w:cs="Times New Roman"/>
                <w:sz w:val="24"/>
                <w:szCs w:val="24"/>
                <w:lang w:val="es-ES" w:eastAsia="es-419"/>
              </w:rPr>
            </w:pPr>
            <w:r w:rsidRPr="3F5CFCFB" w:rsidR="00222E68">
              <w:rPr>
                <w:rFonts w:ascii="Proxima Nova Medium" w:hAnsi="Proxima Nova Medium" w:eastAsia="Times New Roman" w:cs="Times New Roman"/>
                <w:sz w:val="24"/>
                <w:szCs w:val="24"/>
                <w:lang w:val="es-ES" w:eastAsia="es-419"/>
              </w:rPr>
              <w:t xml:space="preserve">-Experiencia mínima de </w:t>
            </w:r>
            <w:r w:rsidRPr="3F5CFCFB" w:rsidR="5693AD52">
              <w:rPr>
                <w:rFonts w:ascii="Proxima Nova Medium" w:hAnsi="Proxima Nova Medium" w:eastAsia="Times New Roman" w:cs="Times New Roman"/>
                <w:sz w:val="24"/>
                <w:szCs w:val="24"/>
                <w:lang w:val="es-ES" w:eastAsia="es-419"/>
              </w:rPr>
              <w:t>3</w:t>
            </w:r>
            <w:r w:rsidRPr="3F5CFCFB" w:rsidR="00222E68">
              <w:rPr>
                <w:rFonts w:ascii="Proxima Nova Medium" w:hAnsi="Proxima Nova Medium" w:eastAsia="Times New Roman" w:cs="Times New Roman"/>
                <w:sz w:val="24"/>
                <w:szCs w:val="24"/>
                <w:lang w:val="es-ES" w:eastAsia="es-419"/>
              </w:rPr>
              <w:t xml:space="preserve"> años como Oficial de Programa II o equivalente</w:t>
            </w:r>
          </w:p>
          <w:p w:rsidRPr="00222E68" w:rsidR="00222E68" w:rsidP="00222E68" w:rsidRDefault="00222E68" w14:paraId="3DD1E6F4"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222E68">
              <w:rPr>
                <w:rFonts w:ascii="Proxima Nova Medium" w:hAnsi="Proxima Nova Medium" w:eastAsia="Times New Roman" w:cs="Times New Roman"/>
                <w:sz w:val="24"/>
                <w:szCs w:val="24"/>
                <w:lang w:val="es-ES" w:eastAsia="es-419"/>
              </w:rPr>
              <w:t>- Habilidades de gestión demostradas.</w:t>
            </w:r>
          </w:p>
          <w:p w:rsidRPr="00222E68" w:rsidR="00222E68" w:rsidP="00222E68" w:rsidRDefault="00222E68" w14:paraId="3895E586" w14:textId="4C7EB335">
            <w:pPr>
              <w:shd w:val="clear" w:color="auto" w:fill="FFFFFF"/>
              <w:rPr>
                <w:rFonts w:ascii="Proxima Nova Medium" w:hAnsi="Proxima Nova Medium" w:eastAsia="Times New Roman" w:cs="Times New Roman"/>
                <w:b/>
                <w:bCs/>
                <w:sz w:val="24"/>
                <w:szCs w:val="24"/>
                <w:lang w:val="es-ES" w:eastAsia="es-419"/>
              </w:rPr>
            </w:pPr>
            <w:r w:rsidRPr="00222E68">
              <w:rPr>
                <w:rFonts w:ascii="Proxima Nova Medium" w:hAnsi="Proxima Nova Medium" w:eastAsia="Times New Roman" w:cs="Times New Roman"/>
                <w:b/>
                <w:bCs/>
                <w:sz w:val="24"/>
                <w:szCs w:val="24"/>
                <w:lang w:val="es-ES" w:eastAsia="es-419"/>
              </w:rPr>
              <w:t>Preferidos</w:t>
            </w:r>
          </w:p>
          <w:p w:rsidRPr="00222E68" w:rsidR="00222E68" w:rsidP="00222E68" w:rsidRDefault="00222E68" w14:paraId="69931913"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222E68">
              <w:rPr>
                <w:rFonts w:ascii="Proxima Nova Medium" w:hAnsi="Proxima Nova Medium" w:eastAsia="Times New Roman" w:cs="Times New Roman"/>
                <w:sz w:val="24"/>
                <w:szCs w:val="24"/>
                <w:lang w:val="es-ES" w:eastAsia="es-419"/>
              </w:rPr>
              <w:t>-Inicio de posgrado</w:t>
            </w:r>
          </w:p>
          <w:p w:rsidRPr="00222E68" w:rsidR="00222E68" w:rsidP="00222E68" w:rsidRDefault="00222E68" w14:paraId="4B35CE1C"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222E68">
              <w:rPr>
                <w:rFonts w:ascii="Proxima Nova Medium" w:hAnsi="Proxima Nova Medium" w:eastAsia="Times New Roman" w:cs="Times New Roman"/>
                <w:sz w:val="24"/>
                <w:szCs w:val="24"/>
                <w:lang w:val="es-ES" w:eastAsia="es-419"/>
              </w:rPr>
              <w:t>-Alguna experiencia relevante</w:t>
            </w:r>
          </w:p>
          <w:p w:rsidR="00F60A8A" w:rsidP="00222E68" w:rsidRDefault="00222E68" w14:paraId="325A3001" w14:textId="6A30EAB3">
            <w:pPr>
              <w:spacing w:after="0" w:line="240" w:lineRule="auto"/>
              <w:textAlignment w:val="baseline"/>
              <w:rPr>
                <w:rFonts w:ascii="Proxima Nova Medium" w:hAnsi="Proxima Nova Medium" w:eastAsia="Times New Roman" w:cs="Times New Roman"/>
                <w:b/>
                <w:bCs/>
                <w:sz w:val="22"/>
                <w:lang w:val="es-ES" w:eastAsia="es-419"/>
              </w:rPr>
            </w:pPr>
            <w:r w:rsidRPr="00222E68">
              <w:rPr>
                <w:rFonts w:ascii="Proxima Nova Medium" w:hAnsi="Proxima Nova Medium" w:eastAsia="Times New Roman" w:cs="Times New Roman"/>
                <w:color w:val="474822" w:themeColor="text2"/>
                <w:sz w:val="24"/>
                <w:szCs w:val="24"/>
                <w:lang w:eastAsia="es-419"/>
              </w:rPr>
              <w:t>-</w:t>
            </w:r>
            <w:proofErr w:type="spellStart"/>
            <w:r w:rsidRPr="00222E68">
              <w:rPr>
                <w:rFonts w:ascii="Proxima Nova Medium" w:hAnsi="Proxima Nova Medium" w:eastAsia="Times New Roman" w:cs="Times New Roman"/>
                <w:color w:val="474822" w:themeColor="text2"/>
                <w:sz w:val="24"/>
                <w:szCs w:val="24"/>
                <w:lang w:eastAsia="es-419"/>
              </w:rPr>
              <w:t>Algunas</w:t>
            </w:r>
            <w:proofErr w:type="spellEnd"/>
            <w:r w:rsidRPr="00222E68">
              <w:rPr>
                <w:rFonts w:ascii="Proxima Nova Medium" w:hAnsi="Proxima Nova Medium" w:eastAsia="Times New Roman" w:cs="Times New Roman"/>
                <w:color w:val="474822" w:themeColor="text2"/>
                <w:sz w:val="24"/>
                <w:szCs w:val="24"/>
                <w:lang w:eastAsia="es-419"/>
              </w:rPr>
              <w:t xml:space="preserve"> </w:t>
            </w:r>
            <w:proofErr w:type="spellStart"/>
            <w:r w:rsidRPr="00222E68">
              <w:rPr>
                <w:rFonts w:ascii="Proxima Nova Medium" w:hAnsi="Proxima Nova Medium" w:eastAsia="Times New Roman" w:cs="Times New Roman"/>
                <w:color w:val="474822" w:themeColor="text2"/>
                <w:sz w:val="24"/>
                <w:szCs w:val="24"/>
                <w:lang w:eastAsia="es-419"/>
              </w:rPr>
              <w:t>habilidades</w:t>
            </w:r>
            <w:proofErr w:type="spellEnd"/>
            <w:r w:rsidRPr="00222E68">
              <w:rPr>
                <w:rFonts w:ascii="Proxima Nova Medium" w:hAnsi="Proxima Nova Medium" w:eastAsia="Times New Roman" w:cs="Times New Roman"/>
                <w:color w:val="474822" w:themeColor="text2"/>
                <w:sz w:val="24"/>
                <w:szCs w:val="24"/>
                <w:lang w:eastAsia="es-419"/>
              </w:rPr>
              <w:t xml:space="preserve"> </w:t>
            </w:r>
            <w:proofErr w:type="spellStart"/>
            <w:r w:rsidRPr="00222E68">
              <w:rPr>
                <w:rFonts w:ascii="Proxima Nova Medium" w:hAnsi="Proxima Nova Medium" w:eastAsia="Times New Roman" w:cs="Times New Roman"/>
                <w:color w:val="474822" w:themeColor="text2"/>
                <w:sz w:val="24"/>
                <w:szCs w:val="24"/>
                <w:lang w:eastAsia="es-419"/>
              </w:rPr>
              <w:t>técnicas</w:t>
            </w:r>
            <w:proofErr w:type="spellEnd"/>
            <w:r w:rsidRPr="00222E68">
              <w:rPr>
                <w:rFonts w:ascii="Proxima Nova Medium" w:hAnsi="Proxima Nova Medium" w:eastAsia="Times New Roman" w:cs="Times New Roman"/>
                <w:color w:val="474822" w:themeColor="text2"/>
                <w:sz w:val="24"/>
                <w:szCs w:val="24"/>
                <w:lang w:eastAsia="es-419"/>
              </w:rPr>
              <w:t>.</w:t>
            </w:r>
          </w:p>
          <w:p w:rsidRPr="008D0417" w:rsidR="008D0417" w:rsidP="008D0417" w:rsidRDefault="008D0417" w14:paraId="56A93A4C" w14:textId="5FA404D4">
            <w:pPr>
              <w:spacing w:after="0" w:line="240" w:lineRule="auto"/>
              <w:textAlignment w:val="baseline"/>
              <w:rPr>
                <w:rFonts w:ascii="Proxima Nova Medium" w:hAnsi="Proxima Nova Medium" w:eastAsia="Times New Roman" w:cs="Times New Roman"/>
                <w:b/>
                <w:bCs/>
                <w:sz w:val="22"/>
                <w:lang w:val="es-ES" w:eastAsia="es-419"/>
              </w:rPr>
            </w:pPr>
            <w:r w:rsidRPr="008D0417">
              <w:rPr>
                <w:rFonts w:ascii="Proxima Nova Medium" w:hAnsi="Proxima Nova Medium" w:eastAsia="Times New Roman" w:cs="Times New Roman"/>
                <w:b/>
                <w:bCs/>
                <w:sz w:val="22"/>
                <w:lang w:val="es-ES" w:eastAsia="es-419"/>
              </w:rPr>
              <w:t xml:space="preserve">Factores de éxito </w:t>
            </w:r>
          </w:p>
          <w:p w:rsidRPr="008D0417" w:rsidR="008D0417" w:rsidP="008D0417" w:rsidRDefault="008D0417" w14:paraId="352E4D47" w14:textId="0A90488C">
            <w:pPr>
              <w:spacing w:after="0" w:line="240" w:lineRule="auto"/>
              <w:textAlignment w:val="baseline"/>
              <w:rPr>
                <w:rFonts w:ascii="Proxima Nova Medium" w:hAnsi="Proxima Nova Medium" w:eastAsia="Times New Roman" w:cs="Times New Roman"/>
                <w:sz w:val="22"/>
                <w:lang w:val="es-ES" w:eastAsia="es-419"/>
              </w:rPr>
            </w:pPr>
            <w:r w:rsidRPr="008D0417">
              <w:rPr>
                <w:rFonts w:ascii="Proxima Nova Medium" w:hAnsi="Proxima Nova Medium" w:eastAsia="Times New Roman" w:cs="Times New Roman"/>
                <w:sz w:val="22"/>
                <w:lang w:val="es-ES" w:eastAsia="es-419"/>
              </w:rPr>
              <w:t xml:space="preserve">Defina el comportamiento específico y actitudes críticas para el éxito en la posición al momento de la contratación y como será desarrollada a lo largo tiempo; </w:t>
            </w:r>
            <w:r w:rsidRPr="00C82AAA">
              <w:rPr>
                <w:rFonts w:ascii="Proxima Nova Medium" w:hAnsi="Proxima Nova Medium" w:eastAsia="Times New Roman" w:cs="Times New Roman"/>
                <w:b/>
                <w:bCs/>
                <w:sz w:val="22"/>
                <w:lang w:val="es-ES" w:eastAsia="es-419"/>
              </w:rPr>
              <w:t>en forma de párrafo</w:t>
            </w:r>
            <w:r w:rsidRPr="008D0417">
              <w:rPr>
                <w:rFonts w:ascii="Proxima Nova Medium" w:hAnsi="Proxima Nova Medium" w:eastAsia="Times New Roman" w:cs="Times New Roman"/>
                <w:sz w:val="22"/>
                <w:lang w:val="es-ES" w:eastAsia="es-419"/>
              </w:rPr>
              <w:t xml:space="preserve"> (habilidades blandas</w:t>
            </w:r>
            <w:r w:rsidRPr="0D5E4673">
              <w:rPr>
                <w:rFonts w:ascii="Proxima Nova Medium" w:hAnsi="Proxima Nova Medium" w:eastAsia="Times New Roman" w:cs="Times New Roman"/>
                <w:sz w:val="22"/>
                <w:lang w:val="es-ES" w:eastAsia="es-419"/>
              </w:rPr>
              <w:t>/competencias</w:t>
            </w:r>
            <w:r w:rsidRPr="008D0417">
              <w:rPr>
                <w:rFonts w:ascii="Proxima Nova Medium" w:hAnsi="Proxima Nova Medium" w:eastAsia="Times New Roman" w:cs="Times New Roman"/>
                <w:sz w:val="22"/>
                <w:lang w:val="es-ES" w:eastAsia="es-419"/>
              </w:rPr>
              <w:t>).</w:t>
            </w:r>
          </w:p>
          <w:p w:rsidRPr="008D0417" w:rsidR="003215F2" w:rsidP="008D0417" w:rsidRDefault="003215F2" w14:paraId="064ABE54" w14:textId="2FF9AC4A">
            <w:pPr>
              <w:shd w:val="clear" w:color="auto" w:fill="FFFFFF"/>
              <w:spacing w:after="0"/>
              <w:textAlignment w:val="baseline"/>
              <w:rPr>
                <w:rFonts w:ascii="Proxima Nova Medium" w:hAnsi="Proxima Nova Medium" w:eastAsia="Times New Roman" w:cs="Times New Roman"/>
                <w:sz w:val="24"/>
                <w:szCs w:val="24"/>
                <w:lang w:val="es-CO" w:eastAsia="es-419"/>
              </w:rPr>
            </w:pPr>
          </w:p>
        </w:tc>
      </w:tr>
      <w:tr w:rsidRPr="005B59F8" w:rsidR="005B59F8" w:rsidTr="3F5CFCFB" w14:paraId="301F0B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5CE8DB5"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commentRangeStart w:id="8"/>
            <w:r w:rsidRPr="005B59F8">
              <w:rPr>
                <w:rFonts w:ascii="Proxima Nova Medium" w:hAnsi="Proxima Nova Medium" w:eastAsia="Times New Roman" w:cs="Calibri"/>
                <w:b/>
                <w:bCs/>
                <w:color w:val="E54721"/>
                <w:sz w:val="28"/>
                <w:szCs w:val="28"/>
                <w:lang w:val="es-ES" w:eastAsia="es-419"/>
              </w:rPr>
              <w:t>Responsabilidades de supervisión</w:t>
            </w:r>
            <w:r w:rsidRPr="005B59F8">
              <w:rPr>
                <w:rFonts w:ascii="Proxima Nova Medium" w:hAnsi="Proxima Nova Medium" w:eastAsia="Times New Roman" w:cs="Calibri"/>
                <w:b/>
                <w:bCs/>
                <w:color w:val="E54721"/>
                <w:sz w:val="28"/>
                <w:szCs w:val="28"/>
                <w:lang w:val="es-419" w:eastAsia="es-419"/>
              </w:rPr>
              <w:t> </w:t>
            </w:r>
            <w:commentRangeEnd w:id="8"/>
            <w:r w:rsidR="00134579">
              <w:rPr>
                <w:rStyle w:val="CommentReference"/>
              </w:rPr>
              <w:commentReference w:id="8"/>
            </w:r>
          </w:p>
        </w:tc>
      </w:tr>
      <w:tr w:rsidRPr="005B59F8" w:rsidR="005B59F8" w:rsidTr="3F5CFCFB" w14:paraId="25F4BF8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4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20286A9"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Ninguno</w:t>
            </w:r>
            <w:r w:rsidRPr="005B59F8">
              <w:rPr>
                <w:rFonts w:ascii="Proxima Nova Medium" w:hAnsi="Proxima Nova Medium" w:eastAsia="Times New Roman" w:cs="Calibri"/>
                <w:szCs w:val="21"/>
                <w:lang w:val="es-419" w:eastAsia="es-419"/>
              </w:rPr>
              <w:t> </w:t>
            </w:r>
          </w:p>
        </w:tc>
      </w:tr>
      <w:tr w:rsidRPr="006515C9" w:rsidR="005B59F8" w:rsidTr="3F5CFCFB" w14:paraId="44EEEF7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963CE52"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Condiciones de trabajo, equipos y demandas físicas</w:t>
            </w:r>
            <w:r w:rsidRPr="005B59F8">
              <w:rPr>
                <w:rFonts w:ascii="Proxima Nova Medium" w:hAnsi="Proxima Nova Medium" w:eastAsia="Times New Roman" w:cs="Calibri"/>
                <w:b/>
                <w:bCs/>
                <w:color w:val="E54721"/>
                <w:sz w:val="28"/>
                <w:szCs w:val="28"/>
                <w:lang w:val="es-419" w:eastAsia="es-419"/>
              </w:rPr>
              <w:t> </w:t>
            </w:r>
          </w:p>
        </w:tc>
      </w:tr>
      <w:tr w:rsidRPr="006515C9" w:rsidR="005B59F8" w:rsidTr="3F5CFCFB" w14:paraId="4405BFD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D6478C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lastRenderedPageBreak/>
              <w:t>El titular en esta posición trabaja en un entorno de oficina. El titular en este puesto utilizará el siguiente equipo y tendrá las siguientes exigencias físicas:</w:t>
            </w:r>
            <w:r w:rsidRPr="005B59F8">
              <w:rPr>
                <w:rFonts w:ascii="Proxima Nova Medium" w:hAnsi="Proxima Nova Medium" w:eastAsia="Times New Roman" w:cs="Calibri"/>
                <w:szCs w:val="21"/>
                <w:lang w:val="es-419" w:eastAsia="es-419"/>
              </w:rPr>
              <w:t> </w:t>
            </w:r>
          </w:p>
          <w:p w:rsidRPr="005B59F8" w:rsidR="005B59F8" w:rsidP="005B59F8" w:rsidRDefault="005B59F8" w14:paraId="32792828" w14:textId="155E3AFC">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Equipamiento</w:t>
            </w:r>
            <w:r w:rsidRPr="005B59F8">
              <w:rPr>
                <w:rFonts w:ascii="Proxima Nova Medium" w:hAnsi="Proxima Nova Medium" w:eastAsia="Times New Roman" w:cs="Calibri"/>
                <w:szCs w:val="21"/>
                <w:lang w:val="es-ES" w:eastAsia="es-419"/>
              </w:rPr>
              <w:t xml:space="preserve">: </w:t>
            </w:r>
            <w:r w:rsidR="00316AA6">
              <w:rPr>
                <w:rFonts w:ascii="Proxima Nova Medium" w:hAnsi="Proxima Nova Medium" w:eastAsia="Times New Roman" w:cs="Calibri"/>
                <w:szCs w:val="21"/>
                <w:lang w:val="es-ES" w:eastAsia="es-419"/>
              </w:rPr>
              <w:t>Computador</w:t>
            </w:r>
            <w:r w:rsidRPr="005B59F8">
              <w:rPr>
                <w:rFonts w:ascii="Proxima Nova Medium" w:hAnsi="Proxima Nova Medium" w:eastAsia="Times New Roman" w:cs="Calibri"/>
                <w:szCs w:val="21"/>
                <w:lang w:val="es-ES" w:eastAsia="es-419"/>
              </w:rPr>
              <w:t>, Impresora, Facsímil, Teléfono</w:t>
            </w:r>
            <w:r w:rsidRPr="005B59F8">
              <w:rPr>
                <w:rFonts w:ascii="Proxima Nova Medium" w:hAnsi="Proxima Nova Medium" w:eastAsia="Times New Roman" w:cs="Calibri"/>
                <w:szCs w:val="21"/>
                <w:lang w:val="es-419" w:eastAsia="es-419"/>
              </w:rPr>
              <w:t> </w:t>
            </w:r>
          </w:p>
          <w:p w:rsidRPr="005B59F8" w:rsidR="005B59F8" w:rsidP="005B59F8" w:rsidRDefault="005B59F8" w14:paraId="6D06482A" w14:textId="77777777">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 xml:space="preserve">Demandas </w:t>
            </w:r>
            <w:r w:rsidRPr="005B59F8">
              <w:rPr>
                <w:rFonts w:ascii="Proxima Nova Medium" w:hAnsi="Proxima Nova Medium" w:eastAsia="Times New Roman" w:cs="Calibri"/>
                <w:szCs w:val="21"/>
                <w:lang w:val="es-ES" w:eastAsia="es-419"/>
              </w:rPr>
              <w:t>físicas: Uso de equipos y elevación ligera para utilizar y mantener equipos.</w:t>
            </w:r>
            <w:r w:rsidRPr="005B59F8">
              <w:rPr>
                <w:rFonts w:ascii="Proxima Nova Medium" w:hAnsi="Proxima Nova Medium" w:eastAsia="Times New Roman" w:cs="Calibri"/>
                <w:szCs w:val="21"/>
                <w:lang w:val="es-419" w:eastAsia="es-419"/>
              </w:rPr>
              <w:t> </w:t>
            </w:r>
          </w:p>
          <w:p w:rsidR="00716E73" w:rsidP="005B59F8" w:rsidRDefault="005B59F8" w14:paraId="36334BA7" w14:textId="77777777">
            <w:pPr>
              <w:spacing w:after="0" w:line="240" w:lineRule="auto"/>
              <w:textAlignment w:val="baseline"/>
              <w:rPr>
                <w:rFonts w:ascii="Proxima Nova Medium" w:hAnsi="Proxima Nova Medium" w:eastAsia="Times New Roman" w:cs="Calibri"/>
                <w:szCs w:val="21"/>
                <w:lang w:val="es-ES" w:eastAsia="es-419"/>
              </w:rPr>
            </w:pPr>
            <w:r w:rsidRPr="005B59F8">
              <w:rPr>
                <w:rFonts w:ascii="Proxima Nova Medium" w:hAnsi="Proxima Nova Medium" w:eastAsia="Times New Roman" w:cs="Calibri"/>
                <w:szCs w:val="21"/>
                <w:lang w:val="es-ES" w:eastAsia="es-419"/>
              </w:rPr>
              <w:t>Las demandas físicas y el ambiente de trabajo que se han descrito son representativos de aquellos que un empleado encuentra mientras realiza las funciones esenciales de este puesto. Se pueden hacer adaptaciones razonables para permitir que las personas con discapacidades realicen las funciones esenciales.</w:t>
            </w:r>
          </w:p>
          <w:p w:rsidRPr="005B59F8" w:rsidR="005B59F8" w:rsidP="005B59F8" w:rsidRDefault="005B59F8" w14:paraId="250B77F5" w14:textId="70097364">
            <w:pPr>
              <w:spacing w:after="0" w:line="240" w:lineRule="auto"/>
              <w:textAlignment w:val="baseline"/>
              <w:rPr>
                <w:rFonts w:ascii="Proxima Nova Medium" w:hAnsi="Proxima Nova Medium" w:eastAsia="Times New Roman" w:cs="Calibri"/>
                <w:lang w:val="es-ES" w:eastAsia="es-419"/>
              </w:rPr>
            </w:pPr>
          </w:p>
        </w:tc>
      </w:tr>
      <w:tr w:rsidRPr="006515C9" w:rsidR="009279FF" w:rsidTr="3F5CFCFB" w14:paraId="34F0A074"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294"/>
        </w:trPr>
        <w:tc>
          <w:tcPr>
            <w:tcW w:w="9360" w:type="dxa"/>
            <w:gridSpan w:val="2"/>
            <w:tcBorders>
              <w:top w:val="single" w:color="auto" w:sz="4" w:space="0"/>
              <w:left w:val="single" w:color="auto" w:sz="4" w:space="0"/>
              <w:bottom w:val="single" w:color="auto" w:sz="4" w:space="0"/>
              <w:right w:val="single" w:color="auto" w:sz="4" w:space="0"/>
            </w:tcBorders>
            <w:tcMar/>
          </w:tcPr>
          <w:p w:rsidRPr="005B59F8" w:rsidR="009279FF" w:rsidP="005B59F8" w:rsidRDefault="009279FF" w14:paraId="6B8DAB47" w14:textId="32C02D94">
            <w:pPr>
              <w:spacing w:after="0" w:line="240" w:lineRule="auto"/>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b/>
                <w:bCs/>
                <w:color w:val="E54721"/>
                <w:sz w:val="28"/>
                <w:szCs w:val="28"/>
                <w:lang w:val="es-ES" w:eastAsia="es-419"/>
              </w:rPr>
              <w:t>Igualdad de Oportunidades en el Empleo</w:t>
            </w:r>
          </w:p>
        </w:tc>
      </w:tr>
      <w:tr w:rsidRPr="006515C9" w:rsidR="009279FF" w:rsidTr="3F5CFCFB" w14:paraId="0F3128D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Pr="009279FF" w:rsidR="00562D0C" w:rsidP="00562D0C" w:rsidRDefault="00562D0C" w14:paraId="7E019E0D" w14:textId="77777777">
            <w:pPr>
              <w:spacing w:after="0" w:line="240" w:lineRule="auto"/>
              <w:ind w:right="630"/>
              <w:jc w:val="both"/>
              <w:textAlignment w:val="baseline"/>
              <w:rPr>
                <w:rFonts w:ascii="Proxima Nova Medium" w:hAnsi="Proxima Nova Medium" w:eastAsia="Times New Roman" w:cs="Calibri"/>
                <w:szCs w:val="21"/>
                <w:lang w:val="es-CO" w:eastAsia="es-419"/>
              </w:rPr>
            </w:pPr>
            <w:proofErr w:type="spellStart"/>
            <w:r>
              <w:rPr>
                <w:rFonts w:ascii="Proxima Nova Medium" w:hAnsi="Proxima Nova Medium" w:eastAsia="Times New Roman" w:cs="Calibri"/>
                <w:szCs w:val="21"/>
                <w:lang w:val="es-CO" w:eastAsia="es-419"/>
              </w:rPr>
              <w:t>Partners</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of</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the</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Americas</w:t>
            </w:r>
            <w:proofErr w:type="spellEnd"/>
            <w:r w:rsidRPr="009279FF">
              <w:rPr>
                <w:rFonts w:ascii="Proxima Nova Medium" w:hAnsi="Proxima Nova Medium" w:eastAsia="Times New Roman" w:cs="Calibri"/>
                <w:szCs w:val="21"/>
                <w:lang w:val="es-CO" w:eastAsia="es-419"/>
              </w:rPr>
              <w:t xml:space="preserve"> ofrece igualdad de oportunidades y no tolera la discriminación por ningún motivo. Buscamos de forma activa a personas con diversidad de conocimientos, perspectivas y habilidades para poder ser colectivamente más fuertes y tener un impacto global sostenido.</w:t>
            </w:r>
          </w:p>
          <w:p w:rsidRPr="009279FF" w:rsidR="00562D0C" w:rsidP="00562D0C" w:rsidRDefault="00562D0C" w14:paraId="1F194B71" w14:textId="59C6BEA9">
            <w:pPr>
              <w:spacing w:after="0" w:line="240" w:lineRule="auto"/>
              <w:ind w:left="630" w:right="630"/>
              <w:jc w:val="both"/>
              <w:textAlignment w:val="baseline"/>
              <w:rPr>
                <w:rFonts w:ascii="Proxima Nova Medium" w:hAnsi="Proxima Nova Medium" w:eastAsia="Times New Roman" w:cs="Calibri"/>
                <w:szCs w:val="21"/>
                <w:lang w:val="es-CO" w:eastAsia="es-419"/>
              </w:rPr>
            </w:pPr>
          </w:p>
          <w:p w:rsidRPr="005B59F8" w:rsidR="009279FF" w:rsidP="00562D0C" w:rsidRDefault="00562D0C" w14:paraId="10EDD5D6" w14:textId="015DDA44">
            <w:pPr>
              <w:spacing w:after="0" w:line="240" w:lineRule="auto"/>
              <w:jc w:val="both"/>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szCs w:val="21"/>
                <w:lang w:val="es-CO" w:eastAsia="es-419"/>
              </w:rPr>
              <w:t>Estamos comprometidos a proporcionar un entorno de respeto y seguridad psicológica en el que todas las oportunidades de empleo estén disponibles para todos. No participamos ni toleramos la discriminación por motivos de raza, color de piel, identidad de género, expresión de género, religión, edad, orientación sexual, origen nacional o étnico, discapacidad (incluido el estado de VIH /SIDA),</w:t>
            </w:r>
            <w:r>
              <w:rPr>
                <w:rFonts w:ascii="Proxima Nova Medium" w:hAnsi="Proxima Nova Medium" w:eastAsia="Times New Roman" w:cs="Calibri"/>
                <w:szCs w:val="21"/>
                <w:lang w:val="es-CO" w:eastAsia="es-419"/>
              </w:rPr>
              <w:t xml:space="preserve"> </w:t>
            </w:r>
            <w:r w:rsidRPr="009279FF">
              <w:rPr>
                <w:rFonts w:ascii="Proxima Nova Medium" w:hAnsi="Proxima Nova Medium" w:eastAsia="Times New Roman" w:cs="Calibri"/>
                <w:szCs w:val="21"/>
                <w:lang w:val="es-CO" w:eastAsia="es-419"/>
              </w:rPr>
              <w:t>estado civil, estado de veterano militar o cualquier otro grupo protegido en las ubicaciones donde trabajamos</w:t>
            </w:r>
            <w:r w:rsidR="00F02966">
              <w:rPr>
                <w:rFonts w:ascii="Proxima Nova Medium" w:hAnsi="Proxima Nova Medium" w:eastAsia="Times New Roman" w:cs="Calibri"/>
                <w:szCs w:val="21"/>
                <w:lang w:val="es-CO" w:eastAsia="es-419"/>
              </w:rPr>
              <w:t>.</w:t>
            </w:r>
          </w:p>
        </w:tc>
      </w:tr>
      <w:tr w:rsidRPr="005B59F8" w:rsidR="00F02966" w:rsidTr="3F5CFCFB" w14:paraId="4A79788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60"/>
        </w:trPr>
        <w:tc>
          <w:tcPr>
            <w:tcW w:w="9360" w:type="dxa"/>
            <w:gridSpan w:val="2"/>
            <w:tcBorders>
              <w:top w:val="single" w:color="auto" w:sz="4" w:space="0"/>
              <w:left w:val="single" w:color="auto" w:sz="4" w:space="0"/>
              <w:bottom w:val="single" w:color="auto" w:sz="4" w:space="0"/>
              <w:right w:val="single" w:color="auto" w:sz="4" w:space="0"/>
            </w:tcBorders>
            <w:tcMar/>
          </w:tcPr>
          <w:p w:rsidRPr="00F03527" w:rsidR="00F02966" w:rsidP="00F03527" w:rsidRDefault="00F03527" w14:paraId="59A2829C" w14:textId="7929442A">
            <w:pPr>
              <w:spacing w:after="0" w:line="240" w:lineRule="auto"/>
              <w:ind w:right="630"/>
              <w:textAlignment w:val="baseline"/>
              <w:rPr>
                <w:rFonts w:ascii="Proxima Nova Medium" w:hAnsi="Proxima Nova Medium" w:eastAsia="Times New Roman" w:cs="Calibri"/>
                <w:b/>
                <w:bCs/>
                <w:color w:val="E54721"/>
                <w:sz w:val="28"/>
                <w:szCs w:val="28"/>
                <w:lang w:val="es-ES" w:eastAsia="es-419"/>
              </w:rPr>
            </w:pPr>
            <w:r w:rsidRPr="0D5E4673">
              <w:rPr>
                <w:rFonts w:ascii="Proxima Nova Medium" w:hAnsi="Proxima Nova Medium" w:eastAsia="Times New Roman" w:cs="Calibri"/>
                <w:b/>
                <w:color w:val="E54721" w:themeColor="accent1"/>
                <w:sz w:val="28"/>
                <w:szCs w:val="28"/>
                <w:lang w:val="es-ES" w:eastAsia="es-419"/>
              </w:rPr>
              <w:t>Salvaguardia y étic</w:t>
            </w:r>
            <w:r w:rsidR="00E7449C">
              <w:rPr>
                <w:rFonts w:ascii="Proxima Nova Medium" w:hAnsi="Proxima Nova Medium" w:eastAsia="Times New Roman" w:cs="Calibri"/>
                <w:b/>
                <w:color w:val="E54721" w:themeColor="accent1"/>
                <w:sz w:val="28"/>
                <w:szCs w:val="28"/>
                <w:lang w:val="es-ES" w:eastAsia="es-419"/>
              </w:rPr>
              <w:t>a</w:t>
            </w:r>
          </w:p>
        </w:tc>
      </w:tr>
      <w:tr w:rsidRPr="006515C9" w:rsidR="00F02966" w:rsidTr="3F5CFCFB" w14:paraId="0121D1F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00F02966" w:rsidP="00F03527" w:rsidRDefault="00F03527" w14:paraId="02AB4FD2" w14:textId="6B9AF5E5">
            <w:pPr>
              <w:spacing w:after="0" w:line="240" w:lineRule="auto"/>
              <w:ind w:right="40"/>
              <w:jc w:val="both"/>
              <w:textAlignment w:val="baseline"/>
              <w:rPr>
                <w:rFonts w:ascii="Proxima Nova Medium" w:hAnsi="Proxima Nova Medium" w:eastAsia="Times New Roman" w:cs="Calibri"/>
                <w:lang w:val="es-CO" w:eastAsia="es-419"/>
              </w:rPr>
            </w:pP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of</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the</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Americas</w:t>
            </w:r>
            <w:proofErr w:type="spellEnd"/>
            <w:r w:rsidRPr="196611DF">
              <w:rPr>
                <w:rFonts w:ascii="Proxima Nova Medium" w:hAnsi="Proxima Nova Medium" w:eastAsia="Times New Roman" w:cs="Calibri"/>
                <w:lang w:val="es-CO" w:eastAsia="es-419"/>
              </w:rPr>
              <w:t xml:space="preserve"> se compromete a garantizar que todas las personas con las que entramos en contacto a través de nuestro trabajo ya sean miembros del equipo, miembros de la comunidad, participantes del programa u otros, sean tratados con respeto y dignidad. Estamos comprometidos con los principios básicos sobre la prevención de la explotación y abuso sexual establecidos por el secretario general de la ONU y el IASC. No toleraremos el abuso infantil, la explotación sexual, el abuso o el acoso por parte de los miembros de nuestro equipo o hacia ellos. Como parte de nuestro compromiso con un entorno de trabajo seguro e inclusivo, se espera que los miembros del equipo se comporten de manera profesional, respeten las leyes y costumbres locales y se adhieran a las políticas y valores del Código de conducta de </w:t>
            </w: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w:t>
            </w:r>
          </w:p>
        </w:tc>
      </w:tr>
    </w:tbl>
    <w:p w:rsidRPr="009279FF" w:rsidR="009279FF" w:rsidP="00F02966" w:rsidRDefault="009279FF" w14:paraId="564A2E99" w14:textId="757AC17D">
      <w:pPr>
        <w:spacing w:after="0" w:line="240" w:lineRule="auto"/>
        <w:ind w:right="630"/>
        <w:textAlignment w:val="baseline"/>
        <w:rPr>
          <w:rFonts w:ascii="Proxima Nova Medium" w:hAnsi="Proxima Nova Medium" w:eastAsia="Times New Roman" w:cs="Calibri"/>
          <w:szCs w:val="21"/>
          <w:lang w:val="es-CO" w:eastAsia="es-419"/>
        </w:rPr>
      </w:pPr>
    </w:p>
    <w:p w:rsidR="005B59F8" w:rsidP="005B59F8" w:rsidRDefault="005B59F8" w14:paraId="2B9E03D6" w14:textId="6623B320">
      <w:pPr>
        <w:spacing w:after="0" w:line="240" w:lineRule="auto"/>
        <w:ind w:left="630" w:right="630"/>
        <w:textAlignment w:val="baseline"/>
        <w:rPr>
          <w:rFonts w:ascii="Proxima Nova Medium" w:hAnsi="Proxima Nova Medium" w:eastAsia="Times New Roman" w:cs="Calibri"/>
          <w:szCs w:val="21"/>
          <w:lang w:val="es-419" w:eastAsia="es-419"/>
        </w:rPr>
      </w:pPr>
      <w:r w:rsidRPr="005B59F8">
        <w:rPr>
          <w:rFonts w:ascii="Proxima Nova Medium" w:hAnsi="Proxima Nova Medium" w:eastAsia="Times New Roman" w:cs="Calibri"/>
          <w:szCs w:val="21"/>
          <w:lang w:val="es-ES" w:eastAsia="es-419"/>
        </w:rPr>
        <w:t>La descripción del trabajo anterior es una descripción general de las funciones y requisitos para este puesto. Este documento no pretende ser una lista exhaustiva que abarque todos los deberes y requisitos de esta posición; su supervisor puede asignar otras tareas según lo considere necesario.</w:t>
      </w:r>
      <w:r w:rsidRPr="005B59F8">
        <w:rPr>
          <w:rFonts w:ascii="Proxima Nova Medium" w:hAnsi="Proxima Nova Medium" w:eastAsia="Times New Roman" w:cs="Calibri"/>
          <w:szCs w:val="21"/>
          <w:lang w:val="es-419" w:eastAsia="es-419"/>
        </w:rPr>
        <w:t> </w:t>
      </w:r>
    </w:p>
    <w:p w:rsidRPr="005B59F8" w:rsidR="00624828" w:rsidP="005B59F8" w:rsidRDefault="00624828" w14:paraId="029BCA84" w14:textId="77777777">
      <w:pPr>
        <w:spacing w:after="0" w:line="240" w:lineRule="auto"/>
        <w:ind w:left="630" w:right="630"/>
        <w:textAlignment w:val="baseline"/>
        <w:rPr>
          <w:rFonts w:ascii="Proxima Nova Medium" w:hAnsi="Proxima Nova Medium" w:eastAsia="Times New Roman" w:cs="Segoe UI"/>
          <w:sz w:val="18"/>
          <w:szCs w:val="18"/>
          <w:lang w:val="es-419" w:eastAsia="es-419"/>
        </w:rPr>
      </w:pP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25"/>
        <w:gridCol w:w="3750"/>
        <w:gridCol w:w="3180"/>
      </w:tblGrid>
      <w:tr w:rsidRPr="005B59F8" w:rsidR="005B59F8" w:rsidTr="00E7449C" w14:paraId="3D527AF1" w14:textId="77777777">
        <w:trPr>
          <w:trHeight w:val="495"/>
          <w:jc w:val="center"/>
        </w:trPr>
        <w:tc>
          <w:tcPr>
            <w:tcW w:w="2625"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805E2F6"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empleado</w:t>
            </w:r>
            <w:r w:rsidRPr="005B59F8">
              <w:rPr>
                <w:rFonts w:ascii="Proxima Nova Medium" w:hAnsi="Proxima Nova Medium" w:eastAsia="Times New Roman" w:cs="Calibri"/>
                <w:szCs w:val="21"/>
                <w:lang w:val="es-419" w:eastAsia="es-419"/>
              </w:rPr>
              <w:t> </w:t>
            </w:r>
          </w:p>
        </w:tc>
        <w:tc>
          <w:tcPr>
            <w:tcW w:w="375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44E0D66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008D0702"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r w:rsidRPr="005B59F8" w:rsidR="005B59F8" w:rsidTr="00E7449C" w14:paraId="10F89A5B" w14:textId="77777777">
        <w:trPr>
          <w:trHeight w:val="495"/>
          <w:jc w:val="center"/>
        </w:trPr>
        <w:tc>
          <w:tcPr>
            <w:tcW w:w="2625"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204357A1"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supervisor</w:t>
            </w:r>
            <w:r w:rsidRPr="005B59F8">
              <w:rPr>
                <w:rFonts w:ascii="Proxima Nova Medium" w:hAnsi="Proxima Nova Medium" w:eastAsia="Times New Roman" w:cs="Calibri"/>
                <w:szCs w:val="21"/>
                <w:lang w:val="es-419" w:eastAsia="es-419"/>
              </w:rPr>
              <w:t> </w:t>
            </w:r>
          </w:p>
        </w:tc>
        <w:tc>
          <w:tcPr>
            <w:tcW w:w="375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528585E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76E63D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bl>
    <w:p w:rsidRPr="005B59F8" w:rsidR="005B59F8" w:rsidP="005B59F8" w:rsidRDefault="005B59F8" w14:paraId="2C463C79" w14:textId="77777777">
      <w:pPr>
        <w:spacing w:after="0" w:line="240" w:lineRule="auto"/>
        <w:textAlignment w:val="baseline"/>
        <w:rPr>
          <w:rFonts w:ascii="Proxima Nova Medium" w:hAnsi="Proxima Nova Medium" w:eastAsia="Times New Roman" w:cs="Segoe UI"/>
          <w:sz w:val="18"/>
          <w:szCs w:val="18"/>
          <w:lang w:val="es-419" w:eastAsia="es-419"/>
        </w:rPr>
      </w:pPr>
      <w:r w:rsidRPr="005B59F8">
        <w:rPr>
          <w:rFonts w:ascii="Proxima Nova Medium" w:hAnsi="Proxima Nova Medium" w:eastAsia="Times New Roman" w:cs="Calibri"/>
          <w:sz w:val="20"/>
          <w:szCs w:val="20"/>
          <w:lang w:val="es-419" w:eastAsia="es-419"/>
        </w:rPr>
        <w:t> </w:t>
      </w:r>
    </w:p>
    <w:p w:rsidRPr="00FD1550" w:rsidR="00D4283B" w:rsidP="00AE6A44" w:rsidRDefault="00D4283B" w14:paraId="17A417CA" w14:textId="77777777">
      <w:pPr>
        <w:rPr>
          <w:rFonts w:ascii="Proxima Nova Medium" w:hAnsi="Proxima Nova Medium"/>
          <w:lang w:val="es-419"/>
        </w:rPr>
      </w:pPr>
    </w:p>
    <w:sectPr w:rsidRPr="00FD1550" w:rsidR="00D4283B" w:rsidSect="006A711D">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S" w:author="Paola Sarmiento" w:date="2022-06-22T01:59:00Z" w:id="0">
    <w:p w:rsidR="003348B9" w:rsidP="001E0FF1" w:rsidRDefault="003348B9" w14:paraId="44617AC9" w14:textId="77777777">
      <w:pPr>
        <w:pStyle w:val="CommentText"/>
      </w:pPr>
      <w:r>
        <w:rPr>
          <w:rStyle w:val="CommentReference"/>
        </w:rPr>
        <w:annotationRef/>
      </w:r>
      <w:r>
        <w:rPr>
          <w:color w:val="000000"/>
          <w:lang w:val="es-CO"/>
        </w:rPr>
        <w:t>Resumir en dos o tres frases, los elementos clave del programa/Unidad para resaltar las recientes innovaciones y objetivos generales</w:t>
      </w:r>
      <w:r>
        <w:rPr>
          <w:color w:val="4C515A"/>
          <w:lang w:val="es-CO"/>
        </w:rPr>
        <w:t>.</w:t>
      </w:r>
    </w:p>
  </w:comment>
  <w:comment w:initials="PS" w:author="Paola Sarmiento" w:date="2022-06-22T02:08:00Z" w:id="1">
    <w:p w:rsidR="007A10B9" w:rsidP="001E0FF1" w:rsidRDefault="007A10B9" w14:paraId="5063D06F" w14:textId="77777777">
      <w:pPr>
        <w:pStyle w:val="CommentText"/>
      </w:pPr>
      <w:r>
        <w:rPr>
          <w:rStyle w:val="CommentReference"/>
        </w:rPr>
        <w:annotationRef/>
      </w:r>
      <w:r>
        <w:rPr>
          <w:color w:val="000000"/>
          <w:lang w:val="es-CO"/>
        </w:rPr>
        <w:t>Describa en dos o tres frases la verdadera esencia (Resumen) y el propósito de esta posición</w:t>
      </w:r>
      <w:r>
        <w:rPr>
          <w:color w:val="4C515A"/>
          <w:lang w:val="es-CO"/>
        </w:rPr>
        <w:t xml:space="preserve">. </w:t>
      </w:r>
    </w:p>
  </w:comment>
  <w:comment w:initials="PS" w:author="Paola Sarmiento" w:date="2022-06-22T02:09:00Z" w:id="2">
    <w:p w:rsidR="00C32AF7" w:rsidP="001E0FF1" w:rsidRDefault="00C32AF7" w14:paraId="555D1269" w14:textId="77777777">
      <w:pPr>
        <w:pStyle w:val="CommentText"/>
      </w:pPr>
      <w:r>
        <w:rPr>
          <w:rStyle w:val="CommentReference"/>
        </w:rPr>
        <w:annotationRef/>
      </w:r>
      <w:r>
        <w:t>Enumerar las responsabilidades laborales esenciales en orden de prioridad. Considere el porcentaje de tiempo dedicado a las actividades. Las responsabilidades esenciales deben ser basadas en resultados en lugar de orientadas a tareas.</w:t>
      </w:r>
    </w:p>
  </w:comment>
  <w:comment w:initials="PS" w:author="Paola Sarmiento" w:date="2022-06-22T02:10:00Z" w:id="3">
    <w:p w:rsidR="00C27375" w:rsidP="001E0FF1" w:rsidRDefault="00C27375" w14:paraId="11B2447F" w14:textId="77777777">
      <w:pPr>
        <w:pStyle w:val="CommentText"/>
      </w:pPr>
      <w:r>
        <w:rPr>
          <w:rStyle w:val="CommentReference"/>
        </w:rPr>
        <w:annotationRef/>
      </w:r>
      <w:r>
        <w:rPr>
          <w:lang w:val="es-CO"/>
        </w:rPr>
        <w:t>Requerido solo para posiciones de liderazgo con personal a cargo</w:t>
      </w:r>
    </w:p>
  </w:comment>
  <w:comment w:initials="PS" w:author="Paola Sarmiento" w:date="2022-06-22T10:48:00Z" w:id="4">
    <w:p w:rsidR="0D5E4673" w:rsidRDefault="0D5E4673" w14:paraId="453EC5BC" w14:textId="6EF471C3">
      <w:pPr>
        <w:pStyle w:val="CommentText"/>
      </w:pPr>
      <w:r>
        <w:t>Por favor refierase a las competencias básicas por nivel de cargo de la escala salarial</w:t>
      </w:r>
      <w:r>
        <w:rPr>
          <w:rStyle w:val="CommentReference"/>
        </w:rPr>
        <w:annotationRef/>
      </w:r>
    </w:p>
  </w:comment>
  <w:comment w:initials="PS" w:author="Paola Sarmiento" w:date="2022-04-25T21:57:00Z" w:id="5">
    <w:p w:rsidR="00FD1550" w:rsidP="00FD1550" w:rsidRDefault="00FD1550" w14:paraId="02514AEC" w14:textId="7EFA6D5C">
      <w:pPr>
        <w:pStyle w:val="CommentText"/>
      </w:pPr>
      <w:r>
        <w:rPr>
          <w:rStyle w:val="CommentReference"/>
        </w:rPr>
        <w:annotationRef/>
      </w:r>
      <w:r>
        <w:rPr>
          <w:lang w:val="es-CO"/>
        </w:rPr>
        <w:t>Estas responsabilidades son para todo miembro del equipo POA</w:t>
      </w:r>
    </w:p>
  </w:comment>
  <w:comment w:initials="PS" w:author="Paola Sarmiento" w:date="2022-06-22T10:51:00Z" w:id="7">
    <w:p w:rsidR="0D5E4673" w:rsidRDefault="0D5E4673" w14:paraId="015BB68B" w14:textId="3DBA29AC">
      <w:pPr>
        <w:pStyle w:val="CommentText"/>
      </w:pPr>
      <w:r>
        <w:t>Por favor refierase a las experiencia requerida por nivel de cargo de la escala salarial</w:t>
      </w:r>
      <w:r>
        <w:rPr>
          <w:rStyle w:val="CommentReference"/>
        </w:rPr>
        <w:annotationRef/>
      </w:r>
    </w:p>
  </w:comment>
  <w:comment w:initials="PS" w:author="Paola Sarmiento" w:date="2022-06-22T02:13:00Z" w:id="6">
    <w:p w:rsidR="000F095E" w:rsidP="001E0FF1" w:rsidRDefault="000F095E" w14:paraId="7F2F1DAA" w14:textId="77777777">
      <w:pPr>
        <w:pStyle w:val="CommentText"/>
      </w:pPr>
      <w:r>
        <w:rPr>
          <w:rStyle w:val="CommentReference"/>
        </w:rPr>
        <w:annotationRef/>
      </w:r>
      <w:r>
        <w:rPr>
          <w:color w:val="4C515A"/>
          <w:lang w:val="es-CO"/>
        </w:rPr>
        <w:t>(Describa tres o cinco expectativas específicas en términos de calificaciones, educación o habilidades técnicas, experiencia requerida en años que son requisitos para esta posición de acuerdo con los requerimientos de perfil por nivel)</w:t>
      </w:r>
    </w:p>
  </w:comment>
  <w:comment w:initials="PS" w:author="Paola Sarmiento" w:date="2022-06-22T02:11:00Z" w:id="8">
    <w:p w:rsidR="00134579" w:rsidP="001E0FF1" w:rsidRDefault="00134579" w14:paraId="33D91A9F" w14:textId="4D91FF70">
      <w:pPr>
        <w:pStyle w:val="CommentText"/>
      </w:pPr>
      <w:r>
        <w:rPr>
          <w:rStyle w:val="CommentReference"/>
        </w:rPr>
        <w:annotationRef/>
      </w:r>
      <w:r>
        <w:rPr>
          <w:color w:val="000000"/>
          <w:lang w:val="es-CO"/>
        </w:rPr>
        <w:t>Enumere las posiciones del personal que esta posición supervise. Incluya consultorías si se requiere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17AC9" w15:done="0"/>
  <w15:commentEx w15:paraId="5063D06F" w15:done="0"/>
  <w15:commentEx w15:paraId="555D1269" w15:done="0"/>
  <w15:commentEx w15:paraId="11B2447F" w15:done="0"/>
  <w15:commentEx w15:paraId="453EC5BC" w15:done="0"/>
  <w15:commentEx w15:paraId="02514AEC" w15:done="0"/>
  <w15:commentEx w15:paraId="015BB68B" w15:done="0"/>
  <w15:commentEx w15:paraId="7F2F1DAA" w15:done="0"/>
  <w15:commentEx w15:paraId="33D91A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CF5FB" w16cex:dateUtc="2022-06-22T06:59:00Z"/>
  <w16cex:commentExtensible w16cex:durableId="265CF801" w16cex:dateUtc="2022-06-22T07:08:00Z"/>
  <w16cex:commentExtensible w16cex:durableId="265CF83F" w16cex:dateUtc="2022-06-22T07:09:00Z"/>
  <w16cex:commentExtensible w16cex:durableId="265CF886" w16cex:dateUtc="2022-06-22T07:10:00Z"/>
  <w16cex:commentExtensible w16cex:durableId="4A2745CF" w16cex:dateUtc="2022-06-22T15:48:00Z"/>
  <w16cex:commentExtensible w16cex:durableId="261197CC" w16cex:dateUtc="2022-04-26T02:57:00Z"/>
  <w16cex:commentExtensible w16cex:durableId="690AB462" w16cex:dateUtc="2022-06-22T15:51:00Z"/>
  <w16cex:commentExtensible w16cex:durableId="265CF933" w16cex:dateUtc="2022-06-22T07:13:00Z"/>
  <w16cex:commentExtensible w16cex:durableId="265CF8C2" w16cex:dateUtc="2022-06-22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17AC9" w16cid:durableId="265CF5FB"/>
  <w16cid:commentId w16cid:paraId="5063D06F" w16cid:durableId="265CF801"/>
  <w16cid:commentId w16cid:paraId="555D1269" w16cid:durableId="265CF83F"/>
  <w16cid:commentId w16cid:paraId="11B2447F" w16cid:durableId="265CF886"/>
  <w16cid:commentId w16cid:paraId="453EC5BC" w16cid:durableId="4A2745CF"/>
  <w16cid:commentId w16cid:paraId="02514AEC" w16cid:durableId="261197CC"/>
  <w16cid:commentId w16cid:paraId="015BB68B" w16cid:durableId="690AB462"/>
  <w16cid:commentId w16cid:paraId="7F2F1DAA" w16cid:durableId="265CF933"/>
  <w16cid:commentId w16cid:paraId="33D91A9F" w16cid:durableId="265CF8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4D81" w:rsidP="0007684F" w:rsidRDefault="00204D81" w14:paraId="3E39E4F5" w14:textId="77777777">
      <w:pPr>
        <w:spacing w:after="0" w:line="240" w:lineRule="auto"/>
      </w:pPr>
      <w:r>
        <w:rPr>
          <w:lang w:val="es"/>
        </w:rPr>
        <w:separator/>
      </w:r>
    </w:p>
  </w:endnote>
  <w:endnote w:type="continuationSeparator" w:id="0">
    <w:p w:rsidR="00204D81" w:rsidP="0007684F" w:rsidRDefault="00204D81" w14:paraId="0C11873F" w14:textId="77777777">
      <w:pPr>
        <w:spacing w:after="0" w:line="240" w:lineRule="auto"/>
      </w:pPr>
      <w:r>
        <w:rPr>
          <w:lang w:val="es"/>
        </w:rPr>
        <w:continuationSeparator/>
      </w:r>
    </w:p>
  </w:endnote>
  <w:endnote w:type="continuationNotice" w:id="1">
    <w:p w:rsidR="008B4951" w:rsidRDefault="008B4951" w14:paraId="6A76BA9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lang w:val="es"/>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4D81" w:rsidP="0007684F" w:rsidRDefault="00204D81" w14:paraId="46132C58" w14:textId="77777777">
      <w:pPr>
        <w:spacing w:after="0" w:line="240" w:lineRule="auto"/>
      </w:pPr>
      <w:r>
        <w:rPr>
          <w:lang w:val="es"/>
        </w:rPr>
        <w:separator/>
      </w:r>
    </w:p>
  </w:footnote>
  <w:footnote w:type="continuationSeparator" w:id="0">
    <w:p w:rsidR="00204D81" w:rsidP="0007684F" w:rsidRDefault="00204D81" w14:paraId="54664681" w14:textId="77777777">
      <w:pPr>
        <w:spacing w:after="0" w:line="240" w:lineRule="auto"/>
      </w:pPr>
      <w:r>
        <w:rPr>
          <w:lang w:val="es"/>
        </w:rPr>
        <w:continuationSeparator/>
      </w:r>
    </w:p>
  </w:footnote>
  <w:footnote w:type="continuationNotice" w:id="1">
    <w:p w:rsidR="008B4951" w:rsidRDefault="008B4951" w14:paraId="78E7A6D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513E72" w14:paraId="17A417D0" w14:textId="73A1DDAA">
    <w:pPr>
      <w:pStyle w:val="Header"/>
    </w:pPr>
    <w:r>
      <w:rPr>
        <w:noProof/>
      </w:rPr>
      <w:drawing>
        <wp:inline distT="0" distB="0" distL="0" distR="0" wp14:anchorId="23C1AC7C" wp14:editId="22461D5C">
          <wp:extent cx="3355450" cy="53406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81450" cy="538205"/>
                  </a:xfrm>
                  <a:prstGeom prst="rect">
                    <a:avLst/>
                  </a:prstGeom>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0E6102"/>
    <w:multiLevelType w:val="multilevel"/>
    <w:tmpl w:val="8784719E"/>
    <w:styleLink w:val="MCBullet"/>
    <w:lvl w:ilvl="0">
      <w:start w:val="1"/>
      <w:numFmt w:val="bullet"/>
      <w:pStyle w:val="ListBullet"/>
      <w:lvlText w:val=""/>
      <w:lvlJc w:val="left"/>
      <w:pPr>
        <w:tabs>
          <w:tab w:val="num" w:pos="432"/>
        </w:tabs>
        <w:ind w:left="792" w:hanging="360"/>
      </w:pPr>
      <w:rPr>
        <w:rFonts w:hint="default" w:ascii="Symbol" w:hAnsi="Symbol"/>
      </w:rPr>
    </w:lvl>
    <w:lvl w:ilvl="1">
      <w:start w:val="1"/>
      <w:numFmt w:val="bullet"/>
      <w:pStyle w:val="ListBullet2"/>
      <w:lvlText w:val=""/>
      <w:lvlJc w:val="left"/>
      <w:pPr>
        <w:tabs>
          <w:tab w:val="num" w:pos="864"/>
        </w:tabs>
        <w:ind w:left="1224" w:hanging="360"/>
      </w:pPr>
      <w:rPr>
        <w:rFonts w:hint="default" w:ascii="Symbol" w:hAnsi="Symbol"/>
      </w:rPr>
    </w:lvl>
    <w:lvl w:ilvl="2">
      <w:start w:val="1"/>
      <w:numFmt w:val="bullet"/>
      <w:pStyle w:val="ListBullet3"/>
      <w:lvlText w:val=""/>
      <w:lvlJc w:val="left"/>
      <w:pPr>
        <w:tabs>
          <w:tab w:val="num" w:pos="1296"/>
        </w:tabs>
        <w:ind w:left="1656" w:hanging="360"/>
      </w:pPr>
      <w:rPr>
        <w:rFonts w:hint="default" w:ascii="Symbol" w:hAnsi="Symbol"/>
      </w:rPr>
    </w:lvl>
    <w:lvl w:ilvl="3">
      <w:start w:val="1"/>
      <w:numFmt w:val="bullet"/>
      <w:lvlText w:val=""/>
      <w:lvlJc w:val="left"/>
      <w:pPr>
        <w:tabs>
          <w:tab w:val="num" w:pos="1728"/>
        </w:tabs>
        <w:ind w:left="2088" w:hanging="360"/>
      </w:pPr>
      <w:rPr>
        <w:rFonts w:hint="default" w:ascii="Symbol" w:hAnsi="Symbol"/>
      </w:rPr>
    </w:lvl>
    <w:lvl w:ilvl="4">
      <w:start w:val="1"/>
      <w:numFmt w:val="bullet"/>
      <w:lvlText w:val=""/>
      <w:lvlJc w:val="left"/>
      <w:pPr>
        <w:tabs>
          <w:tab w:val="num" w:pos="2160"/>
        </w:tabs>
        <w:ind w:left="2520" w:hanging="360"/>
      </w:pPr>
      <w:rPr>
        <w:rFonts w:hint="default" w:ascii="Symbol" w:hAnsi="Symbol"/>
      </w:rPr>
    </w:lvl>
    <w:lvl w:ilvl="5">
      <w:start w:val="1"/>
      <w:numFmt w:val="bullet"/>
      <w:lvlText w:val=""/>
      <w:lvlJc w:val="left"/>
      <w:pPr>
        <w:tabs>
          <w:tab w:val="num" w:pos="2592"/>
        </w:tabs>
        <w:ind w:left="2952" w:hanging="360"/>
      </w:pPr>
      <w:rPr>
        <w:rFonts w:hint="default" w:ascii="Symbol" w:hAnsi="Symbol"/>
      </w:rPr>
    </w:lvl>
    <w:lvl w:ilvl="6">
      <w:start w:val="1"/>
      <w:numFmt w:val="bullet"/>
      <w:lvlText w:val=""/>
      <w:lvlJc w:val="left"/>
      <w:pPr>
        <w:tabs>
          <w:tab w:val="num" w:pos="3024"/>
        </w:tabs>
        <w:ind w:left="3384" w:hanging="360"/>
      </w:pPr>
      <w:rPr>
        <w:rFonts w:hint="default" w:ascii="Symbol" w:hAnsi="Symbol"/>
      </w:rPr>
    </w:lvl>
    <w:lvl w:ilvl="7">
      <w:start w:val="1"/>
      <w:numFmt w:val="bullet"/>
      <w:lvlText w:val=""/>
      <w:lvlJc w:val="left"/>
      <w:pPr>
        <w:tabs>
          <w:tab w:val="num" w:pos="3456"/>
        </w:tabs>
        <w:ind w:left="3816" w:hanging="360"/>
      </w:pPr>
      <w:rPr>
        <w:rFonts w:hint="default" w:ascii="Symbol" w:hAnsi="Symbol"/>
      </w:rPr>
    </w:lvl>
    <w:lvl w:ilvl="8">
      <w:start w:val="1"/>
      <w:numFmt w:val="bullet"/>
      <w:lvlText w:val=""/>
      <w:lvlJc w:val="left"/>
      <w:pPr>
        <w:tabs>
          <w:tab w:val="num" w:pos="3888"/>
        </w:tabs>
        <w:ind w:left="4248" w:hanging="360"/>
      </w:pPr>
      <w:rPr>
        <w:rFonts w:hint="default" w:ascii="Symbol" w:hAnsi="Symbol"/>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4"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4F54F5D"/>
    <w:multiLevelType w:val="hybridMultilevel"/>
    <w:tmpl w:val="ABC05234"/>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76301ED"/>
    <w:multiLevelType w:val="multilevel"/>
    <w:tmpl w:val="3E580D02"/>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9" w15:restartNumberingAfterBreak="0">
    <w:nsid w:val="3BC959BC"/>
    <w:multiLevelType w:val="hybridMultilevel"/>
    <w:tmpl w:val="7C80AAA0"/>
    <w:lvl w:ilvl="0" w:tplc="580A000F">
      <w:start w:val="1"/>
      <w:numFmt w:val="decimal"/>
      <w:lvlText w:val="%1."/>
      <w:lvlJc w:val="left"/>
      <w:pPr>
        <w:ind w:left="942" w:hanging="360"/>
      </w:pPr>
      <w:rPr>
        <w:rFonts w:hint="default"/>
        <w:b/>
        <w:i w:val="0"/>
        <w:color w:val="5B015D" w:themeColor="accent6"/>
        <w:sz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2283976"/>
    <w:multiLevelType w:val="hybridMultilevel"/>
    <w:tmpl w:val="5C78BB08"/>
    <w:lvl w:ilvl="0" w:tplc="04090001">
      <w:start w:val="1"/>
      <w:numFmt w:val="bullet"/>
      <w:lvlText w:val=""/>
      <w:lvlJc w:val="left"/>
      <w:pPr>
        <w:ind w:left="360" w:hanging="360"/>
      </w:pPr>
      <w:rPr>
        <w:rFonts w:hint="default" w:ascii="Symbol" w:hAnsi="Symbol"/>
      </w:rPr>
    </w:lvl>
    <w:lvl w:ilvl="1" w:tplc="580A0003" w:tentative="1">
      <w:start w:val="1"/>
      <w:numFmt w:val="bullet"/>
      <w:lvlText w:val="o"/>
      <w:lvlJc w:val="left"/>
      <w:pPr>
        <w:ind w:left="1080" w:hanging="360"/>
      </w:pPr>
      <w:rPr>
        <w:rFonts w:hint="default" w:ascii="Courier New" w:hAnsi="Courier New" w:cs="Courier New"/>
      </w:rPr>
    </w:lvl>
    <w:lvl w:ilvl="2" w:tplc="580A0005" w:tentative="1">
      <w:start w:val="1"/>
      <w:numFmt w:val="bullet"/>
      <w:lvlText w:val=""/>
      <w:lvlJc w:val="left"/>
      <w:pPr>
        <w:ind w:left="1800" w:hanging="360"/>
      </w:pPr>
      <w:rPr>
        <w:rFonts w:hint="default" w:ascii="Wingdings" w:hAnsi="Wingdings"/>
      </w:rPr>
    </w:lvl>
    <w:lvl w:ilvl="3" w:tplc="580A0001" w:tentative="1">
      <w:start w:val="1"/>
      <w:numFmt w:val="bullet"/>
      <w:lvlText w:val=""/>
      <w:lvlJc w:val="left"/>
      <w:pPr>
        <w:ind w:left="2520" w:hanging="360"/>
      </w:pPr>
      <w:rPr>
        <w:rFonts w:hint="default" w:ascii="Symbol" w:hAnsi="Symbol"/>
      </w:rPr>
    </w:lvl>
    <w:lvl w:ilvl="4" w:tplc="580A0003" w:tentative="1">
      <w:start w:val="1"/>
      <w:numFmt w:val="bullet"/>
      <w:lvlText w:val="o"/>
      <w:lvlJc w:val="left"/>
      <w:pPr>
        <w:ind w:left="3240" w:hanging="360"/>
      </w:pPr>
      <w:rPr>
        <w:rFonts w:hint="default" w:ascii="Courier New" w:hAnsi="Courier New" w:cs="Courier New"/>
      </w:rPr>
    </w:lvl>
    <w:lvl w:ilvl="5" w:tplc="580A0005" w:tentative="1">
      <w:start w:val="1"/>
      <w:numFmt w:val="bullet"/>
      <w:lvlText w:val=""/>
      <w:lvlJc w:val="left"/>
      <w:pPr>
        <w:ind w:left="3960" w:hanging="360"/>
      </w:pPr>
      <w:rPr>
        <w:rFonts w:hint="default" w:ascii="Wingdings" w:hAnsi="Wingdings"/>
      </w:rPr>
    </w:lvl>
    <w:lvl w:ilvl="6" w:tplc="580A0001" w:tentative="1">
      <w:start w:val="1"/>
      <w:numFmt w:val="bullet"/>
      <w:lvlText w:val=""/>
      <w:lvlJc w:val="left"/>
      <w:pPr>
        <w:ind w:left="4680" w:hanging="360"/>
      </w:pPr>
      <w:rPr>
        <w:rFonts w:hint="default" w:ascii="Symbol" w:hAnsi="Symbol"/>
      </w:rPr>
    </w:lvl>
    <w:lvl w:ilvl="7" w:tplc="580A0003" w:tentative="1">
      <w:start w:val="1"/>
      <w:numFmt w:val="bullet"/>
      <w:lvlText w:val="o"/>
      <w:lvlJc w:val="left"/>
      <w:pPr>
        <w:ind w:left="5400" w:hanging="360"/>
      </w:pPr>
      <w:rPr>
        <w:rFonts w:hint="default" w:ascii="Courier New" w:hAnsi="Courier New" w:cs="Courier New"/>
      </w:rPr>
    </w:lvl>
    <w:lvl w:ilvl="8" w:tplc="580A0005" w:tentative="1">
      <w:start w:val="1"/>
      <w:numFmt w:val="bullet"/>
      <w:lvlText w:val=""/>
      <w:lvlJc w:val="left"/>
      <w:pPr>
        <w:ind w:left="6120" w:hanging="360"/>
      </w:pPr>
      <w:rPr>
        <w:rFonts w:hint="default" w:ascii="Wingdings" w:hAnsi="Wingdings"/>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4651F89"/>
    <w:multiLevelType w:val="hybridMultilevel"/>
    <w:tmpl w:val="661CBDF8"/>
    <w:lvl w:ilvl="0" w:tplc="04090001">
      <w:start w:val="1"/>
      <w:numFmt w:val="bullet"/>
      <w:lvlText w:val=""/>
      <w:lvlJc w:val="left"/>
      <w:pPr>
        <w:ind w:left="360" w:hanging="360"/>
      </w:pPr>
      <w:rPr>
        <w:rFonts w:hint="default" w:ascii="Symbol" w:hAnsi="Symbol"/>
        <w:b/>
        <w:i w:val="0"/>
        <w:color w:val="5B015D" w:themeColor="accent6"/>
        <w:sz w:val="24"/>
      </w:rPr>
    </w:lvl>
    <w:lvl w:ilvl="1" w:tplc="FFFFFFFF" w:tentative="1">
      <w:start w:val="1"/>
      <w:numFmt w:val="bullet"/>
      <w:lvlText w:val="o"/>
      <w:lvlJc w:val="left"/>
      <w:pPr>
        <w:ind w:left="858" w:hanging="360"/>
      </w:pPr>
      <w:rPr>
        <w:rFonts w:hint="default" w:ascii="Courier New" w:hAnsi="Courier New" w:cs="Courier New"/>
      </w:rPr>
    </w:lvl>
    <w:lvl w:ilvl="2" w:tplc="FFFFFFFF" w:tentative="1">
      <w:start w:val="1"/>
      <w:numFmt w:val="bullet"/>
      <w:lvlText w:val=""/>
      <w:lvlJc w:val="left"/>
      <w:pPr>
        <w:ind w:left="1578" w:hanging="360"/>
      </w:pPr>
      <w:rPr>
        <w:rFonts w:hint="default" w:ascii="Wingdings" w:hAnsi="Wingdings"/>
      </w:rPr>
    </w:lvl>
    <w:lvl w:ilvl="3" w:tplc="FFFFFFFF" w:tentative="1">
      <w:start w:val="1"/>
      <w:numFmt w:val="bullet"/>
      <w:lvlText w:val=""/>
      <w:lvlJc w:val="left"/>
      <w:pPr>
        <w:ind w:left="2298" w:hanging="360"/>
      </w:pPr>
      <w:rPr>
        <w:rFonts w:hint="default" w:ascii="Symbol" w:hAnsi="Symbol"/>
      </w:rPr>
    </w:lvl>
    <w:lvl w:ilvl="4" w:tplc="FFFFFFFF" w:tentative="1">
      <w:start w:val="1"/>
      <w:numFmt w:val="bullet"/>
      <w:lvlText w:val="o"/>
      <w:lvlJc w:val="left"/>
      <w:pPr>
        <w:ind w:left="3018" w:hanging="360"/>
      </w:pPr>
      <w:rPr>
        <w:rFonts w:hint="default" w:ascii="Courier New" w:hAnsi="Courier New" w:cs="Courier New"/>
      </w:rPr>
    </w:lvl>
    <w:lvl w:ilvl="5" w:tplc="FFFFFFFF" w:tentative="1">
      <w:start w:val="1"/>
      <w:numFmt w:val="bullet"/>
      <w:lvlText w:val=""/>
      <w:lvlJc w:val="left"/>
      <w:pPr>
        <w:ind w:left="3738" w:hanging="360"/>
      </w:pPr>
      <w:rPr>
        <w:rFonts w:hint="default" w:ascii="Wingdings" w:hAnsi="Wingdings"/>
      </w:rPr>
    </w:lvl>
    <w:lvl w:ilvl="6" w:tplc="FFFFFFFF" w:tentative="1">
      <w:start w:val="1"/>
      <w:numFmt w:val="bullet"/>
      <w:lvlText w:val=""/>
      <w:lvlJc w:val="left"/>
      <w:pPr>
        <w:ind w:left="4458" w:hanging="360"/>
      </w:pPr>
      <w:rPr>
        <w:rFonts w:hint="default" w:ascii="Symbol" w:hAnsi="Symbol"/>
      </w:rPr>
    </w:lvl>
    <w:lvl w:ilvl="7" w:tplc="FFFFFFFF" w:tentative="1">
      <w:start w:val="1"/>
      <w:numFmt w:val="bullet"/>
      <w:lvlText w:val="o"/>
      <w:lvlJc w:val="left"/>
      <w:pPr>
        <w:ind w:left="5178" w:hanging="360"/>
      </w:pPr>
      <w:rPr>
        <w:rFonts w:hint="default" w:ascii="Courier New" w:hAnsi="Courier New" w:cs="Courier New"/>
      </w:rPr>
    </w:lvl>
    <w:lvl w:ilvl="8" w:tplc="FFFFFFFF" w:tentative="1">
      <w:start w:val="1"/>
      <w:numFmt w:val="bullet"/>
      <w:lvlText w:val=""/>
      <w:lvlJc w:val="left"/>
      <w:pPr>
        <w:ind w:left="5898" w:hanging="360"/>
      </w:pPr>
      <w:rPr>
        <w:rFonts w:hint="default" w:ascii="Wingdings" w:hAnsi="Wingdings"/>
      </w:rPr>
    </w:lvl>
  </w:abstractNum>
  <w:abstractNum w:abstractNumId="25" w15:restartNumberingAfterBreak="0">
    <w:nsid w:val="46654126"/>
    <w:multiLevelType w:val="hybridMultilevel"/>
    <w:tmpl w:val="333CD866"/>
    <w:lvl w:ilvl="0" w:tplc="580A000F">
      <w:start w:val="1"/>
      <w:numFmt w:val="decimal"/>
      <w:lvlText w:val="%1."/>
      <w:lvlJc w:val="left"/>
      <w:pPr>
        <w:ind w:left="721" w:hanging="360"/>
      </w:pPr>
    </w:lvl>
    <w:lvl w:ilvl="1" w:tplc="580A0019" w:tentative="1">
      <w:start w:val="1"/>
      <w:numFmt w:val="lowerLetter"/>
      <w:lvlText w:val="%2."/>
      <w:lvlJc w:val="left"/>
      <w:pPr>
        <w:ind w:left="1441" w:hanging="360"/>
      </w:pPr>
    </w:lvl>
    <w:lvl w:ilvl="2" w:tplc="580A001B" w:tentative="1">
      <w:start w:val="1"/>
      <w:numFmt w:val="lowerRoman"/>
      <w:lvlText w:val="%3."/>
      <w:lvlJc w:val="right"/>
      <w:pPr>
        <w:ind w:left="2161" w:hanging="180"/>
      </w:pPr>
    </w:lvl>
    <w:lvl w:ilvl="3" w:tplc="580A000F" w:tentative="1">
      <w:start w:val="1"/>
      <w:numFmt w:val="decimal"/>
      <w:lvlText w:val="%4."/>
      <w:lvlJc w:val="left"/>
      <w:pPr>
        <w:ind w:left="2881" w:hanging="360"/>
      </w:pPr>
    </w:lvl>
    <w:lvl w:ilvl="4" w:tplc="580A0019" w:tentative="1">
      <w:start w:val="1"/>
      <w:numFmt w:val="lowerLetter"/>
      <w:lvlText w:val="%5."/>
      <w:lvlJc w:val="left"/>
      <w:pPr>
        <w:ind w:left="3601" w:hanging="360"/>
      </w:pPr>
    </w:lvl>
    <w:lvl w:ilvl="5" w:tplc="580A001B" w:tentative="1">
      <w:start w:val="1"/>
      <w:numFmt w:val="lowerRoman"/>
      <w:lvlText w:val="%6."/>
      <w:lvlJc w:val="right"/>
      <w:pPr>
        <w:ind w:left="4321" w:hanging="180"/>
      </w:pPr>
    </w:lvl>
    <w:lvl w:ilvl="6" w:tplc="580A000F" w:tentative="1">
      <w:start w:val="1"/>
      <w:numFmt w:val="decimal"/>
      <w:lvlText w:val="%7."/>
      <w:lvlJc w:val="left"/>
      <w:pPr>
        <w:ind w:left="5041" w:hanging="360"/>
      </w:pPr>
    </w:lvl>
    <w:lvl w:ilvl="7" w:tplc="580A0019" w:tentative="1">
      <w:start w:val="1"/>
      <w:numFmt w:val="lowerLetter"/>
      <w:lvlText w:val="%8."/>
      <w:lvlJc w:val="left"/>
      <w:pPr>
        <w:ind w:left="5761" w:hanging="360"/>
      </w:pPr>
    </w:lvl>
    <w:lvl w:ilvl="8" w:tplc="580A001B" w:tentative="1">
      <w:start w:val="1"/>
      <w:numFmt w:val="lowerRoman"/>
      <w:lvlText w:val="%9."/>
      <w:lvlJc w:val="right"/>
      <w:pPr>
        <w:ind w:left="6481" w:hanging="180"/>
      </w:p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A14297B"/>
    <w:multiLevelType w:val="multilevel"/>
    <w:tmpl w:val="8784719E"/>
    <w:numStyleLink w:val="MCBullet"/>
  </w:abstractNum>
  <w:abstractNum w:abstractNumId="28" w15:restartNumberingAfterBreak="0">
    <w:nsid w:val="4B8A2A7D"/>
    <w:multiLevelType w:val="hybridMultilevel"/>
    <w:tmpl w:val="8078E236"/>
    <w:lvl w:ilvl="0" w:tplc="C86C7BA0">
      <w:start w:val="1"/>
      <w:numFmt w:val="bullet"/>
      <w:lvlText w:val=""/>
      <w:lvlJc w:val="left"/>
      <w:pPr>
        <w:ind w:left="942" w:hanging="360"/>
      </w:pPr>
      <w:rPr>
        <w:rFonts w:hint="default" w:ascii="Symbol" w:hAnsi="Symbol"/>
        <w:b/>
        <w:i w:val="0"/>
        <w:color w:val="5B015D" w:themeColor="accent6"/>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3" w15:restartNumberingAfterBreak="0">
    <w:nsid w:val="630F0829"/>
    <w:multiLevelType w:val="hybridMultilevel"/>
    <w:tmpl w:val="A1E69AB6"/>
    <w:lvl w:ilvl="0" w:tplc="D23AB0B0">
      <w:start w:val="1"/>
      <w:numFmt w:val="bullet"/>
      <w:lvlText w:val=""/>
      <w:lvlJc w:val="left"/>
      <w:pPr>
        <w:ind w:left="360" w:hanging="360"/>
      </w:pPr>
      <w:rPr>
        <w:rFonts w:hint="default" w:ascii="Symbol" w:hAnsi="Symbol"/>
      </w:rPr>
    </w:lvl>
    <w:lvl w:ilvl="1" w:tplc="DE829E72">
      <w:start w:val="1"/>
      <w:numFmt w:val="bullet"/>
      <w:lvlText w:val="o"/>
      <w:lvlJc w:val="left"/>
      <w:pPr>
        <w:ind w:left="1080" w:hanging="360"/>
      </w:pPr>
      <w:rPr>
        <w:rFonts w:hint="default" w:ascii="Courier New" w:hAnsi="Courier New"/>
      </w:rPr>
    </w:lvl>
    <w:lvl w:ilvl="2" w:tplc="220EFD46">
      <w:start w:val="1"/>
      <w:numFmt w:val="bullet"/>
      <w:lvlText w:val=""/>
      <w:lvlJc w:val="left"/>
      <w:pPr>
        <w:ind w:left="1800" w:hanging="360"/>
      </w:pPr>
      <w:rPr>
        <w:rFonts w:hint="default" w:ascii="Wingdings" w:hAnsi="Wingdings"/>
      </w:rPr>
    </w:lvl>
    <w:lvl w:ilvl="3" w:tplc="E9E82E0A">
      <w:start w:val="1"/>
      <w:numFmt w:val="bullet"/>
      <w:lvlText w:val=""/>
      <w:lvlJc w:val="left"/>
      <w:pPr>
        <w:ind w:left="2520" w:hanging="360"/>
      </w:pPr>
      <w:rPr>
        <w:rFonts w:hint="default" w:ascii="Symbol" w:hAnsi="Symbol"/>
      </w:rPr>
    </w:lvl>
    <w:lvl w:ilvl="4" w:tplc="C3AC43A0">
      <w:start w:val="1"/>
      <w:numFmt w:val="bullet"/>
      <w:lvlText w:val="o"/>
      <w:lvlJc w:val="left"/>
      <w:pPr>
        <w:ind w:left="3240" w:hanging="360"/>
      </w:pPr>
      <w:rPr>
        <w:rFonts w:hint="default" w:ascii="Courier New" w:hAnsi="Courier New"/>
      </w:rPr>
    </w:lvl>
    <w:lvl w:ilvl="5" w:tplc="9D683402">
      <w:start w:val="1"/>
      <w:numFmt w:val="bullet"/>
      <w:lvlText w:val=""/>
      <w:lvlJc w:val="left"/>
      <w:pPr>
        <w:ind w:left="3960" w:hanging="360"/>
      </w:pPr>
      <w:rPr>
        <w:rFonts w:hint="default" w:ascii="Wingdings" w:hAnsi="Wingdings"/>
      </w:rPr>
    </w:lvl>
    <w:lvl w:ilvl="6" w:tplc="BCEAF950">
      <w:start w:val="1"/>
      <w:numFmt w:val="bullet"/>
      <w:lvlText w:val=""/>
      <w:lvlJc w:val="left"/>
      <w:pPr>
        <w:ind w:left="4680" w:hanging="360"/>
      </w:pPr>
      <w:rPr>
        <w:rFonts w:hint="default" w:ascii="Symbol" w:hAnsi="Symbol"/>
      </w:rPr>
    </w:lvl>
    <w:lvl w:ilvl="7" w:tplc="FA58A4E2">
      <w:start w:val="1"/>
      <w:numFmt w:val="bullet"/>
      <w:lvlText w:val="o"/>
      <w:lvlJc w:val="left"/>
      <w:pPr>
        <w:ind w:left="5400" w:hanging="360"/>
      </w:pPr>
      <w:rPr>
        <w:rFonts w:hint="default" w:ascii="Courier New" w:hAnsi="Courier New"/>
      </w:rPr>
    </w:lvl>
    <w:lvl w:ilvl="8" w:tplc="DBA4CF10">
      <w:start w:val="1"/>
      <w:numFmt w:val="bullet"/>
      <w:lvlText w:val=""/>
      <w:lvlJc w:val="left"/>
      <w:pPr>
        <w:ind w:left="6120" w:hanging="360"/>
      </w:pPr>
      <w:rPr>
        <w:rFonts w:hint="default" w:ascii="Wingdings" w:hAnsi="Wingdings"/>
      </w:rPr>
    </w:lvl>
  </w:abstractNum>
  <w:abstractNum w:abstractNumId="34" w15:restartNumberingAfterBreak="0">
    <w:nsid w:val="6A325D3D"/>
    <w:multiLevelType w:val="multilevel"/>
    <w:tmpl w:val="6A804B6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0"/>
        </w:tabs>
        <w:ind w:left="0" w:hanging="360"/>
      </w:pPr>
      <w:rPr>
        <w:rFonts w:hint="default" w:ascii="Symbol" w:hAnsi="Symbol"/>
        <w:sz w:val="20"/>
      </w:rPr>
    </w:lvl>
    <w:lvl w:ilvl="2" w:tentative="1">
      <w:numFmt w:val="bullet"/>
      <w:lvlText w:val=""/>
      <w:lvlJc w:val="left"/>
      <w:pPr>
        <w:tabs>
          <w:tab w:val="num" w:pos="720"/>
        </w:tabs>
        <w:ind w:left="720" w:hanging="360"/>
      </w:pPr>
      <w:rPr>
        <w:rFonts w:hint="default" w:ascii="Symbol" w:hAnsi="Symbol"/>
        <w:sz w:val="20"/>
      </w:rPr>
    </w:lvl>
    <w:lvl w:ilvl="3" w:tentative="1">
      <w:numFmt w:val="bullet"/>
      <w:lvlText w:val=""/>
      <w:lvlJc w:val="left"/>
      <w:pPr>
        <w:tabs>
          <w:tab w:val="num" w:pos="1440"/>
        </w:tabs>
        <w:ind w:left="1440" w:hanging="360"/>
      </w:pPr>
      <w:rPr>
        <w:rFonts w:hint="default" w:ascii="Symbol" w:hAnsi="Symbol"/>
        <w:sz w:val="20"/>
      </w:rPr>
    </w:lvl>
    <w:lvl w:ilvl="4" w:tentative="1">
      <w:numFmt w:val="bullet"/>
      <w:lvlText w:val=""/>
      <w:lvlJc w:val="left"/>
      <w:pPr>
        <w:tabs>
          <w:tab w:val="num" w:pos="2160"/>
        </w:tabs>
        <w:ind w:left="2160" w:hanging="360"/>
      </w:pPr>
      <w:rPr>
        <w:rFonts w:hint="default" w:ascii="Symbol" w:hAnsi="Symbol"/>
        <w:sz w:val="20"/>
      </w:rPr>
    </w:lvl>
    <w:lvl w:ilvl="5" w:tentative="1">
      <w:numFmt w:val="bullet"/>
      <w:lvlText w:val=""/>
      <w:lvlJc w:val="left"/>
      <w:pPr>
        <w:tabs>
          <w:tab w:val="num" w:pos="2880"/>
        </w:tabs>
        <w:ind w:left="2880" w:hanging="360"/>
      </w:pPr>
      <w:rPr>
        <w:rFonts w:hint="default" w:ascii="Symbol" w:hAnsi="Symbol"/>
        <w:sz w:val="20"/>
      </w:rPr>
    </w:lvl>
    <w:lvl w:ilvl="6" w:tentative="1">
      <w:numFmt w:val="bullet"/>
      <w:lvlText w:val=""/>
      <w:lvlJc w:val="left"/>
      <w:pPr>
        <w:tabs>
          <w:tab w:val="num" w:pos="3600"/>
        </w:tabs>
        <w:ind w:left="3600" w:hanging="360"/>
      </w:pPr>
      <w:rPr>
        <w:rFonts w:hint="default" w:ascii="Symbol" w:hAnsi="Symbol"/>
        <w:sz w:val="20"/>
      </w:rPr>
    </w:lvl>
    <w:lvl w:ilvl="7" w:tentative="1">
      <w:numFmt w:val="bullet"/>
      <w:lvlText w:val=""/>
      <w:lvlJc w:val="left"/>
      <w:pPr>
        <w:tabs>
          <w:tab w:val="num" w:pos="4320"/>
        </w:tabs>
        <w:ind w:left="4320" w:hanging="360"/>
      </w:pPr>
      <w:rPr>
        <w:rFonts w:hint="default" w:ascii="Symbol" w:hAnsi="Symbol"/>
        <w:sz w:val="20"/>
      </w:rPr>
    </w:lvl>
    <w:lvl w:ilvl="8" w:tentative="1">
      <w:numFmt w:val="bullet"/>
      <w:lvlText w:val=""/>
      <w:lvlJc w:val="left"/>
      <w:pPr>
        <w:tabs>
          <w:tab w:val="num" w:pos="5040"/>
        </w:tabs>
        <w:ind w:left="5040" w:hanging="360"/>
      </w:pPr>
      <w:rPr>
        <w:rFonts w:hint="default" w:ascii="Symbol" w:hAnsi="Symbol"/>
        <w:sz w:val="20"/>
      </w:rPr>
    </w:lvl>
  </w:abstractNum>
  <w:abstractNum w:abstractNumId="35"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7A8C3110"/>
    <w:multiLevelType w:val="hybridMultilevel"/>
    <w:tmpl w:val="FB348FF6"/>
    <w:lvl w:ilvl="0" w:tplc="04090001">
      <w:start w:val="1"/>
      <w:numFmt w:val="bullet"/>
      <w:lvlText w:val=""/>
      <w:lvlJc w:val="left"/>
      <w:pPr>
        <w:ind w:left="862" w:hanging="360"/>
      </w:pPr>
      <w:rPr>
        <w:rFonts w:hint="default" w:ascii="Symbol" w:hAnsi="Symbol"/>
      </w:rPr>
    </w:lvl>
    <w:lvl w:ilvl="1" w:tplc="580A0003" w:tentative="1">
      <w:start w:val="1"/>
      <w:numFmt w:val="bullet"/>
      <w:lvlText w:val="o"/>
      <w:lvlJc w:val="left"/>
      <w:pPr>
        <w:ind w:left="1582" w:hanging="360"/>
      </w:pPr>
      <w:rPr>
        <w:rFonts w:hint="default" w:ascii="Courier New" w:hAnsi="Courier New" w:cs="Courier New"/>
      </w:rPr>
    </w:lvl>
    <w:lvl w:ilvl="2" w:tplc="580A0005" w:tentative="1">
      <w:start w:val="1"/>
      <w:numFmt w:val="bullet"/>
      <w:lvlText w:val=""/>
      <w:lvlJc w:val="left"/>
      <w:pPr>
        <w:ind w:left="2302" w:hanging="360"/>
      </w:pPr>
      <w:rPr>
        <w:rFonts w:hint="default" w:ascii="Wingdings" w:hAnsi="Wingdings"/>
      </w:rPr>
    </w:lvl>
    <w:lvl w:ilvl="3" w:tplc="580A0001" w:tentative="1">
      <w:start w:val="1"/>
      <w:numFmt w:val="bullet"/>
      <w:lvlText w:val=""/>
      <w:lvlJc w:val="left"/>
      <w:pPr>
        <w:ind w:left="3022" w:hanging="360"/>
      </w:pPr>
      <w:rPr>
        <w:rFonts w:hint="default" w:ascii="Symbol" w:hAnsi="Symbol"/>
      </w:rPr>
    </w:lvl>
    <w:lvl w:ilvl="4" w:tplc="580A0003" w:tentative="1">
      <w:start w:val="1"/>
      <w:numFmt w:val="bullet"/>
      <w:lvlText w:val="o"/>
      <w:lvlJc w:val="left"/>
      <w:pPr>
        <w:ind w:left="3742" w:hanging="360"/>
      </w:pPr>
      <w:rPr>
        <w:rFonts w:hint="default" w:ascii="Courier New" w:hAnsi="Courier New" w:cs="Courier New"/>
      </w:rPr>
    </w:lvl>
    <w:lvl w:ilvl="5" w:tplc="580A0005" w:tentative="1">
      <w:start w:val="1"/>
      <w:numFmt w:val="bullet"/>
      <w:lvlText w:val=""/>
      <w:lvlJc w:val="left"/>
      <w:pPr>
        <w:ind w:left="4462" w:hanging="360"/>
      </w:pPr>
      <w:rPr>
        <w:rFonts w:hint="default" w:ascii="Wingdings" w:hAnsi="Wingdings"/>
      </w:rPr>
    </w:lvl>
    <w:lvl w:ilvl="6" w:tplc="580A0001" w:tentative="1">
      <w:start w:val="1"/>
      <w:numFmt w:val="bullet"/>
      <w:lvlText w:val=""/>
      <w:lvlJc w:val="left"/>
      <w:pPr>
        <w:ind w:left="5182" w:hanging="360"/>
      </w:pPr>
      <w:rPr>
        <w:rFonts w:hint="default" w:ascii="Symbol" w:hAnsi="Symbol"/>
      </w:rPr>
    </w:lvl>
    <w:lvl w:ilvl="7" w:tplc="580A0003" w:tentative="1">
      <w:start w:val="1"/>
      <w:numFmt w:val="bullet"/>
      <w:lvlText w:val="o"/>
      <w:lvlJc w:val="left"/>
      <w:pPr>
        <w:ind w:left="5902" w:hanging="360"/>
      </w:pPr>
      <w:rPr>
        <w:rFonts w:hint="default" w:ascii="Courier New" w:hAnsi="Courier New" w:cs="Courier New"/>
      </w:rPr>
    </w:lvl>
    <w:lvl w:ilvl="8" w:tplc="580A0005" w:tentative="1">
      <w:start w:val="1"/>
      <w:numFmt w:val="bullet"/>
      <w:lvlText w:val=""/>
      <w:lvlJc w:val="left"/>
      <w:pPr>
        <w:ind w:left="6622" w:hanging="360"/>
      </w:pPr>
      <w:rPr>
        <w:rFonts w:hint="default" w:ascii="Wingdings" w:hAnsi="Wingdings"/>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04251139">
    <w:abstractNumId w:val="26"/>
  </w:num>
  <w:num w:numId="2" w16cid:durableId="2090419776">
    <w:abstractNumId w:val="20"/>
  </w:num>
  <w:num w:numId="3" w16cid:durableId="1847787993">
    <w:abstractNumId w:val="4"/>
  </w:num>
  <w:num w:numId="4" w16cid:durableId="1526360833">
    <w:abstractNumId w:val="22"/>
  </w:num>
  <w:num w:numId="5" w16cid:durableId="1855411463">
    <w:abstractNumId w:val="35"/>
  </w:num>
  <w:num w:numId="6" w16cid:durableId="1314723091">
    <w:abstractNumId w:val="5"/>
  </w:num>
  <w:num w:numId="7" w16cid:durableId="554972912">
    <w:abstractNumId w:val="9"/>
  </w:num>
  <w:num w:numId="8" w16cid:durableId="1899977283">
    <w:abstractNumId w:val="11"/>
  </w:num>
  <w:num w:numId="9" w16cid:durableId="1457330627">
    <w:abstractNumId w:val="18"/>
  </w:num>
  <w:num w:numId="10" w16cid:durableId="1218392192">
    <w:abstractNumId w:val="36"/>
  </w:num>
  <w:num w:numId="11" w16cid:durableId="266354457">
    <w:abstractNumId w:val="13"/>
  </w:num>
  <w:num w:numId="12" w16cid:durableId="1440443248">
    <w:abstractNumId w:val="1"/>
  </w:num>
  <w:num w:numId="13" w16cid:durableId="704215600">
    <w:abstractNumId w:val="8"/>
  </w:num>
  <w:num w:numId="14" w16cid:durableId="2029915357">
    <w:abstractNumId w:val="10"/>
  </w:num>
  <w:num w:numId="15" w16cid:durableId="1151485372">
    <w:abstractNumId w:val="39"/>
  </w:num>
  <w:num w:numId="16" w16cid:durableId="710114574">
    <w:abstractNumId w:val="41"/>
  </w:num>
  <w:num w:numId="17" w16cid:durableId="1031150005">
    <w:abstractNumId w:val="3"/>
  </w:num>
  <w:num w:numId="18" w16cid:durableId="1332680919">
    <w:abstractNumId w:val="2"/>
  </w:num>
  <w:num w:numId="19" w16cid:durableId="932593467">
    <w:abstractNumId w:val="14"/>
  </w:num>
  <w:num w:numId="20" w16cid:durableId="111242896">
    <w:abstractNumId w:val="31"/>
  </w:num>
  <w:num w:numId="21" w16cid:durableId="280113127">
    <w:abstractNumId w:val="32"/>
  </w:num>
  <w:num w:numId="22" w16cid:durableId="885215640">
    <w:abstractNumId w:val="7"/>
    <w:lvlOverride w:ilvl="0">
      <w:lvl w:ilvl="0">
        <w:numFmt w:val="bullet"/>
        <w:lvlText w:val=""/>
        <w:lvlJc w:val="left"/>
        <w:pPr>
          <w:tabs>
            <w:tab w:val="num" w:pos="720"/>
          </w:tabs>
          <w:ind w:left="720" w:hanging="360"/>
        </w:pPr>
        <w:rPr>
          <w:rFonts w:hint="default" w:ascii="Symbol" w:hAnsi="Symbol"/>
          <w:sz w:val="20"/>
        </w:rPr>
      </w:lvl>
    </w:lvlOverride>
  </w:num>
  <w:num w:numId="23" w16cid:durableId="338778223">
    <w:abstractNumId w:val="38"/>
    <w:lvlOverride w:ilvl="0">
      <w:lvl w:ilvl="0">
        <w:numFmt w:val="bullet"/>
        <w:lvlText w:val=""/>
        <w:lvlJc w:val="left"/>
        <w:pPr>
          <w:tabs>
            <w:tab w:val="num" w:pos="720"/>
          </w:tabs>
          <w:ind w:left="720" w:hanging="360"/>
        </w:pPr>
        <w:rPr>
          <w:rFonts w:hint="default" w:ascii="Symbol" w:hAnsi="Symbol"/>
          <w:sz w:val="20"/>
        </w:rPr>
      </w:lvl>
    </w:lvlOverride>
  </w:num>
  <w:num w:numId="24" w16cid:durableId="1745486354">
    <w:abstractNumId w:val="6"/>
    <w:lvlOverride w:ilvl="0">
      <w:lvl w:ilvl="0">
        <w:numFmt w:val="bullet"/>
        <w:lvlText w:val=""/>
        <w:lvlJc w:val="left"/>
        <w:pPr>
          <w:tabs>
            <w:tab w:val="num" w:pos="720"/>
          </w:tabs>
          <w:ind w:left="720" w:hanging="360"/>
        </w:pPr>
        <w:rPr>
          <w:rFonts w:hint="default" w:ascii="Symbol" w:hAnsi="Symbol"/>
          <w:sz w:val="20"/>
        </w:rPr>
      </w:lvl>
    </w:lvlOverride>
  </w:num>
  <w:num w:numId="25" w16cid:durableId="1295720348">
    <w:abstractNumId w:val="37"/>
  </w:num>
  <w:num w:numId="26" w16cid:durableId="504396724">
    <w:abstractNumId w:val="0"/>
  </w:num>
  <w:num w:numId="27" w16cid:durableId="75515751">
    <w:abstractNumId w:val="29"/>
  </w:num>
  <w:num w:numId="28" w16cid:durableId="1236937325">
    <w:abstractNumId w:val="30"/>
  </w:num>
  <w:num w:numId="29" w16cid:durableId="967274936">
    <w:abstractNumId w:val="23"/>
  </w:num>
  <w:num w:numId="30" w16cid:durableId="1606185201">
    <w:abstractNumId w:val="16"/>
  </w:num>
  <w:num w:numId="31" w16cid:durableId="1565872392">
    <w:abstractNumId w:val="34"/>
  </w:num>
  <w:num w:numId="32" w16cid:durableId="1813791377">
    <w:abstractNumId w:val="17"/>
  </w:num>
  <w:num w:numId="33" w16cid:durableId="952829453">
    <w:abstractNumId w:val="28"/>
  </w:num>
  <w:num w:numId="34" w16cid:durableId="1199859375">
    <w:abstractNumId w:val="12"/>
  </w:num>
  <w:num w:numId="35" w16cid:durableId="366679769">
    <w:abstractNumId w:val="27"/>
  </w:num>
  <w:num w:numId="36" w16cid:durableId="949625962">
    <w:abstractNumId w:val="19"/>
  </w:num>
  <w:num w:numId="37" w16cid:durableId="2108652002">
    <w:abstractNumId w:val="24"/>
  </w:num>
  <w:num w:numId="38" w16cid:durableId="1858229875">
    <w:abstractNumId w:val="25"/>
  </w:num>
  <w:num w:numId="39" w16cid:durableId="1461067502">
    <w:abstractNumId w:val="15"/>
  </w:num>
  <w:num w:numId="40" w16cid:durableId="719017665">
    <w:abstractNumId w:val="40"/>
  </w:num>
  <w:num w:numId="41" w16cid:durableId="1497573519">
    <w:abstractNumId w:val="21"/>
  </w:num>
  <w:num w:numId="42" w16cid:durableId="171071731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12E26"/>
    <w:rsid w:val="00016546"/>
    <w:rsid w:val="00053632"/>
    <w:rsid w:val="0007684F"/>
    <w:rsid w:val="00094145"/>
    <w:rsid w:val="000C6322"/>
    <w:rsid w:val="000F095E"/>
    <w:rsid w:val="00121FBC"/>
    <w:rsid w:val="00122E07"/>
    <w:rsid w:val="00134579"/>
    <w:rsid w:val="00152A35"/>
    <w:rsid w:val="00157411"/>
    <w:rsid w:val="001A78CA"/>
    <w:rsid w:val="001D5BB5"/>
    <w:rsid w:val="001E0FF1"/>
    <w:rsid w:val="00203C07"/>
    <w:rsid w:val="00204D81"/>
    <w:rsid w:val="002176FC"/>
    <w:rsid w:val="00222E68"/>
    <w:rsid w:val="002555E6"/>
    <w:rsid w:val="002670F8"/>
    <w:rsid w:val="002A7F94"/>
    <w:rsid w:val="002E3D9D"/>
    <w:rsid w:val="002F1785"/>
    <w:rsid w:val="00316AA6"/>
    <w:rsid w:val="003215F2"/>
    <w:rsid w:val="00327566"/>
    <w:rsid w:val="003348B9"/>
    <w:rsid w:val="00345405"/>
    <w:rsid w:val="003536FA"/>
    <w:rsid w:val="003C5CF7"/>
    <w:rsid w:val="003D13FC"/>
    <w:rsid w:val="003F1F15"/>
    <w:rsid w:val="004176E6"/>
    <w:rsid w:val="004465A2"/>
    <w:rsid w:val="0044752D"/>
    <w:rsid w:val="0049323B"/>
    <w:rsid w:val="004A2421"/>
    <w:rsid w:val="004B1BC1"/>
    <w:rsid w:val="004F495D"/>
    <w:rsid w:val="0050221D"/>
    <w:rsid w:val="00513E72"/>
    <w:rsid w:val="00517198"/>
    <w:rsid w:val="00562D0C"/>
    <w:rsid w:val="005725F2"/>
    <w:rsid w:val="005A5D1C"/>
    <w:rsid w:val="005B59F8"/>
    <w:rsid w:val="005E308A"/>
    <w:rsid w:val="00601965"/>
    <w:rsid w:val="0060235F"/>
    <w:rsid w:val="00621E6C"/>
    <w:rsid w:val="00624828"/>
    <w:rsid w:val="00624D17"/>
    <w:rsid w:val="00626FDC"/>
    <w:rsid w:val="00640433"/>
    <w:rsid w:val="006515C9"/>
    <w:rsid w:val="00652CA1"/>
    <w:rsid w:val="006761C6"/>
    <w:rsid w:val="00681A8B"/>
    <w:rsid w:val="00694D93"/>
    <w:rsid w:val="006A711D"/>
    <w:rsid w:val="006B3651"/>
    <w:rsid w:val="006B7AE0"/>
    <w:rsid w:val="006D3472"/>
    <w:rsid w:val="00701E60"/>
    <w:rsid w:val="00703D5C"/>
    <w:rsid w:val="00716E73"/>
    <w:rsid w:val="007213BE"/>
    <w:rsid w:val="00736D6C"/>
    <w:rsid w:val="00776635"/>
    <w:rsid w:val="00777BC9"/>
    <w:rsid w:val="00784D35"/>
    <w:rsid w:val="0079053D"/>
    <w:rsid w:val="00791294"/>
    <w:rsid w:val="007953EE"/>
    <w:rsid w:val="007A10B9"/>
    <w:rsid w:val="007A5C07"/>
    <w:rsid w:val="007C6CAC"/>
    <w:rsid w:val="007D63A3"/>
    <w:rsid w:val="007D7BF4"/>
    <w:rsid w:val="007E0F65"/>
    <w:rsid w:val="00814615"/>
    <w:rsid w:val="00814A00"/>
    <w:rsid w:val="00827221"/>
    <w:rsid w:val="00844818"/>
    <w:rsid w:val="008806E3"/>
    <w:rsid w:val="00882744"/>
    <w:rsid w:val="008860EC"/>
    <w:rsid w:val="008A3F6F"/>
    <w:rsid w:val="008B4951"/>
    <w:rsid w:val="008D0417"/>
    <w:rsid w:val="008D085A"/>
    <w:rsid w:val="008D4238"/>
    <w:rsid w:val="008D7E78"/>
    <w:rsid w:val="008E2F0D"/>
    <w:rsid w:val="008E3C70"/>
    <w:rsid w:val="009279FF"/>
    <w:rsid w:val="00940379"/>
    <w:rsid w:val="0094111B"/>
    <w:rsid w:val="009468FE"/>
    <w:rsid w:val="00971FB6"/>
    <w:rsid w:val="00975AE2"/>
    <w:rsid w:val="009762EF"/>
    <w:rsid w:val="009928A8"/>
    <w:rsid w:val="009A0341"/>
    <w:rsid w:val="009C2417"/>
    <w:rsid w:val="009D4D64"/>
    <w:rsid w:val="009D6901"/>
    <w:rsid w:val="00AD498D"/>
    <w:rsid w:val="00AE30ED"/>
    <w:rsid w:val="00AE6A44"/>
    <w:rsid w:val="00B10D2C"/>
    <w:rsid w:val="00B11402"/>
    <w:rsid w:val="00B270B1"/>
    <w:rsid w:val="00B32D98"/>
    <w:rsid w:val="00B345BE"/>
    <w:rsid w:val="00B41285"/>
    <w:rsid w:val="00B52D3E"/>
    <w:rsid w:val="00B5360E"/>
    <w:rsid w:val="00B56DD2"/>
    <w:rsid w:val="00BC5335"/>
    <w:rsid w:val="00C016E5"/>
    <w:rsid w:val="00C1072F"/>
    <w:rsid w:val="00C16FAD"/>
    <w:rsid w:val="00C21CE2"/>
    <w:rsid w:val="00C27375"/>
    <w:rsid w:val="00C32AF7"/>
    <w:rsid w:val="00C32E46"/>
    <w:rsid w:val="00C373C3"/>
    <w:rsid w:val="00C44DA4"/>
    <w:rsid w:val="00C82AAA"/>
    <w:rsid w:val="00C9683F"/>
    <w:rsid w:val="00CE4F51"/>
    <w:rsid w:val="00D4283B"/>
    <w:rsid w:val="00D53924"/>
    <w:rsid w:val="00D636A0"/>
    <w:rsid w:val="00D7730C"/>
    <w:rsid w:val="00DA726C"/>
    <w:rsid w:val="00DD3427"/>
    <w:rsid w:val="00DE34E7"/>
    <w:rsid w:val="00DF7098"/>
    <w:rsid w:val="00E050D6"/>
    <w:rsid w:val="00E22904"/>
    <w:rsid w:val="00E250B0"/>
    <w:rsid w:val="00E30666"/>
    <w:rsid w:val="00E30F12"/>
    <w:rsid w:val="00E7449C"/>
    <w:rsid w:val="00EA28ED"/>
    <w:rsid w:val="00EA4E88"/>
    <w:rsid w:val="00EA59C4"/>
    <w:rsid w:val="00EB5085"/>
    <w:rsid w:val="00EC1054"/>
    <w:rsid w:val="00EE610A"/>
    <w:rsid w:val="00F02966"/>
    <w:rsid w:val="00F03527"/>
    <w:rsid w:val="00F13DFB"/>
    <w:rsid w:val="00F31197"/>
    <w:rsid w:val="00F41270"/>
    <w:rsid w:val="00F41755"/>
    <w:rsid w:val="00F60A8A"/>
    <w:rsid w:val="00F64BDB"/>
    <w:rsid w:val="00F9158C"/>
    <w:rsid w:val="00FA449F"/>
    <w:rsid w:val="00FA716B"/>
    <w:rsid w:val="00FD1550"/>
    <w:rsid w:val="00FE2BC3"/>
    <w:rsid w:val="04C6E8D0"/>
    <w:rsid w:val="0AF920EB"/>
    <w:rsid w:val="0B6EE204"/>
    <w:rsid w:val="0B7B32C8"/>
    <w:rsid w:val="0D5E4673"/>
    <w:rsid w:val="10444B22"/>
    <w:rsid w:val="196611DF"/>
    <w:rsid w:val="19740BCC"/>
    <w:rsid w:val="3F5CFCFB"/>
    <w:rsid w:val="42EB7E46"/>
    <w:rsid w:val="4C24F596"/>
    <w:rsid w:val="4C7A393F"/>
    <w:rsid w:val="5693AD52"/>
    <w:rsid w:val="5A50A9B5"/>
    <w:rsid w:val="6D6F9F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F3BB5D69-0BFD-48B2-87AC-A95C2EF6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character" w:styleId="CommentReference">
    <w:name w:val="annotation reference"/>
    <w:basedOn w:val="DefaultParagraphFont"/>
    <w:uiPriority w:val="99"/>
    <w:semiHidden/>
    <w:unhideWhenUsed/>
    <w:rsid w:val="003348B9"/>
    <w:rPr>
      <w:sz w:val="16"/>
      <w:szCs w:val="16"/>
    </w:rPr>
  </w:style>
  <w:style w:type="paragraph" w:styleId="CommentText">
    <w:name w:val="annotation text"/>
    <w:basedOn w:val="Normal"/>
    <w:link w:val="CommentTextChar"/>
    <w:uiPriority w:val="99"/>
    <w:unhideWhenUsed/>
    <w:rsid w:val="003348B9"/>
    <w:pPr>
      <w:spacing w:line="240" w:lineRule="auto"/>
    </w:pPr>
    <w:rPr>
      <w:sz w:val="20"/>
      <w:szCs w:val="20"/>
    </w:rPr>
  </w:style>
  <w:style w:type="character" w:styleId="CommentTextChar" w:customStyle="1">
    <w:name w:val="Comment Text Char"/>
    <w:basedOn w:val="DefaultParagraphFont"/>
    <w:link w:val="CommentText"/>
    <w:uiPriority w:val="99"/>
    <w:rsid w:val="003348B9"/>
    <w:rPr>
      <w:sz w:val="20"/>
      <w:szCs w:val="20"/>
    </w:rPr>
  </w:style>
  <w:style w:type="paragraph" w:styleId="CommentSubject">
    <w:name w:val="annotation subject"/>
    <w:basedOn w:val="CommentText"/>
    <w:next w:val="CommentText"/>
    <w:link w:val="CommentSubjectChar"/>
    <w:uiPriority w:val="99"/>
    <w:semiHidden/>
    <w:unhideWhenUsed/>
    <w:rsid w:val="003348B9"/>
    <w:rPr>
      <w:b/>
      <w:bCs/>
    </w:rPr>
  </w:style>
  <w:style w:type="character" w:styleId="CommentSubjectChar" w:customStyle="1">
    <w:name w:val="Comment Subject Char"/>
    <w:basedOn w:val="CommentTextChar"/>
    <w:link w:val="CommentSubject"/>
    <w:uiPriority w:val="99"/>
    <w:semiHidden/>
    <w:rsid w:val="003348B9"/>
    <w:rPr>
      <w:b/>
      <w:bCs/>
      <w:sz w:val="20"/>
      <w:szCs w:val="20"/>
    </w:rPr>
  </w:style>
  <w:style w:type="paragraph" w:styleId="ListBullet">
    <w:name w:val="List Bullet"/>
    <w:aliases w:val="List Bullet 1"/>
    <w:basedOn w:val="ListBullet2"/>
    <w:uiPriority w:val="99"/>
    <w:unhideWhenUsed/>
    <w:qFormat/>
    <w:rsid w:val="00B56DD2"/>
    <w:pPr>
      <w:numPr>
        <w:ilvl w:val="0"/>
      </w:numPr>
    </w:pPr>
  </w:style>
  <w:style w:type="paragraph" w:styleId="ListBullet2">
    <w:name w:val="List Bullet 2"/>
    <w:basedOn w:val="Normal"/>
    <w:uiPriority w:val="99"/>
    <w:unhideWhenUsed/>
    <w:qFormat/>
    <w:rsid w:val="00B56DD2"/>
    <w:pPr>
      <w:numPr>
        <w:ilvl w:val="1"/>
        <w:numId w:val="35"/>
      </w:numPr>
      <w:spacing w:line="276" w:lineRule="auto"/>
    </w:pPr>
    <w:rPr>
      <w:color w:val="000000" w:themeColor="text1"/>
      <w:szCs w:val="24"/>
    </w:rPr>
  </w:style>
  <w:style w:type="paragraph" w:styleId="ListBullet3">
    <w:name w:val="List Bullet 3"/>
    <w:basedOn w:val="ListBullet2"/>
    <w:uiPriority w:val="99"/>
    <w:unhideWhenUsed/>
    <w:qFormat/>
    <w:rsid w:val="00B56DD2"/>
    <w:pPr>
      <w:numPr>
        <w:ilvl w:val="2"/>
      </w:numPr>
    </w:pPr>
  </w:style>
  <w:style w:type="numbering" w:styleId="MCBullet" w:customStyle="1">
    <w:name w:val="MC Bullet"/>
    <w:uiPriority w:val="99"/>
    <w:rsid w:val="00B56DD2"/>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07772">
      <w:bodyDiv w:val="1"/>
      <w:marLeft w:val="0"/>
      <w:marRight w:val="0"/>
      <w:marTop w:val="0"/>
      <w:marBottom w:val="0"/>
      <w:divBdr>
        <w:top w:val="none" w:sz="0" w:space="0" w:color="auto"/>
        <w:left w:val="none" w:sz="0" w:space="0" w:color="auto"/>
        <w:bottom w:val="none" w:sz="0" w:space="0" w:color="auto"/>
        <w:right w:val="none" w:sz="0" w:space="0" w:color="auto"/>
      </w:divBdr>
    </w:div>
    <w:div w:id="1581140807">
      <w:bodyDiv w:val="1"/>
      <w:marLeft w:val="0"/>
      <w:marRight w:val="0"/>
      <w:marTop w:val="0"/>
      <w:marBottom w:val="0"/>
      <w:divBdr>
        <w:top w:val="none" w:sz="0" w:space="0" w:color="auto"/>
        <w:left w:val="none" w:sz="0" w:space="0" w:color="auto"/>
        <w:bottom w:val="none" w:sz="0" w:space="0" w:color="auto"/>
        <w:right w:val="none" w:sz="0" w:space="0" w:color="auto"/>
      </w:divBdr>
      <w:divsChild>
        <w:div w:id="783498657">
          <w:marLeft w:val="0"/>
          <w:marRight w:val="0"/>
          <w:marTop w:val="0"/>
          <w:marBottom w:val="0"/>
          <w:divBdr>
            <w:top w:val="none" w:sz="0" w:space="0" w:color="auto"/>
            <w:left w:val="none" w:sz="0" w:space="0" w:color="auto"/>
            <w:bottom w:val="none" w:sz="0" w:space="0" w:color="auto"/>
            <w:right w:val="none" w:sz="0" w:space="0" w:color="auto"/>
          </w:divBdr>
        </w:div>
        <w:div w:id="871655099">
          <w:marLeft w:val="0"/>
          <w:marRight w:val="0"/>
          <w:marTop w:val="0"/>
          <w:marBottom w:val="0"/>
          <w:divBdr>
            <w:top w:val="none" w:sz="0" w:space="0" w:color="auto"/>
            <w:left w:val="none" w:sz="0" w:space="0" w:color="auto"/>
            <w:bottom w:val="none" w:sz="0" w:space="0" w:color="auto"/>
            <w:right w:val="none" w:sz="0" w:space="0" w:color="auto"/>
          </w:divBdr>
          <w:divsChild>
            <w:div w:id="1407146225">
              <w:marLeft w:val="-75"/>
              <w:marRight w:val="0"/>
              <w:marTop w:val="30"/>
              <w:marBottom w:val="30"/>
              <w:divBdr>
                <w:top w:val="none" w:sz="0" w:space="0" w:color="auto"/>
                <w:left w:val="none" w:sz="0" w:space="0" w:color="auto"/>
                <w:bottom w:val="none" w:sz="0" w:space="0" w:color="auto"/>
                <w:right w:val="none" w:sz="0" w:space="0" w:color="auto"/>
              </w:divBdr>
              <w:divsChild>
                <w:div w:id="696661058">
                  <w:marLeft w:val="0"/>
                  <w:marRight w:val="0"/>
                  <w:marTop w:val="0"/>
                  <w:marBottom w:val="0"/>
                  <w:divBdr>
                    <w:top w:val="none" w:sz="0" w:space="0" w:color="auto"/>
                    <w:left w:val="none" w:sz="0" w:space="0" w:color="auto"/>
                    <w:bottom w:val="none" w:sz="0" w:space="0" w:color="auto"/>
                    <w:right w:val="none" w:sz="0" w:space="0" w:color="auto"/>
                  </w:divBdr>
                  <w:divsChild>
                    <w:div w:id="747187891">
                      <w:marLeft w:val="0"/>
                      <w:marRight w:val="0"/>
                      <w:marTop w:val="0"/>
                      <w:marBottom w:val="0"/>
                      <w:divBdr>
                        <w:top w:val="none" w:sz="0" w:space="0" w:color="auto"/>
                        <w:left w:val="none" w:sz="0" w:space="0" w:color="auto"/>
                        <w:bottom w:val="none" w:sz="0" w:space="0" w:color="auto"/>
                        <w:right w:val="none" w:sz="0" w:space="0" w:color="auto"/>
                      </w:divBdr>
                    </w:div>
                  </w:divsChild>
                </w:div>
                <w:div w:id="1212955777">
                  <w:marLeft w:val="0"/>
                  <w:marRight w:val="0"/>
                  <w:marTop w:val="0"/>
                  <w:marBottom w:val="0"/>
                  <w:divBdr>
                    <w:top w:val="none" w:sz="0" w:space="0" w:color="auto"/>
                    <w:left w:val="none" w:sz="0" w:space="0" w:color="auto"/>
                    <w:bottom w:val="none" w:sz="0" w:space="0" w:color="auto"/>
                    <w:right w:val="none" w:sz="0" w:space="0" w:color="auto"/>
                  </w:divBdr>
                  <w:divsChild>
                    <w:div w:id="1222132305">
                      <w:marLeft w:val="0"/>
                      <w:marRight w:val="0"/>
                      <w:marTop w:val="0"/>
                      <w:marBottom w:val="0"/>
                      <w:divBdr>
                        <w:top w:val="none" w:sz="0" w:space="0" w:color="auto"/>
                        <w:left w:val="none" w:sz="0" w:space="0" w:color="auto"/>
                        <w:bottom w:val="none" w:sz="0" w:space="0" w:color="auto"/>
                        <w:right w:val="none" w:sz="0" w:space="0" w:color="auto"/>
                      </w:divBdr>
                    </w:div>
                  </w:divsChild>
                </w:div>
                <w:div w:id="1489514511">
                  <w:marLeft w:val="0"/>
                  <w:marRight w:val="0"/>
                  <w:marTop w:val="0"/>
                  <w:marBottom w:val="0"/>
                  <w:divBdr>
                    <w:top w:val="none" w:sz="0" w:space="0" w:color="auto"/>
                    <w:left w:val="none" w:sz="0" w:space="0" w:color="auto"/>
                    <w:bottom w:val="none" w:sz="0" w:space="0" w:color="auto"/>
                    <w:right w:val="none" w:sz="0" w:space="0" w:color="auto"/>
                  </w:divBdr>
                  <w:divsChild>
                    <w:div w:id="1748763647">
                      <w:marLeft w:val="0"/>
                      <w:marRight w:val="0"/>
                      <w:marTop w:val="0"/>
                      <w:marBottom w:val="0"/>
                      <w:divBdr>
                        <w:top w:val="none" w:sz="0" w:space="0" w:color="auto"/>
                        <w:left w:val="none" w:sz="0" w:space="0" w:color="auto"/>
                        <w:bottom w:val="none" w:sz="0" w:space="0" w:color="auto"/>
                        <w:right w:val="none" w:sz="0" w:space="0" w:color="auto"/>
                      </w:divBdr>
                    </w:div>
                  </w:divsChild>
                </w:div>
                <w:div w:id="1817915598">
                  <w:marLeft w:val="0"/>
                  <w:marRight w:val="0"/>
                  <w:marTop w:val="0"/>
                  <w:marBottom w:val="0"/>
                  <w:divBdr>
                    <w:top w:val="none" w:sz="0" w:space="0" w:color="auto"/>
                    <w:left w:val="none" w:sz="0" w:space="0" w:color="auto"/>
                    <w:bottom w:val="none" w:sz="0" w:space="0" w:color="auto"/>
                    <w:right w:val="none" w:sz="0" w:space="0" w:color="auto"/>
                  </w:divBdr>
                  <w:divsChild>
                    <w:div w:id="1601453854">
                      <w:marLeft w:val="0"/>
                      <w:marRight w:val="0"/>
                      <w:marTop w:val="0"/>
                      <w:marBottom w:val="0"/>
                      <w:divBdr>
                        <w:top w:val="none" w:sz="0" w:space="0" w:color="auto"/>
                        <w:left w:val="none" w:sz="0" w:space="0" w:color="auto"/>
                        <w:bottom w:val="none" w:sz="0" w:space="0" w:color="auto"/>
                        <w:right w:val="none" w:sz="0" w:space="0" w:color="auto"/>
                      </w:divBdr>
                    </w:div>
                  </w:divsChild>
                </w:div>
                <w:div w:id="1964338185">
                  <w:marLeft w:val="0"/>
                  <w:marRight w:val="0"/>
                  <w:marTop w:val="0"/>
                  <w:marBottom w:val="0"/>
                  <w:divBdr>
                    <w:top w:val="none" w:sz="0" w:space="0" w:color="auto"/>
                    <w:left w:val="none" w:sz="0" w:space="0" w:color="auto"/>
                    <w:bottom w:val="none" w:sz="0" w:space="0" w:color="auto"/>
                    <w:right w:val="none" w:sz="0" w:space="0" w:color="auto"/>
                  </w:divBdr>
                  <w:divsChild>
                    <w:div w:id="915439147">
                      <w:marLeft w:val="0"/>
                      <w:marRight w:val="0"/>
                      <w:marTop w:val="0"/>
                      <w:marBottom w:val="0"/>
                      <w:divBdr>
                        <w:top w:val="none" w:sz="0" w:space="0" w:color="auto"/>
                        <w:left w:val="none" w:sz="0" w:space="0" w:color="auto"/>
                        <w:bottom w:val="none" w:sz="0" w:space="0" w:color="auto"/>
                        <w:right w:val="none" w:sz="0" w:space="0" w:color="auto"/>
                      </w:divBdr>
                    </w:div>
                  </w:divsChild>
                </w:div>
                <w:div w:id="2097898405">
                  <w:marLeft w:val="0"/>
                  <w:marRight w:val="0"/>
                  <w:marTop w:val="0"/>
                  <w:marBottom w:val="0"/>
                  <w:divBdr>
                    <w:top w:val="none" w:sz="0" w:space="0" w:color="auto"/>
                    <w:left w:val="none" w:sz="0" w:space="0" w:color="auto"/>
                    <w:bottom w:val="none" w:sz="0" w:space="0" w:color="auto"/>
                    <w:right w:val="none" w:sz="0" w:space="0" w:color="auto"/>
                  </w:divBdr>
                  <w:divsChild>
                    <w:div w:id="14097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49669">
          <w:marLeft w:val="0"/>
          <w:marRight w:val="0"/>
          <w:marTop w:val="0"/>
          <w:marBottom w:val="0"/>
          <w:divBdr>
            <w:top w:val="none" w:sz="0" w:space="0" w:color="auto"/>
            <w:left w:val="none" w:sz="0" w:space="0" w:color="auto"/>
            <w:bottom w:val="none" w:sz="0" w:space="0" w:color="auto"/>
            <w:right w:val="none" w:sz="0" w:space="0" w:color="auto"/>
          </w:divBdr>
        </w:div>
        <w:div w:id="1715494688">
          <w:marLeft w:val="0"/>
          <w:marRight w:val="0"/>
          <w:marTop w:val="0"/>
          <w:marBottom w:val="0"/>
          <w:divBdr>
            <w:top w:val="none" w:sz="0" w:space="0" w:color="auto"/>
            <w:left w:val="none" w:sz="0" w:space="0" w:color="auto"/>
            <w:bottom w:val="none" w:sz="0" w:space="0" w:color="auto"/>
            <w:right w:val="none" w:sz="0" w:space="0" w:color="auto"/>
          </w:divBdr>
          <w:divsChild>
            <w:div w:id="241063724">
              <w:marLeft w:val="-75"/>
              <w:marRight w:val="0"/>
              <w:marTop w:val="30"/>
              <w:marBottom w:val="30"/>
              <w:divBdr>
                <w:top w:val="none" w:sz="0" w:space="0" w:color="auto"/>
                <w:left w:val="none" w:sz="0" w:space="0" w:color="auto"/>
                <w:bottom w:val="none" w:sz="0" w:space="0" w:color="auto"/>
                <w:right w:val="none" w:sz="0" w:space="0" w:color="auto"/>
              </w:divBdr>
              <w:divsChild>
                <w:div w:id="122771456">
                  <w:marLeft w:val="0"/>
                  <w:marRight w:val="0"/>
                  <w:marTop w:val="0"/>
                  <w:marBottom w:val="0"/>
                  <w:divBdr>
                    <w:top w:val="none" w:sz="0" w:space="0" w:color="auto"/>
                    <w:left w:val="none" w:sz="0" w:space="0" w:color="auto"/>
                    <w:bottom w:val="none" w:sz="0" w:space="0" w:color="auto"/>
                    <w:right w:val="none" w:sz="0" w:space="0" w:color="auto"/>
                  </w:divBdr>
                  <w:divsChild>
                    <w:div w:id="1031342858">
                      <w:marLeft w:val="0"/>
                      <w:marRight w:val="0"/>
                      <w:marTop w:val="0"/>
                      <w:marBottom w:val="0"/>
                      <w:divBdr>
                        <w:top w:val="none" w:sz="0" w:space="0" w:color="auto"/>
                        <w:left w:val="none" w:sz="0" w:space="0" w:color="auto"/>
                        <w:bottom w:val="none" w:sz="0" w:space="0" w:color="auto"/>
                        <w:right w:val="none" w:sz="0" w:space="0" w:color="auto"/>
                      </w:divBdr>
                    </w:div>
                  </w:divsChild>
                </w:div>
                <w:div w:id="482821464">
                  <w:marLeft w:val="0"/>
                  <w:marRight w:val="0"/>
                  <w:marTop w:val="0"/>
                  <w:marBottom w:val="0"/>
                  <w:divBdr>
                    <w:top w:val="none" w:sz="0" w:space="0" w:color="auto"/>
                    <w:left w:val="none" w:sz="0" w:space="0" w:color="auto"/>
                    <w:bottom w:val="none" w:sz="0" w:space="0" w:color="auto"/>
                    <w:right w:val="none" w:sz="0" w:space="0" w:color="auto"/>
                  </w:divBdr>
                  <w:divsChild>
                    <w:div w:id="1788818720">
                      <w:marLeft w:val="0"/>
                      <w:marRight w:val="0"/>
                      <w:marTop w:val="0"/>
                      <w:marBottom w:val="0"/>
                      <w:divBdr>
                        <w:top w:val="none" w:sz="0" w:space="0" w:color="auto"/>
                        <w:left w:val="none" w:sz="0" w:space="0" w:color="auto"/>
                        <w:bottom w:val="none" w:sz="0" w:space="0" w:color="auto"/>
                        <w:right w:val="none" w:sz="0" w:space="0" w:color="auto"/>
                      </w:divBdr>
                    </w:div>
                  </w:divsChild>
                </w:div>
                <w:div w:id="1090078031">
                  <w:marLeft w:val="0"/>
                  <w:marRight w:val="0"/>
                  <w:marTop w:val="0"/>
                  <w:marBottom w:val="0"/>
                  <w:divBdr>
                    <w:top w:val="none" w:sz="0" w:space="0" w:color="auto"/>
                    <w:left w:val="none" w:sz="0" w:space="0" w:color="auto"/>
                    <w:bottom w:val="none" w:sz="0" w:space="0" w:color="auto"/>
                    <w:right w:val="none" w:sz="0" w:space="0" w:color="auto"/>
                  </w:divBdr>
                  <w:divsChild>
                    <w:div w:id="973680885">
                      <w:marLeft w:val="0"/>
                      <w:marRight w:val="0"/>
                      <w:marTop w:val="0"/>
                      <w:marBottom w:val="0"/>
                      <w:divBdr>
                        <w:top w:val="none" w:sz="0" w:space="0" w:color="auto"/>
                        <w:left w:val="none" w:sz="0" w:space="0" w:color="auto"/>
                        <w:bottom w:val="none" w:sz="0" w:space="0" w:color="auto"/>
                        <w:right w:val="none" w:sz="0" w:space="0" w:color="auto"/>
                      </w:divBdr>
                    </w:div>
                  </w:divsChild>
                </w:div>
                <w:div w:id="1111239546">
                  <w:marLeft w:val="0"/>
                  <w:marRight w:val="0"/>
                  <w:marTop w:val="0"/>
                  <w:marBottom w:val="0"/>
                  <w:divBdr>
                    <w:top w:val="none" w:sz="0" w:space="0" w:color="auto"/>
                    <w:left w:val="none" w:sz="0" w:space="0" w:color="auto"/>
                    <w:bottom w:val="none" w:sz="0" w:space="0" w:color="auto"/>
                    <w:right w:val="none" w:sz="0" w:space="0" w:color="auto"/>
                  </w:divBdr>
                  <w:divsChild>
                    <w:div w:id="144972306">
                      <w:marLeft w:val="0"/>
                      <w:marRight w:val="0"/>
                      <w:marTop w:val="0"/>
                      <w:marBottom w:val="0"/>
                      <w:divBdr>
                        <w:top w:val="none" w:sz="0" w:space="0" w:color="auto"/>
                        <w:left w:val="none" w:sz="0" w:space="0" w:color="auto"/>
                        <w:bottom w:val="none" w:sz="0" w:space="0" w:color="auto"/>
                        <w:right w:val="none" w:sz="0" w:space="0" w:color="auto"/>
                      </w:divBdr>
                    </w:div>
                    <w:div w:id="1035545655">
                      <w:marLeft w:val="0"/>
                      <w:marRight w:val="0"/>
                      <w:marTop w:val="0"/>
                      <w:marBottom w:val="0"/>
                      <w:divBdr>
                        <w:top w:val="none" w:sz="0" w:space="0" w:color="auto"/>
                        <w:left w:val="none" w:sz="0" w:space="0" w:color="auto"/>
                        <w:bottom w:val="none" w:sz="0" w:space="0" w:color="auto"/>
                        <w:right w:val="none" w:sz="0" w:space="0" w:color="auto"/>
                      </w:divBdr>
                    </w:div>
                    <w:div w:id="1271279559">
                      <w:marLeft w:val="0"/>
                      <w:marRight w:val="0"/>
                      <w:marTop w:val="0"/>
                      <w:marBottom w:val="0"/>
                      <w:divBdr>
                        <w:top w:val="none" w:sz="0" w:space="0" w:color="auto"/>
                        <w:left w:val="none" w:sz="0" w:space="0" w:color="auto"/>
                        <w:bottom w:val="none" w:sz="0" w:space="0" w:color="auto"/>
                        <w:right w:val="none" w:sz="0" w:space="0" w:color="auto"/>
                      </w:divBdr>
                    </w:div>
                  </w:divsChild>
                </w:div>
                <w:div w:id="1138838755">
                  <w:marLeft w:val="0"/>
                  <w:marRight w:val="0"/>
                  <w:marTop w:val="0"/>
                  <w:marBottom w:val="0"/>
                  <w:divBdr>
                    <w:top w:val="none" w:sz="0" w:space="0" w:color="auto"/>
                    <w:left w:val="none" w:sz="0" w:space="0" w:color="auto"/>
                    <w:bottom w:val="none" w:sz="0" w:space="0" w:color="auto"/>
                    <w:right w:val="none" w:sz="0" w:space="0" w:color="auto"/>
                  </w:divBdr>
                  <w:divsChild>
                    <w:div w:id="1566449227">
                      <w:marLeft w:val="0"/>
                      <w:marRight w:val="0"/>
                      <w:marTop w:val="0"/>
                      <w:marBottom w:val="0"/>
                      <w:divBdr>
                        <w:top w:val="none" w:sz="0" w:space="0" w:color="auto"/>
                        <w:left w:val="none" w:sz="0" w:space="0" w:color="auto"/>
                        <w:bottom w:val="none" w:sz="0" w:space="0" w:color="auto"/>
                        <w:right w:val="none" w:sz="0" w:space="0" w:color="auto"/>
                      </w:divBdr>
                    </w:div>
                  </w:divsChild>
                </w:div>
                <w:div w:id="1223059748">
                  <w:marLeft w:val="0"/>
                  <w:marRight w:val="0"/>
                  <w:marTop w:val="0"/>
                  <w:marBottom w:val="0"/>
                  <w:divBdr>
                    <w:top w:val="none" w:sz="0" w:space="0" w:color="auto"/>
                    <w:left w:val="none" w:sz="0" w:space="0" w:color="auto"/>
                    <w:bottom w:val="none" w:sz="0" w:space="0" w:color="auto"/>
                    <w:right w:val="none" w:sz="0" w:space="0" w:color="auto"/>
                  </w:divBdr>
                  <w:divsChild>
                    <w:div w:id="748891925">
                      <w:marLeft w:val="0"/>
                      <w:marRight w:val="0"/>
                      <w:marTop w:val="0"/>
                      <w:marBottom w:val="0"/>
                      <w:divBdr>
                        <w:top w:val="none" w:sz="0" w:space="0" w:color="auto"/>
                        <w:left w:val="none" w:sz="0" w:space="0" w:color="auto"/>
                        <w:bottom w:val="none" w:sz="0" w:space="0" w:color="auto"/>
                        <w:right w:val="none" w:sz="0" w:space="0" w:color="auto"/>
                      </w:divBdr>
                    </w:div>
                  </w:divsChild>
                </w:div>
                <w:div w:id="1244298708">
                  <w:marLeft w:val="0"/>
                  <w:marRight w:val="0"/>
                  <w:marTop w:val="0"/>
                  <w:marBottom w:val="0"/>
                  <w:divBdr>
                    <w:top w:val="none" w:sz="0" w:space="0" w:color="auto"/>
                    <w:left w:val="none" w:sz="0" w:space="0" w:color="auto"/>
                    <w:bottom w:val="none" w:sz="0" w:space="0" w:color="auto"/>
                    <w:right w:val="none" w:sz="0" w:space="0" w:color="auto"/>
                  </w:divBdr>
                  <w:divsChild>
                    <w:div w:id="873621153">
                      <w:marLeft w:val="0"/>
                      <w:marRight w:val="0"/>
                      <w:marTop w:val="0"/>
                      <w:marBottom w:val="0"/>
                      <w:divBdr>
                        <w:top w:val="none" w:sz="0" w:space="0" w:color="auto"/>
                        <w:left w:val="none" w:sz="0" w:space="0" w:color="auto"/>
                        <w:bottom w:val="none" w:sz="0" w:space="0" w:color="auto"/>
                        <w:right w:val="none" w:sz="0" w:space="0" w:color="auto"/>
                      </w:divBdr>
                    </w:div>
                  </w:divsChild>
                </w:div>
                <w:div w:id="1327202214">
                  <w:marLeft w:val="0"/>
                  <w:marRight w:val="0"/>
                  <w:marTop w:val="0"/>
                  <w:marBottom w:val="0"/>
                  <w:divBdr>
                    <w:top w:val="none" w:sz="0" w:space="0" w:color="auto"/>
                    <w:left w:val="none" w:sz="0" w:space="0" w:color="auto"/>
                    <w:bottom w:val="none" w:sz="0" w:space="0" w:color="auto"/>
                    <w:right w:val="none" w:sz="0" w:space="0" w:color="auto"/>
                  </w:divBdr>
                  <w:divsChild>
                    <w:div w:id="321395328">
                      <w:marLeft w:val="0"/>
                      <w:marRight w:val="0"/>
                      <w:marTop w:val="0"/>
                      <w:marBottom w:val="0"/>
                      <w:divBdr>
                        <w:top w:val="none" w:sz="0" w:space="0" w:color="auto"/>
                        <w:left w:val="none" w:sz="0" w:space="0" w:color="auto"/>
                        <w:bottom w:val="none" w:sz="0" w:space="0" w:color="auto"/>
                        <w:right w:val="none" w:sz="0" w:space="0" w:color="auto"/>
                      </w:divBdr>
                    </w:div>
                    <w:div w:id="1638343255">
                      <w:marLeft w:val="0"/>
                      <w:marRight w:val="0"/>
                      <w:marTop w:val="0"/>
                      <w:marBottom w:val="0"/>
                      <w:divBdr>
                        <w:top w:val="none" w:sz="0" w:space="0" w:color="auto"/>
                        <w:left w:val="none" w:sz="0" w:space="0" w:color="auto"/>
                        <w:bottom w:val="none" w:sz="0" w:space="0" w:color="auto"/>
                        <w:right w:val="none" w:sz="0" w:space="0" w:color="auto"/>
                      </w:divBdr>
                    </w:div>
                    <w:div w:id="1964188550">
                      <w:marLeft w:val="0"/>
                      <w:marRight w:val="0"/>
                      <w:marTop w:val="0"/>
                      <w:marBottom w:val="0"/>
                      <w:divBdr>
                        <w:top w:val="none" w:sz="0" w:space="0" w:color="auto"/>
                        <w:left w:val="none" w:sz="0" w:space="0" w:color="auto"/>
                        <w:bottom w:val="none" w:sz="0" w:space="0" w:color="auto"/>
                        <w:right w:val="none" w:sz="0" w:space="0" w:color="auto"/>
                      </w:divBdr>
                    </w:div>
                  </w:divsChild>
                </w:div>
                <w:div w:id="1427261980">
                  <w:marLeft w:val="0"/>
                  <w:marRight w:val="0"/>
                  <w:marTop w:val="0"/>
                  <w:marBottom w:val="0"/>
                  <w:divBdr>
                    <w:top w:val="none" w:sz="0" w:space="0" w:color="auto"/>
                    <w:left w:val="none" w:sz="0" w:space="0" w:color="auto"/>
                    <w:bottom w:val="none" w:sz="0" w:space="0" w:color="auto"/>
                    <w:right w:val="none" w:sz="0" w:space="0" w:color="auto"/>
                  </w:divBdr>
                  <w:divsChild>
                    <w:div w:id="377164930">
                      <w:marLeft w:val="0"/>
                      <w:marRight w:val="0"/>
                      <w:marTop w:val="0"/>
                      <w:marBottom w:val="0"/>
                      <w:divBdr>
                        <w:top w:val="none" w:sz="0" w:space="0" w:color="auto"/>
                        <w:left w:val="none" w:sz="0" w:space="0" w:color="auto"/>
                        <w:bottom w:val="none" w:sz="0" w:space="0" w:color="auto"/>
                        <w:right w:val="none" w:sz="0" w:space="0" w:color="auto"/>
                      </w:divBdr>
                    </w:div>
                  </w:divsChild>
                </w:div>
                <w:div w:id="1540125732">
                  <w:marLeft w:val="0"/>
                  <w:marRight w:val="0"/>
                  <w:marTop w:val="0"/>
                  <w:marBottom w:val="0"/>
                  <w:divBdr>
                    <w:top w:val="none" w:sz="0" w:space="0" w:color="auto"/>
                    <w:left w:val="none" w:sz="0" w:space="0" w:color="auto"/>
                    <w:bottom w:val="none" w:sz="0" w:space="0" w:color="auto"/>
                    <w:right w:val="none" w:sz="0" w:space="0" w:color="auto"/>
                  </w:divBdr>
                  <w:divsChild>
                    <w:div w:id="630330949">
                      <w:marLeft w:val="0"/>
                      <w:marRight w:val="0"/>
                      <w:marTop w:val="0"/>
                      <w:marBottom w:val="0"/>
                      <w:divBdr>
                        <w:top w:val="none" w:sz="0" w:space="0" w:color="auto"/>
                        <w:left w:val="none" w:sz="0" w:space="0" w:color="auto"/>
                        <w:bottom w:val="none" w:sz="0" w:space="0" w:color="auto"/>
                        <w:right w:val="none" w:sz="0" w:space="0" w:color="auto"/>
                      </w:divBdr>
                    </w:div>
                  </w:divsChild>
                </w:div>
                <w:div w:id="1837915270">
                  <w:marLeft w:val="0"/>
                  <w:marRight w:val="0"/>
                  <w:marTop w:val="0"/>
                  <w:marBottom w:val="0"/>
                  <w:divBdr>
                    <w:top w:val="none" w:sz="0" w:space="0" w:color="auto"/>
                    <w:left w:val="none" w:sz="0" w:space="0" w:color="auto"/>
                    <w:bottom w:val="none" w:sz="0" w:space="0" w:color="auto"/>
                    <w:right w:val="none" w:sz="0" w:space="0" w:color="auto"/>
                  </w:divBdr>
                  <w:divsChild>
                    <w:div w:id="142084146">
                      <w:marLeft w:val="0"/>
                      <w:marRight w:val="0"/>
                      <w:marTop w:val="0"/>
                      <w:marBottom w:val="0"/>
                      <w:divBdr>
                        <w:top w:val="none" w:sz="0" w:space="0" w:color="auto"/>
                        <w:left w:val="none" w:sz="0" w:space="0" w:color="auto"/>
                        <w:bottom w:val="none" w:sz="0" w:space="0" w:color="auto"/>
                        <w:right w:val="none" w:sz="0" w:space="0" w:color="auto"/>
                      </w:divBdr>
                    </w:div>
                    <w:div w:id="1577008775">
                      <w:marLeft w:val="0"/>
                      <w:marRight w:val="0"/>
                      <w:marTop w:val="0"/>
                      <w:marBottom w:val="0"/>
                      <w:divBdr>
                        <w:top w:val="none" w:sz="0" w:space="0" w:color="auto"/>
                        <w:left w:val="none" w:sz="0" w:space="0" w:color="auto"/>
                        <w:bottom w:val="none" w:sz="0" w:space="0" w:color="auto"/>
                        <w:right w:val="none" w:sz="0" w:space="0" w:color="auto"/>
                      </w:divBdr>
                    </w:div>
                  </w:divsChild>
                </w:div>
                <w:div w:id="1882740069">
                  <w:marLeft w:val="0"/>
                  <w:marRight w:val="0"/>
                  <w:marTop w:val="0"/>
                  <w:marBottom w:val="0"/>
                  <w:divBdr>
                    <w:top w:val="none" w:sz="0" w:space="0" w:color="auto"/>
                    <w:left w:val="none" w:sz="0" w:space="0" w:color="auto"/>
                    <w:bottom w:val="none" w:sz="0" w:space="0" w:color="auto"/>
                    <w:right w:val="none" w:sz="0" w:space="0" w:color="auto"/>
                  </w:divBdr>
                  <w:divsChild>
                    <w:div w:id="6724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35826">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customXml" Target="../../customXml/item6.xml"/><Relationship Id="rId7" Type="http://schemas.openxmlformats.org/officeDocument/2006/relationships/fontTable" Target="fontTable.xml"/><Relationship Id="rId2" Type="http://schemas.openxmlformats.org/officeDocument/2006/relationships/customXml" Target="../../customXml/item5.xml"/><Relationship Id="rId1" Type="http://schemas.openxmlformats.org/officeDocument/2006/relationships/customXml" Target="../../customXml/item4.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11442"/>
    <w:rsid w:val="00A25CFE"/>
    <w:rsid w:val="00A94568"/>
    <w:rsid w:val="00AA1539"/>
    <w:rsid w:val="00B3060D"/>
    <w:rsid w:val="00B66D43"/>
    <w:rsid w:val="00C016E5"/>
    <w:rsid w:val="00D90C13"/>
    <w:rsid w:val="00DA4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85943C7B9514B54FA9D1FD5048B4689C" ma:contentTypeVersion="15" ma:contentTypeDescription="Crear nuevo documento." ma:contentTypeScope="" ma:versionID="7f02eb12a6cc561cb661d3551c199af1">
  <xsd:schema xmlns:xsd="http://www.w3.org/2001/XMLSchema" xmlns:xs="http://www.w3.org/2001/XMLSchema" xmlns:p="http://schemas.microsoft.com/office/2006/metadata/properties" xmlns:ns2="41b6ea9f-a3e8-403c-841e-02950e8e8bbc" xmlns:ns3="dc808d36-874f-4b27-aec2-2fd649817929" targetNamespace="http://schemas.microsoft.com/office/2006/metadata/properties" ma:root="true" ma:fieldsID="04fdd79ef19eb63902b76a76bb718057" ns2:_="" ns3:_="">
    <xsd:import namespace="41b6ea9f-a3e8-403c-841e-02950e8e8bbc"/>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6ea9f-a3e8-403c-841e-02950e8e8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41b6ea9f-a3e8-403c-841e-02950e8e8bbc">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C40ABA64-E449-4592-B178-2E467638C767}"/>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4.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5.xml><?xml version="1.0" encoding="utf-8"?>
<ds:datastoreItem xmlns:ds="http://schemas.openxmlformats.org/officeDocument/2006/customXml" ds:itemID="{BDB7234C-CCCD-479D-BC82-EE6E94BD9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6ea9f-a3e8-403c-841e-02950e8e8bbc"/>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dc:description/>
  <cp:lastModifiedBy>Paola Sarmiento</cp:lastModifiedBy>
  <cp:revision>4</cp:revision>
  <cp:lastPrinted>2012-07-31T19:41:00Z</cp:lastPrinted>
  <dcterms:created xsi:type="dcterms:W3CDTF">2022-07-06T09:19:00Z</dcterms:created>
  <dcterms:modified xsi:type="dcterms:W3CDTF">2022-09-08T13:55:17Z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