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E1B" w:rsidRPr="00CA0135" w:rsidRDefault="00716E1B" w:rsidP="00C83137">
      <w:pPr>
        <w:spacing w:after="120" w:line="312" w:lineRule="auto"/>
        <w:ind w:right="-82"/>
        <w:jc w:val="center"/>
        <w:rPr>
          <w:rFonts w:ascii="Pyidaungsu" w:hAnsi="Pyidaungsu" w:cs="Pyidaungsu"/>
          <w:b/>
          <w:sz w:val="26"/>
          <w:szCs w:val="26"/>
        </w:rPr>
      </w:pPr>
      <w:r w:rsidRPr="00CA0135">
        <w:rPr>
          <w:rFonts w:ascii="Pyidaungsu" w:hAnsi="Pyidaungsu" w:cs="Pyidaungsu"/>
          <w:b/>
          <w:sz w:val="26"/>
          <w:szCs w:val="26"/>
        </w:rPr>
        <w:t>ပြည်ထောင်စုသမ္မတမြန်မာနိုင်ငံတော်</w:t>
      </w:r>
    </w:p>
    <w:p w:rsidR="00716E1B" w:rsidRPr="00CA0135" w:rsidRDefault="00716E1B" w:rsidP="00C83137">
      <w:pPr>
        <w:spacing w:after="120" w:line="312" w:lineRule="auto"/>
        <w:ind w:right="-82"/>
        <w:jc w:val="center"/>
        <w:rPr>
          <w:rFonts w:ascii="Pyidaungsu" w:hAnsi="Pyidaungsu" w:cs="Pyidaungsu"/>
          <w:b/>
          <w:sz w:val="26"/>
          <w:szCs w:val="26"/>
        </w:rPr>
      </w:pPr>
      <w:r w:rsidRPr="00CA0135">
        <w:rPr>
          <w:rFonts w:ascii="Pyidaungsu" w:hAnsi="Pyidaungsu" w:cs="Pyidaungsu"/>
          <w:b/>
          <w:sz w:val="26"/>
          <w:szCs w:val="26"/>
        </w:rPr>
        <w:t>စိုက်ပျိုးရေး၊ မွေးမြူရေးနှင့် ဆည်မြောင်းဝန်ကြီးဌာန</w:t>
      </w:r>
    </w:p>
    <w:p w:rsidR="00716E1B" w:rsidRPr="00CA0135" w:rsidRDefault="00B64CBD" w:rsidP="00C83137">
      <w:pPr>
        <w:spacing w:after="120" w:line="312" w:lineRule="auto"/>
        <w:ind w:right="-82"/>
        <w:jc w:val="center"/>
        <w:rPr>
          <w:rFonts w:ascii="Pyidaungsu" w:hAnsi="Pyidaungsu" w:cs="Pyidaungsu"/>
          <w:b/>
          <w:sz w:val="26"/>
          <w:szCs w:val="26"/>
        </w:rPr>
      </w:pPr>
      <w:r>
        <w:rPr>
          <w:rFonts w:ascii="Pyidaungsu" w:hAnsi="Pyidaungsu" w:cs="Pyidaungsu"/>
          <w:b/>
          <w:sz w:val="26"/>
          <w:szCs w:val="26"/>
        </w:rPr>
        <w:t>စိုက်ပျိုးရေး</w:t>
      </w:r>
      <w:r w:rsidR="00716E1B" w:rsidRPr="00951A39">
        <w:rPr>
          <w:rFonts w:ascii="Pyidaungsu" w:hAnsi="Pyidaungsu" w:cs="Pyidaungsu"/>
          <w:b/>
          <w:sz w:val="26"/>
          <w:szCs w:val="26"/>
        </w:rPr>
        <w:t>ဦးစီးဌာန</w:t>
      </w:r>
    </w:p>
    <w:p w:rsidR="00716E1B" w:rsidRPr="00CA0135" w:rsidRDefault="00716E1B" w:rsidP="00C83137">
      <w:pPr>
        <w:spacing w:after="120" w:line="312" w:lineRule="auto"/>
        <w:ind w:right="-82"/>
        <w:jc w:val="center"/>
        <w:rPr>
          <w:rFonts w:ascii="Pyidaungsu" w:hAnsi="Pyidaungsu" w:cs="Pyidaungsu"/>
          <w:b/>
          <w:sz w:val="26"/>
          <w:szCs w:val="26"/>
        </w:rPr>
      </w:pPr>
      <w:r w:rsidRPr="00CA0135">
        <w:rPr>
          <w:rFonts w:ascii="Pyidaungsu" w:hAnsi="Pyidaungsu" w:cs="Pyidaungsu"/>
          <w:b/>
          <w:sz w:val="26"/>
          <w:szCs w:val="26"/>
        </w:rPr>
        <w:t xml:space="preserve">နှင့် </w:t>
      </w:r>
    </w:p>
    <w:p w:rsidR="008F69B1" w:rsidRPr="00CA0135" w:rsidRDefault="00B64CBD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</w:rPr>
      </w:pPr>
      <w:r>
        <w:rPr>
          <w:rFonts w:ascii="Pyidaungsu" w:hAnsi="Pyidaungsu" w:cs="Pyidaungsu"/>
          <w:b/>
          <w:sz w:val="26"/>
          <w:szCs w:val="26"/>
        </w:rPr>
        <w:t>Partners of the Americas</w:t>
      </w:r>
      <w:r w:rsidR="008F69B1" w:rsidRPr="00CA0135">
        <w:rPr>
          <w:rFonts w:ascii="Pyidaungsu" w:hAnsi="Pyidaungsu" w:cs="Pyidaungsu"/>
          <w:b/>
          <w:sz w:val="26"/>
          <w:szCs w:val="26"/>
        </w:rPr>
        <w:t xml:space="preserve"> အဖွဲ့အစည်း</w:t>
      </w:r>
    </w:p>
    <w:p w:rsidR="00855D4B" w:rsidRPr="00CA0135" w:rsidRDefault="00B111FD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</w:rPr>
      </w:pPr>
      <w:r w:rsidRPr="00CA0135">
        <w:rPr>
          <w:rFonts w:ascii="Pyidaungsu" w:hAnsi="Pyidaungsu" w:cs="Pyidaungsu"/>
          <w:b/>
          <w:sz w:val="26"/>
          <w:szCs w:val="26"/>
        </w:rPr>
        <w:t xml:space="preserve"> </w:t>
      </w:r>
      <w:r w:rsidR="008F69B1" w:rsidRPr="00CA0135">
        <w:rPr>
          <w:rFonts w:ascii="Pyidaungsu" w:hAnsi="Pyidaungsu" w:cs="Pyidaungsu"/>
          <w:b/>
          <w:sz w:val="26"/>
          <w:szCs w:val="26"/>
        </w:rPr>
        <w:t>တို့အကြား</w:t>
      </w:r>
    </w:p>
    <w:p w:rsidR="008F69B1" w:rsidRPr="00CA0135" w:rsidRDefault="008F69B1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</w:rPr>
      </w:pPr>
      <w:r w:rsidRPr="00CA0135">
        <w:rPr>
          <w:rFonts w:ascii="Pyidaungsu" w:hAnsi="Pyidaungsu" w:cs="Pyidaungsu"/>
          <w:b/>
          <w:sz w:val="26"/>
          <w:szCs w:val="26"/>
        </w:rPr>
        <w:t>(</w:t>
      </w:r>
      <w:r w:rsidR="00B64CBD">
        <w:rPr>
          <w:rFonts w:ascii="Pyidaungsu" w:hAnsi="Pyidaungsu" w:cs="Pyidaungsu"/>
          <w:b/>
          <w:sz w:val="26"/>
          <w:szCs w:val="26"/>
        </w:rPr>
        <w:t>Farmer-to-Farmer Program</w:t>
      </w:r>
      <w:r w:rsidRPr="00CA0135">
        <w:rPr>
          <w:rFonts w:ascii="Pyidaungsu" w:hAnsi="Pyidaungsu" w:cs="Pyidaungsu"/>
          <w:b/>
          <w:sz w:val="26"/>
          <w:szCs w:val="26"/>
        </w:rPr>
        <w:t>) စီမံကိန်း</w:t>
      </w:r>
    </w:p>
    <w:p w:rsidR="00716E1B" w:rsidRPr="00CA0135" w:rsidRDefault="00716E1B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</w:rPr>
      </w:pPr>
      <w:r w:rsidRPr="00CA0135">
        <w:rPr>
          <w:rFonts w:ascii="Pyidaungsu" w:hAnsi="Pyidaungsu" w:cs="Pyidaungsu"/>
          <w:b/>
          <w:sz w:val="26"/>
          <w:szCs w:val="26"/>
        </w:rPr>
        <w:t>အကောင်အထည်ဖော်ဆောင်ရွက်ခြင်းဆိုင်ရာ</w:t>
      </w:r>
    </w:p>
    <w:p w:rsidR="00716E1B" w:rsidRPr="00CA0135" w:rsidRDefault="00716E1B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</w:rPr>
      </w:pPr>
      <w:r w:rsidRPr="00CA0135">
        <w:rPr>
          <w:rFonts w:ascii="Pyidaungsu" w:hAnsi="Pyidaungsu" w:cs="Pyidaungsu"/>
          <w:b/>
          <w:sz w:val="26"/>
          <w:szCs w:val="26"/>
        </w:rPr>
        <w:t>နားလည်မှုစာချွန်လွှာ</w:t>
      </w:r>
    </w:p>
    <w:p w:rsidR="00855D4B" w:rsidRPr="00CA0135" w:rsidRDefault="00855D4B" w:rsidP="00C83137">
      <w:pPr>
        <w:spacing w:after="100" w:afterAutospacing="1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နိဒါန်း</w:t>
      </w:r>
    </w:p>
    <w:p w:rsidR="00316BD2" w:rsidRPr="00CA0135" w:rsidRDefault="00855D4B" w:rsidP="00C83137">
      <w:pPr>
        <w:spacing w:after="120" w:line="312" w:lineRule="auto"/>
        <w:ind w:firstLine="720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ပြည်ထောင်စုသမ္မတမြန်မာနိုင်ငံတော်၊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စိုက်ပျိုးရေး၊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မွေးမြူရေးနှင့်ဆည်မြောင်း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ဝန်ကြီးဌာန၊</w:t>
      </w:r>
      <w:r w:rsidR="00E66990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B64CBD" w:rsidRPr="00CA0135">
        <w:rPr>
          <w:rFonts w:ascii="Pyidaungsu" w:hAnsi="Pyidaungsu" w:cs="Pyidaungsu"/>
          <w:sz w:val="26"/>
          <w:szCs w:val="26"/>
          <w:lang w:val="en-US"/>
        </w:rPr>
        <w:t>စိုက်ပျိုးရေး</w:t>
      </w:r>
      <w:r w:rsidRPr="00CA0135">
        <w:rPr>
          <w:rFonts w:ascii="Pyidaungsu" w:hAnsi="Pyidaungsu" w:cs="Pyidaungsu"/>
          <w:sz w:val="26"/>
          <w:szCs w:val="26"/>
          <w:lang w:val="en-US"/>
        </w:rPr>
        <w:t>ဦးစီးဌာန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(နောင်တွင်</w:t>
      </w:r>
      <w:r w:rsidR="00E95A78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>‘</w:t>
      </w:r>
      <w:r w:rsidR="00B64CBD">
        <w:rPr>
          <w:rFonts w:ascii="Pyidaungsu" w:hAnsi="Pyidaungsu" w:cs="Pyidaungsu"/>
          <w:sz w:val="26"/>
          <w:szCs w:val="26"/>
          <w:lang w:val="en-US"/>
        </w:rPr>
        <w:t>DOA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>’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 xml:space="preserve"> ဟု ရည်ညွှန်းခေါ်ဆိုမည်)</w:t>
      </w:r>
      <w:r w:rsidR="00E95A78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နှင့်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B64CBD">
        <w:rPr>
          <w:rFonts w:ascii="Pyidaungsu" w:hAnsi="Pyidaungsu" w:cs="Pyidaungsu"/>
          <w:sz w:val="26"/>
          <w:szCs w:val="26"/>
          <w:lang w:val="en-US"/>
        </w:rPr>
        <w:t xml:space="preserve">Partners of the Americas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(နောင်တွင်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B64CBD">
        <w:rPr>
          <w:rFonts w:ascii="Pyidaungsu" w:hAnsi="Pyidaungsu" w:cs="Pyidaungsu"/>
          <w:sz w:val="26"/>
          <w:szCs w:val="26"/>
          <w:lang w:val="en-US"/>
        </w:rPr>
        <w:t xml:space="preserve">‘POA’ 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>‘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ဖွံ့ဖြိုးမှုမိတ်ဖက်အဖွဲ့အစည်း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>’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ဟု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လည်းကောင်း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>)</w:t>
      </w:r>
      <w:r w:rsidR="00B64CBD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တို့သည်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B64CBD">
        <w:rPr>
          <w:rFonts w:ascii="Pyidaungsu" w:hAnsi="Pyidaungsu" w:cs="Pyidaungsu"/>
          <w:sz w:val="26"/>
          <w:szCs w:val="26"/>
          <w:lang w:val="en-US"/>
        </w:rPr>
        <w:t xml:space="preserve">Farmer-to-Farmer Program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စီမံကိန်း</w:t>
      </w:r>
      <w:r w:rsidR="00B64CBD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(နောင်တွင်</w:t>
      </w:r>
      <w:r w:rsidR="00E66990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B64CBD">
        <w:rPr>
          <w:rFonts w:ascii="Pyidaungsu" w:hAnsi="Pyidaungsu" w:cs="Pyidaungsu"/>
          <w:sz w:val="26"/>
          <w:szCs w:val="26"/>
          <w:lang w:val="en-US"/>
        </w:rPr>
        <w:t xml:space="preserve">‘F2F Program’ </w:t>
      </w:r>
      <w:r w:rsidR="00E66990" w:rsidRPr="00CA0135">
        <w:rPr>
          <w:rFonts w:ascii="Pyidaungsu" w:hAnsi="Pyidaungsu" w:cs="Pyidaungsu"/>
          <w:sz w:val="26"/>
          <w:szCs w:val="26"/>
          <w:lang w:val="en-US"/>
        </w:rPr>
        <w:t>‘စီမံကိန်း’ဟု</w:t>
      </w:r>
      <w:r w:rsidR="00B64CBD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66990" w:rsidRPr="00CA0135">
        <w:rPr>
          <w:rFonts w:ascii="Pyidaungsu" w:hAnsi="Pyidaungsu" w:cs="Pyidaungsu"/>
          <w:sz w:val="26"/>
          <w:szCs w:val="26"/>
          <w:lang w:val="en-US"/>
        </w:rPr>
        <w:t>လည်းကောင်း</w:t>
      </w:r>
      <w:r w:rsidR="00595392" w:rsidRPr="00CA0135">
        <w:rPr>
          <w:rFonts w:ascii="Pyidaungsu" w:hAnsi="Pyidaungsu" w:cs="Pyidaungsu"/>
          <w:sz w:val="26"/>
          <w:szCs w:val="26"/>
          <w:lang w:val="en-US"/>
        </w:rPr>
        <w:t xml:space="preserve">)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အကောင်အထည်ဖော်ဆောင်ရွက်ရေးဆိုင်ရာ</w:t>
      </w:r>
      <w:r w:rsidR="00595392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နားလည်မှုစာချွန်လွှာကို</w:t>
      </w:r>
      <w:r w:rsidR="00EC4FC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လက်မှတ်ရေးထိုး</w:t>
      </w:r>
      <w:r w:rsidR="007426ED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ခဲ့ပါသည်။</w:t>
      </w:r>
    </w:p>
    <w:p w:rsidR="00316BD2" w:rsidRPr="00CA0135" w:rsidRDefault="00B64CBD" w:rsidP="00C83137">
      <w:pPr>
        <w:spacing w:after="120" w:line="312" w:lineRule="auto"/>
        <w:ind w:firstLine="720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  <w:r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သည်</w:t>
      </w:r>
      <w:r>
        <w:rPr>
          <w:rFonts w:ascii="Pyidaungsu" w:hAnsi="Pyidaungsu" w:cs="Pyidaungsu"/>
          <w:sz w:val="26"/>
          <w:szCs w:val="26"/>
          <w:lang w:val="en-US"/>
        </w:rPr>
        <w:t xml:space="preserve"> ၂၀၁၉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ရက်နေ့တွင် စတင်ဖွဲ့စည်းခဲ့ပြီး</w:t>
      </w:r>
      <w:r>
        <w:rPr>
          <w:rFonts w:ascii="Pyidaungsu" w:hAnsi="Pyidaungsu" w:cs="Pyidaungsu"/>
          <w:sz w:val="26"/>
          <w:szCs w:val="26"/>
          <w:lang w:val="en-US"/>
        </w:rPr>
        <w:t xml:space="preserve"> အမေရိက</w:t>
      </w:r>
      <w:r w:rsidRPr="00CA0135">
        <w:rPr>
          <w:rFonts w:ascii="Pyidaungsu" w:hAnsi="Pyidaungsu" w:cs="Pyidaungsu"/>
          <w:sz w:val="26"/>
          <w:szCs w:val="26"/>
          <w:lang w:val="en-US"/>
        </w:rPr>
        <w:t>န်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နိုင်ငံ၊</w:t>
      </w:r>
      <w:r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C030A9">
        <w:rPr>
          <w:rFonts w:ascii="Pyidaungsu" w:hAnsi="Pyidaungsu" w:cs="Pyidaungsu"/>
          <w:sz w:val="26"/>
          <w:szCs w:val="26"/>
          <w:lang w:val="en-US"/>
        </w:rPr>
        <w:t>၀ါ</w:t>
      </w:r>
      <w:r w:rsidR="00C030A9" w:rsidRPr="00CA0135">
        <w:rPr>
          <w:rFonts w:ascii="Pyidaungsu" w:hAnsi="Pyidaungsu" w:cs="Pyidaungsu"/>
          <w:sz w:val="26"/>
          <w:szCs w:val="26"/>
          <w:lang w:val="en-US"/>
        </w:rPr>
        <w:t>ရှ</w:t>
      </w:r>
      <w:r w:rsidR="00C030A9">
        <w:rPr>
          <w:rFonts w:ascii="Pyidaungsu" w:hAnsi="Pyidaungsu" w:cs="Pyidaungsu"/>
          <w:sz w:val="26"/>
          <w:szCs w:val="26"/>
          <w:lang w:val="en-US"/>
        </w:rPr>
        <w:t>င်</w:t>
      </w:r>
      <w:r>
        <w:rPr>
          <w:rFonts w:ascii="Pyidaungsu" w:hAnsi="Pyidaungsu" w:cs="Pyidaungsu"/>
          <w:sz w:val="26"/>
          <w:szCs w:val="26"/>
          <w:lang w:val="en-US"/>
        </w:rPr>
        <w:t>တန်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 xml:space="preserve"> မြို့တွင် အခြေစိုက်သည့် (ဖွံ့ဖြိုးမှုမိတ်ဖက်အဖွဲ့အစည်းအကြောင်း အကျဉ်းချုပ်ဖော်ပြချက်) အဖွဲ့အစည်းဖြစ်ပါသည်။</w:t>
      </w:r>
    </w:p>
    <w:p w:rsidR="00316BD2" w:rsidRPr="00CA0135" w:rsidRDefault="00B64CBD" w:rsidP="00C83137">
      <w:pPr>
        <w:spacing w:after="120" w:line="312" w:lineRule="auto"/>
        <w:ind w:firstLine="720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  <w:r>
        <w:rPr>
          <w:rFonts w:ascii="Pyidaungsu" w:hAnsi="Pyidaungsu" w:cs="Pyidaungsu"/>
          <w:sz w:val="26"/>
          <w:szCs w:val="26"/>
          <w:lang w:val="en-US"/>
        </w:rPr>
        <w:lastRenderedPageBreak/>
        <w:t xml:space="preserve">POA 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>သည်</w:t>
      </w:r>
      <w:r w:rsidR="00C030A9">
        <w:rPr>
          <w:rFonts w:ascii="Pyidaungsu" w:hAnsi="Pyidaungsu" w:cs="Pyidaungsu"/>
          <w:sz w:val="26"/>
          <w:szCs w:val="26"/>
          <w:lang w:val="en-US"/>
        </w:rPr>
        <w:t xml:space="preserve"> (Farmer-to-Farmer Programs</w:t>
      </w:r>
      <w:r w:rsidR="00316BD2" w:rsidRPr="00CA0135">
        <w:rPr>
          <w:rFonts w:ascii="Pyidaungsu" w:hAnsi="Pyidaungsu" w:cs="Pyidaungsu"/>
          <w:sz w:val="26"/>
          <w:szCs w:val="26"/>
          <w:lang w:val="en-US"/>
        </w:rPr>
        <w:t xml:space="preserve">) များကို လုပ်ဆောင်ရန် </w:t>
      </w:r>
      <w:r w:rsidR="00D814B7" w:rsidRPr="00CA0135">
        <w:rPr>
          <w:rFonts w:ascii="Pyidaungsu" w:hAnsi="Pyidaungsu" w:cs="Pyidaungsu"/>
          <w:sz w:val="26"/>
          <w:szCs w:val="26"/>
          <w:lang w:val="en-US"/>
        </w:rPr>
        <w:t xml:space="preserve">ရည်ရွယ်ပါသည်။ မြန်မာနိုင်ငံတွင် </w:t>
      </w:r>
      <w:r w:rsidR="00C030A9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D814B7" w:rsidRPr="00CA0135">
        <w:rPr>
          <w:rFonts w:ascii="Pyidaungsu" w:hAnsi="Pyidaungsu" w:cs="Pyidaungsu"/>
          <w:sz w:val="26"/>
          <w:szCs w:val="26"/>
          <w:lang w:val="en-US"/>
        </w:rPr>
        <w:t>သည် (ဖွံ့ဖြိုးမှုမိတ်ဖက်အဖွဲ့အစည်း၏ မြန်မာနိုင်ငံတွင် ဆောင်ရွက်</w:t>
      </w:r>
      <w:r w:rsidR="0038480B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D814B7" w:rsidRPr="00CA0135">
        <w:rPr>
          <w:rFonts w:ascii="Pyidaungsu" w:hAnsi="Pyidaungsu" w:cs="Pyidaungsu"/>
          <w:sz w:val="26"/>
          <w:szCs w:val="26"/>
          <w:lang w:val="en-US"/>
        </w:rPr>
        <w:t>လိုသည့် ရည်ရွယ်ချက်အကျဉ်းချုပ်ဖော်ပြချက်</w:t>
      </w:r>
      <w:r w:rsidR="002A5885" w:rsidRPr="00CA0135">
        <w:rPr>
          <w:rFonts w:ascii="Pyidaungsu" w:hAnsi="Pyidaungsu" w:cs="Pyidaungsu"/>
          <w:sz w:val="26"/>
          <w:szCs w:val="26"/>
          <w:lang w:val="en-US"/>
        </w:rPr>
        <w:t>)</w:t>
      </w:r>
      <w:r w:rsidR="00D814B7" w:rsidRPr="00CA0135">
        <w:rPr>
          <w:rFonts w:ascii="Pyidaungsu" w:hAnsi="Pyidaungsu" w:cs="Pyidaungsu"/>
          <w:sz w:val="26"/>
          <w:szCs w:val="26"/>
          <w:lang w:val="en-US"/>
        </w:rPr>
        <w:t>ကို လုပ်ဆောင်သွားရန် ဖြစ်ပါ</w:t>
      </w:r>
      <w:r w:rsidR="002A588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D814B7" w:rsidRPr="00CA0135">
        <w:rPr>
          <w:rFonts w:ascii="Pyidaungsu" w:hAnsi="Pyidaungsu" w:cs="Pyidaungsu"/>
          <w:sz w:val="26"/>
          <w:szCs w:val="26"/>
          <w:lang w:val="en-US"/>
        </w:rPr>
        <w:t>သည်။</w:t>
      </w:r>
    </w:p>
    <w:p w:rsidR="00D814B7" w:rsidRPr="00CA0135" w:rsidRDefault="00D814B7" w:rsidP="00C83137">
      <w:pPr>
        <w:spacing w:after="120" w:line="312" w:lineRule="auto"/>
        <w:ind w:firstLine="720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ဤနားလည်မှုစာချွန်လွှာအရ လက်မှတ်ရေးထိုးထားသည့် နှစ်ဖက်စာချုပ်ဝင်များသည်</w:t>
      </w:r>
      <w:r w:rsidR="00C030A9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C030A9" w:rsidRPr="00CA0135">
        <w:rPr>
          <w:rFonts w:ascii="Pyidaungsu" w:hAnsi="Pyidaungsu" w:cs="Pyidaungsu"/>
          <w:sz w:val="26"/>
          <w:szCs w:val="26"/>
          <w:lang w:val="en-US"/>
        </w:rPr>
        <w:t>စိုက်ပျိုးရေး</w:t>
      </w:r>
      <w:r w:rsidRPr="00CA0135">
        <w:rPr>
          <w:rFonts w:ascii="Pyidaungsu" w:hAnsi="Pyidaungsu" w:cs="Pyidaungsu"/>
          <w:sz w:val="26"/>
          <w:szCs w:val="26"/>
          <w:lang w:val="en-US"/>
        </w:rPr>
        <w:t>လုပ်ငန်း/နယ်ပယ်များတွင် (ဆောင်ရွက်မည့် လုပ်ငန်းအကျဉ်းချုပ် ဖော်ပြချက်) ပူးပေါင်းဆောင်ရွက်သွားရန် ဖြစ်ပါသည်။</w:t>
      </w:r>
    </w:p>
    <w:p w:rsidR="00316BD2" w:rsidRPr="00CA0135" w:rsidRDefault="00D814B7" w:rsidP="00C83137">
      <w:pPr>
        <w:spacing w:after="120" w:line="312" w:lineRule="auto"/>
        <w:ind w:firstLine="720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ဤနားလည်မှုစာချွန်လွှာကို</w:t>
      </w:r>
      <w:r w:rsidR="00595392" w:rsidRPr="00CA0135">
        <w:rPr>
          <w:rFonts w:ascii="Pyidaungsu" w:hAnsi="Pyidaungsu" w:cs="Pyidaungsu"/>
          <w:spacing w:val="-4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အပြန်အလှန်နားလည်မှု၊</w:t>
      </w:r>
      <w:r w:rsidR="00595392" w:rsidRPr="00CA0135">
        <w:rPr>
          <w:rFonts w:ascii="Pyidaungsu" w:hAnsi="Pyidaungsu" w:cs="Pyidaungsu"/>
          <w:spacing w:val="-4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လေးစားမှုနှင့်ပူးပေါင်းဆောင်ရွက်</w:t>
      </w:r>
      <w:r w:rsidR="00595392" w:rsidRPr="00CA0135">
        <w:rPr>
          <w:rFonts w:ascii="Pyidaungsu" w:hAnsi="Pyidaungsu" w:cs="Pyidaungsu"/>
          <w:spacing w:val="-4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လိုမှုတို့ကို အခြေခံ၍ လက်မှတ်ရေးထိုးရခြင်းဖြစ်ပါသည်။</w:t>
      </w:r>
      <w:r w:rsidR="00C030A9">
        <w:rPr>
          <w:rFonts w:ascii="Pyidaungsu" w:hAnsi="Pyidaungsu" w:cs="Pyidaungsu"/>
          <w:sz w:val="26"/>
          <w:szCs w:val="26"/>
          <w:lang w:val="en-US"/>
        </w:rPr>
        <w:t xml:space="preserve"> POA </w:t>
      </w:r>
      <w:r w:rsidRPr="00CA0135">
        <w:rPr>
          <w:rFonts w:ascii="Pyidaungsu" w:hAnsi="Pyidaungsu" w:cs="Pyidaungsu"/>
          <w:sz w:val="26"/>
          <w:szCs w:val="26"/>
          <w:lang w:val="en-US"/>
        </w:rPr>
        <w:t>သည်</w:t>
      </w:r>
      <w:r w:rsidR="002A588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C030A9">
        <w:rPr>
          <w:rFonts w:ascii="Pyidaungsu" w:hAnsi="Pyidaungsu" w:cs="Pyidaungsu"/>
          <w:sz w:val="26"/>
          <w:szCs w:val="26"/>
          <w:lang w:val="en-US"/>
        </w:rPr>
        <w:t xml:space="preserve">Farmer-to-Farmer Program </w:t>
      </w:r>
      <w:r w:rsidRPr="00CA0135">
        <w:rPr>
          <w:rFonts w:ascii="Pyidaungsu" w:hAnsi="Pyidaungsu" w:cs="Pyidaungsu"/>
          <w:sz w:val="26"/>
          <w:szCs w:val="26"/>
          <w:lang w:val="en-US"/>
        </w:rPr>
        <w:t>စီမံကိန်းအကောင်အထည်ဖော်ရန်အတွက်</w:t>
      </w:r>
      <w:r w:rsidR="00C030A9">
        <w:rPr>
          <w:rFonts w:ascii="Pyidaungsu" w:hAnsi="Pyidaungsu" w:cs="Pyidaungsu"/>
          <w:sz w:val="26"/>
          <w:szCs w:val="26"/>
          <w:lang w:val="en-US"/>
        </w:rPr>
        <w:t xml:space="preserve"> ‘DOA</w:t>
      </w:r>
      <w:r w:rsidR="002A5885" w:rsidRPr="00CA0135">
        <w:rPr>
          <w:rFonts w:ascii="Pyidaungsu" w:hAnsi="Pyidaungsu" w:cs="Pyidaungsu"/>
          <w:sz w:val="26"/>
          <w:szCs w:val="26"/>
          <w:lang w:val="en-US"/>
        </w:rPr>
        <w:t>’</w:t>
      </w:r>
      <w:r w:rsidR="00E95A78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သို့ အထောက်အပံ့</w:t>
      </w:r>
      <w:r w:rsidR="00DF7A02" w:rsidRPr="00CA0135">
        <w:rPr>
          <w:rFonts w:ascii="Pyidaungsu" w:hAnsi="Pyidaungsu" w:cs="Pyidaungsu"/>
          <w:sz w:val="26"/>
          <w:szCs w:val="26"/>
          <w:lang w:val="en-US"/>
        </w:rPr>
        <w:t>များ ပေးအပ်ရာတွင် ပူးပေါင်းဆောင်ရွက်ရေး</w:t>
      </w:r>
      <w:r w:rsidR="002A588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DF7A02" w:rsidRPr="00CA0135">
        <w:rPr>
          <w:rFonts w:ascii="Pyidaungsu" w:hAnsi="Pyidaungsu" w:cs="Pyidaungsu"/>
          <w:sz w:val="26"/>
          <w:szCs w:val="26"/>
          <w:lang w:val="en-US"/>
        </w:rPr>
        <w:t>မူဘောင်တစ်ခုဖော်ဆောင်ရန် နှစ်ဖက်စာချုပ်ဝင်များမှ သဘောတူ</w:t>
      </w:r>
      <w:r w:rsidR="002A588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DF7A02" w:rsidRPr="00CA0135">
        <w:rPr>
          <w:rFonts w:ascii="Pyidaungsu" w:hAnsi="Pyidaungsu" w:cs="Pyidaungsu"/>
          <w:sz w:val="26"/>
          <w:szCs w:val="26"/>
          <w:lang w:val="en-US"/>
        </w:rPr>
        <w:t>ပါသည်။</w:t>
      </w:r>
    </w:p>
    <w:p w:rsidR="00DF7A02" w:rsidRPr="00CA0135" w:rsidRDefault="00DF7A02" w:rsidP="00C83137">
      <w:pPr>
        <w:spacing w:after="120" w:line="312" w:lineRule="auto"/>
        <w:ind w:firstLine="720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စီမံကိန်းရန်ပုံငွေပမာဏသည် ခန့်မှန်းခြေ အမေရိကန်ဒေါ်လာ (</w:t>
      </w:r>
      <w:r w:rsidR="00C030A9">
        <w:rPr>
          <w:rFonts w:ascii="Pyidaungsu" w:hAnsi="Pyidaungsu" w:cs="Pyidaungsu"/>
          <w:sz w:val="26"/>
          <w:szCs w:val="26"/>
          <w:lang w:val="en-US"/>
        </w:rPr>
        <w:t>၇၇၅,၄၆၀/-</w:t>
      </w:r>
      <w:r w:rsidRPr="00CA0135">
        <w:rPr>
          <w:rFonts w:ascii="Pyidaungsu" w:hAnsi="Pyidaungsu" w:cs="Pyidaungsu"/>
          <w:sz w:val="26"/>
          <w:szCs w:val="26"/>
          <w:lang w:val="en-US"/>
        </w:rPr>
        <w:t xml:space="preserve">) ဖြစ်ပါသည်။ အကောင်အထည်ဖော်မည့်ကာလနှင့် ဘတ်ဂျက်ဖော်ပြချက် အပါအဝင် စီမံကိန်းဆိုင်ရာ အသေးစိတ်ဖော်ပြချက်ကို နောက်ဆက်တွဲဖြင့် </w:t>
      </w:r>
      <w:r w:rsidR="008F24DE" w:rsidRPr="00CA0135">
        <w:rPr>
          <w:rFonts w:ascii="Pyidaungsu" w:hAnsi="Pyidaungsu" w:cs="Pyidaungsu"/>
          <w:sz w:val="26"/>
          <w:szCs w:val="26"/>
          <w:lang w:val="en-US"/>
        </w:rPr>
        <w:t>ဖော်ပြထား</w:t>
      </w:r>
      <w:r w:rsidRPr="00CA0135">
        <w:rPr>
          <w:rFonts w:ascii="Pyidaungsu" w:hAnsi="Pyidaungsu" w:cs="Pyidaungsu"/>
          <w:sz w:val="26"/>
          <w:szCs w:val="26"/>
          <w:lang w:val="en-US"/>
        </w:rPr>
        <w:t>ပါသည်။ အဆိုပါနောက်ဆက်</w:t>
      </w:r>
      <w:r w:rsidR="008F24DE" w:rsidRPr="00CA0135">
        <w:rPr>
          <w:rFonts w:ascii="Pyidaungsu" w:hAnsi="Pyidaungsu" w:cs="Pyidaungsu"/>
          <w:sz w:val="26"/>
          <w:szCs w:val="26"/>
          <w:lang w:val="en-US"/>
        </w:rPr>
        <w:t xml:space="preserve">တွဲ သည် </w:t>
      </w:r>
      <w:r w:rsidRPr="00CA0135">
        <w:rPr>
          <w:rFonts w:ascii="Pyidaungsu" w:hAnsi="Pyidaungsu" w:cs="Pyidaungsu"/>
          <w:sz w:val="26"/>
          <w:szCs w:val="26"/>
          <w:lang w:val="en-US"/>
        </w:rPr>
        <w:t xml:space="preserve"> ဤနားလည်မှုစာချွန်လွှာ၏ အစိတ်အပိုင်းဖြစ်သည်။</w:t>
      </w:r>
    </w:p>
    <w:p w:rsidR="00DF7A02" w:rsidRPr="00CA0135" w:rsidRDefault="00DF7A02" w:rsidP="00C83137">
      <w:pPr>
        <w:spacing w:after="120" w:line="312" w:lineRule="auto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</w:p>
    <w:p w:rsidR="00DF7A02" w:rsidRPr="00CA0135" w:rsidRDefault="00DF7A02" w:rsidP="00C83137">
      <w:pPr>
        <w:spacing w:after="120" w:line="312" w:lineRule="auto"/>
        <w:contextualSpacing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အခန်း(၁)</w:t>
      </w:r>
    </w:p>
    <w:p w:rsidR="00DF7A02" w:rsidRPr="00CA0135" w:rsidRDefault="00DF7A02" w:rsidP="00C83137">
      <w:pPr>
        <w:spacing w:after="120" w:line="312" w:lineRule="auto"/>
        <w:contextualSpacing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အကျုံးဝင်မှု</w:t>
      </w:r>
    </w:p>
    <w:p w:rsidR="000D7154" w:rsidRPr="00CA0135" w:rsidRDefault="000D7154" w:rsidP="00C83137">
      <w:pPr>
        <w:spacing w:after="120" w:line="312" w:lineRule="auto"/>
        <w:ind w:left="720" w:hanging="720"/>
        <w:contextualSpacing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၁.၁။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  <w:t>ဤနားလည်မှုစာချွန်လွှာသည်</w:t>
      </w:r>
      <w:r w:rsidR="00C8313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(သက်ဆိုင်ရာနားလည်မှုစာချွန်လွှာ/သဘောတူညီချက်)</w:t>
      </w:r>
      <w:r w:rsidR="00C8313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၏နောက်ဆက်တွဲဖြစ်သည်။</w:t>
      </w:r>
      <w:r w:rsidR="00C8313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အငြင်းပွားမှုကိစ္စရပ်များတွင်(သက်ဆိုင်ရာ</w:t>
      </w:r>
      <w:r w:rsidR="00C8313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နားလည်မှု</w:t>
      </w:r>
      <w:r w:rsidR="00C8313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lang w:val="en-US"/>
        </w:rPr>
        <w:t>စာချွန်လွှာ/သဘောတူညီချက်)ကိုသာလျှင် ဦးစားပေးလိုက်နာရန် ဖြစ်သည်။</w:t>
      </w:r>
    </w:p>
    <w:p w:rsidR="000D7154" w:rsidRPr="00CA0135" w:rsidRDefault="000D7154" w:rsidP="00C83137">
      <w:pPr>
        <w:spacing w:after="120" w:line="312" w:lineRule="auto"/>
        <w:contextualSpacing/>
        <w:jc w:val="both"/>
        <w:rPr>
          <w:rFonts w:ascii="Pyidaungsu" w:hAnsi="Pyidaungsu" w:cs="Pyidaungsu"/>
          <w:spacing w:val="-4"/>
          <w:sz w:val="26"/>
          <w:szCs w:val="26"/>
          <w:lang w:val="en-US"/>
        </w:rPr>
      </w:pPr>
    </w:p>
    <w:p w:rsidR="000D7154" w:rsidRPr="00CA0135" w:rsidRDefault="000D7154" w:rsidP="00C83137">
      <w:pPr>
        <w:spacing w:after="120" w:line="312" w:lineRule="auto"/>
        <w:contextualSpacing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အခန်း(၂)</w:t>
      </w:r>
    </w:p>
    <w:p w:rsidR="00316BD2" w:rsidRPr="00CA0135" w:rsidRDefault="00E95A78" w:rsidP="00C83137">
      <w:pPr>
        <w:spacing w:after="120" w:line="312" w:lineRule="auto"/>
        <w:contextualSpacing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>
        <w:rPr>
          <w:rFonts w:ascii="Pyidaungsu" w:hAnsi="Pyidaungsu" w:cs="Pyidaungsu"/>
          <w:b/>
          <w:sz w:val="26"/>
          <w:szCs w:val="26"/>
          <w:lang w:val="en-US"/>
        </w:rPr>
        <w:lastRenderedPageBreak/>
        <w:t>DOA</w:t>
      </w:r>
      <w:r w:rsidR="00C973A6" w:rsidRPr="00CA0135">
        <w:rPr>
          <w:rFonts w:ascii="Pyidaungsu" w:hAnsi="Pyidaungsu" w:cs="Pyidaungsu"/>
          <w:b/>
          <w:sz w:val="26"/>
          <w:szCs w:val="26"/>
          <w:lang w:val="en-US"/>
        </w:rPr>
        <w:t xml:space="preserve"> </w:t>
      </w:r>
      <w:r w:rsidR="000D7154" w:rsidRPr="00CA0135">
        <w:rPr>
          <w:rFonts w:ascii="Pyidaungsu" w:hAnsi="Pyidaungsu" w:cs="Pyidaungsu"/>
          <w:b/>
          <w:sz w:val="26"/>
          <w:szCs w:val="26"/>
          <w:lang w:val="en-US"/>
        </w:rPr>
        <w:t>၏ တာဝန်ဝတ္တရားများ</w:t>
      </w:r>
    </w:p>
    <w:p w:rsidR="001D540A" w:rsidRPr="00CA0135" w:rsidRDefault="005E0256" w:rsidP="00C83137">
      <w:pPr>
        <w:spacing w:after="0" w:line="312" w:lineRule="auto"/>
        <w:ind w:left="720" w:hanging="720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၂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C030A9">
        <w:rPr>
          <w:rFonts w:ascii="Pyidaungsu" w:hAnsi="Pyidaungsu" w:cs="Pyidaungsu"/>
          <w:sz w:val="26"/>
          <w:szCs w:val="26"/>
          <w:lang w:val="en-US"/>
        </w:rPr>
        <w:t>DOA</w:t>
      </w:r>
      <w:r w:rsidR="00C96535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0D7154" w:rsidRPr="00CA0135">
        <w:rPr>
          <w:rFonts w:ascii="Pyidaungsu" w:hAnsi="Pyidaungsu" w:cs="Pyidaungsu"/>
          <w:sz w:val="26"/>
          <w:szCs w:val="26"/>
          <w:lang w:val="en-US"/>
        </w:rPr>
        <w:t>သည် အောက်ပါတို့ကို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 xml:space="preserve"> ကူညီထောက်ပံ့ပေး</w:t>
      </w:r>
      <w:r w:rsidR="000D7154" w:rsidRPr="00CA0135">
        <w:rPr>
          <w:rFonts w:ascii="Pyidaungsu" w:hAnsi="Pyidaungsu" w:cs="Pyidaungsu"/>
          <w:sz w:val="26"/>
          <w:szCs w:val="26"/>
          <w:lang w:val="en-US"/>
        </w:rPr>
        <w:t>ရမည်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-</w:t>
      </w:r>
    </w:p>
    <w:p w:rsidR="001D540A" w:rsidRPr="00CA0135" w:rsidRDefault="001D540A" w:rsidP="00C83137">
      <w:pPr>
        <w:tabs>
          <w:tab w:val="left" w:pos="1440"/>
        </w:tabs>
        <w:spacing w:line="312" w:lineRule="auto"/>
        <w:ind w:left="144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(က)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C030A9">
        <w:rPr>
          <w:rFonts w:ascii="Pyidaungsu" w:hAnsi="Pyidaungsu" w:cs="Pyidaungsu"/>
          <w:sz w:val="26"/>
          <w:szCs w:val="26"/>
          <w:lang w:val="en-US"/>
        </w:rPr>
        <w:t>POA</w:t>
      </w:r>
      <w:r w:rsidR="000D7154" w:rsidRPr="00CA0135">
        <w:rPr>
          <w:rFonts w:ascii="Pyidaungsu" w:hAnsi="Pyidaungsu" w:cs="Pyidaungsu"/>
          <w:sz w:val="26"/>
          <w:szCs w:val="26"/>
          <w:lang w:val="en-US"/>
        </w:rPr>
        <w:t>အတွက် လိုအပ်သော ထောက်ခံချက်များနှင့် ရှင်းလင်းချက်များကို ပြည်ထောင်စုသမ္မတမြန်မာနိုင်ငံ၏ စည်းမျဉ်းစည်းကမ်းများနှင့်အညီ ကူညီ</w:t>
      </w:r>
      <w:r w:rsidR="00D57DE8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0D7154" w:rsidRPr="00CA0135">
        <w:rPr>
          <w:rFonts w:ascii="Pyidaungsu" w:hAnsi="Pyidaungsu" w:cs="Pyidaungsu"/>
          <w:sz w:val="26"/>
          <w:szCs w:val="26"/>
          <w:lang w:val="en-US"/>
        </w:rPr>
        <w:t>ဆောင်ရွက်ပေးရန်။</w:t>
      </w:r>
    </w:p>
    <w:p w:rsidR="00C83137" w:rsidRPr="00CA0135" w:rsidRDefault="001D540A" w:rsidP="00C83137">
      <w:pPr>
        <w:spacing w:line="312" w:lineRule="auto"/>
        <w:ind w:left="144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(ခ)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2F090C" w:rsidRPr="00CA0135">
        <w:rPr>
          <w:rFonts w:ascii="Pyidaungsu" w:hAnsi="Pyidaungsu" w:cs="Pyidaungsu"/>
          <w:sz w:val="26"/>
          <w:szCs w:val="26"/>
          <w:lang w:val="en-US"/>
        </w:rPr>
        <w:t xml:space="preserve">စီမံကိန်းဆောင်ရွက်ရာတွင် အဆင်ပြေချောမွေ့စေရေးနှင့် အခြားဆက်စပ် လုပ်ငန်းများ စီမံဆောင်ရွက်နိုင်ရန်အတွက် </w:t>
      </w:r>
      <w:r w:rsidR="00C030A9">
        <w:rPr>
          <w:rFonts w:ascii="Pyidaungsu" w:hAnsi="Pyidaungsu" w:cs="Pyidaungsu"/>
          <w:sz w:val="26"/>
          <w:szCs w:val="26"/>
          <w:lang w:val="en-US"/>
        </w:rPr>
        <w:t>POA</w:t>
      </w:r>
      <w:r w:rsidR="00E95A78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2F090C" w:rsidRPr="00CA0135">
        <w:rPr>
          <w:rFonts w:ascii="Pyidaungsu" w:hAnsi="Pyidaungsu" w:cs="Pyidaungsu"/>
          <w:sz w:val="26"/>
          <w:szCs w:val="26"/>
          <w:lang w:val="en-US"/>
        </w:rPr>
        <w:t>နှင့် ပူးပေါင်းဆောင်</w:t>
      </w:r>
      <w:r w:rsidR="00145902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2F090C" w:rsidRPr="00CA0135">
        <w:rPr>
          <w:rFonts w:ascii="Pyidaungsu" w:hAnsi="Pyidaungsu" w:cs="Pyidaungsu"/>
          <w:sz w:val="26"/>
          <w:szCs w:val="26"/>
          <w:lang w:val="en-US"/>
        </w:rPr>
        <w:t>ရွက်သွားရန်။</w:t>
      </w:r>
    </w:p>
    <w:p w:rsidR="001D540A" w:rsidRPr="00CA0135" w:rsidRDefault="001D540A" w:rsidP="00C83137">
      <w:pPr>
        <w:spacing w:line="312" w:lineRule="auto"/>
        <w:ind w:left="144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 xml:space="preserve">(ဂ) 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9006B0" w:rsidRPr="00CA0135">
        <w:rPr>
          <w:rFonts w:ascii="Pyidaungsu" w:hAnsi="Pyidaungsu" w:cs="Pyidaungsu"/>
          <w:sz w:val="26"/>
          <w:szCs w:val="26"/>
          <w:lang w:val="en-US"/>
        </w:rPr>
        <w:t>စီမံကိန်းနှင့် စီမံကိန်းဆက်စပ်လုပ်ငန်းများကို ကြီးကြပ်ခြင်း၊ စောင့်ကြည့်စစ် ဆေးခြင်းနှင့် အကဲဖြတ်ခြင်းတို့တွင် အပြည့်အဝ ပါဝင်ဆောင်ရွက်ရန်။</w:t>
      </w:r>
    </w:p>
    <w:p w:rsidR="001D540A" w:rsidRPr="00CA0135" w:rsidRDefault="001D540A" w:rsidP="00C83137">
      <w:pPr>
        <w:spacing w:line="312" w:lineRule="auto"/>
        <w:ind w:left="1440" w:hanging="720"/>
        <w:jc w:val="both"/>
        <w:rPr>
          <w:rFonts w:ascii="Pyidaungsu" w:hAnsi="Pyidaungsu" w:cs="Pyidaungsu"/>
          <w:spacing w:val="-4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 xml:space="preserve">(ဃ) 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32009">
        <w:rPr>
          <w:rFonts w:ascii="Pyidaungsu" w:hAnsi="Pyidaungsu" w:cs="Pyidaungsu"/>
          <w:sz w:val="26"/>
          <w:szCs w:val="26"/>
          <w:lang w:val="en-US"/>
        </w:rPr>
        <w:t>POA</w:t>
      </w:r>
      <w:r w:rsidR="009006B0" w:rsidRPr="00CA0135">
        <w:rPr>
          <w:rFonts w:ascii="Pyidaungsu" w:hAnsi="Pyidaungsu" w:cs="Pyidaungsu"/>
          <w:sz w:val="26"/>
          <w:szCs w:val="26"/>
          <w:lang w:val="en-US"/>
        </w:rPr>
        <w:t>အတွက် ဗီဇာလျှောက်ထားခြင်းနှင့် ပြည်တွင်းနေထိုင်ခွင့် လျှောက်ထားခြင်းတို့ကို ပြည်ထောင်စု</w:t>
      </w:r>
      <w:r w:rsidR="009006B0"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သမ္မတမြန်မာနိုင်ငံ၏</w:t>
      </w:r>
      <w:r w:rsidR="00242BF3" w:rsidRPr="00CA0135">
        <w:rPr>
          <w:rFonts w:ascii="Pyidaungsu" w:hAnsi="Pyidaungsu" w:cs="Pyidaungsu"/>
          <w:spacing w:val="-4"/>
          <w:sz w:val="26"/>
          <w:szCs w:val="26"/>
          <w:lang w:val="en-US"/>
        </w:rPr>
        <w:t xml:space="preserve"> </w:t>
      </w:r>
      <w:r w:rsidR="009006B0"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စည်းမျဉ်း</w:t>
      </w:r>
      <w:r w:rsidR="00C03CEC" w:rsidRPr="00CA0135">
        <w:rPr>
          <w:rFonts w:ascii="Pyidaungsu" w:hAnsi="Pyidaungsu" w:cs="Pyidaungsu"/>
          <w:spacing w:val="-4"/>
          <w:sz w:val="26"/>
          <w:szCs w:val="26"/>
          <w:lang w:val="en-US"/>
        </w:rPr>
        <w:t xml:space="preserve">၊ </w:t>
      </w:r>
      <w:r w:rsidR="009006B0"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စည်း</w:t>
      </w:r>
      <w:r w:rsidR="00242BF3" w:rsidRPr="00CA0135">
        <w:rPr>
          <w:rFonts w:ascii="Pyidaungsu" w:hAnsi="Pyidaungsu" w:cs="Pyidaungsu"/>
          <w:spacing w:val="-4"/>
          <w:sz w:val="26"/>
          <w:szCs w:val="26"/>
          <w:lang w:val="en-US"/>
        </w:rPr>
        <w:t xml:space="preserve"> </w:t>
      </w:r>
      <w:r w:rsidR="009006B0"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ကမ်းများနှင့်အညီ</w:t>
      </w:r>
      <w:r w:rsidR="00242BF3" w:rsidRPr="00CA0135">
        <w:rPr>
          <w:rFonts w:ascii="Pyidaungsu" w:hAnsi="Pyidaungsu" w:cs="Pyidaungsu"/>
          <w:spacing w:val="-4"/>
          <w:sz w:val="26"/>
          <w:szCs w:val="26"/>
          <w:lang w:val="en-US"/>
        </w:rPr>
        <w:t xml:space="preserve"> </w:t>
      </w:r>
      <w:r w:rsidR="009006B0" w:rsidRPr="00CA0135">
        <w:rPr>
          <w:rFonts w:ascii="Pyidaungsu" w:hAnsi="Pyidaungsu" w:cs="Pyidaungsu"/>
          <w:spacing w:val="-4"/>
          <w:sz w:val="26"/>
          <w:szCs w:val="26"/>
          <w:lang w:val="en-US"/>
        </w:rPr>
        <w:t>ကူညီဆောင်ရွက်ပေးရန်။</w:t>
      </w:r>
    </w:p>
    <w:p w:rsidR="00E40EFA" w:rsidRPr="00CA0135" w:rsidRDefault="001D540A" w:rsidP="00C83137">
      <w:pPr>
        <w:spacing w:line="312" w:lineRule="auto"/>
        <w:ind w:left="144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 xml:space="preserve">(င) 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  <w:t>ဤနားလည်မှုစာချွန်လွှာ</w:t>
      </w:r>
      <w:r w:rsidR="009006B0" w:rsidRPr="00CA0135">
        <w:rPr>
          <w:rFonts w:ascii="Pyidaungsu" w:hAnsi="Pyidaungsu" w:cs="Pyidaungsu"/>
          <w:sz w:val="26"/>
          <w:szCs w:val="26"/>
          <w:lang w:val="en-US"/>
        </w:rPr>
        <w:t>တွင် စီမံကိန်း အကောင်အထည်ဖော်ဆောင်ရွက်မည့် နေရာများသို့ သွားရောက်နိုင်ရန်အတွက် လိုအပ်သည့်အခါ ခရီးသွားလာခွင့်ပြု မိန့်ရရှိရေး ဆောင်ရွက်ပေးရန်။</w:t>
      </w:r>
    </w:p>
    <w:p w:rsidR="001D540A" w:rsidRPr="00CA0135" w:rsidRDefault="001D540A" w:rsidP="00C83137">
      <w:pPr>
        <w:spacing w:line="312" w:lineRule="auto"/>
        <w:ind w:left="1440" w:hanging="720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၃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032009" w:rsidP="00C83137">
      <w:pPr>
        <w:spacing w:after="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>
        <w:rPr>
          <w:rFonts w:ascii="Pyidaungsu" w:hAnsi="Pyidaungsu" w:cs="Pyidaungsu"/>
          <w:b/>
          <w:sz w:val="26"/>
          <w:szCs w:val="26"/>
          <w:lang w:val="en-US"/>
        </w:rPr>
        <w:t>POA</w:t>
      </w:r>
      <w:r w:rsidR="001D540A" w:rsidRPr="00CA0135">
        <w:rPr>
          <w:rFonts w:ascii="Pyidaungsu" w:hAnsi="Pyidaungsu" w:cs="Pyidaungsu"/>
          <w:b/>
          <w:sz w:val="26"/>
          <w:szCs w:val="26"/>
          <w:lang w:val="en-US"/>
        </w:rPr>
        <w:t>၏ တာဝန်ဝတ္တရားများ</w:t>
      </w:r>
    </w:p>
    <w:p w:rsidR="001D540A" w:rsidRPr="00CA0135" w:rsidRDefault="005E0256" w:rsidP="00C83137">
      <w:pPr>
        <w:spacing w:after="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32009">
        <w:rPr>
          <w:rFonts w:ascii="Pyidaungsu" w:hAnsi="Pyidaungsu" w:cs="Pyidaungsu"/>
          <w:spacing w:val="-2"/>
          <w:sz w:val="26"/>
          <w:szCs w:val="26"/>
          <w:lang w:val="en-US"/>
        </w:rPr>
        <w:t xml:space="preserve">POA </w:t>
      </w:r>
      <w:r w:rsidR="0000559F" w:rsidRPr="00CA0135">
        <w:rPr>
          <w:rFonts w:ascii="Pyidaungsu" w:hAnsi="Pyidaungsu" w:cs="Pyidaungsu"/>
          <w:spacing w:val="-2"/>
          <w:sz w:val="26"/>
          <w:szCs w:val="26"/>
          <w:lang w:val="en-US"/>
        </w:rPr>
        <w:t>သည် စီမံကိန်းအကောင်အထည်ဖော်ရေးအတွက်</w:t>
      </w:r>
      <w:r w:rsidR="000D3B99" w:rsidRPr="00CA0135">
        <w:rPr>
          <w:rFonts w:ascii="Pyidaungsu" w:hAnsi="Pyidaungsu" w:cs="Pyidaungsu"/>
          <w:spacing w:val="-2"/>
          <w:sz w:val="26"/>
          <w:szCs w:val="26"/>
          <w:lang w:val="en-US"/>
        </w:rPr>
        <w:t xml:space="preserve"> </w:t>
      </w:r>
      <w:r w:rsidR="0000559F" w:rsidRPr="00CA0135">
        <w:rPr>
          <w:rFonts w:ascii="Pyidaungsu" w:hAnsi="Pyidaungsu" w:cs="Pyidaungsu"/>
          <w:spacing w:val="-2"/>
          <w:sz w:val="26"/>
          <w:szCs w:val="26"/>
          <w:lang w:val="en-US"/>
        </w:rPr>
        <w:t>အောက်ပါ</w:t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>အရင်း</w:t>
      </w:r>
      <w:r w:rsidR="000D3B99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>အမြစ်များကို ထောက်ပံ့ပေးသွားမည် ဖြစ်ပါသည်-</w:t>
      </w:r>
    </w:p>
    <w:p w:rsidR="001D540A" w:rsidRPr="00CA0135" w:rsidRDefault="001D540A" w:rsidP="00C83137">
      <w:pPr>
        <w:tabs>
          <w:tab w:val="left" w:pos="1440"/>
        </w:tabs>
        <w:spacing w:line="312" w:lineRule="auto"/>
        <w:ind w:left="144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 xml:space="preserve">(က) 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>စီမံကိန်းစီမံခန့်ခွဲခြင်း၊ ဘဏ္ဍာရေးကိစ္စရပ်များနှင့် ကြီးကြပ်ခြင်းကဲ့သို့သော အုပ်ချုပ်ရေးဆိုင်ရာ ကိစ္စရပ်များအားလုံး။</w:t>
      </w:r>
    </w:p>
    <w:p w:rsidR="007519A4" w:rsidRPr="00CA0135" w:rsidRDefault="007519A4" w:rsidP="00C83137">
      <w:pPr>
        <w:tabs>
          <w:tab w:val="left" w:pos="1440"/>
        </w:tabs>
        <w:spacing w:line="312" w:lineRule="auto"/>
        <w:ind w:left="144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lastRenderedPageBreak/>
        <w:t>(ခ)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>စီမံကိန်း</w:t>
      </w:r>
      <w:r w:rsidRPr="00CA0135">
        <w:rPr>
          <w:rFonts w:ascii="Pyidaungsu" w:hAnsi="Pyidaungsu" w:cs="Pyidaungsu"/>
          <w:sz w:val="26"/>
          <w:szCs w:val="26"/>
          <w:lang w:val="en-US"/>
        </w:rPr>
        <w:t>အကောင်အထည်ဖော်ဆောင်ရွက်ရာတွင်</w:t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 xml:space="preserve"> လိုအပ်သည့်ပစ္စည်းများ၊ အသုံးအဆောင်များနှင့် အထောက်အပံ့များ (သယ်ယူပို့ဆောင်ခ ကုန်ကျစရိတ် များ အပါအဝင်)။</w:t>
      </w:r>
    </w:p>
    <w:p w:rsidR="001D540A" w:rsidRPr="00CA0135" w:rsidRDefault="001D540A" w:rsidP="00C83137">
      <w:pPr>
        <w:tabs>
          <w:tab w:val="left" w:pos="1440"/>
        </w:tabs>
        <w:spacing w:after="120" w:line="312" w:lineRule="auto"/>
        <w:ind w:left="144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 xml:space="preserve"> (</w:t>
      </w:r>
      <w:r w:rsidR="007519A4" w:rsidRPr="00CA0135">
        <w:rPr>
          <w:rFonts w:ascii="Pyidaungsu" w:hAnsi="Pyidaungsu" w:cs="Pyidaungsu"/>
          <w:sz w:val="26"/>
          <w:szCs w:val="26"/>
          <w:lang w:val="en-US"/>
        </w:rPr>
        <w:t>ဂ</w:t>
      </w:r>
      <w:r w:rsidRPr="00CA0135">
        <w:rPr>
          <w:rFonts w:ascii="Pyidaungsu" w:hAnsi="Pyidaungsu" w:cs="Pyidaungsu"/>
          <w:sz w:val="26"/>
          <w:szCs w:val="26"/>
          <w:lang w:val="en-US"/>
        </w:rPr>
        <w:t xml:space="preserve">) 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  <w:t xml:space="preserve">အလုပ်ရုံဆွေးနွေးပွဲများနှင့် သင်တန်းများအတွက် </w:t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>ပစ္စည်းများနှင့် ထောက်ပံ့ပို့ ဆောင်မှု။</w:t>
      </w:r>
    </w:p>
    <w:p w:rsidR="001D540A" w:rsidRPr="00CA0135" w:rsidRDefault="001D540A" w:rsidP="00C83137">
      <w:pPr>
        <w:tabs>
          <w:tab w:val="left" w:pos="1440"/>
        </w:tabs>
        <w:spacing w:after="120" w:line="312" w:lineRule="auto"/>
        <w:ind w:left="144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(</w:t>
      </w:r>
      <w:r w:rsidR="007519A4" w:rsidRPr="00CA0135">
        <w:rPr>
          <w:rFonts w:ascii="Pyidaungsu" w:hAnsi="Pyidaungsu" w:cs="Pyidaungsu"/>
          <w:sz w:val="26"/>
          <w:szCs w:val="26"/>
          <w:lang w:val="en-US"/>
        </w:rPr>
        <w:t>ဃ</w:t>
      </w:r>
      <w:r w:rsidRPr="00CA0135">
        <w:rPr>
          <w:rFonts w:ascii="Pyidaungsu" w:hAnsi="Pyidaungsu" w:cs="Pyidaungsu"/>
          <w:sz w:val="26"/>
          <w:szCs w:val="26"/>
          <w:lang w:val="en-US"/>
        </w:rPr>
        <w:t xml:space="preserve">) 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>နည်းပညာဆိုင်ရာ အကြံပေးများနှင့် ပြည်ပအမှုထမ်းများအပါအဝင် စီမံကိန်း အတွက် အမှုထမ်းများ ခန့်အပ်တာဝန်ပေးမှု။</w:t>
      </w:r>
    </w:p>
    <w:p w:rsidR="001D540A" w:rsidRPr="00CA0135" w:rsidRDefault="005E0256" w:rsidP="00C83137">
      <w:pPr>
        <w:spacing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.၂။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32009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00559F" w:rsidRPr="00CA0135">
        <w:rPr>
          <w:rFonts w:ascii="Pyidaungsu" w:hAnsi="Pyidaungsu" w:cs="Pyidaungsu"/>
          <w:sz w:val="26"/>
          <w:szCs w:val="26"/>
          <w:lang w:val="en-US"/>
        </w:rPr>
        <w:t>သည် လက်ရှိကျင့်သုံးနေသော ဘဏ်စာရင်း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ဆိုင်ရာ လုပ်ထုံးလုပ်နည်း</w:t>
      </w:r>
      <w:r w:rsidR="00405E2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များနှင့်အညီ ကိုယ်ပိုင်ဘဏ်စာရင်း ထားရှိဆောင်ရွက်ရမည်။</w:t>
      </w:r>
    </w:p>
    <w:p w:rsidR="001D540A" w:rsidRPr="00CA0135" w:rsidRDefault="005E0256" w:rsidP="00C83137">
      <w:pPr>
        <w:spacing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.၃။</w:t>
      </w:r>
      <w:r w:rsidR="00032009">
        <w:rPr>
          <w:rFonts w:ascii="Pyidaungsu" w:hAnsi="Pyidaungsu" w:cs="Pyidaungsu"/>
          <w:sz w:val="26"/>
          <w:szCs w:val="26"/>
          <w:lang w:val="en-US"/>
        </w:rPr>
        <w:tab/>
        <w:t>DOA</w:t>
      </w:r>
      <w:r w:rsidR="0051004F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ဘက်မှ သတ်မှတ်ပေးထားသည့် အခွင့်အာဏာရှိသူဝန်ထမ်းမှ လိုအပ်သော စုံစမ်းစစ်ဆေးမှု ပြုလုပ်လျှင် စာရွက်စာတမ်းများ၊ မှတ်တမ်းများကို ထောက်ပံ့ပေးရ</w:t>
      </w:r>
      <w:r w:rsidR="0051004F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မည်။</w:t>
      </w:r>
    </w:p>
    <w:p w:rsidR="001D540A" w:rsidRPr="00CA0135" w:rsidRDefault="005E0256" w:rsidP="00C83137">
      <w:pPr>
        <w:spacing w:after="12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.၄။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32009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သည် ပစ္စည်းဝယ်ယူမှုများကို ကုန်ကျစရိတ် အသက်သာဆုံးနှင့် အလျင်</w:t>
      </w:r>
      <w:r w:rsidR="00EB6B66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မြန်ဆုံးဖြစ်စေရန် ပြည်တွင်း/ပြည်ပမှ ဝယ်ယူရမည်။</w:t>
      </w:r>
    </w:p>
    <w:p w:rsidR="001D540A" w:rsidRPr="00CA0135" w:rsidRDefault="005E0256" w:rsidP="00C83137">
      <w:pPr>
        <w:spacing w:after="12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.၅။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ပစ္စည်းဝယ်ယူရာတွင် အသက်သာဆုံးသော စျေးနှုန်းဖြင့် ဝယ်ယူရမည်။</w:t>
      </w:r>
    </w:p>
    <w:p w:rsidR="001D540A" w:rsidRPr="00CA0135" w:rsidRDefault="005E0256" w:rsidP="00C83137">
      <w:pPr>
        <w:spacing w:after="12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.၆။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445956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သည် ပြည်ထောင်စုသမ္မတမြန်မာနိုင်ငံ၏ ပြည်တွင်းရေးတွင်</w:t>
      </w:r>
      <w:r w:rsidR="002E0AF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ဝင်ရောက်</w:t>
      </w:r>
      <w:r w:rsidR="002E0AF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စွက်ဖက်ခြင်းမပြုလုပ်ရန်နှင့်</w:t>
      </w:r>
      <w:r w:rsidR="005E614F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စီမံကိန်းအကောင်အထည်ဖော်ဆောင်ရွက်ရာတွင် ဥပဒေ</w:t>
      </w:r>
      <w:r w:rsidR="002E0AF7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652E0" w:rsidRPr="00CA0135">
        <w:rPr>
          <w:rFonts w:ascii="Pyidaungsu" w:hAnsi="Pyidaungsu" w:cs="Pyidaungsu"/>
          <w:sz w:val="26"/>
          <w:szCs w:val="26"/>
          <w:lang w:val="en-US"/>
        </w:rPr>
        <w:t>နှင့် စည်းမျဉ်းများကို လေးစားလိုက်နာမည်ဖြစ်ကြောင်း ကတိပြုပါသည်။</w:t>
      </w:r>
    </w:p>
    <w:p w:rsidR="001D540A" w:rsidRPr="00CA0135" w:rsidRDefault="005E0256" w:rsidP="00C83137">
      <w:pPr>
        <w:spacing w:after="12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.၇။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5E614F" w:rsidRPr="00CA0135">
        <w:rPr>
          <w:rFonts w:ascii="Pyidaungsu" w:hAnsi="Pyidaungsu" w:cs="Pyidaungsu"/>
          <w:sz w:val="26"/>
          <w:szCs w:val="26"/>
          <w:lang w:val="en-US"/>
        </w:rPr>
        <w:t>မြန်မာနိုင်ငံ၏ ဖွံ့ဖြိုးမှုအကူအညီဆိုင်ရာ မူဝါဒနှင့်အညီ အစိုးရတာဝန်ရှိသူများထံသို့ နှစ်စဉ်စီမံကိန်းများနှင့် အစီရင်ခံစာများ ပုံမှန်တင်ပြရမည်။</w:t>
      </w:r>
    </w:p>
    <w:p w:rsidR="001D540A" w:rsidRPr="00CA0135" w:rsidRDefault="005E0256" w:rsidP="00C83137">
      <w:pPr>
        <w:spacing w:after="12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lastRenderedPageBreak/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.၈။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445956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5E614F" w:rsidRPr="00CA0135">
        <w:rPr>
          <w:rFonts w:ascii="Pyidaungsu" w:hAnsi="Pyidaungsu" w:cs="Pyidaungsu"/>
          <w:sz w:val="26"/>
          <w:szCs w:val="26"/>
          <w:lang w:val="en-US"/>
        </w:rPr>
        <w:t>သည် စီမံကိန်း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အကောင်အထည်ဖော်ဆောင်ရွက်ရာတွင် အထောက်</w:t>
      </w:r>
      <w:r w:rsidR="00173644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အကူ</w:t>
      </w:r>
      <w:r w:rsidR="005E614F" w:rsidRPr="00CA0135">
        <w:rPr>
          <w:rFonts w:ascii="Pyidaungsu" w:hAnsi="Pyidaungsu" w:cs="Pyidaungsu"/>
          <w:sz w:val="26"/>
          <w:szCs w:val="26"/>
          <w:lang w:val="en-US"/>
        </w:rPr>
        <w:t xml:space="preserve">ပြုဆောင်ရွက်ရန် 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ရုံးများဖွင့်လှစ်</w:t>
      </w:r>
      <w:r w:rsidR="005E614F" w:rsidRPr="00CA0135">
        <w:rPr>
          <w:rFonts w:ascii="Pyidaungsu" w:hAnsi="Pyidaungsu" w:cs="Pyidaungsu"/>
          <w:sz w:val="26"/>
          <w:szCs w:val="26"/>
          <w:lang w:val="en-US"/>
        </w:rPr>
        <w:t>ခွင့် ရရှိစေရမည်။</w:t>
      </w:r>
    </w:p>
    <w:p w:rsidR="00E40EFA" w:rsidRPr="00CA0135" w:rsidRDefault="005E0256" w:rsidP="00C83137">
      <w:pPr>
        <w:spacing w:after="24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၃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.၉။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445956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5E614F" w:rsidRPr="00CA0135">
        <w:rPr>
          <w:rFonts w:ascii="Pyidaungsu" w:hAnsi="Pyidaungsu" w:cs="Pyidaungsu"/>
          <w:sz w:val="26"/>
          <w:szCs w:val="26"/>
          <w:lang w:val="en-US"/>
        </w:rPr>
        <w:t xml:space="preserve">သည် စီမံကိန်းပြီးဆုံးပါက စီမံကိန်းနှင့်ဆက်စပ်ပစ္စည်းများကို </w:t>
      </w:r>
      <w:r w:rsidR="00445956">
        <w:rPr>
          <w:rFonts w:ascii="Pyidaungsu" w:hAnsi="Pyidaungsu" w:cs="Pyidaungsu"/>
          <w:sz w:val="26"/>
          <w:szCs w:val="26"/>
          <w:lang w:val="en-US"/>
        </w:rPr>
        <w:t>DOA</w:t>
      </w:r>
      <w:r w:rsidR="006E341D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5E614F" w:rsidRPr="00CA0135">
        <w:rPr>
          <w:rFonts w:ascii="Pyidaungsu" w:hAnsi="Pyidaungsu" w:cs="Pyidaungsu"/>
          <w:sz w:val="26"/>
          <w:szCs w:val="26"/>
          <w:lang w:val="en-US"/>
        </w:rPr>
        <w:t>သို့ လွှဲပြောင်းပေးအပ်ပါမည်။</w:t>
      </w:r>
    </w:p>
    <w:p w:rsidR="001D540A" w:rsidRPr="00CA0135" w:rsidRDefault="006E341D" w:rsidP="00C83137">
      <w:pPr>
        <w:spacing w:after="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</w:t>
      </w:r>
      <w:r w:rsidR="001D540A" w:rsidRPr="00CA0135">
        <w:rPr>
          <w:rFonts w:ascii="Pyidaungsu" w:hAnsi="Pyidaungsu" w:cs="Pyidaungsu"/>
          <w:b/>
          <w:sz w:val="26"/>
          <w:szCs w:val="26"/>
          <w:lang w:val="en-US"/>
        </w:rPr>
        <w:t>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၄</w:t>
      </w:r>
      <w:r w:rsidR="001D540A"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1D540A" w:rsidP="00C83137">
      <w:pPr>
        <w:spacing w:after="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စီမံကိန်း</w:t>
      </w:r>
      <w:r w:rsidR="00E263BC" w:rsidRPr="00CA0135">
        <w:rPr>
          <w:rFonts w:ascii="Pyidaungsu" w:hAnsi="Pyidaungsu" w:cs="Pyidaungsu"/>
          <w:b/>
          <w:sz w:val="26"/>
          <w:szCs w:val="26"/>
          <w:lang w:val="en-US"/>
        </w:rPr>
        <w:t xml:space="preserve"> အကောင်အထည်ဖော်မှု</w:t>
      </w:r>
    </w:p>
    <w:p w:rsidR="001D540A" w:rsidRPr="00CA0135" w:rsidRDefault="005E0256" w:rsidP="00C83137">
      <w:pPr>
        <w:spacing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၄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445956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E263BC" w:rsidRPr="00CA0135">
        <w:rPr>
          <w:rFonts w:ascii="Pyidaungsu" w:hAnsi="Pyidaungsu" w:cs="Pyidaungsu"/>
          <w:sz w:val="26"/>
          <w:szCs w:val="26"/>
          <w:lang w:val="en-US"/>
        </w:rPr>
        <w:t xml:space="preserve">သည် 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 xml:space="preserve">ဤနားလည်မှုစာချွန်လွှာနှင့်အညီ </w:t>
      </w:r>
      <w:r w:rsidR="00445956">
        <w:rPr>
          <w:rFonts w:ascii="Pyidaungsu" w:hAnsi="Pyidaungsu" w:cs="Pyidaungsu"/>
          <w:sz w:val="26"/>
          <w:szCs w:val="26"/>
          <w:lang w:val="en-US"/>
        </w:rPr>
        <w:t>DOA</w:t>
      </w:r>
      <w:r w:rsidR="00E71E29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263BC" w:rsidRPr="00CA0135">
        <w:rPr>
          <w:rFonts w:ascii="Pyidaungsu" w:hAnsi="Pyidaungsu" w:cs="Pyidaungsu"/>
          <w:sz w:val="26"/>
          <w:szCs w:val="26"/>
          <w:lang w:val="en-US"/>
        </w:rPr>
        <w:t xml:space="preserve">နှင့်ပူးပေါင်း၍ စီမံကိန်းများကို  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အကောင်အထည်ဖော်</w:t>
      </w:r>
      <w:r w:rsidR="00E263BC" w:rsidRPr="00CA0135">
        <w:rPr>
          <w:rFonts w:ascii="Pyidaungsu" w:hAnsi="Pyidaungsu" w:cs="Pyidaungsu"/>
          <w:sz w:val="26"/>
          <w:szCs w:val="26"/>
          <w:lang w:val="en-US"/>
        </w:rPr>
        <w:t xml:space="preserve">ရမည်။ </w:t>
      </w:r>
    </w:p>
    <w:p w:rsidR="001D540A" w:rsidRPr="00CA0135" w:rsidRDefault="005E0256" w:rsidP="00C83137">
      <w:pPr>
        <w:spacing w:after="100" w:afterAutospacing="1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၄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.၂။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  <w:t>သို့ရာတွင် အကောင်အထည်</w:t>
      </w:r>
      <w:r w:rsidR="00E263BC" w:rsidRPr="00CA0135">
        <w:rPr>
          <w:rFonts w:ascii="Pyidaungsu" w:hAnsi="Pyidaungsu" w:cs="Pyidaungsu"/>
          <w:sz w:val="26"/>
          <w:szCs w:val="26"/>
          <w:lang w:val="en-US"/>
        </w:rPr>
        <w:t>ဖော်မှုသည် သဘောတူညီထားသည့်</w:t>
      </w:r>
      <w:r w:rsidR="00E71E29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263BC" w:rsidRPr="00CA0135">
        <w:rPr>
          <w:rFonts w:ascii="Pyidaungsu" w:hAnsi="Pyidaungsu" w:cs="Pyidaungsu"/>
          <w:sz w:val="26"/>
          <w:szCs w:val="26"/>
          <w:lang w:val="en-US"/>
        </w:rPr>
        <w:t xml:space="preserve">အချိန်သတ်မှတ်ချက် နှင့် ဖော်ပြထားသော </w:t>
      </w:r>
      <w:r w:rsidR="00E2603C" w:rsidRPr="00CA0135">
        <w:rPr>
          <w:rFonts w:ascii="Pyidaungsu" w:hAnsi="Pyidaungsu" w:cs="Pyidaungsu"/>
          <w:sz w:val="26"/>
          <w:szCs w:val="26"/>
          <w:lang w:val="en-US"/>
        </w:rPr>
        <w:t xml:space="preserve">ရည်ရွယ်ချက်များ၊ ပန်းတိုင်များနှင့်အညီ ဆောင်ရွက်မည့် စီမံကိန်းအတွက် လိုအပ်သည့် </w:t>
      </w:r>
      <w:r w:rsidR="00802384" w:rsidRPr="00CA0135">
        <w:rPr>
          <w:rFonts w:ascii="Pyidaungsu" w:hAnsi="Pyidaungsu" w:cs="Pyidaungsu"/>
          <w:sz w:val="26"/>
          <w:szCs w:val="26"/>
          <w:lang w:val="en-US"/>
        </w:rPr>
        <w:t>ဘဏ္ဍာငွေနှင့် အခြားသော အရင်းအမြစ်များ ရရှိမှု</w:t>
      </w:r>
      <w:r w:rsidR="00FC1970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802384" w:rsidRPr="00CA0135">
        <w:rPr>
          <w:rFonts w:ascii="Pyidaungsu" w:hAnsi="Pyidaungsu" w:cs="Pyidaungsu"/>
          <w:sz w:val="26"/>
          <w:szCs w:val="26"/>
          <w:lang w:val="en-US"/>
        </w:rPr>
        <w:t>အပေါ် မူတည်ပါမည်။</w:t>
      </w:r>
    </w:p>
    <w:p w:rsidR="00E40EFA" w:rsidRPr="00CA0135" w:rsidRDefault="00E40EFA" w:rsidP="00C83137">
      <w:pPr>
        <w:spacing w:after="12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</w:p>
    <w:p w:rsidR="001D540A" w:rsidRPr="00CA0135" w:rsidRDefault="001D540A" w:rsidP="00C83137">
      <w:pPr>
        <w:spacing w:after="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၅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 xml:space="preserve">) </w:t>
      </w:r>
    </w:p>
    <w:p w:rsidR="001D540A" w:rsidRPr="00CA0135" w:rsidRDefault="001D540A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စာရင်းစစ်ခြင်း</w:t>
      </w:r>
    </w:p>
    <w:p w:rsidR="00E40EFA" w:rsidRPr="00CA0135" w:rsidRDefault="005E0256" w:rsidP="00C83137">
      <w:pPr>
        <w:spacing w:after="100" w:afterAutospacing="1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၅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064061" w:rsidRPr="00CA0135">
        <w:rPr>
          <w:rFonts w:ascii="Pyidaungsu" w:hAnsi="Pyidaungsu" w:cs="Pyidaungsu"/>
          <w:sz w:val="26"/>
          <w:szCs w:val="26"/>
          <w:lang w:val="en-US"/>
        </w:rPr>
        <w:t xml:space="preserve">စာချုပ်ဝင်တစ်ဖက်ဖက်သည် </w:t>
      </w:r>
      <w:r w:rsidR="00A36BF3" w:rsidRPr="00CA0135">
        <w:rPr>
          <w:rFonts w:ascii="Pyidaungsu" w:hAnsi="Pyidaungsu" w:cs="Pyidaungsu"/>
          <w:sz w:val="26"/>
          <w:szCs w:val="26"/>
          <w:lang w:val="en-US"/>
        </w:rPr>
        <w:t>နားလည်မှုစာချွန်လွှာ သို့မဟုတ် နောက်ဆက်တွဲ နားလည်မှုစာချွန်လွှာအရ လုပ်ငန်းများ အကောင်အထည်ဖော်ခြင်းနှင့် စပ်လျဉ်း၍ စာရင်းစစ်ခြင်း(သို့မဟုတ်) စစ်ဆေးခြင်းကို ဆောင်ရွက်နိုင်သည်။</w:t>
      </w:r>
    </w:p>
    <w:p w:rsidR="001D540A" w:rsidRPr="00CA0135" w:rsidRDefault="001D540A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၆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A36BF3" w:rsidP="00C83137">
      <w:pPr>
        <w:spacing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စောင့်ကြပ်ကြည့်ရှုခြင်း၊ အကဲဖြတ်ခြင်းနှင့် အစီရင်ခံတင်ပြခြင်း</w:t>
      </w:r>
    </w:p>
    <w:p w:rsidR="001D540A" w:rsidRPr="00CA0135" w:rsidRDefault="005E0256" w:rsidP="00C83137">
      <w:pPr>
        <w:spacing w:line="312" w:lineRule="auto"/>
        <w:ind w:left="810" w:hanging="81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lastRenderedPageBreak/>
        <w:t>၆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A36BF3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စီမံကိန်း</w:t>
      </w:r>
      <w:r w:rsidR="001D540A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ကို</w:t>
      </w:r>
      <w:r w:rsidR="00E71E29" w:rsidRPr="00CA0135">
        <w:rPr>
          <w:rFonts w:ascii="Pyidaungsu" w:hAnsi="Pyidaungsu" w:cs="Pyidaungsu"/>
          <w:spacing w:val="-6"/>
          <w:sz w:val="26"/>
          <w:szCs w:val="26"/>
          <w:lang w:val="en-US"/>
        </w:rPr>
        <w:t xml:space="preserve"> </w:t>
      </w:r>
      <w:r w:rsidR="001D540A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ထိရောက်စွာ</w:t>
      </w:r>
      <w:r w:rsidR="00E71E29" w:rsidRPr="00CA0135">
        <w:rPr>
          <w:rFonts w:ascii="Pyidaungsu" w:hAnsi="Pyidaungsu" w:cs="Pyidaungsu"/>
          <w:spacing w:val="-6"/>
          <w:sz w:val="26"/>
          <w:szCs w:val="26"/>
          <w:lang w:val="en-US"/>
        </w:rPr>
        <w:t xml:space="preserve"> </w:t>
      </w:r>
      <w:r w:rsidR="001D540A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အကောင်အထည်ဖော်</w:t>
      </w:r>
      <w:r w:rsidR="00A36BF3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နိုင်ရေးအတွက်</w:t>
      </w:r>
      <w:r w:rsidR="00E71E29" w:rsidRPr="00CA0135">
        <w:rPr>
          <w:rFonts w:ascii="Pyidaungsu" w:hAnsi="Pyidaungsu" w:cs="Pyidaungsu"/>
          <w:spacing w:val="-6"/>
          <w:sz w:val="26"/>
          <w:szCs w:val="26"/>
          <w:lang w:val="en-US"/>
        </w:rPr>
        <w:t xml:space="preserve"> </w:t>
      </w:r>
      <w:r w:rsidR="00A36BF3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သက်ဆိုင်ရာ အဖွဲ့</w:t>
      </w:r>
      <w:r w:rsidR="00E71E29" w:rsidRPr="00CA0135">
        <w:rPr>
          <w:rFonts w:ascii="Pyidaungsu" w:hAnsi="Pyidaungsu" w:cs="Pyidaungsu"/>
          <w:spacing w:val="-6"/>
          <w:sz w:val="26"/>
          <w:szCs w:val="26"/>
          <w:lang w:val="en-US"/>
        </w:rPr>
        <w:t xml:space="preserve"> </w:t>
      </w:r>
      <w:r w:rsidR="00A36BF3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အစည်း</w:t>
      </w:r>
      <w:r w:rsidR="00A36BF3" w:rsidRPr="00CA0135">
        <w:rPr>
          <w:rFonts w:ascii="Pyidaungsu" w:hAnsi="Pyidaungsu" w:cs="Pyidaungsu"/>
          <w:sz w:val="26"/>
          <w:szCs w:val="26"/>
          <w:lang w:val="en-US"/>
        </w:rPr>
        <w:t>များသည် ပူးပေါင်းအကောင်အထည်ဖော်ရေး</w:t>
      </w:r>
      <w:r w:rsidR="00E71E29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A36BF3" w:rsidRPr="00CA0135">
        <w:rPr>
          <w:rFonts w:ascii="Pyidaungsu" w:hAnsi="Pyidaungsu" w:cs="Pyidaungsu"/>
          <w:sz w:val="26"/>
          <w:szCs w:val="26"/>
          <w:lang w:val="en-US"/>
        </w:rPr>
        <w:t>ကော်မတီတစ်ရပ်ကို ဖွဲ့စည်း</w:t>
      </w:r>
      <w:r w:rsidR="00E71E29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A36BF3" w:rsidRPr="00CA0135">
        <w:rPr>
          <w:rFonts w:ascii="Pyidaungsu" w:hAnsi="Pyidaungsu" w:cs="Pyidaungsu"/>
          <w:sz w:val="26"/>
          <w:szCs w:val="26"/>
          <w:lang w:val="en-US"/>
        </w:rPr>
        <w:t>နိုင်သည်။</w:t>
      </w:r>
    </w:p>
    <w:p w:rsidR="001D540A" w:rsidRPr="00CA0135" w:rsidRDefault="005E0256" w:rsidP="00C83137">
      <w:pPr>
        <w:spacing w:line="312" w:lineRule="auto"/>
        <w:ind w:left="810" w:hanging="81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၆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.၂။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445956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A36BF3" w:rsidRPr="00CA0135">
        <w:rPr>
          <w:rFonts w:ascii="Pyidaungsu" w:hAnsi="Pyidaungsu" w:cs="Pyidaungsu"/>
          <w:sz w:val="26"/>
          <w:szCs w:val="26"/>
          <w:lang w:val="en-US"/>
        </w:rPr>
        <w:t>သည်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445956">
        <w:rPr>
          <w:rFonts w:ascii="Pyidaungsu" w:hAnsi="Pyidaungsu" w:cs="Pyidaungsu"/>
          <w:sz w:val="26"/>
          <w:szCs w:val="26"/>
          <w:lang w:val="en-US"/>
        </w:rPr>
        <w:t>DOA</w:t>
      </w:r>
      <w:r w:rsidR="00502301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 xml:space="preserve">သို့ တစ်နှစ်လျှင်နှစ်ကြိမ် (သို့မဟုတ်) နှစ်ဦးနှစ်ဖက် သဘောတူညီထားသည့် အခြားသော </w:t>
      </w:r>
      <w:r w:rsidR="006B50F4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 xml:space="preserve">သတ်မှတ်ကာလတွင် အစီရင်ခံစာ </w:t>
      </w:r>
      <w:r w:rsidR="006B50F4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တင်ပြရ</w:t>
      </w:r>
      <w:r w:rsidR="006B50F4" w:rsidRPr="00CA0135">
        <w:rPr>
          <w:rFonts w:ascii="Pyidaungsu" w:hAnsi="Pyidaungsu" w:cs="Pyidaungsu"/>
          <w:sz w:val="26"/>
          <w:szCs w:val="26"/>
          <w:lang w:val="en-US"/>
        </w:rPr>
        <w:t xml:space="preserve"> ပါမည်။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 xml:space="preserve"> အစီရင်ခံစာတွင် အသေးစိတ်ဖော်ပြထားသည့် စီမံကိန်း၏ လက်ရှိအခြေ</w:t>
      </w:r>
      <w:r w:rsidR="006B50F4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အနေ၊ အစီရင်ခံတင်ပြသည့် ကာလအတွင်း စုစုပေါင်းသုံးစွဲထားသည့် ငွေပမာဏနှင့် ရရှိသည့်ရလဒ်များ ပါဝင်ရမည်။</w:t>
      </w:r>
    </w:p>
    <w:p w:rsidR="00E40EFA" w:rsidRPr="00CA0135" w:rsidRDefault="005E0256" w:rsidP="00C83137">
      <w:pPr>
        <w:spacing w:after="240" w:line="312" w:lineRule="auto"/>
        <w:ind w:left="810" w:hanging="81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၆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.၃။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445956">
        <w:rPr>
          <w:rFonts w:ascii="Pyidaungsu" w:hAnsi="Pyidaungsu" w:cs="Pyidaungsu"/>
          <w:sz w:val="26"/>
          <w:szCs w:val="26"/>
          <w:lang w:val="en-US"/>
        </w:rPr>
        <w:t xml:space="preserve">POA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 xml:space="preserve">သည် </w:t>
      </w:r>
      <w:r w:rsidR="00445956">
        <w:rPr>
          <w:rFonts w:ascii="Pyidaungsu" w:hAnsi="Pyidaungsu" w:cs="Pyidaungsu"/>
          <w:sz w:val="26"/>
          <w:szCs w:val="26"/>
          <w:lang w:val="en-US"/>
        </w:rPr>
        <w:t>DOA</w:t>
      </w:r>
      <w:r w:rsidR="00EF7D01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သို့ စီမံကိန်းအကောင်အထည်ဖော် ပြီးစီးပြီးသည့် ရက်</w:t>
      </w:r>
      <w:r w:rsidR="00EF7D01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ပေါင်း(၉၀)ထက်နောက်မကျဘဲ (သို့မဟုတ်) နှစ်ဦးနှစ်ဖက် သဘောတူညီထားသည့် အခြားသော သတ်မှတ်ကာလတွင် အပြီးသတ် အစီရင်ခံစာတင်ပြရမည်။</w:t>
      </w:r>
    </w:p>
    <w:p w:rsidR="001D540A" w:rsidRPr="00CA0135" w:rsidRDefault="001D540A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၇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EB025C" w:rsidP="00C83137">
      <w:pPr>
        <w:spacing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ထိခိုက်နစ်နာမှုအတွက်လျော်ကြေး</w:t>
      </w:r>
    </w:p>
    <w:p w:rsidR="00E40EFA" w:rsidRPr="00CA0135" w:rsidRDefault="005E0256" w:rsidP="00C83137">
      <w:pPr>
        <w:spacing w:after="100" w:afterAutospacing="1" w:line="312" w:lineRule="auto"/>
        <w:ind w:left="720" w:hanging="720"/>
        <w:jc w:val="both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၇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စာချုပ်ဝင်နှစ်ဖက်စလုံးသည် လုပ်ငန်းအကောင်အထည်ဖော်မှုနှင့် သက်ဆိုင်သည့် ဝန်ထမ်းများ၊ ကန်ထရိုက်တာများ၊</w:t>
      </w:r>
      <w:r w:rsidR="007A780C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အေးဂျင့်များ၊ အလုပ်သမားများ၏ ပျက်ကွက်မှု (သို့မဟုတ်) ပေါ့ဆမှု၊ အပြစ်၊ ထိန်ချန်မှုတို့အပါအဝင် မည်သည့်လုပ်ရပ်တို့ကြောင့်မဆို ကိစ္စရပ်တစ်ခုလုံး (သို့မဟုတ်) တစ်စိတ်တစ်ပိုင်းတွင် ပေါ်ပေါက်လာသည့် တောင်းဆို</w:t>
      </w:r>
      <w:r w:rsidR="00EC294D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ချက်များ(သို့မဟုတ်</w:t>
      </w:r>
      <w:r w:rsidR="00EC294D" w:rsidRPr="00CA0135">
        <w:rPr>
          <w:rFonts w:ascii="Pyidaungsu" w:hAnsi="Pyidaungsu" w:cs="Pyidaungsu"/>
          <w:sz w:val="26"/>
          <w:szCs w:val="26"/>
          <w:lang w:val="en-US"/>
        </w:rPr>
        <w:t>)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ဆုံးရှုံးမှုများ၊ ထိခိုက်နစ်နာမှုများအတွက်</w:t>
      </w:r>
      <w:r w:rsidR="00EC294D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လျော်ကြေးပေးဆောင်</w:t>
      </w:r>
      <w:r w:rsidR="00EC294D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EB025C" w:rsidRPr="00CA0135">
        <w:rPr>
          <w:rFonts w:ascii="Pyidaungsu" w:hAnsi="Pyidaungsu" w:cs="Pyidaungsu"/>
          <w:sz w:val="26"/>
          <w:szCs w:val="26"/>
          <w:lang w:val="en-US"/>
        </w:rPr>
        <w:t>ရမည်။</w:t>
      </w:r>
    </w:p>
    <w:p w:rsidR="001D540A" w:rsidRPr="00CA0135" w:rsidRDefault="001D540A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၈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CD5734" w:rsidP="00C83137">
      <w:pPr>
        <w:spacing w:line="312" w:lineRule="auto"/>
        <w:jc w:val="center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လျှို့ဝှက်</w:t>
      </w:r>
      <w:r w:rsidR="001D540A" w:rsidRPr="00CA0135">
        <w:rPr>
          <w:rFonts w:ascii="Pyidaungsu" w:hAnsi="Pyidaungsu" w:cs="Pyidaungsu"/>
          <w:b/>
          <w:sz w:val="26"/>
          <w:szCs w:val="26"/>
          <w:lang w:val="en-US"/>
        </w:rPr>
        <w:t>ထိန်း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သိမ်း</w:t>
      </w:r>
      <w:r w:rsidR="001D540A" w:rsidRPr="00CA0135">
        <w:rPr>
          <w:rFonts w:ascii="Pyidaungsu" w:hAnsi="Pyidaungsu" w:cs="Pyidaungsu"/>
          <w:b/>
          <w:sz w:val="26"/>
          <w:szCs w:val="26"/>
          <w:lang w:val="en-US"/>
        </w:rPr>
        <w:t>ခြင်း</w:t>
      </w:r>
    </w:p>
    <w:p w:rsidR="001D540A" w:rsidRPr="00CA0135" w:rsidRDefault="005E0256" w:rsidP="00C83137">
      <w:pPr>
        <w:spacing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lastRenderedPageBreak/>
        <w:t>၈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  <w:t xml:space="preserve">ဤနားလည်မှုစာချွန်လွှာနှင့် </w:t>
      </w:r>
      <w:r w:rsidR="003C720F" w:rsidRPr="00CA0135">
        <w:rPr>
          <w:rFonts w:ascii="Pyidaungsu" w:hAnsi="Pyidaungsu" w:cs="Pyidaungsu"/>
          <w:sz w:val="26"/>
          <w:szCs w:val="26"/>
          <w:lang w:val="en-US"/>
        </w:rPr>
        <w:t xml:space="preserve">စပ်လျဉ်းသည့် သတင်းအချက်အလက်များအား </w:t>
      </w:r>
      <w:r w:rsidR="00182239" w:rsidRPr="00CA0135">
        <w:rPr>
          <w:rFonts w:ascii="Pyidaungsu" w:hAnsi="Pyidaungsu" w:cs="Pyidaungsu"/>
          <w:sz w:val="26"/>
          <w:szCs w:val="26"/>
          <w:lang w:val="en-US"/>
        </w:rPr>
        <w:t>လျှို့ဝှက် ထိန်းသိမ်းခြင်းသည် ပြည်ထောင်စုသမ္မတမြန်မာနိုင်ငံ၏ တည်ဆဲဥပဒေ၊ နည်းဥပဒေ များနှင့် လုပ်ထုံးလုပ်နည်းများနှင့်အညီ ဖြစ်ရမည်။</w:t>
      </w:r>
    </w:p>
    <w:p w:rsidR="00E16E2B" w:rsidRPr="00CA0135" w:rsidRDefault="005E0256" w:rsidP="00C83137">
      <w:pPr>
        <w:spacing w:after="100" w:afterAutospacing="1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၈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.၂။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182239" w:rsidRPr="00CA0135">
        <w:rPr>
          <w:rFonts w:ascii="Pyidaungsu" w:hAnsi="Pyidaungsu" w:cs="Pyidaungsu"/>
          <w:sz w:val="26"/>
          <w:szCs w:val="26"/>
          <w:lang w:val="en-US"/>
        </w:rPr>
        <w:t>စာချုပ်ဝင်များသည် ဤနားလည်မှုစာချွန်လွှာအရ ဆောင်ရွက်သည့် ပူးတွဲသုတေသန</w:t>
      </w:r>
      <w:r w:rsidR="003A39C8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182239" w:rsidRPr="00CA0135">
        <w:rPr>
          <w:rFonts w:ascii="Pyidaungsu" w:hAnsi="Pyidaungsu" w:cs="Pyidaungsu"/>
          <w:sz w:val="26"/>
          <w:szCs w:val="26"/>
          <w:lang w:val="en-US"/>
        </w:rPr>
        <w:t xml:space="preserve">လုပ်ငန်းများ </w:t>
      </w:r>
      <w:r w:rsidR="00CF731B" w:rsidRPr="00CA0135">
        <w:rPr>
          <w:rFonts w:ascii="Pyidaungsu" w:hAnsi="Pyidaungsu" w:cs="Pyidaungsu"/>
          <w:sz w:val="26"/>
          <w:szCs w:val="26"/>
          <w:lang w:val="en-US"/>
        </w:rPr>
        <w:t xml:space="preserve">အပါအဝင် </w:t>
      </w:r>
      <w:r w:rsidR="00182239" w:rsidRPr="00CA0135">
        <w:rPr>
          <w:rFonts w:ascii="Pyidaungsu" w:hAnsi="Pyidaungsu" w:cs="Pyidaungsu"/>
          <w:sz w:val="26"/>
          <w:szCs w:val="26"/>
          <w:lang w:val="en-US"/>
        </w:rPr>
        <w:t xml:space="preserve"> နည်းပညာဆိုင်ရာ အချက်အလက်</w:t>
      </w:r>
      <w:r w:rsidR="00F17A0B" w:rsidRPr="00CA0135">
        <w:rPr>
          <w:rFonts w:ascii="Pyidaungsu" w:hAnsi="Pyidaungsu" w:cs="Pyidaungsu"/>
          <w:sz w:val="26"/>
          <w:szCs w:val="26"/>
          <w:lang w:val="en-US"/>
        </w:rPr>
        <w:t>များကို စာချုပ်ဝင်များ၏ စာဖြင့်ရေးသား သဘောတူညီချက်မရှိဘဲ တတိယအဖွဲ့အစည်းသို့ လွှဲပြောင်းခြင်း (သို့မ</w:t>
      </w:r>
      <w:r w:rsidR="003A39C8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F17A0B" w:rsidRPr="00CA0135">
        <w:rPr>
          <w:rFonts w:ascii="Pyidaungsu" w:hAnsi="Pyidaungsu" w:cs="Pyidaungsu"/>
          <w:sz w:val="26"/>
          <w:szCs w:val="26"/>
          <w:lang w:val="en-US"/>
        </w:rPr>
        <w:t>ဟုတ်) ပေးအပ်ခြင်း မပြုလုပ်ရပါ။</w:t>
      </w:r>
    </w:p>
    <w:p w:rsidR="001D540A" w:rsidRPr="00CA0135" w:rsidRDefault="001D540A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၉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3A39C8" w:rsidP="00C83137">
      <w:pPr>
        <w:spacing w:line="312" w:lineRule="auto"/>
        <w:jc w:val="center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အသိဉာဏ်ပစ္စည်းဆိုင်ရာ</w:t>
      </w:r>
      <w:r w:rsidR="001D540A" w:rsidRPr="00CA0135">
        <w:rPr>
          <w:rFonts w:ascii="Pyidaungsu" w:hAnsi="Pyidaungsu" w:cs="Pyidaungsu"/>
          <w:b/>
          <w:sz w:val="26"/>
          <w:szCs w:val="26"/>
          <w:lang w:val="en-US"/>
        </w:rPr>
        <w:t>မူပိုင်ခွင့်</w:t>
      </w:r>
    </w:p>
    <w:p w:rsidR="001D540A" w:rsidRPr="00CA0135" w:rsidRDefault="005E0256" w:rsidP="00C83137">
      <w:pPr>
        <w:spacing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၉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3A39C8" w:rsidRPr="00CA0135">
        <w:rPr>
          <w:rFonts w:ascii="Pyidaungsu" w:hAnsi="Pyidaungsu" w:cs="Pyidaungsu"/>
          <w:sz w:val="26"/>
          <w:szCs w:val="26"/>
          <w:lang w:val="en-US"/>
        </w:rPr>
        <w:t>နောက်ဆက်တွဲ နားလည်မှုစာချွန်လွှာအရ သီးခြားသဘောတူညီထားခြင်းမရှိလျှင် (သို့မဟုတ်) စာချုပ်ဝင်နှစ်ဖက်အပြန်အလှန် သဘောတူညီမှုမရှိလျှင် လုပ်ငန်းဆောင် ရွက်ချက်များနှင့် စပ်လျဉ်းသည့် ထုတ်ကုန်များ၊ ကုန်စည်များနှင့် ဝန်ဆောင်မှုများနှင့် စပ်လျဉ်းသည့် အသိပညာများကို စာချုပ်ဝင်များ ပူးတွဲပိုင်ဆိုင်မည်ဖြစ်သည်။</w:t>
      </w:r>
    </w:p>
    <w:p w:rsidR="001D540A" w:rsidRPr="00CA0135" w:rsidRDefault="005E0256" w:rsidP="00C83137">
      <w:pPr>
        <w:spacing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၉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.၂။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3A39C8" w:rsidRPr="00CA0135">
        <w:rPr>
          <w:rFonts w:ascii="Pyidaungsu" w:hAnsi="Pyidaungsu" w:cs="Pyidaungsu"/>
          <w:spacing w:val="-6"/>
          <w:sz w:val="26"/>
          <w:szCs w:val="26"/>
          <w:lang w:val="en-US"/>
        </w:rPr>
        <w:t xml:space="preserve">အသိဉာဏ်ပစ္စည်းဆိုင်ရာ </w:t>
      </w:r>
      <w:r w:rsidR="00A03304"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မူပိုင်ခွင့်အား ကာကွယ်စောင့်ရှောက်ခြင်းသည် မြန်မာနိုင်ငံ၏</w:t>
      </w:r>
      <w:r w:rsidR="00A03304" w:rsidRPr="00CA0135">
        <w:rPr>
          <w:rFonts w:ascii="Pyidaungsu" w:hAnsi="Pyidaungsu" w:cs="Pyidaungsu"/>
          <w:sz w:val="26"/>
          <w:szCs w:val="26"/>
          <w:lang w:val="en-US"/>
        </w:rPr>
        <w:t xml:space="preserve"> တည်ဆဲဥပဒေ၊ နည်းဥပဒေများ၊</w:t>
      </w:r>
      <w:r w:rsidR="002B02B8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A03304" w:rsidRPr="00CA0135">
        <w:rPr>
          <w:rFonts w:ascii="Pyidaungsu" w:hAnsi="Pyidaungsu" w:cs="Pyidaungsu"/>
          <w:sz w:val="26"/>
          <w:szCs w:val="26"/>
          <w:lang w:val="en-US"/>
        </w:rPr>
        <w:t>စည်းမျဉ်းစည်းကမ်းများနှင့် စာချုပ်ဝင်များ</w:t>
      </w:r>
      <w:r w:rsidR="00236B38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A03304" w:rsidRPr="00CA0135">
        <w:rPr>
          <w:rFonts w:ascii="Pyidaungsu" w:hAnsi="Pyidaungsu" w:cs="Pyidaungsu"/>
          <w:sz w:val="26"/>
          <w:szCs w:val="26"/>
          <w:lang w:val="en-US"/>
        </w:rPr>
        <w:t>လက်မှတ်ရေးထိုးထားသည့် အခြားအပြည်ပြည်ဆိုင်ရာ စာချုပ်များနှင့်အညီ ဖြစ်</w:t>
      </w:r>
      <w:r w:rsidR="00236B38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A03304" w:rsidRPr="00CA0135">
        <w:rPr>
          <w:rFonts w:ascii="Pyidaungsu" w:hAnsi="Pyidaungsu" w:cs="Pyidaungsu"/>
          <w:sz w:val="26"/>
          <w:szCs w:val="26"/>
          <w:lang w:val="en-US"/>
        </w:rPr>
        <w:t>ရမည်။</w:t>
      </w:r>
    </w:p>
    <w:p w:rsidR="001D540A" w:rsidRPr="00CA0135" w:rsidRDefault="005E0256" w:rsidP="00C83137">
      <w:pPr>
        <w:spacing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၉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.၃။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A03304" w:rsidRPr="00CA0135">
        <w:rPr>
          <w:rFonts w:ascii="Pyidaungsu" w:hAnsi="Pyidaungsu" w:cs="Pyidaungsu"/>
          <w:sz w:val="26"/>
          <w:szCs w:val="26"/>
          <w:lang w:val="en-US"/>
        </w:rPr>
        <w:t>စာချုပ်ဝင်တစ်ဖက်၏ အမည်၊ အမှတ်အသား၊ တရားဝင်အမှတ်တံဆိပ်များကို သက်ဆိုင်ရာ စာချုပ်ဝင်၏ စာဖြင့်ရေးသား သဘောတူညီချက်မရဘဲ ဖြန့်ဝေခြင်းမပြု လုပ်ရပါ။</w:t>
      </w:r>
    </w:p>
    <w:p w:rsidR="00E40EFA" w:rsidRPr="00CA0135" w:rsidRDefault="005E0256" w:rsidP="00C83137">
      <w:pPr>
        <w:spacing w:after="100" w:afterAutospacing="1" w:line="312" w:lineRule="auto"/>
        <w:ind w:left="720" w:hanging="720"/>
        <w:jc w:val="both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၉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.၄။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A03304" w:rsidRPr="00CA0135">
        <w:rPr>
          <w:rFonts w:ascii="Pyidaungsu" w:hAnsi="Pyidaungsu" w:cs="Pyidaungsu"/>
          <w:sz w:val="26"/>
          <w:szCs w:val="26"/>
          <w:lang w:val="en-US"/>
        </w:rPr>
        <w:t xml:space="preserve">စာပိုဒ် ၉.၁ တွင် မည်သို့ပင်ဖော်ပြထားစေကာမူ စာချုပ်ဝင် တစ်ဖက်တည်း (သို့မဟုတ်) သီးသန့် ဆောင်ရွက်ထားသည့် ကုန်စည်နှင့် ဝန်ဆောင်မှုများ (သို့မဟုတ်) </w:t>
      </w:r>
      <w:r w:rsidR="00A03304" w:rsidRPr="00CA0135">
        <w:rPr>
          <w:rFonts w:ascii="Pyidaungsu" w:hAnsi="Pyidaungsu" w:cs="Pyidaungsu"/>
          <w:sz w:val="26"/>
          <w:szCs w:val="26"/>
          <w:lang w:val="en-US"/>
        </w:rPr>
        <w:lastRenderedPageBreak/>
        <w:t xml:space="preserve">သုတေသနလုပ်ငန်များ၏ အသိဉာဏ်ပစ္စည်းဆိုင်ရာ မူပိုင်ခွင့်ကို </w:t>
      </w:r>
      <w:r w:rsidR="00AC668A" w:rsidRPr="00CA0135">
        <w:rPr>
          <w:rFonts w:ascii="Pyidaungsu" w:hAnsi="Pyidaungsu" w:cs="Pyidaungsu"/>
          <w:sz w:val="26"/>
          <w:szCs w:val="26"/>
          <w:lang w:val="en-US"/>
        </w:rPr>
        <w:t>အဆိုပါလုပ်ငန်းများ ဆောင်ရွက်ထားသည့် စာချုပ်ဝင်ကသာ သီးသန့်ပိုင်ဆိုင်မည်ဖြစ်ပါသည်။</w:t>
      </w:r>
    </w:p>
    <w:p w:rsidR="001D540A" w:rsidRPr="00CA0135" w:rsidRDefault="001D540A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၁၀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AC668A" w:rsidP="00C83137">
      <w:pPr>
        <w:spacing w:after="120" w:line="312" w:lineRule="auto"/>
        <w:jc w:val="center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စာချုပ်အသက်ဝင်ခြင်း</w:t>
      </w:r>
    </w:p>
    <w:p w:rsidR="001D540A" w:rsidRPr="00CA0135" w:rsidRDefault="005E0256" w:rsidP="00C83137">
      <w:pPr>
        <w:spacing w:before="160" w:after="120" w:line="312" w:lineRule="auto"/>
        <w:ind w:left="720" w:hanging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၁၀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  <w:t xml:space="preserve">ဤနားလည်မှုစာချွန်လွှာသည် </w:t>
      </w:r>
      <w:r w:rsidR="00AC668A" w:rsidRPr="00CA0135">
        <w:rPr>
          <w:rFonts w:ascii="Pyidaungsu" w:hAnsi="Pyidaungsu" w:cs="Pyidaungsu"/>
          <w:sz w:val="26"/>
          <w:szCs w:val="26"/>
          <w:lang w:val="en-US"/>
        </w:rPr>
        <w:t xml:space="preserve">နှစ်ဖက်စာချုပ်ဝင်များ လက်မှတ်ရေးထိုးသည့် </w:t>
      </w:r>
      <w:r w:rsidR="00AC668A" w:rsidRPr="00E95A78">
        <w:rPr>
          <w:rFonts w:ascii="Pyidaungsu" w:hAnsi="Pyidaungsu" w:cs="Pyidaungsu"/>
          <w:sz w:val="26"/>
          <w:szCs w:val="26"/>
          <w:highlight w:val="yellow"/>
          <w:lang w:val="en-US"/>
        </w:rPr>
        <w:t>(ရက်-လ-</w:t>
      </w:r>
      <w:r w:rsidR="007A780C" w:rsidRPr="00E95A78">
        <w:rPr>
          <w:rFonts w:ascii="Pyidaungsu" w:hAnsi="Pyidaungsu" w:cs="Pyidaungsu"/>
          <w:sz w:val="26"/>
          <w:szCs w:val="26"/>
          <w:highlight w:val="yellow"/>
          <w:lang w:val="en-US"/>
        </w:rPr>
        <w:t>၂၀၁၉</w:t>
      </w:r>
      <w:r w:rsidR="00AC668A" w:rsidRPr="00E95A78">
        <w:rPr>
          <w:rFonts w:ascii="Pyidaungsu" w:hAnsi="Pyidaungsu" w:cs="Pyidaungsu"/>
          <w:sz w:val="26"/>
          <w:szCs w:val="26"/>
          <w:highlight w:val="yellow"/>
          <w:lang w:val="en-US"/>
        </w:rPr>
        <w:t>ခုနှစ်)</w:t>
      </w:r>
      <w:r w:rsidR="007A780C">
        <w:rPr>
          <w:rFonts w:ascii="Pyidaungsu" w:hAnsi="Pyidaungsu" w:cs="Pyidaungsu"/>
          <w:sz w:val="26"/>
          <w:szCs w:val="26"/>
          <w:lang w:val="en-US"/>
        </w:rPr>
        <w:t xml:space="preserve"> </w:t>
      </w:r>
      <w:r w:rsidR="00AC668A" w:rsidRPr="00CA0135">
        <w:rPr>
          <w:rFonts w:ascii="Pyidaungsu" w:hAnsi="Pyidaungsu" w:cs="Pyidaungsu"/>
          <w:sz w:val="26"/>
          <w:szCs w:val="26"/>
          <w:lang w:val="en-US"/>
        </w:rPr>
        <w:t>မှစတင်၍ အသက်ဝင်မည်။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 xml:space="preserve"> </w:t>
      </w:r>
    </w:p>
    <w:p w:rsidR="001D540A" w:rsidRPr="00CA0135" w:rsidRDefault="005E0256" w:rsidP="00C83137">
      <w:pPr>
        <w:spacing w:before="160" w:after="120" w:line="312" w:lineRule="auto"/>
        <w:ind w:left="72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၁၀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.၂။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  <w:t xml:space="preserve">ဤနားလည်မှုစာချွန်လွှာကို </w:t>
      </w:r>
      <w:r w:rsidR="0083299A" w:rsidRPr="00CA0135">
        <w:rPr>
          <w:rFonts w:ascii="Pyidaungsu" w:hAnsi="Pyidaungsu" w:cs="Pyidaungsu"/>
          <w:sz w:val="26"/>
          <w:szCs w:val="26"/>
          <w:lang w:val="en-US"/>
        </w:rPr>
        <w:t>နှစ်ဦးနှစ်ဖက်သဘောတူညီချက်နှင့် စာချုပ်ဝင်များ အကြား  Exchange of Letters ဖြင့် ပြင်ဆင်ဖြည့်စွက်နိုင်သည်။</w:t>
      </w:r>
    </w:p>
    <w:p w:rsidR="001D540A" w:rsidRPr="00CA0135" w:rsidRDefault="005E0256" w:rsidP="00C83137">
      <w:pPr>
        <w:spacing w:after="0" w:line="312" w:lineRule="auto"/>
        <w:ind w:left="72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၁၀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.၃။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83299A" w:rsidRPr="00CA0135">
        <w:rPr>
          <w:rFonts w:ascii="Pyidaungsu" w:hAnsi="Pyidaungsu" w:cs="Pyidaungsu"/>
          <w:sz w:val="26"/>
          <w:szCs w:val="26"/>
          <w:lang w:val="en-US"/>
        </w:rPr>
        <w:t xml:space="preserve">နှစ်ဖက်စာချုပ်ဝင်များသည် DAP တွင် ဖော်ပြထားသည့် လမ်းညွှန်ချက်နှင့်အညီ </w:t>
      </w:r>
      <w:r w:rsidR="0083299A" w:rsidRPr="00CA0135">
        <w:rPr>
          <w:rFonts w:ascii="Pyidaungsu" w:hAnsi="Pyidaungsu" w:cs="Pyidaungsu"/>
          <w:sz w:val="26"/>
          <w:szCs w:val="26"/>
          <w:cs/>
          <w:lang w:bidi="my-MM"/>
        </w:rPr>
        <w:t>ဤနားလည်မှုစာချွန်လွှာ</w:t>
      </w:r>
      <w:r w:rsidR="0083299A" w:rsidRPr="00CA0135">
        <w:rPr>
          <w:rFonts w:ascii="Pyidaungsu" w:hAnsi="Pyidaungsu" w:cs="Pyidaungsu"/>
          <w:sz w:val="26"/>
          <w:szCs w:val="26"/>
          <w:lang w:val="en-US" w:bidi="my-MM"/>
        </w:rPr>
        <w:t>အောက်ရှိ</w:t>
      </w:r>
      <w:r w:rsidR="00184DBE" w:rsidRPr="00CA0135">
        <w:rPr>
          <w:rFonts w:ascii="Pyidaungsu" w:hAnsi="Pyidaungsu" w:cs="Pyidaungsu"/>
          <w:sz w:val="26"/>
          <w:szCs w:val="26"/>
          <w:lang w:val="en-US" w:bidi="my-MM"/>
        </w:rPr>
        <w:t xml:space="preserve"> ပူးပေါင်းဆောင်ရွက်မှုအား သက်တမ်းတိုးမြှင့် ဆောင်ရွက်ရန် သင့်/မသင့်ကို ဤနားလည်မှုစာချွန်လွှာ သက်တမ်းမကုန်ဆုံးမီ ရက်ပေါင်း (၆၀) ကြို၍ နှစ်ဖက်သဘောတူညီချက်အရ ဆုံးဖြတ်ရမည်။</w:t>
      </w:r>
    </w:p>
    <w:p w:rsidR="001D540A" w:rsidRPr="00CA0135" w:rsidRDefault="005E0256" w:rsidP="00C83137">
      <w:pPr>
        <w:spacing w:after="120" w:line="312" w:lineRule="auto"/>
        <w:ind w:left="72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၁၀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.၄။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184DBE" w:rsidRPr="00CA0135">
        <w:rPr>
          <w:rFonts w:ascii="Pyidaungsu" w:hAnsi="Pyidaungsu" w:cs="Pyidaungsu"/>
          <w:sz w:val="26"/>
          <w:szCs w:val="26"/>
          <w:cs/>
          <w:lang w:bidi="my-MM"/>
        </w:rPr>
        <w:t>ဤနားလည်မှုစာချွန်လွှာ</w:t>
      </w:r>
      <w:r w:rsidR="00184DBE" w:rsidRPr="00CA0135">
        <w:rPr>
          <w:rFonts w:ascii="Pyidaungsu" w:hAnsi="Pyidaungsu" w:cs="Pyidaungsu"/>
          <w:sz w:val="26"/>
          <w:szCs w:val="26"/>
          <w:lang w:val="en-US" w:bidi="my-MM"/>
        </w:rPr>
        <w:t xml:space="preserve"> အကောင်အထည်ဖော်မှု (သို့မဟုတ်) စာချုပ်ဝင်တစ်ဖက်</w:t>
      </w:r>
      <w:r w:rsidR="00AE009B" w:rsidRPr="00CA0135">
        <w:rPr>
          <w:rFonts w:ascii="Pyidaungsu" w:hAnsi="Pyidaungsu" w:cs="Pyidaungsu"/>
          <w:sz w:val="26"/>
          <w:szCs w:val="26"/>
          <w:lang w:val="en-US" w:bidi="my-MM"/>
        </w:rPr>
        <w:t>ဖက် မှ ချိုးဖောက်မှုကြောင့် ဖြစ်ပေါ်လာသည့်တာဝန်များနှင့်စပ်လျဉ်း၍ကွဲလွဲမှု (သို့မဟုတ်) အငြင်းပွားမှုများကို စာချုပ်ဝင်များမှ နှစ်ဖက်သဘောတူညီမှုဖြင့် ဖြေရှင်းရမည်။</w:t>
      </w:r>
    </w:p>
    <w:p w:rsidR="00FC3732" w:rsidRPr="00CA0135" w:rsidRDefault="005E0256" w:rsidP="002B1D64">
      <w:pPr>
        <w:spacing w:after="480" w:line="312" w:lineRule="auto"/>
        <w:ind w:left="72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၁၀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.၅။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AE009B" w:rsidRPr="00CA0135">
        <w:rPr>
          <w:rFonts w:ascii="Pyidaungsu" w:hAnsi="Pyidaungsu" w:cs="Pyidaungsu"/>
          <w:sz w:val="26"/>
          <w:szCs w:val="26"/>
          <w:lang w:val="en-US"/>
        </w:rPr>
        <w:t>နှစ်ဖက်သဘောတူညီမှု မရရှိပါက စာချုပ်ဝင် တစ်ဖက်ဖက်သည် ပြေလည်မှုရရှိစေရန် ဖွံ့ဖြိုးမှု အကူအညီများ ညှိနှိုင်းရေးအဖွဲ့ (DACU)နှင့် ညှိနှိုင်းဆွေးနွေးနိုင်သည်။</w:t>
      </w:r>
    </w:p>
    <w:p w:rsidR="001D540A" w:rsidRPr="00CA0135" w:rsidRDefault="001D540A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အပိုဒ် (</w:t>
      </w:r>
      <w:r w:rsidR="005E0256" w:rsidRPr="00CA0135">
        <w:rPr>
          <w:rFonts w:ascii="Pyidaungsu" w:hAnsi="Pyidaungsu" w:cs="Pyidaungsu"/>
          <w:b/>
          <w:sz w:val="26"/>
          <w:szCs w:val="26"/>
          <w:lang w:val="en-US"/>
        </w:rPr>
        <w:t>၁၁</w:t>
      </w:r>
      <w:r w:rsidRPr="00CA0135">
        <w:rPr>
          <w:rFonts w:ascii="Pyidaungsu" w:hAnsi="Pyidaungsu" w:cs="Pyidaungsu"/>
          <w:b/>
          <w:sz w:val="26"/>
          <w:szCs w:val="26"/>
          <w:lang w:val="en-US"/>
        </w:rPr>
        <w:t>)</w:t>
      </w:r>
    </w:p>
    <w:p w:rsidR="001D540A" w:rsidRPr="00CA0135" w:rsidRDefault="00AE009B" w:rsidP="00C83137">
      <w:pPr>
        <w:spacing w:after="120" w:line="312" w:lineRule="auto"/>
        <w:jc w:val="center"/>
        <w:rPr>
          <w:rFonts w:ascii="Pyidaungsu" w:hAnsi="Pyidaungsu" w:cs="Pyidaungsu"/>
          <w:b/>
          <w:sz w:val="26"/>
          <w:szCs w:val="26"/>
          <w:lang w:val="en-US"/>
        </w:rPr>
      </w:pPr>
      <w:r w:rsidRPr="00CA0135">
        <w:rPr>
          <w:rFonts w:ascii="Pyidaungsu" w:hAnsi="Pyidaungsu" w:cs="Pyidaungsu"/>
          <w:b/>
          <w:sz w:val="26"/>
          <w:szCs w:val="26"/>
          <w:lang w:val="en-US"/>
        </w:rPr>
        <w:t>စာချုပ်ရပ်စဲခြင်း</w:t>
      </w:r>
    </w:p>
    <w:p w:rsidR="001D540A" w:rsidRPr="00CA0135" w:rsidRDefault="005E0256" w:rsidP="00C83137">
      <w:pPr>
        <w:spacing w:line="312" w:lineRule="auto"/>
        <w:ind w:left="72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၁၁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.၁။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  <w:t>ဤနားလည်မှုစာချွန်လွှာကို</w:t>
      </w:r>
      <w:r w:rsidR="00AE009B" w:rsidRPr="00CA0135">
        <w:rPr>
          <w:rFonts w:ascii="Pyidaungsu" w:hAnsi="Pyidaungsu" w:cs="Pyidaungsu"/>
          <w:sz w:val="26"/>
          <w:szCs w:val="26"/>
          <w:lang w:val="en-US"/>
        </w:rPr>
        <w:t xml:space="preserve"> ရပ်စဲလိုပါက စာချုပ်ဝင်တစ်ဖက်မှ အခြားစာချုပ်ဝင် တစ်ဖက်သို့ စာဖြင့် ရေးသားပေးပို့ခြင်းဖြင့် ရပ်စဲနိုင်သည်။</w:t>
      </w:r>
    </w:p>
    <w:p w:rsidR="001D540A" w:rsidRPr="00CA0135" w:rsidRDefault="005E0256" w:rsidP="00C83137">
      <w:pPr>
        <w:spacing w:line="312" w:lineRule="auto"/>
        <w:ind w:left="720" w:hanging="734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lastRenderedPageBreak/>
        <w:t>၁၁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.၂။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AE009B" w:rsidRPr="00CA0135">
        <w:rPr>
          <w:rFonts w:ascii="Pyidaungsu" w:hAnsi="Pyidaungsu" w:cs="Pyidaungsu"/>
          <w:sz w:val="26"/>
          <w:szCs w:val="26"/>
          <w:lang w:val="en-US"/>
        </w:rPr>
        <w:t>အကြောင်းကြားစာ လက်ခံရရှိပြီး ရက်ပေါင်း (၆၀)တွင် စာချုပ်ရပ်စဲမည်ဖြစ်သည်။ ဤသို့ စာချုပ်ရပ်စဲခြင်းသည် စာချုပ်ရပ်စဲခြင်းမတိုင်မီက နားလည်မှုစာချွန်လွှာ အောက်ရှိ စာချုပ်ဝင်များ၏ တာဝန်ဝတ္တရားများအပေါ် သက်ရောက်မှုမရှိစေရ။</w:t>
      </w:r>
    </w:p>
    <w:p w:rsidR="001D540A" w:rsidRPr="00CA0135" w:rsidRDefault="005E0256" w:rsidP="00C83137">
      <w:pPr>
        <w:spacing w:after="120" w:line="312" w:lineRule="auto"/>
        <w:ind w:left="720" w:right="-82" w:hanging="720"/>
        <w:jc w:val="both"/>
        <w:rPr>
          <w:rFonts w:ascii="Pyidaungsu" w:hAnsi="Pyidaungsu" w:cs="Pyidaungsu"/>
          <w:sz w:val="26"/>
          <w:szCs w:val="26"/>
          <w:lang w:val="en-US" w:bidi="my-MM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၁၁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>.၃။</w:t>
      </w:r>
      <w:r w:rsidR="001D540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AE009B" w:rsidRPr="00CA0135">
        <w:rPr>
          <w:rFonts w:ascii="Pyidaungsu" w:hAnsi="Pyidaungsu" w:cs="Pyidaungsu"/>
          <w:sz w:val="26"/>
          <w:szCs w:val="26"/>
          <w:lang w:val="en-US" w:bidi="my-MM"/>
        </w:rPr>
        <w:t>နှစ်ဖက်စာချုပ်ဝင်များ၏ တာဝန်ဝတ္တရားများသည် နားလည်မှုစာချွန်လွှာရပ်စဲ (သို့မဟုတ်) သက်တမ်းကုန်ဆုံးသည့်တိုင်အောင်</w:t>
      </w:r>
      <w:r w:rsidR="007A780C">
        <w:rPr>
          <w:rFonts w:ascii="Pyidaungsu" w:hAnsi="Pyidaungsu" w:cs="Pyidaungsu"/>
          <w:sz w:val="26"/>
          <w:szCs w:val="26"/>
          <w:lang w:val="en-US" w:bidi="my-MM"/>
        </w:rPr>
        <w:t xml:space="preserve"> POA </w:t>
      </w:r>
      <w:r w:rsidR="00AE009B" w:rsidRPr="00CA0135">
        <w:rPr>
          <w:rFonts w:ascii="Pyidaungsu" w:hAnsi="Pyidaungsu" w:cs="Pyidaungsu"/>
          <w:sz w:val="26"/>
          <w:szCs w:val="26"/>
          <w:lang w:val="en-US" w:bidi="my-MM"/>
        </w:rPr>
        <w:t>၏ ပိုင်ဆိုင်မှု၊</w:t>
      </w:r>
      <w:r w:rsidR="00FC3732" w:rsidRPr="00CA0135">
        <w:rPr>
          <w:rFonts w:ascii="Pyidaungsu" w:hAnsi="Pyidaungsu" w:cs="Pyidaungsu"/>
          <w:sz w:val="26"/>
          <w:szCs w:val="26"/>
          <w:lang w:val="en-US" w:bidi="my-MM"/>
        </w:rPr>
        <w:t xml:space="preserve"> </w:t>
      </w:r>
      <w:r w:rsidR="00AE009B" w:rsidRPr="00CA0135">
        <w:rPr>
          <w:rFonts w:ascii="Pyidaungsu" w:hAnsi="Pyidaungsu" w:cs="Pyidaungsu"/>
          <w:sz w:val="26"/>
          <w:szCs w:val="26"/>
          <w:lang w:val="en-US" w:bidi="my-MM"/>
        </w:rPr>
        <w:t>ဘဏ္ဍာငွေ</w:t>
      </w:r>
      <w:r w:rsidR="00FC3732" w:rsidRPr="00CA0135">
        <w:rPr>
          <w:rFonts w:ascii="Pyidaungsu" w:hAnsi="Pyidaungsu" w:cs="Pyidaungsu"/>
          <w:sz w:val="26"/>
          <w:szCs w:val="26"/>
          <w:lang w:val="en-US" w:bidi="my-MM"/>
        </w:rPr>
        <w:t xml:space="preserve"> </w:t>
      </w:r>
      <w:r w:rsidR="00AE009B" w:rsidRPr="00CA0135">
        <w:rPr>
          <w:rFonts w:ascii="Pyidaungsu" w:hAnsi="Pyidaungsu" w:cs="Pyidaungsu"/>
          <w:sz w:val="26"/>
          <w:szCs w:val="26"/>
          <w:lang w:val="en-US" w:bidi="my-MM"/>
        </w:rPr>
        <w:t>များ၊ ဝန်ထမ်းများကို စနစ်တကျ ပြန်လည်ရုပ်သိမ်းခြင်းနှင့် နှစ်ဖက်စာချုပ်ဝင်များ</w:t>
      </w:r>
      <w:r w:rsidR="00FC3732" w:rsidRPr="00CA0135">
        <w:rPr>
          <w:rFonts w:ascii="Pyidaungsu" w:hAnsi="Pyidaungsu" w:cs="Pyidaungsu"/>
          <w:sz w:val="26"/>
          <w:szCs w:val="26"/>
          <w:lang w:val="en-US" w:bidi="my-MM"/>
        </w:rPr>
        <w:t xml:space="preserve"> </w:t>
      </w:r>
      <w:r w:rsidR="00AE009B" w:rsidRPr="00CA0135">
        <w:rPr>
          <w:rFonts w:ascii="Pyidaungsu" w:hAnsi="Pyidaungsu" w:cs="Pyidaungsu"/>
          <w:sz w:val="26"/>
          <w:szCs w:val="26"/>
          <w:lang w:val="en-US" w:bidi="my-MM"/>
        </w:rPr>
        <w:t>အကြား စာရင်းများရှင်းလင်းခြင်းတို့ကို ကောင်းမွန်အောင် ဆောင်ရွက်ပြီးသည့်</w:t>
      </w:r>
      <w:r w:rsidR="00FC3732" w:rsidRPr="00CA0135">
        <w:rPr>
          <w:rFonts w:ascii="Pyidaungsu" w:hAnsi="Pyidaungsu" w:cs="Pyidaungsu"/>
          <w:sz w:val="26"/>
          <w:szCs w:val="26"/>
          <w:lang w:val="en-US" w:bidi="my-MM"/>
        </w:rPr>
        <w:t xml:space="preserve"> </w:t>
      </w:r>
      <w:r w:rsidR="00AE009B" w:rsidRPr="00CA0135">
        <w:rPr>
          <w:rFonts w:ascii="Pyidaungsu" w:hAnsi="Pyidaungsu" w:cs="Pyidaungsu"/>
          <w:sz w:val="26"/>
          <w:szCs w:val="26"/>
          <w:lang w:val="en-US" w:bidi="my-MM"/>
        </w:rPr>
        <w:t>တိုင်အောင် ဆက်လက်ရှိနေသည်ဟု မှတ်ယူရမည်။</w:t>
      </w:r>
    </w:p>
    <w:p w:rsidR="002B1D64" w:rsidRPr="00CA0135" w:rsidRDefault="001D540A" w:rsidP="00C83137">
      <w:pPr>
        <w:spacing w:line="312" w:lineRule="auto"/>
        <w:ind w:firstLine="72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အသိသက်သေများ၏ရှေ့မှောက်တွင်</w:t>
      </w:r>
      <w:r w:rsidR="0081015B" w:rsidRPr="00CA0135">
        <w:rPr>
          <w:rFonts w:ascii="Pyidaungsu" w:hAnsi="Pyidaungsu" w:cs="Pyidaungsu"/>
          <w:spacing w:val="-6"/>
          <w:sz w:val="26"/>
          <w:szCs w:val="26"/>
          <w:lang w:val="en-US"/>
        </w:rPr>
        <w:t xml:space="preserve"> လက်မှတ်ရေးထိုးနိုင်ခွင့်ရှိသူများမှ </w:t>
      </w:r>
      <w:r w:rsidRPr="00CA0135">
        <w:rPr>
          <w:rFonts w:ascii="Pyidaungsu" w:hAnsi="Pyidaungsu" w:cs="Pyidaungsu"/>
          <w:spacing w:val="-6"/>
          <w:sz w:val="26"/>
          <w:szCs w:val="26"/>
          <w:lang w:val="en-US"/>
        </w:rPr>
        <w:t>အင်္ဂလိပ်ဘာသာ</w:t>
      </w:r>
      <w:r w:rsidR="0081015B" w:rsidRPr="00CA0135">
        <w:rPr>
          <w:rFonts w:ascii="Pyidaungsu" w:hAnsi="Pyidaungsu" w:cs="Pyidaungsu"/>
          <w:sz w:val="26"/>
          <w:szCs w:val="26"/>
          <w:lang w:val="en-US"/>
        </w:rPr>
        <w:t xml:space="preserve"> ဖြင့် ပြုစုထားသည့် ဤနားလည်မှုစာချွန်လွှာ မူရင်းနှစ်စောင်တွင် လက်မှတ်ရေးထိုး</w:t>
      </w:r>
      <w:r w:rsidRPr="00CA0135">
        <w:rPr>
          <w:rFonts w:ascii="Pyidaungsu" w:hAnsi="Pyidaungsu" w:cs="Pyidaungsu"/>
          <w:sz w:val="26"/>
          <w:szCs w:val="26"/>
          <w:lang w:val="en-US"/>
        </w:rPr>
        <w:t>ပြီး</w:t>
      </w:r>
      <w:r w:rsidR="0081015B" w:rsidRPr="00CA0135">
        <w:rPr>
          <w:rFonts w:ascii="Pyidaungsu" w:hAnsi="Pyidaungsu" w:cs="Pyidaungsu"/>
          <w:sz w:val="26"/>
          <w:szCs w:val="26"/>
          <w:lang w:val="en-US"/>
        </w:rPr>
        <w:t xml:space="preserve"> စာချုပ်ဝင်တစ်ဖက်စီက မူရင်းတစ်စောင်စီ လက်ခံထားရှိရန် ဖြစ်သည်။</w:t>
      </w:r>
      <w:bookmarkStart w:id="0" w:name="_GoBack"/>
      <w:bookmarkEnd w:id="0"/>
    </w:p>
    <w:p w:rsidR="002B1D64" w:rsidRPr="00CA0135" w:rsidRDefault="002B1D64" w:rsidP="00C83137">
      <w:pPr>
        <w:spacing w:line="312" w:lineRule="auto"/>
        <w:ind w:firstLine="720"/>
        <w:jc w:val="both"/>
        <w:rPr>
          <w:rFonts w:ascii="Pyidaungsu" w:hAnsi="Pyidaungsu" w:cs="Pyidaungsu"/>
          <w:sz w:val="26"/>
          <w:szCs w:val="26"/>
          <w:lang w:val="en-US"/>
        </w:rPr>
      </w:pPr>
    </w:p>
    <w:p w:rsidR="001D540A" w:rsidRPr="00CA0135" w:rsidRDefault="007A780C" w:rsidP="00C83137">
      <w:pPr>
        <w:tabs>
          <w:tab w:val="left" w:pos="5760"/>
        </w:tabs>
        <w:spacing w:after="0" w:line="312" w:lineRule="auto"/>
        <w:ind w:right="-82"/>
        <w:jc w:val="both"/>
        <w:rPr>
          <w:rFonts w:ascii="Pyidaungsu" w:hAnsi="Pyidaungsu" w:cs="Pyidaungsu"/>
          <w:spacing w:val="-10"/>
          <w:sz w:val="26"/>
          <w:szCs w:val="26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စိုက်ပျိုးရေး</w:t>
      </w:r>
      <w:r w:rsidR="001D540A" w:rsidRPr="00CA0135">
        <w:rPr>
          <w:rFonts w:ascii="Pyidaungsu" w:hAnsi="Pyidaungsu" w:cs="Pyidaungsu"/>
          <w:sz w:val="26"/>
          <w:szCs w:val="26"/>
          <w:cs/>
          <w:lang w:bidi="my-MM"/>
        </w:rPr>
        <w:t>ဦးစီးဌာန</w:t>
      </w:r>
      <w:r w:rsidR="001D540A" w:rsidRPr="00CA0135">
        <w:rPr>
          <w:rFonts w:ascii="Pyidaungsu" w:hAnsi="Pyidaungsu" w:cs="Pyidaungsu"/>
          <w:sz w:val="26"/>
          <w:szCs w:val="26"/>
        </w:rPr>
        <w:tab/>
      </w:r>
      <w:r>
        <w:rPr>
          <w:rFonts w:ascii="Pyidaungsu" w:hAnsi="Pyidaungsu" w:cs="Pyidaungsu"/>
          <w:spacing w:val="-10"/>
          <w:sz w:val="26"/>
          <w:szCs w:val="26"/>
        </w:rPr>
        <w:t>Partners of the Americas</w:t>
      </w:r>
    </w:p>
    <w:p w:rsidR="001D540A" w:rsidRDefault="001D540A" w:rsidP="00C83137">
      <w:pPr>
        <w:tabs>
          <w:tab w:val="left" w:pos="5760"/>
        </w:tabs>
        <w:spacing w:after="120" w:line="312" w:lineRule="auto"/>
        <w:ind w:right="-82"/>
        <w:jc w:val="both"/>
        <w:rPr>
          <w:rFonts w:ascii="Pyidaungsu" w:hAnsi="Pyidaungsu" w:cs="Pyidaungsu"/>
          <w:sz w:val="26"/>
          <w:szCs w:val="26"/>
          <w:cs/>
          <w:lang w:bidi="my-MM"/>
        </w:rPr>
      </w:pPr>
      <w:r w:rsidRPr="00CA0135">
        <w:rPr>
          <w:rFonts w:ascii="Pyidaungsu" w:hAnsi="Pyidaungsu" w:cs="Pyidaungsu"/>
          <w:sz w:val="26"/>
          <w:szCs w:val="26"/>
          <w:cs/>
          <w:lang w:bidi="my-MM"/>
        </w:rPr>
        <w:t>ကိုယ်စား</w:t>
      </w:r>
      <w:r w:rsidRPr="00CA0135">
        <w:rPr>
          <w:rFonts w:ascii="Pyidaungsu" w:hAnsi="Pyidaungsu" w:cs="Pyidaungsu"/>
          <w:spacing w:val="-10"/>
          <w:sz w:val="26"/>
          <w:szCs w:val="26"/>
        </w:rPr>
        <w:tab/>
      </w:r>
      <w:r w:rsidRPr="00CA0135">
        <w:rPr>
          <w:rFonts w:ascii="Pyidaungsu" w:hAnsi="Pyidaungsu" w:cs="Pyidaungsu"/>
          <w:sz w:val="26"/>
          <w:szCs w:val="26"/>
        </w:rPr>
        <w:t xml:space="preserve"> </w:t>
      </w:r>
      <w:r w:rsidRPr="00CA0135">
        <w:rPr>
          <w:rFonts w:ascii="Pyidaungsu" w:hAnsi="Pyidaungsu" w:cs="Pyidaungsu"/>
          <w:sz w:val="26"/>
          <w:szCs w:val="26"/>
          <w:cs/>
          <w:lang w:bidi="my-MM"/>
        </w:rPr>
        <w:t>ကိုယ်စား</w:t>
      </w:r>
    </w:p>
    <w:p w:rsidR="00B932C4" w:rsidRPr="00CA0135" w:rsidRDefault="00B932C4" w:rsidP="00C83137">
      <w:pPr>
        <w:tabs>
          <w:tab w:val="left" w:pos="5760"/>
        </w:tabs>
        <w:spacing w:after="120" w:line="312" w:lineRule="auto"/>
        <w:ind w:right="-82"/>
        <w:jc w:val="both"/>
        <w:rPr>
          <w:rFonts w:ascii="Pyidaungsu" w:hAnsi="Pyidaungsu" w:cs="Pyidaungsu" w:hint="cs"/>
          <w:sz w:val="26"/>
          <w:szCs w:val="26"/>
        </w:rPr>
      </w:pPr>
    </w:p>
    <w:p w:rsidR="008E29DA" w:rsidRPr="00CA0135" w:rsidRDefault="007A780C" w:rsidP="00C83137">
      <w:pPr>
        <w:tabs>
          <w:tab w:val="left" w:pos="5760"/>
        </w:tabs>
        <w:spacing w:after="0" w:line="312" w:lineRule="auto"/>
        <w:jc w:val="both"/>
        <w:rPr>
          <w:rFonts w:ascii="Pyidaungsu" w:hAnsi="Pyidaungsu" w:cs="Pyidaungsu"/>
          <w:sz w:val="26"/>
          <w:szCs w:val="26"/>
          <w:lang w:val="en-US"/>
        </w:rPr>
      </w:pPr>
      <w:r>
        <w:rPr>
          <w:rFonts w:ascii="Pyidaungsu" w:hAnsi="Pyidaungsu" w:cs="Pyidaungsu"/>
          <w:sz w:val="26"/>
          <w:szCs w:val="26"/>
        </w:rPr>
        <w:t>--------------------------</w:t>
      </w:r>
      <w:r w:rsidR="008E29DA" w:rsidRPr="00CA0135">
        <w:rPr>
          <w:rFonts w:ascii="Pyidaungsu" w:hAnsi="Pyidaungsu" w:cs="Pyidaungsu"/>
          <w:sz w:val="26"/>
          <w:szCs w:val="26"/>
        </w:rPr>
        <w:tab/>
      </w:r>
      <w:r>
        <w:rPr>
          <w:rFonts w:ascii="Pyidaungsu" w:hAnsi="Pyidaungsu" w:cs="Pyidaungsu"/>
          <w:sz w:val="26"/>
          <w:szCs w:val="26"/>
          <w:lang w:val="en-US"/>
        </w:rPr>
        <w:t>Dr. Ai Thanda Kyaw</w:t>
      </w:r>
    </w:p>
    <w:p w:rsidR="008E29DA" w:rsidRPr="00CA0135" w:rsidRDefault="008E29DA" w:rsidP="00C83137">
      <w:pPr>
        <w:tabs>
          <w:tab w:val="left" w:pos="5760"/>
        </w:tabs>
        <w:spacing w:after="0" w:line="312" w:lineRule="auto"/>
        <w:ind w:right="14"/>
        <w:jc w:val="both"/>
        <w:rPr>
          <w:rFonts w:ascii="Pyidaungsu" w:hAnsi="Pyidaungsu" w:cs="Pyidaungsu"/>
          <w:sz w:val="26"/>
          <w:szCs w:val="26"/>
        </w:rPr>
      </w:pPr>
      <w:r w:rsidRPr="00CA0135">
        <w:rPr>
          <w:rFonts w:ascii="Pyidaungsu" w:hAnsi="Pyidaungsu" w:cs="Pyidaungsu"/>
          <w:sz w:val="26"/>
          <w:szCs w:val="26"/>
        </w:rPr>
        <w:t>ညွှန်ကြားရေးမှူးချုပ်</w:t>
      </w:r>
      <w:r w:rsidRPr="00CA0135">
        <w:rPr>
          <w:rFonts w:ascii="Pyidaungsu" w:hAnsi="Pyidaungsu" w:cs="Pyidaungsu"/>
          <w:sz w:val="26"/>
          <w:szCs w:val="26"/>
        </w:rPr>
        <w:tab/>
        <w:t>ဌာနေညွှန်ကြားရေးမှူး</w:t>
      </w:r>
    </w:p>
    <w:p w:rsidR="008E29DA" w:rsidRPr="00CA0135" w:rsidRDefault="007A780C" w:rsidP="00C83137">
      <w:pPr>
        <w:tabs>
          <w:tab w:val="left" w:pos="5760"/>
        </w:tabs>
        <w:spacing w:after="0" w:line="312" w:lineRule="auto"/>
        <w:ind w:right="-5081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စိုက်ပျိုးရေး</w:t>
      </w:r>
      <w:r w:rsidR="008E29DA" w:rsidRPr="00CA0135">
        <w:rPr>
          <w:rFonts w:ascii="Pyidaungsu" w:hAnsi="Pyidaungsu" w:cs="Pyidaungsu"/>
          <w:sz w:val="26"/>
          <w:szCs w:val="26"/>
          <w:lang w:val="en-US"/>
        </w:rPr>
        <w:t>ဦးစီးဌာန</w:t>
      </w:r>
      <w:r w:rsidR="008E29DA"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D96D4D">
        <w:rPr>
          <w:rFonts w:ascii="Pyidaungsu" w:hAnsi="Pyidaungsu" w:cs="Pyidaungsu"/>
          <w:sz w:val="26"/>
          <w:szCs w:val="26"/>
          <w:lang w:val="en-US"/>
        </w:rPr>
        <w:t>Partners of the Americas</w:t>
      </w:r>
    </w:p>
    <w:p w:rsidR="00836D3E" w:rsidRDefault="008E29DA" w:rsidP="00C83137">
      <w:pPr>
        <w:spacing w:after="0" w:line="312" w:lineRule="auto"/>
        <w:ind w:left="5760" w:right="-581" w:hanging="576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စိုက်ပျိုးရေး၊မွေးမြူရေးနှင့်ဆည်မြောင်းဝန်ကြီးဌာန</w:t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D96D4D">
        <w:rPr>
          <w:rFonts w:ascii="Pyidaungsu" w:hAnsi="Pyidaungsu" w:cs="Pyidaungsu"/>
          <w:sz w:val="26"/>
          <w:szCs w:val="26"/>
          <w:lang w:val="en-US"/>
        </w:rPr>
        <w:t>တိုက် (B-4)၊ အခန်း(၉၀၂)</w:t>
      </w:r>
      <w:r w:rsidR="00836D3E">
        <w:rPr>
          <w:rFonts w:ascii="Pyidaungsu" w:hAnsi="Pyidaungsu" w:cs="Pyidaungsu"/>
          <w:sz w:val="26"/>
          <w:szCs w:val="26"/>
          <w:lang w:val="en-US"/>
        </w:rPr>
        <w:t>၊</w:t>
      </w:r>
    </w:p>
    <w:p w:rsidR="008E29DA" w:rsidRPr="00CA0135" w:rsidRDefault="00836D3E" w:rsidP="00C83137">
      <w:pPr>
        <w:spacing w:after="0" w:line="312" w:lineRule="auto"/>
        <w:ind w:left="5760" w:right="-581" w:hanging="5760"/>
        <w:jc w:val="both"/>
        <w:rPr>
          <w:rFonts w:ascii="Pyidaungsu" w:hAnsi="Pyidaungsu" w:cs="Pyidaungsu"/>
          <w:sz w:val="26"/>
          <w:szCs w:val="26"/>
          <w:lang w:val="en-US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>ပြည်ထောင်စုသမ္မတမြန်မာနိုင်ငံတော်။</w:t>
      </w:r>
      <w:r>
        <w:rPr>
          <w:rFonts w:ascii="Pyidaungsu" w:hAnsi="Pyidaungsu" w:cs="Pyidaungsu"/>
          <w:sz w:val="26"/>
          <w:szCs w:val="26"/>
          <w:lang w:val="en-US"/>
        </w:rPr>
        <w:t xml:space="preserve"> </w:t>
      </w:r>
      <w:r>
        <w:rPr>
          <w:rFonts w:ascii="Pyidaungsu" w:hAnsi="Pyidaungsu" w:cs="Pyidaungsu"/>
          <w:sz w:val="26"/>
          <w:szCs w:val="26"/>
          <w:lang w:val="en-US"/>
        </w:rPr>
        <w:tab/>
      </w:r>
      <w:r w:rsidR="00D96D4D">
        <w:rPr>
          <w:rFonts w:ascii="Pyidaungsu" w:hAnsi="Pyidaungsu" w:cs="Pyidaungsu"/>
          <w:sz w:val="26"/>
          <w:szCs w:val="26"/>
          <w:lang w:val="en-US"/>
        </w:rPr>
        <w:t>ရေဂုဏ်သူအိမ်ရာ၊ ပန်းလိုင်လမ်း၊</w:t>
      </w:r>
    </w:p>
    <w:p w:rsidR="001D540A" w:rsidRPr="00CA0135" w:rsidRDefault="008E29DA" w:rsidP="00E95A78">
      <w:pPr>
        <w:spacing w:after="0" w:line="312" w:lineRule="auto"/>
        <w:ind w:right="-581"/>
        <w:jc w:val="both"/>
        <w:rPr>
          <w:rFonts w:ascii="Pyidaungsu" w:hAnsi="Pyidaungsu" w:cs="Pyidaungsu"/>
          <w:spacing w:val="-4"/>
          <w:sz w:val="26"/>
          <w:szCs w:val="26"/>
          <w:lang w:val="en-US" w:bidi="my-MM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Pr="00CA0135">
        <w:rPr>
          <w:rFonts w:ascii="Pyidaungsu" w:hAnsi="Pyidaungsu" w:cs="Pyidaungsu"/>
          <w:sz w:val="26"/>
          <w:szCs w:val="26"/>
          <w:lang w:val="en-US"/>
        </w:rPr>
        <w:tab/>
      </w:r>
      <w:r w:rsidR="00836D3E">
        <w:rPr>
          <w:rFonts w:ascii="Pyidaungsu" w:hAnsi="Pyidaungsu" w:cs="Pyidaungsu"/>
          <w:sz w:val="26"/>
          <w:szCs w:val="26"/>
          <w:lang w:val="en-US"/>
        </w:rPr>
        <w:tab/>
      </w:r>
      <w:r w:rsidR="00836D3E">
        <w:rPr>
          <w:rFonts w:ascii="Pyidaungsu" w:hAnsi="Pyidaungsu" w:cs="Pyidaungsu"/>
          <w:sz w:val="26"/>
          <w:szCs w:val="26"/>
          <w:lang w:val="en-US"/>
        </w:rPr>
        <w:tab/>
      </w:r>
      <w:r w:rsidR="00836D3E">
        <w:rPr>
          <w:rFonts w:ascii="Pyidaungsu" w:hAnsi="Pyidaungsu" w:cs="Pyidaungsu"/>
          <w:sz w:val="26"/>
          <w:szCs w:val="26"/>
          <w:lang w:val="en-US"/>
        </w:rPr>
        <w:tab/>
      </w:r>
      <w:r w:rsidR="00836D3E">
        <w:rPr>
          <w:rFonts w:ascii="Pyidaungsu" w:hAnsi="Pyidaungsu" w:cs="Pyidaungsu"/>
          <w:sz w:val="26"/>
          <w:szCs w:val="26"/>
          <w:lang w:val="en-US"/>
        </w:rPr>
        <w:tab/>
      </w:r>
      <w:r w:rsidR="00836D3E">
        <w:rPr>
          <w:rFonts w:ascii="Pyidaungsu" w:hAnsi="Pyidaungsu" w:cs="Pyidaungsu"/>
          <w:sz w:val="26"/>
          <w:szCs w:val="26"/>
          <w:lang w:val="en-US"/>
        </w:rPr>
        <w:tab/>
      </w:r>
      <w:r w:rsidR="00D96D4D">
        <w:rPr>
          <w:rFonts w:ascii="Pyidaungsu" w:hAnsi="Pyidaungsu" w:cs="Pyidaungsu"/>
          <w:sz w:val="26"/>
          <w:szCs w:val="26"/>
        </w:rPr>
        <w:t>ကြည့်</w:t>
      </w:r>
      <w:r w:rsidR="00D96D4D">
        <w:rPr>
          <w:rFonts w:ascii="Pyidaungsu" w:hAnsi="Pyidaungsu" w:cs="Pyidaungsu"/>
          <w:sz w:val="26"/>
          <w:szCs w:val="26"/>
          <w:lang w:val="en-US"/>
        </w:rPr>
        <w:t>မြင်တိုင်</w:t>
      </w:r>
      <w:r w:rsidRPr="00CA0135">
        <w:rPr>
          <w:rFonts w:ascii="Pyidaungsu" w:hAnsi="Pyidaungsu" w:cs="Pyidaungsu"/>
          <w:sz w:val="26"/>
          <w:szCs w:val="26"/>
          <w:lang w:val="en-US"/>
        </w:rPr>
        <w:t>မြို့နယ်၊ ရန်ကုန်မြို့။</w:t>
      </w:r>
    </w:p>
    <w:p w:rsidR="00695F0B" w:rsidRPr="00CA0135" w:rsidRDefault="001D540A" w:rsidP="005435AF">
      <w:pPr>
        <w:tabs>
          <w:tab w:val="left" w:pos="5760"/>
        </w:tabs>
        <w:spacing w:after="120" w:line="312" w:lineRule="auto"/>
        <w:ind w:right="-82"/>
        <w:jc w:val="both"/>
        <w:rPr>
          <w:rFonts w:ascii="Pyidaungsu" w:hAnsi="Pyidaungsu" w:cs="Pyidaungsu"/>
          <w:sz w:val="26"/>
          <w:szCs w:val="26"/>
        </w:rPr>
      </w:pPr>
      <w:r w:rsidRPr="00CA0135">
        <w:rPr>
          <w:rFonts w:ascii="Pyidaungsu" w:hAnsi="Pyidaungsu" w:cs="Pyidaungsu"/>
          <w:sz w:val="26"/>
          <w:szCs w:val="26"/>
          <w:lang w:val="en-US"/>
        </w:rPr>
        <w:t xml:space="preserve">ရက်စွဲ။         -           - </w:t>
      </w:r>
      <w:r w:rsidR="0007717F">
        <w:rPr>
          <w:rFonts w:ascii="Pyidaungsu" w:hAnsi="Pyidaungsu" w:cs="Pyidaungsu"/>
          <w:sz w:val="26"/>
          <w:szCs w:val="26"/>
          <w:lang w:val="en-US"/>
        </w:rPr>
        <w:t>၂၀၁၉</w:t>
      </w:r>
    </w:p>
    <w:sectPr w:rsidR="00695F0B" w:rsidRPr="00CA0135" w:rsidSect="000A2F83">
      <w:pgSz w:w="11906" w:h="16838" w:code="9"/>
      <w:pgMar w:top="1008" w:right="1008" w:bottom="1008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02C3" w:rsidRDefault="00A002C3" w:rsidP="00BE422D">
      <w:pPr>
        <w:spacing w:after="0" w:line="240" w:lineRule="auto"/>
      </w:pPr>
      <w:r>
        <w:separator/>
      </w:r>
    </w:p>
  </w:endnote>
  <w:endnote w:type="continuationSeparator" w:id="0">
    <w:p w:rsidR="00A002C3" w:rsidRDefault="00A002C3" w:rsidP="00BE4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yidaungsu">
    <w:altName w:val="Myanmar Text"/>
    <w:charset w:val="00"/>
    <w:family w:val="swiss"/>
    <w:pitch w:val="variable"/>
    <w:sig w:usb0="00000003" w:usb1="1000205A" w:usb2="001004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02C3" w:rsidRDefault="00A002C3" w:rsidP="00BE422D">
      <w:pPr>
        <w:spacing w:after="0" w:line="240" w:lineRule="auto"/>
      </w:pPr>
      <w:r>
        <w:separator/>
      </w:r>
    </w:p>
  </w:footnote>
  <w:footnote w:type="continuationSeparator" w:id="0">
    <w:p w:rsidR="00A002C3" w:rsidRDefault="00A002C3" w:rsidP="00BE4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813B29"/>
    <w:multiLevelType w:val="multilevel"/>
    <w:tmpl w:val="C6624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0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353C1"/>
    <w:rsid w:val="00003C83"/>
    <w:rsid w:val="00005030"/>
    <w:rsid w:val="0000559F"/>
    <w:rsid w:val="00006AA0"/>
    <w:rsid w:val="000101D2"/>
    <w:rsid w:val="00012B29"/>
    <w:rsid w:val="00032009"/>
    <w:rsid w:val="00033AAF"/>
    <w:rsid w:val="00041B57"/>
    <w:rsid w:val="00054647"/>
    <w:rsid w:val="00064061"/>
    <w:rsid w:val="00073884"/>
    <w:rsid w:val="00073B9E"/>
    <w:rsid w:val="00074734"/>
    <w:rsid w:val="0007717F"/>
    <w:rsid w:val="000821C5"/>
    <w:rsid w:val="000824F7"/>
    <w:rsid w:val="00084E42"/>
    <w:rsid w:val="000960A1"/>
    <w:rsid w:val="000A1F94"/>
    <w:rsid w:val="000A2F83"/>
    <w:rsid w:val="000A70BE"/>
    <w:rsid w:val="000B237B"/>
    <w:rsid w:val="000C2DFF"/>
    <w:rsid w:val="000C6500"/>
    <w:rsid w:val="000C68D7"/>
    <w:rsid w:val="000D0D65"/>
    <w:rsid w:val="000D3B99"/>
    <w:rsid w:val="000D6D8C"/>
    <w:rsid w:val="000D7154"/>
    <w:rsid w:val="000E4A80"/>
    <w:rsid w:val="000E64C9"/>
    <w:rsid w:val="000F1810"/>
    <w:rsid w:val="000F2C1A"/>
    <w:rsid w:val="000F37C2"/>
    <w:rsid w:val="00105A8F"/>
    <w:rsid w:val="00107C74"/>
    <w:rsid w:val="00111091"/>
    <w:rsid w:val="00124454"/>
    <w:rsid w:val="00126C55"/>
    <w:rsid w:val="00127356"/>
    <w:rsid w:val="001353C2"/>
    <w:rsid w:val="00145902"/>
    <w:rsid w:val="00147D08"/>
    <w:rsid w:val="0015290A"/>
    <w:rsid w:val="00154CEB"/>
    <w:rsid w:val="00155C3A"/>
    <w:rsid w:val="00156FC3"/>
    <w:rsid w:val="00172740"/>
    <w:rsid w:val="00173644"/>
    <w:rsid w:val="00176107"/>
    <w:rsid w:val="0017775C"/>
    <w:rsid w:val="00182239"/>
    <w:rsid w:val="001828E8"/>
    <w:rsid w:val="00184DBE"/>
    <w:rsid w:val="0019403E"/>
    <w:rsid w:val="001A1222"/>
    <w:rsid w:val="001A2DB6"/>
    <w:rsid w:val="001A67A4"/>
    <w:rsid w:val="001B287C"/>
    <w:rsid w:val="001B5825"/>
    <w:rsid w:val="001B6364"/>
    <w:rsid w:val="001C3387"/>
    <w:rsid w:val="001D3D33"/>
    <w:rsid w:val="001D50F4"/>
    <w:rsid w:val="001D540A"/>
    <w:rsid w:val="001E774C"/>
    <w:rsid w:val="001F1C2A"/>
    <w:rsid w:val="001F3497"/>
    <w:rsid w:val="00205EE5"/>
    <w:rsid w:val="0020605F"/>
    <w:rsid w:val="002119C7"/>
    <w:rsid w:val="0022369D"/>
    <w:rsid w:val="00226C6F"/>
    <w:rsid w:val="00232E7B"/>
    <w:rsid w:val="00236B38"/>
    <w:rsid w:val="00241D8F"/>
    <w:rsid w:val="00242624"/>
    <w:rsid w:val="00242BF3"/>
    <w:rsid w:val="002431DB"/>
    <w:rsid w:val="00244989"/>
    <w:rsid w:val="00245C7A"/>
    <w:rsid w:val="002477C2"/>
    <w:rsid w:val="0026327C"/>
    <w:rsid w:val="00263758"/>
    <w:rsid w:val="00263B91"/>
    <w:rsid w:val="00265DDF"/>
    <w:rsid w:val="002679E4"/>
    <w:rsid w:val="00273E64"/>
    <w:rsid w:val="00273F23"/>
    <w:rsid w:val="00281F89"/>
    <w:rsid w:val="00285971"/>
    <w:rsid w:val="00293039"/>
    <w:rsid w:val="00293C54"/>
    <w:rsid w:val="002A10EF"/>
    <w:rsid w:val="002A5885"/>
    <w:rsid w:val="002B02B8"/>
    <w:rsid w:val="002B1D64"/>
    <w:rsid w:val="002B4728"/>
    <w:rsid w:val="002B4C92"/>
    <w:rsid w:val="002C6210"/>
    <w:rsid w:val="002C7D96"/>
    <w:rsid w:val="002D392F"/>
    <w:rsid w:val="002D497C"/>
    <w:rsid w:val="002E0AF7"/>
    <w:rsid w:val="002F090C"/>
    <w:rsid w:val="002F7F04"/>
    <w:rsid w:val="00305638"/>
    <w:rsid w:val="00307E05"/>
    <w:rsid w:val="00316BD2"/>
    <w:rsid w:val="00316C0D"/>
    <w:rsid w:val="0032290C"/>
    <w:rsid w:val="00324052"/>
    <w:rsid w:val="0032466A"/>
    <w:rsid w:val="00336998"/>
    <w:rsid w:val="0034143F"/>
    <w:rsid w:val="003416FF"/>
    <w:rsid w:val="0035147C"/>
    <w:rsid w:val="00353587"/>
    <w:rsid w:val="00360BC5"/>
    <w:rsid w:val="00366B35"/>
    <w:rsid w:val="003721CE"/>
    <w:rsid w:val="00374500"/>
    <w:rsid w:val="0037526A"/>
    <w:rsid w:val="0037568C"/>
    <w:rsid w:val="0037669B"/>
    <w:rsid w:val="00383FB1"/>
    <w:rsid w:val="0038480B"/>
    <w:rsid w:val="003869DE"/>
    <w:rsid w:val="00386A9A"/>
    <w:rsid w:val="0039162C"/>
    <w:rsid w:val="003955D6"/>
    <w:rsid w:val="003A186D"/>
    <w:rsid w:val="003A3975"/>
    <w:rsid w:val="003A39C8"/>
    <w:rsid w:val="003A4081"/>
    <w:rsid w:val="003A5DF3"/>
    <w:rsid w:val="003B7F44"/>
    <w:rsid w:val="003C5814"/>
    <w:rsid w:val="003C720F"/>
    <w:rsid w:val="003C7422"/>
    <w:rsid w:val="003E305F"/>
    <w:rsid w:val="003E5E62"/>
    <w:rsid w:val="003E7B36"/>
    <w:rsid w:val="00405E27"/>
    <w:rsid w:val="00407BC7"/>
    <w:rsid w:val="0041350A"/>
    <w:rsid w:val="00420060"/>
    <w:rsid w:val="0042057D"/>
    <w:rsid w:val="00426F39"/>
    <w:rsid w:val="00441402"/>
    <w:rsid w:val="00445956"/>
    <w:rsid w:val="004519F2"/>
    <w:rsid w:val="0045376B"/>
    <w:rsid w:val="00455766"/>
    <w:rsid w:val="0045626A"/>
    <w:rsid w:val="0045629E"/>
    <w:rsid w:val="004565C2"/>
    <w:rsid w:val="004652E0"/>
    <w:rsid w:val="00466A2B"/>
    <w:rsid w:val="00481FD3"/>
    <w:rsid w:val="00491AD2"/>
    <w:rsid w:val="00492A1A"/>
    <w:rsid w:val="004A658C"/>
    <w:rsid w:val="004C215E"/>
    <w:rsid w:val="004C33D3"/>
    <w:rsid w:val="004D1AB6"/>
    <w:rsid w:val="004E5F66"/>
    <w:rsid w:val="004F0DBD"/>
    <w:rsid w:val="004F5D29"/>
    <w:rsid w:val="004F6699"/>
    <w:rsid w:val="0050038D"/>
    <w:rsid w:val="00502301"/>
    <w:rsid w:val="00502794"/>
    <w:rsid w:val="0051004F"/>
    <w:rsid w:val="005118D8"/>
    <w:rsid w:val="00516E2A"/>
    <w:rsid w:val="00520095"/>
    <w:rsid w:val="00521699"/>
    <w:rsid w:val="005273BC"/>
    <w:rsid w:val="00536F40"/>
    <w:rsid w:val="00537A6E"/>
    <w:rsid w:val="005435AF"/>
    <w:rsid w:val="00547FBE"/>
    <w:rsid w:val="00555F99"/>
    <w:rsid w:val="00561198"/>
    <w:rsid w:val="005611B0"/>
    <w:rsid w:val="00573D39"/>
    <w:rsid w:val="00583D47"/>
    <w:rsid w:val="0059327A"/>
    <w:rsid w:val="00595392"/>
    <w:rsid w:val="005A5533"/>
    <w:rsid w:val="005A59BF"/>
    <w:rsid w:val="005A7619"/>
    <w:rsid w:val="005B0B95"/>
    <w:rsid w:val="005C3431"/>
    <w:rsid w:val="005C692C"/>
    <w:rsid w:val="005D37A4"/>
    <w:rsid w:val="005D437F"/>
    <w:rsid w:val="005D70BC"/>
    <w:rsid w:val="005E0256"/>
    <w:rsid w:val="005E045F"/>
    <w:rsid w:val="005E32F0"/>
    <w:rsid w:val="005E614F"/>
    <w:rsid w:val="005E6C3A"/>
    <w:rsid w:val="005E7EE4"/>
    <w:rsid w:val="005F4576"/>
    <w:rsid w:val="005F6DDD"/>
    <w:rsid w:val="00605F9A"/>
    <w:rsid w:val="00610B0D"/>
    <w:rsid w:val="006250E9"/>
    <w:rsid w:val="00627288"/>
    <w:rsid w:val="00627358"/>
    <w:rsid w:val="006457F0"/>
    <w:rsid w:val="00650B0E"/>
    <w:rsid w:val="00662D98"/>
    <w:rsid w:val="00663B9B"/>
    <w:rsid w:val="00671027"/>
    <w:rsid w:val="00673715"/>
    <w:rsid w:val="00674FA3"/>
    <w:rsid w:val="0067790D"/>
    <w:rsid w:val="0068150D"/>
    <w:rsid w:val="00694412"/>
    <w:rsid w:val="00695F0B"/>
    <w:rsid w:val="00696F2E"/>
    <w:rsid w:val="006A0AD4"/>
    <w:rsid w:val="006B50F4"/>
    <w:rsid w:val="006B69A5"/>
    <w:rsid w:val="006C0991"/>
    <w:rsid w:val="006C7D71"/>
    <w:rsid w:val="006D50EC"/>
    <w:rsid w:val="006E213D"/>
    <w:rsid w:val="006E341D"/>
    <w:rsid w:val="006E70CB"/>
    <w:rsid w:val="006F6631"/>
    <w:rsid w:val="007068E9"/>
    <w:rsid w:val="00714137"/>
    <w:rsid w:val="00714906"/>
    <w:rsid w:val="00716E1B"/>
    <w:rsid w:val="0072735D"/>
    <w:rsid w:val="00733942"/>
    <w:rsid w:val="007426ED"/>
    <w:rsid w:val="007519A4"/>
    <w:rsid w:val="00751A23"/>
    <w:rsid w:val="007544C0"/>
    <w:rsid w:val="007566FE"/>
    <w:rsid w:val="007618A5"/>
    <w:rsid w:val="0076413D"/>
    <w:rsid w:val="007644CB"/>
    <w:rsid w:val="00774832"/>
    <w:rsid w:val="00791DEF"/>
    <w:rsid w:val="00794DFB"/>
    <w:rsid w:val="00794EDC"/>
    <w:rsid w:val="00796440"/>
    <w:rsid w:val="007A6B3E"/>
    <w:rsid w:val="007A780C"/>
    <w:rsid w:val="007B1028"/>
    <w:rsid w:val="007B2C9E"/>
    <w:rsid w:val="007B6C3A"/>
    <w:rsid w:val="007B72A1"/>
    <w:rsid w:val="007B7C18"/>
    <w:rsid w:val="007C25E4"/>
    <w:rsid w:val="007D1125"/>
    <w:rsid w:val="007D5576"/>
    <w:rsid w:val="007D70CD"/>
    <w:rsid w:val="007D7ED8"/>
    <w:rsid w:val="007E1A5F"/>
    <w:rsid w:val="007E1CF3"/>
    <w:rsid w:val="007E6AAF"/>
    <w:rsid w:val="007F4E4C"/>
    <w:rsid w:val="00802384"/>
    <w:rsid w:val="008026E9"/>
    <w:rsid w:val="00802C81"/>
    <w:rsid w:val="0080349F"/>
    <w:rsid w:val="00806DC1"/>
    <w:rsid w:val="0081015B"/>
    <w:rsid w:val="00814426"/>
    <w:rsid w:val="00830B90"/>
    <w:rsid w:val="0083237F"/>
    <w:rsid w:val="0083299A"/>
    <w:rsid w:val="00835076"/>
    <w:rsid w:val="00835FFB"/>
    <w:rsid w:val="008368BE"/>
    <w:rsid w:val="00836D3E"/>
    <w:rsid w:val="00855247"/>
    <w:rsid w:val="00855624"/>
    <w:rsid w:val="00855D4B"/>
    <w:rsid w:val="008567B8"/>
    <w:rsid w:val="00860A20"/>
    <w:rsid w:val="00863F95"/>
    <w:rsid w:val="00865D3B"/>
    <w:rsid w:val="00876149"/>
    <w:rsid w:val="0088285B"/>
    <w:rsid w:val="00884323"/>
    <w:rsid w:val="00892DDB"/>
    <w:rsid w:val="008A7946"/>
    <w:rsid w:val="008B2D37"/>
    <w:rsid w:val="008B74E6"/>
    <w:rsid w:val="008C5D48"/>
    <w:rsid w:val="008D307D"/>
    <w:rsid w:val="008D4551"/>
    <w:rsid w:val="008D68DC"/>
    <w:rsid w:val="008E29DA"/>
    <w:rsid w:val="008E3264"/>
    <w:rsid w:val="008F09EA"/>
    <w:rsid w:val="008F1816"/>
    <w:rsid w:val="008F24DE"/>
    <w:rsid w:val="008F296C"/>
    <w:rsid w:val="008F4E28"/>
    <w:rsid w:val="008F69B1"/>
    <w:rsid w:val="009006B0"/>
    <w:rsid w:val="0090209D"/>
    <w:rsid w:val="00902350"/>
    <w:rsid w:val="0091452B"/>
    <w:rsid w:val="00920D30"/>
    <w:rsid w:val="00921D30"/>
    <w:rsid w:val="00921E53"/>
    <w:rsid w:val="0092586D"/>
    <w:rsid w:val="00934225"/>
    <w:rsid w:val="00951A39"/>
    <w:rsid w:val="0096169D"/>
    <w:rsid w:val="009654A0"/>
    <w:rsid w:val="009663F1"/>
    <w:rsid w:val="00970616"/>
    <w:rsid w:val="0097109E"/>
    <w:rsid w:val="009710EA"/>
    <w:rsid w:val="0099520A"/>
    <w:rsid w:val="009A19B1"/>
    <w:rsid w:val="009A1D96"/>
    <w:rsid w:val="009A1FFB"/>
    <w:rsid w:val="009A20CA"/>
    <w:rsid w:val="009A75A3"/>
    <w:rsid w:val="009B3C34"/>
    <w:rsid w:val="009C04A0"/>
    <w:rsid w:val="009C2784"/>
    <w:rsid w:val="009C6517"/>
    <w:rsid w:val="009C6B16"/>
    <w:rsid w:val="009D1D8A"/>
    <w:rsid w:val="009D3636"/>
    <w:rsid w:val="009D751E"/>
    <w:rsid w:val="009E191F"/>
    <w:rsid w:val="009E52EC"/>
    <w:rsid w:val="009E534D"/>
    <w:rsid w:val="009E6E00"/>
    <w:rsid w:val="00A002C3"/>
    <w:rsid w:val="00A03304"/>
    <w:rsid w:val="00A036A6"/>
    <w:rsid w:val="00A15349"/>
    <w:rsid w:val="00A250D1"/>
    <w:rsid w:val="00A3516C"/>
    <w:rsid w:val="00A36A7F"/>
    <w:rsid w:val="00A36BF3"/>
    <w:rsid w:val="00A44300"/>
    <w:rsid w:val="00A61C2E"/>
    <w:rsid w:val="00A62971"/>
    <w:rsid w:val="00A72E6B"/>
    <w:rsid w:val="00A73E4F"/>
    <w:rsid w:val="00A76910"/>
    <w:rsid w:val="00A824D1"/>
    <w:rsid w:val="00A950F7"/>
    <w:rsid w:val="00AA3850"/>
    <w:rsid w:val="00AB0D6C"/>
    <w:rsid w:val="00AB287C"/>
    <w:rsid w:val="00AB435B"/>
    <w:rsid w:val="00AB507E"/>
    <w:rsid w:val="00AC0C93"/>
    <w:rsid w:val="00AC668A"/>
    <w:rsid w:val="00AD069D"/>
    <w:rsid w:val="00AE009B"/>
    <w:rsid w:val="00AE2AC2"/>
    <w:rsid w:val="00B111FD"/>
    <w:rsid w:val="00B1666A"/>
    <w:rsid w:val="00B23FEB"/>
    <w:rsid w:val="00B256B4"/>
    <w:rsid w:val="00B259E5"/>
    <w:rsid w:val="00B26EBB"/>
    <w:rsid w:val="00B313AE"/>
    <w:rsid w:val="00B353C1"/>
    <w:rsid w:val="00B40A35"/>
    <w:rsid w:val="00B44CBD"/>
    <w:rsid w:val="00B460A0"/>
    <w:rsid w:val="00B47677"/>
    <w:rsid w:val="00B54341"/>
    <w:rsid w:val="00B64712"/>
    <w:rsid w:val="00B64CBD"/>
    <w:rsid w:val="00B736A0"/>
    <w:rsid w:val="00B8518F"/>
    <w:rsid w:val="00B932C4"/>
    <w:rsid w:val="00BA17F8"/>
    <w:rsid w:val="00BB2757"/>
    <w:rsid w:val="00BB5453"/>
    <w:rsid w:val="00BC27E9"/>
    <w:rsid w:val="00BE0D0F"/>
    <w:rsid w:val="00BE3A28"/>
    <w:rsid w:val="00BE422D"/>
    <w:rsid w:val="00BE7F0F"/>
    <w:rsid w:val="00BF0B86"/>
    <w:rsid w:val="00BF1F70"/>
    <w:rsid w:val="00C01B10"/>
    <w:rsid w:val="00C021F6"/>
    <w:rsid w:val="00C030A9"/>
    <w:rsid w:val="00C03CEC"/>
    <w:rsid w:val="00C04A44"/>
    <w:rsid w:val="00C11FD0"/>
    <w:rsid w:val="00C15710"/>
    <w:rsid w:val="00C17E34"/>
    <w:rsid w:val="00C22EC0"/>
    <w:rsid w:val="00C2394D"/>
    <w:rsid w:val="00C42578"/>
    <w:rsid w:val="00C5396A"/>
    <w:rsid w:val="00C53FEB"/>
    <w:rsid w:val="00C61CA3"/>
    <w:rsid w:val="00C662C8"/>
    <w:rsid w:val="00C73977"/>
    <w:rsid w:val="00C760E8"/>
    <w:rsid w:val="00C82983"/>
    <w:rsid w:val="00C83137"/>
    <w:rsid w:val="00C84845"/>
    <w:rsid w:val="00C86A34"/>
    <w:rsid w:val="00C86CB1"/>
    <w:rsid w:val="00C9127C"/>
    <w:rsid w:val="00C912E4"/>
    <w:rsid w:val="00C92C77"/>
    <w:rsid w:val="00C96535"/>
    <w:rsid w:val="00C973A6"/>
    <w:rsid w:val="00CA0135"/>
    <w:rsid w:val="00CD0FF0"/>
    <w:rsid w:val="00CD5734"/>
    <w:rsid w:val="00CE123D"/>
    <w:rsid w:val="00CF0DBC"/>
    <w:rsid w:val="00CF566B"/>
    <w:rsid w:val="00CF731B"/>
    <w:rsid w:val="00D107AA"/>
    <w:rsid w:val="00D24FC5"/>
    <w:rsid w:val="00D276DA"/>
    <w:rsid w:val="00D31B81"/>
    <w:rsid w:val="00D3207A"/>
    <w:rsid w:val="00D36B21"/>
    <w:rsid w:val="00D57DE8"/>
    <w:rsid w:val="00D62B26"/>
    <w:rsid w:val="00D6604C"/>
    <w:rsid w:val="00D6609C"/>
    <w:rsid w:val="00D66877"/>
    <w:rsid w:val="00D7014E"/>
    <w:rsid w:val="00D76B84"/>
    <w:rsid w:val="00D814B7"/>
    <w:rsid w:val="00D84F98"/>
    <w:rsid w:val="00D90E97"/>
    <w:rsid w:val="00D96D4D"/>
    <w:rsid w:val="00DB2998"/>
    <w:rsid w:val="00DB3345"/>
    <w:rsid w:val="00DB4D67"/>
    <w:rsid w:val="00DC2FCA"/>
    <w:rsid w:val="00DD09B8"/>
    <w:rsid w:val="00DD5033"/>
    <w:rsid w:val="00DE31AF"/>
    <w:rsid w:val="00DE4414"/>
    <w:rsid w:val="00DF49F1"/>
    <w:rsid w:val="00DF4C66"/>
    <w:rsid w:val="00DF4C7C"/>
    <w:rsid w:val="00DF7A02"/>
    <w:rsid w:val="00E068B7"/>
    <w:rsid w:val="00E1257D"/>
    <w:rsid w:val="00E16E2B"/>
    <w:rsid w:val="00E20A41"/>
    <w:rsid w:val="00E243F5"/>
    <w:rsid w:val="00E254AC"/>
    <w:rsid w:val="00E256FA"/>
    <w:rsid w:val="00E2603C"/>
    <w:rsid w:val="00E263BC"/>
    <w:rsid w:val="00E3584C"/>
    <w:rsid w:val="00E4084B"/>
    <w:rsid w:val="00E40EFA"/>
    <w:rsid w:val="00E4493A"/>
    <w:rsid w:val="00E47606"/>
    <w:rsid w:val="00E53D39"/>
    <w:rsid w:val="00E5413A"/>
    <w:rsid w:val="00E6168D"/>
    <w:rsid w:val="00E64354"/>
    <w:rsid w:val="00E66990"/>
    <w:rsid w:val="00E71E29"/>
    <w:rsid w:val="00E72848"/>
    <w:rsid w:val="00E7320D"/>
    <w:rsid w:val="00E83257"/>
    <w:rsid w:val="00E84B07"/>
    <w:rsid w:val="00E86307"/>
    <w:rsid w:val="00E91C3C"/>
    <w:rsid w:val="00E95A78"/>
    <w:rsid w:val="00EA0676"/>
    <w:rsid w:val="00EA103D"/>
    <w:rsid w:val="00EA1AA6"/>
    <w:rsid w:val="00EA2357"/>
    <w:rsid w:val="00EA6D24"/>
    <w:rsid w:val="00EA7DC2"/>
    <w:rsid w:val="00EB025C"/>
    <w:rsid w:val="00EB6B66"/>
    <w:rsid w:val="00EC294D"/>
    <w:rsid w:val="00EC4FC5"/>
    <w:rsid w:val="00EC5B93"/>
    <w:rsid w:val="00ED034D"/>
    <w:rsid w:val="00ED3DE2"/>
    <w:rsid w:val="00EE1D80"/>
    <w:rsid w:val="00EE4A48"/>
    <w:rsid w:val="00EF7D01"/>
    <w:rsid w:val="00F06EB5"/>
    <w:rsid w:val="00F17A0B"/>
    <w:rsid w:val="00F2007D"/>
    <w:rsid w:val="00F25B34"/>
    <w:rsid w:val="00F30D13"/>
    <w:rsid w:val="00F372D2"/>
    <w:rsid w:val="00F40737"/>
    <w:rsid w:val="00F4196A"/>
    <w:rsid w:val="00F46E73"/>
    <w:rsid w:val="00F47657"/>
    <w:rsid w:val="00F508ED"/>
    <w:rsid w:val="00F50F99"/>
    <w:rsid w:val="00F52513"/>
    <w:rsid w:val="00F534BE"/>
    <w:rsid w:val="00F557EF"/>
    <w:rsid w:val="00F570BD"/>
    <w:rsid w:val="00F61962"/>
    <w:rsid w:val="00F675D8"/>
    <w:rsid w:val="00F70D83"/>
    <w:rsid w:val="00F71B1B"/>
    <w:rsid w:val="00F754C0"/>
    <w:rsid w:val="00F77701"/>
    <w:rsid w:val="00F822B6"/>
    <w:rsid w:val="00F85660"/>
    <w:rsid w:val="00F907E0"/>
    <w:rsid w:val="00F92C05"/>
    <w:rsid w:val="00F97330"/>
    <w:rsid w:val="00FB0B06"/>
    <w:rsid w:val="00FB4D12"/>
    <w:rsid w:val="00FB7C0C"/>
    <w:rsid w:val="00FC1970"/>
    <w:rsid w:val="00FC3732"/>
    <w:rsid w:val="00FC48F8"/>
    <w:rsid w:val="00FC5806"/>
    <w:rsid w:val="00FD0373"/>
    <w:rsid w:val="00FD2396"/>
    <w:rsid w:val="00FE33B2"/>
    <w:rsid w:val="00FE7EF0"/>
    <w:rsid w:val="00FF26CD"/>
    <w:rsid w:val="00FF367F"/>
    <w:rsid w:val="00FF74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939877-E2A9-4312-8D73-75EB740C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1"/>
        <w:szCs w:val="21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5F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5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5F0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832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32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32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257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257"/>
    <w:rPr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2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25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E4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22D"/>
  </w:style>
  <w:style w:type="paragraph" w:styleId="Footer">
    <w:name w:val="footer"/>
    <w:basedOn w:val="Normal"/>
    <w:link w:val="FooterChar"/>
    <w:uiPriority w:val="99"/>
    <w:unhideWhenUsed/>
    <w:rsid w:val="00BE4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93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72EC5FC-D7FC-4FD9-8C5A-5EFDA2D1B9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EFE01B-EB40-4074-9E40-AA8B8DA43F7A}"/>
</file>

<file path=customXml/itemProps3.xml><?xml version="1.0" encoding="utf-8"?>
<ds:datastoreItem xmlns:ds="http://schemas.openxmlformats.org/officeDocument/2006/customXml" ds:itemID="{B298B8BD-047E-4F67-9FB0-B5CCAFC9140C}"/>
</file>

<file path=customXml/itemProps4.xml><?xml version="1.0" encoding="utf-8"?>
<ds:datastoreItem xmlns:ds="http://schemas.openxmlformats.org/officeDocument/2006/customXml" ds:itemID="{528C2C54-0272-4BBA-9D65-37403B80E9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9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Nyein Chan Win</dc:creator>
  <cp:lastModifiedBy>Dell</cp:lastModifiedBy>
  <cp:revision>186</cp:revision>
  <cp:lastPrinted>2018-02-07T08:14:00Z</cp:lastPrinted>
  <dcterms:created xsi:type="dcterms:W3CDTF">2018-02-05T02:59:00Z</dcterms:created>
  <dcterms:modified xsi:type="dcterms:W3CDTF">2019-09-16T06:47:00Z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