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8EA" w:rsidRPr="003400AE" w:rsidRDefault="00D366C2" w:rsidP="003E4887">
      <w:pPr>
        <w:spacing w:after="0" w:line="240" w:lineRule="auto"/>
        <w:rPr>
          <w:rFonts w:ascii="Times New Roman" w:hAnsi="Times New Roman" w:cs="Times New Roman"/>
          <w:b/>
          <w:sz w:val="24"/>
          <w:szCs w:val="24"/>
        </w:rPr>
      </w:pPr>
      <w:bookmarkStart w:id="0" w:name="_GoBack"/>
      <w:bookmarkEnd w:id="0"/>
      <w:r w:rsidRPr="003400AE">
        <w:rPr>
          <w:rFonts w:ascii="Times New Roman" w:hAnsi="Times New Roman" w:cs="Times New Roman"/>
          <w:b/>
          <w:sz w:val="24"/>
          <w:szCs w:val="24"/>
          <w:u w:val="single"/>
        </w:rPr>
        <w:t>Trademark</w:t>
      </w:r>
      <w:r w:rsidR="00F04329">
        <w:rPr>
          <w:rFonts w:ascii="Times New Roman" w:hAnsi="Times New Roman" w:cs="Times New Roman"/>
          <w:b/>
          <w:sz w:val="24"/>
          <w:szCs w:val="24"/>
          <w:u w:val="single"/>
        </w:rPr>
        <w:t xml:space="preserve"> / Service Mark</w:t>
      </w:r>
      <w:r w:rsidRPr="003400AE">
        <w:rPr>
          <w:rFonts w:ascii="Times New Roman" w:hAnsi="Times New Roman" w:cs="Times New Roman"/>
          <w:b/>
          <w:sz w:val="24"/>
          <w:szCs w:val="24"/>
          <w:u w:val="single"/>
        </w:rPr>
        <w:t xml:space="preserve"> License</w:t>
      </w:r>
      <w:r w:rsidRPr="003400AE">
        <w:rPr>
          <w:rFonts w:ascii="Times New Roman" w:hAnsi="Times New Roman" w:cs="Times New Roman"/>
          <w:b/>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7A18EA" w:rsidRDefault="007A18EA" w:rsidP="003E4887">
      <w:pPr>
        <w:spacing w:after="0" w:line="240" w:lineRule="auto"/>
        <w:rPr>
          <w:rFonts w:ascii="Times New Roman" w:hAnsi="Times New Roman" w:cs="Times New Roman"/>
          <w:sz w:val="24"/>
          <w:szCs w:val="24"/>
        </w:rPr>
      </w:pPr>
      <w:r w:rsidRPr="007A18EA">
        <w:rPr>
          <w:rFonts w:ascii="Times New Roman" w:hAnsi="Times New Roman" w:cs="Times New Roman"/>
          <w:b/>
          <w:sz w:val="24"/>
          <w:szCs w:val="24"/>
          <w:u w:val="single"/>
        </w:rPr>
        <w:t>Ownership</w:t>
      </w:r>
      <w:r w:rsidRPr="007A18EA">
        <w:rPr>
          <w:rFonts w:ascii="Times New Roman" w:hAnsi="Times New Roman" w:cs="Times New Roman"/>
          <w:b/>
          <w:sz w:val="24"/>
          <w:szCs w:val="24"/>
        </w:rPr>
        <w:t>:</w:t>
      </w:r>
      <w:r>
        <w:rPr>
          <w:rFonts w:ascii="Times New Roman" w:hAnsi="Times New Roman" w:cs="Times New Roman"/>
          <w:sz w:val="24"/>
          <w:szCs w:val="24"/>
        </w:rPr>
        <w:t xml:space="preserve">  </w:t>
      </w:r>
      <w:r w:rsidR="003E4887" w:rsidRPr="00D366C2">
        <w:rPr>
          <w:rFonts w:ascii="Times New Roman" w:hAnsi="Times New Roman" w:cs="Times New Roman"/>
          <w:sz w:val="24"/>
          <w:szCs w:val="24"/>
        </w:rPr>
        <w:t>Partners</w:t>
      </w:r>
      <w:r w:rsidR="003E4887">
        <w:rPr>
          <w:rFonts w:ascii="Times New Roman" w:hAnsi="Times New Roman" w:cs="Times New Roman"/>
          <w:sz w:val="24"/>
          <w:szCs w:val="24"/>
        </w:rPr>
        <w:t xml:space="preserve"> of the Americas, Inc. </w:t>
      </w:r>
      <w:r w:rsidR="00D270D1">
        <w:rPr>
          <w:rFonts w:ascii="Times New Roman" w:hAnsi="Times New Roman" w:cs="Times New Roman"/>
          <w:sz w:val="24"/>
          <w:szCs w:val="24"/>
        </w:rPr>
        <w:t xml:space="preserve">(“Partners”) </w:t>
      </w:r>
      <w:r w:rsidR="003E4887">
        <w:rPr>
          <w:rFonts w:ascii="Times New Roman" w:hAnsi="Times New Roman" w:cs="Times New Roman"/>
          <w:sz w:val="24"/>
          <w:szCs w:val="24"/>
        </w:rPr>
        <w:t>owns the trademarks</w:t>
      </w:r>
      <w:r w:rsidR="00D366C2">
        <w:rPr>
          <w:rFonts w:ascii="Times New Roman" w:hAnsi="Times New Roman" w:cs="Times New Roman"/>
          <w:sz w:val="24"/>
          <w:szCs w:val="24"/>
        </w:rPr>
        <w:t xml:space="preserve"> and service marks (Mark(s))</w:t>
      </w:r>
      <w:r w:rsidR="003E4887">
        <w:rPr>
          <w:rFonts w:ascii="Times New Roman" w:hAnsi="Times New Roman" w:cs="Times New Roman"/>
          <w:sz w:val="24"/>
          <w:szCs w:val="24"/>
        </w:rPr>
        <w:t xml:space="preserve"> identified in Exhibit 1. </w:t>
      </w:r>
      <w:r w:rsidR="003E4887" w:rsidRPr="003E4887">
        <w:rPr>
          <w:rFonts w:ascii="Times New Roman" w:hAnsi="Times New Roman" w:cs="Times New Roman"/>
          <w:b/>
          <w:sz w:val="24"/>
          <w:szCs w:val="24"/>
        </w:rPr>
        <w:t>[COMPANY NAME]</w:t>
      </w:r>
      <w:r w:rsidR="003E4887">
        <w:rPr>
          <w:rFonts w:ascii="Times New Roman" w:hAnsi="Times New Roman" w:cs="Times New Roman"/>
          <w:b/>
          <w:sz w:val="24"/>
          <w:szCs w:val="24"/>
        </w:rPr>
        <w:t xml:space="preserve"> </w:t>
      </w:r>
      <w:r w:rsidR="003E4887">
        <w:rPr>
          <w:rFonts w:ascii="Times New Roman" w:hAnsi="Times New Roman" w:cs="Times New Roman"/>
          <w:sz w:val="24"/>
          <w:szCs w:val="24"/>
        </w:rPr>
        <w:t>acknowledges that Partners owns all right, title and interest in and to the Mark(s) and shall never challenge Partners</w:t>
      </w:r>
      <w:r w:rsidR="00D270D1">
        <w:rPr>
          <w:rFonts w:ascii="Times New Roman" w:hAnsi="Times New Roman" w:cs="Times New Roman"/>
          <w:sz w:val="24"/>
          <w:szCs w:val="24"/>
        </w:rPr>
        <w:t>’</w:t>
      </w:r>
      <w:r w:rsidR="003E4887">
        <w:rPr>
          <w:rFonts w:ascii="Times New Roman" w:hAnsi="Times New Roman" w:cs="Times New Roman"/>
          <w:sz w:val="24"/>
          <w:szCs w:val="24"/>
        </w:rPr>
        <w:t xml:space="preserve"> ownership of all right, title and interest in and to the Mark(s) or the validity of the Mark(s)</w:t>
      </w:r>
      <w:r w:rsidR="00A9166C">
        <w:rPr>
          <w:rFonts w:ascii="Times New Roman" w:hAnsi="Times New Roman" w:cs="Times New Roman"/>
          <w:sz w:val="24"/>
          <w:szCs w:val="24"/>
        </w:rPr>
        <w:t>.</w:t>
      </w:r>
      <w:r w:rsidR="003E4887">
        <w:rPr>
          <w:rFonts w:ascii="Times New Roman" w:hAnsi="Times New Roman" w:cs="Times New Roman"/>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Prohibition against Other Marks</w:t>
      </w:r>
      <w:r>
        <w:rPr>
          <w:rFonts w:ascii="Times New Roman" w:hAnsi="Times New Roman" w:cs="Times New Roman"/>
          <w:b/>
          <w:sz w:val="24"/>
          <w:szCs w:val="24"/>
        </w:rPr>
        <w:t xml:space="preserve">:  </w:t>
      </w:r>
      <w:r w:rsidR="003E4887" w:rsidRPr="003E4887">
        <w:rPr>
          <w:rFonts w:ascii="Times New Roman" w:hAnsi="Times New Roman" w:cs="Times New Roman"/>
          <w:b/>
          <w:sz w:val="24"/>
          <w:szCs w:val="24"/>
        </w:rPr>
        <w:t>[COMPANY NAME]</w:t>
      </w:r>
      <w:r w:rsidR="003E4887">
        <w:rPr>
          <w:rFonts w:ascii="Times New Roman" w:hAnsi="Times New Roman" w:cs="Times New Roman"/>
          <w:sz w:val="24"/>
          <w:szCs w:val="24"/>
        </w:rPr>
        <w:t xml:space="preserve"> shall not use, register, or apply to register any mark or name identical to, confusingly similar to, or in competition with the Mark(s).  </w:t>
      </w:r>
    </w:p>
    <w:p w:rsidR="007A18EA" w:rsidRDefault="007A18EA" w:rsidP="003E4887">
      <w:pPr>
        <w:spacing w:after="0" w:line="240" w:lineRule="auto"/>
        <w:rPr>
          <w:rFonts w:ascii="Times New Roman" w:hAnsi="Times New Roman" w:cs="Times New Roman"/>
          <w:sz w:val="24"/>
          <w:szCs w:val="24"/>
        </w:rPr>
      </w:pPr>
    </w:p>
    <w:p w:rsidR="007A18EA" w:rsidRDefault="007A18EA"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 xml:space="preserve">License </w:t>
      </w:r>
      <w:r w:rsidRPr="007A18EA">
        <w:rPr>
          <w:rFonts w:ascii="Times New Roman" w:hAnsi="Times New Roman" w:cs="Times New Roman"/>
          <w:b/>
          <w:sz w:val="24"/>
          <w:szCs w:val="24"/>
          <w:u w:val="single"/>
        </w:rPr>
        <w:t>Grant</w:t>
      </w:r>
      <w:r w:rsidRPr="007A18EA">
        <w:rPr>
          <w:rFonts w:ascii="Times New Roman" w:hAnsi="Times New Roman" w:cs="Times New Roman"/>
          <w:b/>
          <w:sz w:val="24"/>
          <w:szCs w:val="24"/>
        </w:rPr>
        <w:t xml:space="preserve">: </w:t>
      </w:r>
      <w:r w:rsidR="003E4887" w:rsidRPr="007A18EA">
        <w:rPr>
          <w:rFonts w:ascii="Times New Roman" w:hAnsi="Times New Roman" w:cs="Times New Roman"/>
          <w:sz w:val="24"/>
          <w:szCs w:val="24"/>
        </w:rPr>
        <w:t>Provided</w:t>
      </w:r>
      <w:r w:rsidR="003E4887">
        <w:rPr>
          <w:rFonts w:ascii="Times New Roman" w:hAnsi="Times New Roman" w:cs="Times New Roman"/>
          <w:sz w:val="24"/>
          <w:szCs w:val="24"/>
        </w:rPr>
        <w:t xml:space="preserve"> that </w:t>
      </w:r>
      <w:r w:rsidR="003E4887" w:rsidRPr="003E4887">
        <w:rPr>
          <w:rFonts w:ascii="Times New Roman" w:hAnsi="Times New Roman" w:cs="Times New Roman"/>
          <w:b/>
          <w:sz w:val="24"/>
          <w:szCs w:val="24"/>
        </w:rPr>
        <w:t>[COMPANY NAME]</w:t>
      </w:r>
      <w:r w:rsidR="003E4887">
        <w:rPr>
          <w:rFonts w:ascii="Times New Roman" w:hAnsi="Times New Roman" w:cs="Times New Roman"/>
          <w:sz w:val="24"/>
          <w:szCs w:val="24"/>
        </w:rPr>
        <w:t xml:space="preserve"> complies with the terms, conditions and provisions of this Agreement, Partners hereby grants to </w:t>
      </w:r>
      <w:r w:rsidR="003E4887" w:rsidRPr="003E4887">
        <w:rPr>
          <w:rFonts w:ascii="Times New Roman" w:hAnsi="Times New Roman" w:cs="Times New Roman"/>
          <w:b/>
          <w:sz w:val="24"/>
          <w:szCs w:val="24"/>
        </w:rPr>
        <w:t>[COMPANY NAME]</w:t>
      </w:r>
      <w:r w:rsidR="003E4887">
        <w:rPr>
          <w:rFonts w:ascii="Times New Roman" w:hAnsi="Times New Roman" w:cs="Times New Roman"/>
          <w:sz w:val="24"/>
          <w:szCs w:val="24"/>
        </w:rPr>
        <w:t xml:space="preserve"> a non-exclusive, non-transferable (without any right to sublicense), revocable license to use the Mark(s) in connection with the License</w:t>
      </w:r>
      <w:r w:rsidR="00D270D1">
        <w:rPr>
          <w:rFonts w:ascii="Times New Roman" w:hAnsi="Times New Roman" w:cs="Times New Roman"/>
          <w:sz w:val="24"/>
          <w:szCs w:val="24"/>
        </w:rPr>
        <w:t>d</w:t>
      </w:r>
      <w:r w:rsidR="003E4887">
        <w:rPr>
          <w:rFonts w:ascii="Times New Roman" w:hAnsi="Times New Roman" w:cs="Times New Roman"/>
          <w:sz w:val="24"/>
          <w:szCs w:val="24"/>
        </w:rPr>
        <w:t xml:space="preserve"> Use (goods and services) in the Territory for the Term, all as Identified in Exhibit 1.  </w:t>
      </w:r>
    </w:p>
    <w:p w:rsidR="007A18EA" w:rsidRDefault="007A18EA" w:rsidP="003E4887">
      <w:pPr>
        <w:spacing w:after="0" w:line="240" w:lineRule="auto"/>
        <w:rPr>
          <w:rFonts w:ascii="Times New Roman" w:hAnsi="Times New Roman" w:cs="Times New Roman"/>
          <w:sz w:val="24"/>
          <w:szCs w:val="24"/>
        </w:rPr>
      </w:pPr>
    </w:p>
    <w:p w:rsidR="007A18EA" w:rsidRDefault="007A18EA"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License Fee</w:t>
      </w:r>
      <w:r>
        <w:rPr>
          <w:rFonts w:ascii="Times New Roman" w:hAnsi="Times New Roman" w:cs="Times New Roman"/>
          <w:b/>
          <w:sz w:val="24"/>
          <w:szCs w:val="24"/>
        </w:rPr>
        <w:t xml:space="preserve">:  </w:t>
      </w:r>
      <w:r w:rsidR="009D05DB" w:rsidRPr="003E4887">
        <w:rPr>
          <w:rFonts w:ascii="Times New Roman" w:hAnsi="Times New Roman" w:cs="Times New Roman"/>
          <w:b/>
          <w:sz w:val="24"/>
          <w:szCs w:val="24"/>
        </w:rPr>
        <w:t>[COMPANY NAME]</w:t>
      </w:r>
      <w:r w:rsidR="009D05DB">
        <w:rPr>
          <w:rFonts w:ascii="Times New Roman" w:hAnsi="Times New Roman" w:cs="Times New Roman"/>
          <w:sz w:val="24"/>
          <w:szCs w:val="24"/>
        </w:rPr>
        <w:t xml:space="preserve"> shall pay Partners the License Fee identified in Exhibit 1.  </w:t>
      </w:r>
    </w:p>
    <w:p w:rsidR="003400AE" w:rsidRDefault="003400AE" w:rsidP="003E4887">
      <w:pPr>
        <w:spacing w:after="0" w:line="240" w:lineRule="auto"/>
        <w:rPr>
          <w:rFonts w:ascii="Times New Roman" w:hAnsi="Times New Roman" w:cs="Times New Roman"/>
          <w:sz w:val="24"/>
          <w:szCs w:val="24"/>
        </w:rPr>
      </w:pPr>
    </w:p>
    <w:p w:rsidR="003400AE" w:rsidRPr="003400AE"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Term</w:t>
      </w:r>
      <w:r>
        <w:rPr>
          <w:rFonts w:ascii="Times New Roman" w:hAnsi="Times New Roman" w:cs="Times New Roman"/>
          <w:b/>
          <w:sz w:val="24"/>
          <w:szCs w:val="24"/>
        </w:rPr>
        <w:t>:</w:t>
      </w:r>
      <w:r>
        <w:rPr>
          <w:rFonts w:ascii="Times New Roman" w:hAnsi="Times New Roman" w:cs="Times New Roman"/>
          <w:sz w:val="24"/>
          <w:szCs w:val="24"/>
        </w:rPr>
        <w:t xml:space="preserve">  The Term of the license is stated in Exhibit 1.</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Form of Use</w:t>
      </w:r>
      <w:r>
        <w:rPr>
          <w:rFonts w:ascii="Times New Roman" w:hAnsi="Times New Roman" w:cs="Times New Roman"/>
          <w:b/>
          <w:sz w:val="24"/>
          <w:szCs w:val="24"/>
        </w:rPr>
        <w:t xml:space="preserve">:  </w:t>
      </w:r>
      <w:r w:rsidR="003E4887" w:rsidRPr="003E4887">
        <w:rPr>
          <w:rFonts w:ascii="Times New Roman" w:hAnsi="Times New Roman" w:cs="Times New Roman"/>
          <w:b/>
          <w:sz w:val="24"/>
          <w:szCs w:val="24"/>
        </w:rPr>
        <w:t>[COMPANY NAME]</w:t>
      </w:r>
      <w:r w:rsidR="003E4887">
        <w:rPr>
          <w:rFonts w:ascii="Times New Roman" w:hAnsi="Times New Roman" w:cs="Times New Roman"/>
          <w:sz w:val="24"/>
          <w:szCs w:val="24"/>
        </w:rPr>
        <w:t xml:space="preserve"> may only use the Mark</w:t>
      </w:r>
      <w:r w:rsidR="00C916C2">
        <w:rPr>
          <w:rFonts w:ascii="Times New Roman" w:hAnsi="Times New Roman" w:cs="Times New Roman"/>
          <w:sz w:val="24"/>
          <w:szCs w:val="24"/>
        </w:rPr>
        <w:t>(</w:t>
      </w:r>
      <w:r w:rsidR="003E4887">
        <w:rPr>
          <w:rFonts w:ascii="Times New Roman" w:hAnsi="Times New Roman" w:cs="Times New Roman"/>
          <w:sz w:val="24"/>
          <w:szCs w:val="24"/>
        </w:rPr>
        <w:t>s</w:t>
      </w:r>
      <w:r w:rsidR="00C916C2">
        <w:rPr>
          <w:rFonts w:ascii="Times New Roman" w:hAnsi="Times New Roman" w:cs="Times New Roman"/>
          <w:sz w:val="24"/>
          <w:szCs w:val="24"/>
        </w:rPr>
        <w:t>)</w:t>
      </w:r>
      <w:r w:rsidR="003E4887">
        <w:rPr>
          <w:rFonts w:ascii="Times New Roman" w:hAnsi="Times New Roman" w:cs="Times New Roman"/>
          <w:sz w:val="24"/>
          <w:szCs w:val="24"/>
        </w:rPr>
        <w:t xml:space="preserve"> in connection with the License</w:t>
      </w:r>
      <w:r w:rsidR="00D270D1">
        <w:rPr>
          <w:rFonts w:ascii="Times New Roman" w:hAnsi="Times New Roman" w:cs="Times New Roman"/>
          <w:sz w:val="24"/>
          <w:szCs w:val="24"/>
        </w:rPr>
        <w:t>d</w:t>
      </w:r>
      <w:r w:rsidR="003E4887">
        <w:rPr>
          <w:rFonts w:ascii="Times New Roman" w:hAnsi="Times New Roman" w:cs="Times New Roman"/>
          <w:sz w:val="24"/>
          <w:szCs w:val="24"/>
        </w:rPr>
        <w:t xml:space="preserve"> Use and in the form as displayed in Exhibit 1.</w:t>
      </w:r>
      <w:r w:rsidR="00A9166C">
        <w:rPr>
          <w:rFonts w:ascii="Times New Roman" w:hAnsi="Times New Roman" w:cs="Times New Roman"/>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Quality Control</w:t>
      </w:r>
      <w:r>
        <w:rPr>
          <w:rFonts w:ascii="Times New Roman" w:hAnsi="Times New Roman" w:cs="Times New Roman"/>
          <w:b/>
          <w:sz w:val="24"/>
          <w:szCs w:val="24"/>
        </w:rPr>
        <w:t>:</w:t>
      </w:r>
      <w:r w:rsidR="007A18EA">
        <w:rPr>
          <w:rFonts w:ascii="Times New Roman" w:hAnsi="Times New Roman" w:cs="Times New Roman"/>
          <w:sz w:val="24"/>
          <w:szCs w:val="24"/>
        </w:rPr>
        <w:t xml:space="preserve">  </w:t>
      </w:r>
      <w:r w:rsidR="00A9166C">
        <w:rPr>
          <w:rFonts w:ascii="Times New Roman" w:hAnsi="Times New Roman" w:cs="Times New Roman"/>
          <w:sz w:val="24"/>
          <w:szCs w:val="24"/>
        </w:rPr>
        <w:t xml:space="preserve">Upon request from Partners, </w:t>
      </w:r>
      <w:r w:rsidR="00A9166C" w:rsidRPr="003E4887">
        <w:rPr>
          <w:rFonts w:ascii="Times New Roman" w:hAnsi="Times New Roman" w:cs="Times New Roman"/>
          <w:b/>
          <w:sz w:val="24"/>
          <w:szCs w:val="24"/>
        </w:rPr>
        <w:t>[COMPANY NAME]</w:t>
      </w:r>
      <w:r w:rsidR="00A9166C">
        <w:rPr>
          <w:rFonts w:ascii="Times New Roman" w:hAnsi="Times New Roman" w:cs="Times New Roman"/>
          <w:b/>
          <w:sz w:val="24"/>
          <w:szCs w:val="24"/>
        </w:rPr>
        <w:t xml:space="preserve"> </w:t>
      </w:r>
      <w:r w:rsidR="00A9166C">
        <w:rPr>
          <w:rFonts w:ascii="Times New Roman" w:hAnsi="Times New Roman" w:cs="Times New Roman"/>
          <w:sz w:val="24"/>
          <w:szCs w:val="24"/>
        </w:rPr>
        <w:t>shall promptly submit a specimen of all goods, materials or advertising on or in connection with which the Mark</w:t>
      </w:r>
      <w:r w:rsidR="00DF5AA8">
        <w:rPr>
          <w:rFonts w:ascii="Times New Roman" w:hAnsi="Times New Roman" w:cs="Times New Roman"/>
          <w:sz w:val="24"/>
          <w:szCs w:val="24"/>
        </w:rPr>
        <w:t>(</w:t>
      </w:r>
      <w:r w:rsidR="00A9166C">
        <w:rPr>
          <w:rFonts w:ascii="Times New Roman" w:hAnsi="Times New Roman" w:cs="Times New Roman"/>
          <w:sz w:val="24"/>
          <w:szCs w:val="24"/>
        </w:rPr>
        <w:t>s</w:t>
      </w:r>
      <w:r w:rsidR="00DF5AA8">
        <w:rPr>
          <w:rFonts w:ascii="Times New Roman" w:hAnsi="Times New Roman" w:cs="Times New Roman"/>
          <w:sz w:val="24"/>
          <w:szCs w:val="24"/>
        </w:rPr>
        <w:t>)</w:t>
      </w:r>
      <w:r w:rsidR="00A9166C">
        <w:rPr>
          <w:rFonts w:ascii="Times New Roman" w:hAnsi="Times New Roman" w:cs="Times New Roman"/>
          <w:sz w:val="24"/>
          <w:szCs w:val="24"/>
        </w:rPr>
        <w:t xml:space="preserve"> are used for inspection and use by Partners to ensure compliance with this Agreeme</w:t>
      </w:r>
      <w:r w:rsidR="00DF5AA8">
        <w:rPr>
          <w:rFonts w:ascii="Times New Roman" w:hAnsi="Times New Roman" w:cs="Times New Roman"/>
          <w:sz w:val="24"/>
          <w:szCs w:val="24"/>
        </w:rPr>
        <w:t>nt and to establish use of the M</w:t>
      </w:r>
      <w:r w:rsidR="00A9166C">
        <w:rPr>
          <w:rFonts w:ascii="Times New Roman" w:hAnsi="Times New Roman" w:cs="Times New Roman"/>
          <w:sz w:val="24"/>
          <w:szCs w:val="24"/>
        </w:rPr>
        <w:t>ark</w:t>
      </w:r>
      <w:r w:rsidR="00DF5AA8">
        <w:rPr>
          <w:rFonts w:ascii="Times New Roman" w:hAnsi="Times New Roman" w:cs="Times New Roman"/>
          <w:sz w:val="24"/>
          <w:szCs w:val="24"/>
        </w:rPr>
        <w:t>(</w:t>
      </w:r>
      <w:r w:rsidR="00A9166C">
        <w:rPr>
          <w:rFonts w:ascii="Times New Roman" w:hAnsi="Times New Roman" w:cs="Times New Roman"/>
          <w:sz w:val="24"/>
          <w:szCs w:val="24"/>
        </w:rPr>
        <w:t>s</w:t>
      </w:r>
      <w:r w:rsidR="00DF5AA8">
        <w:rPr>
          <w:rFonts w:ascii="Times New Roman" w:hAnsi="Times New Roman" w:cs="Times New Roman"/>
          <w:sz w:val="24"/>
          <w:szCs w:val="24"/>
        </w:rPr>
        <w:t>)</w:t>
      </w:r>
      <w:r w:rsidR="00A9166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[COMPANY NAME]</w:t>
      </w:r>
      <w:r>
        <w:rPr>
          <w:rFonts w:ascii="Times New Roman" w:hAnsi="Times New Roman" w:cs="Times New Roman"/>
          <w:sz w:val="24"/>
          <w:szCs w:val="24"/>
        </w:rPr>
        <w:t xml:space="preserve"> shall also permit Partners to inspect the goods and services at least once per year to ensure the quality of the goods and services.</w:t>
      </w:r>
      <w:r w:rsidR="00A9166C">
        <w:rPr>
          <w:rFonts w:ascii="Times New Roman" w:hAnsi="Times New Roman" w:cs="Times New Roman"/>
          <w:sz w:val="24"/>
          <w:szCs w:val="24"/>
        </w:rPr>
        <w:t xml:space="preserve"> If Partners determines, in its sole discretion, that </w:t>
      </w:r>
      <w:r w:rsidR="00A9166C" w:rsidRPr="003E4887">
        <w:rPr>
          <w:rFonts w:ascii="Times New Roman" w:hAnsi="Times New Roman" w:cs="Times New Roman"/>
          <w:b/>
          <w:sz w:val="24"/>
          <w:szCs w:val="24"/>
        </w:rPr>
        <w:t>[COMPANY NAME]</w:t>
      </w:r>
      <w:r w:rsidR="00A9166C">
        <w:rPr>
          <w:rFonts w:ascii="Times New Roman" w:hAnsi="Times New Roman" w:cs="Times New Roman"/>
          <w:sz w:val="24"/>
          <w:szCs w:val="24"/>
        </w:rPr>
        <w:t xml:space="preserve"> is using the Mark(s) in any manner that is not authorized by this Agreement, </w:t>
      </w:r>
      <w:r w:rsidR="00A9166C" w:rsidRPr="003E4887">
        <w:rPr>
          <w:rFonts w:ascii="Times New Roman" w:hAnsi="Times New Roman" w:cs="Times New Roman"/>
          <w:b/>
          <w:sz w:val="24"/>
          <w:szCs w:val="24"/>
        </w:rPr>
        <w:t>[COMPANY NAME]</w:t>
      </w:r>
      <w:r w:rsidR="00A9166C">
        <w:rPr>
          <w:rFonts w:ascii="Times New Roman" w:hAnsi="Times New Roman" w:cs="Times New Roman"/>
          <w:sz w:val="24"/>
          <w:szCs w:val="24"/>
        </w:rPr>
        <w:t xml:space="preserve"> shall immediately cease using the Mark(s) in such unauthorized manner. </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Goodwill</w:t>
      </w:r>
      <w:r>
        <w:rPr>
          <w:rFonts w:ascii="Times New Roman" w:hAnsi="Times New Roman" w:cs="Times New Roman"/>
          <w:b/>
          <w:sz w:val="24"/>
          <w:szCs w:val="24"/>
        </w:rPr>
        <w:t>:</w:t>
      </w:r>
      <w:r>
        <w:rPr>
          <w:rFonts w:ascii="Times New Roman" w:hAnsi="Times New Roman" w:cs="Times New Roman"/>
          <w:sz w:val="24"/>
          <w:szCs w:val="24"/>
        </w:rPr>
        <w:t xml:space="preserve">  </w:t>
      </w:r>
      <w:r w:rsidR="00A9166C">
        <w:rPr>
          <w:rFonts w:ascii="Times New Roman" w:hAnsi="Times New Roman" w:cs="Times New Roman"/>
          <w:sz w:val="24"/>
          <w:szCs w:val="24"/>
        </w:rPr>
        <w:t xml:space="preserve">Any goodwill arising from the use of the Mark(s) in the Territory by </w:t>
      </w:r>
      <w:r w:rsidR="00A9166C" w:rsidRPr="003E4887">
        <w:rPr>
          <w:rFonts w:ascii="Times New Roman" w:hAnsi="Times New Roman" w:cs="Times New Roman"/>
          <w:b/>
          <w:sz w:val="24"/>
          <w:szCs w:val="24"/>
        </w:rPr>
        <w:t>[COMPANY NAME]</w:t>
      </w:r>
      <w:r w:rsidR="00A9166C">
        <w:rPr>
          <w:rFonts w:ascii="Times New Roman" w:hAnsi="Times New Roman" w:cs="Times New Roman"/>
          <w:sz w:val="24"/>
          <w:szCs w:val="24"/>
        </w:rPr>
        <w:t xml:space="preserve"> shall inure to the sole benefit of and be on behalf of Partners.</w:t>
      </w:r>
      <w:r w:rsidR="000422F0">
        <w:rPr>
          <w:rFonts w:ascii="Times New Roman" w:hAnsi="Times New Roman" w:cs="Times New Roman"/>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Infringement</w:t>
      </w:r>
      <w:r>
        <w:rPr>
          <w:rFonts w:ascii="Times New Roman" w:hAnsi="Times New Roman" w:cs="Times New Roman"/>
          <w:b/>
          <w:sz w:val="24"/>
          <w:szCs w:val="24"/>
        </w:rPr>
        <w:t xml:space="preserve">:  </w:t>
      </w:r>
      <w:r w:rsidR="000422F0" w:rsidRPr="003E4887">
        <w:rPr>
          <w:rFonts w:ascii="Times New Roman" w:hAnsi="Times New Roman" w:cs="Times New Roman"/>
          <w:b/>
          <w:sz w:val="24"/>
          <w:szCs w:val="24"/>
        </w:rPr>
        <w:t>[COMPANY NAME]</w:t>
      </w:r>
      <w:r w:rsidR="00D270D1">
        <w:rPr>
          <w:rFonts w:ascii="Times New Roman" w:hAnsi="Times New Roman" w:cs="Times New Roman"/>
          <w:b/>
          <w:sz w:val="24"/>
          <w:szCs w:val="24"/>
        </w:rPr>
        <w:t xml:space="preserve"> </w:t>
      </w:r>
      <w:r w:rsidR="00D270D1">
        <w:rPr>
          <w:rFonts w:ascii="Times New Roman" w:hAnsi="Times New Roman" w:cs="Times New Roman"/>
          <w:sz w:val="24"/>
          <w:szCs w:val="24"/>
        </w:rPr>
        <w:t>shall</w:t>
      </w:r>
      <w:r w:rsidR="000422F0">
        <w:rPr>
          <w:rFonts w:ascii="Times New Roman" w:hAnsi="Times New Roman" w:cs="Times New Roman"/>
          <w:b/>
          <w:sz w:val="24"/>
          <w:szCs w:val="24"/>
        </w:rPr>
        <w:t xml:space="preserve"> </w:t>
      </w:r>
      <w:r w:rsidR="000422F0">
        <w:rPr>
          <w:rFonts w:ascii="Times New Roman" w:hAnsi="Times New Roman" w:cs="Times New Roman"/>
          <w:sz w:val="24"/>
          <w:szCs w:val="24"/>
        </w:rPr>
        <w:t xml:space="preserve">immediately notify Partners in writing if </w:t>
      </w:r>
      <w:r w:rsidR="000422F0" w:rsidRPr="003E4887">
        <w:rPr>
          <w:rFonts w:ascii="Times New Roman" w:hAnsi="Times New Roman" w:cs="Times New Roman"/>
          <w:b/>
          <w:sz w:val="24"/>
          <w:szCs w:val="24"/>
        </w:rPr>
        <w:t>[COMPANY NAME]</w:t>
      </w:r>
      <w:r w:rsidR="000422F0">
        <w:rPr>
          <w:rFonts w:ascii="Times New Roman" w:hAnsi="Times New Roman" w:cs="Times New Roman"/>
          <w:sz w:val="24"/>
          <w:szCs w:val="24"/>
        </w:rPr>
        <w:t xml:space="preserve"> becomes aware of any infringement, unauthorized use, or proposed unauthorized use of the Mark</w:t>
      </w:r>
      <w:r w:rsidR="00C916C2">
        <w:rPr>
          <w:rFonts w:ascii="Times New Roman" w:hAnsi="Times New Roman" w:cs="Times New Roman"/>
          <w:sz w:val="24"/>
          <w:szCs w:val="24"/>
        </w:rPr>
        <w:t>(</w:t>
      </w:r>
      <w:r w:rsidR="000422F0">
        <w:rPr>
          <w:rFonts w:ascii="Times New Roman" w:hAnsi="Times New Roman" w:cs="Times New Roman"/>
          <w:sz w:val="24"/>
          <w:szCs w:val="24"/>
        </w:rPr>
        <w:t>s</w:t>
      </w:r>
      <w:r w:rsidR="00C916C2">
        <w:rPr>
          <w:rFonts w:ascii="Times New Roman" w:hAnsi="Times New Roman" w:cs="Times New Roman"/>
          <w:sz w:val="24"/>
          <w:szCs w:val="24"/>
        </w:rPr>
        <w:t>)</w:t>
      </w:r>
      <w:r w:rsidR="000422F0">
        <w:rPr>
          <w:rFonts w:ascii="Times New Roman" w:hAnsi="Times New Roman" w:cs="Times New Roman"/>
          <w:sz w:val="24"/>
          <w:szCs w:val="24"/>
        </w:rPr>
        <w:t xml:space="preserve"> by any person or entity, and shall cooperate with Partners in any action or proceedings brought or threatened with respect to the Mark(s).</w:t>
      </w:r>
      <w:r w:rsidR="00FC5767">
        <w:rPr>
          <w:rFonts w:ascii="Times New Roman" w:hAnsi="Times New Roman" w:cs="Times New Roman"/>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7A18EA" w:rsidRDefault="003400AE" w:rsidP="003E4887">
      <w:p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Termination</w:t>
      </w:r>
      <w:r>
        <w:rPr>
          <w:rFonts w:ascii="Times New Roman" w:hAnsi="Times New Roman" w:cs="Times New Roman"/>
          <w:b/>
          <w:sz w:val="24"/>
          <w:szCs w:val="24"/>
        </w:rPr>
        <w:t>:</w:t>
      </w:r>
      <w:r>
        <w:rPr>
          <w:rFonts w:ascii="Times New Roman" w:hAnsi="Times New Roman" w:cs="Times New Roman"/>
          <w:sz w:val="24"/>
          <w:szCs w:val="24"/>
        </w:rPr>
        <w:t xml:space="preserve">  </w:t>
      </w:r>
      <w:r w:rsidR="00D366C2">
        <w:rPr>
          <w:rFonts w:ascii="Times New Roman" w:hAnsi="Times New Roman" w:cs="Times New Roman"/>
          <w:sz w:val="24"/>
          <w:szCs w:val="24"/>
        </w:rPr>
        <w:t xml:space="preserve">Partners may terminate this Agreement or the trademark license contained herein by notice in writing to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 if at any time: (a)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 breaches any provision of this Agreement and, if such breach is subject to cure, fails to cure such breach within thirty (30) days after written notice of such breach from Partners; (b)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 breaches any provision of this Agreement and such breach is not subject to cure; (c) </w:t>
      </w:r>
      <w:r w:rsidR="00D366C2" w:rsidRPr="003E4887">
        <w:rPr>
          <w:rFonts w:ascii="Times New Roman" w:hAnsi="Times New Roman" w:cs="Times New Roman"/>
          <w:b/>
          <w:sz w:val="24"/>
          <w:szCs w:val="24"/>
        </w:rPr>
        <w:lastRenderedPageBreak/>
        <w:t>[COMPANY NAME]</w:t>
      </w:r>
      <w:r w:rsidR="00D366C2">
        <w:rPr>
          <w:rFonts w:ascii="Times New Roman" w:hAnsi="Times New Roman" w:cs="Times New Roman"/>
          <w:sz w:val="24"/>
          <w:szCs w:val="24"/>
        </w:rPr>
        <w:t xml:space="preserve"> makes an assignment for the benefit of its creditors, admits in writing its inability to pay its debts as they become due, commences or is the subject of any proceeding under law relating to any bankruptcy, arrangement, insolvenc</w:t>
      </w:r>
      <w:r w:rsidR="00D270D1">
        <w:rPr>
          <w:rFonts w:ascii="Times New Roman" w:hAnsi="Times New Roman" w:cs="Times New Roman"/>
          <w:sz w:val="24"/>
          <w:szCs w:val="24"/>
        </w:rPr>
        <w:t>y, or readjustments of its debt</w:t>
      </w:r>
      <w:r w:rsidR="00D366C2">
        <w:rPr>
          <w:rFonts w:ascii="Times New Roman" w:hAnsi="Times New Roman" w:cs="Times New Roman"/>
          <w:sz w:val="24"/>
          <w:szCs w:val="24"/>
        </w:rPr>
        <w:t xml:space="preserve">, which proceeding is not dismissed within sixty (60) days after commencement; (d) Partners determines in its sole discretion that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’s use of the Mark(s) may reasonably lead to legal liability on the part of Partners, and Partners provides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 with notice of termination</w:t>
      </w:r>
      <w:r>
        <w:rPr>
          <w:rFonts w:ascii="Times New Roman" w:hAnsi="Times New Roman" w:cs="Times New Roman"/>
          <w:sz w:val="24"/>
          <w:szCs w:val="24"/>
        </w:rPr>
        <w:t>; or (e) the Term ends.</w:t>
      </w:r>
      <w:r w:rsidR="00D366C2">
        <w:rPr>
          <w:rFonts w:ascii="Times New Roman" w:hAnsi="Times New Roman" w:cs="Times New Roman"/>
          <w:sz w:val="24"/>
          <w:szCs w:val="24"/>
        </w:rPr>
        <w:t xml:space="preserve">  </w:t>
      </w:r>
    </w:p>
    <w:p w:rsidR="007A18EA" w:rsidRDefault="007A18EA" w:rsidP="003E4887">
      <w:pPr>
        <w:spacing w:after="0" w:line="240" w:lineRule="auto"/>
        <w:rPr>
          <w:rFonts w:ascii="Times New Roman" w:hAnsi="Times New Roman" w:cs="Times New Roman"/>
          <w:sz w:val="24"/>
          <w:szCs w:val="24"/>
        </w:rPr>
      </w:pPr>
    </w:p>
    <w:p w:rsidR="00CF09BC" w:rsidRPr="00D366C2" w:rsidRDefault="007A18EA" w:rsidP="003E4887">
      <w:pPr>
        <w:spacing w:after="0" w:line="240" w:lineRule="auto"/>
        <w:rPr>
          <w:rFonts w:ascii="Times New Roman" w:hAnsi="Times New Roman" w:cs="Times New Roman"/>
          <w:sz w:val="24"/>
          <w:szCs w:val="24"/>
        </w:rPr>
      </w:pPr>
      <w:r w:rsidRPr="007A18EA">
        <w:rPr>
          <w:rFonts w:ascii="Times New Roman" w:hAnsi="Times New Roman" w:cs="Times New Roman"/>
          <w:b/>
          <w:sz w:val="24"/>
          <w:szCs w:val="24"/>
          <w:u w:val="single"/>
        </w:rPr>
        <w:t>Effect of Termination</w:t>
      </w:r>
      <w:r w:rsidRPr="007A18EA">
        <w:rPr>
          <w:rFonts w:ascii="Times New Roman" w:hAnsi="Times New Roman" w:cs="Times New Roman"/>
          <w:b/>
          <w:sz w:val="24"/>
          <w:szCs w:val="24"/>
        </w:rPr>
        <w:t>:</w:t>
      </w:r>
      <w:r>
        <w:rPr>
          <w:rFonts w:ascii="Times New Roman" w:hAnsi="Times New Roman" w:cs="Times New Roman"/>
          <w:sz w:val="24"/>
          <w:szCs w:val="24"/>
        </w:rPr>
        <w:t xml:space="preserve">  </w:t>
      </w:r>
      <w:r w:rsidR="00D366C2">
        <w:rPr>
          <w:rFonts w:ascii="Times New Roman" w:hAnsi="Times New Roman" w:cs="Times New Roman"/>
          <w:sz w:val="24"/>
          <w:szCs w:val="24"/>
        </w:rPr>
        <w:t>Upon termination of this Agreement or the trademark license contained herein for any reason, all licensed rights shall immediately</w:t>
      </w:r>
      <w:r w:rsidR="00D270D1">
        <w:rPr>
          <w:rFonts w:ascii="Times New Roman" w:hAnsi="Times New Roman" w:cs="Times New Roman"/>
          <w:sz w:val="24"/>
          <w:szCs w:val="24"/>
        </w:rPr>
        <w:t xml:space="preserve"> and completely terminate,</w:t>
      </w:r>
      <w:r w:rsidR="00D366C2">
        <w:rPr>
          <w:rFonts w:ascii="Times New Roman" w:hAnsi="Times New Roman" w:cs="Times New Roman"/>
          <w:sz w:val="24"/>
          <w:szCs w:val="24"/>
        </w:rPr>
        <w:t xml:space="preserve"> all such rights shall immediately revert to Partners, and </w:t>
      </w:r>
      <w:r w:rsidR="00D366C2" w:rsidRPr="003E4887">
        <w:rPr>
          <w:rFonts w:ascii="Times New Roman" w:hAnsi="Times New Roman" w:cs="Times New Roman"/>
          <w:b/>
          <w:sz w:val="24"/>
          <w:szCs w:val="24"/>
        </w:rPr>
        <w:t>[COMPANY NAME]</w:t>
      </w:r>
      <w:r w:rsidR="00D366C2">
        <w:rPr>
          <w:rFonts w:ascii="Times New Roman" w:hAnsi="Times New Roman" w:cs="Times New Roman"/>
          <w:sz w:val="24"/>
          <w:szCs w:val="24"/>
        </w:rPr>
        <w:t xml:space="preserve"> shall immediately cease and discontinue all use of the Mark(s).</w:t>
      </w:r>
    </w:p>
    <w:p w:rsidR="0029318C" w:rsidRDefault="0029318C" w:rsidP="003E4887">
      <w:pPr>
        <w:spacing w:after="0" w:line="240" w:lineRule="auto"/>
        <w:rPr>
          <w:rFonts w:ascii="Times New Roman" w:hAnsi="Times New Roman" w:cs="Times New Roman"/>
          <w:sz w:val="24"/>
          <w:szCs w:val="24"/>
        </w:rPr>
      </w:pPr>
    </w:p>
    <w:p w:rsidR="0029318C" w:rsidRDefault="0029318C" w:rsidP="003E4887">
      <w:pPr>
        <w:spacing w:after="0" w:line="240" w:lineRule="auto"/>
        <w:rPr>
          <w:rFonts w:ascii="Times New Roman" w:hAnsi="Times New Roman" w:cs="Times New Roman"/>
          <w:sz w:val="24"/>
          <w:szCs w:val="24"/>
        </w:rPr>
      </w:pPr>
    </w:p>
    <w:p w:rsidR="00A9166C" w:rsidRDefault="00A9166C" w:rsidP="003E4887">
      <w:pPr>
        <w:spacing w:after="0" w:line="240" w:lineRule="auto"/>
        <w:rPr>
          <w:rFonts w:ascii="Times New Roman" w:hAnsi="Times New Roman" w:cs="Times New Roman"/>
          <w:sz w:val="24"/>
          <w:szCs w:val="24"/>
        </w:rPr>
      </w:pPr>
    </w:p>
    <w:p w:rsidR="0029318C" w:rsidRDefault="0029318C">
      <w:pPr>
        <w:rPr>
          <w:rFonts w:ascii="Times New Roman" w:hAnsi="Times New Roman" w:cs="Times New Roman"/>
          <w:b/>
          <w:sz w:val="24"/>
          <w:szCs w:val="24"/>
        </w:rPr>
      </w:pPr>
      <w:r>
        <w:rPr>
          <w:rFonts w:ascii="Times New Roman" w:hAnsi="Times New Roman" w:cs="Times New Roman"/>
          <w:b/>
          <w:sz w:val="24"/>
          <w:szCs w:val="24"/>
        </w:rPr>
        <w:br w:type="page"/>
      </w:r>
    </w:p>
    <w:p w:rsidR="00A9166C" w:rsidRPr="0029318C" w:rsidRDefault="00A9166C" w:rsidP="00A9166C">
      <w:pPr>
        <w:spacing w:after="0" w:line="240" w:lineRule="auto"/>
        <w:jc w:val="center"/>
        <w:rPr>
          <w:rFonts w:ascii="Times New Roman" w:hAnsi="Times New Roman" w:cs="Times New Roman"/>
          <w:b/>
          <w:sz w:val="24"/>
          <w:szCs w:val="24"/>
        </w:rPr>
      </w:pPr>
      <w:r w:rsidRPr="0029318C">
        <w:rPr>
          <w:rFonts w:ascii="Times New Roman" w:hAnsi="Times New Roman" w:cs="Times New Roman"/>
          <w:b/>
          <w:sz w:val="24"/>
          <w:szCs w:val="24"/>
        </w:rPr>
        <w:lastRenderedPageBreak/>
        <w:t>EXHIBIT 1 – Licensed Mark</w:t>
      </w:r>
      <w:r w:rsidR="00DF5AA8">
        <w:rPr>
          <w:rFonts w:ascii="Times New Roman" w:hAnsi="Times New Roman" w:cs="Times New Roman"/>
          <w:b/>
          <w:sz w:val="24"/>
          <w:szCs w:val="24"/>
        </w:rPr>
        <w:t>(</w:t>
      </w:r>
      <w:r w:rsidRPr="0029318C">
        <w:rPr>
          <w:rFonts w:ascii="Times New Roman" w:hAnsi="Times New Roman" w:cs="Times New Roman"/>
          <w:b/>
          <w:sz w:val="24"/>
          <w:szCs w:val="24"/>
        </w:rPr>
        <w:t>s</w:t>
      </w:r>
      <w:r w:rsidR="00DF5AA8">
        <w:rPr>
          <w:rFonts w:ascii="Times New Roman" w:hAnsi="Times New Roman" w:cs="Times New Roman"/>
          <w:b/>
          <w:sz w:val="24"/>
          <w:szCs w:val="24"/>
        </w:rPr>
        <w:t>)</w:t>
      </w:r>
      <w:r w:rsidRPr="0029318C">
        <w:rPr>
          <w:rFonts w:ascii="Times New Roman" w:hAnsi="Times New Roman" w:cs="Times New Roman"/>
          <w:b/>
          <w:sz w:val="24"/>
          <w:szCs w:val="24"/>
        </w:rPr>
        <w:t>, Licensed Use,</w:t>
      </w:r>
      <w:r w:rsidR="00614717">
        <w:rPr>
          <w:rFonts w:ascii="Times New Roman" w:hAnsi="Times New Roman" w:cs="Times New Roman"/>
          <w:b/>
          <w:sz w:val="24"/>
          <w:szCs w:val="24"/>
        </w:rPr>
        <w:t xml:space="preserve"> License Fee</w:t>
      </w:r>
      <w:r w:rsidR="007A18EA">
        <w:rPr>
          <w:rFonts w:ascii="Times New Roman" w:hAnsi="Times New Roman" w:cs="Times New Roman"/>
          <w:b/>
          <w:sz w:val="24"/>
          <w:szCs w:val="24"/>
        </w:rPr>
        <w:t>,</w:t>
      </w:r>
      <w:r w:rsidR="0029318C" w:rsidRPr="0029318C">
        <w:rPr>
          <w:rFonts w:ascii="Times New Roman" w:hAnsi="Times New Roman" w:cs="Times New Roman"/>
          <w:b/>
          <w:sz w:val="24"/>
          <w:szCs w:val="24"/>
        </w:rPr>
        <w:t xml:space="preserve"> </w:t>
      </w:r>
      <w:r w:rsidRPr="0029318C">
        <w:rPr>
          <w:rFonts w:ascii="Times New Roman" w:hAnsi="Times New Roman" w:cs="Times New Roman"/>
          <w:b/>
          <w:sz w:val="24"/>
          <w:szCs w:val="24"/>
        </w:rPr>
        <w:t>Territory &amp; Term</w:t>
      </w:r>
    </w:p>
    <w:p w:rsidR="00A9166C" w:rsidRDefault="00A9166C" w:rsidP="00A9166C">
      <w:pPr>
        <w:spacing w:after="0" w:line="240" w:lineRule="auto"/>
        <w:jc w:val="center"/>
        <w:rPr>
          <w:rFonts w:ascii="Times New Roman" w:hAnsi="Times New Roman" w:cs="Times New Roman"/>
          <w:sz w:val="24"/>
          <w:szCs w:val="24"/>
        </w:rPr>
      </w:pPr>
    </w:p>
    <w:p w:rsidR="00A9166C" w:rsidRDefault="000422F0" w:rsidP="00A9166C">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 xml:space="preserve">Licensed </w:t>
      </w:r>
      <w:r w:rsidR="00A9166C" w:rsidRPr="0029318C">
        <w:rPr>
          <w:rFonts w:ascii="Times New Roman" w:hAnsi="Times New Roman" w:cs="Times New Roman"/>
          <w:sz w:val="24"/>
          <w:szCs w:val="24"/>
          <w:u w:val="single"/>
        </w:rPr>
        <w:t>Mark</w:t>
      </w:r>
      <w:r w:rsidR="00DF5AA8">
        <w:rPr>
          <w:rFonts w:ascii="Times New Roman" w:hAnsi="Times New Roman" w:cs="Times New Roman"/>
          <w:sz w:val="24"/>
          <w:szCs w:val="24"/>
          <w:u w:val="single"/>
        </w:rPr>
        <w:t>(</w:t>
      </w:r>
      <w:r w:rsidR="00A9166C" w:rsidRPr="0029318C">
        <w:rPr>
          <w:rFonts w:ascii="Times New Roman" w:hAnsi="Times New Roman" w:cs="Times New Roman"/>
          <w:sz w:val="24"/>
          <w:szCs w:val="24"/>
          <w:u w:val="single"/>
        </w:rPr>
        <w:t>s</w:t>
      </w:r>
      <w:r w:rsidR="00DF5AA8">
        <w:rPr>
          <w:rFonts w:ascii="Times New Roman" w:hAnsi="Times New Roman" w:cs="Times New Roman"/>
          <w:sz w:val="24"/>
          <w:szCs w:val="24"/>
          <w:u w:val="single"/>
        </w:rPr>
        <w:t>)</w:t>
      </w:r>
      <w:r w:rsidR="0029318C">
        <w:rPr>
          <w:rFonts w:ascii="Times New Roman" w:hAnsi="Times New Roman" w:cs="Times New Roman"/>
          <w:sz w:val="24"/>
          <w:szCs w:val="24"/>
        </w:rPr>
        <w:t>:</w:t>
      </w:r>
      <w:r w:rsidR="00700136">
        <w:rPr>
          <w:rFonts w:ascii="Times New Roman" w:hAnsi="Times New Roman" w:cs="Times New Roman"/>
          <w:sz w:val="24"/>
          <w:szCs w:val="24"/>
        </w:rPr>
        <w:t xml:space="preserve">  </w:t>
      </w:r>
      <w:r w:rsidR="00A13935">
        <w:tab/>
      </w:r>
      <w:r w:rsidR="00A13935" w:rsidRPr="003F6251">
        <w:rPr>
          <w:noProof/>
        </w:rPr>
        <w:drawing>
          <wp:inline distT="0" distB="0" distL="0" distR="0">
            <wp:extent cx="838200" cy="838200"/>
            <wp:effectExtent l="0" t="0" r="0" b="0"/>
            <wp:docPr id="2" name="Picture 2" descr="A-Ganar-Logo-Final-Black-and-White-Me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anar-Logo-Final-Black-and-White-Mexic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00224843">
        <w:tab/>
      </w:r>
      <w:r w:rsidR="00224843">
        <w:tab/>
      </w:r>
    </w:p>
    <w:p w:rsidR="00700136" w:rsidRDefault="00700136" w:rsidP="00A9166C">
      <w:pPr>
        <w:spacing w:after="0" w:line="240" w:lineRule="auto"/>
        <w:rPr>
          <w:rFonts w:ascii="Times New Roman" w:hAnsi="Times New Roman" w:cs="Times New Roman"/>
          <w:sz w:val="24"/>
          <w:szCs w:val="24"/>
        </w:rPr>
      </w:pPr>
    </w:p>
    <w:p w:rsidR="00700136" w:rsidRDefault="00700136" w:rsidP="00A9166C">
      <w:pPr>
        <w:spacing w:after="0" w:line="240" w:lineRule="auto"/>
        <w:rPr>
          <w:rFonts w:ascii="Times New Roman" w:hAnsi="Times New Roman" w:cs="Times New Roman"/>
          <w:sz w:val="24"/>
          <w:szCs w:val="24"/>
        </w:rPr>
      </w:pPr>
      <w:r>
        <w:rPr>
          <w:rFonts w:ascii="Times New Roman" w:hAnsi="Times New Roman" w:cs="Times New Roman"/>
          <w:sz w:val="24"/>
          <w:szCs w:val="24"/>
        </w:rPr>
        <w:t>For those Mark(s)</w:t>
      </w:r>
      <w:r w:rsidR="00186ED7">
        <w:rPr>
          <w:rFonts w:ascii="Times New Roman" w:hAnsi="Times New Roman" w:cs="Times New Roman"/>
          <w:sz w:val="24"/>
          <w:szCs w:val="24"/>
        </w:rPr>
        <w:t>, if any,</w:t>
      </w:r>
      <w:r>
        <w:rPr>
          <w:rFonts w:ascii="Times New Roman" w:hAnsi="Times New Roman" w:cs="Times New Roman"/>
          <w:sz w:val="24"/>
          <w:szCs w:val="24"/>
        </w:rPr>
        <w:t xml:space="preserve"> which are covered by pending applications, the license shall end if the trademark application is denied.</w:t>
      </w:r>
    </w:p>
    <w:p w:rsidR="00C916C2" w:rsidRDefault="00C916C2" w:rsidP="00A9166C">
      <w:pPr>
        <w:spacing w:after="0" w:line="240" w:lineRule="auto"/>
        <w:rPr>
          <w:rFonts w:ascii="Times New Roman" w:hAnsi="Times New Roman" w:cs="Times New Roman"/>
          <w:sz w:val="24"/>
          <w:szCs w:val="24"/>
        </w:rPr>
      </w:pPr>
    </w:p>
    <w:p w:rsidR="00A9166C" w:rsidRDefault="00A9166C" w:rsidP="00A9166C">
      <w:pPr>
        <w:spacing w:after="0" w:line="240" w:lineRule="auto"/>
        <w:rPr>
          <w:rFonts w:ascii="Times New Roman" w:hAnsi="Times New Roman" w:cs="Times New Roman"/>
          <w:sz w:val="24"/>
          <w:szCs w:val="24"/>
        </w:rPr>
      </w:pPr>
      <w:r w:rsidRPr="0029318C">
        <w:rPr>
          <w:rFonts w:ascii="Times New Roman" w:hAnsi="Times New Roman" w:cs="Times New Roman"/>
          <w:sz w:val="24"/>
          <w:szCs w:val="24"/>
          <w:u w:val="single"/>
        </w:rPr>
        <w:t>Licensed Use</w:t>
      </w:r>
      <w:r w:rsidR="0029318C">
        <w:rPr>
          <w:rFonts w:ascii="Times New Roman" w:hAnsi="Times New Roman" w:cs="Times New Roman"/>
          <w:sz w:val="24"/>
          <w:szCs w:val="24"/>
        </w:rPr>
        <w:t>:  The Mark</w:t>
      </w:r>
      <w:r w:rsidR="00DF5AA8">
        <w:rPr>
          <w:rFonts w:ascii="Times New Roman" w:hAnsi="Times New Roman" w:cs="Times New Roman"/>
          <w:sz w:val="24"/>
          <w:szCs w:val="24"/>
        </w:rPr>
        <w:t>(</w:t>
      </w:r>
      <w:r w:rsidR="0029318C">
        <w:rPr>
          <w:rFonts w:ascii="Times New Roman" w:hAnsi="Times New Roman" w:cs="Times New Roman"/>
          <w:sz w:val="24"/>
          <w:szCs w:val="24"/>
        </w:rPr>
        <w:t>s</w:t>
      </w:r>
      <w:r w:rsidR="00DF5AA8">
        <w:rPr>
          <w:rFonts w:ascii="Times New Roman" w:hAnsi="Times New Roman" w:cs="Times New Roman"/>
          <w:sz w:val="24"/>
          <w:szCs w:val="24"/>
        </w:rPr>
        <w:t>)</w:t>
      </w:r>
      <w:r w:rsidR="0029318C">
        <w:rPr>
          <w:rFonts w:ascii="Times New Roman" w:hAnsi="Times New Roman" w:cs="Times New Roman"/>
          <w:sz w:val="24"/>
          <w:szCs w:val="24"/>
        </w:rPr>
        <w:t xml:space="preserve"> are licensed for use in connection with the following goods and services</w:t>
      </w:r>
      <w:r w:rsidR="00700136">
        <w:rPr>
          <w:rFonts w:ascii="Times New Roman" w:hAnsi="Times New Roman" w:cs="Times New Roman"/>
          <w:sz w:val="24"/>
          <w:szCs w:val="24"/>
        </w:rPr>
        <w:t>, which are covered by registered marks or pending applications</w:t>
      </w:r>
      <w:r w:rsidR="0029318C">
        <w:rPr>
          <w:rFonts w:ascii="Times New Roman" w:hAnsi="Times New Roman" w:cs="Times New Roman"/>
          <w:sz w:val="24"/>
          <w:szCs w:val="24"/>
        </w:rPr>
        <w:t>:</w:t>
      </w:r>
    </w:p>
    <w:p w:rsidR="0029318C" w:rsidRDefault="0029318C" w:rsidP="00A9166C">
      <w:pPr>
        <w:spacing w:after="0" w:line="240" w:lineRule="auto"/>
        <w:rPr>
          <w:rFonts w:ascii="Times New Roman" w:hAnsi="Times New Roman" w:cs="Times New Roman"/>
          <w:sz w:val="24"/>
          <w:szCs w:val="24"/>
        </w:rPr>
      </w:pPr>
    </w:p>
    <w:p w:rsidR="0017534B" w:rsidRDefault="0017534B" w:rsidP="00224843">
      <w:pPr>
        <w:spacing w:after="120" w:line="240" w:lineRule="auto"/>
        <w:rPr>
          <w:rFonts w:ascii="Times New Roman" w:hAnsi="Times New Roman" w:cs="Times New Roman"/>
          <w:sz w:val="24"/>
          <w:szCs w:val="24"/>
        </w:rPr>
      </w:pPr>
      <w:r>
        <w:rPr>
          <w:rFonts w:ascii="Times New Roman" w:hAnsi="Times New Roman" w:cs="Times New Roman"/>
          <w:sz w:val="24"/>
          <w:szCs w:val="24"/>
        </w:rPr>
        <w:t>Pins, namely, lapel pins and ornamental pins (Int</w:t>
      </w:r>
      <w:r w:rsidR="00700136">
        <w:rPr>
          <w:rFonts w:ascii="Times New Roman" w:hAnsi="Times New Roman" w:cs="Times New Roman"/>
          <w:sz w:val="24"/>
          <w:szCs w:val="24"/>
        </w:rPr>
        <w:t>’</w:t>
      </w:r>
      <w:r>
        <w:rPr>
          <w:rFonts w:ascii="Times New Roman" w:hAnsi="Times New Roman" w:cs="Times New Roman"/>
          <w:sz w:val="24"/>
          <w:szCs w:val="24"/>
        </w:rPr>
        <w:t>l Class 14)</w:t>
      </w:r>
      <w:r w:rsidR="00700136">
        <w:rPr>
          <w:rFonts w:ascii="Times New Roman" w:hAnsi="Times New Roman" w:cs="Times New Roman"/>
          <w:sz w:val="24"/>
          <w:szCs w:val="24"/>
        </w:rPr>
        <w:t xml:space="preserve"> (</w:t>
      </w:r>
      <w:r w:rsidR="00F14BFE">
        <w:rPr>
          <w:rFonts w:ascii="Times New Roman" w:hAnsi="Times New Roman" w:cs="Times New Roman"/>
          <w:sz w:val="24"/>
          <w:szCs w:val="24"/>
        </w:rPr>
        <w:t>Mexican</w:t>
      </w:r>
      <w:r w:rsidR="00700136">
        <w:rPr>
          <w:rFonts w:ascii="Times New Roman" w:hAnsi="Times New Roman" w:cs="Times New Roman"/>
          <w:sz w:val="24"/>
          <w:szCs w:val="24"/>
        </w:rPr>
        <w:t xml:space="preserve"> Reg. </w:t>
      </w:r>
      <w:r w:rsidR="00BF3096">
        <w:rPr>
          <w:rFonts w:ascii="Times New Roman" w:hAnsi="Times New Roman" w:cs="Times New Roman"/>
          <w:sz w:val="24"/>
          <w:szCs w:val="24"/>
        </w:rPr>
        <w:t>1352372</w:t>
      </w:r>
      <w:r w:rsidR="00700136">
        <w:rPr>
          <w:rFonts w:ascii="Times New Roman" w:hAnsi="Times New Roman" w:cs="Times New Roman"/>
          <w:sz w:val="24"/>
          <w:szCs w:val="24"/>
        </w:rPr>
        <w:t>)</w:t>
      </w:r>
    </w:p>
    <w:p w:rsidR="0017534B" w:rsidRDefault="0017534B" w:rsidP="00224843">
      <w:pPr>
        <w:spacing w:after="120" w:line="240" w:lineRule="auto"/>
        <w:rPr>
          <w:rFonts w:ascii="Times New Roman" w:hAnsi="Times New Roman" w:cs="Times New Roman"/>
          <w:sz w:val="24"/>
          <w:szCs w:val="24"/>
        </w:rPr>
      </w:pPr>
      <w:r>
        <w:rPr>
          <w:rFonts w:ascii="Times New Roman" w:hAnsi="Times New Roman" w:cs="Times New Roman"/>
          <w:sz w:val="24"/>
          <w:szCs w:val="24"/>
        </w:rPr>
        <w:t>Printed educational manuals and training materials in the fields of workforce development programs for youth and adults, nonprofit organizations and nonprofit management, volunteer management (Int</w:t>
      </w:r>
      <w:r w:rsidR="00700136">
        <w:rPr>
          <w:rFonts w:ascii="Times New Roman" w:hAnsi="Times New Roman" w:cs="Times New Roman"/>
          <w:sz w:val="24"/>
          <w:szCs w:val="24"/>
        </w:rPr>
        <w:t>’</w:t>
      </w:r>
      <w:r>
        <w:rPr>
          <w:rFonts w:ascii="Times New Roman" w:hAnsi="Times New Roman" w:cs="Times New Roman"/>
          <w:sz w:val="24"/>
          <w:szCs w:val="24"/>
        </w:rPr>
        <w:t>l Class 16)</w:t>
      </w:r>
      <w:r w:rsidR="00700136">
        <w:rPr>
          <w:rFonts w:ascii="Times New Roman" w:hAnsi="Times New Roman" w:cs="Times New Roman"/>
          <w:sz w:val="24"/>
          <w:szCs w:val="24"/>
        </w:rPr>
        <w:t xml:space="preserve"> (</w:t>
      </w:r>
      <w:r w:rsidR="00F14BFE">
        <w:rPr>
          <w:rFonts w:ascii="Times New Roman" w:hAnsi="Times New Roman" w:cs="Times New Roman"/>
          <w:sz w:val="24"/>
          <w:szCs w:val="24"/>
        </w:rPr>
        <w:t>Mexican</w:t>
      </w:r>
      <w:r w:rsidR="00700136">
        <w:rPr>
          <w:rFonts w:ascii="Times New Roman" w:hAnsi="Times New Roman" w:cs="Times New Roman"/>
          <w:sz w:val="24"/>
          <w:szCs w:val="24"/>
        </w:rPr>
        <w:t xml:space="preserve"> Reg. </w:t>
      </w:r>
      <w:r w:rsidR="00BF3096">
        <w:rPr>
          <w:rFonts w:ascii="Times New Roman" w:hAnsi="Times New Roman" w:cs="Times New Roman"/>
          <w:sz w:val="24"/>
          <w:szCs w:val="24"/>
        </w:rPr>
        <w:t>13</w:t>
      </w:r>
      <w:r w:rsidR="00971852">
        <w:rPr>
          <w:rFonts w:ascii="Times New Roman" w:hAnsi="Times New Roman" w:cs="Times New Roman"/>
          <w:sz w:val="24"/>
          <w:szCs w:val="24"/>
        </w:rPr>
        <w:t>77917</w:t>
      </w:r>
      <w:r w:rsidR="00700136">
        <w:rPr>
          <w:rFonts w:ascii="Times New Roman" w:hAnsi="Times New Roman" w:cs="Times New Roman"/>
          <w:sz w:val="24"/>
          <w:szCs w:val="24"/>
        </w:rPr>
        <w:t>)</w:t>
      </w:r>
      <w:r w:rsidR="00224843">
        <w:rPr>
          <w:rFonts w:ascii="Times New Roman" w:hAnsi="Times New Roman" w:cs="Times New Roman"/>
          <w:sz w:val="24"/>
          <w:szCs w:val="24"/>
        </w:rPr>
        <w:t xml:space="preserve"> </w:t>
      </w:r>
    </w:p>
    <w:p w:rsidR="0017534B" w:rsidRDefault="0017534B" w:rsidP="00224843">
      <w:pPr>
        <w:spacing w:after="120" w:line="240" w:lineRule="auto"/>
        <w:rPr>
          <w:rFonts w:ascii="Times New Roman" w:hAnsi="Times New Roman" w:cs="Times New Roman"/>
          <w:sz w:val="24"/>
          <w:szCs w:val="24"/>
        </w:rPr>
      </w:pPr>
      <w:r>
        <w:rPr>
          <w:rFonts w:ascii="Times New Roman" w:hAnsi="Times New Roman" w:cs="Times New Roman"/>
          <w:sz w:val="24"/>
          <w:szCs w:val="24"/>
        </w:rPr>
        <w:t>Backpacks (Int</w:t>
      </w:r>
      <w:r w:rsidR="00700136">
        <w:rPr>
          <w:rFonts w:ascii="Times New Roman" w:hAnsi="Times New Roman" w:cs="Times New Roman"/>
          <w:sz w:val="24"/>
          <w:szCs w:val="24"/>
        </w:rPr>
        <w:t>’</w:t>
      </w:r>
      <w:r>
        <w:rPr>
          <w:rFonts w:ascii="Times New Roman" w:hAnsi="Times New Roman" w:cs="Times New Roman"/>
          <w:sz w:val="24"/>
          <w:szCs w:val="24"/>
        </w:rPr>
        <w:t>l Class 18)</w:t>
      </w:r>
      <w:r w:rsidR="00700136">
        <w:rPr>
          <w:rFonts w:ascii="Times New Roman" w:hAnsi="Times New Roman" w:cs="Times New Roman"/>
          <w:sz w:val="24"/>
          <w:szCs w:val="24"/>
        </w:rPr>
        <w:t xml:space="preserve"> (</w:t>
      </w:r>
      <w:r w:rsidR="00F14BFE">
        <w:rPr>
          <w:rFonts w:ascii="Times New Roman" w:hAnsi="Times New Roman" w:cs="Times New Roman"/>
          <w:sz w:val="24"/>
          <w:szCs w:val="24"/>
        </w:rPr>
        <w:t>Mexican</w:t>
      </w:r>
      <w:r w:rsidR="00700136">
        <w:rPr>
          <w:rFonts w:ascii="Times New Roman" w:hAnsi="Times New Roman" w:cs="Times New Roman"/>
          <w:sz w:val="24"/>
          <w:szCs w:val="24"/>
        </w:rPr>
        <w:t xml:space="preserve"> Reg. </w:t>
      </w:r>
      <w:r w:rsidR="00BF3096">
        <w:rPr>
          <w:rFonts w:ascii="Times New Roman" w:hAnsi="Times New Roman" w:cs="Times New Roman"/>
          <w:sz w:val="24"/>
          <w:szCs w:val="24"/>
        </w:rPr>
        <w:t>1347899</w:t>
      </w:r>
      <w:r w:rsidR="00700136">
        <w:rPr>
          <w:rFonts w:ascii="Times New Roman" w:hAnsi="Times New Roman" w:cs="Times New Roman"/>
          <w:sz w:val="24"/>
          <w:szCs w:val="24"/>
        </w:rPr>
        <w:t>)</w:t>
      </w:r>
    </w:p>
    <w:p w:rsidR="00A03BBA" w:rsidRDefault="0017534B" w:rsidP="00224843">
      <w:pPr>
        <w:spacing w:after="120" w:line="240" w:lineRule="auto"/>
        <w:rPr>
          <w:rFonts w:ascii="Times New Roman" w:hAnsi="Times New Roman" w:cs="Times New Roman"/>
          <w:sz w:val="24"/>
          <w:szCs w:val="24"/>
        </w:rPr>
      </w:pPr>
      <w:r>
        <w:rPr>
          <w:rFonts w:ascii="Times New Roman" w:hAnsi="Times New Roman" w:cs="Times New Roman"/>
          <w:sz w:val="24"/>
          <w:szCs w:val="24"/>
        </w:rPr>
        <w:t>Clothing, namely, T-shirts, polo shirts, hats and caps, and pinnies in the nature of scrimmage vests for use in sports (International Class 25)</w:t>
      </w:r>
      <w:r w:rsidR="00700136">
        <w:rPr>
          <w:rFonts w:ascii="Times New Roman" w:hAnsi="Times New Roman" w:cs="Times New Roman"/>
          <w:sz w:val="24"/>
          <w:szCs w:val="24"/>
        </w:rPr>
        <w:t xml:space="preserve"> (</w:t>
      </w:r>
      <w:r w:rsidR="00F14BFE">
        <w:rPr>
          <w:rFonts w:ascii="Times New Roman" w:hAnsi="Times New Roman" w:cs="Times New Roman"/>
          <w:sz w:val="24"/>
          <w:szCs w:val="24"/>
        </w:rPr>
        <w:t>Mexican</w:t>
      </w:r>
      <w:r w:rsidR="00700136">
        <w:rPr>
          <w:rFonts w:ascii="Times New Roman" w:hAnsi="Times New Roman" w:cs="Times New Roman"/>
          <w:sz w:val="24"/>
          <w:szCs w:val="24"/>
        </w:rPr>
        <w:t xml:space="preserve"> Reg.</w:t>
      </w:r>
      <w:r w:rsidR="00971852">
        <w:rPr>
          <w:rFonts w:ascii="Times New Roman" w:hAnsi="Times New Roman" w:cs="Times New Roman"/>
          <w:sz w:val="24"/>
          <w:szCs w:val="24"/>
        </w:rPr>
        <w:t>1382921</w:t>
      </w:r>
      <w:r w:rsidR="00700136">
        <w:rPr>
          <w:rFonts w:ascii="Times New Roman" w:hAnsi="Times New Roman" w:cs="Times New Roman"/>
          <w:sz w:val="24"/>
          <w:szCs w:val="24"/>
        </w:rPr>
        <w:t>)</w:t>
      </w:r>
    </w:p>
    <w:p w:rsidR="007A18EA" w:rsidRPr="00470120" w:rsidRDefault="00A03BBA" w:rsidP="00224843">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Charitable services, namely, organizing and conducting workforce development programs for youths and adults; </w:t>
      </w:r>
      <w:r w:rsidR="00186ED7">
        <w:rPr>
          <w:rFonts w:ascii="Times New Roman" w:hAnsi="Times New Roman" w:cs="Times New Roman"/>
          <w:sz w:val="24"/>
          <w:szCs w:val="24"/>
        </w:rPr>
        <w:t>c</w:t>
      </w:r>
      <w:r>
        <w:rPr>
          <w:rFonts w:ascii="Times New Roman" w:hAnsi="Times New Roman" w:cs="Times New Roman"/>
          <w:sz w:val="24"/>
          <w:szCs w:val="24"/>
        </w:rPr>
        <w:t xml:space="preserve">haritable services, namely, organizing and developing volunteer and development programs for youths and adults for the promotion of social infrastructure, economic development, agricultural development, conservation, volunteerism and cultural awareness (International Class </w:t>
      </w:r>
      <w:r w:rsidR="00971852">
        <w:rPr>
          <w:rFonts w:ascii="Times New Roman" w:hAnsi="Times New Roman" w:cs="Times New Roman"/>
          <w:sz w:val="24"/>
          <w:szCs w:val="24"/>
        </w:rPr>
        <w:t>35</w:t>
      </w:r>
      <w:r>
        <w:rPr>
          <w:rFonts w:ascii="Times New Roman" w:hAnsi="Times New Roman" w:cs="Times New Roman"/>
          <w:sz w:val="24"/>
          <w:szCs w:val="24"/>
        </w:rPr>
        <w:t>)</w:t>
      </w:r>
      <w:r w:rsidR="00700136">
        <w:rPr>
          <w:rFonts w:ascii="Times New Roman" w:hAnsi="Times New Roman" w:cs="Times New Roman"/>
          <w:sz w:val="24"/>
          <w:szCs w:val="24"/>
        </w:rPr>
        <w:t xml:space="preserve"> (</w:t>
      </w:r>
      <w:r w:rsidR="00F14BFE">
        <w:rPr>
          <w:rFonts w:ascii="Times New Roman" w:hAnsi="Times New Roman" w:cs="Times New Roman"/>
          <w:sz w:val="24"/>
          <w:szCs w:val="24"/>
        </w:rPr>
        <w:t>Mexican</w:t>
      </w:r>
      <w:r w:rsidR="00700136">
        <w:rPr>
          <w:rFonts w:ascii="Times New Roman" w:hAnsi="Times New Roman" w:cs="Times New Roman"/>
          <w:sz w:val="24"/>
          <w:szCs w:val="24"/>
        </w:rPr>
        <w:t xml:space="preserve"> </w:t>
      </w:r>
      <w:r w:rsidR="00971852">
        <w:rPr>
          <w:rFonts w:ascii="Times New Roman" w:hAnsi="Times New Roman" w:cs="Times New Roman"/>
          <w:sz w:val="24"/>
          <w:szCs w:val="24"/>
        </w:rPr>
        <w:t>Reg.</w:t>
      </w:r>
      <w:r w:rsidR="00700136">
        <w:rPr>
          <w:rFonts w:ascii="Times New Roman" w:hAnsi="Times New Roman" w:cs="Times New Roman"/>
          <w:sz w:val="24"/>
          <w:szCs w:val="24"/>
        </w:rPr>
        <w:t xml:space="preserve"> </w:t>
      </w:r>
      <w:r w:rsidR="00971852">
        <w:rPr>
          <w:rFonts w:ascii="Times New Roman" w:hAnsi="Times New Roman" w:cs="Times New Roman"/>
          <w:sz w:val="24"/>
          <w:szCs w:val="24"/>
        </w:rPr>
        <w:t>1472493</w:t>
      </w:r>
      <w:r w:rsidR="00700136">
        <w:rPr>
          <w:rFonts w:ascii="Times New Roman" w:hAnsi="Times New Roman" w:cs="Times New Roman"/>
          <w:sz w:val="24"/>
          <w:szCs w:val="24"/>
        </w:rPr>
        <w:t>)</w:t>
      </w:r>
    </w:p>
    <w:p w:rsidR="00F14BFE" w:rsidRPr="00470120" w:rsidRDefault="00470120" w:rsidP="00224843">
      <w:pPr>
        <w:spacing w:after="120" w:line="240" w:lineRule="auto"/>
        <w:rPr>
          <w:rFonts w:ascii="Times New Roman" w:hAnsi="Times New Roman" w:cs="Times New Roman"/>
          <w:sz w:val="24"/>
          <w:szCs w:val="24"/>
        </w:rPr>
      </w:pPr>
      <w:r w:rsidRPr="00470120">
        <w:rPr>
          <w:rFonts w:ascii="Times New Roman" w:hAnsi="Times New Roman" w:cs="Times New Roman"/>
          <w:iCs/>
          <w:sz w:val="24"/>
          <w:szCs w:val="24"/>
        </w:rPr>
        <w:t>Educational services, namely, providing workshops, training courses, classes and demonstrations in the field of workforce development programs for youth and adults; Arranging workshops, volunteer service opportunities, and training courses in the field of workforce development programs for youths and adults; Educational services, namely, curriculum development for workforce development programming and for workforce development programming using sports as a methodology; Online educational and training materials in the fields of workforce development programs for youth and adults, nonprofit organizations and nonprofit management, and volunteer management (International Class 41)</w:t>
      </w:r>
      <w:r w:rsidR="00700136">
        <w:rPr>
          <w:rFonts w:ascii="Times New Roman" w:hAnsi="Times New Roman" w:cs="Times New Roman"/>
          <w:iCs/>
          <w:sz w:val="24"/>
          <w:szCs w:val="24"/>
        </w:rPr>
        <w:t xml:space="preserve"> (</w:t>
      </w:r>
      <w:r w:rsidR="00F14BFE">
        <w:rPr>
          <w:rFonts w:ascii="Times New Roman" w:hAnsi="Times New Roman" w:cs="Times New Roman"/>
          <w:iCs/>
          <w:sz w:val="24"/>
          <w:szCs w:val="24"/>
        </w:rPr>
        <w:t>Mexican</w:t>
      </w:r>
      <w:r w:rsidR="00700136">
        <w:rPr>
          <w:rFonts w:ascii="Times New Roman" w:hAnsi="Times New Roman" w:cs="Times New Roman"/>
          <w:iCs/>
          <w:sz w:val="24"/>
          <w:szCs w:val="24"/>
        </w:rPr>
        <w:t xml:space="preserve"> Reg. </w:t>
      </w:r>
      <w:r w:rsidR="00971852">
        <w:rPr>
          <w:rFonts w:ascii="Times New Roman" w:hAnsi="Times New Roman" w:cs="Times New Roman"/>
          <w:iCs/>
          <w:sz w:val="24"/>
          <w:szCs w:val="24"/>
        </w:rPr>
        <w:t>1383694</w:t>
      </w:r>
      <w:r w:rsidR="00700136">
        <w:rPr>
          <w:rFonts w:ascii="Times New Roman" w:hAnsi="Times New Roman" w:cs="Times New Roman"/>
          <w:iCs/>
          <w:sz w:val="24"/>
          <w:szCs w:val="24"/>
        </w:rPr>
        <w:t>)</w:t>
      </w:r>
    </w:p>
    <w:p w:rsidR="00971852" w:rsidRDefault="00971852" w:rsidP="00A9166C">
      <w:pPr>
        <w:spacing w:after="0" w:line="240" w:lineRule="auto"/>
        <w:rPr>
          <w:rFonts w:ascii="Times New Roman" w:hAnsi="Times New Roman" w:cs="Times New Roman"/>
          <w:sz w:val="24"/>
          <w:szCs w:val="24"/>
          <w:u w:val="single"/>
        </w:rPr>
      </w:pPr>
    </w:p>
    <w:p w:rsidR="009D05DB" w:rsidRPr="009D05DB" w:rsidRDefault="009D05DB" w:rsidP="00A9166C">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License Fee</w:t>
      </w:r>
      <w:r>
        <w:rPr>
          <w:rFonts w:ascii="Times New Roman" w:hAnsi="Times New Roman" w:cs="Times New Roman"/>
          <w:sz w:val="24"/>
          <w:szCs w:val="24"/>
        </w:rPr>
        <w:t xml:space="preserve">: </w:t>
      </w:r>
      <w:r>
        <w:rPr>
          <w:rFonts w:ascii="Times New Roman" w:hAnsi="Times New Roman" w:cs="Times New Roman"/>
          <w:sz w:val="24"/>
          <w:szCs w:val="24"/>
        </w:rPr>
        <w:tab/>
        <w:t>$_________ U.S. Dollars per year</w:t>
      </w:r>
      <w:r w:rsidR="000422F0">
        <w:rPr>
          <w:rFonts w:ascii="Times New Roman" w:hAnsi="Times New Roman" w:cs="Times New Roman"/>
          <w:sz w:val="24"/>
          <w:szCs w:val="24"/>
        </w:rPr>
        <w:t xml:space="preserve"> payable upon execution of this Agreement.</w:t>
      </w:r>
    </w:p>
    <w:p w:rsidR="009D05DB" w:rsidRDefault="009D05DB" w:rsidP="00A9166C">
      <w:pPr>
        <w:spacing w:after="0" w:line="240" w:lineRule="auto"/>
        <w:rPr>
          <w:rFonts w:ascii="Times New Roman" w:hAnsi="Times New Roman" w:cs="Times New Roman"/>
          <w:sz w:val="24"/>
          <w:szCs w:val="24"/>
        </w:rPr>
      </w:pPr>
    </w:p>
    <w:p w:rsidR="0029318C" w:rsidRDefault="0029318C" w:rsidP="00A9166C">
      <w:pPr>
        <w:spacing w:after="0" w:line="240" w:lineRule="auto"/>
        <w:rPr>
          <w:rFonts w:ascii="Times New Roman" w:hAnsi="Times New Roman" w:cs="Times New Roman"/>
          <w:sz w:val="24"/>
          <w:szCs w:val="24"/>
        </w:rPr>
      </w:pPr>
      <w:r w:rsidRPr="0029318C">
        <w:rPr>
          <w:rFonts w:ascii="Times New Roman" w:hAnsi="Times New Roman" w:cs="Times New Roman"/>
          <w:sz w:val="24"/>
          <w:szCs w:val="24"/>
          <w:u w:val="single"/>
        </w:rPr>
        <w:t>Territory</w:t>
      </w:r>
      <w:r>
        <w:rPr>
          <w:rFonts w:ascii="Times New Roman" w:hAnsi="Times New Roman" w:cs="Times New Roman"/>
          <w:sz w:val="24"/>
          <w:szCs w:val="24"/>
        </w:rPr>
        <w:t>:</w:t>
      </w:r>
      <w:r>
        <w:rPr>
          <w:rFonts w:ascii="Times New Roman" w:hAnsi="Times New Roman" w:cs="Times New Roman"/>
          <w:sz w:val="24"/>
          <w:szCs w:val="24"/>
        </w:rPr>
        <w:tab/>
      </w:r>
      <w:r w:rsidR="007A18EA">
        <w:rPr>
          <w:rFonts w:ascii="Times New Roman" w:hAnsi="Times New Roman" w:cs="Times New Roman"/>
          <w:sz w:val="24"/>
          <w:szCs w:val="24"/>
        </w:rPr>
        <w:t>Mexico</w:t>
      </w:r>
    </w:p>
    <w:p w:rsidR="0029318C" w:rsidRDefault="0029318C" w:rsidP="00A9166C">
      <w:pPr>
        <w:spacing w:after="0" w:line="240" w:lineRule="auto"/>
        <w:rPr>
          <w:rFonts w:ascii="Times New Roman" w:hAnsi="Times New Roman" w:cs="Times New Roman"/>
          <w:sz w:val="24"/>
          <w:szCs w:val="24"/>
        </w:rPr>
      </w:pPr>
    </w:p>
    <w:p w:rsidR="0029318C" w:rsidRPr="00A9166C" w:rsidRDefault="0029318C" w:rsidP="00A9166C">
      <w:pPr>
        <w:spacing w:after="0" w:line="240" w:lineRule="auto"/>
        <w:rPr>
          <w:rFonts w:ascii="Times New Roman" w:hAnsi="Times New Roman" w:cs="Times New Roman"/>
          <w:sz w:val="24"/>
          <w:szCs w:val="24"/>
        </w:rPr>
      </w:pPr>
      <w:r w:rsidRPr="0029318C">
        <w:rPr>
          <w:rFonts w:ascii="Times New Roman" w:hAnsi="Times New Roman" w:cs="Times New Roman"/>
          <w:sz w:val="24"/>
          <w:szCs w:val="24"/>
          <w:u w:val="single"/>
        </w:rPr>
        <w:t>Term</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Approximately one year extending through ____________, 2014.</w:t>
      </w:r>
    </w:p>
    <w:sectPr w:rsidR="0029318C" w:rsidRPr="00A91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887"/>
    <w:rsid w:val="000422F0"/>
    <w:rsid w:val="0017534B"/>
    <w:rsid w:val="00186ED7"/>
    <w:rsid w:val="00224843"/>
    <w:rsid w:val="0029318C"/>
    <w:rsid w:val="002F6D9E"/>
    <w:rsid w:val="003400AE"/>
    <w:rsid w:val="003E4887"/>
    <w:rsid w:val="00456535"/>
    <w:rsid w:val="00470120"/>
    <w:rsid w:val="0051447D"/>
    <w:rsid w:val="005F642D"/>
    <w:rsid w:val="00614717"/>
    <w:rsid w:val="00700136"/>
    <w:rsid w:val="007A18EA"/>
    <w:rsid w:val="008D2C8F"/>
    <w:rsid w:val="00971852"/>
    <w:rsid w:val="009D05DB"/>
    <w:rsid w:val="00A03BBA"/>
    <w:rsid w:val="00A13935"/>
    <w:rsid w:val="00A56157"/>
    <w:rsid w:val="00A9166C"/>
    <w:rsid w:val="00B92722"/>
    <w:rsid w:val="00BF3096"/>
    <w:rsid w:val="00C916C2"/>
    <w:rsid w:val="00CF09BC"/>
    <w:rsid w:val="00D270D1"/>
    <w:rsid w:val="00D366C2"/>
    <w:rsid w:val="00DF5AA8"/>
    <w:rsid w:val="00F04329"/>
    <w:rsid w:val="00F14BFE"/>
    <w:rsid w:val="00FC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07AD6-BB01-48A1-8E9C-EAE5CD13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6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5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2C2E2-4D26-46DB-BEA4-98AE8C186E98}"/>
</file>

<file path=customXml/itemProps2.xml><?xml version="1.0" encoding="utf-8"?>
<ds:datastoreItem xmlns:ds="http://schemas.openxmlformats.org/officeDocument/2006/customXml" ds:itemID="{B0505066-885F-4DAF-B322-B3BA84C63361}"/>
</file>

<file path=customXml/itemProps3.xml><?xml version="1.0" encoding="utf-8"?>
<ds:datastoreItem xmlns:ds="http://schemas.openxmlformats.org/officeDocument/2006/customXml" ds:itemID="{FAE5F149-149B-4B07-B2F9-CF973303086B}"/>
</file>

<file path=docProps/app.xml><?xml version="1.0" encoding="utf-8"?>
<Properties xmlns="http://schemas.openxmlformats.org/officeDocument/2006/extended-properties" xmlns:vt="http://schemas.openxmlformats.org/officeDocument/2006/docPropsVTypes">
  <Template>Normal</Template>
  <TotalTime>57</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12</cp:revision>
  <cp:lastPrinted>2014-10-01T19:38:00Z</cp:lastPrinted>
  <dcterms:created xsi:type="dcterms:W3CDTF">2014-10-01T18:44:00Z</dcterms:created>
  <dcterms:modified xsi:type="dcterms:W3CDTF">2014-10-01T19:55:00Z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