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1.xml" ContentType="application/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1B02" w:rsidP="009B7226">
      <w:pPr>
        <w:widowControl w:val="0"/>
        <w:spacing w:line="480" w:lineRule="exact"/>
        <w:ind w:start="142" w:end="54"/>
        <w:jc w:val="both"/>
        <w:rPr>
          <w:rFonts w:ascii="Arial" w:hAnsi="Arial" w:cs="Arial"/>
          <w:b/>
          <w:sz w:val="22"/>
          <w:szCs w:val="22"/>
        </w:rPr>
      </w:pPr>
    </w:p>
    <w:p w:rsidR="001C1B02" w:rsidP="009B7226">
      <w:pPr>
        <w:widowControl w:val="0"/>
        <w:spacing w:line="480" w:lineRule="exact"/>
        <w:ind w:start="142" w:end="54"/>
        <w:jc w:val="both"/>
        <w:rPr>
          <w:rFonts w:ascii="Arial" w:hAnsi="Arial" w:cs="Arial"/>
          <w:b/>
          <w:sz w:val="22"/>
          <w:szCs w:val="22"/>
        </w:rPr>
      </w:pPr>
    </w:p>
    <w:p w:rsidR="001C1B02" w:rsidP="009B7226">
      <w:pPr>
        <w:widowControl w:val="0"/>
        <w:spacing w:line="480" w:lineRule="exact"/>
        <w:ind w:start="142" w:end="54"/>
        <w:jc w:val="both"/>
        <w:rPr>
          <w:rFonts w:ascii="Arial" w:hAnsi="Arial" w:cs="Arial"/>
          <w:b/>
          <w:sz w:val="22"/>
          <w:szCs w:val="22"/>
        </w:rPr>
      </w:pPr>
    </w:p>
    <w:p w:rsidR="001C1B02" w:rsidP="009B7226">
      <w:pPr>
        <w:widowControl w:val="0"/>
        <w:spacing w:line="480" w:lineRule="exact"/>
        <w:ind w:start="142" w:end="54"/>
        <w:jc w:val="both"/>
        <w:rPr>
          <w:rFonts w:ascii="Arial" w:hAnsi="Arial" w:cs="Arial"/>
          <w:b/>
          <w:sz w:val="22"/>
          <w:szCs w:val="22"/>
        </w:rPr>
      </w:pPr>
    </w:p>
    <w:p w:rsidR="001C1B02" w:rsidP="009B7226">
      <w:pPr>
        <w:widowControl w:val="0"/>
        <w:spacing w:line="480" w:lineRule="exact"/>
        <w:ind w:start="142" w:end="54"/>
        <w:jc w:val="both"/>
        <w:rPr>
          <w:rFonts w:ascii="Arial" w:hAnsi="Arial" w:cs="Arial"/>
          <w:b/>
          <w:sz w:val="22"/>
          <w:szCs w:val="22"/>
        </w:rPr>
      </w:pPr>
    </w:p>
    <w:p w:rsidR="001C1B02" w:rsidP="009B7226">
      <w:pPr>
        <w:widowControl w:val="0"/>
        <w:spacing w:line="480" w:lineRule="exact"/>
        <w:ind w:start="142" w:end="54"/>
        <w:jc w:val="both"/>
        <w:rPr>
          <w:rFonts w:ascii="Arial" w:hAnsi="Arial" w:cs="Arial"/>
          <w:b/>
          <w:sz w:val="22"/>
          <w:szCs w:val="22"/>
        </w:rPr>
      </w:pPr>
    </w:p>
    <w:p w:rsidR="001C1B02" w:rsidP="009B7226">
      <w:pPr>
        <w:widowControl w:val="0"/>
        <w:spacing w:line="480" w:lineRule="exact"/>
        <w:ind w:start="142" w:end="54"/>
        <w:jc w:val="both"/>
        <w:rPr>
          <w:rFonts w:ascii="Arial" w:hAnsi="Arial" w:cs="Arial"/>
          <w:b/>
          <w:sz w:val="22"/>
          <w:szCs w:val="22"/>
        </w:rPr>
      </w:pPr>
    </w:p>
    <w:p w:rsidR="001C1B02" w:rsidP="009B7226">
      <w:pPr>
        <w:widowControl w:val="0"/>
        <w:spacing w:line="480" w:lineRule="exact"/>
        <w:ind w:start="142" w:end="54"/>
        <w:jc w:val="both"/>
        <w:rPr>
          <w:rFonts w:ascii="Arial" w:hAnsi="Arial" w:cs="Arial"/>
          <w:b/>
          <w:sz w:val="22"/>
          <w:szCs w:val="22"/>
        </w:rPr>
      </w:pPr>
    </w:p>
    <w:p w:rsidR="001C1B02" w:rsidP="009B7226">
      <w:pPr>
        <w:widowControl w:val="0"/>
        <w:spacing w:line="480" w:lineRule="exact"/>
        <w:ind w:start="142" w:end="54"/>
        <w:jc w:val="both"/>
        <w:rPr>
          <w:rFonts w:ascii="Arial" w:hAnsi="Arial" w:cs="Arial"/>
          <w:b/>
          <w:sz w:val="22"/>
          <w:szCs w:val="22"/>
        </w:rPr>
      </w:pPr>
    </w:p>
    <w:p w:rsidR="001C1B02" w:rsidP="009B7226">
      <w:pPr>
        <w:widowControl w:val="0"/>
        <w:spacing w:line="480" w:lineRule="exact"/>
        <w:ind w:start="142" w:end="54"/>
        <w:jc w:val="both"/>
        <w:rPr>
          <w:rFonts w:ascii="Arial" w:hAnsi="Arial" w:cs="Arial"/>
          <w:b/>
          <w:sz w:val="22"/>
          <w:szCs w:val="22"/>
        </w:rPr>
      </w:pPr>
    </w:p>
    <w:p w:rsidR="001C1B02" w:rsidP="009B7226">
      <w:pPr>
        <w:widowControl w:val="0"/>
        <w:spacing w:line="480" w:lineRule="exact"/>
        <w:ind w:start="142" w:end="54"/>
        <w:jc w:val="both"/>
        <w:rPr>
          <w:rFonts w:ascii="Arial" w:hAnsi="Arial" w:cs="Arial"/>
          <w:b/>
          <w:sz w:val="22"/>
          <w:szCs w:val="22"/>
        </w:rPr>
      </w:pPr>
    </w:p>
    <w:p w:rsidR="001C1B02" w:rsidP="009B7226">
      <w:pPr>
        <w:widowControl w:val="0"/>
        <w:spacing w:line="480" w:lineRule="exact"/>
        <w:ind w:start="142" w:end="54"/>
        <w:jc w:val="both"/>
        <w:rPr>
          <w:rFonts w:ascii="Arial" w:hAnsi="Arial" w:cs="Arial"/>
          <w:b/>
          <w:sz w:val="22"/>
          <w:szCs w:val="22"/>
        </w:rPr>
      </w:pPr>
    </w:p>
    <w:p w:rsidR="001C1B02" w:rsidP="009B7226">
      <w:pPr>
        <w:widowControl w:val="0"/>
        <w:spacing w:line="480" w:lineRule="exact"/>
        <w:ind w:start="142" w:end="54"/>
        <w:jc w:val="both"/>
        <w:rPr>
          <w:rFonts w:ascii="Arial" w:hAnsi="Arial" w:cs="Arial"/>
          <w:b/>
          <w:sz w:val="22"/>
          <w:szCs w:val="22"/>
        </w:rPr>
      </w:pPr>
    </w:p>
    <w:p w:rsidR="001C1B02" w:rsidP="009B7226">
      <w:pPr>
        <w:widowControl w:val="0"/>
        <w:spacing w:line="480" w:lineRule="exact"/>
        <w:ind w:start="142" w:end="54"/>
        <w:jc w:val="both"/>
        <w:rPr>
          <w:rFonts w:ascii="Arial" w:hAnsi="Arial" w:cs="Arial"/>
          <w:b/>
          <w:sz w:val="22"/>
          <w:szCs w:val="22"/>
        </w:rPr>
      </w:pPr>
    </w:p>
    <w:p w:rsidR="001C1B02" w:rsidP="009B7226">
      <w:pPr>
        <w:widowControl w:val="0"/>
        <w:spacing w:line="480" w:lineRule="exact"/>
        <w:ind w:start="142" w:end="54"/>
        <w:jc w:val="both"/>
        <w:rPr>
          <w:rFonts w:ascii="Arial" w:hAnsi="Arial" w:cs="Arial"/>
          <w:b/>
          <w:sz w:val="22"/>
          <w:szCs w:val="22"/>
        </w:rPr>
      </w:pPr>
    </w:p>
    <w:p w:rsidR="001C1B02" w:rsidP="009B7226">
      <w:pPr>
        <w:widowControl w:val="0"/>
        <w:spacing w:line="480" w:lineRule="exact"/>
        <w:ind w:start="142" w:end="54"/>
        <w:jc w:val="both"/>
        <w:rPr>
          <w:rFonts w:ascii="Arial" w:hAnsi="Arial" w:cs="Arial"/>
          <w:b/>
          <w:sz w:val="22"/>
          <w:szCs w:val="22"/>
        </w:rPr>
      </w:pPr>
    </w:p>
    <w:p w:rsidR="001C1B02" w:rsidP="009B7226">
      <w:pPr>
        <w:widowControl w:val="0"/>
        <w:spacing w:line="480" w:lineRule="exact"/>
        <w:ind w:start="142" w:end="54"/>
        <w:jc w:val="both"/>
        <w:rPr>
          <w:rFonts w:ascii="Arial" w:hAnsi="Arial" w:cs="Arial"/>
          <w:b/>
          <w:sz w:val="22"/>
          <w:szCs w:val="22"/>
        </w:rPr>
      </w:pPr>
    </w:p>
    <w:p w:rsidR="001C1B02" w:rsidP="009B7226">
      <w:pPr>
        <w:widowControl w:val="0"/>
        <w:spacing w:line="480" w:lineRule="exact"/>
        <w:ind w:start="142" w:end="54"/>
        <w:jc w:val="both"/>
        <w:rPr>
          <w:rFonts w:ascii="Arial" w:hAnsi="Arial" w:cs="Arial"/>
          <w:b/>
          <w:sz w:val="22"/>
          <w:szCs w:val="22"/>
        </w:rPr>
      </w:pPr>
    </w:p>
    <w:p w:rsidR="001C1B02" w:rsidP="009B7226">
      <w:pPr>
        <w:widowControl w:val="0"/>
        <w:spacing w:line="480" w:lineRule="exact"/>
        <w:ind w:start="142" w:end="54"/>
        <w:jc w:val="both"/>
        <w:rPr>
          <w:rFonts w:ascii="Arial" w:hAnsi="Arial" w:cs="Arial"/>
          <w:b/>
          <w:sz w:val="22"/>
          <w:szCs w:val="22"/>
        </w:rPr>
      </w:pPr>
    </w:p>
    <w:p w:rsidR="001C1B02" w:rsidP="009B7226">
      <w:pPr>
        <w:widowControl w:val="0"/>
        <w:spacing w:line="480" w:lineRule="exact"/>
        <w:ind w:start="142" w:end="54"/>
        <w:jc w:val="both"/>
        <w:rPr>
          <w:rFonts w:ascii="Arial" w:hAnsi="Arial" w:cs="Arial"/>
          <w:b/>
          <w:sz w:val="22"/>
          <w:szCs w:val="22"/>
        </w:rPr>
      </w:pPr>
    </w:p>
    <w:p w:rsidR="001C1B02" w:rsidP="009B7226">
      <w:pPr>
        <w:widowControl w:val="0"/>
        <w:spacing w:line="480" w:lineRule="exact"/>
        <w:ind w:start="142" w:end="54"/>
        <w:jc w:val="both"/>
        <w:rPr>
          <w:rFonts w:ascii="Arial" w:hAnsi="Arial" w:cs="Arial"/>
          <w:b/>
          <w:sz w:val="22"/>
          <w:szCs w:val="22"/>
        </w:rPr>
      </w:pPr>
    </w:p>
    <w:p w:rsidR="001C1B02" w:rsidP="009B7226">
      <w:pPr>
        <w:widowControl w:val="0"/>
        <w:spacing w:line="480" w:lineRule="exact"/>
        <w:ind w:start="142" w:end="54"/>
        <w:jc w:val="both"/>
        <w:rPr>
          <w:rFonts w:ascii="Arial" w:hAnsi="Arial" w:cs="Arial"/>
          <w:b/>
          <w:sz w:val="22"/>
          <w:szCs w:val="22"/>
        </w:rPr>
      </w:pPr>
    </w:p>
    <w:p w:rsidR="001C1B02" w:rsidP="009B7226">
      <w:pPr>
        <w:widowControl w:val="0"/>
        <w:spacing w:line="480" w:lineRule="exact"/>
        <w:ind w:start="142" w:end="54"/>
        <w:jc w:val="both"/>
        <w:rPr>
          <w:rFonts w:ascii="Arial" w:hAnsi="Arial" w:cs="Arial"/>
          <w:b/>
          <w:sz w:val="22"/>
          <w:szCs w:val="22"/>
        </w:rPr>
      </w:pPr>
    </w:p>
    <w:p w:rsidR="001C1B02" w:rsidP="009B7226">
      <w:pPr>
        <w:widowControl w:val="0"/>
        <w:spacing w:line="480" w:lineRule="exact"/>
        <w:ind w:start="142" w:end="54"/>
        <w:jc w:val="both"/>
        <w:rPr>
          <w:rFonts w:ascii="Arial" w:hAnsi="Arial" w:cs="Arial"/>
          <w:b/>
          <w:sz w:val="22"/>
          <w:szCs w:val="22"/>
        </w:rPr>
      </w:pPr>
    </w:p>
    <w:p w:rsidR="001C1B02" w:rsidP="009B7226">
      <w:pPr>
        <w:widowControl w:val="0"/>
        <w:spacing w:line="480" w:lineRule="exact"/>
        <w:ind w:start="142" w:end="54"/>
        <w:jc w:val="both"/>
        <w:rPr>
          <w:rFonts w:ascii="Arial" w:hAnsi="Arial" w:cs="Arial"/>
          <w:b/>
          <w:sz w:val="22"/>
          <w:szCs w:val="22"/>
        </w:rPr>
      </w:pPr>
    </w:p>
    <w:p>
      <w:pPr>
        <w:widowControl w:val="0"/>
        <w:spacing w:line="480" w:lineRule="exact"/>
        <w:ind w:start="142" w:end="54"/>
        <w:jc w:val="both"/>
        <w:rPr>
          <w:rFonts w:ascii="Arial" w:hAnsi="Arial" w:cs="Arial"/>
          <w:b/>
          <w:sz w:val="22"/>
          <w:szCs w:val="22"/>
        </w:rPr>
      </w:pPr>
      <w:r w:rsidRPr="00635E07" w:rsidR="006A1A62">
        <w:rPr>
          <w:rFonts w:ascii="Arial" w:hAnsi="Arial" w:cs="Arial"/>
          <w:b/>
          <w:sz w:val="22"/>
          <w:szCs w:val="22"/>
        </w:rPr>
        <w:t xml:space="preserve">NUMBER </w:t>
      </w:r>
      <w:r w:rsidR="00A606CF">
        <w:rPr>
          <w:rFonts w:ascii="Arial" w:hAnsi="Arial" w:cs="Arial"/>
          <w:b/>
          <w:sz w:val="22"/>
          <w:szCs w:val="22"/>
        </w:rPr>
        <w:t xml:space="preserve">FOURTEEN </w:t>
      </w:r>
      <w:r w:rsidRPr="00635E07" w:rsidR="008000E8">
        <w:rPr>
          <w:rFonts w:ascii="Arial" w:hAnsi="Arial" w:cs="Arial"/>
          <w:b/>
          <w:sz w:val="22"/>
          <w:szCs w:val="22"/>
        </w:rPr>
        <w:t xml:space="preserve">(</w:t>
      </w:r>
      <w:r w:rsidR="00A606CF">
        <w:rPr>
          <w:rFonts w:ascii="Arial" w:hAnsi="Arial" w:cs="Arial"/>
          <w:b/>
          <w:sz w:val="22"/>
          <w:szCs w:val="22"/>
        </w:rPr>
        <w:t xml:space="preserve">14</w:t>
      </w:r>
      <w:r w:rsidRPr="00635E07" w:rsidR="008B189C">
        <w:rPr>
          <w:rFonts w:ascii="Arial" w:hAnsi="Arial" w:cs="Arial"/>
          <w:b/>
          <w:sz w:val="22"/>
          <w:szCs w:val="22"/>
        </w:rPr>
        <w:t xml:space="preserve">) </w:t>
      </w:r>
      <w:r w:rsidRPr="00635E07" w:rsidR="006A1A62">
        <w:rPr>
          <w:rFonts w:ascii="Arial" w:hAnsi="Arial" w:cs="Arial"/>
          <w:sz w:val="22"/>
          <w:szCs w:val="22"/>
        </w:rPr>
        <w:t xml:space="preserve">In the </w:t>
      </w:r>
      <w:r w:rsidRPr="00635E07" w:rsidR="006A1A62">
        <w:rPr>
          <w:rFonts w:ascii="Arial" w:hAnsi="Arial" w:cs="Arial"/>
          <w:sz w:val="22"/>
          <w:szCs w:val="22"/>
        </w:rPr>
        <w:t xml:space="preserve">City of </w:t>
      </w:r>
      <w:r w:rsidRPr="00635E07" w:rsidR="00B01C39">
        <w:rPr>
          <w:rFonts w:ascii="Arial" w:hAnsi="Arial" w:cs="Arial"/>
          <w:sz w:val="22"/>
          <w:szCs w:val="22"/>
        </w:rPr>
        <w:t xml:space="preserve">Mixco, </w:t>
      </w:r>
      <w:r w:rsidRPr="00635E07" w:rsidR="00C82220">
        <w:rPr>
          <w:rFonts w:ascii="Arial" w:hAnsi="Arial" w:cs="Arial"/>
          <w:sz w:val="22"/>
          <w:szCs w:val="22"/>
        </w:rPr>
        <w:t xml:space="preserve">Department of Guatemala, on the </w:t>
      </w:r>
      <w:r w:rsidR="00A606CF">
        <w:rPr>
          <w:rFonts w:ascii="Arial" w:hAnsi="Arial" w:cs="Arial"/>
          <w:sz w:val="22"/>
          <w:szCs w:val="22"/>
        </w:rPr>
        <w:t xml:space="preserve">first day of April of </w:t>
      </w:r>
      <w:r w:rsidRPr="00635E07" w:rsidR="00E81E2B">
        <w:rPr>
          <w:rFonts w:ascii="Arial" w:hAnsi="Arial" w:cs="Arial"/>
          <w:sz w:val="22"/>
          <w:szCs w:val="22"/>
        </w:rPr>
        <w:t xml:space="preserve">the </w:t>
      </w:r>
      <w:r w:rsidRPr="00635E07" w:rsidR="0011307A">
        <w:rPr>
          <w:rFonts w:ascii="Arial" w:hAnsi="Arial" w:cs="Arial"/>
          <w:sz w:val="22"/>
          <w:szCs w:val="22"/>
        </w:rPr>
        <w:t xml:space="preserve">year </w:t>
      </w:r>
      <w:r w:rsidRPr="00635E07" w:rsidR="001026B6">
        <w:rPr>
          <w:rFonts w:ascii="Arial" w:hAnsi="Arial" w:cs="Arial"/>
          <w:sz w:val="22"/>
          <w:szCs w:val="22"/>
        </w:rPr>
        <w:t xml:space="preserve">two thousand </w:t>
      </w:r>
      <w:r w:rsidR="00A606CF">
        <w:rPr>
          <w:rFonts w:ascii="Arial" w:hAnsi="Arial" w:cs="Arial"/>
          <w:sz w:val="22"/>
          <w:szCs w:val="22"/>
        </w:rPr>
        <w:t xml:space="preserve">twenty-four</w:t>
      </w:r>
      <w:r w:rsidRPr="00635E07" w:rsidR="006A1A62">
        <w:rPr>
          <w:rFonts w:ascii="Arial" w:hAnsi="Arial" w:cs="Arial"/>
          <w:sz w:val="22"/>
          <w:szCs w:val="22"/>
        </w:rPr>
        <w:t xml:space="preserve">, </w:t>
      </w:r>
      <w:r w:rsidRPr="00635E07" w:rsidR="006A1A62">
        <w:rPr>
          <w:rFonts w:ascii="Arial" w:hAnsi="Arial" w:cs="Arial"/>
          <w:b/>
          <w:sz w:val="22"/>
          <w:szCs w:val="22"/>
        </w:rPr>
        <w:t xml:space="preserve">BEFORE ME: JOSE HERIBERTO BRAN TAHUITE</w:t>
      </w:r>
      <w:r w:rsidRPr="00635E07" w:rsidR="006A1A62">
        <w:rPr>
          <w:rFonts w:ascii="Arial" w:hAnsi="Arial" w:cs="Arial"/>
          <w:sz w:val="22"/>
          <w:szCs w:val="22"/>
        </w:rPr>
        <w:t xml:space="preserve">, Notary, </w:t>
      </w:r>
      <w:r w:rsidRPr="00635E07" w:rsidR="00ED186C">
        <w:rPr>
          <w:rFonts w:ascii="Arial" w:hAnsi="Arial" w:cs="Arial"/>
          <w:sz w:val="22"/>
          <w:szCs w:val="22"/>
        </w:rPr>
        <w:t xml:space="preserve">appears </w:t>
      </w:r>
      <w:r w:rsidRPr="00635E07" w:rsidR="00B01C39">
        <w:rPr>
          <w:rFonts w:ascii="Arial" w:hAnsi="Arial" w:cs="Arial"/>
          <w:sz w:val="22"/>
          <w:szCs w:val="22"/>
        </w:rPr>
        <w:t xml:space="preserve">on the one hand</w:t>
      </w:r>
      <w:r w:rsidRPr="00635E07" w:rsidR="00D21B53">
        <w:rPr>
          <w:rFonts w:ascii="Arial" w:hAnsi="Arial" w:cs="Arial"/>
          <w:sz w:val="22"/>
          <w:szCs w:val="22"/>
        </w:rPr>
        <w:t xml:space="preserve">: </w:t>
      </w:r>
      <w:r w:rsidR="00A606CF">
        <w:rPr>
          <w:rFonts w:ascii="Arial" w:hAnsi="Arial" w:cs="Arial"/>
          <w:b/>
          <w:sz w:val="22"/>
          <w:szCs w:val="22"/>
        </w:rPr>
        <w:t xml:space="preserve">PASCALE </w:t>
      </w:r>
      <w:r w:rsidR="00A606CF">
        <w:rPr>
          <w:rFonts w:ascii="Arial" w:hAnsi="Arial" w:cs="Arial"/>
          <w:b/>
          <w:sz w:val="22"/>
          <w:szCs w:val="22"/>
        </w:rPr>
        <w:t xml:space="preserve">WAGNER ROUZIER</w:t>
      </w:r>
      <w:r w:rsidRPr="00635E07" w:rsidR="006E077C">
        <w:rPr>
          <w:rFonts w:ascii="Arial" w:hAnsi="Arial" w:cs="Arial"/>
          <w:b/>
          <w:sz w:val="22"/>
          <w:szCs w:val="22"/>
        </w:rPr>
        <w:t xml:space="preserve">, </w:t>
      </w:r>
      <w:r w:rsidR="00A606CF">
        <w:rPr>
          <w:rFonts w:ascii="Arial" w:hAnsi="Arial" w:cs="Arial"/>
          <w:sz w:val="22"/>
          <w:szCs w:val="22"/>
        </w:rPr>
        <w:t xml:space="preserve">sixty </w:t>
      </w:r>
      <w:r w:rsidRPr="00635E07" w:rsidR="006E077C">
        <w:rPr>
          <w:rFonts w:ascii="Arial" w:hAnsi="Arial" w:cs="Arial"/>
          <w:sz w:val="22"/>
          <w:szCs w:val="22"/>
        </w:rPr>
        <w:t xml:space="preserve">years old</w:t>
      </w:r>
      <w:r w:rsidRPr="00635E07" w:rsidR="006E077C">
        <w:rPr>
          <w:rFonts w:ascii="Arial" w:hAnsi="Arial" w:cs="Arial"/>
          <w:sz w:val="22"/>
          <w:szCs w:val="22"/>
        </w:rPr>
        <w:t xml:space="preserve">, </w:t>
      </w:r>
      <w:r w:rsidR="00A606CF">
        <w:rPr>
          <w:rFonts w:ascii="Arial" w:hAnsi="Arial" w:cs="Arial"/>
          <w:sz w:val="22"/>
          <w:szCs w:val="22"/>
        </w:rPr>
        <w:t xml:space="preserve">married</w:t>
      </w:r>
      <w:r w:rsidRPr="00635E07" w:rsidR="006E077C">
        <w:rPr>
          <w:rFonts w:ascii="Arial" w:hAnsi="Arial" w:cs="Arial"/>
          <w:sz w:val="22"/>
          <w:szCs w:val="22"/>
        </w:rPr>
        <w:t xml:space="preserve">, </w:t>
      </w:r>
      <w:r w:rsidR="00A606CF">
        <w:rPr>
          <w:rFonts w:ascii="Arial" w:hAnsi="Arial" w:cs="Arial"/>
          <w:sz w:val="22"/>
          <w:szCs w:val="22"/>
        </w:rPr>
        <w:t xml:space="preserve">Haitian</w:t>
      </w:r>
      <w:r w:rsidR="0043447A">
        <w:rPr>
          <w:rFonts w:ascii="Arial" w:hAnsi="Arial" w:cs="Arial"/>
          <w:sz w:val="22"/>
          <w:szCs w:val="22"/>
        </w:rPr>
        <w:t xml:space="preserve">, </w:t>
      </w:r>
      <w:r w:rsidR="00A606CF">
        <w:rPr>
          <w:rFonts w:ascii="Arial" w:hAnsi="Arial" w:cs="Arial"/>
          <w:sz w:val="22"/>
          <w:szCs w:val="22"/>
        </w:rPr>
        <w:t xml:space="preserve">licensed in </w:t>
      </w:r>
      <w:r w:rsidR="00A606CF">
        <w:rPr>
          <w:rFonts w:ascii="Arial" w:hAnsi="Arial" w:cs="Arial"/>
          <w:sz w:val="22"/>
          <w:szCs w:val="22"/>
        </w:rPr>
        <w:t xml:space="preserve">management</w:t>
      </w:r>
      <w:r w:rsidR="00A606CF">
        <w:rPr>
          <w:rFonts w:ascii="Arial" w:hAnsi="Arial" w:cs="Arial"/>
          <w:sz w:val="22"/>
          <w:szCs w:val="22"/>
        </w:rPr>
        <w:t xml:space="preserve"> sciences</w:t>
      </w:r>
      <w:r w:rsidRPr="00635E07" w:rsidR="006E077C">
        <w:rPr>
          <w:rFonts w:ascii="Arial" w:hAnsi="Arial" w:cs="Arial"/>
          <w:sz w:val="22"/>
          <w:szCs w:val="22"/>
        </w:rPr>
        <w:t xml:space="preserve">, </w:t>
      </w:r>
      <w:r w:rsidR="00A606CF">
        <w:rPr>
          <w:rFonts w:ascii="Arial" w:hAnsi="Arial" w:cs="Arial"/>
          <w:sz w:val="22"/>
          <w:szCs w:val="22"/>
        </w:rPr>
        <w:t xml:space="preserve">with </w:t>
      </w:r>
      <w:r w:rsidRPr="00635E07" w:rsidR="006E077C">
        <w:rPr>
          <w:rFonts w:ascii="Arial" w:hAnsi="Arial" w:cs="Arial"/>
          <w:sz w:val="22"/>
          <w:szCs w:val="22"/>
        </w:rPr>
        <w:t xml:space="preserve">domicile </w:t>
      </w:r>
      <w:r w:rsidR="00A606CF">
        <w:rPr>
          <w:rFonts w:ascii="Arial" w:hAnsi="Arial" w:cs="Arial"/>
          <w:sz w:val="22"/>
          <w:szCs w:val="22"/>
        </w:rPr>
        <w:t xml:space="preserve">in the city of </w:t>
      </w:r>
      <w:r w:rsidR="00A606CF">
        <w:rPr>
          <w:rFonts w:ascii="Arial" w:hAnsi="Arial" w:cs="Arial"/>
          <w:sz w:val="22"/>
          <w:szCs w:val="22"/>
        </w:rPr>
        <w:t xml:space="preserve">Guatemala</w:t>
      </w:r>
      <w:r w:rsidRPr="00635E07" w:rsidR="006E077C">
        <w:rPr>
          <w:rFonts w:ascii="Arial" w:hAnsi="Arial" w:cs="Arial"/>
          <w:sz w:val="22"/>
          <w:szCs w:val="22"/>
        </w:rPr>
        <w:t xml:space="preserve">, </w:t>
      </w:r>
      <w:r w:rsidRPr="00635E07" w:rsidR="00F82716">
        <w:rPr>
          <w:rFonts w:ascii="Arial" w:hAnsi="Arial" w:cs="Arial"/>
          <w:sz w:val="22"/>
          <w:szCs w:val="22"/>
        </w:rPr>
        <w:t xml:space="preserve">identified </w:t>
      </w:r>
      <w:r w:rsidRPr="00635E07" w:rsidR="006E077C">
        <w:rPr>
          <w:rFonts w:ascii="Arial" w:hAnsi="Arial" w:cs="Arial"/>
          <w:sz w:val="22"/>
          <w:szCs w:val="22"/>
        </w:rPr>
        <w:t xml:space="preserve">with the Personal </w:t>
      </w:r>
      <w:r w:rsidRPr="00635E07" w:rsidR="00F82716">
        <w:rPr>
          <w:rFonts w:ascii="Arial" w:hAnsi="Arial" w:cs="Arial"/>
          <w:sz w:val="22"/>
          <w:szCs w:val="22"/>
        </w:rPr>
        <w:t xml:space="preserve">Identification </w:t>
      </w:r>
      <w:r w:rsidRPr="00635E07" w:rsidR="006E077C">
        <w:rPr>
          <w:rFonts w:ascii="Arial" w:hAnsi="Arial" w:cs="Arial"/>
          <w:sz w:val="22"/>
          <w:szCs w:val="22"/>
        </w:rPr>
        <w:t xml:space="preserve">Document </w:t>
      </w:r>
      <w:r w:rsidRPr="00635E07" w:rsidR="006E077C">
        <w:rPr>
          <w:rFonts w:ascii="Arial" w:hAnsi="Arial" w:cs="Arial"/>
          <w:sz w:val="22"/>
          <w:szCs w:val="22"/>
        </w:rPr>
        <w:t xml:space="preserve">-DPI- </w:t>
      </w:r>
      <w:r w:rsidR="0043447A">
        <w:rPr>
          <w:rFonts w:ascii="Arial" w:hAnsi="Arial" w:cs="Arial"/>
          <w:sz w:val="22"/>
          <w:szCs w:val="22"/>
        </w:rPr>
        <w:t xml:space="preserve">with Unique </w:t>
      </w:r>
      <w:r w:rsidR="003033D7">
        <w:rPr>
          <w:rFonts w:ascii="Arial" w:hAnsi="Arial" w:cs="Arial"/>
          <w:sz w:val="22"/>
          <w:szCs w:val="22"/>
        </w:rPr>
        <w:t xml:space="preserve">Identification </w:t>
      </w:r>
      <w:r w:rsidR="0043447A">
        <w:rPr>
          <w:rFonts w:ascii="Arial" w:hAnsi="Arial" w:cs="Arial"/>
          <w:sz w:val="22"/>
          <w:szCs w:val="22"/>
        </w:rPr>
        <w:t xml:space="preserve">Code </w:t>
      </w:r>
      <w:r w:rsidR="0043447A">
        <w:rPr>
          <w:rFonts w:ascii="Arial" w:hAnsi="Arial" w:cs="Arial"/>
          <w:sz w:val="22"/>
          <w:szCs w:val="22"/>
        </w:rPr>
        <w:t xml:space="preserve">-CUI- </w:t>
      </w:r>
      <w:r w:rsidRPr="00635E07" w:rsidR="006E077C">
        <w:rPr>
          <w:rFonts w:ascii="Arial" w:hAnsi="Arial" w:cs="Arial"/>
          <w:sz w:val="22"/>
          <w:szCs w:val="22"/>
        </w:rPr>
        <w:t xml:space="preserve">number: </w:t>
      </w:r>
      <w:r w:rsidR="0043447A">
        <w:rPr>
          <w:rFonts w:ascii="Arial" w:hAnsi="Arial" w:cs="Arial"/>
          <w:sz w:val="22"/>
          <w:szCs w:val="22"/>
        </w:rPr>
        <w:t xml:space="preserve">Two thousand </w:t>
      </w:r>
      <w:r w:rsidR="00A606CF">
        <w:rPr>
          <w:rFonts w:ascii="Arial" w:hAnsi="Arial" w:cs="Arial"/>
          <w:sz w:val="22"/>
          <w:szCs w:val="22"/>
        </w:rPr>
        <w:t xml:space="preserve">two hundred and fifty </w:t>
      </w:r>
      <w:r w:rsidRPr="00635E07" w:rsidR="006E077C">
        <w:rPr>
          <w:rFonts w:ascii="Arial" w:hAnsi="Arial" w:cs="Arial"/>
          <w:sz w:val="22"/>
          <w:szCs w:val="22"/>
        </w:rPr>
        <w:t xml:space="preserve">space; </w:t>
      </w:r>
      <w:r w:rsidR="00A606CF">
        <w:rPr>
          <w:rFonts w:ascii="Arial" w:hAnsi="Arial" w:cs="Arial"/>
          <w:sz w:val="22"/>
          <w:szCs w:val="22"/>
        </w:rPr>
        <w:t xml:space="preserve">Seventy-five thousand six hundred and </w:t>
      </w:r>
      <w:r w:rsidR="00A606CF">
        <w:rPr>
          <w:rFonts w:ascii="Arial" w:hAnsi="Arial" w:cs="Arial"/>
          <w:sz w:val="22"/>
          <w:szCs w:val="22"/>
        </w:rPr>
        <w:t xml:space="preserve">ninety-five </w:t>
      </w:r>
      <w:r w:rsidRPr="00635E07" w:rsidR="006E077C">
        <w:rPr>
          <w:rFonts w:ascii="Arial" w:hAnsi="Arial" w:cs="Arial"/>
          <w:sz w:val="22"/>
          <w:szCs w:val="22"/>
        </w:rPr>
        <w:t xml:space="preserve">space; </w:t>
      </w:r>
      <w:r w:rsidR="00A606CF">
        <w:rPr>
          <w:rFonts w:ascii="Arial" w:hAnsi="Arial" w:cs="Arial"/>
          <w:sz w:val="22"/>
          <w:szCs w:val="22"/>
        </w:rPr>
        <w:t xml:space="preserve">Zero one hundred and one </w:t>
      </w:r>
      <w:r w:rsidRPr="00635E07" w:rsidR="006E077C">
        <w:rPr>
          <w:rFonts w:ascii="Arial" w:hAnsi="Arial" w:cs="Arial"/>
          <w:sz w:val="22"/>
          <w:szCs w:val="22"/>
        </w:rPr>
        <w:t xml:space="preserve">(</w:t>
      </w:r>
      <w:r w:rsidR="00A606CF">
        <w:rPr>
          <w:rFonts w:ascii="Arial" w:hAnsi="Arial" w:cs="Arial"/>
          <w:sz w:val="22"/>
          <w:szCs w:val="22"/>
        </w:rPr>
        <w:t xml:space="preserve">2250 75695 0101</w:t>
      </w:r>
      <w:r w:rsidRPr="00635E07" w:rsidR="006E077C">
        <w:rPr>
          <w:rFonts w:ascii="Arial" w:hAnsi="Arial" w:cs="Arial"/>
          <w:sz w:val="22"/>
          <w:szCs w:val="22"/>
        </w:rPr>
        <w:t xml:space="preserve">)</w:t>
      </w:r>
      <w:r w:rsidRPr="00635E07" w:rsidR="00EC780F">
        <w:rPr>
          <w:rFonts w:ascii="Arial" w:hAnsi="Arial" w:cs="Arial"/>
          <w:sz w:val="22"/>
          <w:szCs w:val="22"/>
        </w:rPr>
        <w:t xml:space="preserve">, </w:t>
      </w:r>
      <w:r w:rsidRPr="00635E07" w:rsidR="006E077C">
        <w:rPr>
          <w:rFonts w:ascii="Arial" w:hAnsi="Arial" w:cs="Arial"/>
          <w:sz w:val="22"/>
          <w:szCs w:val="22"/>
        </w:rPr>
        <w:t xml:space="preserve">issued by the National Registry of Persons </w:t>
      </w:r>
      <w:r w:rsidR="0043447A">
        <w:rPr>
          <w:rFonts w:ascii="Arial" w:hAnsi="Arial" w:cs="Arial"/>
          <w:sz w:val="22"/>
          <w:szCs w:val="22"/>
        </w:rPr>
        <w:t xml:space="preserve">of Guatemala. </w:t>
      </w:r>
      <w:r w:rsidR="003033D7">
        <w:rPr>
          <w:rFonts w:ascii="Arial" w:hAnsi="Arial" w:cs="Arial"/>
          <w:sz w:val="22"/>
          <w:szCs w:val="22"/>
        </w:rPr>
        <w:t xml:space="preserve">She acts in </w:t>
      </w:r>
      <w:r w:rsidR="0043447A">
        <w:rPr>
          <w:rFonts w:ascii="Arial" w:hAnsi="Arial" w:cs="Arial"/>
          <w:sz w:val="22"/>
          <w:szCs w:val="22"/>
        </w:rPr>
        <w:t xml:space="preserve">her capacity as President and Legal Representative </w:t>
      </w:r>
      <w:r w:rsidR="0043447A">
        <w:rPr>
          <w:rFonts w:ascii="Arial" w:hAnsi="Arial" w:cs="Arial"/>
          <w:sz w:val="22"/>
          <w:szCs w:val="22"/>
        </w:rPr>
        <w:t xml:space="preserve">of </w:t>
      </w:r>
      <w:r w:rsidR="000B043A">
        <w:rPr>
          <w:rFonts w:ascii="Arial" w:hAnsi="Arial" w:cs="Arial"/>
          <w:sz w:val="22"/>
          <w:szCs w:val="22"/>
        </w:rPr>
        <w:t xml:space="preserve">the </w:t>
      </w:r>
      <w:r w:rsidR="000B043A">
        <w:rPr>
          <w:rFonts w:ascii="Arial" w:hAnsi="Arial" w:cs="Arial"/>
          <w:sz w:val="22"/>
          <w:szCs w:val="22"/>
        </w:rPr>
        <w:t xml:space="preserve">Civil Association named: </w:t>
      </w:r>
      <w:r w:rsidR="00A606CF">
        <w:rPr>
          <w:rFonts w:ascii="Arial" w:hAnsi="Arial" w:cs="Arial"/>
          <w:b/>
          <w:sz w:val="22"/>
          <w:szCs w:val="22"/>
        </w:rPr>
        <w:t xml:space="preserve">PARTNERS OF THE AMERICAS </w:t>
      </w:r>
      <w:r w:rsidR="00A606CF">
        <w:rPr>
          <w:rFonts w:ascii="Arial" w:hAnsi="Arial" w:cs="Arial"/>
          <w:b/>
          <w:sz w:val="22"/>
          <w:szCs w:val="22"/>
        </w:rPr>
        <w:t xml:space="preserve">INC</w:t>
      </w:r>
      <w:r w:rsidR="00A606CF">
        <w:rPr>
          <w:rFonts w:ascii="Arial" w:hAnsi="Arial" w:cs="Arial"/>
          <w:b/>
          <w:sz w:val="22"/>
          <w:szCs w:val="22"/>
        </w:rPr>
        <w:t xml:space="preserve">. </w:t>
      </w:r>
      <w:r w:rsidR="00A606CF">
        <w:rPr>
          <w:rFonts w:ascii="Arial" w:hAnsi="Arial" w:cs="Arial"/>
          <w:b/>
          <w:sz w:val="22"/>
          <w:szCs w:val="22"/>
        </w:rPr>
        <w:t xml:space="preserve">GUATEMALA</w:t>
      </w:r>
      <w:r w:rsidRPr="003033D7" w:rsidR="0043447A">
        <w:rPr>
          <w:rFonts w:ascii="Arial" w:hAnsi="Arial" w:cs="Arial"/>
          <w:b/>
          <w:sz w:val="22"/>
          <w:szCs w:val="22"/>
        </w:rPr>
        <w:t xml:space="preserve">, </w:t>
      </w:r>
      <w:r w:rsidR="0043447A">
        <w:rPr>
          <w:rFonts w:ascii="Arial" w:hAnsi="Arial" w:cs="Arial"/>
          <w:sz w:val="22"/>
          <w:szCs w:val="22"/>
        </w:rPr>
        <w:t xml:space="preserve">quality that accredits with the Act of Appointment made and authorized </w:t>
      </w:r>
      <w:r w:rsidR="00A913D5">
        <w:rPr>
          <w:rFonts w:ascii="Arial" w:hAnsi="Arial" w:cs="Arial"/>
          <w:sz w:val="22"/>
          <w:szCs w:val="22"/>
        </w:rPr>
        <w:t xml:space="preserve">in this City the </w:t>
      </w:r>
      <w:r w:rsidR="00A606CF">
        <w:rPr>
          <w:rFonts w:ascii="Arial" w:hAnsi="Arial" w:cs="Arial"/>
          <w:sz w:val="22"/>
          <w:szCs w:val="22"/>
        </w:rPr>
        <w:t xml:space="preserve">twenty-fifth of January of </w:t>
      </w:r>
      <w:r w:rsidR="00A913D5">
        <w:rPr>
          <w:rFonts w:ascii="Arial" w:hAnsi="Arial" w:cs="Arial"/>
          <w:sz w:val="22"/>
          <w:szCs w:val="22"/>
        </w:rPr>
        <w:t xml:space="preserve">the year two thousand </w:t>
      </w:r>
      <w:r w:rsidR="00A606CF">
        <w:rPr>
          <w:rFonts w:ascii="Arial" w:hAnsi="Arial" w:cs="Arial"/>
          <w:sz w:val="22"/>
          <w:szCs w:val="22"/>
        </w:rPr>
        <w:t xml:space="preserve">twenty-four</w:t>
      </w:r>
      <w:r w:rsidR="00A913D5">
        <w:rPr>
          <w:rFonts w:ascii="Arial" w:hAnsi="Arial" w:cs="Arial"/>
          <w:sz w:val="22"/>
          <w:szCs w:val="22"/>
        </w:rPr>
        <w:t xml:space="preserve">, </w:t>
      </w:r>
      <w:r w:rsidR="00F846D5">
        <w:rPr>
          <w:rFonts w:ascii="Arial" w:hAnsi="Arial" w:cs="Arial"/>
          <w:sz w:val="22"/>
          <w:szCs w:val="22"/>
        </w:rPr>
        <w:t xml:space="preserve">registered in the </w:t>
      </w:r>
      <w:r w:rsidR="00F846D5">
        <w:rPr>
          <w:rFonts w:ascii="Arial" w:hAnsi="Arial" w:cs="Arial"/>
          <w:sz w:val="22"/>
          <w:szCs w:val="22"/>
        </w:rPr>
        <w:t xml:space="preserve">Record </w:t>
      </w:r>
      <w:r w:rsidR="00F846D5">
        <w:rPr>
          <w:rFonts w:ascii="Arial" w:hAnsi="Arial" w:cs="Arial"/>
          <w:sz w:val="22"/>
          <w:szCs w:val="22"/>
        </w:rPr>
        <w:t xml:space="preserve">number</w:t>
      </w:r>
      <w:r w:rsidR="00F846D5">
        <w:rPr>
          <w:rFonts w:ascii="Arial" w:hAnsi="Arial" w:cs="Arial"/>
          <w:sz w:val="22"/>
          <w:szCs w:val="22"/>
        </w:rPr>
        <w:t xml:space="preserve">: </w:t>
      </w:r>
      <w:r w:rsidR="00F846D5">
        <w:rPr>
          <w:rFonts w:ascii="Arial" w:hAnsi="Arial" w:cs="Arial"/>
          <w:sz w:val="22"/>
          <w:szCs w:val="22"/>
        </w:rPr>
        <w:t xml:space="preserve">Two hundred forty-eight (248)</w:t>
      </w:r>
      <w:r w:rsidR="00F846D5">
        <w:rPr>
          <w:rFonts w:ascii="Arial" w:hAnsi="Arial" w:cs="Arial"/>
          <w:sz w:val="22"/>
          <w:szCs w:val="22"/>
        </w:rPr>
        <w:t xml:space="preserve">, Folio: </w:t>
      </w:r>
      <w:r w:rsidR="00F846D5">
        <w:rPr>
          <w:rFonts w:ascii="Arial" w:hAnsi="Arial" w:cs="Arial"/>
          <w:sz w:val="22"/>
          <w:szCs w:val="22"/>
        </w:rPr>
        <w:t xml:space="preserve">Two hundred forty-eight (248), of the Book: One Hundred and Thirteen (113), of </w:t>
      </w:r>
      <w:r w:rsidR="00F846D5">
        <w:rPr>
          <w:rFonts w:ascii="Arial" w:hAnsi="Arial" w:cs="Arial"/>
          <w:sz w:val="22"/>
          <w:szCs w:val="22"/>
        </w:rPr>
        <w:t xml:space="preserve">Appointments</w:t>
      </w:r>
      <w:r w:rsidR="00F846D5">
        <w:rPr>
          <w:rFonts w:ascii="Arial" w:hAnsi="Arial" w:cs="Arial"/>
          <w:sz w:val="22"/>
          <w:szCs w:val="22"/>
        </w:rPr>
        <w:t xml:space="preserve">, and of the </w:t>
      </w:r>
      <w:r w:rsidR="00F846D5">
        <w:rPr>
          <w:rFonts w:ascii="Arial" w:hAnsi="Arial" w:cs="Arial"/>
          <w:sz w:val="22"/>
          <w:szCs w:val="22"/>
        </w:rPr>
        <w:t xml:space="preserve">Association </w:t>
      </w:r>
      <w:r w:rsidR="004E4621">
        <w:rPr>
          <w:rFonts w:ascii="Arial" w:hAnsi="Arial" w:cs="Arial"/>
          <w:sz w:val="22"/>
          <w:szCs w:val="22"/>
        </w:rPr>
        <w:t xml:space="preserve">duly registered in the </w:t>
      </w:r>
      <w:r w:rsidR="00242D8A">
        <w:rPr>
          <w:rFonts w:ascii="Arial" w:hAnsi="Arial" w:cs="Arial"/>
          <w:sz w:val="22"/>
          <w:szCs w:val="22"/>
        </w:rPr>
        <w:t xml:space="preserve">Registry of Legal Entities under Entry Number: </w:t>
      </w:r>
      <w:r w:rsidR="004E4621">
        <w:rPr>
          <w:rFonts w:ascii="Arial" w:hAnsi="Arial" w:cs="Arial"/>
          <w:sz w:val="22"/>
          <w:szCs w:val="22"/>
        </w:rPr>
        <w:t xml:space="preserve">Two Hundred and Seventy Six </w:t>
      </w:r>
      <w:r w:rsidR="00242D8A">
        <w:rPr>
          <w:rFonts w:ascii="Arial" w:hAnsi="Arial" w:cs="Arial"/>
          <w:sz w:val="22"/>
          <w:szCs w:val="22"/>
        </w:rPr>
        <w:t xml:space="preserve">(</w:t>
      </w:r>
      <w:r w:rsidR="004E4621">
        <w:rPr>
          <w:rFonts w:ascii="Arial" w:hAnsi="Arial" w:cs="Arial"/>
          <w:sz w:val="22"/>
          <w:szCs w:val="22"/>
        </w:rPr>
        <w:t xml:space="preserve">276</w:t>
      </w:r>
      <w:r w:rsidR="00242D8A">
        <w:rPr>
          <w:rFonts w:ascii="Arial" w:hAnsi="Arial" w:cs="Arial"/>
          <w:sz w:val="22"/>
          <w:szCs w:val="22"/>
        </w:rPr>
        <w:t xml:space="preserve">), Folio: </w:t>
      </w:r>
      <w:r w:rsidR="004E4621">
        <w:rPr>
          <w:rFonts w:ascii="Arial" w:hAnsi="Arial" w:cs="Arial"/>
          <w:sz w:val="22"/>
          <w:szCs w:val="22"/>
        </w:rPr>
        <w:t xml:space="preserve">Two Hundred and Seventy Six </w:t>
      </w:r>
      <w:r w:rsidR="00242D8A">
        <w:rPr>
          <w:rFonts w:ascii="Arial" w:hAnsi="Arial" w:cs="Arial"/>
          <w:sz w:val="22"/>
          <w:szCs w:val="22"/>
        </w:rPr>
        <w:t xml:space="preserve">(</w:t>
      </w:r>
      <w:r w:rsidR="004E4621">
        <w:rPr>
          <w:rFonts w:ascii="Arial" w:hAnsi="Arial" w:cs="Arial"/>
          <w:sz w:val="22"/>
          <w:szCs w:val="22"/>
        </w:rPr>
        <w:t xml:space="preserve">276</w:t>
      </w:r>
      <w:r w:rsidR="00242D8A">
        <w:rPr>
          <w:rFonts w:ascii="Arial" w:hAnsi="Arial" w:cs="Arial"/>
          <w:sz w:val="22"/>
          <w:szCs w:val="22"/>
        </w:rPr>
        <w:t xml:space="preserve">), of Book: </w:t>
      </w:r>
      <w:r w:rsidR="004E4621">
        <w:rPr>
          <w:rFonts w:ascii="Arial" w:hAnsi="Arial" w:cs="Arial"/>
          <w:sz w:val="22"/>
          <w:szCs w:val="22"/>
        </w:rPr>
        <w:t xml:space="preserve">Four </w:t>
      </w:r>
      <w:r w:rsidR="00242D8A">
        <w:rPr>
          <w:rFonts w:ascii="Arial" w:hAnsi="Arial" w:cs="Arial"/>
          <w:sz w:val="22"/>
          <w:szCs w:val="22"/>
        </w:rPr>
        <w:t xml:space="preserve">(</w:t>
      </w:r>
      <w:r w:rsidR="004E4621">
        <w:rPr>
          <w:rFonts w:ascii="Arial" w:hAnsi="Arial" w:cs="Arial"/>
          <w:sz w:val="22"/>
          <w:szCs w:val="22"/>
        </w:rPr>
        <w:t xml:space="preserve">4</w:t>
      </w:r>
      <w:r w:rsidR="00242D8A">
        <w:rPr>
          <w:rFonts w:ascii="Arial" w:hAnsi="Arial" w:cs="Arial"/>
          <w:sz w:val="22"/>
          <w:szCs w:val="22"/>
        </w:rPr>
        <w:t xml:space="preserve">), of </w:t>
      </w:r>
      <w:r w:rsidR="004E4621">
        <w:rPr>
          <w:rFonts w:ascii="Arial" w:hAnsi="Arial" w:cs="Arial"/>
          <w:sz w:val="22"/>
          <w:szCs w:val="22"/>
        </w:rPr>
        <w:t xml:space="preserve">Civil Associations. </w:t>
      </w:r>
      <w:r w:rsidR="00242D8A">
        <w:rPr>
          <w:rFonts w:ascii="Arial" w:hAnsi="Arial" w:cs="Arial"/>
          <w:sz w:val="22"/>
          <w:szCs w:val="22"/>
        </w:rPr>
        <w:t xml:space="preserve">As notary, I hereby certify that the representation exercised is sufficient according to the Law and in my judgment for this act, and that hereinafter it will be referred to as </w:t>
      </w:r>
      <w:r w:rsidR="00F846D5">
        <w:rPr>
          <w:rFonts w:ascii="Arial" w:hAnsi="Arial" w:cs="Arial"/>
          <w:sz w:val="22"/>
          <w:szCs w:val="22"/>
        </w:rPr>
        <w:t xml:space="preserve">"</w:t>
      </w:r>
      <w:r w:rsidRPr="004E4621" w:rsidR="00242D8A">
        <w:rPr>
          <w:rFonts w:ascii="Arial" w:hAnsi="Arial" w:cs="Arial"/>
          <w:b/>
          <w:sz w:val="22"/>
          <w:szCs w:val="22"/>
        </w:rPr>
        <w:t xml:space="preserve">The Principal</w:t>
      </w:r>
      <w:r w:rsidR="00F846D5">
        <w:rPr>
          <w:rFonts w:ascii="Arial" w:hAnsi="Arial" w:cs="Arial"/>
          <w:b/>
          <w:sz w:val="22"/>
          <w:szCs w:val="22"/>
        </w:rPr>
        <w:t xml:space="preserve">"</w:t>
      </w:r>
      <w:r w:rsidR="00242D8A">
        <w:rPr>
          <w:rFonts w:ascii="Arial" w:hAnsi="Arial" w:cs="Arial"/>
          <w:sz w:val="22"/>
          <w:szCs w:val="22"/>
        </w:rPr>
        <w:t xml:space="preserve">; and on the other hand, Mr. JOSE EDUARDO CANO: </w:t>
      </w:r>
      <w:r w:rsidRPr="003033D7" w:rsidR="00242D8A">
        <w:rPr>
          <w:rFonts w:ascii="Arial" w:hAnsi="Arial" w:cs="Arial"/>
          <w:b/>
          <w:sz w:val="22"/>
          <w:szCs w:val="22"/>
        </w:rPr>
        <w:t xml:space="preserve">JOSE EDUARDO CANO OZAETA, </w:t>
      </w:r>
      <w:r w:rsidR="00242D8A">
        <w:rPr>
          <w:rFonts w:ascii="Arial" w:hAnsi="Arial" w:cs="Arial"/>
          <w:sz w:val="22"/>
          <w:szCs w:val="22"/>
        </w:rPr>
        <w:t xml:space="preserve">fifty-four years of age, married, </w:t>
      </w:r>
      <w:r w:rsidR="003033D7">
        <w:rPr>
          <w:rFonts w:ascii="Arial" w:hAnsi="Arial" w:cs="Arial"/>
          <w:sz w:val="22"/>
          <w:szCs w:val="22"/>
        </w:rPr>
        <w:t xml:space="preserve">Agricultural </w:t>
      </w:r>
      <w:r w:rsidR="00242D8A">
        <w:rPr>
          <w:rFonts w:ascii="Arial" w:hAnsi="Arial" w:cs="Arial"/>
          <w:sz w:val="22"/>
          <w:szCs w:val="22"/>
        </w:rPr>
        <w:t xml:space="preserve">Engineer</w:t>
      </w:r>
      <w:r w:rsidR="00242D8A">
        <w:rPr>
          <w:rFonts w:ascii="Arial" w:hAnsi="Arial" w:cs="Arial"/>
          <w:sz w:val="22"/>
          <w:szCs w:val="22"/>
        </w:rPr>
        <w:t xml:space="preserve">, Guatemalan, of this domicile, identified by Personal </w:t>
      </w:r>
      <w:r w:rsidR="003033D7">
        <w:rPr>
          <w:rFonts w:ascii="Arial" w:hAnsi="Arial" w:cs="Arial"/>
          <w:sz w:val="22"/>
          <w:szCs w:val="22"/>
        </w:rPr>
        <w:t xml:space="preserve">Identification </w:t>
      </w:r>
      <w:r w:rsidR="00242D8A">
        <w:rPr>
          <w:rFonts w:ascii="Arial" w:hAnsi="Arial" w:cs="Arial"/>
          <w:sz w:val="22"/>
          <w:szCs w:val="22"/>
        </w:rPr>
        <w:t xml:space="preserve">Document </w:t>
      </w:r>
      <w:r w:rsidR="00242D8A">
        <w:rPr>
          <w:rFonts w:ascii="Arial" w:hAnsi="Arial" w:cs="Arial"/>
          <w:sz w:val="22"/>
          <w:szCs w:val="22"/>
        </w:rPr>
        <w:t xml:space="preserve">-DPI- with </w:t>
      </w:r>
      <w:r w:rsidR="00242D8A">
        <w:rPr>
          <w:rFonts w:ascii="Arial" w:hAnsi="Arial" w:cs="Arial"/>
          <w:sz w:val="22"/>
          <w:szCs w:val="22"/>
        </w:rPr>
        <w:t xml:space="preserve">Unique </w:t>
      </w:r>
      <w:r w:rsidR="003033D7">
        <w:rPr>
          <w:rFonts w:ascii="Arial" w:hAnsi="Arial" w:cs="Arial"/>
          <w:sz w:val="22"/>
          <w:szCs w:val="22"/>
        </w:rPr>
        <w:t xml:space="preserve">Identification </w:t>
      </w:r>
      <w:r w:rsidR="003033D7">
        <w:rPr>
          <w:rFonts w:ascii="Arial" w:hAnsi="Arial" w:cs="Arial"/>
          <w:sz w:val="22"/>
          <w:szCs w:val="22"/>
        </w:rPr>
        <w:t xml:space="preserve">Code </w:t>
      </w:r>
      <w:r w:rsidR="003033D7">
        <w:rPr>
          <w:rFonts w:ascii="Arial" w:hAnsi="Arial" w:cs="Arial"/>
          <w:sz w:val="22"/>
          <w:szCs w:val="22"/>
        </w:rPr>
        <w:t xml:space="preserve">-CUI- </w:t>
      </w:r>
      <w:r w:rsidR="001A53E7">
        <w:rPr>
          <w:rFonts w:ascii="Arial" w:hAnsi="Arial" w:cs="Arial"/>
          <w:sz w:val="22"/>
          <w:szCs w:val="22"/>
        </w:rPr>
        <w:t xml:space="preserve">number: Two thousand two hundred sixty-one space; Thirty-one thousand seven hundred twenty-six space; Zero one hundred one (2261 31726 0101) issued by the National Registry of Persons of Guatemala. </w:t>
      </w:r>
      <w:r w:rsidR="001A53E7">
        <w:rPr>
          <w:rFonts w:ascii="Arial" w:hAnsi="Arial" w:cs="Arial"/>
          <w:sz w:val="22"/>
          <w:szCs w:val="22"/>
        </w:rPr>
        <w:t xml:space="preserve">Hereinafter </w:t>
      </w:r>
      <w:r w:rsidR="001A53E7">
        <w:rPr>
          <w:rFonts w:ascii="Arial" w:hAnsi="Arial" w:cs="Arial"/>
          <w:sz w:val="22"/>
          <w:szCs w:val="22"/>
        </w:rPr>
        <w:t xml:space="preserve">referred </w:t>
      </w:r>
      <w:r w:rsidRPr="00635E07" w:rsidR="003033D7">
        <w:rPr>
          <w:rFonts w:ascii="Arial" w:hAnsi="Arial" w:cs="Arial"/>
          <w:sz w:val="22"/>
          <w:szCs w:val="22"/>
        </w:rPr>
        <w:t xml:space="preserve">to </w:t>
      </w:r>
      <w:r w:rsidR="00F846D5">
        <w:rPr>
          <w:rFonts w:ascii="Arial" w:hAnsi="Arial" w:cs="Arial"/>
          <w:sz w:val="22"/>
          <w:szCs w:val="22"/>
        </w:rPr>
        <w:t xml:space="preserve">as </w:t>
      </w:r>
      <w:r w:rsidR="00F846D5">
        <w:rPr>
          <w:rFonts w:ascii="Arial" w:hAnsi="Arial" w:cs="Arial"/>
          <w:sz w:val="22"/>
          <w:szCs w:val="22"/>
        </w:rPr>
        <w:t xml:space="preserve">"</w:t>
      </w:r>
      <w:r w:rsidRPr="004E4621" w:rsidR="001A53E7">
        <w:rPr>
          <w:rFonts w:ascii="Arial" w:hAnsi="Arial" w:cs="Arial"/>
          <w:b/>
          <w:sz w:val="22"/>
          <w:szCs w:val="22"/>
        </w:rPr>
        <w:t xml:space="preserve">The Agent</w:t>
      </w:r>
      <w:r w:rsidR="00F846D5">
        <w:rPr>
          <w:rFonts w:ascii="Arial" w:hAnsi="Arial" w:cs="Arial"/>
          <w:b/>
          <w:sz w:val="22"/>
          <w:szCs w:val="22"/>
        </w:rPr>
        <w:t xml:space="preserve">"</w:t>
      </w:r>
      <w:r w:rsidR="001A53E7">
        <w:rPr>
          <w:rFonts w:ascii="Arial" w:hAnsi="Arial" w:cs="Arial"/>
          <w:sz w:val="22"/>
          <w:szCs w:val="22"/>
        </w:rPr>
        <w:t xml:space="preserve">. </w:t>
      </w:r>
      <w:r w:rsidR="001A53E7">
        <w:rPr>
          <w:rFonts w:ascii="Arial" w:hAnsi="Arial" w:cs="Arial"/>
          <w:sz w:val="22"/>
          <w:szCs w:val="22"/>
        </w:rPr>
        <w:t xml:space="preserve">The parties appearing declare to be of the </w:t>
      </w:r>
      <w:r w:rsidR="00F846D5">
        <w:rPr>
          <w:rFonts w:ascii="Arial" w:hAnsi="Arial" w:cs="Arial"/>
          <w:sz w:val="22"/>
          <w:szCs w:val="22"/>
        </w:rPr>
        <w:t xml:space="preserve">personal </w:t>
      </w:r>
      <w:r w:rsidR="001A53E7">
        <w:rPr>
          <w:rFonts w:ascii="Arial" w:hAnsi="Arial" w:cs="Arial"/>
          <w:sz w:val="22"/>
          <w:szCs w:val="22"/>
        </w:rPr>
        <w:t xml:space="preserve">identification data </w:t>
      </w:r>
      <w:r w:rsidR="001A53E7">
        <w:rPr>
          <w:rFonts w:ascii="Arial" w:hAnsi="Arial" w:cs="Arial"/>
          <w:sz w:val="22"/>
          <w:szCs w:val="22"/>
        </w:rPr>
        <w:t xml:space="preserve">indicated above, that they are in the free exercise of their civil rights and that it is their desire by this act to enter into: </w:t>
      </w:r>
      <w:r w:rsidRPr="00CA474C" w:rsidR="00CA474C">
        <w:rPr>
          <w:rFonts w:ascii="Arial" w:hAnsi="Arial" w:cs="Arial"/>
          <w:b/>
          <w:sz w:val="22"/>
          <w:szCs w:val="22"/>
        </w:rPr>
        <w:t xml:space="preserve">CONTRACT OF </w:t>
      </w:r>
      <w:r w:rsidRPr="003033D7" w:rsidR="001A53E7">
        <w:rPr>
          <w:rFonts w:ascii="Arial" w:hAnsi="Arial" w:cs="Arial"/>
          <w:b/>
          <w:sz w:val="22"/>
          <w:szCs w:val="22"/>
        </w:rPr>
        <w:t xml:space="preserve">SPECIAL MANDATE </w:t>
      </w:r>
      <w:r w:rsidRPr="003033D7" w:rsidR="001A53E7">
        <w:rPr>
          <w:rFonts w:ascii="Arial" w:hAnsi="Arial" w:cs="Arial"/>
          <w:b/>
          <w:sz w:val="22"/>
          <w:szCs w:val="22"/>
        </w:rPr>
        <w:t xml:space="preserve">WITH REPRESENTATION, in </w:t>
      </w:r>
      <w:r w:rsidR="001A53E7">
        <w:rPr>
          <w:rFonts w:ascii="Arial" w:hAnsi="Arial" w:cs="Arial"/>
          <w:sz w:val="22"/>
          <w:szCs w:val="22"/>
        </w:rPr>
        <w:t xml:space="preserve">accordance with the following clauses: </w:t>
      </w:r>
      <w:r w:rsidRPr="00905AC6" w:rsidR="001A53E7">
        <w:rPr>
          <w:rFonts w:ascii="Arial" w:hAnsi="Arial" w:cs="Arial"/>
          <w:b/>
          <w:sz w:val="22"/>
          <w:szCs w:val="22"/>
        </w:rPr>
        <w:t xml:space="preserve">FIRST: </w:t>
      </w:r>
      <w:r w:rsidR="00F846D5">
        <w:rPr>
          <w:rFonts w:ascii="Arial" w:hAnsi="Arial" w:cs="Arial"/>
          <w:b/>
          <w:sz w:val="22"/>
          <w:szCs w:val="22"/>
        </w:rPr>
        <w:t xml:space="preserve">PASCALE </w:t>
      </w:r>
      <w:r w:rsidR="00F846D5">
        <w:rPr>
          <w:rFonts w:ascii="Arial" w:hAnsi="Arial" w:cs="Arial"/>
          <w:b/>
          <w:sz w:val="22"/>
          <w:szCs w:val="22"/>
        </w:rPr>
        <w:t xml:space="preserve">WAGNER </w:t>
      </w:r>
      <w:r w:rsidR="00F846D5">
        <w:rPr>
          <w:rFonts w:ascii="Arial" w:hAnsi="Arial" w:cs="Arial"/>
          <w:b/>
          <w:sz w:val="22"/>
          <w:szCs w:val="22"/>
        </w:rPr>
        <w:t xml:space="preserve">ROUZIER</w:t>
      </w:r>
      <w:r w:rsidRPr="004E4621" w:rsidR="004E4621">
        <w:rPr>
          <w:rFonts w:ascii="Arial" w:hAnsi="Arial" w:cs="Arial"/>
          <w:b/>
          <w:sz w:val="22"/>
          <w:szCs w:val="22"/>
        </w:rPr>
        <w:t xml:space="preserve">, </w:t>
      </w:r>
      <w:r w:rsidR="008D029C">
        <w:rPr>
          <w:rFonts w:ascii="Arial" w:hAnsi="Arial" w:cs="Arial"/>
          <w:sz w:val="22"/>
          <w:szCs w:val="22"/>
        </w:rPr>
        <w:t xml:space="preserve">in the capacity in which he </w:t>
      </w:r>
      <w:r w:rsidR="003033D7">
        <w:rPr>
          <w:rFonts w:ascii="Arial" w:hAnsi="Arial" w:cs="Arial"/>
          <w:sz w:val="22"/>
          <w:szCs w:val="22"/>
        </w:rPr>
        <w:t xml:space="preserve">acts </w:t>
      </w:r>
      <w:r w:rsidR="00F846D5">
        <w:rPr>
          <w:rFonts w:ascii="Arial" w:hAnsi="Arial" w:cs="Arial"/>
          <w:sz w:val="22"/>
          <w:szCs w:val="22"/>
        </w:rPr>
        <w:t xml:space="preserve">and </w:t>
      </w:r>
      <w:r w:rsidR="008D029C">
        <w:rPr>
          <w:rFonts w:ascii="Arial" w:hAnsi="Arial" w:cs="Arial"/>
          <w:sz w:val="22"/>
          <w:szCs w:val="22"/>
        </w:rPr>
        <w:t xml:space="preserve">that </w:t>
      </w:r>
      <w:r w:rsidR="00F846D5">
        <w:rPr>
          <w:rFonts w:ascii="Arial" w:hAnsi="Arial" w:cs="Arial"/>
          <w:sz w:val="22"/>
          <w:szCs w:val="22"/>
        </w:rPr>
        <w:t xml:space="preserve">he </w:t>
      </w:r>
      <w:r w:rsidR="008D029C">
        <w:rPr>
          <w:rFonts w:ascii="Arial" w:hAnsi="Arial" w:cs="Arial"/>
          <w:sz w:val="22"/>
          <w:szCs w:val="22"/>
        </w:rPr>
        <w:t xml:space="preserve">hereby grants: </w:t>
      </w:r>
      <w:r w:rsidRPr="003033D7" w:rsidR="008D029C">
        <w:rPr>
          <w:rFonts w:ascii="Arial" w:hAnsi="Arial" w:cs="Arial"/>
          <w:b/>
          <w:sz w:val="22"/>
          <w:szCs w:val="22"/>
        </w:rPr>
        <w:t xml:space="preserve">SPECIAL MANDATE </w:t>
      </w:r>
      <w:r w:rsidRPr="003033D7" w:rsidR="008D029C">
        <w:rPr>
          <w:rFonts w:ascii="Arial" w:hAnsi="Arial" w:cs="Arial"/>
          <w:b/>
          <w:sz w:val="22"/>
          <w:szCs w:val="22"/>
        </w:rPr>
        <w:t xml:space="preserve">WITH REPRESENTATION</w:t>
      </w:r>
      <w:r w:rsidR="008D029C">
        <w:rPr>
          <w:rFonts w:ascii="Arial" w:hAnsi="Arial" w:cs="Arial"/>
          <w:sz w:val="22"/>
          <w:szCs w:val="22"/>
        </w:rPr>
        <w:t xml:space="preserve">, to </w:t>
      </w:r>
      <w:r w:rsidRPr="004E4621" w:rsidR="008D029C">
        <w:rPr>
          <w:rFonts w:ascii="Arial" w:hAnsi="Arial" w:cs="Arial"/>
          <w:b/>
          <w:sz w:val="22"/>
          <w:szCs w:val="22"/>
        </w:rPr>
        <w:t xml:space="preserve">JOSE EDUARDO CANO OZAETA, </w:t>
      </w:r>
      <w:r w:rsidR="008D029C">
        <w:rPr>
          <w:rFonts w:ascii="Arial" w:hAnsi="Arial" w:cs="Arial"/>
          <w:sz w:val="22"/>
          <w:szCs w:val="22"/>
        </w:rPr>
        <w:t xml:space="preserve">so that he can carry out all kinds of </w:t>
      </w:r>
      <w:r w:rsidR="003033D7">
        <w:rPr>
          <w:rFonts w:ascii="Arial" w:hAnsi="Arial" w:cs="Arial"/>
          <w:sz w:val="22"/>
          <w:szCs w:val="22"/>
        </w:rPr>
        <w:t xml:space="preserve">lawful </w:t>
      </w:r>
      <w:r w:rsidR="008D029C">
        <w:rPr>
          <w:rFonts w:ascii="Arial" w:hAnsi="Arial" w:cs="Arial"/>
          <w:sz w:val="22"/>
          <w:szCs w:val="22"/>
        </w:rPr>
        <w:t xml:space="preserve">acts</w:t>
      </w:r>
      <w:r w:rsidR="008D029C">
        <w:rPr>
          <w:rFonts w:ascii="Arial" w:hAnsi="Arial" w:cs="Arial"/>
          <w:sz w:val="22"/>
          <w:szCs w:val="22"/>
        </w:rPr>
        <w:t xml:space="preserve">, in the </w:t>
      </w:r>
      <w:r w:rsidR="003033D7">
        <w:rPr>
          <w:rFonts w:ascii="Arial" w:hAnsi="Arial" w:cs="Arial"/>
          <w:sz w:val="22"/>
          <w:szCs w:val="22"/>
        </w:rPr>
        <w:t xml:space="preserve">Republic </w:t>
      </w:r>
      <w:r w:rsidR="008D029C">
        <w:rPr>
          <w:rFonts w:ascii="Arial" w:hAnsi="Arial" w:cs="Arial"/>
          <w:sz w:val="22"/>
          <w:szCs w:val="22"/>
        </w:rPr>
        <w:t xml:space="preserve">of Guatemala and outside of it. Consequently</w:t>
      </w:r>
      <w:r w:rsidR="008D029C">
        <w:rPr>
          <w:rFonts w:ascii="Arial" w:hAnsi="Arial" w:cs="Arial"/>
          <w:sz w:val="22"/>
          <w:szCs w:val="22"/>
        </w:rPr>
        <w:t xml:space="preserve">, he may in the exercise of his functions: a</w:t>
      </w:r>
      <w:r w:rsidRPr="003033D7" w:rsidR="008D029C">
        <w:rPr>
          <w:rFonts w:ascii="Arial" w:hAnsi="Arial" w:cs="Arial"/>
          <w:b/>
          <w:sz w:val="22"/>
          <w:szCs w:val="22"/>
        </w:rPr>
        <w:t xml:space="preserve">) </w:t>
      </w:r>
      <w:r w:rsidR="008D029C">
        <w:rPr>
          <w:rFonts w:ascii="Arial" w:hAnsi="Arial" w:cs="Arial"/>
          <w:sz w:val="22"/>
          <w:szCs w:val="22"/>
        </w:rPr>
        <w:t xml:space="preserve">Execute the Farmer to Farmer project, in </w:t>
      </w:r>
      <w:r w:rsidR="003033D7">
        <w:rPr>
          <w:rFonts w:ascii="Arial" w:hAnsi="Arial" w:cs="Arial"/>
          <w:sz w:val="22"/>
          <w:szCs w:val="22"/>
        </w:rPr>
        <w:t xml:space="preserve">accordance with its </w:t>
      </w:r>
      <w:r w:rsidR="008D029C">
        <w:rPr>
          <w:rFonts w:ascii="Arial" w:hAnsi="Arial" w:cs="Arial"/>
          <w:sz w:val="22"/>
          <w:szCs w:val="22"/>
        </w:rPr>
        <w:t xml:space="preserve">proposal; </w:t>
      </w:r>
      <w:r w:rsidRPr="003033D7" w:rsidR="008D029C">
        <w:rPr>
          <w:rFonts w:ascii="Arial" w:hAnsi="Arial" w:cs="Arial"/>
          <w:b/>
          <w:sz w:val="22"/>
          <w:szCs w:val="22"/>
        </w:rPr>
        <w:t xml:space="preserve">b) </w:t>
      </w:r>
      <w:r w:rsidR="008D029C">
        <w:rPr>
          <w:rFonts w:ascii="Arial" w:hAnsi="Arial" w:cs="Arial"/>
          <w:sz w:val="22"/>
          <w:szCs w:val="22"/>
        </w:rPr>
        <w:t xml:space="preserve">Be the contact or focal point with the donors of the project; </w:t>
      </w:r>
      <w:r w:rsidRPr="003033D7" w:rsidR="008D029C">
        <w:rPr>
          <w:rFonts w:ascii="Arial" w:hAnsi="Arial" w:cs="Arial"/>
          <w:b/>
          <w:sz w:val="22"/>
          <w:szCs w:val="22"/>
        </w:rPr>
        <w:t xml:space="preserve">c) </w:t>
      </w:r>
      <w:r w:rsidR="003033D7">
        <w:rPr>
          <w:rFonts w:ascii="Arial" w:hAnsi="Arial" w:cs="Arial"/>
          <w:sz w:val="22"/>
          <w:szCs w:val="22"/>
        </w:rPr>
        <w:t xml:space="preserve">Elaborate </w:t>
      </w:r>
      <w:r w:rsidR="008D029C">
        <w:rPr>
          <w:rFonts w:ascii="Arial" w:hAnsi="Arial" w:cs="Arial"/>
          <w:sz w:val="22"/>
          <w:szCs w:val="22"/>
        </w:rPr>
        <w:t xml:space="preserve">contracts; </w:t>
      </w:r>
      <w:r w:rsidRPr="003033D7" w:rsidR="008D029C">
        <w:rPr>
          <w:rFonts w:ascii="Arial" w:hAnsi="Arial" w:cs="Arial"/>
          <w:b/>
          <w:sz w:val="22"/>
          <w:szCs w:val="22"/>
        </w:rPr>
        <w:t xml:space="preserve">d) </w:t>
      </w:r>
      <w:r w:rsidR="008D029C">
        <w:rPr>
          <w:rFonts w:ascii="Arial" w:hAnsi="Arial" w:cs="Arial"/>
          <w:sz w:val="22"/>
          <w:szCs w:val="22"/>
        </w:rPr>
        <w:t xml:space="preserve">Carry out </w:t>
      </w:r>
      <w:r w:rsidR="008D029C">
        <w:rPr>
          <w:rFonts w:ascii="Arial" w:hAnsi="Arial" w:cs="Arial"/>
          <w:sz w:val="22"/>
          <w:szCs w:val="22"/>
        </w:rPr>
        <w:t xml:space="preserve">administrative </w:t>
      </w:r>
      <w:r w:rsidR="003033D7">
        <w:rPr>
          <w:rFonts w:ascii="Arial" w:hAnsi="Arial" w:cs="Arial"/>
          <w:sz w:val="22"/>
          <w:szCs w:val="22"/>
        </w:rPr>
        <w:t xml:space="preserve">procedures</w:t>
      </w:r>
      <w:r w:rsidR="008D029C">
        <w:rPr>
          <w:rFonts w:ascii="Arial" w:hAnsi="Arial" w:cs="Arial"/>
          <w:sz w:val="22"/>
          <w:szCs w:val="22"/>
        </w:rPr>
        <w:t xml:space="preserve">; </w:t>
      </w:r>
      <w:r w:rsidRPr="003033D7" w:rsidR="008D029C">
        <w:rPr>
          <w:rFonts w:ascii="Arial" w:hAnsi="Arial" w:cs="Arial"/>
          <w:b/>
          <w:sz w:val="22"/>
          <w:szCs w:val="22"/>
        </w:rPr>
        <w:t xml:space="preserve">e) </w:t>
      </w:r>
      <w:r w:rsidR="008D029C">
        <w:rPr>
          <w:rFonts w:ascii="Arial" w:hAnsi="Arial" w:cs="Arial"/>
          <w:sz w:val="22"/>
          <w:szCs w:val="22"/>
        </w:rPr>
        <w:t xml:space="preserve">Represent the entity before </w:t>
      </w:r>
      <w:r w:rsidR="008D029C">
        <w:rPr>
          <w:rFonts w:ascii="Arial" w:hAnsi="Arial" w:cs="Arial"/>
          <w:sz w:val="22"/>
          <w:szCs w:val="22"/>
        </w:rPr>
        <w:t xml:space="preserve">governmental authorities; </w:t>
      </w:r>
      <w:r w:rsidRPr="003033D7" w:rsidR="008D029C">
        <w:rPr>
          <w:rFonts w:ascii="Arial" w:hAnsi="Arial" w:cs="Arial"/>
          <w:b/>
          <w:sz w:val="22"/>
          <w:szCs w:val="22"/>
        </w:rPr>
        <w:t xml:space="preserve">f) </w:t>
      </w:r>
      <w:r w:rsidR="008D029C">
        <w:rPr>
          <w:rFonts w:ascii="Arial" w:hAnsi="Arial" w:cs="Arial"/>
          <w:sz w:val="22"/>
          <w:szCs w:val="22"/>
        </w:rPr>
        <w:t xml:space="preserve">Carry out administrative activities of the entity, in relation to the Farmer to Farmer project</w:t>
      </w:r>
      <w:r w:rsidR="007B661A">
        <w:rPr>
          <w:rFonts w:ascii="Arial" w:hAnsi="Arial" w:cs="Arial"/>
          <w:sz w:val="22"/>
          <w:szCs w:val="22"/>
        </w:rPr>
        <w:t xml:space="preserve">; and </w:t>
      </w:r>
      <w:r w:rsidRPr="003033D7" w:rsidR="007B661A">
        <w:rPr>
          <w:rFonts w:ascii="Arial" w:hAnsi="Arial" w:cs="Arial"/>
          <w:b/>
          <w:sz w:val="22"/>
          <w:szCs w:val="22"/>
        </w:rPr>
        <w:t xml:space="preserve">g) </w:t>
      </w:r>
      <w:r w:rsidR="007B661A">
        <w:rPr>
          <w:rFonts w:ascii="Arial" w:hAnsi="Arial" w:cs="Arial"/>
          <w:sz w:val="22"/>
          <w:szCs w:val="22"/>
        </w:rPr>
        <w:t xml:space="preserve">All the faculties inherent to this type of Mandate, without any limitation. </w:t>
      </w:r>
      <w:r w:rsidRPr="003033D7" w:rsidR="007B661A">
        <w:rPr>
          <w:rFonts w:ascii="Arial" w:hAnsi="Arial" w:cs="Arial"/>
          <w:b/>
          <w:sz w:val="22"/>
          <w:szCs w:val="22"/>
        </w:rPr>
        <w:t xml:space="preserve">SECOND</w:t>
      </w:r>
      <w:r w:rsidRPr="003033D7" w:rsidR="003033D7">
        <w:rPr>
          <w:rFonts w:ascii="Arial" w:hAnsi="Arial" w:cs="Arial"/>
          <w:b/>
          <w:sz w:val="22"/>
          <w:szCs w:val="22"/>
        </w:rPr>
        <w:t xml:space="preserve">: </w:t>
      </w:r>
      <w:r w:rsidRPr="003033D7" w:rsidR="007B661A">
        <w:rPr>
          <w:rFonts w:ascii="Arial" w:hAnsi="Arial" w:cs="Arial"/>
          <w:b/>
          <w:sz w:val="22"/>
          <w:szCs w:val="22"/>
        </w:rPr>
        <w:t xml:space="preserve">SPECIAL </w:t>
      </w:r>
      <w:r w:rsidRPr="003033D7" w:rsidR="003033D7">
        <w:rPr>
          <w:rFonts w:ascii="Arial" w:hAnsi="Arial" w:cs="Arial"/>
          <w:b/>
          <w:sz w:val="22"/>
          <w:szCs w:val="22"/>
        </w:rPr>
        <w:t xml:space="preserve">CLAUSE</w:t>
      </w:r>
      <w:r w:rsidRPr="003033D7" w:rsidR="007B661A">
        <w:rPr>
          <w:rFonts w:ascii="Arial" w:hAnsi="Arial" w:cs="Arial"/>
          <w:b/>
          <w:sz w:val="22"/>
          <w:szCs w:val="22"/>
        </w:rPr>
        <w:t xml:space="preserve">.</w:t>
      </w:r>
      <w:r w:rsidR="007B661A">
        <w:rPr>
          <w:rFonts w:ascii="Arial" w:hAnsi="Arial" w:cs="Arial"/>
          <w:sz w:val="22"/>
          <w:szCs w:val="22"/>
        </w:rPr>
        <w:t xml:space="preserve"> It exposes me: </w:t>
      </w:r>
      <w:r w:rsidR="00F846D5">
        <w:rPr>
          <w:rFonts w:ascii="Arial" w:hAnsi="Arial" w:cs="Arial"/>
          <w:sz w:val="22"/>
          <w:szCs w:val="22"/>
        </w:rPr>
        <w:t xml:space="preserve">PASCALE WAGNER ROUZIER</w:t>
      </w:r>
      <w:r w:rsidR="007B661A">
        <w:rPr>
          <w:rFonts w:ascii="Arial" w:hAnsi="Arial" w:cs="Arial"/>
          <w:sz w:val="22"/>
          <w:szCs w:val="22"/>
        </w:rPr>
        <w:t xml:space="preserve">, that on behalf of his Principal</w:t>
      </w:r>
      <w:r w:rsidR="00F846D5">
        <w:rPr>
          <w:rFonts w:ascii="Arial" w:hAnsi="Arial" w:cs="Arial"/>
          <w:sz w:val="22"/>
          <w:szCs w:val="22"/>
        </w:rPr>
        <w:t xml:space="preserve">: </w:t>
      </w:r>
      <w:r w:rsidR="007B661A">
        <w:rPr>
          <w:rFonts w:ascii="Arial" w:hAnsi="Arial" w:cs="Arial"/>
          <w:sz w:val="22"/>
          <w:szCs w:val="22"/>
        </w:rPr>
        <w:t xml:space="preserve">ASOCIACION </w:t>
      </w:r>
      <w:r w:rsidR="00986FEF">
        <w:rPr>
          <w:rFonts w:ascii="Arial" w:hAnsi="Arial" w:cs="Arial"/>
          <w:sz w:val="22"/>
          <w:szCs w:val="22"/>
        </w:rPr>
        <w:t xml:space="preserve">PARTNERS OF THE AMERICAS INC. GUATEMALA</w:t>
      </w:r>
      <w:r w:rsidR="007B661A">
        <w:rPr>
          <w:rFonts w:ascii="Arial" w:hAnsi="Arial" w:cs="Arial"/>
          <w:sz w:val="22"/>
          <w:szCs w:val="22"/>
        </w:rPr>
        <w:t xml:space="preserve">, confers to Mr</w:t>
      </w:r>
      <w:r w:rsidR="00986FEF">
        <w:rPr>
          <w:rFonts w:ascii="Arial" w:hAnsi="Arial" w:cs="Arial"/>
          <w:sz w:val="22"/>
          <w:szCs w:val="22"/>
        </w:rPr>
        <w:t xml:space="preserve">. </w:t>
      </w:r>
      <w:r w:rsidR="007B661A">
        <w:rPr>
          <w:rFonts w:ascii="Arial" w:hAnsi="Arial" w:cs="Arial"/>
          <w:sz w:val="22"/>
          <w:szCs w:val="22"/>
        </w:rPr>
        <w:t xml:space="preserve">Jose Eduardo Cano Ozaeta, in the execution of the Farmer to Farmer project, the following special powers: </w:t>
      </w:r>
      <w:r w:rsidRPr="003033D7" w:rsidR="007B661A">
        <w:rPr>
          <w:rFonts w:ascii="Arial" w:hAnsi="Arial" w:cs="Arial"/>
          <w:b/>
          <w:sz w:val="22"/>
          <w:szCs w:val="22"/>
        </w:rPr>
        <w:t xml:space="preserve">a) </w:t>
      </w:r>
      <w:r w:rsidR="007B661A">
        <w:rPr>
          <w:rFonts w:ascii="Arial" w:hAnsi="Arial" w:cs="Arial"/>
          <w:sz w:val="22"/>
          <w:szCs w:val="22"/>
        </w:rPr>
        <w:t xml:space="preserve">To represent it before all authorities, officials and dependencies, </w:t>
      </w:r>
      <w:r w:rsidR="00510BC8">
        <w:rPr>
          <w:rFonts w:ascii="Arial" w:hAnsi="Arial" w:cs="Arial"/>
          <w:sz w:val="22"/>
          <w:szCs w:val="22"/>
        </w:rPr>
        <w:t xml:space="preserve">decentralized</w:t>
      </w:r>
      <w:r w:rsidR="003033D7">
        <w:rPr>
          <w:rFonts w:ascii="Arial" w:hAnsi="Arial" w:cs="Arial"/>
          <w:sz w:val="22"/>
          <w:szCs w:val="22"/>
        </w:rPr>
        <w:t xml:space="preserve">, </w:t>
      </w:r>
      <w:r w:rsidR="007B661A">
        <w:rPr>
          <w:rFonts w:ascii="Arial" w:hAnsi="Arial" w:cs="Arial"/>
          <w:sz w:val="22"/>
          <w:szCs w:val="22"/>
        </w:rPr>
        <w:t xml:space="preserve">autonomous and semi-autonomous, governmental and non-governmental </w:t>
      </w:r>
      <w:r w:rsidR="007B661A">
        <w:rPr>
          <w:rFonts w:ascii="Arial" w:hAnsi="Arial" w:cs="Arial"/>
          <w:sz w:val="22"/>
          <w:szCs w:val="22"/>
        </w:rPr>
        <w:t xml:space="preserve">entities </w:t>
      </w:r>
      <w:r w:rsidR="007B661A">
        <w:rPr>
          <w:rFonts w:ascii="Arial" w:hAnsi="Arial" w:cs="Arial"/>
          <w:sz w:val="22"/>
          <w:szCs w:val="22"/>
        </w:rPr>
        <w:t xml:space="preserve">and before any natural or juridical person in matters that are of its </w:t>
      </w:r>
      <w:r w:rsidR="003033D7">
        <w:rPr>
          <w:rFonts w:ascii="Arial" w:hAnsi="Arial" w:cs="Arial"/>
          <w:sz w:val="22"/>
          <w:szCs w:val="22"/>
        </w:rPr>
        <w:t xml:space="preserve">interest</w:t>
      </w:r>
      <w:r w:rsidR="007B661A">
        <w:rPr>
          <w:rFonts w:ascii="Arial" w:hAnsi="Arial" w:cs="Arial"/>
          <w:sz w:val="22"/>
          <w:szCs w:val="22"/>
        </w:rPr>
        <w:t xml:space="preserve">; </w:t>
      </w:r>
      <w:r w:rsidRPr="003033D7" w:rsidR="007B661A">
        <w:rPr>
          <w:rFonts w:ascii="Arial" w:hAnsi="Arial" w:cs="Arial"/>
          <w:b/>
          <w:sz w:val="22"/>
          <w:szCs w:val="22"/>
        </w:rPr>
        <w:t xml:space="preserve">b) To </w:t>
      </w:r>
      <w:r w:rsidR="00986FEF">
        <w:rPr>
          <w:rFonts w:ascii="Arial" w:hAnsi="Arial" w:cs="Arial"/>
          <w:sz w:val="22"/>
          <w:szCs w:val="22"/>
        </w:rPr>
        <w:t xml:space="preserve">acquire </w:t>
      </w:r>
      <w:r w:rsidR="007B661A">
        <w:rPr>
          <w:rFonts w:ascii="Arial" w:hAnsi="Arial" w:cs="Arial"/>
          <w:sz w:val="22"/>
          <w:szCs w:val="22"/>
        </w:rPr>
        <w:t xml:space="preserve">goods </w:t>
      </w:r>
      <w:r w:rsidRPr="003033D7" w:rsidR="007B661A">
        <w:rPr>
          <w:rFonts w:ascii="Arial" w:hAnsi="Arial" w:cs="Arial"/>
          <w:b/>
          <w:sz w:val="22"/>
          <w:szCs w:val="22"/>
        </w:rPr>
        <w:t xml:space="preserve">c) </w:t>
      </w:r>
      <w:r w:rsidR="007B661A">
        <w:rPr>
          <w:rFonts w:ascii="Arial" w:hAnsi="Arial" w:cs="Arial"/>
          <w:sz w:val="22"/>
          <w:szCs w:val="22"/>
        </w:rPr>
        <w:t xml:space="preserve">To grant settlements; </w:t>
      </w:r>
      <w:r w:rsidRPr="003033D7" w:rsidR="007B661A">
        <w:rPr>
          <w:rFonts w:ascii="Arial" w:hAnsi="Arial" w:cs="Arial"/>
          <w:b/>
          <w:sz w:val="22"/>
          <w:szCs w:val="22"/>
        </w:rPr>
        <w:t xml:space="preserve">d) </w:t>
      </w:r>
      <w:r w:rsidR="007B661A">
        <w:rPr>
          <w:rFonts w:ascii="Arial" w:hAnsi="Arial" w:cs="Arial"/>
          <w:sz w:val="22"/>
          <w:szCs w:val="22"/>
        </w:rPr>
        <w:t xml:space="preserve">To grant letters of payment; </w:t>
      </w:r>
      <w:r w:rsidRPr="003033D7" w:rsidR="007B661A">
        <w:rPr>
          <w:rFonts w:ascii="Arial" w:hAnsi="Arial" w:cs="Arial"/>
          <w:b/>
          <w:sz w:val="22"/>
          <w:szCs w:val="22"/>
        </w:rPr>
        <w:t xml:space="preserve">e) To </w:t>
      </w:r>
      <w:r w:rsidR="007B661A">
        <w:rPr>
          <w:rFonts w:ascii="Arial" w:hAnsi="Arial" w:cs="Arial"/>
          <w:sz w:val="22"/>
          <w:szCs w:val="22"/>
        </w:rPr>
        <w:t xml:space="preserve">receive amounts; </w:t>
      </w:r>
      <w:r w:rsidRPr="003033D7" w:rsidR="007B661A">
        <w:rPr>
          <w:rFonts w:ascii="Arial" w:hAnsi="Arial" w:cs="Arial"/>
          <w:b/>
          <w:sz w:val="22"/>
          <w:szCs w:val="22"/>
        </w:rPr>
        <w:t xml:space="preserve">f) To </w:t>
      </w:r>
      <w:r w:rsidR="007B661A">
        <w:rPr>
          <w:rFonts w:ascii="Arial" w:hAnsi="Arial" w:cs="Arial"/>
          <w:sz w:val="22"/>
          <w:szCs w:val="22"/>
        </w:rPr>
        <w:t xml:space="preserve">grant receipts; </w:t>
      </w:r>
      <w:r w:rsidRPr="003033D7" w:rsidR="007B661A">
        <w:rPr>
          <w:rFonts w:ascii="Arial" w:hAnsi="Arial" w:cs="Arial"/>
          <w:b/>
          <w:sz w:val="22"/>
          <w:szCs w:val="22"/>
        </w:rPr>
        <w:t xml:space="preserve">g) To </w:t>
      </w:r>
      <w:r w:rsidR="007B661A">
        <w:rPr>
          <w:rFonts w:ascii="Arial" w:hAnsi="Arial" w:cs="Arial"/>
          <w:sz w:val="22"/>
          <w:szCs w:val="22"/>
        </w:rPr>
        <w:t xml:space="preserve">constitute bank deposits; </w:t>
      </w:r>
      <w:r w:rsidRPr="003033D7" w:rsidR="007B661A">
        <w:rPr>
          <w:rFonts w:ascii="Arial" w:hAnsi="Arial" w:cs="Arial"/>
          <w:b/>
          <w:sz w:val="22"/>
          <w:szCs w:val="22"/>
        </w:rPr>
        <w:t xml:space="preserve">h) To </w:t>
      </w:r>
      <w:r w:rsidR="007B661A">
        <w:rPr>
          <w:rFonts w:ascii="Arial" w:hAnsi="Arial" w:cs="Arial"/>
          <w:sz w:val="22"/>
          <w:szCs w:val="22"/>
        </w:rPr>
        <w:t xml:space="preserve">carry out all kinds of banking operations, in quetzales or any other currency; </w:t>
      </w:r>
      <w:r w:rsidRPr="003033D7" w:rsidR="00E643F4">
        <w:rPr>
          <w:rFonts w:ascii="Arial" w:hAnsi="Arial" w:cs="Arial"/>
          <w:b/>
          <w:sz w:val="22"/>
          <w:szCs w:val="22"/>
        </w:rPr>
        <w:t xml:space="preserve">i) To </w:t>
      </w:r>
      <w:r w:rsidR="00E643F4">
        <w:rPr>
          <w:rFonts w:ascii="Arial" w:hAnsi="Arial" w:cs="Arial"/>
          <w:sz w:val="22"/>
          <w:szCs w:val="22"/>
        </w:rPr>
        <w:t xml:space="preserve">issue and sign checks; </w:t>
      </w:r>
      <w:r w:rsidRPr="003033D7" w:rsidR="00E643F4">
        <w:rPr>
          <w:rFonts w:ascii="Arial" w:hAnsi="Arial" w:cs="Arial"/>
          <w:b/>
          <w:sz w:val="22"/>
          <w:szCs w:val="22"/>
        </w:rPr>
        <w:t xml:space="preserve">j) To </w:t>
      </w:r>
      <w:r w:rsidR="00E643F4">
        <w:rPr>
          <w:rFonts w:ascii="Arial" w:hAnsi="Arial" w:cs="Arial"/>
          <w:sz w:val="22"/>
          <w:szCs w:val="22"/>
        </w:rPr>
        <w:t xml:space="preserve">enter into contracts, agreements, letters of understanding, whether public or private; civil, commercial, </w:t>
      </w:r>
      <w:r w:rsidR="003033D7">
        <w:rPr>
          <w:rFonts w:ascii="Arial" w:hAnsi="Arial" w:cs="Arial"/>
          <w:sz w:val="22"/>
          <w:szCs w:val="22"/>
        </w:rPr>
        <w:t xml:space="preserve">administrative</w:t>
      </w:r>
      <w:r w:rsidR="00E643F4">
        <w:rPr>
          <w:rFonts w:ascii="Arial" w:hAnsi="Arial" w:cs="Arial"/>
          <w:sz w:val="22"/>
          <w:szCs w:val="22"/>
        </w:rPr>
        <w:t xml:space="preserve">, labor, professional, special and of any other nature in which the principal has </w:t>
      </w:r>
      <w:r w:rsidR="003033D7">
        <w:rPr>
          <w:rFonts w:ascii="Arial" w:hAnsi="Arial" w:cs="Arial"/>
          <w:sz w:val="22"/>
          <w:szCs w:val="22"/>
        </w:rPr>
        <w:t xml:space="preserve">interest</w:t>
      </w:r>
      <w:r w:rsidR="00E643F4">
        <w:rPr>
          <w:rFonts w:ascii="Arial" w:hAnsi="Arial" w:cs="Arial"/>
          <w:sz w:val="22"/>
          <w:szCs w:val="22"/>
        </w:rPr>
        <w:t xml:space="preserve">, </w:t>
      </w:r>
      <w:r w:rsidR="00510BC8">
        <w:rPr>
          <w:rFonts w:ascii="Arial" w:hAnsi="Arial" w:cs="Arial"/>
          <w:sz w:val="22"/>
          <w:szCs w:val="22"/>
        </w:rPr>
        <w:t xml:space="preserve">as well as to </w:t>
      </w:r>
      <w:r w:rsidR="00E643F4">
        <w:rPr>
          <w:rFonts w:ascii="Arial" w:hAnsi="Arial" w:cs="Arial"/>
          <w:sz w:val="22"/>
          <w:szCs w:val="22"/>
        </w:rPr>
        <w:t xml:space="preserve">rescind them when it is the case; </w:t>
      </w:r>
      <w:r w:rsidRPr="003033D7" w:rsidR="00E643F4">
        <w:rPr>
          <w:rFonts w:ascii="Arial" w:hAnsi="Arial" w:cs="Arial"/>
          <w:b/>
          <w:sz w:val="22"/>
          <w:szCs w:val="22"/>
        </w:rPr>
        <w:t xml:space="preserve">k) to </w:t>
      </w:r>
      <w:r w:rsidR="00E643F4">
        <w:rPr>
          <w:rFonts w:ascii="Arial" w:hAnsi="Arial" w:cs="Arial"/>
          <w:sz w:val="22"/>
          <w:szCs w:val="22"/>
        </w:rPr>
        <w:t xml:space="preserve">compromise, to conciliate and to subscribe the public or private documents necessary for the </w:t>
      </w:r>
      <w:r w:rsidR="00E643F4">
        <w:rPr>
          <w:rFonts w:ascii="Arial" w:hAnsi="Arial" w:cs="Arial"/>
          <w:sz w:val="22"/>
          <w:szCs w:val="22"/>
        </w:rPr>
        <w:t xml:space="preserve">perfection of the administrative management; </w:t>
      </w:r>
      <w:r w:rsidRPr="003033D7" w:rsidR="00E643F4">
        <w:rPr>
          <w:rFonts w:ascii="Arial" w:hAnsi="Arial" w:cs="Arial"/>
          <w:b/>
          <w:sz w:val="22"/>
          <w:szCs w:val="22"/>
        </w:rPr>
        <w:t xml:space="preserve">i) </w:t>
      </w:r>
      <w:r w:rsidR="00E643F4">
        <w:rPr>
          <w:rFonts w:ascii="Arial" w:hAnsi="Arial" w:cs="Arial"/>
          <w:sz w:val="22"/>
          <w:szCs w:val="22"/>
        </w:rPr>
        <w:t xml:space="preserve">to lease and</w:t>
      </w:r>
      <w:r w:rsidR="00986FEF">
        <w:rPr>
          <w:rFonts w:ascii="Arial" w:hAnsi="Arial" w:cs="Arial"/>
          <w:sz w:val="22"/>
          <w:szCs w:val="22"/>
        </w:rPr>
        <w:t xml:space="preserve">; </w:t>
      </w:r>
      <w:r w:rsidRPr="003033D7" w:rsidR="00E643F4">
        <w:rPr>
          <w:rFonts w:ascii="Arial" w:hAnsi="Arial" w:cs="Arial"/>
          <w:b/>
          <w:sz w:val="22"/>
          <w:szCs w:val="22"/>
        </w:rPr>
        <w:t xml:space="preserve">m) In case </w:t>
      </w:r>
      <w:r w:rsidR="00E643F4">
        <w:rPr>
          <w:rFonts w:ascii="Arial" w:hAnsi="Arial" w:cs="Arial"/>
          <w:sz w:val="22"/>
          <w:szCs w:val="22"/>
        </w:rPr>
        <w:t xml:space="preserve">the agent requires another special power that was not included in the present clause, a written communication by </w:t>
      </w:r>
      <w:r w:rsidR="003033D7">
        <w:rPr>
          <w:rFonts w:ascii="Arial" w:hAnsi="Arial" w:cs="Arial"/>
          <w:sz w:val="22"/>
          <w:szCs w:val="22"/>
        </w:rPr>
        <w:t xml:space="preserve">e-mail </w:t>
      </w:r>
      <w:r w:rsidR="00E643F4">
        <w:rPr>
          <w:rFonts w:ascii="Arial" w:hAnsi="Arial" w:cs="Arial"/>
          <w:sz w:val="22"/>
          <w:szCs w:val="22"/>
        </w:rPr>
        <w:t xml:space="preserve">will be enough</w:t>
      </w:r>
      <w:r w:rsidR="00E643F4">
        <w:rPr>
          <w:rFonts w:ascii="Arial" w:hAnsi="Arial" w:cs="Arial"/>
          <w:sz w:val="22"/>
          <w:szCs w:val="22"/>
        </w:rPr>
        <w:t xml:space="preserve">, by means of which </w:t>
      </w:r>
      <w:r w:rsidRPr="00510BC8" w:rsidR="00E643F4">
        <w:rPr>
          <w:rFonts w:ascii="Arial" w:hAnsi="Arial" w:cs="Arial"/>
          <w:b/>
          <w:sz w:val="22"/>
          <w:szCs w:val="22"/>
        </w:rPr>
        <w:t xml:space="preserve">the principal will </w:t>
      </w:r>
      <w:r w:rsidR="00986FEF">
        <w:rPr>
          <w:rFonts w:ascii="Arial" w:hAnsi="Arial" w:cs="Arial"/>
          <w:sz w:val="22"/>
          <w:szCs w:val="22"/>
        </w:rPr>
        <w:t xml:space="preserve">grant</w:t>
      </w:r>
      <w:r w:rsidR="00E643F4">
        <w:rPr>
          <w:rFonts w:ascii="Arial" w:hAnsi="Arial" w:cs="Arial"/>
          <w:sz w:val="22"/>
          <w:szCs w:val="22"/>
        </w:rPr>
        <w:t xml:space="preserve"> him </w:t>
      </w:r>
      <w:r w:rsidR="00E643F4">
        <w:rPr>
          <w:rFonts w:ascii="Arial" w:hAnsi="Arial" w:cs="Arial"/>
          <w:sz w:val="22"/>
          <w:szCs w:val="22"/>
        </w:rPr>
        <w:t xml:space="preserve">such power so that he can exercise it. </w:t>
      </w:r>
      <w:r w:rsidRPr="003033D7" w:rsidR="00E643F4">
        <w:rPr>
          <w:rFonts w:ascii="Arial" w:hAnsi="Arial" w:cs="Arial"/>
          <w:b/>
          <w:sz w:val="22"/>
          <w:szCs w:val="22"/>
        </w:rPr>
        <w:t xml:space="preserve">THIRD: The </w:t>
      </w:r>
      <w:r w:rsidR="00E643F4">
        <w:rPr>
          <w:rFonts w:ascii="Arial" w:hAnsi="Arial" w:cs="Arial"/>
          <w:sz w:val="22"/>
          <w:szCs w:val="22"/>
        </w:rPr>
        <w:t xml:space="preserve">principal </w:t>
      </w:r>
      <w:r w:rsidR="003033D7">
        <w:rPr>
          <w:rFonts w:ascii="Arial" w:hAnsi="Arial" w:cs="Arial"/>
          <w:sz w:val="22"/>
          <w:szCs w:val="22"/>
        </w:rPr>
        <w:t xml:space="preserve">continues to </w:t>
      </w:r>
      <w:r w:rsidR="00E643F4">
        <w:rPr>
          <w:rFonts w:ascii="Arial" w:hAnsi="Arial" w:cs="Arial"/>
          <w:sz w:val="22"/>
          <w:szCs w:val="22"/>
        </w:rPr>
        <w:t xml:space="preserve">state that it empowers its agent so that, under its responsibility, it may, if necessary, totally or partially substitute this mandate, reserving the exercise or not. </w:t>
      </w:r>
      <w:r w:rsidRPr="003033D7" w:rsidR="00E643F4">
        <w:rPr>
          <w:rFonts w:ascii="Arial" w:hAnsi="Arial" w:cs="Arial"/>
          <w:b/>
          <w:sz w:val="22"/>
          <w:szCs w:val="22"/>
        </w:rPr>
        <w:t xml:space="preserve">FOURTH: </w:t>
      </w:r>
      <w:r w:rsidR="006C3393">
        <w:rPr>
          <w:rFonts w:ascii="Arial" w:hAnsi="Arial" w:cs="Arial"/>
          <w:sz w:val="22"/>
          <w:szCs w:val="22"/>
        </w:rPr>
        <w:t xml:space="preserve">For his part, Mr. JOSE EDUARDO CANO </w:t>
      </w:r>
      <w:r w:rsidR="00510BC8">
        <w:rPr>
          <w:rFonts w:ascii="Arial" w:hAnsi="Arial" w:cs="Arial"/>
          <w:sz w:val="22"/>
          <w:szCs w:val="22"/>
        </w:rPr>
        <w:t xml:space="preserve">OZAETA</w:t>
      </w:r>
      <w:r w:rsidR="006C3393">
        <w:rPr>
          <w:rFonts w:ascii="Arial" w:hAnsi="Arial" w:cs="Arial"/>
          <w:sz w:val="22"/>
          <w:szCs w:val="22"/>
        </w:rPr>
        <w:t xml:space="preserve">, declares that he </w:t>
      </w:r>
      <w:r w:rsidRPr="003033D7" w:rsidR="006C3393">
        <w:rPr>
          <w:rFonts w:ascii="Arial" w:hAnsi="Arial" w:cs="Arial"/>
          <w:b/>
          <w:sz w:val="22"/>
          <w:szCs w:val="22"/>
        </w:rPr>
        <w:t xml:space="preserve">ACCEPTS to </w:t>
      </w:r>
      <w:r w:rsidR="006C3393">
        <w:rPr>
          <w:rFonts w:ascii="Arial" w:hAnsi="Arial" w:cs="Arial"/>
          <w:sz w:val="22"/>
          <w:szCs w:val="22"/>
        </w:rPr>
        <w:t xml:space="preserve">exercise, free of charge, the mandate hereby conferred upon him. </w:t>
      </w:r>
      <w:r w:rsidRPr="005B45A3" w:rsidR="006C3393">
        <w:rPr>
          <w:rFonts w:ascii="Arial" w:hAnsi="Arial" w:cs="Arial"/>
          <w:b/>
          <w:sz w:val="22"/>
          <w:szCs w:val="22"/>
        </w:rPr>
        <w:t xml:space="preserve">I, </w:t>
      </w:r>
      <w:r w:rsidR="006C3393">
        <w:rPr>
          <w:rFonts w:ascii="Arial" w:hAnsi="Arial" w:cs="Arial"/>
          <w:sz w:val="22"/>
          <w:szCs w:val="22"/>
        </w:rPr>
        <w:t xml:space="preserve">the Notary Public, </w:t>
      </w:r>
      <w:r w:rsidRPr="005B45A3" w:rsidR="006C3393">
        <w:rPr>
          <w:rFonts w:ascii="Arial" w:hAnsi="Arial" w:cs="Arial"/>
          <w:b/>
          <w:sz w:val="22"/>
          <w:szCs w:val="22"/>
        </w:rPr>
        <w:t xml:space="preserve">attest: a</w:t>
      </w:r>
      <w:r w:rsidRPr="005B45A3" w:rsidR="006C3393">
        <w:rPr>
          <w:rFonts w:ascii="Arial" w:hAnsi="Arial" w:cs="Arial"/>
          <w:b/>
          <w:sz w:val="22"/>
          <w:szCs w:val="22"/>
        </w:rPr>
        <w:t xml:space="preserve">) </w:t>
      </w:r>
      <w:r w:rsidR="006C3393">
        <w:rPr>
          <w:rFonts w:ascii="Arial" w:hAnsi="Arial" w:cs="Arial"/>
          <w:sz w:val="22"/>
          <w:szCs w:val="22"/>
        </w:rPr>
        <w:t xml:space="preserve">to the foregoing; b</w:t>
      </w:r>
      <w:r w:rsidRPr="005B45A3" w:rsidR="006C3393">
        <w:rPr>
          <w:rFonts w:ascii="Arial" w:hAnsi="Arial" w:cs="Arial"/>
          <w:b/>
          <w:sz w:val="22"/>
          <w:szCs w:val="22"/>
        </w:rPr>
        <w:t xml:space="preserve">) </w:t>
      </w:r>
      <w:r w:rsidR="006C3393">
        <w:rPr>
          <w:rFonts w:ascii="Arial" w:hAnsi="Arial" w:cs="Arial"/>
          <w:sz w:val="22"/>
          <w:szCs w:val="22"/>
        </w:rPr>
        <w:t xml:space="preserve">That I have seen the </w:t>
      </w:r>
      <w:r w:rsidR="006C3393">
        <w:rPr>
          <w:rFonts w:ascii="Arial" w:hAnsi="Arial" w:cs="Arial"/>
          <w:sz w:val="22"/>
          <w:szCs w:val="22"/>
        </w:rPr>
        <w:t xml:space="preserve">personal identification </w:t>
      </w:r>
      <w:r w:rsidR="006C3393">
        <w:rPr>
          <w:rFonts w:ascii="Arial" w:hAnsi="Arial" w:cs="Arial"/>
          <w:sz w:val="22"/>
          <w:szCs w:val="22"/>
        </w:rPr>
        <w:t xml:space="preserve">documents of the </w:t>
      </w:r>
      <w:r w:rsidR="006C3393">
        <w:rPr>
          <w:rFonts w:ascii="Arial" w:hAnsi="Arial" w:cs="Arial"/>
          <w:sz w:val="22"/>
          <w:szCs w:val="22"/>
        </w:rPr>
        <w:t xml:space="preserve">parties; </w:t>
      </w:r>
      <w:r w:rsidRPr="005B45A3" w:rsidR="006C3393">
        <w:rPr>
          <w:rFonts w:ascii="Arial" w:hAnsi="Arial" w:cs="Arial"/>
          <w:b/>
          <w:sz w:val="22"/>
          <w:szCs w:val="22"/>
        </w:rPr>
        <w:t xml:space="preserve">c) </w:t>
      </w:r>
      <w:r w:rsidR="006C3393">
        <w:rPr>
          <w:rFonts w:ascii="Arial" w:hAnsi="Arial" w:cs="Arial"/>
          <w:sz w:val="22"/>
          <w:szCs w:val="22"/>
        </w:rPr>
        <w:t xml:space="preserve">That I have seen the Certificate of Appointment of the President and Legal Representative, registered in the Registry of </w:t>
      </w:r>
      <w:r w:rsidR="005B45A3">
        <w:rPr>
          <w:rFonts w:ascii="Arial" w:hAnsi="Arial" w:cs="Arial"/>
          <w:sz w:val="22"/>
          <w:szCs w:val="22"/>
        </w:rPr>
        <w:t xml:space="preserve">Legal Enti</w:t>
      </w:r>
      <w:r w:rsidR="006C3393">
        <w:rPr>
          <w:rFonts w:ascii="Arial" w:hAnsi="Arial" w:cs="Arial"/>
          <w:sz w:val="22"/>
          <w:szCs w:val="22"/>
        </w:rPr>
        <w:t xml:space="preserve">ties</w:t>
      </w:r>
      <w:r w:rsidR="006C3393">
        <w:rPr>
          <w:rFonts w:ascii="Arial" w:hAnsi="Arial" w:cs="Arial"/>
          <w:sz w:val="22"/>
          <w:szCs w:val="22"/>
        </w:rPr>
        <w:t xml:space="preserve">; </w:t>
      </w:r>
      <w:r w:rsidRPr="005B45A3" w:rsidR="006C3393">
        <w:rPr>
          <w:rFonts w:ascii="Arial" w:hAnsi="Arial" w:cs="Arial"/>
          <w:b/>
          <w:sz w:val="22"/>
          <w:szCs w:val="22"/>
        </w:rPr>
        <w:t xml:space="preserve">d) </w:t>
      </w:r>
      <w:r w:rsidR="006C3393">
        <w:rPr>
          <w:rFonts w:ascii="Arial" w:hAnsi="Arial" w:cs="Arial"/>
          <w:sz w:val="22"/>
          <w:szCs w:val="22"/>
        </w:rPr>
        <w:t xml:space="preserve">That I inform the parties of the obligation to register this instrument and by </w:t>
      </w:r>
      <w:r w:rsidR="005B45A3">
        <w:rPr>
          <w:rFonts w:ascii="Arial" w:hAnsi="Arial" w:cs="Arial"/>
          <w:sz w:val="22"/>
          <w:szCs w:val="22"/>
        </w:rPr>
        <w:t xml:space="preserve">express </w:t>
      </w:r>
      <w:r w:rsidR="006C3393">
        <w:rPr>
          <w:rFonts w:ascii="Arial" w:hAnsi="Arial" w:cs="Arial"/>
          <w:sz w:val="22"/>
          <w:szCs w:val="22"/>
        </w:rPr>
        <w:t xml:space="preserve">designation of the </w:t>
      </w:r>
      <w:r w:rsidR="006C3393">
        <w:rPr>
          <w:rFonts w:ascii="Arial" w:hAnsi="Arial" w:cs="Arial"/>
          <w:sz w:val="22"/>
          <w:szCs w:val="22"/>
        </w:rPr>
        <w:t xml:space="preserve">same, I read it in its entirety, </w:t>
      </w:r>
      <w:r w:rsidR="005B45A3">
        <w:rPr>
          <w:rFonts w:ascii="Arial" w:hAnsi="Arial" w:cs="Arial"/>
          <w:sz w:val="22"/>
          <w:szCs w:val="22"/>
        </w:rPr>
        <w:t xml:space="preserve">who</w:t>
      </w:r>
      <w:r w:rsidR="006C3393">
        <w:rPr>
          <w:rFonts w:ascii="Arial" w:hAnsi="Arial" w:cs="Arial"/>
          <w:sz w:val="22"/>
          <w:szCs w:val="22"/>
        </w:rPr>
        <w:t xml:space="preserve">, being aware of its content, purpose, validity and legal effects, ratify</w:t>
      </w:r>
      <w:r w:rsidR="001E72E7">
        <w:rPr>
          <w:rFonts w:ascii="Arial" w:hAnsi="Arial" w:cs="Arial"/>
          <w:sz w:val="22"/>
          <w:szCs w:val="22"/>
        </w:rPr>
        <w:t xml:space="preserve">, accept </w:t>
      </w:r>
      <w:r w:rsidR="006C3393">
        <w:rPr>
          <w:rFonts w:ascii="Arial" w:hAnsi="Arial" w:cs="Arial"/>
          <w:sz w:val="22"/>
          <w:szCs w:val="22"/>
        </w:rPr>
        <w:t xml:space="preserve">and sign </w:t>
      </w:r>
      <w:r w:rsidR="006C3393">
        <w:rPr>
          <w:rFonts w:ascii="Arial" w:hAnsi="Arial" w:cs="Arial"/>
          <w:sz w:val="22"/>
          <w:szCs w:val="22"/>
        </w:rPr>
        <w:t xml:space="preserve">it.</w:t>
      </w:r>
    </w:p>
    <w:p w:rsidRPr="00635E07" w:rsidR="00C20DC5">
      <w:pPr>
        <w:widowControl w:val="0"/>
        <w:spacing w:line="480" w:lineRule="exact"/>
        <w:ind w:start="142" w:end="54"/>
        <w:jc w:val="both"/>
        <w:rPr>
          <w:rFonts w:ascii="Arial" w:hAnsi="Arial" w:cs="Arial"/>
          <w:b/>
          <w:sz w:val="22"/>
          <w:szCs w:val="22"/>
        </w:rPr>
      </w:pPr>
    </w:p>
    <w:sectPr w:rsidSect="00FE2367">
      <w:pgSz w:w="12472" w:h="18709" w:code="9"/>
      <w:pgMar w:top="4423" w:right="848" w:bottom="2155" w:left="2722" w:header="686" w:footer="226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F70916E-6FF7-44D9-8E2E-DB43066B5DAD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3B30EB"/>
    <w:multiLevelType w:val="singleLevel"/>
    <w:tmpl w:val="A4E8C83E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>
    <w:nsid w:val="2C045CF9"/>
    <w:multiLevelType w:val="hybridMultilevel"/>
    <w:tmpl w:val="F8A69606"/>
    <w:lvl w:ilvl="0">
      <w:start w:val="1"/>
      <w:numFmt w:val="decimal"/>
      <w:lvlText w:val="%1."/>
      <w:lvlJc w:val="left"/>
      <w:pPr>
        <w:ind w:left="1004" w:hanging="360"/>
      </w:pPr>
    </w:lvl>
    <w:lvl w:ilvl="1" w:tentative="1">
      <w:start w:val="1"/>
      <w:numFmt w:val="lowerLetter"/>
      <w:lvlText w:val="%2."/>
      <w:lvlJc w:val="left"/>
      <w:pPr>
        <w:ind w:left="1724" w:hanging="360"/>
      </w:pPr>
    </w:lvl>
    <w:lvl w:ilvl="2" w:tentative="1">
      <w:start w:val="1"/>
      <w:numFmt w:val="lowerRoman"/>
      <w:lvlText w:val="%3."/>
      <w:lvlJc w:val="right"/>
      <w:pPr>
        <w:ind w:left="2444" w:hanging="180"/>
      </w:pPr>
    </w:lvl>
    <w:lvl w:ilvl="3" w:tentative="1">
      <w:start w:val="1"/>
      <w:numFmt w:val="decimal"/>
      <w:lvlText w:val="%4."/>
      <w:lvlJc w:val="left"/>
      <w:pPr>
        <w:ind w:left="3164" w:hanging="360"/>
      </w:pPr>
    </w:lvl>
    <w:lvl w:ilvl="4" w:tentative="1">
      <w:start w:val="1"/>
      <w:numFmt w:val="lowerLetter"/>
      <w:lvlText w:val="%5."/>
      <w:lvlJc w:val="left"/>
      <w:pPr>
        <w:ind w:left="3884" w:hanging="360"/>
      </w:pPr>
    </w:lvl>
    <w:lvl w:ilvl="5" w:tentative="1">
      <w:start w:val="1"/>
      <w:numFmt w:val="lowerRoman"/>
      <w:lvlText w:val="%6."/>
      <w:lvlJc w:val="right"/>
      <w:pPr>
        <w:ind w:left="4604" w:hanging="180"/>
      </w:pPr>
    </w:lvl>
    <w:lvl w:ilvl="6" w:tentative="1">
      <w:start w:val="1"/>
      <w:numFmt w:val="decimal"/>
      <w:lvlText w:val="%7."/>
      <w:lvlJc w:val="left"/>
      <w:pPr>
        <w:ind w:left="5324" w:hanging="360"/>
      </w:pPr>
    </w:lvl>
    <w:lvl w:ilvl="7" w:tentative="1">
      <w:start w:val="1"/>
      <w:numFmt w:val="lowerLetter"/>
      <w:lvlText w:val="%8."/>
      <w:lvlJc w:val="left"/>
      <w:pPr>
        <w:ind w:left="6044" w:hanging="360"/>
      </w:pPr>
    </w:lvl>
    <w:lvl w:ilvl="8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>
    <w:nsid w:val="2CB97BE2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2F354FA4"/>
    <w:multiLevelType w:val="singleLevel"/>
    <w:tmpl w:val="0DD60810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>
    <w:nsid w:val="35496013"/>
    <w:multiLevelType w:val="singleLevel"/>
    <w:tmpl w:val="E488DCFE"/>
    <w:lvl w:ilvl="0">
      <w:start w:val="1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>
    <w:nsid w:val="37B558DC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3D9A7ADB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>
    <w:nsid w:val="51BF46D9"/>
    <w:multiLevelType w:val="singleLevel"/>
    <w:tmpl w:val="0C0A0013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8">
    <w:nsid w:val="5608301B"/>
    <w:multiLevelType w:val="singleLevel"/>
    <w:tmpl w:val="0C0A000F"/>
    <w:lvl w:ilvl="0">
      <w:start w:val="1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>
    <w:nsid w:val="62860B0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>
    <w:nsid w:val="662E4016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5"/>
  </w:num>
  <w:num w:numId="2">
    <w:abstractNumId w:val="2"/>
  </w:num>
  <w:num w:numId="3">
    <w:abstractNumId w:val="10"/>
  </w:num>
  <w:num w:numId="4">
    <w:abstractNumId w:val="7"/>
  </w:num>
  <w:num w:numId="5">
    <w:abstractNumId w:val="3"/>
  </w:num>
  <w:num w:numId="6">
    <w:abstractNumId w:val="9"/>
  </w:num>
  <w:num w:numId="7">
    <w:abstractNumId w:val="0"/>
  </w:num>
  <w:num w:numId="8">
    <w:abstractNumId w:val="6"/>
  </w:num>
  <w:num w:numId="9">
    <w:abstractNumId w:val="4"/>
  </w:num>
  <w:num w:numId="10">
    <w:abstractNumId w:val="8"/>
  </w:num>
  <w:num w:numId="11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mirrorMargins/>
  <w:proofState w:grammar="clean"/>
  <w:doNotTrackMoves/>
  <w:defaultTabStop w:val="708"/>
  <w:hyphenationZone w:val="425"/>
  <w:displayHorizontalDrawingGridEvery w:val="0"/>
  <w:displayVerticalDrawingGridEvery w:val="0"/>
  <w:doNotUseMarginsForDrawingGridOrigin/>
  <w:drawingGridHorizontalOrigin w:val="1701"/>
  <w:drawingGridVerticalOrigin w:val="1984"/>
  <w:noPunctuationKerning/>
  <w:characterSpacingControl w:val="doNotCompress"/>
  <w:compat>
    <w:swapBordersFacingPag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D4D2A"/>
    <w:rsid w:val="00000022"/>
    <w:rsid w:val="00002B72"/>
    <w:rsid w:val="00003C65"/>
    <w:rsid w:val="00004DE4"/>
    <w:rsid w:val="00005848"/>
    <w:rsid w:val="00005F28"/>
    <w:rsid w:val="000078EA"/>
    <w:rsid w:val="000113C1"/>
    <w:rsid w:val="00020403"/>
    <w:rsid w:val="00020C34"/>
    <w:rsid w:val="00025A0B"/>
    <w:rsid w:val="00031C2C"/>
    <w:rsid w:val="00036202"/>
    <w:rsid w:val="00036F33"/>
    <w:rsid w:val="00041885"/>
    <w:rsid w:val="00044C4B"/>
    <w:rsid w:val="0004780F"/>
    <w:rsid w:val="00051605"/>
    <w:rsid w:val="0006045C"/>
    <w:rsid w:val="00060BF1"/>
    <w:rsid w:val="0006111C"/>
    <w:rsid w:val="000621A1"/>
    <w:rsid w:val="000666F8"/>
    <w:rsid w:val="00072472"/>
    <w:rsid w:val="00072D2E"/>
    <w:rsid w:val="0007572D"/>
    <w:rsid w:val="00094DB4"/>
    <w:rsid w:val="000A2DD0"/>
    <w:rsid w:val="000A3256"/>
    <w:rsid w:val="000A7132"/>
    <w:rsid w:val="000A7EE9"/>
    <w:rsid w:val="000B043A"/>
    <w:rsid w:val="000B0BA0"/>
    <w:rsid w:val="000B0D0B"/>
    <w:rsid w:val="000B1891"/>
    <w:rsid w:val="000C1A26"/>
    <w:rsid w:val="000C2904"/>
    <w:rsid w:val="000C452D"/>
    <w:rsid w:val="000C4757"/>
    <w:rsid w:val="000C774F"/>
    <w:rsid w:val="000D16EF"/>
    <w:rsid w:val="000D5935"/>
    <w:rsid w:val="000D68DB"/>
    <w:rsid w:val="000D6BAA"/>
    <w:rsid w:val="000E11C9"/>
    <w:rsid w:val="000E181E"/>
    <w:rsid w:val="000E45AB"/>
    <w:rsid w:val="000E5ED6"/>
    <w:rsid w:val="000E76F6"/>
    <w:rsid w:val="000E7ED0"/>
    <w:rsid w:val="000F5225"/>
    <w:rsid w:val="000F5761"/>
    <w:rsid w:val="000F60F0"/>
    <w:rsid w:val="000F6ED6"/>
    <w:rsid w:val="001026B6"/>
    <w:rsid w:val="001053C3"/>
    <w:rsid w:val="00107573"/>
    <w:rsid w:val="00107DE4"/>
    <w:rsid w:val="0011307A"/>
    <w:rsid w:val="00116DCF"/>
    <w:rsid w:val="001213C5"/>
    <w:rsid w:val="001247A8"/>
    <w:rsid w:val="00127F0D"/>
    <w:rsid w:val="00132E5B"/>
    <w:rsid w:val="00135DDD"/>
    <w:rsid w:val="0014436D"/>
    <w:rsid w:val="001453D9"/>
    <w:rsid w:val="001609C8"/>
    <w:rsid w:val="0016594B"/>
    <w:rsid w:val="00171CA4"/>
    <w:rsid w:val="001730DE"/>
    <w:rsid w:val="00174D9C"/>
    <w:rsid w:val="00180624"/>
    <w:rsid w:val="00181AFD"/>
    <w:rsid w:val="001878AA"/>
    <w:rsid w:val="00190197"/>
    <w:rsid w:val="0019565E"/>
    <w:rsid w:val="00195BD6"/>
    <w:rsid w:val="0019657A"/>
    <w:rsid w:val="001A06FC"/>
    <w:rsid w:val="001A19B6"/>
    <w:rsid w:val="001A30B6"/>
    <w:rsid w:val="001A3A77"/>
    <w:rsid w:val="001A4C26"/>
    <w:rsid w:val="001A53E7"/>
    <w:rsid w:val="001A5727"/>
    <w:rsid w:val="001A74C7"/>
    <w:rsid w:val="001B0032"/>
    <w:rsid w:val="001B2AC8"/>
    <w:rsid w:val="001B2E13"/>
    <w:rsid w:val="001B3EAF"/>
    <w:rsid w:val="001C1B02"/>
    <w:rsid w:val="001C289D"/>
    <w:rsid w:val="001C571D"/>
    <w:rsid w:val="001C7F25"/>
    <w:rsid w:val="001D2C40"/>
    <w:rsid w:val="001D5E21"/>
    <w:rsid w:val="001D6BF8"/>
    <w:rsid w:val="001E63DA"/>
    <w:rsid w:val="001E72E7"/>
    <w:rsid w:val="001F7AEF"/>
    <w:rsid w:val="0020087B"/>
    <w:rsid w:val="00201DC8"/>
    <w:rsid w:val="002045D6"/>
    <w:rsid w:val="002060A8"/>
    <w:rsid w:val="0020770F"/>
    <w:rsid w:val="00215E76"/>
    <w:rsid w:val="00221F87"/>
    <w:rsid w:val="002248DB"/>
    <w:rsid w:val="00231E2F"/>
    <w:rsid w:val="0023460A"/>
    <w:rsid w:val="00236989"/>
    <w:rsid w:val="00242D8A"/>
    <w:rsid w:val="00244AA3"/>
    <w:rsid w:val="0024672E"/>
    <w:rsid w:val="0024769D"/>
    <w:rsid w:val="00257A61"/>
    <w:rsid w:val="002605EB"/>
    <w:rsid w:val="002631C2"/>
    <w:rsid w:val="00264920"/>
    <w:rsid w:val="00265E10"/>
    <w:rsid w:val="0026640F"/>
    <w:rsid w:val="00281D6E"/>
    <w:rsid w:val="00283A7C"/>
    <w:rsid w:val="00294614"/>
    <w:rsid w:val="002A43EF"/>
    <w:rsid w:val="002A7093"/>
    <w:rsid w:val="002B0413"/>
    <w:rsid w:val="002B0F5F"/>
    <w:rsid w:val="002B1492"/>
    <w:rsid w:val="002C21AC"/>
    <w:rsid w:val="002C4E44"/>
    <w:rsid w:val="002C6BBE"/>
    <w:rsid w:val="002C7866"/>
    <w:rsid w:val="002D1D2A"/>
    <w:rsid w:val="002E180F"/>
    <w:rsid w:val="002E5CA3"/>
    <w:rsid w:val="002E7C20"/>
    <w:rsid w:val="002F3847"/>
    <w:rsid w:val="002F5CDF"/>
    <w:rsid w:val="002F728D"/>
    <w:rsid w:val="002F7D42"/>
    <w:rsid w:val="003033D7"/>
    <w:rsid w:val="00310515"/>
    <w:rsid w:val="00310B38"/>
    <w:rsid w:val="00315EE1"/>
    <w:rsid w:val="003175E7"/>
    <w:rsid w:val="00322726"/>
    <w:rsid w:val="003237A6"/>
    <w:rsid w:val="00326D80"/>
    <w:rsid w:val="00327853"/>
    <w:rsid w:val="00327FE6"/>
    <w:rsid w:val="00341F5C"/>
    <w:rsid w:val="00347FCA"/>
    <w:rsid w:val="0035451D"/>
    <w:rsid w:val="00355600"/>
    <w:rsid w:val="0036159D"/>
    <w:rsid w:val="0036663E"/>
    <w:rsid w:val="003670CA"/>
    <w:rsid w:val="003700F2"/>
    <w:rsid w:val="003710EB"/>
    <w:rsid w:val="00372CCD"/>
    <w:rsid w:val="00380941"/>
    <w:rsid w:val="00381EE9"/>
    <w:rsid w:val="003920B2"/>
    <w:rsid w:val="003A1E5E"/>
    <w:rsid w:val="003A34A8"/>
    <w:rsid w:val="003A4E2E"/>
    <w:rsid w:val="003A6DB5"/>
    <w:rsid w:val="003B1BD5"/>
    <w:rsid w:val="003B6275"/>
    <w:rsid w:val="003C1F76"/>
    <w:rsid w:val="003C5626"/>
    <w:rsid w:val="003C5C0C"/>
    <w:rsid w:val="003E0E7E"/>
    <w:rsid w:val="003E0FA5"/>
    <w:rsid w:val="003E14E3"/>
    <w:rsid w:val="003E32AE"/>
    <w:rsid w:val="003E499B"/>
    <w:rsid w:val="003E7C1D"/>
    <w:rsid w:val="003F069C"/>
    <w:rsid w:val="003F1408"/>
    <w:rsid w:val="003F3B63"/>
    <w:rsid w:val="003F4C46"/>
    <w:rsid w:val="003F605F"/>
    <w:rsid w:val="003F72B9"/>
    <w:rsid w:val="004032FC"/>
    <w:rsid w:val="00403B33"/>
    <w:rsid w:val="0042279E"/>
    <w:rsid w:val="00422F3E"/>
    <w:rsid w:val="0043077D"/>
    <w:rsid w:val="004342EE"/>
    <w:rsid w:val="0043447A"/>
    <w:rsid w:val="00442E0F"/>
    <w:rsid w:val="0044445A"/>
    <w:rsid w:val="00445FD1"/>
    <w:rsid w:val="004471EA"/>
    <w:rsid w:val="00450DDF"/>
    <w:rsid w:val="00457815"/>
    <w:rsid w:val="004605EB"/>
    <w:rsid w:val="004610C9"/>
    <w:rsid w:val="00472142"/>
    <w:rsid w:val="004724D0"/>
    <w:rsid w:val="00475FE0"/>
    <w:rsid w:val="00480B8E"/>
    <w:rsid w:val="00482119"/>
    <w:rsid w:val="00493375"/>
    <w:rsid w:val="0049337A"/>
    <w:rsid w:val="004944FF"/>
    <w:rsid w:val="004965B0"/>
    <w:rsid w:val="00497FD9"/>
    <w:rsid w:val="004A21FB"/>
    <w:rsid w:val="004A3BF7"/>
    <w:rsid w:val="004A51C8"/>
    <w:rsid w:val="004A6C46"/>
    <w:rsid w:val="004A6EC5"/>
    <w:rsid w:val="004B02E5"/>
    <w:rsid w:val="004B5813"/>
    <w:rsid w:val="004B62A1"/>
    <w:rsid w:val="004B6319"/>
    <w:rsid w:val="004C38C5"/>
    <w:rsid w:val="004C4858"/>
    <w:rsid w:val="004D1778"/>
    <w:rsid w:val="004E2D11"/>
    <w:rsid w:val="004E39A2"/>
    <w:rsid w:val="004E3AC3"/>
    <w:rsid w:val="004E3B88"/>
    <w:rsid w:val="004E4621"/>
    <w:rsid w:val="004E5245"/>
    <w:rsid w:val="004F0D5C"/>
    <w:rsid w:val="004F1BD5"/>
    <w:rsid w:val="004F35FF"/>
    <w:rsid w:val="0050125E"/>
    <w:rsid w:val="005067C6"/>
    <w:rsid w:val="00510BC8"/>
    <w:rsid w:val="00510DCD"/>
    <w:rsid w:val="0051423E"/>
    <w:rsid w:val="00516B83"/>
    <w:rsid w:val="00516E3C"/>
    <w:rsid w:val="00531E4C"/>
    <w:rsid w:val="00537B6E"/>
    <w:rsid w:val="005406B6"/>
    <w:rsid w:val="00546EA2"/>
    <w:rsid w:val="00550BE9"/>
    <w:rsid w:val="005571A9"/>
    <w:rsid w:val="005576D7"/>
    <w:rsid w:val="00575799"/>
    <w:rsid w:val="005758E9"/>
    <w:rsid w:val="0057678F"/>
    <w:rsid w:val="005A0D35"/>
    <w:rsid w:val="005A556C"/>
    <w:rsid w:val="005B45A3"/>
    <w:rsid w:val="005C14D9"/>
    <w:rsid w:val="005E21CE"/>
    <w:rsid w:val="005E4CAB"/>
    <w:rsid w:val="005E7662"/>
    <w:rsid w:val="005F08E8"/>
    <w:rsid w:val="00607AB1"/>
    <w:rsid w:val="00614400"/>
    <w:rsid w:val="006301F5"/>
    <w:rsid w:val="00630E81"/>
    <w:rsid w:val="00635E07"/>
    <w:rsid w:val="006430A5"/>
    <w:rsid w:val="00645429"/>
    <w:rsid w:val="006462E0"/>
    <w:rsid w:val="00651C74"/>
    <w:rsid w:val="0065286E"/>
    <w:rsid w:val="006536C6"/>
    <w:rsid w:val="00655E18"/>
    <w:rsid w:val="006568A7"/>
    <w:rsid w:val="0066473C"/>
    <w:rsid w:val="00675395"/>
    <w:rsid w:val="006776D2"/>
    <w:rsid w:val="00677B6B"/>
    <w:rsid w:val="00681370"/>
    <w:rsid w:val="006830D7"/>
    <w:rsid w:val="006832BA"/>
    <w:rsid w:val="0069565F"/>
    <w:rsid w:val="00695689"/>
    <w:rsid w:val="00696440"/>
    <w:rsid w:val="00696F76"/>
    <w:rsid w:val="006A1A62"/>
    <w:rsid w:val="006A4D21"/>
    <w:rsid w:val="006A5A37"/>
    <w:rsid w:val="006B0840"/>
    <w:rsid w:val="006B7B43"/>
    <w:rsid w:val="006C3393"/>
    <w:rsid w:val="006C4FCC"/>
    <w:rsid w:val="006C686C"/>
    <w:rsid w:val="006C78BB"/>
    <w:rsid w:val="006D0594"/>
    <w:rsid w:val="006D1455"/>
    <w:rsid w:val="006E077C"/>
    <w:rsid w:val="006E0AB8"/>
    <w:rsid w:val="006E4CEB"/>
    <w:rsid w:val="006E4E23"/>
    <w:rsid w:val="006F3B04"/>
    <w:rsid w:val="006F592E"/>
    <w:rsid w:val="0070343E"/>
    <w:rsid w:val="00710D28"/>
    <w:rsid w:val="00712D39"/>
    <w:rsid w:val="00714979"/>
    <w:rsid w:val="0072785A"/>
    <w:rsid w:val="007424A3"/>
    <w:rsid w:val="0074713A"/>
    <w:rsid w:val="00755A9B"/>
    <w:rsid w:val="00756426"/>
    <w:rsid w:val="00764FAE"/>
    <w:rsid w:val="007661B8"/>
    <w:rsid w:val="00767781"/>
    <w:rsid w:val="00767C50"/>
    <w:rsid w:val="00770D3E"/>
    <w:rsid w:val="00771D4E"/>
    <w:rsid w:val="0077282F"/>
    <w:rsid w:val="007748F8"/>
    <w:rsid w:val="00774E44"/>
    <w:rsid w:val="007752A0"/>
    <w:rsid w:val="0077716A"/>
    <w:rsid w:val="00777EF5"/>
    <w:rsid w:val="007820A7"/>
    <w:rsid w:val="007832DF"/>
    <w:rsid w:val="00784733"/>
    <w:rsid w:val="007847D3"/>
    <w:rsid w:val="007A20D4"/>
    <w:rsid w:val="007B432E"/>
    <w:rsid w:val="007B5A57"/>
    <w:rsid w:val="007B661A"/>
    <w:rsid w:val="007B6E50"/>
    <w:rsid w:val="007C1005"/>
    <w:rsid w:val="007C19BA"/>
    <w:rsid w:val="007C672D"/>
    <w:rsid w:val="007D027B"/>
    <w:rsid w:val="007E0081"/>
    <w:rsid w:val="007E1532"/>
    <w:rsid w:val="007E1CD3"/>
    <w:rsid w:val="007E201D"/>
    <w:rsid w:val="007E7AA2"/>
    <w:rsid w:val="007F2A21"/>
    <w:rsid w:val="008000E8"/>
    <w:rsid w:val="00801E6B"/>
    <w:rsid w:val="0080607B"/>
    <w:rsid w:val="008069B5"/>
    <w:rsid w:val="00823726"/>
    <w:rsid w:val="0082538A"/>
    <w:rsid w:val="0082644C"/>
    <w:rsid w:val="0083016F"/>
    <w:rsid w:val="0083475E"/>
    <w:rsid w:val="008352FB"/>
    <w:rsid w:val="00837C03"/>
    <w:rsid w:val="0084398E"/>
    <w:rsid w:val="00846DCA"/>
    <w:rsid w:val="00847B93"/>
    <w:rsid w:val="00852D74"/>
    <w:rsid w:val="00865049"/>
    <w:rsid w:val="00873249"/>
    <w:rsid w:val="00876CA3"/>
    <w:rsid w:val="008828F3"/>
    <w:rsid w:val="00882DB2"/>
    <w:rsid w:val="00892056"/>
    <w:rsid w:val="00892299"/>
    <w:rsid w:val="0089262B"/>
    <w:rsid w:val="00895CC5"/>
    <w:rsid w:val="008A2297"/>
    <w:rsid w:val="008A3FCB"/>
    <w:rsid w:val="008B189C"/>
    <w:rsid w:val="008B30F7"/>
    <w:rsid w:val="008B5173"/>
    <w:rsid w:val="008C414C"/>
    <w:rsid w:val="008C7CCC"/>
    <w:rsid w:val="008D029C"/>
    <w:rsid w:val="008D2345"/>
    <w:rsid w:val="008D603E"/>
    <w:rsid w:val="008E7E2D"/>
    <w:rsid w:val="008F76D2"/>
    <w:rsid w:val="00902FB5"/>
    <w:rsid w:val="0090462E"/>
    <w:rsid w:val="00905AC6"/>
    <w:rsid w:val="0091731A"/>
    <w:rsid w:val="00922763"/>
    <w:rsid w:val="00923D98"/>
    <w:rsid w:val="00940BA6"/>
    <w:rsid w:val="00941E30"/>
    <w:rsid w:val="009427B6"/>
    <w:rsid w:val="00942D6D"/>
    <w:rsid w:val="0094350F"/>
    <w:rsid w:val="0094365B"/>
    <w:rsid w:val="00945349"/>
    <w:rsid w:val="00951063"/>
    <w:rsid w:val="00953B50"/>
    <w:rsid w:val="00961F3F"/>
    <w:rsid w:val="009622A5"/>
    <w:rsid w:val="009762A6"/>
    <w:rsid w:val="00986FEF"/>
    <w:rsid w:val="00993F36"/>
    <w:rsid w:val="009943A2"/>
    <w:rsid w:val="0099689B"/>
    <w:rsid w:val="009A5148"/>
    <w:rsid w:val="009B7226"/>
    <w:rsid w:val="009B7DD9"/>
    <w:rsid w:val="009C51FF"/>
    <w:rsid w:val="009D50D1"/>
    <w:rsid w:val="009D6072"/>
    <w:rsid w:val="009D686B"/>
    <w:rsid w:val="009D7037"/>
    <w:rsid w:val="009E1BEF"/>
    <w:rsid w:val="009E337F"/>
    <w:rsid w:val="009F342C"/>
    <w:rsid w:val="009F6112"/>
    <w:rsid w:val="009F781E"/>
    <w:rsid w:val="009F7C76"/>
    <w:rsid w:val="00A015C1"/>
    <w:rsid w:val="00A06F53"/>
    <w:rsid w:val="00A07188"/>
    <w:rsid w:val="00A156F8"/>
    <w:rsid w:val="00A22C2C"/>
    <w:rsid w:val="00A22ED1"/>
    <w:rsid w:val="00A24335"/>
    <w:rsid w:val="00A34D61"/>
    <w:rsid w:val="00A37F44"/>
    <w:rsid w:val="00A4187E"/>
    <w:rsid w:val="00A50224"/>
    <w:rsid w:val="00A54760"/>
    <w:rsid w:val="00A556B0"/>
    <w:rsid w:val="00A606CF"/>
    <w:rsid w:val="00A61C4B"/>
    <w:rsid w:val="00A649A8"/>
    <w:rsid w:val="00A67402"/>
    <w:rsid w:val="00A67B50"/>
    <w:rsid w:val="00A723EE"/>
    <w:rsid w:val="00A73518"/>
    <w:rsid w:val="00A7352E"/>
    <w:rsid w:val="00A806A5"/>
    <w:rsid w:val="00A913D5"/>
    <w:rsid w:val="00A92B12"/>
    <w:rsid w:val="00A954E4"/>
    <w:rsid w:val="00A969A2"/>
    <w:rsid w:val="00A96C48"/>
    <w:rsid w:val="00A96EF3"/>
    <w:rsid w:val="00A96FB1"/>
    <w:rsid w:val="00AA33DA"/>
    <w:rsid w:val="00AA6F56"/>
    <w:rsid w:val="00AB3F3A"/>
    <w:rsid w:val="00AD6B1C"/>
    <w:rsid w:val="00AD772A"/>
    <w:rsid w:val="00AE0899"/>
    <w:rsid w:val="00AE5417"/>
    <w:rsid w:val="00AE70D7"/>
    <w:rsid w:val="00AE74C0"/>
    <w:rsid w:val="00AF0AA4"/>
    <w:rsid w:val="00AF127E"/>
    <w:rsid w:val="00AF2306"/>
    <w:rsid w:val="00AF6BE1"/>
    <w:rsid w:val="00B01C39"/>
    <w:rsid w:val="00B066C9"/>
    <w:rsid w:val="00B13467"/>
    <w:rsid w:val="00B14DC6"/>
    <w:rsid w:val="00B327E6"/>
    <w:rsid w:val="00B3577A"/>
    <w:rsid w:val="00B359F9"/>
    <w:rsid w:val="00B36646"/>
    <w:rsid w:val="00B418E6"/>
    <w:rsid w:val="00B44358"/>
    <w:rsid w:val="00B45873"/>
    <w:rsid w:val="00B45E87"/>
    <w:rsid w:val="00B46471"/>
    <w:rsid w:val="00B47712"/>
    <w:rsid w:val="00B60D8C"/>
    <w:rsid w:val="00B63DB3"/>
    <w:rsid w:val="00B70EC7"/>
    <w:rsid w:val="00B71A9E"/>
    <w:rsid w:val="00B753AD"/>
    <w:rsid w:val="00B77E4A"/>
    <w:rsid w:val="00B85804"/>
    <w:rsid w:val="00B91463"/>
    <w:rsid w:val="00BA11E4"/>
    <w:rsid w:val="00BA1EAA"/>
    <w:rsid w:val="00BA3226"/>
    <w:rsid w:val="00BA4BAB"/>
    <w:rsid w:val="00BB11DD"/>
    <w:rsid w:val="00BB2427"/>
    <w:rsid w:val="00BB7099"/>
    <w:rsid w:val="00BC0AA2"/>
    <w:rsid w:val="00BC62EC"/>
    <w:rsid w:val="00BD0276"/>
    <w:rsid w:val="00BD0471"/>
    <w:rsid w:val="00BD0F47"/>
    <w:rsid w:val="00BD375A"/>
    <w:rsid w:val="00BD4421"/>
    <w:rsid w:val="00BD6BA8"/>
    <w:rsid w:val="00BD6DD5"/>
    <w:rsid w:val="00BE0A86"/>
    <w:rsid w:val="00BE1490"/>
    <w:rsid w:val="00BE22B7"/>
    <w:rsid w:val="00BF3CC1"/>
    <w:rsid w:val="00BF412A"/>
    <w:rsid w:val="00BF4F2A"/>
    <w:rsid w:val="00BF74CD"/>
    <w:rsid w:val="00C017B9"/>
    <w:rsid w:val="00C017F0"/>
    <w:rsid w:val="00C02662"/>
    <w:rsid w:val="00C054AE"/>
    <w:rsid w:val="00C12B11"/>
    <w:rsid w:val="00C16220"/>
    <w:rsid w:val="00C16BE0"/>
    <w:rsid w:val="00C1718E"/>
    <w:rsid w:val="00C20DC5"/>
    <w:rsid w:val="00C21336"/>
    <w:rsid w:val="00C24216"/>
    <w:rsid w:val="00C27136"/>
    <w:rsid w:val="00C30472"/>
    <w:rsid w:val="00C37B90"/>
    <w:rsid w:val="00C411D6"/>
    <w:rsid w:val="00C46CE1"/>
    <w:rsid w:val="00C513CC"/>
    <w:rsid w:val="00C619F8"/>
    <w:rsid w:val="00C624FC"/>
    <w:rsid w:val="00C67D53"/>
    <w:rsid w:val="00C7644D"/>
    <w:rsid w:val="00C76666"/>
    <w:rsid w:val="00C7743D"/>
    <w:rsid w:val="00C80B22"/>
    <w:rsid w:val="00C82220"/>
    <w:rsid w:val="00C83020"/>
    <w:rsid w:val="00C85E1F"/>
    <w:rsid w:val="00C978D6"/>
    <w:rsid w:val="00CA11AA"/>
    <w:rsid w:val="00CA378A"/>
    <w:rsid w:val="00CA474C"/>
    <w:rsid w:val="00CB5AAB"/>
    <w:rsid w:val="00CD06AB"/>
    <w:rsid w:val="00CD2AF3"/>
    <w:rsid w:val="00CD6D34"/>
    <w:rsid w:val="00CD792E"/>
    <w:rsid w:val="00CE0EAE"/>
    <w:rsid w:val="00CE230B"/>
    <w:rsid w:val="00CE2EF1"/>
    <w:rsid w:val="00CE7AFE"/>
    <w:rsid w:val="00CF1D5B"/>
    <w:rsid w:val="00CF399F"/>
    <w:rsid w:val="00CF3AC8"/>
    <w:rsid w:val="00CF7BAF"/>
    <w:rsid w:val="00D10BE3"/>
    <w:rsid w:val="00D21B53"/>
    <w:rsid w:val="00D34A05"/>
    <w:rsid w:val="00D42979"/>
    <w:rsid w:val="00D453CE"/>
    <w:rsid w:val="00D66E0A"/>
    <w:rsid w:val="00D72179"/>
    <w:rsid w:val="00D72B95"/>
    <w:rsid w:val="00D87BAA"/>
    <w:rsid w:val="00D92C28"/>
    <w:rsid w:val="00D97D14"/>
    <w:rsid w:val="00DA55C6"/>
    <w:rsid w:val="00DB249F"/>
    <w:rsid w:val="00DB5FDE"/>
    <w:rsid w:val="00DC41ED"/>
    <w:rsid w:val="00DC4595"/>
    <w:rsid w:val="00DC626E"/>
    <w:rsid w:val="00DD128E"/>
    <w:rsid w:val="00DD300E"/>
    <w:rsid w:val="00DD386A"/>
    <w:rsid w:val="00DE0E34"/>
    <w:rsid w:val="00DE2C32"/>
    <w:rsid w:val="00DE76AF"/>
    <w:rsid w:val="00DF2831"/>
    <w:rsid w:val="00E00E8C"/>
    <w:rsid w:val="00E06471"/>
    <w:rsid w:val="00E13890"/>
    <w:rsid w:val="00E16B10"/>
    <w:rsid w:val="00E2213F"/>
    <w:rsid w:val="00E229B5"/>
    <w:rsid w:val="00E25403"/>
    <w:rsid w:val="00E25BA3"/>
    <w:rsid w:val="00E32E12"/>
    <w:rsid w:val="00E33B78"/>
    <w:rsid w:val="00E34FFE"/>
    <w:rsid w:val="00E43CF8"/>
    <w:rsid w:val="00E47BBF"/>
    <w:rsid w:val="00E51B38"/>
    <w:rsid w:val="00E61AF2"/>
    <w:rsid w:val="00E61C4A"/>
    <w:rsid w:val="00E61FA3"/>
    <w:rsid w:val="00E63595"/>
    <w:rsid w:val="00E643F4"/>
    <w:rsid w:val="00E80780"/>
    <w:rsid w:val="00E81BF9"/>
    <w:rsid w:val="00E81E2B"/>
    <w:rsid w:val="00E81F86"/>
    <w:rsid w:val="00E86F1C"/>
    <w:rsid w:val="00EA2C75"/>
    <w:rsid w:val="00EB7498"/>
    <w:rsid w:val="00EC04DC"/>
    <w:rsid w:val="00EC2859"/>
    <w:rsid w:val="00EC4075"/>
    <w:rsid w:val="00EC4E4F"/>
    <w:rsid w:val="00EC780F"/>
    <w:rsid w:val="00EC78D2"/>
    <w:rsid w:val="00ED186C"/>
    <w:rsid w:val="00ED4D2A"/>
    <w:rsid w:val="00EE1AD8"/>
    <w:rsid w:val="00EE3607"/>
    <w:rsid w:val="00EE3B79"/>
    <w:rsid w:val="00EE3E8E"/>
    <w:rsid w:val="00EE61AD"/>
    <w:rsid w:val="00EF0697"/>
    <w:rsid w:val="00EF51BB"/>
    <w:rsid w:val="00F02082"/>
    <w:rsid w:val="00F124D3"/>
    <w:rsid w:val="00F15BD3"/>
    <w:rsid w:val="00F174CE"/>
    <w:rsid w:val="00F277BD"/>
    <w:rsid w:val="00F33C84"/>
    <w:rsid w:val="00F365D1"/>
    <w:rsid w:val="00F47059"/>
    <w:rsid w:val="00F47CED"/>
    <w:rsid w:val="00F522EB"/>
    <w:rsid w:val="00F533A7"/>
    <w:rsid w:val="00F67C1C"/>
    <w:rsid w:val="00F82716"/>
    <w:rsid w:val="00F846D5"/>
    <w:rsid w:val="00F864EF"/>
    <w:rsid w:val="00F87421"/>
    <w:rsid w:val="00F9097D"/>
    <w:rsid w:val="00FA39E7"/>
    <w:rsid w:val="00FB04DC"/>
    <w:rsid w:val="00FB087F"/>
    <w:rsid w:val="00FB48D0"/>
    <w:rsid w:val="00FC0266"/>
    <w:rsid w:val="00FC13BB"/>
    <w:rsid w:val="00FC4DDD"/>
    <w:rsid w:val="00FD422C"/>
    <w:rsid w:val="00FD422F"/>
    <w:rsid w:val="00FD6F7A"/>
    <w:rsid w:val="00FE0627"/>
    <w:rsid w:val="00FE2367"/>
    <w:rsid w:val="00FE470E"/>
    <w:rsid w:val="00FF428D"/>
    <w:rsid w:val="00FF6D67"/>
  </w:rsids>
  <m:mathPr>
    <m:mathFont m:val="Cambria Math"/>
    <m:wrapRight/>
  </m:mathPr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default="1" w:styleId="Normal">
    <w:name w:val="Normal"/>
    <w:qFormat/>
    <w:rPr>
      <w:sz w:val="21"/>
      <w:lang w:val="es-ES" w:eastAsia="es-ES" w:bidi="ar-SA"/>
    </w:rPr>
  </w:style>
  <w:style w:type="paragraph" w:styleId="Heading1">
    <w:name w:val="heading 1"/>
    <w:basedOn w:val="Normal"/>
    <w:next w:val="Normal"/>
    <w:qFormat/>
    <w:pPr>
      <w:keepNext/>
      <w:tabs>
        <w:tab w:val="left" w:pos="1701"/>
      </w:tabs>
      <w:spacing w:line="480" w:lineRule="auto"/>
      <w:jc w:val="both"/>
      <w:outlineLvl w:val="0"/>
    </w:pPr>
    <w:rPr>
      <w:b/>
      <w:noProof w:val="0"/>
      <w:lang w:val="es-MX"/>
    </w:rPr>
  </w:style>
  <w:style w:type="paragraph" w:styleId="Heading2">
    <w:name w:val="heading 2"/>
    <w:basedOn w:val="Normal"/>
    <w:next w:val="Normal"/>
    <w:qFormat/>
    <w:pPr>
      <w:keepNext/>
      <w:spacing w:line="480" w:lineRule="auto"/>
      <w:jc w:val="both"/>
      <w:outlineLvl w:val="1"/>
    </w:pPr>
    <w:rPr>
      <w:b/>
      <w:noProof w:val="0"/>
      <w:sz w:val="22"/>
      <w:lang w:val="es-MX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spacing w:line="480" w:lineRule="auto"/>
      <w:jc w:val="both"/>
    </w:pPr>
    <w:rPr>
      <w:noProof w:val="0"/>
      <w:lang w:val="es-MX"/>
    </w:rPr>
  </w:style>
  <w:style w:type="paragraph" w:styleId="BlockText">
    <w:name w:val="Block Text"/>
    <w:basedOn w:val="Normal"/>
    <w:semiHidden/>
    <w:pPr>
      <w:widowControl w:val="0"/>
      <w:spacing w:line="480" w:lineRule="exact"/>
      <w:ind w:left="284" w:right="396"/>
      <w:jc w:val="both"/>
    </w:pPr>
    <w:rPr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ntTable" Target="fontTable.xml"/><Relationship Id="rId7" Type="http://schemas.openxmlformats.org/officeDocument/2006/relationships/styles" Target="styles.xml"/><Relationship Id="rId2" Type="http://schemas.openxmlformats.org/officeDocument/2006/relationships/webSettings" Target="webSettings.xml"/><Relationship Id="rId1" Type="http://schemas.openxmlformats.org/officeDocument/2006/relationships/settings" Target="settings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10" Type="http://schemas.openxmlformats.org/officeDocument/2006/relationships/customXml" Target="../customXml/item4.xml"/><Relationship Id="rId4" Type="http://schemas.openxmlformats.org/officeDocument/2006/relationships/customXml" Target="../customXml/item1.xml"/><Relationship Id="rId9" Type="http://schemas.openxmlformats.org/officeDocument/2006/relationships/customXml" Target="../customXml/item3.xml"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c89dbf13fad0b1343cd41b5338c7e736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bd4a7335f490c5a41276d1fccfad81ee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8A26A56-2A47-41C6-9F5C-C1E8DA68A32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DE92B05-B0CF-4686-9F7D-4C66670B32A6}"/>
</file>

<file path=customXml/itemProps3.xml><?xml version="1.0" encoding="utf-8"?>
<ds:datastoreItem xmlns:ds="http://schemas.openxmlformats.org/officeDocument/2006/customXml" ds:itemID="{DB9EADB3-522B-4AAC-8446-EB672889BD0F}"/>
</file>

<file path=customXml/itemProps4.xml><?xml version="1.0" encoding="utf-8"?>
<ds:datastoreItem xmlns:ds="http://schemas.openxmlformats.org/officeDocument/2006/customXml" ds:itemID="{FA9F460E-7726-464C-A9F0-DBF3F90C005D}"/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</ap:Template>
  <ap:TotalTime>7</ap:TotalTime>
  <ap:Pages>4</ap:Pages>
  <ap:Words>851</ap:Words>
  <ap:Characters>4685</ap:Characters>
  <ap:Application>Microsoft Office Word</ap:Application>
  <ap:DocSecurity>0</ap:DocSecurity>
  <ap:Lines>39</ap:Lines>
  <ap:Paragraphs>11</ap:Paragraphs>
  <ap:ScaleCrop>false</ap:ScaleCrop>
  <ap:HeadingPairs>
    <vt:vector baseType="variant" size="2">
      <vt:variant>
        <vt:lpstr>Título</vt:lpstr>
      </vt:variant>
      <vt:variant>
        <vt:i4>1</vt:i4>
      </vt:variant>
    </vt:vector>
  </ap:HeadingPairs>
  <ap:TitlesOfParts>
    <vt:vector baseType="lpstr" size="1">
      <vt:lpstr>QUINIENTOS TREINTA Y UNO (531)</vt:lpstr>
    </vt:vector>
  </ap:TitlesOfParts>
  <ap:Company>USERS</ap:Company>
  <ap:LinksUpToDate>false</ap:LinksUpToDate>
  <ap:CharactersWithSpaces>5525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QUINIENTOS TREINTA Y UNO (531)</dc:title>
  <dc:creator>USER</dc:creator>
  <cp:lastModifiedBy>Jose Bran</cp:lastModifiedBy>
  <cp:revision>3</cp:revision>
  <cp:lastPrinted>2023-09-18T23:46:00Z</cp:lastPrinted>
  <dcterms:created xsi:type="dcterms:W3CDTF">2024-04-01T16:38:00Z</dcterms:created>
  <dcterms:modified xsi:type="dcterms:W3CDTF">2024-04-01T16:39:00Z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