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1EC75E68">
      <w:bookmarkStart w:name="_GoBack" w:id="0"/>
      <w:bookmarkEnd w:id="0"/>
      <w:r w:rsidR="3353C483">
        <w:rPr/>
        <w:t>Policy</w:t>
      </w:r>
    </w:p>
    <w:p w:rsidR="3353C483" w:rsidP="06F155D1" w:rsidRDefault="3353C483" w14:paraId="543841F8" w14:textId="0189FD49">
      <w:pPr>
        <w:pStyle w:val="Normal"/>
      </w:pPr>
      <w:hyperlink r:id="R4a45d9ff5ee34dd1">
        <w:r w:rsidRPr="06F155D1" w:rsidR="3353C483">
          <w:rPr>
            <w:rStyle w:val="Hyperlink"/>
          </w:rPr>
          <w:t>https://www.thecorporategovernanceinstitute.com/insights/news-analysis/policy-for-chatgpt-may-be-crucial-as-ai-surges-in-popularity/</w:t>
        </w:r>
      </w:hyperlink>
    </w:p>
    <w:p w:rsidR="3353C483" w:rsidP="06F155D1" w:rsidRDefault="3353C483" w14:paraId="4FD3ACE2" w14:textId="24C1F903">
      <w:pPr>
        <w:pStyle w:val="Normal"/>
      </w:pPr>
      <w:hyperlink r:id="R19eb6142853644ce">
        <w:r w:rsidRPr="06F155D1" w:rsidR="3353C483">
          <w:rPr>
            <w:rStyle w:val="Hyperlink"/>
          </w:rPr>
          <w:t>https://www.shrm.org/resourcesandtools/hr-topics/technology/pages/how-to-create-the-best-chatgpt-policies-.aspx</w:t>
        </w:r>
      </w:hyperlink>
    </w:p>
    <w:p w:rsidR="06F155D1" w:rsidP="06F155D1" w:rsidRDefault="06F155D1" w14:paraId="31067FD2" w14:textId="15D05712">
      <w:pPr>
        <w:pStyle w:val="Normal"/>
      </w:pPr>
      <w:hyperlink r:id="R26934b2db7024bcf">
        <w:r w:rsidRPr="0983BDF2" w:rsidR="20EA909B">
          <w:rPr>
            <w:rStyle w:val="Hyperlink"/>
          </w:rPr>
          <w:t>https://www.shrm.org/resourcesandtools/legal-and-compliance/employment-law/pages/generative-ai-policies-intellectual-property.aspx</w:t>
        </w:r>
      </w:hyperlink>
    </w:p>
    <w:p w:rsidR="0983BDF2" w:rsidP="0983BDF2" w:rsidRDefault="0983BDF2" w14:paraId="127A84B7" w14:textId="023D7621">
      <w:pPr>
        <w:pStyle w:val="Normal"/>
      </w:pPr>
    </w:p>
    <w:p w:rsidR="3353C483" w:rsidP="06F155D1" w:rsidRDefault="3353C483" w14:paraId="5B110B24" w14:textId="6047E835">
      <w:pPr>
        <w:pStyle w:val="Normal"/>
      </w:pPr>
      <w:r w:rsidR="3353C483">
        <w:rPr/>
        <w:t>Risks</w:t>
      </w:r>
    </w:p>
    <w:p w:rsidR="3353C483" w:rsidP="06F155D1" w:rsidRDefault="3353C483" w14:paraId="224F884E" w14:textId="37B12410">
      <w:pPr>
        <w:pStyle w:val="Normal"/>
      </w:pPr>
      <w:hyperlink r:id="R06d4efa610964999">
        <w:r w:rsidRPr="06F155D1" w:rsidR="3353C483">
          <w:rPr>
            <w:rStyle w:val="Hyperlink"/>
          </w:rPr>
          <w:t>https://www.brookings.edu/blog/techtank/2023/03/23/comparing-google-bard-with-openais-chatgpt-on-political-bias-facts-and-morality/</w:t>
        </w:r>
      </w:hyperlink>
    </w:p>
    <w:p w:rsidR="3353C483" w:rsidP="06F155D1" w:rsidRDefault="3353C483" w14:paraId="3365AEEC" w14:textId="47A5AC71">
      <w:pPr>
        <w:pStyle w:val="Normal"/>
      </w:pPr>
      <w:hyperlink r:id="R71f6f29d40c640c8">
        <w:r w:rsidRPr="06F155D1" w:rsidR="3353C483">
          <w:rPr>
            <w:rStyle w:val="Hyperlink"/>
          </w:rPr>
          <w:t>https://www.brookings.edu/blog/techtank/2023/05/08/the-politics-of-ai-chatgpt-and-political-bias/</w:t>
        </w:r>
      </w:hyperlink>
    </w:p>
    <w:p w:rsidR="1FC41021" w:rsidP="06F155D1" w:rsidRDefault="1FC41021" w14:paraId="4DBCE93D" w14:textId="1CD5B2B6">
      <w:pPr>
        <w:pStyle w:val="Normal"/>
      </w:pPr>
      <w:hyperlink r:id="R54a6e73d47704a40">
        <w:r w:rsidRPr="06F155D1" w:rsidR="1FC41021">
          <w:rPr>
            <w:rStyle w:val="Hyperlink"/>
          </w:rPr>
          <w:t>https://news.bloomberglaw.com/us-law-week/employers-should-consider-these-risks-when-employees-use-chatgpt</w:t>
        </w:r>
      </w:hyperlink>
      <w:r w:rsidR="1FC41021">
        <w:rPr/>
        <w:t xml:space="preserve"> </w:t>
      </w:r>
    </w:p>
    <w:p w:rsidR="06F155D1" w:rsidP="06F155D1" w:rsidRDefault="06F155D1" w14:paraId="0AC3B324" w14:textId="6650062E">
      <w:pPr>
        <w:pStyle w:val="Normal"/>
      </w:pPr>
    </w:p>
    <w:p w:rsidR="5858A3D4" w:rsidP="06F155D1" w:rsidRDefault="5858A3D4" w14:paraId="705B4AB3" w14:textId="5597BF2A">
      <w:pPr>
        <w:pStyle w:val="Normal"/>
      </w:pPr>
      <w:r w:rsidR="5858A3D4">
        <w:rPr/>
        <w:t>Organizational &amp; Institutional Policy</w:t>
      </w:r>
      <w:r w:rsidR="5858A3D4">
        <w:rPr/>
        <w:t xml:space="preserve"> Examples</w:t>
      </w:r>
      <w:r w:rsidR="52EE7843">
        <w:rPr/>
        <w:t xml:space="preserve"> &amp; Guidance</w:t>
      </w:r>
    </w:p>
    <w:p w:rsidR="0D468E51" w:rsidP="06F155D1" w:rsidRDefault="0D468E51" w14:paraId="0A45C295" w14:textId="35363BC7">
      <w:pPr>
        <w:pStyle w:val="Normal"/>
        <w:rPr>
          <w:rStyle w:val="Hyperlink"/>
        </w:rPr>
      </w:pPr>
      <w:hyperlink r:id="Rb9fe24a8b0b641bf">
        <w:r w:rsidRPr="5B04E6F7" w:rsidR="0D468E51">
          <w:rPr>
            <w:rStyle w:val="Hyperlink"/>
          </w:rPr>
          <w:t>https://ethics.berkeley.edu/privacy/appropriate-use-chatgpt-and-similar-ai-tools</w:t>
        </w:r>
      </w:hyperlink>
    </w:p>
    <w:p w:rsidR="5858A3D4" w:rsidP="06F155D1" w:rsidRDefault="5858A3D4" w14:paraId="24300DA6" w14:textId="7EBC56A7">
      <w:pPr>
        <w:pStyle w:val="Normal"/>
      </w:pPr>
      <w:hyperlink r:id="R9f6caea3e4a7413a">
        <w:r w:rsidRPr="06F155D1" w:rsidR="5858A3D4">
          <w:rPr>
            <w:rStyle w:val="Hyperlink"/>
          </w:rPr>
          <w:t>https://www.montclair.edu/faculty-excellence/teaching-resources/clear-course-design/practical-responses-to-chat-gpt/</w:t>
        </w:r>
      </w:hyperlink>
    </w:p>
    <w:p w:rsidR="2362642C" w:rsidP="06F155D1" w:rsidRDefault="2362642C" w14:paraId="237CE764" w14:textId="70C97D25">
      <w:pPr>
        <w:pStyle w:val="Normal"/>
      </w:pPr>
      <w:hyperlink r:id="Rb7199627bb6b4d3c">
        <w:r w:rsidRPr="06F155D1" w:rsidR="2362642C">
          <w:rPr>
            <w:rStyle w:val="Hyperlink"/>
          </w:rPr>
          <w:t>https://cndls.georgetown.edu/ai/</w:t>
        </w:r>
      </w:hyperlink>
    </w:p>
    <w:p w:rsidR="15895517" w:rsidP="06F155D1" w:rsidRDefault="15895517" w14:paraId="22900AB3" w14:textId="53CE58FF">
      <w:pPr>
        <w:pStyle w:val="Normal"/>
      </w:pPr>
      <w:hyperlink w:anchor=":~:text=NO%20USE%20OF%20AI%20TOOLS,achievement%20of%20the%20course's%20outcomes" r:id="Rc846e4777bf449e7">
        <w:r w:rsidRPr="06F155D1" w:rsidR="15895517">
          <w:rPr>
            <w:rStyle w:val="Hyperlink"/>
          </w:rPr>
          <w:t>https://clt.champlain.edu/kb/communicating-your-chatgpt-ai-policies/#:~:text=NO%20USE%20OF%20AI%20TOOLS,achievement%20of%20the%20course's%20outcomes</w:t>
        </w:r>
      </w:hyperlink>
      <w:r w:rsidR="15895517">
        <w:rPr/>
        <w:t>.</w:t>
      </w:r>
    </w:p>
    <w:p w:rsidR="15895517" w:rsidP="06F155D1" w:rsidRDefault="15895517" w14:paraId="504A7172" w14:textId="0F96CA94">
      <w:pPr>
        <w:pStyle w:val="Normal"/>
      </w:pPr>
      <w:hyperlink r:id="R08304f9eba8548aa">
        <w:r w:rsidRPr="06F155D1" w:rsidR="15895517">
          <w:rPr>
            <w:rStyle w:val="Hyperlink"/>
          </w:rPr>
          <w:t>https://mcgraw.princeton.edu/guidance-aichatgpt</w:t>
        </w:r>
      </w:hyperlink>
    </w:p>
    <w:p w:rsidR="58D0DC85" w:rsidP="06F155D1" w:rsidRDefault="58D0DC85" w14:paraId="0E395915" w14:textId="08E47D70">
      <w:pPr>
        <w:pStyle w:val="Normal"/>
      </w:pPr>
      <w:hyperlink r:id="R6dbd80c01b594759">
        <w:r w:rsidRPr="06F155D1" w:rsidR="58D0DC85">
          <w:rPr>
            <w:rStyle w:val="Hyperlink"/>
          </w:rPr>
          <w:t>https://www.bu.edu/cds-faculty/culture-community/conduct/gaia-policy/</w:t>
        </w:r>
      </w:hyperlink>
    </w:p>
    <w:p w:rsidR="06F155D1" w:rsidP="06F155D1" w:rsidRDefault="06F155D1" w14:paraId="3413C6AD" w14:textId="165B86CC">
      <w:pPr>
        <w:pStyle w:val="Normal"/>
      </w:pPr>
    </w:p>
    <w:p w:rsidR="06F155D1" w:rsidP="06F155D1" w:rsidRDefault="06F155D1" w14:paraId="429D24C6" w14:textId="61C601FD">
      <w:pPr>
        <w:pStyle w:val="Normal"/>
      </w:pPr>
    </w:p>
    <w:p w:rsidR="147E2C9E" w:rsidP="06F155D1" w:rsidRDefault="147E2C9E" w14:paraId="4A1BD82D" w14:textId="1641326B">
      <w:pPr>
        <w:pStyle w:val="Normal"/>
      </w:pPr>
      <w:r w:rsidR="147E2C9E">
        <w:rPr/>
        <w:t xml:space="preserve">AI/ChatGPT and International Development/Aid </w:t>
      </w:r>
    </w:p>
    <w:p w:rsidR="147E2C9E" w:rsidP="06F155D1" w:rsidRDefault="147E2C9E" w14:paraId="3E227BA2" w14:textId="66A75A40">
      <w:pPr>
        <w:pStyle w:val="Normal"/>
      </w:pPr>
      <w:hyperlink r:id="Rd699f5282cf34569">
        <w:r w:rsidRPr="06F155D1" w:rsidR="147E2C9E">
          <w:rPr>
            <w:rStyle w:val="Hyperlink"/>
          </w:rPr>
          <w:t>https://www.devex.com/news/3-global-development-leaders-share-their-hopes-and-fears-for-ai-105335</w:t>
        </w:r>
      </w:hyperlink>
    </w:p>
    <w:p w:rsidR="2C1AB22D" w:rsidP="06F155D1" w:rsidRDefault="2C1AB22D" w14:paraId="2DC95A78" w14:textId="4908EF4C">
      <w:pPr>
        <w:pStyle w:val="Normal"/>
      </w:pPr>
      <w:hyperlink r:id="R2bb81a572d104147">
        <w:r w:rsidRPr="06F155D1" w:rsidR="2C1AB22D">
          <w:rPr>
            <w:rStyle w:val="Hyperlink"/>
          </w:rPr>
          <w:t>https://www.devex.com/news/how-artificial-intelligence-can-eventually-benefit-poorer-countries-104813</w:t>
        </w:r>
      </w:hyperlink>
    </w:p>
    <w:p w:rsidR="2B2FA115" w:rsidP="06F155D1" w:rsidRDefault="2B2FA115" w14:paraId="5E035163" w14:textId="1F0924BC">
      <w:pPr>
        <w:pStyle w:val="Normal"/>
      </w:pPr>
      <w:hyperlink r:id="R5e612e8739d1409a">
        <w:r w:rsidRPr="06F155D1" w:rsidR="2B2FA115">
          <w:rPr>
            <w:rStyle w:val="Hyperlink"/>
          </w:rPr>
          <w:t>https://www.workwithusaid.org/blog/how-usaid-and-partners-can-use-ai-to-advance-development</w:t>
        </w:r>
      </w:hyperlink>
    </w:p>
    <w:p w:rsidR="68463445" w:rsidP="06F155D1" w:rsidRDefault="68463445" w14:paraId="76E64855" w14:textId="39683E22">
      <w:pPr>
        <w:pStyle w:val="Normal"/>
      </w:pPr>
      <w:hyperlink r:id="R8bfbe6ad1efb4bce">
        <w:r w:rsidRPr="06F155D1" w:rsidR="68463445">
          <w:rPr>
            <w:rStyle w:val="Hyperlink"/>
          </w:rPr>
          <w:t>https://www.wvi.org/opinion/view/what-does-chatgpt-spell-humanity</w:t>
        </w:r>
      </w:hyperlink>
    </w:p>
    <w:p w:rsidR="06F155D1" w:rsidP="06F155D1" w:rsidRDefault="06F155D1" w14:paraId="5990C7D0" w14:textId="0AD97816">
      <w:pPr>
        <w:pStyle w:val="Normal"/>
      </w:pPr>
    </w:p>
    <w:p w:rsidR="3947022E" w:rsidP="06F155D1" w:rsidRDefault="3947022E" w14:paraId="780D9135" w14:textId="38770BFA">
      <w:pPr>
        <w:pStyle w:val="Normal"/>
      </w:pPr>
      <w:r w:rsidR="3947022E">
        <w:rPr/>
        <w:t>International</w:t>
      </w:r>
      <w:r w:rsidR="3947022E">
        <w:rPr/>
        <w:t xml:space="preserve"> Law</w:t>
      </w:r>
      <w:r w:rsidR="33D2B352">
        <w:rPr/>
        <w:t xml:space="preserve"> (EU)</w:t>
      </w:r>
    </w:p>
    <w:p w:rsidR="3947022E" w:rsidP="06F155D1" w:rsidRDefault="3947022E" w14:paraId="76AF2422" w14:textId="4C5CF0E7">
      <w:pPr>
        <w:pStyle w:val="Normal"/>
      </w:pPr>
      <w:hyperlink r:id="R943850a169d04469">
        <w:r w:rsidRPr="06F155D1" w:rsidR="3947022E">
          <w:rPr>
            <w:rStyle w:val="Hyperlink"/>
          </w:rPr>
          <w:t>https://www.natlawreview.com/article/eu-paves-way-us-regulation-ai</w:t>
        </w:r>
      </w:hyperlink>
    </w:p>
    <w:p w:rsidR="5B307725" w:rsidP="06F155D1" w:rsidRDefault="5B307725" w14:paraId="393A13D8" w14:textId="2C9C6D88">
      <w:pPr>
        <w:pStyle w:val="Normal"/>
      </w:pPr>
      <w:hyperlink r:id="R2df7e68d81544994">
        <w:r w:rsidRPr="06F155D1" w:rsidR="5B307725">
          <w:rPr>
            <w:rStyle w:val="Hyperlink"/>
          </w:rPr>
          <w:t>https://eur-lex.europa.eu/legal-content/EN/TXT/PDF/?uri=CELEX:52021PC0206</w:t>
        </w:r>
      </w:hyperlink>
    </w:p>
    <w:p w:rsidR="06F155D1" w:rsidP="06F155D1" w:rsidRDefault="06F155D1" w14:paraId="32E3BF9F" w14:textId="51E8844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5F86D5"/>
    <w:rsid w:val="02EED7E4"/>
    <w:rsid w:val="06F155D1"/>
    <w:rsid w:val="0889D7C6"/>
    <w:rsid w:val="0983BDF2"/>
    <w:rsid w:val="0A1B5324"/>
    <w:rsid w:val="0D3CC0E1"/>
    <w:rsid w:val="0D468E51"/>
    <w:rsid w:val="1336E6C6"/>
    <w:rsid w:val="147E2C9E"/>
    <w:rsid w:val="15895517"/>
    <w:rsid w:val="1FC41021"/>
    <w:rsid w:val="20EA909B"/>
    <w:rsid w:val="2199E2D2"/>
    <w:rsid w:val="2362642C"/>
    <w:rsid w:val="2B2FA115"/>
    <w:rsid w:val="2C1AB22D"/>
    <w:rsid w:val="2E5F86D5"/>
    <w:rsid w:val="30B74B7B"/>
    <w:rsid w:val="3353C483"/>
    <w:rsid w:val="33D2B352"/>
    <w:rsid w:val="347018AF"/>
    <w:rsid w:val="382735A6"/>
    <w:rsid w:val="38F9E2B6"/>
    <w:rsid w:val="3947022E"/>
    <w:rsid w:val="3A93B041"/>
    <w:rsid w:val="47EF6E44"/>
    <w:rsid w:val="52EE7843"/>
    <w:rsid w:val="5858A3D4"/>
    <w:rsid w:val="58D0DC85"/>
    <w:rsid w:val="5B04E6F7"/>
    <w:rsid w:val="5B307725"/>
    <w:rsid w:val="5DB6F7C6"/>
    <w:rsid w:val="5EFB7209"/>
    <w:rsid w:val="619F358C"/>
    <w:rsid w:val="6739D4BD"/>
    <w:rsid w:val="68463445"/>
    <w:rsid w:val="6B9C16C7"/>
    <w:rsid w:val="6D84A364"/>
    <w:rsid w:val="76086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F86D5"/>
  <w15:chartTrackingRefBased/>
  <w15:docId w15:val="{F4AB3F03-D9D5-468D-9623-84F66D4A2A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16/09/relationships/commentsIds" Target="commentsIds.xml" Id="Rf8c784cf7bb34ebf" /><Relationship Type="http://schemas.openxmlformats.org/officeDocument/2006/relationships/hyperlink" Target="https://www.brookings.edu/blog/techtank/2023/05/08/the-politics-of-ai-chatgpt-and-political-bias/" TargetMode="External" Id="R71f6f29d40c640c8" /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hyperlink" Target="https://www.shrm.org/resourcesandtools/hr-topics/technology/pages/how-to-create-the-best-chatgpt-policies-.aspx" TargetMode="External" Id="R19eb6142853644ce" /><Relationship Type="http://schemas.openxmlformats.org/officeDocument/2006/relationships/hyperlink" Target="https://www.devex.com/news/3-global-development-leaders-share-their-hopes-and-fears-for-ai-105335" TargetMode="External" Id="Rd699f5282cf34569" /><Relationship Type="http://schemas.openxmlformats.org/officeDocument/2006/relationships/hyperlink" Target="https://cndls.georgetown.edu/ai/" TargetMode="External" Id="Rb7199627bb6b4d3c" /><Relationship Type="http://schemas.openxmlformats.org/officeDocument/2006/relationships/hyperlink" Target="https://clt.champlain.edu/kb/communicating-your-chatgpt-ai-policies/" TargetMode="External" Id="Rc846e4777bf449e7" /><Relationship Type="http://schemas.openxmlformats.org/officeDocument/2006/relationships/hyperlink" Target="https://www.devex.com/news/how-artificial-intelligence-can-eventually-benefit-poorer-countries-104813" TargetMode="External" Id="R2bb81a572d104147" /><Relationship Type="http://schemas.openxmlformats.org/officeDocument/2006/relationships/hyperlink" Target="https://www.wvi.org/opinion/view/what-does-chatgpt-spell-humanity" TargetMode="External" Id="R8bfbe6ad1efb4bce" /><Relationship Type="http://schemas.openxmlformats.org/officeDocument/2006/relationships/hyperlink" Target="https://eur-lex.europa.eu/legal-content/EN/TXT/PDF/?uri=CELEX:52021PC0206" TargetMode="External" Id="R2df7e68d81544994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microsoft.com/office/2011/relationships/commentsExtended" Target="commentsExtended.xml" Id="R1de59c8831564ccd" /><Relationship Type="http://schemas.openxmlformats.org/officeDocument/2006/relationships/hyperlink" Target="https://mcgraw.princeton.edu/guidance-aichatgpt" TargetMode="External" Id="R08304f9eba8548aa" /><Relationship Type="http://schemas.openxmlformats.org/officeDocument/2006/relationships/styles" Target="styles.xml" Id="rId1" /><Relationship Type="http://schemas.openxmlformats.org/officeDocument/2006/relationships/hyperlink" Target="https://www.montclair.edu/faculty-excellence/teaching-resources/clear-course-design/practical-responses-to-chat-gpt/" TargetMode="External" Id="R9f6caea3e4a7413a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hyperlink" Target="https://www.brookings.edu/blog/techtank/2023/03/23/comparing-google-bard-with-openais-chatgpt-on-political-bias-facts-and-morality/" TargetMode="External" Id="R06d4efa610964999" /><Relationship Type="http://schemas.openxmlformats.org/officeDocument/2006/relationships/hyperlink" Target="https://www.bu.edu/cds-faculty/culture-community/conduct/gaia-policy/" TargetMode="External" Id="R6dbd80c01b594759" /><Relationship Type="http://schemas.microsoft.com/office/2011/relationships/people" Target="people.xml" Id="R5e32bb69d73e4b4b" /><Relationship Type="http://schemas.openxmlformats.org/officeDocument/2006/relationships/hyperlink" Target="https://news.bloomberglaw.com/us-law-week/employers-should-consider-these-risks-when-employees-use-chatgpt" TargetMode="External" Id="R54a6e73d47704a40" /><Relationship Type="http://schemas.openxmlformats.org/officeDocument/2006/relationships/hyperlink" Target="https://www.workwithusaid.org/blog/how-usaid-and-partners-can-use-ai-to-advance-development" TargetMode="External" Id="R5e612e8739d1409a" /><Relationship Type="http://schemas.openxmlformats.org/officeDocument/2006/relationships/fontTable" Target="fontTable.xml" Id="rId4" /><Relationship Type="http://schemas.openxmlformats.org/officeDocument/2006/relationships/hyperlink" Target="https://www.thecorporategovernanceinstitute.com/insights/news-analysis/policy-for-chatgpt-may-be-crucial-as-ai-surges-in-popularity/" TargetMode="External" Id="R4a45d9ff5ee34dd1" /><Relationship Type="http://schemas.openxmlformats.org/officeDocument/2006/relationships/hyperlink" Target="https://www.natlawreview.com/article/eu-paves-way-us-regulation-ai" TargetMode="External" Id="R943850a169d04469" /><Relationship Type="http://schemas.openxmlformats.org/officeDocument/2006/relationships/hyperlink" Target="https://ethics.berkeley.edu/privacy/appropriate-use-chatgpt-and-similar-ai-tools" TargetMode="External" Id="Rb9fe24a8b0b641bf" /><Relationship Type="http://schemas.openxmlformats.org/officeDocument/2006/relationships/hyperlink" Target="https://www.shrm.org/resourcesandtools/legal-and-compliance/employment-law/pages/generative-ai-policies-intellectual-property.aspx" TargetMode="External" Id="R26934b2db7024bc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0BB482F8-C61C-4886-B4D2-F9D7E1DF2F58}"/>
</file>

<file path=customXml/itemProps2.xml><?xml version="1.0" encoding="utf-8"?>
<ds:datastoreItem xmlns:ds="http://schemas.openxmlformats.org/officeDocument/2006/customXml" ds:itemID="{E7A47574-FB92-4B40-8063-FCF712082650}"/>
</file>

<file path=customXml/itemProps3.xml><?xml version="1.0" encoding="utf-8"?>
<ds:datastoreItem xmlns:ds="http://schemas.openxmlformats.org/officeDocument/2006/customXml" ds:itemID="{798E00AA-A2CF-4FF2-ADDC-E7B43094DEF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Cisne</dc:creator>
  <cp:keywords/>
  <dc:description/>
  <cp:lastModifiedBy>Abraham Cisne</cp:lastModifiedBy>
  <dcterms:created xsi:type="dcterms:W3CDTF">2023-06-09T16:07:07Z</dcterms:created>
  <dcterms:modified xsi:type="dcterms:W3CDTF">2023-06-14T15:41:31Z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