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4C3C" w14:textId="516947A0" w:rsidR="00FF6547" w:rsidRPr="00657AF8" w:rsidRDefault="00FF6547" w:rsidP="008D36DA">
      <w:pPr>
        <w:pStyle w:val="Heading2"/>
        <w:spacing w:before="0"/>
        <w:jc w:val="center"/>
        <w:rPr>
          <w:rFonts w:ascii="Times New Roman" w:hAnsi="Times New Roman" w:cs="Times New Roman"/>
          <w:sz w:val="24"/>
          <w:szCs w:val="24"/>
        </w:rPr>
      </w:pPr>
      <w:r w:rsidRPr="00657AF8">
        <w:rPr>
          <w:rFonts w:ascii="Times New Roman" w:hAnsi="Times New Roman" w:cs="Times New Roman"/>
          <w:sz w:val="24"/>
          <w:szCs w:val="24"/>
        </w:rPr>
        <w:t>Partners of the Americas</w:t>
      </w:r>
    </w:p>
    <w:p w14:paraId="1064F3F6" w14:textId="52C77751" w:rsidR="00856164" w:rsidRPr="00657AF8" w:rsidRDefault="00B72F0D" w:rsidP="008D36DA">
      <w:pPr>
        <w:pStyle w:val="Heading2"/>
        <w:spacing w:before="0"/>
        <w:jc w:val="center"/>
        <w:rPr>
          <w:rFonts w:ascii="Times New Roman" w:hAnsi="Times New Roman" w:cs="Times New Roman"/>
          <w:sz w:val="24"/>
          <w:szCs w:val="24"/>
        </w:rPr>
      </w:pPr>
      <w:r w:rsidRPr="00657AF8">
        <w:rPr>
          <w:rFonts w:ascii="Times New Roman" w:hAnsi="Times New Roman" w:cs="Times New Roman"/>
          <w:sz w:val="24"/>
          <w:szCs w:val="24"/>
        </w:rPr>
        <w:t>Budget Narrative</w:t>
      </w:r>
      <w:r w:rsidR="00420F52" w:rsidRPr="00657AF8">
        <w:rPr>
          <w:rFonts w:ascii="Times New Roman" w:hAnsi="Times New Roman" w:cs="Times New Roman"/>
          <w:sz w:val="24"/>
          <w:szCs w:val="24"/>
        </w:rPr>
        <w:t xml:space="preserve"> – Mexico United 2026</w:t>
      </w:r>
    </w:p>
    <w:p w14:paraId="5AE54C3F" w14:textId="64F4D37F" w:rsidR="00B334D0" w:rsidRPr="00657AF8" w:rsidRDefault="00B334D0" w:rsidP="008D36DA">
      <w:pPr>
        <w:keepNext/>
        <w:spacing w:after="60" w:line="240" w:lineRule="auto"/>
        <w:jc w:val="both"/>
        <w:outlineLvl w:val="2"/>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Introduction</w:t>
      </w:r>
    </w:p>
    <w:p w14:paraId="5AE54C41" w14:textId="190607F8" w:rsidR="00B334D0" w:rsidRPr="00657AF8" w:rsidRDefault="007403CE"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In this section, Partners of the Americas (Partners) provides a detailed explanation of the budget line items and the methods used to determine costs associated with implementing the proposed project strategy. Partners has established sound financial management and internal control systems ensuring expenditures are allowable and classified in accordance with internationally accepted accounting principles. We employ a fully automated accounting system and have annual A-133 audits. Our Finance and Administration (F&amp;A) department is staffed with a talented group of professionals with years of experience related to financial administration and reporting. The finance department is made up of a Controller, Senior Finance &amp; Administration Officer, an Accounts Payable Finance Officer, a Field Finance Officer, a Budget Analyst, a specialized senior financial consultant, and a Chief Financial Officer (CFO) with over 30 years of experience in the fields of finance and accounting, auditing, managing the financial reporting aspects reporting aspects of US Government (USG) grants and contracts, and has significant experience overseeing cooperative agreements in particular. The F&amp;A team works closely with project staff at Partners’ headquarters (HQ) to monitor spending, ensure costs are allowable, and support project staff in country to implement the project in accordance with USG rules and regulations (particularly 2 CFR 200), local laws, as well as Partners’ internal policies. Our accountants also review spending with project directors </w:t>
      </w:r>
      <w:proofErr w:type="gramStart"/>
      <w:r w:rsidRPr="00657AF8">
        <w:rPr>
          <w:rFonts w:ascii="Times New Roman" w:eastAsia="Times New Roman" w:hAnsi="Times New Roman" w:cs="Times New Roman"/>
          <w:sz w:val="24"/>
          <w:szCs w:val="24"/>
        </w:rPr>
        <w:t>on a monthly basis</w:t>
      </w:r>
      <w:proofErr w:type="gramEnd"/>
      <w:r w:rsidRPr="00657AF8">
        <w:rPr>
          <w:rFonts w:ascii="Times New Roman" w:eastAsia="Times New Roman" w:hAnsi="Times New Roman" w:cs="Times New Roman"/>
          <w:sz w:val="24"/>
          <w:szCs w:val="24"/>
        </w:rPr>
        <w:t xml:space="preserve"> and assist with oversight of sub-recipients, end-of-project reporting, and other aspects of project monitoring.</w:t>
      </w:r>
      <w:r w:rsidR="009A0F33" w:rsidRPr="00657AF8">
        <w:rPr>
          <w:rFonts w:ascii="Times New Roman" w:eastAsia="Times New Roman" w:hAnsi="Times New Roman" w:cs="Times New Roman"/>
          <w:sz w:val="24"/>
          <w:szCs w:val="24"/>
        </w:rPr>
        <w:t xml:space="preserve"> </w:t>
      </w:r>
    </w:p>
    <w:p w14:paraId="0BC97780"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21AED754" w14:textId="20AEBD26" w:rsidR="00CE4FFB" w:rsidRPr="00657AF8" w:rsidRDefault="00CE4FFB" w:rsidP="008D36DA">
      <w:pPr>
        <w:spacing w:after="60" w:line="240" w:lineRule="auto"/>
        <w:jc w:val="both"/>
        <w:rPr>
          <w:rFonts w:ascii="Times New Roman" w:eastAsia="Times New Roman" w:hAnsi="Times New Roman" w:cs="Times New Roman"/>
          <w:b/>
          <w:sz w:val="24"/>
          <w:szCs w:val="24"/>
          <w:u w:val="single"/>
        </w:rPr>
      </w:pPr>
      <w:r w:rsidRPr="00657AF8">
        <w:rPr>
          <w:rFonts w:ascii="Times New Roman" w:eastAsia="Times New Roman" w:hAnsi="Times New Roman" w:cs="Times New Roman"/>
          <w:b/>
          <w:sz w:val="24"/>
          <w:szCs w:val="24"/>
          <w:u w:val="single"/>
        </w:rPr>
        <w:t xml:space="preserve">A. </w:t>
      </w:r>
      <w:r w:rsidR="00FF6547" w:rsidRPr="00657AF8">
        <w:rPr>
          <w:rFonts w:ascii="Times New Roman" w:eastAsia="Times New Roman" w:hAnsi="Times New Roman" w:cs="Times New Roman"/>
          <w:b/>
          <w:sz w:val="24"/>
          <w:szCs w:val="24"/>
          <w:u w:val="single"/>
        </w:rPr>
        <w:t>Personnel</w:t>
      </w:r>
    </w:p>
    <w:p w14:paraId="2964839A" w14:textId="2565C535" w:rsidR="00062084" w:rsidRPr="00657AF8" w:rsidRDefault="001B3CC5"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w</w:t>
      </w:r>
      <w:r w:rsidR="00B334D0" w:rsidRPr="00657AF8">
        <w:rPr>
          <w:rFonts w:ascii="Times New Roman" w:eastAsia="Times New Roman" w:hAnsi="Times New Roman" w:cs="Times New Roman"/>
          <w:sz w:val="24"/>
          <w:szCs w:val="24"/>
        </w:rPr>
        <w:t xml:space="preserve">ill follow U.S. and local labor laws to </w:t>
      </w:r>
      <w:r w:rsidR="00C40D33" w:rsidRPr="00657AF8">
        <w:rPr>
          <w:rFonts w:ascii="Times New Roman" w:eastAsia="Times New Roman" w:hAnsi="Times New Roman" w:cs="Times New Roman"/>
          <w:sz w:val="24"/>
          <w:szCs w:val="24"/>
        </w:rPr>
        <w:t xml:space="preserve">employ all </w:t>
      </w:r>
      <w:r w:rsidR="00E26955" w:rsidRPr="00657AF8">
        <w:rPr>
          <w:rFonts w:ascii="Times New Roman" w:eastAsia="Times New Roman" w:hAnsi="Times New Roman" w:cs="Times New Roman"/>
          <w:sz w:val="24"/>
          <w:szCs w:val="24"/>
        </w:rPr>
        <w:t>staff identified</w:t>
      </w:r>
      <w:r w:rsidR="00B334D0" w:rsidRPr="00657AF8">
        <w:rPr>
          <w:rFonts w:ascii="Times New Roman" w:eastAsia="Times New Roman" w:hAnsi="Times New Roman" w:cs="Times New Roman"/>
          <w:sz w:val="24"/>
          <w:szCs w:val="24"/>
        </w:rPr>
        <w:t xml:space="preserve"> in this proposal. </w:t>
      </w:r>
      <w:r w:rsidR="00BF103D" w:rsidRPr="00657AF8">
        <w:rPr>
          <w:rFonts w:ascii="Times New Roman" w:eastAsia="Times New Roman" w:hAnsi="Times New Roman" w:cs="Times New Roman"/>
          <w:sz w:val="24"/>
          <w:szCs w:val="24"/>
        </w:rPr>
        <w:t xml:space="preserve">Proposed salaries are also consistent with those paid to other personnel engaged in similar work within and outside of </w:t>
      </w:r>
      <w:r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00BF103D" w:rsidRPr="00657AF8">
        <w:rPr>
          <w:rFonts w:ascii="Times New Roman" w:eastAsia="Times New Roman" w:hAnsi="Times New Roman" w:cs="Times New Roman"/>
          <w:sz w:val="24"/>
          <w:szCs w:val="24"/>
        </w:rPr>
        <w:t xml:space="preserve">. Level of </w:t>
      </w:r>
      <w:r w:rsidR="009A3C2F" w:rsidRPr="00657AF8">
        <w:rPr>
          <w:rFonts w:ascii="Times New Roman" w:eastAsia="Times New Roman" w:hAnsi="Times New Roman" w:cs="Times New Roman"/>
          <w:sz w:val="24"/>
          <w:szCs w:val="24"/>
        </w:rPr>
        <w:t>E</w:t>
      </w:r>
      <w:r w:rsidR="00BF103D" w:rsidRPr="00657AF8">
        <w:rPr>
          <w:rFonts w:ascii="Times New Roman" w:eastAsia="Times New Roman" w:hAnsi="Times New Roman" w:cs="Times New Roman"/>
          <w:sz w:val="24"/>
          <w:szCs w:val="24"/>
        </w:rPr>
        <w:t xml:space="preserve">ffort (LOE) budgeted is based on the scope of the program proposed. The average monthly salaries include a projected </w:t>
      </w:r>
      <w:r w:rsidR="00D6127B" w:rsidRPr="00657AF8">
        <w:rPr>
          <w:rFonts w:ascii="Times New Roman" w:eastAsia="Times New Roman" w:hAnsi="Times New Roman" w:cs="Times New Roman"/>
          <w:sz w:val="24"/>
          <w:szCs w:val="24"/>
        </w:rPr>
        <w:t>3.75</w:t>
      </w:r>
      <w:r w:rsidR="00BF103D" w:rsidRPr="00657AF8">
        <w:rPr>
          <w:rFonts w:ascii="Times New Roman" w:eastAsia="Times New Roman" w:hAnsi="Times New Roman" w:cs="Times New Roman"/>
          <w:sz w:val="24"/>
          <w:szCs w:val="24"/>
        </w:rPr>
        <w:t>% increase each year</w:t>
      </w:r>
      <w:r w:rsidR="00E67071" w:rsidRPr="00657AF8">
        <w:rPr>
          <w:rFonts w:ascii="Times New Roman" w:eastAsia="Times New Roman" w:hAnsi="Times New Roman" w:cs="Times New Roman"/>
          <w:sz w:val="24"/>
          <w:szCs w:val="24"/>
        </w:rPr>
        <w:t xml:space="preserve"> of the cost amendment</w:t>
      </w:r>
      <w:r w:rsidR="00BF103D" w:rsidRPr="00657AF8">
        <w:rPr>
          <w:rFonts w:ascii="Times New Roman" w:eastAsia="Times New Roman" w:hAnsi="Times New Roman" w:cs="Times New Roman"/>
          <w:sz w:val="24"/>
          <w:szCs w:val="24"/>
        </w:rPr>
        <w:t xml:space="preserve"> to account for inflation and merit increases for all staff consistent with </w:t>
      </w:r>
      <w:r w:rsidR="00C13ACD" w:rsidRPr="00657AF8">
        <w:rPr>
          <w:rFonts w:ascii="Times New Roman" w:eastAsia="Times New Roman" w:hAnsi="Times New Roman" w:cs="Times New Roman"/>
          <w:sz w:val="24"/>
          <w:szCs w:val="24"/>
        </w:rPr>
        <w:t>Partners</w:t>
      </w:r>
      <w:r w:rsidR="0019269A" w:rsidRPr="00657AF8">
        <w:rPr>
          <w:rFonts w:ascii="Times New Roman" w:eastAsia="Times New Roman" w:hAnsi="Times New Roman" w:cs="Times New Roman"/>
          <w:sz w:val="24"/>
          <w:szCs w:val="24"/>
        </w:rPr>
        <w:t>’</w:t>
      </w:r>
      <w:r w:rsidR="00553989" w:rsidRPr="00657AF8">
        <w:rPr>
          <w:rFonts w:ascii="Times New Roman" w:eastAsia="Times New Roman" w:hAnsi="Times New Roman" w:cs="Times New Roman"/>
          <w:sz w:val="24"/>
          <w:szCs w:val="24"/>
        </w:rPr>
        <w:t xml:space="preserve"> </w:t>
      </w:r>
      <w:r w:rsidR="00BF103D" w:rsidRPr="00657AF8">
        <w:rPr>
          <w:rFonts w:ascii="Times New Roman" w:eastAsia="Times New Roman" w:hAnsi="Times New Roman" w:cs="Times New Roman"/>
          <w:sz w:val="24"/>
          <w:szCs w:val="24"/>
        </w:rPr>
        <w:t xml:space="preserve">policies. </w:t>
      </w:r>
      <w:r w:rsidR="003C2020" w:rsidRPr="00657AF8">
        <w:rPr>
          <w:rFonts w:ascii="Times New Roman" w:eastAsia="Times New Roman" w:hAnsi="Times New Roman" w:cs="Times New Roman"/>
          <w:sz w:val="24"/>
          <w:szCs w:val="24"/>
        </w:rPr>
        <w:t xml:space="preserve">All staff listed, </w:t>
      </w:r>
      <w:proofErr w:type="gramStart"/>
      <w:r w:rsidR="003C2020" w:rsidRPr="00657AF8">
        <w:rPr>
          <w:rFonts w:ascii="Times New Roman" w:eastAsia="Times New Roman" w:hAnsi="Times New Roman" w:cs="Times New Roman"/>
          <w:sz w:val="24"/>
          <w:szCs w:val="24"/>
        </w:rPr>
        <w:t>with the exception of</w:t>
      </w:r>
      <w:proofErr w:type="gramEnd"/>
      <w:r w:rsidR="003C2020" w:rsidRPr="00657AF8">
        <w:rPr>
          <w:rFonts w:ascii="Times New Roman" w:eastAsia="Times New Roman" w:hAnsi="Times New Roman" w:cs="Times New Roman"/>
          <w:sz w:val="24"/>
          <w:szCs w:val="24"/>
        </w:rPr>
        <w:t xml:space="preserve"> the </w:t>
      </w:r>
      <w:r w:rsidR="0000178B" w:rsidRPr="00657AF8">
        <w:rPr>
          <w:rFonts w:ascii="Times New Roman" w:eastAsia="Times New Roman" w:hAnsi="Times New Roman" w:cs="Times New Roman"/>
          <w:sz w:val="24"/>
          <w:szCs w:val="24"/>
        </w:rPr>
        <w:t>HQ Pro</w:t>
      </w:r>
      <w:r w:rsidR="009450CC" w:rsidRPr="00657AF8">
        <w:rPr>
          <w:rFonts w:ascii="Times New Roman" w:eastAsia="Times New Roman" w:hAnsi="Times New Roman" w:cs="Times New Roman"/>
          <w:sz w:val="24"/>
          <w:szCs w:val="24"/>
        </w:rPr>
        <w:t xml:space="preserve">ject </w:t>
      </w:r>
      <w:r w:rsidR="00D348AA" w:rsidRPr="00657AF8">
        <w:rPr>
          <w:rFonts w:ascii="Times New Roman" w:eastAsia="Times New Roman" w:hAnsi="Times New Roman" w:cs="Times New Roman"/>
          <w:sz w:val="24"/>
          <w:szCs w:val="24"/>
        </w:rPr>
        <w:t>Manager</w:t>
      </w:r>
      <w:r w:rsidR="003C2020" w:rsidRPr="00657AF8">
        <w:rPr>
          <w:rFonts w:ascii="Times New Roman" w:eastAsia="Times New Roman" w:hAnsi="Times New Roman" w:cs="Times New Roman"/>
          <w:sz w:val="24"/>
          <w:szCs w:val="24"/>
        </w:rPr>
        <w:t xml:space="preserve">, will be based in </w:t>
      </w:r>
      <w:r w:rsidR="00B879FB" w:rsidRPr="00657AF8">
        <w:rPr>
          <w:rFonts w:ascii="Times New Roman" w:eastAsia="Times New Roman" w:hAnsi="Times New Roman" w:cs="Times New Roman"/>
          <w:sz w:val="24"/>
          <w:szCs w:val="24"/>
        </w:rPr>
        <w:t>Mexico</w:t>
      </w:r>
      <w:r w:rsidR="003C2020" w:rsidRPr="00657AF8">
        <w:rPr>
          <w:rFonts w:ascii="Times New Roman" w:eastAsia="Times New Roman" w:hAnsi="Times New Roman" w:cs="Times New Roman"/>
          <w:sz w:val="24"/>
          <w:szCs w:val="24"/>
        </w:rPr>
        <w:t xml:space="preserve">. </w:t>
      </w:r>
    </w:p>
    <w:p w14:paraId="38986366"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142E175A" w14:textId="335EC11C" w:rsidR="00916DC4" w:rsidRPr="00657AF8" w:rsidRDefault="00916DC4" w:rsidP="008D36DA">
      <w:pPr>
        <w:spacing w:after="60" w:line="240" w:lineRule="auto"/>
        <w:jc w:val="both"/>
        <w:rPr>
          <w:rFonts w:ascii="Times New Roman" w:hAnsi="Times New Roman" w:cs="Times New Roman"/>
          <w:b/>
          <w:bCs/>
          <w:sz w:val="24"/>
          <w:szCs w:val="24"/>
        </w:rPr>
      </w:pPr>
      <w:r w:rsidRPr="00657AF8">
        <w:rPr>
          <w:rFonts w:ascii="Times New Roman" w:hAnsi="Times New Roman" w:cs="Times New Roman"/>
          <w:b/>
          <w:bCs/>
          <w:sz w:val="24"/>
          <w:szCs w:val="24"/>
        </w:rPr>
        <w:t>A.</w:t>
      </w:r>
      <w:r w:rsidR="00481D26" w:rsidRPr="00657AF8">
        <w:rPr>
          <w:rFonts w:ascii="Times New Roman" w:hAnsi="Times New Roman" w:cs="Times New Roman"/>
          <w:b/>
          <w:bCs/>
          <w:sz w:val="24"/>
          <w:szCs w:val="24"/>
        </w:rPr>
        <w:t>1</w:t>
      </w:r>
      <w:r w:rsidRPr="00657AF8">
        <w:rPr>
          <w:rFonts w:ascii="Times New Roman" w:hAnsi="Times New Roman" w:cs="Times New Roman"/>
          <w:b/>
          <w:bCs/>
          <w:sz w:val="24"/>
          <w:szCs w:val="24"/>
        </w:rPr>
        <w:t xml:space="preserve"> </w:t>
      </w:r>
      <w:r w:rsidR="00481D26" w:rsidRPr="00657AF8">
        <w:rPr>
          <w:rFonts w:ascii="Times New Roman" w:hAnsi="Times New Roman" w:cs="Times New Roman"/>
          <w:b/>
          <w:bCs/>
          <w:sz w:val="24"/>
          <w:szCs w:val="24"/>
        </w:rPr>
        <w:t>US-Based personnel</w:t>
      </w:r>
    </w:p>
    <w:p w14:paraId="4CFACBB5" w14:textId="04298A97" w:rsidR="002923BA" w:rsidRPr="00657AF8" w:rsidRDefault="00D6677D" w:rsidP="008D36DA">
      <w:pPr>
        <w:spacing w:after="60" w:line="240" w:lineRule="auto"/>
        <w:jc w:val="both"/>
        <w:rPr>
          <w:rFonts w:ascii="Times New Roman" w:hAnsi="Times New Roman" w:cs="Times New Roman"/>
          <w:sz w:val="24"/>
          <w:szCs w:val="24"/>
        </w:rPr>
      </w:pPr>
      <w:r w:rsidRPr="00013D73">
        <w:rPr>
          <w:rFonts w:ascii="Times New Roman" w:hAnsi="Times New Roman" w:cs="Times New Roman"/>
          <w:b/>
          <w:bCs/>
          <w:sz w:val="24"/>
          <w:szCs w:val="24"/>
        </w:rPr>
        <w:t>A.1.</w:t>
      </w:r>
      <w:r w:rsidR="00625B9F" w:rsidRPr="00013D73">
        <w:rPr>
          <w:rFonts w:ascii="Times New Roman" w:hAnsi="Times New Roman" w:cs="Times New Roman"/>
          <w:b/>
          <w:bCs/>
          <w:sz w:val="24"/>
          <w:szCs w:val="24"/>
        </w:rPr>
        <w:t>1</w:t>
      </w:r>
      <w:r w:rsidR="000977E3" w:rsidRPr="00013D73">
        <w:rPr>
          <w:rFonts w:ascii="Times New Roman" w:hAnsi="Times New Roman" w:cs="Times New Roman"/>
          <w:b/>
          <w:bCs/>
          <w:sz w:val="24"/>
          <w:szCs w:val="24"/>
        </w:rPr>
        <w:t xml:space="preserve"> </w:t>
      </w:r>
      <w:r w:rsidR="00E96AE4" w:rsidRPr="00013D73">
        <w:rPr>
          <w:rFonts w:ascii="Times New Roman" w:hAnsi="Times New Roman" w:cs="Times New Roman"/>
          <w:b/>
          <w:bCs/>
          <w:sz w:val="24"/>
          <w:szCs w:val="24"/>
        </w:rPr>
        <w:t>Pro</w:t>
      </w:r>
      <w:r w:rsidR="00625B9F" w:rsidRPr="00013D73">
        <w:rPr>
          <w:rFonts w:ascii="Times New Roman" w:hAnsi="Times New Roman" w:cs="Times New Roman"/>
          <w:b/>
          <w:bCs/>
          <w:sz w:val="24"/>
          <w:szCs w:val="24"/>
        </w:rPr>
        <w:t>gram Manager</w:t>
      </w:r>
      <w:r w:rsidR="008577D3" w:rsidRPr="00013D73">
        <w:rPr>
          <w:rFonts w:ascii="Times New Roman" w:hAnsi="Times New Roman" w:cs="Times New Roman"/>
          <w:b/>
          <w:bCs/>
          <w:sz w:val="24"/>
          <w:szCs w:val="24"/>
        </w:rPr>
        <w:t xml:space="preserve"> (HQ) (20%)</w:t>
      </w:r>
      <w:r w:rsidR="00E96AE4" w:rsidRPr="00013D73">
        <w:rPr>
          <w:rFonts w:ascii="Times New Roman" w:hAnsi="Times New Roman" w:cs="Times New Roman"/>
          <w:b/>
          <w:bCs/>
          <w:sz w:val="24"/>
          <w:szCs w:val="24"/>
        </w:rPr>
        <w:t>:</w:t>
      </w:r>
      <w:r w:rsidR="003F50D6" w:rsidRPr="00013D73">
        <w:rPr>
          <w:rFonts w:ascii="Times New Roman" w:hAnsi="Times New Roman" w:cs="Times New Roman"/>
          <w:sz w:val="24"/>
          <w:szCs w:val="24"/>
        </w:rPr>
        <w:t xml:space="preserve"> </w:t>
      </w:r>
      <w:r w:rsidR="7C9D4415" w:rsidRPr="00013D73">
        <w:rPr>
          <w:rFonts w:ascii="Times New Roman" w:eastAsia="Times New Roman" w:hAnsi="Times New Roman" w:cs="Times New Roman"/>
          <w:sz w:val="24"/>
          <w:szCs w:val="24"/>
        </w:rPr>
        <w:t xml:space="preserve">We are proposing an annual salary average </w:t>
      </w:r>
      <w:r w:rsidR="00194865">
        <w:rPr>
          <w:rFonts w:ascii="Times New Roman" w:eastAsia="Times New Roman" w:hAnsi="Times New Roman" w:cs="Times New Roman"/>
          <w:sz w:val="24"/>
          <w:szCs w:val="24"/>
        </w:rPr>
        <w:t xml:space="preserve">charged to the project </w:t>
      </w:r>
      <w:r w:rsidR="7C9D4415" w:rsidRPr="00013D73">
        <w:rPr>
          <w:rFonts w:ascii="Times New Roman" w:eastAsia="Times New Roman" w:hAnsi="Times New Roman" w:cs="Times New Roman"/>
          <w:sz w:val="24"/>
          <w:szCs w:val="24"/>
        </w:rPr>
        <w:t>of $</w:t>
      </w:r>
      <w:r w:rsidR="005916CB">
        <w:rPr>
          <w:rFonts w:ascii="Times New Roman" w:eastAsia="Times New Roman" w:hAnsi="Times New Roman" w:cs="Times New Roman"/>
          <w:sz w:val="24"/>
          <w:szCs w:val="24"/>
        </w:rPr>
        <w:t>10</w:t>
      </w:r>
      <w:r w:rsidR="0025167C" w:rsidRPr="00013D73">
        <w:rPr>
          <w:rFonts w:ascii="Times New Roman" w:eastAsia="Times New Roman" w:hAnsi="Times New Roman" w:cs="Times New Roman"/>
          <w:sz w:val="24"/>
          <w:szCs w:val="24"/>
        </w:rPr>
        <w:t>,</w:t>
      </w:r>
      <w:r w:rsidR="00DA0A2D">
        <w:rPr>
          <w:rFonts w:ascii="Times New Roman" w:eastAsia="Times New Roman" w:hAnsi="Times New Roman" w:cs="Times New Roman"/>
          <w:sz w:val="24"/>
          <w:szCs w:val="24"/>
        </w:rPr>
        <w:t xml:space="preserve">024.80 </w:t>
      </w:r>
      <w:r w:rsidR="7C9D4415" w:rsidRPr="00013D73">
        <w:rPr>
          <w:rFonts w:ascii="Times New Roman" w:eastAsia="Times New Roman" w:hAnsi="Times New Roman" w:cs="Times New Roman"/>
          <w:sz w:val="24"/>
          <w:szCs w:val="24"/>
        </w:rPr>
        <w:t>($</w:t>
      </w:r>
      <w:r w:rsidR="000F2E93" w:rsidRPr="00013D73">
        <w:rPr>
          <w:rFonts w:ascii="Times New Roman" w:eastAsia="Times New Roman" w:hAnsi="Times New Roman" w:cs="Times New Roman"/>
          <w:sz w:val="24"/>
          <w:szCs w:val="24"/>
        </w:rPr>
        <w:t>8</w:t>
      </w:r>
      <w:r w:rsidR="00013D73" w:rsidRPr="00F1290A">
        <w:rPr>
          <w:rFonts w:ascii="Times New Roman" w:eastAsia="Times New Roman" w:hAnsi="Times New Roman" w:cs="Times New Roman"/>
          <w:sz w:val="24"/>
          <w:szCs w:val="24"/>
        </w:rPr>
        <w:t>35.40</w:t>
      </w:r>
      <w:r w:rsidR="7C9D4415" w:rsidRPr="00013D73">
        <w:rPr>
          <w:rFonts w:ascii="Times New Roman" w:eastAsia="Times New Roman" w:hAnsi="Times New Roman" w:cs="Times New Roman"/>
          <w:sz w:val="24"/>
          <w:szCs w:val="24"/>
        </w:rPr>
        <w:t>/month) for a Progr</w:t>
      </w:r>
      <w:r w:rsidR="7C9D4415" w:rsidRPr="00657AF8">
        <w:rPr>
          <w:rFonts w:ascii="Times New Roman" w:eastAsia="Times New Roman" w:hAnsi="Times New Roman" w:cs="Times New Roman"/>
          <w:sz w:val="24"/>
          <w:szCs w:val="24"/>
        </w:rPr>
        <w:t>am Manager (at Partners’ headquarters in Washington, DC) dedicating 20% of their time to provide the Mexico team with technical and administrative support, assistance in writing, delivery of reports, and facilitating communication between Bureau of Democracy, Human Rights, and Labor (DRL) and the program team.</w:t>
      </w:r>
      <w:r w:rsidR="00EF7F34" w:rsidRPr="00657AF8">
        <w:rPr>
          <w:rFonts w:ascii="Times New Roman" w:hAnsi="Times New Roman" w:cs="Times New Roman"/>
          <w:sz w:val="24"/>
          <w:szCs w:val="24"/>
        </w:rPr>
        <w:t xml:space="preserve"> This rate includes a 3.75% yearly increase </w:t>
      </w:r>
      <w:r w:rsidR="006A58B8" w:rsidRPr="00657AF8">
        <w:rPr>
          <w:rFonts w:ascii="Times New Roman" w:hAnsi="Times New Roman" w:cs="Times New Roman"/>
          <w:sz w:val="24"/>
          <w:szCs w:val="24"/>
        </w:rPr>
        <w:t>for the cost amendment</w:t>
      </w:r>
      <w:r w:rsidR="00EC02CE" w:rsidRPr="00657AF8">
        <w:rPr>
          <w:rFonts w:ascii="Times New Roman" w:hAnsi="Times New Roman" w:cs="Times New Roman"/>
          <w:sz w:val="24"/>
          <w:szCs w:val="24"/>
        </w:rPr>
        <w:t xml:space="preserve"> </w:t>
      </w:r>
      <w:r w:rsidR="00EF7F34" w:rsidRPr="00657AF8">
        <w:rPr>
          <w:rFonts w:ascii="Times New Roman" w:hAnsi="Times New Roman" w:cs="Times New Roman"/>
          <w:sz w:val="24"/>
          <w:szCs w:val="24"/>
        </w:rPr>
        <w:t xml:space="preserve">to account for inflation and merit. The Program Manager is budgeted for Year 4 and Year 5. The total estimated cost amendment is </w:t>
      </w:r>
      <w:r w:rsidR="00EF7F34" w:rsidRPr="00657AF8">
        <w:rPr>
          <w:rFonts w:ascii="Times New Roman" w:hAnsi="Times New Roman" w:cs="Times New Roman"/>
          <w:b/>
          <w:bCs/>
          <w:sz w:val="24"/>
          <w:szCs w:val="24"/>
        </w:rPr>
        <w:t>$</w:t>
      </w:r>
      <w:r w:rsidR="00C64850" w:rsidRPr="00657AF8">
        <w:rPr>
          <w:rFonts w:ascii="Times New Roman" w:hAnsi="Times New Roman" w:cs="Times New Roman"/>
          <w:b/>
          <w:bCs/>
          <w:sz w:val="24"/>
          <w:szCs w:val="24"/>
        </w:rPr>
        <w:t>20,439</w:t>
      </w:r>
      <w:r w:rsidR="00EF7F34" w:rsidRPr="00657AF8">
        <w:rPr>
          <w:rFonts w:ascii="Times New Roman" w:hAnsi="Times New Roman" w:cs="Times New Roman"/>
          <w:sz w:val="24"/>
          <w:szCs w:val="24"/>
        </w:rPr>
        <w:t xml:space="preserve">. </w:t>
      </w:r>
    </w:p>
    <w:p w14:paraId="745EFCC9" w14:textId="48B6683F" w:rsidR="002923BA" w:rsidRDefault="002923BA"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w:t>
      </w:r>
      <w:r w:rsidR="00F22FE6" w:rsidRPr="00657AF8">
        <w:rPr>
          <w:rFonts w:ascii="Times New Roman" w:hAnsi="Times New Roman" w:cs="Times New Roman"/>
          <w:sz w:val="24"/>
          <w:szCs w:val="24"/>
        </w:rPr>
        <w:t>new total for this line item is</w:t>
      </w:r>
      <w:r w:rsidRPr="00657AF8">
        <w:rPr>
          <w:rFonts w:ascii="Times New Roman" w:hAnsi="Times New Roman" w:cs="Times New Roman"/>
          <w:sz w:val="24"/>
          <w:szCs w:val="24"/>
        </w:rPr>
        <w:t xml:space="preserve"> </w:t>
      </w:r>
      <w:r w:rsidRPr="00657AF8">
        <w:rPr>
          <w:rFonts w:ascii="Times New Roman" w:hAnsi="Times New Roman" w:cs="Times New Roman"/>
          <w:b/>
          <w:bCs/>
          <w:sz w:val="24"/>
          <w:szCs w:val="24"/>
        </w:rPr>
        <w:t>$</w:t>
      </w:r>
      <w:r w:rsidR="00C64850" w:rsidRPr="00657AF8">
        <w:rPr>
          <w:rFonts w:ascii="Times New Roman" w:hAnsi="Times New Roman" w:cs="Times New Roman"/>
          <w:b/>
          <w:bCs/>
          <w:sz w:val="24"/>
          <w:szCs w:val="24"/>
        </w:rPr>
        <w:t>45,117</w:t>
      </w:r>
      <w:r w:rsidRPr="00657AF8">
        <w:rPr>
          <w:rFonts w:ascii="Times New Roman" w:hAnsi="Times New Roman" w:cs="Times New Roman"/>
          <w:sz w:val="24"/>
          <w:szCs w:val="24"/>
        </w:rPr>
        <w:t>.</w:t>
      </w:r>
    </w:p>
    <w:p w14:paraId="3C2C8A4D" w14:textId="77777777" w:rsidR="00D1519D" w:rsidRPr="00657AF8" w:rsidRDefault="00D1519D" w:rsidP="008D36DA">
      <w:pPr>
        <w:spacing w:after="60" w:line="240" w:lineRule="auto"/>
        <w:jc w:val="both"/>
        <w:rPr>
          <w:rFonts w:ascii="Times New Roman" w:hAnsi="Times New Roman" w:cs="Times New Roman"/>
          <w:sz w:val="24"/>
          <w:szCs w:val="24"/>
        </w:rPr>
      </w:pPr>
    </w:p>
    <w:p w14:paraId="5AE54C47" w14:textId="4620F11E" w:rsidR="00314F02" w:rsidRPr="00657AF8" w:rsidRDefault="00D74059" w:rsidP="008D36DA">
      <w:pPr>
        <w:pStyle w:val="Heading3"/>
        <w:spacing w:before="0"/>
        <w:jc w:val="both"/>
        <w:rPr>
          <w:rFonts w:ascii="Times New Roman" w:hAnsi="Times New Roman" w:cs="Times New Roman"/>
          <w:sz w:val="24"/>
          <w:szCs w:val="24"/>
        </w:rPr>
      </w:pPr>
      <w:r w:rsidRPr="00657AF8">
        <w:rPr>
          <w:rFonts w:ascii="Times New Roman" w:hAnsi="Times New Roman" w:cs="Times New Roman"/>
          <w:sz w:val="24"/>
          <w:szCs w:val="24"/>
        </w:rPr>
        <w:lastRenderedPageBreak/>
        <w:t>A.</w:t>
      </w:r>
      <w:r w:rsidR="00773CC0" w:rsidRPr="00657AF8">
        <w:rPr>
          <w:rFonts w:ascii="Times New Roman" w:hAnsi="Times New Roman" w:cs="Times New Roman"/>
          <w:sz w:val="24"/>
          <w:szCs w:val="24"/>
        </w:rPr>
        <w:t>2</w:t>
      </w:r>
      <w:r w:rsidRPr="00657AF8">
        <w:rPr>
          <w:rFonts w:ascii="Times New Roman" w:hAnsi="Times New Roman" w:cs="Times New Roman"/>
          <w:sz w:val="24"/>
          <w:szCs w:val="24"/>
        </w:rPr>
        <w:t xml:space="preserve"> </w:t>
      </w:r>
      <w:r w:rsidR="00773CC0" w:rsidRPr="00657AF8">
        <w:rPr>
          <w:rFonts w:ascii="Times New Roman" w:hAnsi="Times New Roman" w:cs="Times New Roman"/>
          <w:sz w:val="24"/>
          <w:szCs w:val="24"/>
        </w:rPr>
        <w:t>Field Personnel</w:t>
      </w:r>
    </w:p>
    <w:p w14:paraId="1F51AFF1" w14:textId="0E231747" w:rsidR="000769B7" w:rsidRPr="00657AF8" w:rsidRDefault="000769B7"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A.2.1 Program Coordinator</w:t>
      </w:r>
      <w:r w:rsidR="008577D3" w:rsidRPr="00657AF8">
        <w:rPr>
          <w:rFonts w:ascii="Times New Roman" w:eastAsia="Times New Roman" w:hAnsi="Times New Roman" w:cs="Times New Roman"/>
          <w:b/>
          <w:bCs/>
          <w:sz w:val="24"/>
          <w:szCs w:val="24"/>
        </w:rPr>
        <w:t xml:space="preserve"> (100%)</w:t>
      </w:r>
      <w:r w:rsidRPr="00657AF8">
        <w:rPr>
          <w:rFonts w:ascii="Times New Roman" w:eastAsia="Times New Roman" w:hAnsi="Times New Roman" w:cs="Times New Roman"/>
          <w:b/>
          <w:bCs/>
          <w:sz w:val="24"/>
          <w:szCs w:val="24"/>
        </w:rPr>
        <w:t xml:space="preserve">: </w:t>
      </w:r>
      <w:r w:rsidRPr="006D228F">
        <w:rPr>
          <w:rFonts w:ascii="Times New Roman" w:eastAsia="Times New Roman" w:hAnsi="Times New Roman" w:cs="Times New Roman"/>
          <w:sz w:val="24"/>
          <w:szCs w:val="24"/>
        </w:rPr>
        <w:t xml:space="preserve">We are proposing an annual salary </w:t>
      </w:r>
      <w:r w:rsidR="00592F07" w:rsidRPr="006D228F">
        <w:rPr>
          <w:rFonts w:ascii="Times New Roman" w:eastAsia="Times New Roman" w:hAnsi="Times New Roman" w:cs="Times New Roman"/>
          <w:sz w:val="24"/>
          <w:szCs w:val="24"/>
        </w:rPr>
        <w:t xml:space="preserve">average </w:t>
      </w:r>
      <w:r w:rsidR="0094124A">
        <w:rPr>
          <w:rFonts w:ascii="Times New Roman" w:eastAsia="Times New Roman" w:hAnsi="Times New Roman" w:cs="Times New Roman"/>
          <w:sz w:val="24"/>
          <w:szCs w:val="24"/>
        </w:rPr>
        <w:t xml:space="preserve">charged to the project </w:t>
      </w:r>
      <w:r w:rsidRPr="006D228F">
        <w:rPr>
          <w:rFonts w:ascii="Times New Roman" w:eastAsia="Times New Roman" w:hAnsi="Times New Roman" w:cs="Times New Roman"/>
          <w:sz w:val="24"/>
          <w:szCs w:val="24"/>
        </w:rPr>
        <w:t>of $</w:t>
      </w:r>
      <w:r w:rsidR="006F52A2">
        <w:rPr>
          <w:rFonts w:ascii="Times New Roman" w:eastAsia="Times New Roman" w:hAnsi="Times New Roman" w:cs="Times New Roman"/>
          <w:sz w:val="24"/>
          <w:szCs w:val="24"/>
        </w:rPr>
        <w:t>3</w:t>
      </w:r>
      <w:r w:rsidR="006362BE" w:rsidRPr="006D228F">
        <w:rPr>
          <w:rFonts w:ascii="Times New Roman" w:eastAsia="Times New Roman" w:hAnsi="Times New Roman" w:cs="Times New Roman"/>
          <w:sz w:val="24"/>
          <w:szCs w:val="24"/>
        </w:rPr>
        <w:t>5,</w:t>
      </w:r>
      <w:r w:rsidR="006F52A2">
        <w:rPr>
          <w:rFonts w:ascii="Times New Roman" w:eastAsia="Times New Roman" w:hAnsi="Times New Roman" w:cs="Times New Roman"/>
          <w:sz w:val="24"/>
          <w:szCs w:val="24"/>
        </w:rPr>
        <w:t>429.5</w:t>
      </w:r>
      <w:r w:rsidR="006362BE" w:rsidRPr="006D228F">
        <w:rPr>
          <w:rFonts w:ascii="Times New Roman" w:eastAsia="Times New Roman" w:hAnsi="Times New Roman" w:cs="Times New Roman"/>
          <w:sz w:val="24"/>
          <w:szCs w:val="24"/>
        </w:rPr>
        <w:t>2</w:t>
      </w:r>
      <w:r w:rsidR="006362BE" w:rsidRPr="006D228F" w:rsidDel="006362BE">
        <w:rPr>
          <w:rFonts w:ascii="Times New Roman" w:eastAsia="Times New Roman" w:hAnsi="Times New Roman" w:cs="Times New Roman"/>
          <w:sz w:val="24"/>
          <w:szCs w:val="24"/>
        </w:rPr>
        <w:t xml:space="preserve"> </w:t>
      </w:r>
      <w:r w:rsidRPr="006D228F">
        <w:rPr>
          <w:rFonts w:ascii="Times New Roman" w:eastAsia="Times New Roman" w:hAnsi="Times New Roman" w:cs="Times New Roman"/>
          <w:sz w:val="24"/>
          <w:szCs w:val="24"/>
        </w:rPr>
        <w:t>($</w:t>
      </w:r>
      <w:r w:rsidR="006D228F">
        <w:rPr>
          <w:rFonts w:ascii="Times New Roman" w:eastAsia="Times New Roman" w:hAnsi="Times New Roman" w:cs="Times New Roman"/>
          <w:sz w:val="24"/>
          <w:szCs w:val="24"/>
        </w:rPr>
        <w:t>2</w:t>
      </w:r>
      <w:r w:rsidR="00AD0CB7" w:rsidRPr="006D228F">
        <w:rPr>
          <w:rFonts w:ascii="Times New Roman" w:eastAsia="Times New Roman" w:hAnsi="Times New Roman" w:cs="Times New Roman"/>
          <w:sz w:val="24"/>
          <w:szCs w:val="24"/>
        </w:rPr>
        <w:t>,</w:t>
      </w:r>
      <w:r w:rsidR="006D228F">
        <w:rPr>
          <w:rFonts w:ascii="Times New Roman" w:eastAsia="Times New Roman" w:hAnsi="Times New Roman" w:cs="Times New Roman"/>
          <w:sz w:val="24"/>
          <w:szCs w:val="24"/>
        </w:rPr>
        <w:t>952</w:t>
      </w:r>
      <w:r w:rsidR="00AD0CB7" w:rsidRPr="006D228F">
        <w:rPr>
          <w:rFonts w:ascii="Times New Roman" w:eastAsia="Times New Roman" w:hAnsi="Times New Roman" w:cs="Times New Roman"/>
          <w:sz w:val="24"/>
          <w:szCs w:val="24"/>
        </w:rPr>
        <w:t>.</w:t>
      </w:r>
      <w:r w:rsidR="006D228F">
        <w:rPr>
          <w:rFonts w:ascii="Times New Roman" w:eastAsia="Times New Roman" w:hAnsi="Times New Roman" w:cs="Times New Roman"/>
          <w:sz w:val="24"/>
          <w:szCs w:val="24"/>
        </w:rPr>
        <w:t>46</w:t>
      </w:r>
      <w:r w:rsidRPr="006D228F">
        <w:rPr>
          <w:rFonts w:ascii="Times New Roman" w:eastAsia="Times New Roman" w:hAnsi="Times New Roman" w:cs="Times New Roman"/>
          <w:sz w:val="24"/>
          <w:szCs w:val="24"/>
        </w:rPr>
        <w:t>/month) for a Program Coordin</w:t>
      </w:r>
      <w:r w:rsidRPr="00657AF8">
        <w:rPr>
          <w:rFonts w:ascii="Times New Roman" w:eastAsia="Times New Roman" w:hAnsi="Times New Roman" w:cs="Times New Roman"/>
          <w:sz w:val="24"/>
          <w:szCs w:val="24"/>
        </w:rPr>
        <w:t>ator dedicating 100% of his/her time to oversee the full scope of the program, including the establishment of formal agreements with implementing partners, initial and follow-up communication with all stakeholders, program quality assurance, and the organization and submission of all reporting (technical and financial). The rate includes a 3.75% yearly increase</w:t>
      </w:r>
      <w:r w:rsidR="00BA2BEB" w:rsidRPr="00657AF8">
        <w:rPr>
          <w:rFonts w:ascii="Times New Roman" w:eastAsia="Times New Roman" w:hAnsi="Times New Roman" w:cs="Times New Roman"/>
          <w:sz w:val="24"/>
          <w:szCs w:val="24"/>
        </w:rPr>
        <w:t xml:space="preserve"> </w:t>
      </w:r>
      <w:r w:rsidR="00BA2BEB" w:rsidRPr="00657AF8">
        <w:rPr>
          <w:rFonts w:ascii="Times New Roman" w:hAnsi="Times New Roman" w:cs="Times New Roman"/>
          <w:sz w:val="24"/>
          <w:szCs w:val="24"/>
        </w:rPr>
        <w:t>for the cost amendment</w:t>
      </w:r>
      <w:r w:rsidRPr="00657AF8">
        <w:rPr>
          <w:rFonts w:ascii="Times New Roman" w:eastAsia="Times New Roman" w:hAnsi="Times New Roman" w:cs="Times New Roman"/>
          <w:sz w:val="24"/>
          <w:szCs w:val="24"/>
        </w:rPr>
        <w:t xml:space="preserve"> to account for inflation and merit. The Program Coordinator is budgeted for Year 4 and Year 5 of the project.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75289C" w:rsidRPr="00657AF8">
        <w:rPr>
          <w:rFonts w:ascii="Times New Roman" w:eastAsia="Times New Roman" w:hAnsi="Times New Roman" w:cs="Times New Roman"/>
          <w:b/>
          <w:bCs/>
          <w:sz w:val="24"/>
          <w:szCs w:val="24"/>
        </w:rPr>
        <w:t>91,569</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t>
      </w:r>
    </w:p>
    <w:p w14:paraId="319DECC9" w14:textId="08ED09F6" w:rsidR="000769B7" w:rsidRPr="00657AF8" w:rsidRDefault="000769B7"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total allocated salary for this position is </w:t>
      </w:r>
      <w:r w:rsidRPr="00657AF8">
        <w:rPr>
          <w:rFonts w:ascii="Times New Roman" w:hAnsi="Times New Roman" w:cs="Times New Roman"/>
          <w:b/>
          <w:bCs/>
          <w:sz w:val="24"/>
          <w:szCs w:val="24"/>
        </w:rPr>
        <w:t>$</w:t>
      </w:r>
      <w:r w:rsidR="0075289C" w:rsidRPr="00657AF8">
        <w:rPr>
          <w:rFonts w:ascii="Times New Roman" w:hAnsi="Times New Roman" w:cs="Times New Roman"/>
          <w:b/>
          <w:bCs/>
          <w:sz w:val="24"/>
          <w:szCs w:val="24"/>
        </w:rPr>
        <w:t>159,433</w:t>
      </w:r>
      <w:r w:rsidRPr="00657AF8">
        <w:rPr>
          <w:rFonts w:ascii="Times New Roman" w:hAnsi="Times New Roman" w:cs="Times New Roman"/>
          <w:sz w:val="24"/>
          <w:szCs w:val="24"/>
        </w:rPr>
        <w:t>.</w:t>
      </w:r>
    </w:p>
    <w:p w14:paraId="5B68E4B0" w14:textId="77777777" w:rsidR="00342D51" w:rsidRPr="00657AF8" w:rsidRDefault="00342D51" w:rsidP="008D36DA">
      <w:pPr>
        <w:spacing w:after="60" w:line="240" w:lineRule="auto"/>
        <w:jc w:val="both"/>
        <w:rPr>
          <w:rFonts w:ascii="Times New Roman" w:eastAsia="Times New Roman" w:hAnsi="Times New Roman" w:cs="Times New Roman"/>
          <w:b/>
          <w:bCs/>
          <w:sz w:val="24"/>
          <w:szCs w:val="24"/>
        </w:rPr>
      </w:pPr>
    </w:p>
    <w:p w14:paraId="00C903D7" w14:textId="27B94D6A" w:rsidR="00194288" w:rsidRPr="00657AF8" w:rsidRDefault="00194288"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A.2.2 Program Specialist (50%)</w:t>
      </w:r>
      <w:r w:rsidR="00111EF3" w:rsidRPr="00657AF8">
        <w:rPr>
          <w:rFonts w:ascii="Times New Roman" w:eastAsia="Times New Roman" w:hAnsi="Times New Roman" w:cs="Times New Roman"/>
          <w:b/>
          <w:bCs/>
          <w:sz w:val="24"/>
          <w:szCs w:val="24"/>
        </w:rPr>
        <w:t xml:space="preserve">: </w:t>
      </w:r>
      <w:r w:rsidR="00111EF3" w:rsidRPr="00657AF8">
        <w:rPr>
          <w:rFonts w:ascii="Times New Roman" w:eastAsia="Times New Roman" w:hAnsi="Times New Roman" w:cs="Times New Roman"/>
          <w:sz w:val="24"/>
          <w:szCs w:val="24"/>
        </w:rPr>
        <w:t xml:space="preserve">There </w:t>
      </w:r>
      <w:r w:rsidR="008D36DA" w:rsidRPr="00657AF8">
        <w:rPr>
          <w:rFonts w:ascii="Times New Roman" w:eastAsia="Times New Roman" w:hAnsi="Times New Roman" w:cs="Times New Roman"/>
          <w:sz w:val="24"/>
          <w:szCs w:val="24"/>
        </w:rPr>
        <w:t>is no</w:t>
      </w:r>
      <w:r w:rsidR="00111EF3" w:rsidRPr="00657AF8">
        <w:rPr>
          <w:rFonts w:ascii="Times New Roman" w:eastAsia="Times New Roman" w:hAnsi="Times New Roman" w:cs="Times New Roman"/>
          <w:sz w:val="24"/>
          <w:szCs w:val="24"/>
        </w:rPr>
        <w:t xml:space="preserve"> Program Specialist budgeted for the </w:t>
      </w:r>
      <w:r w:rsidR="00111EF3" w:rsidRPr="00657AF8">
        <w:rPr>
          <w:rFonts w:ascii="Times New Roman" w:hAnsi="Times New Roman" w:cs="Times New Roman"/>
          <w:sz w:val="24"/>
          <w:szCs w:val="24"/>
        </w:rPr>
        <w:t>cost amendment</w:t>
      </w:r>
      <w:r w:rsidR="00111EF3" w:rsidRPr="00657AF8">
        <w:rPr>
          <w:rFonts w:ascii="Times New Roman" w:eastAsia="Times New Roman" w:hAnsi="Times New Roman" w:cs="Times New Roman"/>
          <w:sz w:val="24"/>
          <w:szCs w:val="24"/>
        </w:rPr>
        <w:t>.</w:t>
      </w:r>
    </w:p>
    <w:p w14:paraId="1FD4D13F"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647E2109" w14:textId="160109FD" w:rsidR="00194288" w:rsidRPr="00657AF8" w:rsidRDefault="00DC548D"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 xml:space="preserve">A.2.3 Program Assistant (50%): </w:t>
      </w:r>
      <w:r w:rsidRPr="00657AF8">
        <w:rPr>
          <w:rFonts w:ascii="Times New Roman" w:eastAsia="Times New Roman" w:hAnsi="Times New Roman" w:cs="Times New Roman"/>
          <w:sz w:val="24"/>
          <w:szCs w:val="24"/>
        </w:rPr>
        <w:t xml:space="preserve">There is no Program Assistant budgeted for the </w:t>
      </w:r>
      <w:r w:rsidRPr="00657AF8">
        <w:rPr>
          <w:rFonts w:ascii="Times New Roman" w:hAnsi="Times New Roman" w:cs="Times New Roman"/>
          <w:sz w:val="24"/>
          <w:szCs w:val="24"/>
        </w:rPr>
        <w:t>cost amendment</w:t>
      </w:r>
      <w:r w:rsidRPr="00657AF8">
        <w:rPr>
          <w:rFonts w:ascii="Times New Roman" w:eastAsia="Times New Roman" w:hAnsi="Times New Roman" w:cs="Times New Roman"/>
          <w:sz w:val="24"/>
          <w:szCs w:val="24"/>
        </w:rPr>
        <w:t>.</w:t>
      </w:r>
    </w:p>
    <w:p w14:paraId="04204AF4"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3454F89D" w14:textId="19B8C0B1" w:rsidR="00194288" w:rsidRPr="00657AF8" w:rsidRDefault="00DC548D"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sz w:val="24"/>
          <w:szCs w:val="24"/>
        </w:rPr>
        <w:t xml:space="preserve">A.2.4 </w:t>
      </w:r>
      <w:r w:rsidR="00D97BF2" w:rsidRPr="00657AF8">
        <w:rPr>
          <w:rFonts w:ascii="Times New Roman" w:eastAsia="Times New Roman" w:hAnsi="Times New Roman" w:cs="Times New Roman"/>
          <w:b/>
          <w:sz w:val="24"/>
          <w:szCs w:val="24"/>
        </w:rPr>
        <w:t xml:space="preserve">Administration and Finance Officer (50%): </w:t>
      </w:r>
      <w:r w:rsidR="00D85189" w:rsidRPr="00657AF8">
        <w:rPr>
          <w:rFonts w:ascii="Times New Roman" w:eastAsia="Times New Roman" w:hAnsi="Times New Roman" w:cs="Times New Roman"/>
          <w:sz w:val="24"/>
          <w:szCs w:val="24"/>
        </w:rPr>
        <w:t xml:space="preserve">There is no Administration and Finance Officer budgeted for the </w:t>
      </w:r>
      <w:r w:rsidR="00D85189" w:rsidRPr="00657AF8">
        <w:rPr>
          <w:rFonts w:ascii="Times New Roman" w:hAnsi="Times New Roman" w:cs="Times New Roman"/>
          <w:sz w:val="24"/>
          <w:szCs w:val="24"/>
        </w:rPr>
        <w:t>cost amendment</w:t>
      </w:r>
      <w:r w:rsidR="00D85189" w:rsidRPr="00657AF8">
        <w:rPr>
          <w:rFonts w:ascii="Times New Roman" w:eastAsia="Times New Roman" w:hAnsi="Times New Roman" w:cs="Times New Roman"/>
          <w:sz w:val="24"/>
          <w:szCs w:val="24"/>
        </w:rPr>
        <w:t>.</w:t>
      </w:r>
    </w:p>
    <w:p w14:paraId="247D0386"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77D1D040" w14:textId="6FC67AA3" w:rsidR="000769B7" w:rsidRPr="00657AF8" w:rsidRDefault="000769B7" w:rsidP="15E29729">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A.2.</w:t>
      </w:r>
      <w:r w:rsidR="00D85189" w:rsidRPr="00657AF8">
        <w:rPr>
          <w:rFonts w:ascii="Times New Roman" w:eastAsia="Times New Roman" w:hAnsi="Times New Roman" w:cs="Times New Roman"/>
          <w:b/>
          <w:bCs/>
          <w:sz w:val="24"/>
          <w:szCs w:val="24"/>
        </w:rPr>
        <w:t>5</w:t>
      </w:r>
      <w:r w:rsidRPr="00657AF8">
        <w:rPr>
          <w:rFonts w:ascii="Times New Roman" w:eastAsia="Times New Roman" w:hAnsi="Times New Roman" w:cs="Times New Roman"/>
          <w:b/>
          <w:bCs/>
          <w:sz w:val="24"/>
          <w:szCs w:val="24"/>
        </w:rPr>
        <w:t xml:space="preserve"> </w:t>
      </w:r>
      <w:r w:rsidR="00940A2D" w:rsidRPr="00657AF8">
        <w:rPr>
          <w:rFonts w:ascii="Times New Roman" w:eastAsia="Times New Roman" w:hAnsi="Times New Roman" w:cs="Times New Roman"/>
          <w:b/>
          <w:bCs/>
          <w:sz w:val="24"/>
          <w:szCs w:val="24"/>
        </w:rPr>
        <w:t>Senior Technical Advisor</w:t>
      </w:r>
      <w:r w:rsidR="007A0B5E" w:rsidRPr="00657AF8">
        <w:rPr>
          <w:rFonts w:ascii="Times New Roman" w:eastAsia="Times New Roman" w:hAnsi="Times New Roman" w:cs="Times New Roman"/>
          <w:b/>
          <w:bCs/>
          <w:sz w:val="24"/>
          <w:szCs w:val="24"/>
        </w:rPr>
        <w:t xml:space="preserve"> (10%)</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We are proposing an annual salary </w:t>
      </w:r>
      <w:r w:rsidR="00E3523A" w:rsidRPr="00657AF8">
        <w:rPr>
          <w:rFonts w:ascii="Times New Roman" w:eastAsia="Times New Roman" w:hAnsi="Times New Roman" w:cs="Times New Roman"/>
          <w:sz w:val="24"/>
          <w:szCs w:val="24"/>
        </w:rPr>
        <w:t xml:space="preserve">average </w:t>
      </w:r>
      <w:r w:rsidR="0094124A">
        <w:rPr>
          <w:rFonts w:ascii="Times New Roman" w:eastAsia="Times New Roman" w:hAnsi="Times New Roman" w:cs="Times New Roman"/>
          <w:sz w:val="24"/>
          <w:szCs w:val="24"/>
        </w:rPr>
        <w:t xml:space="preserve">charged to the project </w:t>
      </w:r>
      <w:r w:rsidRPr="00657AF8">
        <w:rPr>
          <w:rFonts w:ascii="Times New Roman" w:eastAsia="Times New Roman" w:hAnsi="Times New Roman" w:cs="Times New Roman"/>
          <w:sz w:val="24"/>
          <w:szCs w:val="24"/>
        </w:rPr>
        <w:t>of $</w:t>
      </w:r>
      <w:r w:rsidR="00923581" w:rsidRPr="00657AF8">
        <w:rPr>
          <w:rFonts w:ascii="Times New Roman" w:eastAsia="Times New Roman" w:hAnsi="Times New Roman" w:cs="Times New Roman"/>
          <w:sz w:val="24"/>
          <w:szCs w:val="24"/>
        </w:rPr>
        <w:t>7,800</w:t>
      </w:r>
      <w:r w:rsidRPr="00657AF8">
        <w:rPr>
          <w:rFonts w:ascii="Times New Roman" w:eastAsia="Times New Roman" w:hAnsi="Times New Roman" w:cs="Times New Roman"/>
          <w:sz w:val="24"/>
          <w:szCs w:val="24"/>
        </w:rPr>
        <w:t xml:space="preserve"> ($</w:t>
      </w:r>
      <w:r w:rsidR="008A59BF" w:rsidRPr="00657AF8">
        <w:rPr>
          <w:rFonts w:ascii="Times New Roman" w:eastAsia="Times New Roman" w:hAnsi="Times New Roman" w:cs="Times New Roman"/>
          <w:sz w:val="24"/>
          <w:szCs w:val="24"/>
        </w:rPr>
        <w:t>650</w:t>
      </w:r>
      <w:r w:rsidRPr="00657AF8">
        <w:rPr>
          <w:rFonts w:ascii="Times New Roman" w:eastAsia="Times New Roman" w:hAnsi="Times New Roman" w:cs="Times New Roman"/>
          <w:sz w:val="24"/>
          <w:szCs w:val="24"/>
        </w:rPr>
        <w:t xml:space="preserve">/month) for a </w:t>
      </w:r>
      <w:r w:rsidR="00923581" w:rsidRPr="00657AF8">
        <w:rPr>
          <w:rFonts w:ascii="Times New Roman" w:eastAsia="Times New Roman" w:hAnsi="Times New Roman" w:cs="Times New Roman"/>
          <w:sz w:val="24"/>
          <w:szCs w:val="24"/>
        </w:rPr>
        <w:t xml:space="preserve">Senior Technical Advisor </w:t>
      </w:r>
      <w:r w:rsidRPr="00657AF8">
        <w:rPr>
          <w:rFonts w:ascii="Times New Roman" w:eastAsia="Times New Roman" w:hAnsi="Times New Roman" w:cs="Times New Roman"/>
          <w:sz w:val="24"/>
          <w:szCs w:val="24"/>
        </w:rPr>
        <w:t>dedicating 10% of her time to</w:t>
      </w:r>
      <w:r w:rsidR="005E0B8C" w:rsidRPr="00657AF8">
        <w:rPr>
          <w:rFonts w:ascii="Times New Roman" w:eastAsia="Times New Roman" w:hAnsi="Times New Roman" w:cs="Times New Roman"/>
          <w:sz w:val="24"/>
          <w:szCs w:val="24"/>
        </w:rPr>
        <w:t xml:space="preserve"> </w:t>
      </w:r>
      <w:r w:rsidR="0C0FA649" w:rsidRPr="00657AF8">
        <w:rPr>
          <w:rFonts w:ascii="Times New Roman" w:eastAsia="Times New Roman" w:hAnsi="Times New Roman" w:cs="Times New Roman"/>
          <w:sz w:val="24"/>
          <w:szCs w:val="24"/>
        </w:rPr>
        <w:t>building and maintaining</w:t>
      </w:r>
      <w:r w:rsidR="005E0B8C" w:rsidRPr="00657AF8">
        <w:rPr>
          <w:rFonts w:ascii="Times New Roman" w:eastAsia="Times New Roman" w:hAnsi="Times New Roman" w:cs="Times New Roman"/>
          <w:sz w:val="24"/>
          <w:szCs w:val="24"/>
        </w:rPr>
        <w:t xml:space="preserve"> </w:t>
      </w:r>
      <w:r w:rsidR="7208DB1C" w:rsidRPr="00657AF8">
        <w:rPr>
          <w:rFonts w:ascii="Times New Roman" w:eastAsia="Times New Roman" w:hAnsi="Times New Roman" w:cs="Times New Roman"/>
          <w:sz w:val="24"/>
          <w:szCs w:val="24"/>
        </w:rPr>
        <w:t>relationships</w:t>
      </w:r>
      <w:r w:rsidR="005E0B8C" w:rsidRPr="00657AF8">
        <w:rPr>
          <w:rFonts w:ascii="Times New Roman" w:eastAsia="Times New Roman" w:hAnsi="Times New Roman" w:cs="Times New Roman"/>
          <w:sz w:val="24"/>
          <w:szCs w:val="24"/>
        </w:rPr>
        <w:t xml:space="preserve"> with </w:t>
      </w:r>
      <w:r w:rsidR="56306A08" w:rsidRPr="00657AF8">
        <w:rPr>
          <w:rFonts w:ascii="Times New Roman" w:eastAsia="Times New Roman" w:hAnsi="Times New Roman" w:cs="Times New Roman"/>
          <w:sz w:val="24"/>
          <w:szCs w:val="24"/>
        </w:rPr>
        <w:t>key stakeholders and partners</w:t>
      </w:r>
      <w:r w:rsidR="005E0B8C" w:rsidRPr="00657AF8">
        <w:rPr>
          <w:rFonts w:ascii="Times New Roman" w:eastAsia="Times New Roman" w:hAnsi="Times New Roman" w:cs="Times New Roman"/>
          <w:sz w:val="24"/>
          <w:szCs w:val="24"/>
        </w:rPr>
        <w:t xml:space="preserve"> and advis</w:t>
      </w:r>
      <w:r w:rsidR="3FA31734" w:rsidRPr="00657AF8">
        <w:rPr>
          <w:rFonts w:ascii="Times New Roman" w:eastAsia="Times New Roman" w:hAnsi="Times New Roman" w:cs="Times New Roman"/>
          <w:sz w:val="24"/>
          <w:szCs w:val="24"/>
        </w:rPr>
        <w:t>ing the Program Coordinator and other staff</w:t>
      </w:r>
      <w:r w:rsidR="005E0B8C" w:rsidRPr="00657AF8">
        <w:rPr>
          <w:rFonts w:ascii="Times New Roman" w:eastAsia="Times New Roman" w:hAnsi="Times New Roman" w:cs="Times New Roman"/>
          <w:sz w:val="24"/>
          <w:szCs w:val="24"/>
        </w:rPr>
        <w:t xml:space="preserve"> on the implementation of strategies </w:t>
      </w:r>
      <w:r w:rsidR="00A12A6A" w:rsidRPr="00657AF8">
        <w:rPr>
          <w:rFonts w:ascii="Times New Roman" w:eastAsia="Times New Roman" w:hAnsi="Times New Roman" w:cs="Times New Roman"/>
          <w:sz w:val="24"/>
          <w:szCs w:val="24"/>
        </w:rPr>
        <w:t>and activities</w:t>
      </w:r>
      <w:r w:rsidRPr="00657AF8">
        <w:rPr>
          <w:rFonts w:ascii="Times New Roman" w:eastAsia="Times New Roman" w:hAnsi="Times New Roman" w:cs="Times New Roman"/>
          <w:sz w:val="24"/>
          <w:szCs w:val="24"/>
        </w:rPr>
        <w:t>. The rate includes a 3.75% yearly increase</w:t>
      </w:r>
      <w:r w:rsidR="00564CE9" w:rsidRPr="00657AF8">
        <w:rPr>
          <w:rFonts w:ascii="Times New Roman" w:eastAsia="Times New Roman" w:hAnsi="Times New Roman" w:cs="Times New Roman"/>
          <w:sz w:val="24"/>
          <w:szCs w:val="24"/>
        </w:rPr>
        <w:t xml:space="preserve"> </w:t>
      </w:r>
      <w:r w:rsidR="00564CE9" w:rsidRPr="00657AF8">
        <w:rPr>
          <w:rFonts w:ascii="Times New Roman" w:hAnsi="Times New Roman" w:cs="Times New Roman"/>
          <w:sz w:val="24"/>
          <w:szCs w:val="24"/>
        </w:rPr>
        <w:t>for the cost amendment</w:t>
      </w:r>
      <w:r w:rsidRPr="00657AF8">
        <w:rPr>
          <w:rFonts w:ascii="Times New Roman" w:eastAsia="Times New Roman" w:hAnsi="Times New Roman" w:cs="Times New Roman"/>
          <w:sz w:val="24"/>
          <w:szCs w:val="24"/>
        </w:rPr>
        <w:t xml:space="preserve"> to account for inflation and merit. The </w:t>
      </w:r>
      <w:r w:rsidR="00310C16" w:rsidRPr="00657AF8">
        <w:rPr>
          <w:rFonts w:ascii="Times New Roman" w:eastAsia="Times New Roman" w:hAnsi="Times New Roman" w:cs="Times New Roman"/>
          <w:sz w:val="24"/>
          <w:szCs w:val="24"/>
        </w:rPr>
        <w:t>Senior Technical Advisor</w:t>
      </w:r>
      <w:r w:rsidRPr="00657AF8">
        <w:rPr>
          <w:rFonts w:ascii="Times New Roman" w:eastAsia="Times New Roman" w:hAnsi="Times New Roman" w:cs="Times New Roman"/>
          <w:sz w:val="24"/>
          <w:szCs w:val="24"/>
        </w:rPr>
        <w:t xml:space="preserve"> is budgeted for Year 4 and Year 5.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E125FD" w:rsidRPr="00657AF8">
        <w:rPr>
          <w:rFonts w:ascii="Times New Roman" w:eastAsia="Times New Roman" w:hAnsi="Times New Roman" w:cs="Times New Roman"/>
          <w:b/>
          <w:bCs/>
          <w:sz w:val="24"/>
          <w:szCs w:val="24"/>
        </w:rPr>
        <w:t>15,</w:t>
      </w:r>
      <w:r w:rsidR="00E15E54">
        <w:rPr>
          <w:rFonts w:ascii="Times New Roman" w:eastAsia="Times New Roman" w:hAnsi="Times New Roman" w:cs="Times New Roman"/>
          <w:b/>
          <w:bCs/>
          <w:sz w:val="24"/>
          <w:szCs w:val="24"/>
        </w:rPr>
        <w:t>600</w:t>
      </w:r>
      <w:r w:rsidRPr="00657AF8">
        <w:rPr>
          <w:rFonts w:ascii="Times New Roman" w:eastAsia="Times New Roman" w:hAnsi="Times New Roman" w:cs="Times New Roman"/>
          <w:b/>
          <w:bCs/>
          <w:sz w:val="24"/>
          <w:szCs w:val="24"/>
        </w:rPr>
        <w:t xml:space="preserve">. </w:t>
      </w:r>
    </w:p>
    <w:p w14:paraId="75C1ADA1" w14:textId="0B499DE6" w:rsidR="000769B7" w:rsidRPr="00657AF8" w:rsidRDefault="000769B7"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total allocated salary for this position is </w:t>
      </w:r>
      <w:r w:rsidRPr="00657AF8">
        <w:rPr>
          <w:rFonts w:ascii="Times New Roman" w:hAnsi="Times New Roman" w:cs="Times New Roman"/>
          <w:b/>
          <w:bCs/>
          <w:sz w:val="24"/>
          <w:szCs w:val="24"/>
        </w:rPr>
        <w:t>$</w:t>
      </w:r>
      <w:r w:rsidR="00E125FD" w:rsidRPr="00657AF8">
        <w:rPr>
          <w:rFonts w:ascii="Times New Roman" w:eastAsia="Times New Roman" w:hAnsi="Times New Roman" w:cs="Times New Roman"/>
          <w:b/>
          <w:bCs/>
          <w:sz w:val="24"/>
          <w:szCs w:val="24"/>
        </w:rPr>
        <w:t>15,</w:t>
      </w:r>
      <w:r w:rsidR="00E15E54">
        <w:rPr>
          <w:rFonts w:ascii="Times New Roman" w:eastAsia="Times New Roman" w:hAnsi="Times New Roman" w:cs="Times New Roman"/>
          <w:b/>
          <w:bCs/>
          <w:sz w:val="24"/>
          <w:szCs w:val="24"/>
        </w:rPr>
        <w:t>600</w:t>
      </w:r>
      <w:r w:rsidRPr="00657AF8">
        <w:rPr>
          <w:rFonts w:ascii="Times New Roman" w:hAnsi="Times New Roman" w:cs="Times New Roman"/>
          <w:sz w:val="24"/>
          <w:szCs w:val="24"/>
        </w:rPr>
        <w:t>.</w:t>
      </w:r>
    </w:p>
    <w:p w14:paraId="6BDB896B"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4B19A32D" w14:textId="743844BA" w:rsidR="007A0B5E" w:rsidRPr="00657AF8" w:rsidRDefault="007A0B5E"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A.2.6 Country Director</w:t>
      </w:r>
      <w:r w:rsidR="00851AAA" w:rsidRPr="00657AF8">
        <w:rPr>
          <w:rFonts w:ascii="Times New Roman" w:eastAsia="Times New Roman" w:hAnsi="Times New Roman" w:cs="Times New Roman"/>
          <w:b/>
          <w:bCs/>
          <w:sz w:val="24"/>
          <w:szCs w:val="24"/>
        </w:rPr>
        <w:t xml:space="preserve"> (</w:t>
      </w:r>
      <w:r w:rsidR="009167C6">
        <w:rPr>
          <w:rFonts w:ascii="Times New Roman" w:eastAsia="Times New Roman" w:hAnsi="Times New Roman" w:cs="Times New Roman"/>
          <w:b/>
          <w:bCs/>
          <w:sz w:val="24"/>
          <w:szCs w:val="24"/>
        </w:rPr>
        <w:t>7</w:t>
      </w:r>
      <w:r w:rsidR="00851AAA"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We are proposing an annual salary</w:t>
      </w:r>
      <w:r w:rsidR="008D7A2C" w:rsidRPr="00657AF8">
        <w:rPr>
          <w:rFonts w:ascii="Times New Roman" w:eastAsia="Times New Roman" w:hAnsi="Times New Roman" w:cs="Times New Roman"/>
          <w:sz w:val="24"/>
          <w:szCs w:val="24"/>
        </w:rPr>
        <w:t xml:space="preserve"> average</w:t>
      </w:r>
      <w:r w:rsidRPr="00657AF8">
        <w:rPr>
          <w:rFonts w:ascii="Times New Roman" w:eastAsia="Times New Roman" w:hAnsi="Times New Roman" w:cs="Times New Roman"/>
          <w:sz w:val="24"/>
          <w:szCs w:val="24"/>
        </w:rPr>
        <w:t xml:space="preserve"> </w:t>
      </w:r>
      <w:r w:rsidR="00194865">
        <w:rPr>
          <w:rFonts w:ascii="Times New Roman" w:eastAsia="Times New Roman" w:hAnsi="Times New Roman" w:cs="Times New Roman"/>
          <w:sz w:val="24"/>
          <w:szCs w:val="24"/>
        </w:rPr>
        <w:t xml:space="preserve">charged to the project </w:t>
      </w:r>
      <w:r w:rsidRPr="00657AF8">
        <w:rPr>
          <w:rFonts w:ascii="Times New Roman" w:eastAsia="Times New Roman" w:hAnsi="Times New Roman" w:cs="Times New Roman"/>
          <w:sz w:val="24"/>
          <w:szCs w:val="24"/>
        </w:rPr>
        <w:t>of $</w:t>
      </w:r>
      <w:r w:rsidR="00325B93">
        <w:rPr>
          <w:rFonts w:ascii="Times New Roman" w:eastAsia="Times New Roman" w:hAnsi="Times New Roman" w:cs="Times New Roman"/>
          <w:sz w:val="24"/>
          <w:szCs w:val="24"/>
        </w:rPr>
        <w:t>8</w:t>
      </w:r>
      <w:r w:rsidR="00381391" w:rsidRPr="00657AF8">
        <w:rPr>
          <w:rFonts w:ascii="Times New Roman" w:eastAsia="Times New Roman" w:hAnsi="Times New Roman" w:cs="Times New Roman"/>
          <w:sz w:val="24"/>
          <w:szCs w:val="24"/>
        </w:rPr>
        <w:t>,</w:t>
      </w:r>
      <w:r w:rsidR="00325B93">
        <w:rPr>
          <w:rFonts w:ascii="Times New Roman" w:eastAsia="Times New Roman" w:hAnsi="Times New Roman" w:cs="Times New Roman"/>
          <w:sz w:val="24"/>
          <w:szCs w:val="24"/>
        </w:rPr>
        <w:t>077.44</w:t>
      </w:r>
      <w:r w:rsidRPr="00657AF8">
        <w:rPr>
          <w:rFonts w:ascii="Times New Roman" w:eastAsia="Times New Roman" w:hAnsi="Times New Roman" w:cs="Times New Roman"/>
          <w:sz w:val="24"/>
          <w:szCs w:val="24"/>
        </w:rPr>
        <w:t xml:space="preserve"> ($</w:t>
      </w:r>
      <w:r w:rsidR="00923248">
        <w:rPr>
          <w:rFonts w:ascii="Times New Roman" w:eastAsia="Times New Roman" w:hAnsi="Times New Roman" w:cs="Times New Roman"/>
          <w:sz w:val="24"/>
          <w:szCs w:val="24"/>
        </w:rPr>
        <w:t>673</w:t>
      </w:r>
      <w:r w:rsidR="00340C26" w:rsidRPr="00657AF8">
        <w:rPr>
          <w:rFonts w:ascii="Times New Roman" w:eastAsia="Times New Roman" w:hAnsi="Times New Roman" w:cs="Times New Roman"/>
          <w:sz w:val="24"/>
          <w:szCs w:val="24"/>
        </w:rPr>
        <w:t>.</w:t>
      </w:r>
      <w:r w:rsidR="00923248">
        <w:rPr>
          <w:rFonts w:ascii="Times New Roman" w:eastAsia="Times New Roman" w:hAnsi="Times New Roman" w:cs="Times New Roman"/>
          <w:sz w:val="24"/>
          <w:szCs w:val="24"/>
        </w:rPr>
        <w:t>12</w:t>
      </w:r>
      <w:r w:rsidRPr="00657AF8">
        <w:rPr>
          <w:rFonts w:ascii="Times New Roman" w:eastAsia="Times New Roman" w:hAnsi="Times New Roman" w:cs="Times New Roman"/>
          <w:sz w:val="24"/>
          <w:szCs w:val="24"/>
        </w:rPr>
        <w:t xml:space="preserve">/month) for a Country Director dedicating </w:t>
      </w:r>
      <w:r w:rsidR="009167C6">
        <w:rPr>
          <w:rFonts w:ascii="Times New Roman" w:eastAsia="Times New Roman" w:hAnsi="Times New Roman" w:cs="Times New Roman"/>
          <w:sz w:val="24"/>
          <w:szCs w:val="24"/>
        </w:rPr>
        <w:t>7</w:t>
      </w:r>
      <w:r w:rsidRPr="00657AF8">
        <w:rPr>
          <w:rFonts w:ascii="Times New Roman" w:eastAsia="Times New Roman" w:hAnsi="Times New Roman" w:cs="Times New Roman"/>
          <w:sz w:val="24"/>
          <w:szCs w:val="24"/>
        </w:rPr>
        <w:t xml:space="preserve">% of their time to lead the Representation Office in Mexico of Partners. The rate includes a 3.75% yearly increase </w:t>
      </w:r>
      <w:r w:rsidR="00564CE9" w:rsidRPr="00657AF8">
        <w:rPr>
          <w:rFonts w:ascii="Times New Roman" w:hAnsi="Times New Roman" w:cs="Times New Roman"/>
          <w:sz w:val="24"/>
          <w:szCs w:val="24"/>
        </w:rPr>
        <w:t xml:space="preserve">for the cost amendment </w:t>
      </w:r>
      <w:r w:rsidRPr="00657AF8">
        <w:rPr>
          <w:rFonts w:ascii="Times New Roman" w:eastAsia="Times New Roman" w:hAnsi="Times New Roman" w:cs="Times New Roman"/>
          <w:sz w:val="24"/>
          <w:szCs w:val="24"/>
        </w:rPr>
        <w:t xml:space="preserve">to account for inflation and merit. The Country Director is budgeted for Year 4 and Year 5.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211E27" w:rsidRPr="00657AF8">
        <w:rPr>
          <w:rFonts w:ascii="Times New Roman" w:eastAsia="Times New Roman" w:hAnsi="Times New Roman" w:cs="Times New Roman"/>
          <w:b/>
          <w:bCs/>
          <w:sz w:val="24"/>
          <w:szCs w:val="24"/>
        </w:rPr>
        <w:t>22,</w:t>
      </w:r>
      <w:r w:rsidR="00194865">
        <w:rPr>
          <w:rFonts w:ascii="Times New Roman" w:eastAsia="Times New Roman" w:hAnsi="Times New Roman" w:cs="Times New Roman"/>
          <w:b/>
          <w:bCs/>
          <w:sz w:val="24"/>
          <w:szCs w:val="24"/>
        </w:rPr>
        <w:t>617</w:t>
      </w:r>
      <w:r w:rsidR="00211E27"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t>
      </w:r>
    </w:p>
    <w:p w14:paraId="2D5065D1" w14:textId="0D145B73" w:rsidR="007A0B5E" w:rsidRPr="00657AF8" w:rsidRDefault="007A0B5E"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Cs/>
          <w:sz w:val="24"/>
          <w:szCs w:val="24"/>
        </w:rPr>
        <w:t xml:space="preserve">The total allocated salary for this position is </w:t>
      </w:r>
      <w:r w:rsidRPr="00657AF8">
        <w:rPr>
          <w:rFonts w:ascii="Times New Roman" w:eastAsia="Times New Roman" w:hAnsi="Times New Roman" w:cs="Times New Roman"/>
          <w:b/>
          <w:sz w:val="24"/>
          <w:szCs w:val="24"/>
        </w:rPr>
        <w:t>$</w:t>
      </w:r>
      <w:r w:rsidR="00DB1CEF" w:rsidRPr="00657AF8">
        <w:rPr>
          <w:rFonts w:ascii="Times New Roman" w:eastAsia="Times New Roman" w:hAnsi="Times New Roman" w:cs="Times New Roman"/>
          <w:b/>
          <w:sz w:val="24"/>
          <w:szCs w:val="24"/>
        </w:rPr>
        <w:t>22,</w:t>
      </w:r>
      <w:r w:rsidR="00194865">
        <w:rPr>
          <w:rFonts w:ascii="Times New Roman" w:eastAsia="Times New Roman" w:hAnsi="Times New Roman" w:cs="Times New Roman"/>
          <w:b/>
          <w:sz w:val="24"/>
          <w:szCs w:val="24"/>
        </w:rPr>
        <w:t>617</w:t>
      </w:r>
      <w:r w:rsidRPr="00657AF8">
        <w:rPr>
          <w:rFonts w:ascii="Times New Roman" w:eastAsia="Times New Roman" w:hAnsi="Times New Roman" w:cs="Times New Roman"/>
          <w:b/>
          <w:sz w:val="24"/>
          <w:szCs w:val="24"/>
        </w:rPr>
        <w:t>.</w:t>
      </w:r>
    </w:p>
    <w:p w14:paraId="05274D15" w14:textId="77777777" w:rsidR="002F6FE5" w:rsidRPr="00657AF8" w:rsidRDefault="002F6FE5" w:rsidP="008D36DA">
      <w:pPr>
        <w:spacing w:after="60" w:line="240" w:lineRule="auto"/>
        <w:jc w:val="both"/>
        <w:rPr>
          <w:rFonts w:ascii="Times New Roman" w:eastAsia="Times New Roman" w:hAnsi="Times New Roman" w:cs="Times New Roman"/>
          <w:b/>
          <w:sz w:val="24"/>
          <w:szCs w:val="24"/>
        </w:rPr>
      </w:pPr>
    </w:p>
    <w:p w14:paraId="76A1C8C5" w14:textId="140E95BB" w:rsidR="000769B7" w:rsidRPr="00657AF8" w:rsidRDefault="000769B7"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A.2.</w:t>
      </w:r>
      <w:r w:rsidR="00851AAA" w:rsidRPr="00657AF8">
        <w:rPr>
          <w:rFonts w:ascii="Times New Roman" w:eastAsia="Times New Roman" w:hAnsi="Times New Roman" w:cs="Times New Roman"/>
          <w:b/>
          <w:bCs/>
          <w:sz w:val="24"/>
          <w:szCs w:val="24"/>
        </w:rPr>
        <w:t>7</w:t>
      </w:r>
      <w:r w:rsidRPr="00657AF8">
        <w:rPr>
          <w:rFonts w:ascii="Times New Roman" w:eastAsia="Times New Roman" w:hAnsi="Times New Roman" w:cs="Times New Roman"/>
          <w:b/>
          <w:bCs/>
          <w:sz w:val="24"/>
          <w:szCs w:val="24"/>
        </w:rPr>
        <w:t xml:space="preserve"> Administration and Finance </w:t>
      </w:r>
      <w:r w:rsidR="00113D2F" w:rsidRPr="00657AF8">
        <w:rPr>
          <w:rFonts w:ascii="Times New Roman" w:eastAsia="Times New Roman" w:hAnsi="Times New Roman" w:cs="Times New Roman"/>
          <w:b/>
          <w:bCs/>
          <w:sz w:val="24"/>
          <w:szCs w:val="24"/>
        </w:rPr>
        <w:t>Director</w:t>
      </w:r>
      <w:r w:rsidR="00E958D4" w:rsidRPr="00657AF8">
        <w:rPr>
          <w:rFonts w:ascii="Times New Roman" w:eastAsia="Times New Roman" w:hAnsi="Times New Roman" w:cs="Times New Roman"/>
          <w:b/>
          <w:bCs/>
          <w:sz w:val="24"/>
          <w:szCs w:val="24"/>
        </w:rPr>
        <w:t xml:space="preserve"> (</w:t>
      </w:r>
      <w:r w:rsidR="00DB1CEF" w:rsidRPr="00657AF8">
        <w:rPr>
          <w:rFonts w:ascii="Times New Roman" w:eastAsia="Times New Roman" w:hAnsi="Times New Roman" w:cs="Times New Roman"/>
          <w:b/>
          <w:bCs/>
          <w:sz w:val="24"/>
          <w:szCs w:val="24"/>
        </w:rPr>
        <w:t>5</w:t>
      </w:r>
      <w:r w:rsidR="00E958D4"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We are proposing an annual salary</w:t>
      </w:r>
      <w:r w:rsidR="005666FD" w:rsidRPr="00657AF8">
        <w:rPr>
          <w:rFonts w:ascii="Times New Roman" w:eastAsia="Times New Roman" w:hAnsi="Times New Roman" w:cs="Times New Roman"/>
          <w:sz w:val="24"/>
          <w:szCs w:val="24"/>
        </w:rPr>
        <w:t xml:space="preserve"> average</w:t>
      </w:r>
      <w:r w:rsidRPr="00657AF8">
        <w:rPr>
          <w:rFonts w:ascii="Times New Roman" w:eastAsia="Times New Roman" w:hAnsi="Times New Roman" w:cs="Times New Roman"/>
          <w:sz w:val="24"/>
          <w:szCs w:val="24"/>
        </w:rPr>
        <w:t xml:space="preserve"> </w:t>
      </w:r>
      <w:r w:rsidR="0094124A">
        <w:rPr>
          <w:rFonts w:ascii="Times New Roman" w:eastAsia="Times New Roman" w:hAnsi="Times New Roman" w:cs="Times New Roman"/>
          <w:sz w:val="24"/>
          <w:szCs w:val="24"/>
        </w:rPr>
        <w:t xml:space="preserve">charged to the project </w:t>
      </w:r>
      <w:r w:rsidRPr="00657AF8">
        <w:rPr>
          <w:rFonts w:ascii="Times New Roman" w:eastAsia="Times New Roman" w:hAnsi="Times New Roman" w:cs="Times New Roman"/>
          <w:sz w:val="24"/>
          <w:szCs w:val="24"/>
        </w:rPr>
        <w:t>of $</w:t>
      </w:r>
      <w:r w:rsidR="00CC51BD" w:rsidRPr="00657AF8">
        <w:rPr>
          <w:rFonts w:ascii="Times New Roman" w:eastAsia="Times New Roman" w:hAnsi="Times New Roman" w:cs="Times New Roman"/>
          <w:sz w:val="24"/>
          <w:szCs w:val="24"/>
        </w:rPr>
        <w:t>3,466.</w:t>
      </w:r>
      <w:r w:rsidR="000D77B2">
        <w:rPr>
          <w:rFonts w:ascii="Times New Roman" w:eastAsia="Times New Roman" w:hAnsi="Times New Roman" w:cs="Times New Roman"/>
          <w:sz w:val="24"/>
          <w:szCs w:val="24"/>
        </w:rPr>
        <w:t>67</w:t>
      </w:r>
      <w:r w:rsidRPr="00657AF8">
        <w:rPr>
          <w:rFonts w:ascii="Times New Roman" w:eastAsia="Times New Roman" w:hAnsi="Times New Roman" w:cs="Times New Roman"/>
          <w:sz w:val="24"/>
          <w:szCs w:val="24"/>
        </w:rPr>
        <w:t xml:space="preserve"> ($</w:t>
      </w:r>
      <w:r w:rsidR="00CC51BD" w:rsidRPr="00657AF8">
        <w:rPr>
          <w:rFonts w:ascii="Times New Roman" w:eastAsia="Times New Roman" w:hAnsi="Times New Roman" w:cs="Times New Roman"/>
          <w:sz w:val="24"/>
          <w:szCs w:val="24"/>
        </w:rPr>
        <w:t>288.88</w:t>
      </w:r>
      <w:r w:rsidRPr="00657AF8">
        <w:rPr>
          <w:rFonts w:ascii="Times New Roman" w:eastAsia="Times New Roman" w:hAnsi="Times New Roman" w:cs="Times New Roman"/>
          <w:sz w:val="24"/>
          <w:szCs w:val="24"/>
        </w:rPr>
        <w:t xml:space="preserve">/month) for an </w:t>
      </w:r>
      <w:r w:rsidR="0002232F" w:rsidRPr="00657AF8">
        <w:rPr>
          <w:rFonts w:ascii="Times New Roman" w:eastAsia="Times New Roman" w:hAnsi="Times New Roman" w:cs="Times New Roman"/>
          <w:sz w:val="24"/>
          <w:szCs w:val="24"/>
        </w:rPr>
        <w:t>Administration and Finance</w:t>
      </w:r>
      <w:r w:rsidRPr="00657AF8">
        <w:rPr>
          <w:rFonts w:ascii="Times New Roman" w:eastAsia="Times New Roman" w:hAnsi="Times New Roman" w:cs="Times New Roman"/>
          <w:sz w:val="24"/>
          <w:szCs w:val="24"/>
        </w:rPr>
        <w:t xml:space="preserve"> </w:t>
      </w:r>
      <w:r w:rsidR="00A3777F" w:rsidRPr="00657AF8">
        <w:rPr>
          <w:rFonts w:ascii="Times New Roman" w:eastAsia="Times New Roman" w:hAnsi="Times New Roman" w:cs="Times New Roman"/>
          <w:sz w:val="24"/>
          <w:szCs w:val="24"/>
        </w:rPr>
        <w:t>Director</w:t>
      </w:r>
      <w:r w:rsidRPr="00657AF8">
        <w:rPr>
          <w:rFonts w:ascii="Times New Roman" w:eastAsia="Times New Roman" w:hAnsi="Times New Roman" w:cs="Times New Roman"/>
          <w:sz w:val="24"/>
          <w:szCs w:val="24"/>
        </w:rPr>
        <w:t xml:space="preserve"> dedicating </w:t>
      </w:r>
      <w:r w:rsidR="00CC51BD" w:rsidRPr="00657AF8">
        <w:rPr>
          <w:rFonts w:ascii="Times New Roman" w:eastAsia="Times New Roman" w:hAnsi="Times New Roman" w:cs="Times New Roman"/>
          <w:sz w:val="24"/>
          <w:szCs w:val="24"/>
        </w:rPr>
        <w:t>5</w:t>
      </w:r>
      <w:r w:rsidRPr="00657AF8">
        <w:rPr>
          <w:rFonts w:ascii="Times New Roman" w:eastAsia="Times New Roman" w:hAnsi="Times New Roman" w:cs="Times New Roman"/>
          <w:sz w:val="24"/>
          <w:szCs w:val="24"/>
        </w:rPr>
        <w:t xml:space="preserve">% of his/her time to </w:t>
      </w:r>
      <w:r w:rsidR="00D41F95" w:rsidRPr="00657AF8">
        <w:rPr>
          <w:rFonts w:ascii="Times New Roman" w:eastAsia="Times New Roman" w:hAnsi="Times New Roman" w:cs="Times New Roman"/>
          <w:sz w:val="24"/>
          <w:szCs w:val="24"/>
        </w:rPr>
        <w:t xml:space="preserve">creating expense reports, completing bank reconciliations, calculating payroll, taxes, social </w:t>
      </w:r>
      <w:r w:rsidR="007D4624" w:rsidRPr="00657AF8">
        <w:rPr>
          <w:rFonts w:ascii="Times New Roman" w:eastAsia="Times New Roman" w:hAnsi="Times New Roman" w:cs="Times New Roman"/>
          <w:sz w:val="24"/>
          <w:szCs w:val="24"/>
        </w:rPr>
        <w:t>security,</w:t>
      </w:r>
      <w:r w:rsidR="00D41F95" w:rsidRPr="00657AF8">
        <w:rPr>
          <w:rFonts w:ascii="Times New Roman" w:eastAsia="Times New Roman" w:hAnsi="Times New Roman" w:cs="Times New Roman"/>
          <w:sz w:val="24"/>
          <w:szCs w:val="24"/>
        </w:rPr>
        <w:t xml:space="preserve"> and other benefits, and making corresponding payments, including those to suppliers</w:t>
      </w:r>
      <w:r w:rsidRPr="00657AF8">
        <w:rPr>
          <w:rFonts w:ascii="Times New Roman" w:eastAsia="Times New Roman" w:hAnsi="Times New Roman" w:cs="Times New Roman"/>
          <w:sz w:val="24"/>
          <w:szCs w:val="24"/>
        </w:rPr>
        <w:t xml:space="preserve">. The rate includes a 3.75% yearly increase </w:t>
      </w:r>
      <w:r w:rsidR="00564CE9" w:rsidRPr="00657AF8">
        <w:rPr>
          <w:rFonts w:ascii="Times New Roman" w:hAnsi="Times New Roman" w:cs="Times New Roman"/>
          <w:sz w:val="24"/>
          <w:szCs w:val="24"/>
        </w:rPr>
        <w:t xml:space="preserve">for the cost amendment </w:t>
      </w:r>
      <w:r w:rsidRPr="00657AF8">
        <w:rPr>
          <w:rFonts w:ascii="Times New Roman" w:eastAsia="Times New Roman" w:hAnsi="Times New Roman" w:cs="Times New Roman"/>
          <w:sz w:val="24"/>
          <w:szCs w:val="24"/>
        </w:rPr>
        <w:t xml:space="preserve">to account for inflation and merit. The </w:t>
      </w:r>
      <w:r w:rsidR="0002232F" w:rsidRPr="00657AF8">
        <w:rPr>
          <w:rFonts w:ascii="Times New Roman" w:eastAsia="Times New Roman" w:hAnsi="Times New Roman" w:cs="Times New Roman"/>
          <w:sz w:val="24"/>
          <w:szCs w:val="24"/>
        </w:rPr>
        <w:t>Administration and Finance</w:t>
      </w:r>
      <w:r w:rsidRPr="00657AF8">
        <w:rPr>
          <w:rFonts w:ascii="Times New Roman" w:eastAsia="Times New Roman" w:hAnsi="Times New Roman" w:cs="Times New Roman"/>
          <w:sz w:val="24"/>
          <w:szCs w:val="24"/>
        </w:rPr>
        <w:t xml:space="preserve"> </w:t>
      </w:r>
      <w:r w:rsidR="00A3777F" w:rsidRPr="00657AF8">
        <w:rPr>
          <w:rFonts w:ascii="Times New Roman" w:eastAsia="Times New Roman" w:hAnsi="Times New Roman" w:cs="Times New Roman"/>
          <w:sz w:val="24"/>
          <w:szCs w:val="24"/>
        </w:rPr>
        <w:t>Director</w:t>
      </w:r>
      <w:r w:rsidRPr="00657AF8">
        <w:rPr>
          <w:rFonts w:ascii="Times New Roman" w:eastAsia="Times New Roman" w:hAnsi="Times New Roman" w:cs="Times New Roman"/>
          <w:sz w:val="24"/>
          <w:szCs w:val="24"/>
        </w:rPr>
        <w:t xml:space="preserve"> is budgeted for Year 4 and Year 5. The </w:t>
      </w:r>
      <w:r w:rsidRPr="00657AF8">
        <w:rPr>
          <w:rFonts w:ascii="Times New Roman" w:hAnsi="Times New Roman" w:cs="Times New Roman"/>
          <w:sz w:val="24"/>
          <w:szCs w:val="24"/>
        </w:rPr>
        <w:t>total estimated cost amendment i</w:t>
      </w:r>
      <w:r w:rsidRPr="00657AF8">
        <w:rPr>
          <w:rFonts w:ascii="Times New Roman" w:eastAsia="Times New Roman" w:hAnsi="Times New Roman" w:cs="Times New Roman"/>
          <w:sz w:val="24"/>
          <w:szCs w:val="24"/>
        </w:rPr>
        <w:t xml:space="preserve">s </w:t>
      </w:r>
      <w:r w:rsidRPr="00657AF8">
        <w:rPr>
          <w:rFonts w:ascii="Times New Roman" w:eastAsia="Times New Roman" w:hAnsi="Times New Roman" w:cs="Times New Roman"/>
          <w:b/>
          <w:bCs/>
          <w:sz w:val="24"/>
          <w:szCs w:val="24"/>
        </w:rPr>
        <w:t>$</w:t>
      </w:r>
      <w:proofErr w:type="gramStart"/>
      <w:r w:rsidR="006E0B0D" w:rsidRPr="00657AF8">
        <w:rPr>
          <w:rFonts w:ascii="Times New Roman" w:eastAsia="Times New Roman" w:hAnsi="Times New Roman" w:cs="Times New Roman"/>
          <w:b/>
          <w:bCs/>
          <w:sz w:val="24"/>
          <w:szCs w:val="24"/>
        </w:rPr>
        <w:t>6,933.</w:t>
      </w:r>
      <w:r w:rsidRPr="00657AF8">
        <w:rPr>
          <w:rFonts w:ascii="Times New Roman" w:eastAsia="Times New Roman" w:hAnsi="Times New Roman" w:cs="Times New Roman"/>
          <w:sz w:val="24"/>
          <w:szCs w:val="24"/>
        </w:rPr>
        <w:t>.</w:t>
      </w:r>
      <w:proofErr w:type="gramEnd"/>
      <w:r w:rsidRPr="00657AF8">
        <w:rPr>
          <w:rFonts w:ascii="Times New Roman" w:eastAsia="Times New Roman" w:hAnsi="Times New Roman" w:cs="Times New Roman"/>
          <w:sz w:val="24"/>
          <w:szCs w:val="24"/>
        </w:rPr>
        <w:t xml:space="preserve"> </w:t>
      </w:r>
    </w:p>
    <w:p w14:paraId="1AB1B5FF" w14:textId="58770D10" w:rsidR="0027695A" w:rsidRPr="00657AF8" w:rsidRDefault="000769B7" w:rsidP="008D36DA">
      <w:pPr>
        <w:spacing w:after="60" w:line="240" w:lineRule="auto"/>
        <w:jc w:val="both"/>
        <w:rPr>
          <w:rFonts w:ascii="Times New Roman" w:hAnsi="Times New Roman" w:cs="Times New Roman"/>
          <w:b/>
          <w:bCs/>
          <w:sz w:val="24"/>
          <w:szCs w:val="24"/>
        </w:rPr>
      </w:pPr>
      <w:r w:rsidRPr="00657AF8">
        <w:rPr>
          <w:rFonts w:ascii="Times New Roman" w:hAnsi="Times New Roman" w:cs="Times New Roman"/>
          <w:sz w:val="24"/>
          <w:szCs w:val="24"/>
        </w:rPr>
        <w:lastRenderedPageBreak/>
        <w:t xml:space="preserve">The total allocated salary for this position is </w:t>
      </w:r>
      <w:r w:rsidRPr="00657AF8">
        <w:rPr>
          <w:rFonts w:ascii="Times New Roman" w:hAnsi="Times New Roman" w:cs="Times New Roman"/>
          <w:b/>
          <w:bCs/>
          <w:sz w:val="24"/>
          <w:szCs w:val="24"/>
        </w:rPr>
        <w:t>$</w:t>
      </w:r>
      <w:proofErr w:type="gramStart"/>
      <w:r w:rsidR="006E0B0D" w:rsidRPr="00657AF8">
        <w:rPr>
          <w:rFonts w:ascii="Times New Roman" w:hAnsi="Times New Roman" w:cs="Times New Roman"/>
          <w:b/>
          <w:bCs/>
          <w:sz w:val="24"/>
          <w:szCs w:val="24"/>
        </w:rPr>
        <w:t>6,933</w:t>
      </w:r>
      <w:r w:rsidR="00B86D8B" w:rsidRPr="00657AF8" w:rsidDel="00B86D8B">
        <w:rPr>
          <w:rFonts w:ascii="Times New Roman" w:hAnsi="Times New Roman" w:cs="Times New Roman"/>
          <w:b/>
          <w:bCs/>
          <w:sz w:val="24"/>
          <w:szCs w:val="24"/>
        </w:rPr>
        <w:t xml:space="preserve"> </w:t>
      </w:r>
      <w:r w:rsidRPr="00657AF8">
        <w:rPr>
          <w:rFonts w:ascii="Times New Roman" w:hAnsi="Times New Roman" w:cs="Times New Roman"/>
          <w:b/>
          <w:bCs/>
          <w:sz w:val="24"/>
          <w:szCs w:val="24"/>
        </w:rPr>
        <w:t>.</w:t>
      </w:r>
      <w:proofErr w:type="gramEnd"/>
    </w:p>
    <w:p w14:paraId="06D8CFBE"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3353AD7B" w14:textId="48315AE4" w:rsidR="00A74604" w:rsidRPr="00657AF8" w:rsidRDefault="00D74059" w:rsidP="008D36DA">
      <w:pPr>
        <w:spacing w:after="60" w:line="240" w:lineRule="auto"/>
        <w:jc w:val="both"/>
        <w:rPr>
          <w:rFonts w:ascii="Times New Roman" w:eastAsia="Times New Roman" w:hAnsi="Times New Roman" w:cs="Times New Roman"/>
          <w:b/>
          <w:sz w:val="24"/>
          <w:szCs w:val="24"/>
          <w:u w:val="single"/>
        </w:rPr>
      </w:pPr>
      <w:r w:rsidRPr="00657AF8">
        <w:rPr>
          <w:rFonts w:ascii="Times New Roman" w:eastAsia="Times New Roman" w:hAnsi="Times New Roman" w:cs="Times New Roman"/>
          <w:b/>
          <w:sz w:val="24"/>
          <w:szCs w:val="24"/>
          <w:u w:val="single"/>
        </w:rPr>
        <w:t xml:space="preserve">B. </w:t>
      </w:r>
      <w:r w:rsidR="00282892" w:rsidRPr="00657AF8">
        <w:rPr>
          <w:rFonts w:ascii="Times New Roman" w:eastAsia="Times New Roman" w:hAnsi="Times New Roman" w:cs="Times New Roman"/>
          <w:b/>
          <w:sz w:val="24"/>
          <w:szCs w:val="24"/>
          <w:u w:val="single"/>
        </w:rPr>
        <w:t>Fringe Benefits</w:t>
      </w:r>
    </w:p>
    <w:p w14:paraId="40CE0C98" w14:textId="4146E2E4" w:rsidR="00052E76" w:rsidRPr="00657AF8" w:rsidRDefault="00D74059" w:rsidP="008D36DA">
      <w:pPr>
        <w:spacing w:after="60" w:line="240" w:lineRule="auto"/>
        <w:jc w:val="both"/>
        <w:rPr>
          <w:rFonts w:ascii="Times New Roman" w:eastAsia="Times New Roman" w:hAnsi="Times New Roman" w:cs="Times New Roman"/>
          <w:sz w:val="24"/>
          <w:szCs w:val="24"/>
        </w:rPr>
      </w:pPr>
      <w:r w:rsidRPr="00657AF8">
        <w:rPr>
          <w:rFonts w:ascii="Times New Roman" w:hAnsi="Times New Roman" w:cs="Times New Roman"/>
          <w:b/>
          <w:bCs/>
          <w:sz w:val="24"/>
          <w:szCs w:val="24"/>
        </w:rPr>
        <w:t xml:space="preserve">B.1 </w:t>
      </w:r>
      <w:r w:rsidR="003F2E2D" w:rsidRPr="00657AF8">
        <w:rPr>
          <w:rFonts w:ascii="Times New Roman" w:eastAsia="Times New Roman" w:hAnsi="Times New Roman" w:cs="Times New Roman"/>
          <w:b/>
          <w:bCs/>
          <w:sz w:val="24"/>
          <w:szCs w:val="24"/>
        </w:rPr>
        <w:t>U.S.-Based Personnel Fringe Ben</w:t>
      </w:r>
      <w:r w:rsidR="00C504E3" w:rsidRPr="00657AF8">
        <w:rPr>
          <w:rFonts w:ascii="Times New Roman" w:eastAsia="Times New Roman" w:hAnsi="Times New Roman" w:cs="Times New Roman"/>
          <w:b/>
          <w:bCs/>
          <w:sz w:val="24"/>
          <w:szCs w:val="24"/>
        </w:rPr>
        <w:t>e</w:t>
      </w:r>
      <w:r w:rsidR="003F2E2D" w:rsidRPr="00657AF8">
        <w:rPr>
          <w:rFonts w:ascii="Times New Roman" w:eastAsia="Times New Roman" w:hAnsi="Times New Roman" w:cs="Times New Roman"/>
          <w:b/>
          <w:bCs/>
          <w:sz w:val="24"/>
          <w:szCs w:val="24"/>
        </w:rPr>
        <w:t>fits</w:t>
      </w:r>
      <w:r w:rsidR="00A74604" w:rsidRPr="00657AF8">
        <w:rPr>
          <w:rFonts w:ascii="Times New Roman" w:eastAsia="Times New Roman" w:hAnsi="Times New Roman" w:cs="Times New Roman"/>
          <w:b/>
          <w:bCs/>
          <w:sz w:val="24"/>
          <w:szCs w:val="24"/>
        </w:rPr>
        <w:t>:</w:t>
      </w:r>
      <w:r w:rsidR="00A74604" w:rsidRPr="00657AF8">
        <w:rPr>
          <w:rFonts w:ascii="Times New Roman" w:eastAsia="Times New Roman" w:hAnsi="Times New Roman" w:cs="Times New Roman"/>
          <w:sz w:val="24"/>
          <w:szCs w:val="24"/>
        </w:rPr>
        <w:t xml:space="preserve"> In accordance with </w:t>
      </w:r>
      <w:r w:rsidR="00A94E14"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00A74604" w:rsidRPr="00657AF8">
        <w:rPr>
          <w:rFonts w:ascii="Times New Roman" w:eastAsia="Times New Roman" w:hAnsi="Times New Roman" w:cs="Times New Roman"/>
          <w:sz w:val="24"/>
          <w:szCs w:val="24"/>
        </w:rPr>
        <w:t>’ personnel policy</w:t>
      </w:r>
      <w:r w:rsidR="001B3CC5" w:rsidRPr="00657AF8">
        <w:rPr>
          <w:rFonts w:ascii="Times New Roman" w:eastAsia="Times New Roman" w:hAnsi="Times New Roman" w:cs="Times New Roman"/>
          <w:sz w:val="24"/>
          <w:szCs w:val="24"/>
        </w:rPr>
        <w:t xml:space="preserve">, </w:t>
      </w:r>
      <w:r w:rsidR="009D3082"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001B3CC5" w:rsidRPr="00657AF8">
        <w:rPr>
          <w:rFonts w:ascii="Times New Roman" w:eastAsia="Times New Roman" w:hAnsi="Times New Roman" w:cs="Times New Roman"/>
          <w:sz w:val="24"/>
          <w:szCs w:val="24"/>
        </w:rPr>
        <w:t xml:space="preserve"> has budgeted a </w:t>
      </w:r>
      <w:r w:rsidR="00536162" w:rsidRPr="00657AF8">
        <w:rPr>
          <w:rFonts w:ascii="Times New Roman" w:eastAsia="Times New Roman" w:hAnsi="Times New Roman" w:cs="Times New Roman"/>
          <w:sz w:val="24"/>
          <w:szCs w:val="24"/>
        </w:rPr>
        <w:t>23.47</w:t>
      </w:r>
      <w:r w:rsidR="67A74B30" w:rsidRPr="00657AF8">
        <w:rPr>
          <w:rFonts w:ascii="Times New Roman" w:eastAsia="Times New Roman" w:hAnsi="Times New Roman" w:cs="Times New Roman"/>
          <w:sz w:val="24"/>
          <w:szCs w:val="24"/>
        </w:rPr>
        <w:t>%</w:t>
      </w:r>
      <w:r w:rsidR="001B3CC5" w:rsidRPr="00657AF8">
        <w:rPr>
          <w:rFonts w:ascii="Times New Roman" w:eastAsia="Times New Roman" w:hAnsi="Times New Roman" w:cs="Times New Roman"/>
          <w:sz w:val="24"/>
          <w:szCs w:val="24"/>
        </w:rPr>
        <w:t xml:space="preserve"> fringe rate for </w:t>
      </w:r>
      <w:r w:rsidR="00C13ACD" w:rsidRPr="00657AF8">
        <w:rPr>
          <w:rFonts w:ascii="Times New Roman" w:eastAsia="Times New Roman" w:hAnsi="Times New Roman" w:cs="Times New Roman"/>
          <w:sz w:val="24"/>
          <w:szCs w:val="24"/>
        </w:rPr>
        <w:t>Partners</w:t>
      </w:r>
      <w:r w:rsidR="009D3082" w:rsidRPr="00657AF8">
        <w:rPr>
          <w:rFonts w:ascii="Times New Roman" w:eastAsia="Times New Roman" w:hAnsi="Times New Roman" w:cs="Times New Roman"/>
          <w:sz w:val="24"/>
          <w:szCs w:val="24"/>
        </w:rPr>
        <w:t xml:space="preserve"> HQ</w:t>
      </w:r>
      <w:r w:rsidR="001B3CC5" w:rsidRPr="00657AF8">
        <w:rPr>
          <w:rFonts w:ascii="Times New Roman" w:eastAsia="Times New Roman" w:hAnsi="Times New Roman" w:cs="Times New Roman"/>
          <w:sz w:val="24"/>
          <w:szCs w:val="24"/>
        </w:rPr>
        <w:t xml:space="preserve"> staff. Fringe benefits include insurance, mandatory taxes, pension, and other employee benefits</w:t>
      </w:r>
      <w:r w:rsidR="00600C62" w:rsidRPr="00657AF8">
        <w:rPr>
          <w:rFonts w:ascii="Times New Roman" w:eastAsia="Times New Roman" w:hAnsi="Times New Roman" w:cs="Times New Roman"/>
          <w:sz w:val="24"/>
          <w:szCs w:val="24"/>
        </w:rPr>
        <w:t xml:space="preserve">. </w:t>
      </w:r>
      <w:r w:rsidR="0065419A" w:rsidRPr="00657AF8">
        <w:rPr>
          <w:rFonts w:ascii="Times New Roman" w:eastAsia="Times New Roman" w:hAnsi="Times New Roman" w:cs="Times New Roman"/>
          <w:sz w:val="24"/>
          <w:szCs w:val="24"/>
        </w:rPr>
        <w:t xml:space="preserve">Please see attached NICRA and Fringe Benefit rate justification. </w:t>
      </w:r>
      <w:r w:rsidR="00A74604" w:rsidRPr="00657AF8">
        <w:rPr>
          <w:rFonts w:ascii="Times New Roman" w:eastAsia="Times New Roman" w:hAnsi="Times New Roman" w:cs="Times New Roman"/>
          <w:sz w:val="24"/>
          <w:szCs w:val="24"/>
        </w:rPr>
        <w:t xml:space="preserve">The </w:t>
      </w:r>
      <w:r w:rsidR="00484941" w:rsidRPr="00657AF8">
        <w:rPr>
          <w:rFonts w:ascii="Times New Roman" w:hAnsi="Times New Roman" w:cs="Times New Roman"/>
          <w:sz w:val="24"/>
          <w:szCs w:val="24"/>
        </w:rPr>
        <w:t xml:space="preserve">total estimated cost amendment </w:t>
      </w:r>
      <w:r w:rsidR="00A74604" w:rsidRPr="00657AF8">
        <w:rPr>
          <w:rFonts w:ascii="Times New Roman" w:eastAsia="Times New Roman" w:hAnsi="Times New Roman" w:cs="Times New Roman"/>
          <w:sz w:val="24"/>
          <w:szCs w:val="24"/>
        </w:rPr>
        <w:t xml:space="preserve">is </w:t>
      </w:r>
      <w:r w:rsidR="0083623B" w:rsidRPr="00657AF8">
        <w:rPr>
          <w:rFonts w:ascii="Times New Roman" w:eastAsia="Times New Roman" w:hAnsi="Times New Roman" w:cs="Times New Roman"/>
          <w:b/>
          <w:bCs/>
          <w:sz w:val="24"/>
          <w:szCs w:val="24"/>
        </w:rPr>
        <w:t>$</w:t>
      </w:r>
      <w:r w:rsidR="00F85B99" w:rsidRPr="00657AF8">
        <w:rPr>
          <w:rFonts w:ascii="Times New Roman" w:eastAsia="Times New Roman" w:hAnsi="Times New Roman" w:cs="Times New Roman"/>
          <w:b/>
          <w:bCs/>
          <w:sz w:val="24"/>
          <w:szCs w:val="24"/>
        </w:rPr>
        <w:t>5,20</w:t>
      </w:r>
      <w:r w:rsidR="00A65558">
        <w:rPr>
          <w:rFonts w:ascii="Times New Roman" w:eastAsia="Times New Roman" w:hAnsi="Times New Roman" w:cs="Times New Roman"/>
          <w:b/>
          <w:bCs/>
          <w:sz w:val="24"/>
          <w:szCs w:val="24"/>
        </w:rPr>
        <w:t>7</w:t>
      </w:r>
      <w:r w:rsidR="00A74604" w:rsidRPr="00657AF8">
        <w:rPr>
          <w:rFonts w:ascii="Times New Roman" w:eastAsia="Times New Roman" w:hAnsi="Times New Roman" w:cs="Times New Roman"/>
          <w:sz w:val="24"/>
          <w:szCs w:val="24"/>
        </w:rPr>
        <w:t>.</w:t>
      </w:r>
      <w:r w:rsidR="00A2201C" w:rsidRPr="00657AF8">
        <w:rPr>
          <w:rFonts w:ascii="Times New Roman" w:eastAsia="Times New Roman" w:hAnsi="Times New Roman" w:cs="Times New Roman"/>
          <w:sz w:val="24"/>
          <w:szCs w:val="24"/>
        </w:rPr>
        <w:t xml:space="preserve"> </w:t>
      </w:r>
    </w:p>
    <w:p w14:paraId="381FE60A" w14:textId="5075F9E1" w:rsidR="00A74604" w:rsidRPr="00657AF8" w:rsidRDefault="005B4BBB"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w:t>
      </w:r>
      <w:r w:rsidR="00F22FE6" w:rsidRPr="00657AF8">
        <w:rPr>
          <w:rFonts w:ascii="Times New Roman" w:hAnsi="Times New Roman" w:cs="Times New Roman"/>
          <w:sz w:val="24"/>
          <w:szCs w:val="24"/>
        </w:rPr>
        <w:t xml:space="preserve">new total for this line item is </w:t>
      </w:r>
      <w:r w:rsidRPr="00657AF8">
        <w:rPr>
          <w:rFonts w:ascii="Times New Roman" w:hAnsi="Times New Roman" w:cs="Times New Roman"/>
          <w:b/>
          <w:bCs/>
          <w:sz w:val="24"/>
          <w:szCs w:val="24"/>
        </w:rPr>
        <w:t>$</w:t>
      </w:r>
      <w:r w:rsidR="006D52CF" w:rsidRPr="00657AF8">
        <w:rPr>
          <w:rFonts w:ascii="Times New Roman" w:hAnsi="Times New Roman" w:cs="Times New Roman"/>
          <w:b/>
          <w:bCs/>
          <w:sz w:val="24"/>
          <w:szCs w:val="24"/>
        </w:rPr>
        <w:t>10,589</w:t>
      </w:r>
      <w:r w:rsidR="00A2201C" w:rsidRPr="00657AF8">
        <w:rPr>
          <w:rFonts w:ascii="Times New Roman" w:hAnsi="Times New Roman" w:cs="Times New Roman"/>
          <w:sz w:val="24"/>
          <w:szCs w:val="24"/>
        </w:rPr>
        <w:t>.</w:t>
      </w:r>
    </w:p>
    <w:p w14:paraId="7BA05F01"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060584B6" w14:textId="43B4E1AD" w:rsidR="00BF33A1" w:rsidRPr="00657AF8" w:rsidRDefault="008E06BF" w:rsidP="008D36DA">
      <w:pPr>
        <w:spacing w:after="60" w:line="240" w:lineRule="auto"/>
        <w:jc w:val="both"/>
        <w:rPr>
          <w:rFonts w:ascii="Times New Roman" w:eastAsia="Times New Roman" w:hAnsi="Times New Roman" w:cs="Times New Roman"/>
          <w:b/>
          <w:bCs/>
          <w:sz w:val="24"/>
          <w:szCs w:val="24"/>
        </w:rPr>
      </w:pPr>
      <w:r w:rsidRPr="00657AF8">
        <w:rPr>
          <w:rFonts w:ascii="Times New Roman" w:hAnsi="Times New Roman" w:cs="Times New Roman"/>
          <w:b/>
          <w:bCs/>
          <w:sz w:val="24"/>
          <w:szCs w:val="24"/>
        </w:rPr>
        <w:t>B.2 Field</w:t>
      </w:r>
      <w:r w:rsidR="00D469E6" w:rsidRPr="00657AF8">
        <w:rPr>
          <w:rFonts w:ascii="Times New Roman" w:hAnsi="Times New Roman" w:cs="Times New Roman"/>
          <w:b/>
          <w:bCs/>
          <w:sz w:val="24"/>
          <w:szCs w:val="24"/>
        </w:rPr>
        <w:t xml:space="preserve"> Personnel</w:t>
      </w:r>
      <w:r w:rsidRPr="00657AF8">
        <w:rPr>
          <w:rFonts w:ascii="Times New Roman" w:hAnsi="Times New Roman" w:cs="Times New Roman"/>
          <w:b/>
          <w:bCs/>
          <w:sz w:val="24"/>
          <w:szCs w:val="24"/>
        </w:rPr>
        <w:t xml:space="preserve"> Fringe Benefits</w:t>
      </w:r>
    </w:p>
    <w:p w14:paraId="1BB04AA9" w14:textId="728A5C1B" w:rsidR="00840C8C" w:rsidRPr="00657AF8" w:rsidRDefault="00790BAA"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For programs in Mexico, the range for the fringe rate is between 10% and </w:t>
      </w:r>
      <w:r w:rsidR="004621CA">
        <w:rPr>
          <w:rFonts w:ascii="Times New Roman" w:eastAsia="Times New Roman" w:hAnsi="Times New Roman" w:cs="Times New Roman"/>
          <w:sz w:val="24"/>
          <w:szCs w:val="24"/>
        </w:rPr>
        <w:t>58</w:t>
      </w:r>
      <w:r w:rsidRPr="00657AF8">
        <w:rPr>
          <w:rFonts w:ascii="Times New Roman" w:eastAsia="Times New Roman" w:hAnsi="Times New Roman" w:cs="Times New Roman"/>
          <w:sz w:val="24"/>
          <w:szCs w:val="24"/>
        </w:rPr>
        <w:t>.</w:t>
      </w:r>
      <w:r w:rsidR="004621CA">
        <w:rPr>
          <w:rFonts w:ascii="Times New Roman" w:eastAsia="Times New Roman" w:hAnsi="Times New Roman" w:cs="Times New Roman"/>
          <w:sz w:val="24"/>
          <w:szCs w:val="24"/>
        </w:rPr>
        <w:t>98</w:t>
      </w:r>
      <w:r w:rsidRPr="00657AF8">
        <w:rPr>
          <w:rFonts w:ascii="Times New Roman" w:eastAsia="Times New Roman" w:hAnsi="Times New Roman" w:cs="Times New Roman"/>
          <w:sz w:val="24"/>
          <w:szCs w:val="24"/>
        </w:rPr>
        <w:t xml:space="preserve">%. A reference percentage is provided considering that the contributions to the social security system in Mexico are capped, and therefore, that means that for salaries that are above the salary contribution cap, the fringe percentage decreases as the salary amount increases. For that reason, fringe benefits are calculated </w:t>
      </w:r>
      <w:r w:rsidR="4498CECD" w:rsidRPr="00657AF8">
        <w:rPr>
          <w:rFonts w:ascii="Times New Roman" w:eastAsia="Times New Roman" w:hAnsi="Times New Roman" w:cs="Times New Roman"/>
          <w:sz w:val="24"/>
          <w:szCs w:val="24"/>
        </w:rPr>
        <w:t>on</w:t>
      </w:r>
      <w:r w:rsidRPr="00657AF8">
        <w:rPr>
          <w:rFonts w:ascii="Times New Roman" w:eastAsia="Times New Roman" w:hAnsi="Times New Roman" w:cs="Times New Roman"/>
          <w:sz w:val="24"/>
          <w:szCs w:val="24"/>
        </w:rPr>
        <w:t xml:space="preserve"> a </w:t>
      </w:r>
      <w:r w:rsidR="25DD9893" w:rsidRPr="00657AF8">
        <w:rPr>
          <w:rFonts w:ascii="Times New Roman" w:eastAsia="Times New Roman" w:hAnsi="Times New Roman" w:cs="Times New Roman"/>
          <w:sz w:val="24"/>
          <w:szCs w:val="24"/>
        </w:rPr>
        <w:t>case-by-case</w:t>
      </w:r>
      <w:r w:rsidRPr="00657AF8">
        <w:rPr>
          <w:rFonts w:ascii="Times New Roman" w:eastAsia="Times New Roman" w:hAnsi="Times New Roman" w:cs="Times New Roman"/>
          <w:sz w:val="24"/>
          <w:szCs w:val="24"/>
        </w:rPr>
        <w:t xml:space="preserve"> basis.</w:t>
      </w:r>
    </w:p>
    <w:p w14:paraId="316E4A3B" w14:textId="785B4CD5" w:rsidR="00CC43A6" w:rsidRPr="00657AF8" w:rsidRDefault="00770068"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Fringe benefits</w:t>
      </w:r>
      <w:r w:rsidR="00B44F7B">
        <w:rPr>
          <w:rFonts w:ascii="Times New Roman" w:eastAsia="Times New Roman" w:hAnsi="Times New Roman" w:cs="Times New Roman"/>
          <w:sz w:val="24"/>
          <w:szCs w:val="24"/>
        </w:rPr>
        <w:t xml:space="preserve"> in </w:t>
      </w:r>
      <w:r w:rsidR="00285D6C" w:rsidRPr="00657AF8">
        <w:rPr>
          <w:rFonts w:ascii="Times New Roman" w:eastAsia="Times New Roman" w:hAnsi="Times New Roman" w:cs="Times New Roman"/>
          <w:sz w:val="24"/>
          <w:szCs w:val="24"/>
        </w:rPr>
        <w:t xml:space="preserve">Mexico </w:t>
      </w:r>
      <w:r w:rsidR="00B44F7B">
        <w:rPr>
          <w:rFonts w:ascii="Times New Roman" w:eastAsia="Times New Roman" w:hAnsi="Times New Roman" w:cs="Times New Roman"/>
          <w:sz w:val="24"/>
          <w:szCs w:val="24"/>
        </w:rPr>
        <w:t xml:space="preserve">may </w:t>
      </w:r>
      <w:r w:rsidR="0051295E" w:rsidRPr="00657AF8">
        <w:rPr>
          <w:rFonts w:ascii="Times New Roman" w:eastAsia="Times New Roman" w:hAnsi="Times New Roman" w:cs="Times New Roman"/>
          <w:sz w:val="24"/>
          <w:szCs w:val="24"/>
        </w:rPr>
        <w:t>include</w:t>
      </w:r>
      <w:r w:rsidR="00B44F7B">
        <w:rPr>
          <w:rFonts w:ascii="Times New Roman" w:eastAsia="Times New Roman" w:hAnsi="Times New Roman" w:cs="Times New Roman"/>
          <w:sz w:val="24"/>
          <w:szCs w:val="24"/>
        </w:rPr>
        <w:t xml:space="preserve"> the following, as applicable for the salary</w:t>
      </w:r>
      <w:r w:rsidR="00AD70F8" w:rsidRPr="00657AF8">
        <w:rPr>
          <w:rFonts w:ascii="Times New Roman" w:eastAsia="Times New Roman" w:hAnsi="Times New Roman" w:cs="Times New Roman"/>
          <w:sz w:val="24"/>
          <w:szCs w:val="24"/>
        </w:rPr>
        <w:t>:</w:t>
      </w:r>
      <w:r w:rsidR="0051295E" w:rsidRPr="00657AF8">
        <w:rPr>
          <w:rFonts w:ascii="Times New Roman" w:eastAsia="Times New Roman" w:hAnsi="Times New Roman" w:cs="Times New Roman"/>
          <w:sz w:val="24"/>
          <w:szCs w:val="24"/>
        </w:rPr>
        <w:t xml:space="preserve"> </w:t>
      </w:r>
    </w:p>
    <w:p w14:paraId="6CCA451E" w14:textId="5E200B16" w:rsidR="00CC43A6" w:rsidRPr="00657AF8" w:rsidRDefault="00B62E25"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4.16</w:t>
      </w:r>
      <w:r w:rsidR="00CC43A6" w:rsidRPr="00657AF8">
        <w:rPr>
          <w:rFonts w:ascii="Times New Roman" w:eastAsia="Times New Roman" w:hAnsi="Times New Roman" w:cs="Times New Roman"/>
          <w:sz w:val="24"/>
          <w:szCs w:val="24"/>
        </w:rPr>
        <w:t>%</w:t>
      </w:r>
      <w:r w:rsidR="00795541" w:rsidRPr="00657AF8">
        <w:rPr>
          <w:rFonts w:ascii="Times New Roman" w:eastAsia="Times New Roman" w:hAnsi="Times New Roman" w:cs="Times New Roman"/>
          <w:sz w:val="24"/>
          <w:szCs w:val="24"/>
        </w:rPr>
        <w:t>,</w:t>
      </w:r>
      <w:r w:rsidR="0051295E" w:rsidRPr="00657AF8">
        <w:rPr>
          <w:rFonts w:ascii="Times New Roman" w:eastAsia="Times New Roman" w:hAnsi="Times New Roman" w:cs="Times New Roman"/>
          <w:sz w:val="24"/>
          <w:szCs w:val="24"/>
        </w:rPr>
        <w:t xml:space="preserve">13th month bonus </w:t>
      </w:r>
    </w:p>
    <w:p w14:paraId="198F6FE1" w14:textId="02E9F25E" w:rsidR="00CC43A6" w:rsidRPr="00657AF8" w:rsidRDefault="00AD70F8"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1</w:t>
      </w:r>
      <w:r w:rsidR="0051295E" w:rsidRPr="00657AF8">
        <w:rPr>
          <w:rFonts w:ascii="Times New Roman" w:eastAsia="Times New Roman" w:hAnsi="Times New Roman" w:cs="Times New Roman"/>
          <w:sz w:val="24"/>
          <w:szCs w:val="24"/>
        </w:rPr>
        <w:t xml:space="preserve">%, vacation bonus </w:t>
      </w:r>
    </w:p>
    <w:p w14:paraId="76502ED3" w14:textId="619F78AB" w:rsidR="00CC43A6" w:rsidRPr="00657AF8" w:rsidRDefault="00154048"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23.</w:t>
      </w:r>
      <w:r w:rsidR="00ED4A5D">
        <w:rPr>
          <w:rFonts w:ascii="Times New Roman" w:eastAsia="Times New Roman" w:hAnsi="Times New Roman" w:cs="Times New Roman"/>
          <w:sz w:val="24"/>
          <w:szCs w:val="24"/>
        </w:rPr>
        <w:t>24</w:t>
      </w:r>
      <w:r w:rsidR="0051295E" w:rsidRPr="00657AF8">
        <w:rPr>
          <w:rFonts w:ascii="Times New Roman" w:eastAsia="Times New Roman" w:hAnsi="Times New Roman" w:cs="Times New Roman"/>
          <w:sz w:val="24"/>
          <w:szCs w:val="24"/>
        </w:rPr>
        <w:t>%, social security (variable percentage)</w:t>
      </w:r>
    </w:p>
    <w:p w14:paraId="0BEBF294" w14:textId="4FADD8FF" w:rsidR="00CC43A6" w:rsidRPr="00657AF8" w:rsidRDefault="00CC43A6"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5%</w:t>
      </w:r>
      <w:r w:rsidR="0051295E" w:rsidRPr="00657AF8">
        <w:rPr>
          <w:rFonts w:ascii="Times New Roman" w:eastAsia="Times New Roman" w:hAnsi="Times New Roman" w:cs="Times New Roman"/>
          <w:sz w:val="24"/>
          <w:szCs w:val="24"/>
        </w:rPr>
        <w:t xml:space="preserve">, medical insurance </w:t>
      </w:r>
    </w:p>
    <w:p w14:paraId="4BF9B7F4" w14:textId="4E60B2D2" w:rsidR="00CC43A6" w:rsidRPr="00657AF8" w:rsidRDefault="0051295E"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5%, housing fund</w:t>
      </w:r>
    </w:p>
    <w:p w14:paraId="04BCC395" w14:textId="082CB9BB" w:rsidR="00CC43A6" w:rsidRPr="00657AF8" w:rsidRDefault="00CC43A6"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2%</w:t>
      </w:r>
      <w:r w:rsidR="00CF2A68" w:rsidRPr="00657AF8">
        <w:rPr>
          <w:rFonts w:ascii="Times New Roman" w:eastAsia="Times New Roman" w:hAnsi="Times New Roman" w:cs="Times New Roman"/>
          <w:sz w:val="24"/>
          <w:szCs w:val="24"/>
        </w:rPr>
        <w:t>,</w:t>
      </w:r>
      <w:r w:rsidR="0051295E" w:rsidRPr="00657AF8">
        <w:rPr>
          <w:rFonts w:ascii="Times New Roman" w:eastAsia="Times New Roman" w:hAnsi="Times New Roman" w:cs="Times New Roman"/>
          <w:sz w:val="24"/>
          <w:szCs w:val="24"/>
        </w:rPr>
        <w:t xml:space="preserve"> pension fund,</w:t>
      </w:r>
    </w:p>
    <w:p w14:paraId="0A88DF3A" w14:textId="57CFB9CB" w:rsidR="0051295E" w:rsidRPr="00657AF8" w:rsidRDefault="00CC43A6"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3%</w:t>
      </w:r>
      <w:r w:rsidR="00CF2A68" w:rsidRPr="00657AF8">
        <w:rPr>
          <w:rFonts w:ascii="Times New Roman" w:eastAsia="Times New Roman" w:hAnsi="Times New Roman" w:cs="Times New Roman"/>
          <w:sz w:val="24"/>
          <w:szCs w:val="24"/>
        </w:rPr>
        <w:t>,</w:t>
      </w:r>
      <w:r w:rsidRPr="00657AF8">
        <w:rPr>
          <w:rFonts w:ascii="Times New Roman" w:eastAsia="Times New Roman" w:hAnsi="Times New Roman" w:cs="Times New Roman"/>
          <w:sz w:val="24"/>
          <w:szCs w:val="24"/>
        </w:rPr>
        <w:t xml:space="preserve"> </w:t>
      </w:r>
      <w:r w:rsidR="0051295E" w:rsidRPr="00657AF8">
        <w:rPr>
          <w:rFonts w:ascii="Times New Roman" w:eastAsia="Times New Roman" w:hAnsi="Times New Roman" w:cs="Times New Roman"/>
          <w:sz w:val="24"/>
          <w:szCs w:val="24"/>
        </w:rPr>
        <w:t xml:space="preserve">payroll tax. </w:t>
      </w:r>
    </w:p>
    <w:p w14:paraId="0D9E80EB" w14:textId="49799687" w:rsidR="00104CA3" w:rsidRPr="00657AF8" w:rsidRDefault="00104CA3"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15.58%, severance Program Coordinator</w:t>
      </w:r>
      <w:r w:rsidR="00987398" w:rsidRPr="00657AF8">
        <w:rPr>
          <w:rFonts w:ascii="Times New Roman" w:eastAsia="Times New Roman" w:hAnsi="Times New Roman" w:cs="Times New Roman"/>
          <w:sz w:val="24"/>
          <w:szCs w:val="24"/>
        </w:rPr>
        <w:t>, and</w:t>
      </w:r>
    </w:p>
    <w:p w14:paraId="3FE86141" w14:textId="3DE52A89" w:rsidR="0051295E" w:rsidRPr="00657AF8" w:rsidRDefault="00987398"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22.08%, severance </w:t>
      </w:r>
      <w:r w:rsidR="00C16D18" w:rsidRPr="00657AF8">
        <w:rPr>
          <w:rFonts w:ascii="Times New Roman" w:eastAsia="Times New Roman" w:hAnsi="Times New Roman" w:cs="Times New Roman"/>
          <w:sz w:val="24"/>
          <w:szCs w:val="24"/>
        </w:rPr>
        <w:t>Program Specialist</w:t>
      </w:r>
    </w:p>
    <w:p w14:paraId="2040B9C8" w14:textId="77777777" w:rsidR="002F6FE5" w:rsidRPr="00657AF8" w:rsidRDefault="002F6FE5" w:rsidP="00F1290A">
      <w:pPr>
        <w:pStyle w:val="ListParagraph"/>
        <w:spacing w:after="60" w:line="240" w:lineRule="auto"/>
        <w:jc w:val="both"/>
        <w:rPr>
          <w:rFonts w:ascii="Times New Roman" w:eastAsia="Times New Roman" w:hAnsi="Times New Roman" w:cs="Times New Roman"/>
          <w:sz w:val="24"/>
          <w:szCs w:val="24"/>
        </w:rPr>
      </w:pPr>
    </w:p>
    <w:p w14:paraId="05EFCC60" w14:textId="77777777" w:rsidR="00900195" w:rsidRDefault="0051295E"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B.2.1 Program Coordinator</w:t>
      </w:r>
      <w:r w:rsidR="00AE10DF" w:rsidRPr="00657AF8">
        <w:rPr>
          <w:rFonts w:ascii="Times New Roman" w:eastAsia="Times New Roman" w:hAnsi="Times New Roman" w:cs="Times New Roman"/>
          <w:b/>
          <w:bCs/>
          <w:sz w:val="24"/>
          <w:szCs w:val="24"/>
        </w:rPr>
        <w:t xml:space="preserve"> (100</w:t>
      </w:r>
      <w:r w:rsidR="00AE10DF" w:rsidRPr="00657AF8">
        <w:rPr>
          <w:rFonts w:ascii="Times New Roman" w:eastAsia="Times New Roman" w:hAnsi="Times New Roman" w:cs="Times New Roman"/>
          <w:sz w:val="24"/>
          <w:szCs w:val="24"/>
        </w:rPr>
        <w:t>%)</w:t>
      </w:r>
      <w:r w:rsidRPr="00657AF8">
        <w:rPr>
          <w:rFonts w:ascii="Times New Roman" w:eastAsia="Times New Roman" w:hAnsi="Times New Roman" w:cs="Times New Roman"/>
          <w:sz w:val="24"/>
          <w:szCs w:val="24"/>
        </w:rPr>
        <w:t xml:space="preserve">: </w:t>
      </w:r>
      <w:r w:rsidR="004C26AD" w:rsidRPr="00657AF8">
        <w:rPr>
          <w:rFonts w:ascii="Times New Roman" w:eastAsia="Times New Roman" w:hAnsi="Times New Roman" w:cs="Times New Roman"/>
          <w:sz w:val="24"/>
          <w:szCs w:val="24"/>
        </w:rPr>
        <w:t xml:space="preserve">For this position, </w:t>
      </w:r>
      <w:r w:rsidR="1E08DD24" w:rsidRPr="00657AF8">
        <w:rPr>
          <w:rFonts w:ascii="Times New Roman" w:eastAsia="Times New Roman" w:hAnsi="Times New Roman" w:cs="Times New Roman"/>
          <w:sz w:val="24"/>
          <w:szCs w:val="24"/>
        </w:rPr>
        <w:t>a 58.98</w:t>
      </w:r>
      <w:r w:rsidR="004C26AD" w:rsidRPr="00657AF8">
        <w:rPr>
          <w:rFonts w:ascii="Times New Roman" w:eastAsia="Times New Roman" w:hAnsi="Times New Roman" w:cs="Times New Roman"/>
          <w:sz w:val="24"/>
          <w:szCs w:val="24"/>
        </w:rPr>
        <w:t>%</w:t>
      </w:r>
      <w:r w:rsidR="3DC6BED0" w:rsidRPr="00657AF8">
        <w:rPr>
          <w:rFonts w:ascii="Times New Roman" w:eastAsia="Times New Roman" w:hAnsi="Times New Roman" w:cs="Times New Roman"/>
          <w:sz w:val="24"/>
          <w:szCs w:val="24"/>
        </w:rPr>
        <w:t xml:space="preserve"> rate for</w:t>
      </w:r>
      <w:r w:rsidR="004C26AD" w:rsidRPr="00657AF8">
        <w:rPr>
          <w:rFonts w:ascii="Times New Roman" w:eastAsia="Times New Roman" w:hAnsi="Times New Roman" w:cs="Times New Roman"/>
          <w:sz w:val="24"/>
          <w:szCs w:val="24"/>
        </w:rPr>
        <w:t xml:space="preserve"> fringe </w:t>
      </w:r>
      <w:r w:rsidR="00624E56" w:rsidRPr="00657AF8">
        <w:rPr>
          <w:rFonts w:ascii="Times New Roman" w:eastAsia="Times New Roman" w:hAnsi="Times New Roman" w:cs="Times New Roman"/>
          <w:sz w:val="24"/>
          <w:szCs w:val="24"/>
        </w:rPr>
        <w:t xml:space="preserve">benefits </w:t>
      </w:r>
      <w:r w:rsidR="00FD57F4" w:rsidRPr="00657AF8">
        <w:rPr>
          <w:rFonts w:ascii="Times New Roman" w:eastAsia="Times New Roman" w:hAnsi="Times New Roman" w:cs="Times New Roman"/>
          <w:sz w:val="24"/>
          <w:szCs w:val="24"/>
        </w:rPr>
        <w:t>is calculated</w:t>
      </w:r>
      <w:r w:rsidR="00900195">
        <w:rPr>
          <w:rFonts w:ascii="Times New Roman" w:eastAsia="Times New Roman" w:hAnsi="Times New Roman" w:cs="Times New Roman"/>
          <w:sz w:val="24"/>
          <w:szCs w:val="24"/>
        </w:rPr>
        <w:t xml:space="preserve"> which includes:</w:t>
      </w:r>
    </w:p>
    <w:p w14:paraId="542C9F39" w14:textId="77777777"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4.16%,13th month bonus </w:t>
      </w:r>
    </w:p>
    <w:p w14:paraId="4EE53EB3" w14:textId="77777777"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1%, vacation bonus </w:t>
      </w:r>
    </w:p>
    <w:p w14:paraId="4BA32F92" w14:textId="472DAEF6"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23.</w:t>
      </w:r>
      <w:r>
        <w:rPr>
          <w:rFonts w:ascii="Times New Roman" w:eastAsia="Times New Roman" w:hAnsi="Times New Roman" w:cs="Times New Roman"/>
          <w:sz w:val="24"/>
          <w:szCs w:val="24"/>
        </w:rPr>
        <w:t>24</w:t>
      </w:r>
      <w:r w:rsidRPr="00657AF8">
        <w:rPr>
          <w:rFonts w:ascii="Times New Roman" w:eastAsia="Times New Roman" w:hAnsi="Times New Roman" w:cs="Times New Roman"/>
          <w:sz w:val="24"/>
          <w:szCs w:val="24"/>
        </w:rPr>
        <w:t xml:space="preserve">%, social security </w:t>
      </w:r>
    </w:p>
    <w:p w14:paraId="4E64C603" w14:textId="77777777"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5%, medical insurance </w:t>
      </w:r>
    </w:p>
    <w:p w14:paraId="0B0D2FFE" w14:textId="77777777"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5%, housing fund</w:t>
      </w:r>
    </w:p>
    <w:p w14:paraId="13F6E104" w14:textId="77777777"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2%, pension fund,</w:t>
      </w:r>
    </w:p>
    <w:p w14:paraId="012323B5" w14:textId="77777777" w:rsidR="00900195" w:rsidRPr="00657AF8" w:rsidRDefault="00900195" w:rsidP="00900195">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3%, payroll tax. </w:t>
      </w:r>
    </w:p>
    <w:p w14:paraId="061E50E3" w14:textId="77777777" w:rsidR="004F6099" w:rsidRPr="00F1290A" w:rsidRDefault="00900195" w:rsidP="004F6099">
      <w:pPr>
        <w:pStyle w:val="ListParagraph"/>
        <w:numPr>
          <w:ilvl w:val="0"/>
          <w:numId w:val="9"/>
        </w:num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sz w:val="24"/>
          <w:szCs w:val="24"/>
        </w:rPr>
        <w:t>15.58%, severance</w:t>
      </w:r>
    </w:p>
    <w:p w14:paraId="797380FF" w14:textId="5F5225BA" w:rsidR="0051295E" w:rsidRPr="00F1290A" w:rsidRDefault="0051295E" w:rsidP="00F1290A">
      <w:pPr>
        <w:rPr>
          <w:rFonts w:ascii="Times New Roman" w:hAnsi="Times New Roman" w:cs="Times New Roman"/>
        </w:rPr>
      </w:pPr>
      <w:r w:rsidRPr="00F1290A">
        <w:rPr>
          <w:rFonts w:ascii="Times New Roman" w:eastAsia="Times New Roman" w:hAnsi="Times New Roman" w:cs="Times New Roman"/>
          <w:sz w:val="24"/>
          <w:szCs w:val="24"/>
        </w:rPr>
        <w:t xml:space="preserve">The </w:t>
      </w:r>
      <w:r w:rsidRPr="00F1290A">
        <w:rPr>
          <w:rFonts w:ascii="Times New Roman" w:hAnsi="Times New Roman" w:cs="Times New Roman"/>
          <w:sz w:val="24"/>
          <w:szCs w:val="24"/>
        </w:rPr>
        <w:t>total estimated cost amendment i</w:t>
      </w:r>
      <w:r w:rsidRPr="00F1290A">
        <w:rPr>
          <w:rFonts w:ascii="Times New Roman" w:eastAsia="Times New Roman" w:hAnsi="Times New Roman" w:cs="Times New Roman"/>
          <w:sz w:val="24"/>
          <w:szCs w:val="24"/>
        </w:rPr>
        <w:t xml:space="preserve">s </w:t>
      </w:r>
      <w:r w:rsidRPr="00F1290A">
        <w:rPr>
          <w:rFonts w:ascii="Times New Roman" w:eastAsia="Times New Roman" w:hAnsi="Times New Roman" w:cs="Times New Roman"/>
          <w:b/>
          <w:bCs/>
          <w:sz w:val="24"/>
          <w:szCs w:val="24"/>
        </w:rPr>
        <w:t>$</w:t>
      </w:r>
      <w:r w:rsidR="00BD4BED" w:rsidRPr="00F1290A">
        <w:rPr>
          <w:rFonts w:ascii="Times New Roman" w:eastAsia="Times New Roman" w:hAnsi="Times New Roman" w:cs="Times New Roman"/>
          <w:b/>
          <w:bCs/>
          <w:sz w:val="24"/>
          <w:szCs w:val="24"/>
        </w:rPr>
        <w:t>59,531.</w:t>
      </w:r>
      <w:r w:rsidRPr="00F1290A">
        <w:rPr>
          <w:rFonts w:ascii="Times New Roman" w:eastAsia="Times New Roman" w:hAnsi="Times New Roman" w:cs="Times New Roman"/>
          <w:b/>
          <w:bCs/>
          <w:sz w:val="24"/>
          <w:szCs w:val="24"/>
        </w:rPr>
        <w:t xml:space="preserve"> </w:t>
      </w:r>
      <w:bookmarkStart w:id="0" w:name="_Hlk134260891"/>
      <w:bookmarkEnd w:id="0"/>
      <w:r w:rsidRPr="00F1290A">
        <w:rPr>
          <w:rFonts w:ascii="Times New Roman" w:hAnsi="Times New Roman" w:cs="Times New Roman"/>
        </w:rPr>
        <w:t xml:space="preserve">The total fringe benefits allocated for this position is </w:t>
      </w:r>
      <w:r w:rsidRPr="00F1290A">
        <w:rPr>
          <w:rFonts w:ascii="Times New Roman" w:hAnsi="Times New Roman" w:cs="Times New Roman"/>
          <w:b/>
          <w:bCs/>
        </w:rPr>
        <w:t>$</w:t>
      </w:r>
      <w:r w:rsidR="00615961" w:rsidRPr="00F1290A">
        <w:rPr>
          <w:rFonts w:ascii="Times New Roman" w:hAnsi="Times New Roman" w:cs="Times New Roman"/>
          <w:b/>
          <w:bCs/>
        </w:rPr>
        <w:t>94,033.</w:t>
      </w:r>
    </w:p>
    <w:p w14:paraId="15330134" w14:textId="48798B67" w:rsidR="00AE10DF" w:rsidRPr="00657AF8" w:rsidRDefault="00AE10DF"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sz w:val="24"/>
          <w:szCs w:val="24"/>
        </w:rPr>
        <w:t xml:space="preserve">B.2.2 Program Specialist (50%): </w:t>
      </w:r>
      <w:r w:rsidRPr="00657AF8">
        <w:rPr>
          <w:rFonts w:ascii="Times New Roman" w:eastAsia="Times New Roman" w:hAnsi="Times New Roman" w:cs="Times New Roman"/>
          <w:sz w:val="24"/>
          <w:szCs w:val="24"/>
        </w:rPr>
        <w:t>There are no Program Specialist</w:t>
      </w:r>
      <w:r w:rsidR="006B0DEC" w:rsidRPr="00657AF8">
        <w:rPr>
          <w:rFonts w:ascii="Times New Roman" w:eastAsia="Times New Roman" w:hAnsi="Times New Roman" w:cs="Times New Roman"/>
          <w:sz w:val="24"/>
          <w:szCs w:val="24"/>
        </w:rPr>
        <w:t xml:space="preserve"> fringe benefits</w:t>
      </w:r>
      <w:r w:rsidRPr="00657AF8">
        <w:rPr>
          <w:rFonts w:ascii="Times New Roman" w:eastAsia="Times New Roman" w:hAnsi="Times New Roman" w:cs="Times New Roman"/>
          <w:sz w:val="24"/>
          <w:szCs w:val="24"/>
        </w:rPr>
        <w:t xml:space="preserve"> budgeted for the </w:t>
      </w:r>
      <w:r w:rsidRPr="00657AF8">
        <w:rPr>
          <w:rFonts w:ascii="Times New Roman" w:hAnsi="Times New Roman" w:cs="Times New Roman"/>
          <w:sz w:val="24"/>
          <w:szCs w:val="24"/>
        </w:rPr>
        <w:t>cost amendment</w:t>
      </w:r>
      <w:r w:rsidRPr="00657AF8">
        <w:rPr>
          <w:rFonts w:ascii="Times New Roman" w:eastAsia="Times New Roman" w:hAnsi="Times New Roman" w:cs="Times New Roman"/>
          <w:sz w:val="24"/>
          <w:szCs w:val="24"/>
        </w:rPr>
        <w:t>.</w:t>
      </w:r>
    </w:p>
    <w:p w14:paraId="2FDE0F1C"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06B64616" w14:textId="6D7E34BF" w:rsidR="00AE10DF" w:rsidRPr="00657AF8" w:rsidRDefault="006B0DEC"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lastRenderedPageBreak/>
        <w:t>B</w:t>
      </w:r>
      <w:r w:rsidR="00AE10DF" w:rsidRPr="00657AF8">
        <w:rPr>
          <w:rFonts w:ascii="Times New Roman" w:eastAsia="Times New Roman" w:hAnsi="Times New Roman" w:cs="Times New Roman"/>
          <w:b/>
          <w:bCs/>
          <w:sz w:val="24"/>
          <w:szCs w:val="24"/>
        </w:rPr>
        <w:t xml:space="preserve">.2.3 Program Assistant (50%): </w:t>
      </w:r>
      <w:r w:rsidR="00AE10DF" w:rsidRPr="00657AF8">
        <w:rPr>
          <w:rFonts w:ascii="Times New Roman" w:eastAsia="Times New Roman" w:hAnsi="Times New Roman" w:cs="Times New Roman"/>
          <w:sz w:val="24"/>
          <w:szCs w:val="24"/>
        </w:rPr>
        <w:t xml:space="preserve">There </w:t>
      </w:r>
      <w:r w:rsidR="00DF4BC4" w:rsidRPr="00657AF8">
        <w:rPr>
          <w:rFonts w:ascii="Times New Roman" w:eastAsia="Times New Roman" w:hAnsi="Times New Roman" w:cs="Times New Roman"/>
          <w:sz w:val="24"/>
          <w:szCs w:val="24"/>
        </w:rPr>
        <w:t>are</w:t>
      </w:r>
      <w:r w:rsidR="00AE10DF" w:rsidRPr="00657AF8">
        <w:rPr>
          <w:rFonts w:ascii="Times New Roman" w:eastAsia="Times New Roman" w:hAnsi="Times New Roman" w:cs="Times New Roman"/>
          <w:sz w:val="24"/>
          <w:szCs w:val="24"/>
        </w:rPr>
        <w:t xml:space="preserve"> no Program Assistant</w:t>
      </w:r>
      <w:r w:rsidRPr="00657AF8">
        <w:rPr>
          <w:rFonts w:ascii="Times New Roman" w:eastAsia="Times New Roman" w:hAnsi="Times New Roman" w:cs="Times New Roman"/>
          <w:sz w:val="24"/>
          <w:szCs w:val="24"/>
        </w:rPr>
        <w:t xml:space="preserve"> fringe benefits</w:t>
      </w:r>
      <w:r w:rsidR="00AE10DF" w:rsidRPr="00657AF8">
        <w:rPr>
          <w:rFonts w:ascii="Times New Roman" w:eastAsia="Times New Roman" w:hAnsi="Times New Roman" w:cs="Times New Roman"/>
          <w:sz w:val="24"/>
          <w:szCs w:val="24"/>
        </w:rPr>
        <w:t xml:space="preserve"> budgeted for the </w:t>
      </w:r>
      <w:r w:rsidR="00AE10DF" w:rsidRPr="00657AF8">
        <w:rPr>
          <w:rFonts w:ascii="Times New Roman" w:hAnsi="Times New Roman" w:cs="Times New Roman"/>
          <w:sz w:val="24"/>
          <w:szCs w:val="24"/>
        </w:rPr>
        <w:t>cost amendment</w:t>
      </w:r>
      <w:r w:rsidR="00AE10DF" w:rsidRPr="00657AF8">
        <w:rPr>
          <w:rFonts w:ascii="Times New Roman" w:eastAsia="Times New Roman" w:hAnsi="Times New Roman" w:cs="Times New Roman"/>
          <w:sz w:val="24"/>
          <w:szCs w:val="24"/>
        </w:rPr>
        <w:t>.</w:t>
      </w:r>
    </w:p>
    <w:p w14:paraId="23A782B2"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4C683C67" w14:textId="1DBA7DF9" w:rsidR="00AE10DF" w:rsidRPr="00657AF8" w:rsidRDefault="006B0DEC"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sz w:val="24"/>
          <w:szCs w:val="24"/>
        </w:rPr>
        <w:t>B</w:t>
      </w:r>
      <w:r w:rsidR="00AE10DF" w:rsidRPr="00657AF8">
        <w:rPr>
          <w:rFonts w:ascii="Times New Roman" w:eastAsia="Times New Roman" w:hAnsi="Times New Roman" w:cs="Times New Roman"/>
          <w:b/>
          <w:sz w:val="24"/>
          <w:szCs w:val="24"/>
        </w:rPr>
        <w:t xml:space="preserve">.2.4 Administration and Finance Officer (50%): </w:t>
      </w:r>
      <w:r w:rsidR="00AE10DF" w:rsidRPr="00657AF8">
        <w:rPr>
          <w:rFonts w:ascii="Times New Roman" w:eastAsia="Times New Roman" w:hAnsi="Times New Roman" w:cs="Times New Roman"/>
          <w:sz w:val="24"/>
          <w:szCs w:val="24"/>
        </w:rPr>
        <w:t xml:space="preserve">There </w:t>
      </w:r>
      <w:r w:rsidR="00A55EE6" w:rsidRPr="00657AF8">
        <w:rPr>
          <w:rFonts w:ascii="Times New Roman" w:eastAsia="Times New Roman" w:hAnsi="Times New Roman" w:cs="Times New Roman"/>
          <w:sz w:val="24"/>
          <w:szCs w:val="24"/>
        </w:rPr>
        <w:t>are</w:t>
      </w:r>
      <w:r w:rsidR="00AE10DF" w:rsidRPr="00657AF8">
        <w:rPr>
          <w:rFonts w:ascii="Times New Roman" w:eastAsia="Times New Roman" w:hAnsi="Times New Roman" w:cs="Times New Roman"/>
          <w:sz w:val="24"/>
          <w:szCs w:val="24"/>
        </w:rPr>
        <w:t xml:space="preserve"> no Administration and Finance Officer </w:t>
      </w:r>
      <w:r w:rsidRPr="00657AF8">
        <w:rPr>
          <w:rFonts w:ascii="Times New Roman" w:eastAsia="Times New Roman" w:hAnsi="Times New Roman" w:cs="Times New Roman"/>
          <w:sz w:val="24"/>
          <w:szCs w:val="24"/>
        </w:rPr>
        <w:t xml:space="preserve">fringe benefits </w:t>
      </w:r>
      <w:r w:rsidR="00AE10DF" w:rsidRPr="00657AF8">
        <w:rPr>
          <w:rFonts w:ascii="Times New Roman" w:eastAsia="Times New Roman" w:hAnsi="Times New Roman" w:cs="Times New Roman"/>
          <w:sz w:val="24"/>
          <w:szCs w:val="24"/>
        </w:rPr>
        <w:t xml:space="preserve">budgeted for the </w:t>
      </w:r>
      <w:r w:rsidR="00AE10DF" w:rsidRPr="00657AF8">
        <w:rPr>
          <w:rFonts w:ascii="Times New Roman" w:hAnsi="Times New Roman" w:cs="Times New Roman"/>
          <w:sz w:val="24"/>
          <w:szCs w:val="24"/>
        </w:rPr>
        <w:t>cost amendment</w:t>
      </w:r>
      <w:r w:rsidR="00AE10DF" w:rsidRPr="00657AF8">
        <w:rPr>
          <w:rFonts w:ascii="Times New Roman" w:eastAsia="Times New Roman" w:hAnsi="Times New Roman" w:cs="Times New Roman"/>
          <w:sz w:val="24"/>
          <w:szCs w:val="24"/>
        </w:rPr>
        <w:t>.</w:t>
      </w:r>
    </w:p>
    <w:p w14:paraId="7E2E6CC0"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06691484" w14:textId="6D5711D0" w:rsidR="002703AC" w:rsidRPr="00657AF8" w:rsidRDefault="0051295E" w:rsidP="002703AC">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B.2.</w:t>
      </w:r>
      <w:r w:rsidR="006B0DEC" w:rsidRPr="00657AF8">
        <w:rPr>
          <w:rFonts w:ascii="Times New Roman" w:eastAsia="Times New Roman" w:hAnsi="Times New Roman" w:cs="Times New Roman"/>
          <w:b/>
          <w:bCs/>
          <w:sz w:val="24"/>
          <w:szCs w:val="24"/>
        </w:rPr>
        <w:t>5</w:t>
      </w:r>
      <w:r w:rsidRPr="00657AF8">
        <w:rPr>
          <w:rFonts w:ascii="Times New Roman" w:eastAsia="Times New Roman" w:hAnsi="Times New Roman" w:cs="Times New Roman"/>
          <w:b/>
          <w:bCs/>
          <w:sz w:val="24"/>
          <w:szCs w:val="24"/>
        </w:rPr>
        <w:t xml:space="preserve"> </w:t>
      </w:r>
      <w:r w:rsidR="00CF51EC" w:rsidRPr="00657AF8">
        <w:rPr>
          <w:rFonts w:ascii="Times New Roman" w:eastAsia="Times New Roman" w:hAnsi="Times New Roman" w:cs="Times New Roman"/>
          <w:b/>
          <w:bCs/>
          <w:sz w:val="24"/>
          <w:szCs w:val="24"/>
        </w:rPr>
        <w:t>Senior Technical Advisor</w:t>
      </w:r>
      <w:r w:rsidR="006B0DEC" w:rsidRPr="00657AF8">
        <w:rPr>
          <w:rFonts w:ascii="Times New Roman" w:eastAsia="Times New Roman" w:hAnsi="Times New Roman" w:cs="Times New Roman"/>
          <w:b/>
          <w:bCs/>
          <w:sz w:val="24"/>
          <w:szCs w:val="24"/>
        </w:rPr>
        <w:t xml:space="preserve"> (</w:t>
      </w:r>
      <w:r w:rsidR="00784B16" w:rsidRPr="00657AF8">
        <w:rPr>
          <w:rFonts w:ascii="Times New Roman" w:eastAsia="Times New Roman" w:hAnsi="Times New Roman" w:cs="Times New Roman"/>
          <w:b/>
          <w:bCs/>
          <w:sz w:val="24"/>
          <w:szCs w:val="24"/>
        </w:rPr>
        <w:t>10%)</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t>
      </w:r>
      <w:r w:rsidR="002449A3" w:rsidRPr="00657AF8">
        <w:rPr>
          <w:rFonts w:ascii="Times New Roman" w:eastAsia="Times New Roman" w:hAnsi="Times New Roman" w:cs="Times New Roman"/>
          <w:sz w:val="24"/>
          <w:szCs w:val="24"/>
        </w:rPr>
        <w:t xml:space="preserve">For this position, a </w:t>
      </w:r>
      <w:r w:rsidR="00D441C0">
        <w:rPr>
          <w:rFonts w:ascii="Times New Roman" w:eastAsia="Times New Roman" w:hAnsi="Times New Roman" w:cs="Times New Roman"/>
          <w:sz w:val="24"/>
          <w:szCs w:val="24"/>
        </w:rPr>
        <w:t>14</w:t>
      </w:r>
      <w:r w:rsidR="00B44630" w:rsidRPr="00657AF8">
        <w:rPr>
          <w:rFonts w:ascii="Times New Roman" w:eastAsia="Times New Roman" w:hAnsi="Times New Roman" w:cs="Times New Roman"/>
          <w:sz w:val="24"/>
          <w:szCs w:val="24"/>
        </w:rPr>
        <w:t>.</w:t>
      </w:r>
      <w:r w:rsidR="00D441C0">
        <w:rPr>
          <w:rFonts w:ascii="Times New Roman" w:eastAsia="Times New Roman" w:hAnsi="Times New Roman" w:cs="Times New Roman"/>
          <w:sz w:val="24"/>
          <w:szCs w:val="24"/>
        </w:rPr>
        <w:t>77</w:t>
      </w:r>
      <w:r w:rsidR="002449A3" w:rsidRPr="00657AF8">
        <w:rPr>
          <w:rFonts w:ascii="Times New Roman" w:eastAsia="Times New Roman" w:hAnsi="Times New Roman" w:cs="Times New Roman"/>
          <w:sz w:val="24"/>
          <w:szCs w:val="24"/>
        </w:rPr>
        <w:t xml:space="preserve">% </w:t>
      </w:r>
      <w:r w:rsidR="00495F2B" w:rsidRPr="00657AF8">
        <w:rPr>
          <w:rFonts w:ascii="Times New Roman" w:eastAsia="Times New Roman" w:hAnsi="Times New Roman" w:cs="Times New Roman"/>
          <w:sz w:val="24"/>
          <w:szCs w:val="24"/>
        </w:rPr>
        <w:t xml:space="preserve">fringe benefits </w:t>
      </w:r>
      <w:r w:rsidR="4E7261C0" w:rsidRPr="00657AF8">
        <w:rPr>
          <w:rFonts w:ascii="Times New Roman" w:eastAsia="Times New Roman" w:hAnsi="Times New Roman" w:cs="Times New Roman"/>
          <w:sz w:val="24"/>
          <w:szCs w:val="24"/>
        </w:rPr>
        <w:t xml:space="preserve">rate </w:t>
      </w:r>
      <w:r w:rsidR="00495F2B" w:rsidRPr="00657AF8">
        <w:rPr>
          <w:rFonts w:ascii="Times New Roman" w:eastAsia="Times New Roman" w:hAnsi="Times New Roman" w:cs="Times New Roman"/>
          <w:sz w:val="24"/>
          <w:szCs w:val="24"/>
        </w:rPr>
        <w:t>is calculated</w:t>
      </w:r>
      <w:r w:rsidR="002703AC">
        <w:rPr>
          <w:rFonts w:ascii="Times New Roman" w:eastAsia="Times New Roman" w:hAnsi="Times New Roman" w:cs="Times New Roman"/>
          <w:sz w:val="24"/>
          <w:szCs w:val="24"/>
        </w:rPr>
        <w:t xml:space="preserve"> which </w:t>
      </w:r>
      <w:r w:rsidR="002703AC" w:rsidRPr="00657AF8">
        <w:rPr>
          <w:rFonts w:ascii="Times New Roman" w:eastAsia="Times New Roman" w:hAnsi="Times New Roman" w:cs="Times New Roman"/>
          <w:sz w:val="24"/>
          <w:szCs w:val="24"/>
        </w:rPr>
        <w:t xml:space="preserve">includes: </w:t>
      </w:r>
    </w:p>
    <w:p w14:paraId="0844BC6F"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4.16%,13th month bonus </w:t>
      </w:r>
    </w:p>
    <w:p w14:paraId="4FFDB5CE"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1%, vacation bonus </w:t>
      </w:r>
    </w:p>
    <w:p w14:paraId="5334849D"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4.70%, social security </w:t>
      </w:r>
    </w:p>
    <w:p w14:paraId="20D060A4"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657AF8">
        <w:rPr>
          <w:rFonts w:ascii="Times New Roman" w:eastAsia="Times New Roman" w:hAnsi="Times New Roman" w:cs="Times New Roman"/>
          <w:sz w:val="24"/>
          <w:szCs w:val="24"/>
        </w:rPr>
        <w:t xml:space="preserve">0%, medical insurance </w:t>
      </w:r>
    </w:p>
    <w:p w14:paraId="751832BD"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1%, housing fund</w:t>
      </w:r>
    </w:p>
    <w:p w14:paraId="3C5F8195"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0.4</w:t>
      </w:r>
      <w:r>
        <w:rPr>
          <w:rFonts w:ascii="Times New Roman" w:eastAsia="Times New Roman" w:hAnsi="Times New Roman" w:cs="Times New Roman"/>
          <w:sz w:val="24"/>
          <w:szCs w:val="24"/>
        </w:rPr>
        <w:t>1</w:t>
      </w:r>
      <w:r w:rsidRPr="00657AF8">
        <w:rPr>
          <w:rFonts w:ascii="Times New Roman" w:eastAsia="Times New Roman" w:hAnsi="Times New Roman" w:cs="Times New Roman"/>
          <w:sz w:val="24"/>
          <w:szCs w:val="24"/>
        </w:rPr>
        <w:t xml:space="preserve">%, pension fund, and </w:t>
      </w:r>
    </w:p>
    <w:p w14:paraId="36FB13F6" w14:textId="77777777" w:rsidR="002703AC" w:rsidRPr="00657AF8" w:rsidRDefault="002703AC" w:rsidP="002703A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3%, payroll tax. </w:t>
      </w:r>
    </w:p>
    <w:p w14:paraId="30195275" w14:textId="5A66412C" w:rsidR="002F6FE5" w:rsidRDefault="002703AC" w:rsidP="00C613C7">
      <w:pPr>
        <w:spacing w:after="60" w:line="240" w:lineRule="auto"/>
        <w:jc w:val="both"/>
        <w:rPr>
          <w:rFonts w:ascii="Times New Roman" w:hAnsi="Times New Roman" w:cs="Times New Roman"/>
          <w:sz w:val="24"/>
          <w:szCs w:val="24"/>
        </w:rPr>
      </w:pPr>
      <w:r w:rsidRPr="00657AF8">
        <w:rPr>
          <w:rFonts w:ascii="Times New Roman" w:eastAsia="Times New Roman" w:hAnsi="Times New Roman" w:cs="Times New Roman"/>
          <w:sz w:val="24"/>
          <w:szCs w:val="24"/>
        </w:rPr>
        <w:t>Severance is not included, because is a shared service for all programs in Mexico.</w:t>
      </w:r>
      <w:r>
        <w:rPr>
          <w:rFonts w:ascii="Times New Roman" w:eastAsia="Times New Roman" w:hAnsi="Times New Roman" w:cs="Times New Roman"/>
          <w:sz w:val="24"/>
          <w:szCs w:val="24"/>
        </w:rPr>
        <w:t xml:space="preserve"> </w:t>
      </w:r>
      <w:r w:rsidR="0051295E" w:rsidRPr="00657AF8">
        <w:rPr>
          <w:rFonts w:ascii="Times New Roman" w:eastAsia="Times New Roman" w:hAnsi="Times New Roman" w:cs="Times New Roman"/>
          <w:sz w:val="24"/>
          <w:szCs w:val="24"/>
        </w:rPr>
        <w:t xml:space="preserve">The </w:t>
      </w:r>
      <w:r w:rsidR="0051295E" w:rsidRPr="00657AF8">
        <w:rPr>
          <w:rFonts w:ascii="Times New Roman" w:hAnsi="Times New Roman" w:cs="Times New Roman"/>
          <w:sz w:val="24"/>
          <w:szCs w:val="24"/>
        </w:rPr>
        <w:t xml:space="preserve">total estimated cost amendment </w:t>
      </w:r>
      <w:r w:rsidR="0051295E" w:rsidRPr="00657AF8">
        <w:rPr>
          <w:rFonts w:ascii="Times New Roman" w:eastAsia="Times New Roman" w:hAnsi="Times New Roman" w:cs="Times New Roman"/>
          <w:sz w:val="24"/>
          <w:szCs w:val="24"/>
        </w:rPr>
        <w:t xml:space="preserve">is </w:t>
      </w:r>
      <w:r w:rsidR="0051295E" w:rsidRPr="00657AF8">
        <w:rPr>
          <w:rFonts w:ascii="Times New Roman" w:eastAsia="Times New Roman" w:hAnsi="Times New Roman" w:cs="Times New Roman"/>
          <w:b/>
          <w:bCs/>
          <w:sz w:val="24"/>
          <w:szCs w:val="24"/>
        </w:rPr>
        <w:t>$</w:t>
      </w:r>
      <w:r w:rsidR="00F5660A" w:rsidRPr="00657AF8">
        <w:rPr>
          <w:rFonts w:ascii="Times New Roman" w:eastAsia="Times New Roman" w:hAnsi="Times New Roman" w:cs="Times New Roman"/>
          <w:b/>
          <w:bCs/>
          <w:sz w:val="24"/>
          <w:szCs w:val="24"/>
        </w:rPr>
        <w:t>2,304.</w:t>
      </w:r>
      <w:r w:rsidR="005A3CD3" w:rsidRPr="00657AF8" w:rsidDel="005A3CD3">
        <w:rPr>
          <w:rFonts w:ascii="Times New Roman" w:eastAsia="Times New Roman" w:hAnsi="Times New Roman" w:cs="Times New Roman"/>
          <w:b/>
          <w:bCs/>
          <w:sz w:val="24"/>
          <w:szCs w:val="24"/>
        </w:rPr>
        <w:t xml:space="preserve"> </w:t>
      </w:r>
      <w:r w:rsidR="0051295E" w:rsidRPr="00657AF8">
        <w:rPr>
          <w:rFonts w:ascii="Times New Roman" w:eastAsia="Times New Roman" w:hAnsi="Times New Roman" w:cs="Times New Roman"/>
          <w:sz w:val="24"/>
          <w:szCs w:val="24"/>
        </w:rPr>
        <w:t xml:space="preserve"> </w:t>
      </w:r>
    </w:p>
    <w:p w14:paraId="0BCF6D1C" w14:textId="77777777" w:rsidR="00C613C7" w:rsidRPr="00657AF8" w:rsidRDefault="00C613C7" w:rsidP="00C613C7">
      <w:pPr>
        <w:spacing w:after="60" w:line="240" w:lineRule="auto"/>
        <w:jc w:val="both"/>
        <w:rPr>
          <w:rFonts w:ascii="Times New Roman" w:eastAsia="Times New Roman" w:hAnsi="Times New Roman" w:cs="Times New Roman"/>
          <w:b/>
          <w:bCs/>
          <w:sz w:val="24"/>
          <w:szCs w:val="24"/>
        </w:rPr>
      </w:pPr>
    </w:p>
    <w:p w14:paraId="23DBFC3A" w14:textId="1CCB485E" w:rsidR="00CA2F9D" w:rsidRPr="00657AF8" w:rsidRDefault="00784B16"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B.2.6 Country Director</w:t>
      </w:r>
      <w:r w:rsidR="00F85D3B" w:rsidRPr="00657AF8">
        <w:rPr>
          <w:rFonts w:ascii="Times New Roman" w:eastAsia="Times New Roman" w:hAnsi="Times New Roman" w:cs="Times New Roman"/>
          <w:b/>
          <w:bCs/>
          <w:sz w:val="24"/>
          <w:szCs w:val="24"/>
        </w:rPr>
        <w:t xml:space="preserve"> (</w:t>
      </w:r>
      <w:r w:rsidR="00D441C0">
        <w:rPr>
          <w:rFonts w:ascii="Times New Roman" w:eastAsia="Times New Roman" w:hAnsi="Times New Roman" w:cs="Times New Roman"/>
          <w:b/>
          <w:bCs/>
          <w:sz w:val="24"/>
          <w:szCs w:val="24"/>
        </w:rPr>
        <w:t>7</w:t>
      </w:r>
      <w:r w:rsidR="00F85D3B"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t>
      </w:r>
      <w:r w:rsidR="002E24B2" w:rsidRPr="00657AF8">
        <w:rPr>
          <w:rFonts w:ascii="Times New Roman" w:eastAsia="Times New Roman" w:hAnsi="Times New Roman" w:cs="Times New Roman"/>
          <w:sz w:val="24"/>
          <w:szCs w:val="24"/>
        </w:rPr>
        <w:t>For this position, a 1</w:t>
      </w:r>
      <w:r w:rsidR="00CA2F9D" w:rsidRPr="00657AF8">
        <w:rPr>
          <w:rFonts w:ascii="Times New Roman" w:eastAsia="Times New Roman" w:hAnsi="Times New Roman" w:cs="Times New Roman"/>
          <w:sz w:val="24"/>
          <w:szCs w:val="24"/>
        </w:rPr>
        <w:t>4.77</w:t>
      </w:r>
      <w:r w:rsidR="002E24B2" w:rsidRPr="00657AF8">
        <w:rPr>
          <w:rFonts w:ascii="Times New Roman" w:eastAsia="Times New Roman" w:hAnsi="Times New Roman" w:cs="Times New Roman"/>
          <w:sz w:val="24"/>
          <w:szCs w:val="24"/>
        </w:rPr>
        <w:t xml:space="preserve">% </w:t>
      </w:r>
      <w:r w:rsidR="00495F2B" w:rsidRPr="00657AF8">
        <w:rPr>
          <w:rFonts w:ascii="Times New Roman" w:eastAsia="Times New Roman" w:hAnsi="Times New Roman" w:cs="Times New Roman"/>
          <w:sz w:val="24"/>
          <w:szCs w:val="24"/>
        </w:rPr>
        <w:t>fringe benefits</w:t>
      </w:r>
      <w:r w:rsidR="2E774257" w:rsidRPr="00657AF8">
        <w:rPr>
          <w:rFonts w:ascii="Times New Roman" w:eastAsia="Times New Roman" w:hAnsi="Times New Roman" w:cs="Times New Roman"/>
          <w:sz w:val="24"/>
          <w:szCs w:val="24"/>
        </w:rPr>
        <w:t xml:space="preserve"> </w:t>
      </w:r>
      <w:r w:rsidR="4656C9A5" w:rsidRPr="00657AF8">
        <w:rPr>
          <w:rFonts w:ascii="Times New Roman" w:eastAsia="Times New Roman" w:hAnsi="Times New Roman" w:cs="Times New Roman"/>
          <w:sz w:val="24"/>
          <w:szCs w:val="24"/>
        </w:rPr>
        <w:t>rate is</w:t>
      </w:r>
      <w:r w:rsidR="00495F2B" w:rsidRPr="00657AF8">
        <w:rPr>
          <w:rFonts w:ascii="Times New Roman" w:eastAsia="Times New Roman" w:hAnsi="Times New Roman" w:cs="Times New Roman"/>
          <w:sz w:val="24"/>
          <w:szCs w:val="24"/>
        </w:rPr>
        <w:t xml:space="preserve"> calculate</w:t>
      </w:r>
      <w:r w:rsidR="00217A03">
        <w:rPr>
          <w:rFonts w:ascii="Times New Roman" w:eastAsia="Times New Roman" w:hAnsi="Times New Roman" w:cs="Times New Roman"/>
          <w:sz w:val="24"/>
          <w:szCs w:val="24"/>
        </w:rPr>
        <w:t xml:space="preserve">d which </w:t>
      </w:r>
      <w:r w:rsidR="00CA2F9D" w:rsidRPr="00657AF8">
        <w:rPr>
          <w:rFonts w:ascii="Times New Roman" w:eastAsia="Times New Roman" w:hAnsi="Times New Roman" w:cs="Times New Roman"/>
          <w:sz w:val="24"/>
          <w:szCs w:val="24"/>
        </w:rPr>
        <w:t xml:space="preserve">includes: </w:t>
      </w:r>
    </w:p>
    <w:p w14:paraId="496801EE" w14:textId="222E94A2" w:rsidR="00CA2F9D" w:rsidRPr="00657AF8" w:rsidRDefault="076B4B52"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 xml:space="preserve">4.16%,13th month bonus </w:t>
      </w:r>
    </w:p>
    <w:p w14:paraId="361EDE87" w14:textId="77777777" w:rsidR="00CA2F9D" w:rsidRPr="00657AF8" w:rsidRDefault="076B4B52"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 xml:space="preserve">1%, vacation bonus </w:t>
      </w:r>
    </w:p>
    <w:p w14:paraId="594BBD6E" w14:textId="3DA3F8D1" w:rsidR="00CA2F9D" w:rsidRPr="00657AF8" w:rsidRDefault="3D02392B"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4.70</w:t>
      </w:r>
      <w:r w:rsidR="076B4B52" w:rsidRPr="307DF807">
        <w:rPr>
          <w:rFonts w:ascii="Times New Roman" w:eastAsia="Times New Roman" w:hAnsi="Times New Roman" w:cs="Times New Roman"/>
          <w:sz w:val="24"/>
          <w:szCs w:val="24"/>
        </w:rPr>
        <w:t xml:space="preserve">%, social security </w:t>
      </w:r>
    </w:p>
    <w:p w14:paraId="49AEFD60" w14:textId="568D4C61" w:rsidR="00CA2F9D" w:rsidRPr="00657AF8" w:rsidRDefault="3D02392B"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0.</w:t>
      </w:r>
      <w:r w:rsidR="105A63E9" w:rsidRPr="307DF807">
        <w:rPr>
          <w:rFonts w:ascii="Times New Roman" w:eastAsia="Times New Roman" w:hAnsi="Times New Roman" w:cs="Times New Roman"/>
          <w:sz w:val="24"/>
          <w:szCs w:val="24"/>
        </w:rPr>
        <w:t>5</w:t>
      </w:r>
      <w:r w:rsidRPr="307DF807">
        <w:rPr>
          <w:rFonts w:ascii="Times New Roman" w:eastAsia="Times New Roman" w:hAnsi="Times New Roman" w:cs="Times New Roman"/>
          <w:sz w:val="24"/>
          <w:szCs w:val="24"/>
        </w:rPr>
        <w:t>0</w:t>
      </w:r>
      <w:r w:rsidR="076B4B52" w:rsidRPr="307DF807">
        <w:rPr>
          <w:rFonts w:ascii="Times New Roman" w:eastAsia="Times New Roman" w:hAnsi="Times New Roman" w:cs="Times New Roman"/>
          <w:sz w:val="24"/>
          <w:szCs w:val="24"/>
        </w:rPr>
        <w:t xml:space="preserve">%, medical insurance </w:t>
      </w:r>
    </w:p>
    <w:p w14:paraId="593B329A" w14:textId="6BA15C56" w:rsidR="00CA2F9D" w:rsidRPr="00657AF8" w:rsidRDefault="3D02392B"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1</w:t>
      </w:r>
      <w:r w:rsidR="076B4B52" w:rsidRPr="307DF807">
        <w:rPr>
          <w:rFonts w:ascii="Times New Roman" w:eastAsia="Times New Roman" w:hAnsi="Times New Roman" w:cs="Times New Roman"/>
          <w:sz w:val="24"/>
          <w:szCs w:val="24"/>
        </w:rPr>
        <w:t>%, housing fund</w:t>
      </w:r>
    </w:p>
    <w:p w14:paraId="4F1118E8" w14:textId="05B81902" w:rsidR="00CA2F9D" w:rsidRPr="00657AF8" w:rsidRDefault="3D02392B"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0.4</w:t>
      </w:r>
      <w:r w:rsidR="22841BF1" w:rsidRPr="307DF807">
        <w:rPr>
          <w:rFonts w:ascii="Times New Roman" w:eastAsia="Times New Roman" w:hAnsi="Times New Roman" w:cs="Times New Roman"/>
          <w:sz w:val="24"/>
          <w:szCs w:val="24"/>
        </w:rPr>
        <w:t>1</w:t>
      </w:r>
      <w:r w:rsidR="076B4B52" w:rsidRPr="307DF807">
        <w:rPr>
          <w:rFonts w:ascii="Times New Roman" w:eastAsia="Times New Roman" w:hAnsi="Times New Roman" w:cs="Times New Roman"/>
          <w:sz w:val="24"/>
          <w:szCs w:val="24"/>
        </w:rPr>
        <w:t xml:space="preserve">%, pension fund, and </w:t>
      </w:r>
    </w:p>
    <w:p w14:paraId="0AD1272D" w14:textId="14530CDA" w:rsidR="00CA2F9D" w:rsidRPr="00657AF8" w:rsidRDefault="076B4B52" w:rsidP="008D36DA">
      <w:pPr>
        <w:pStyle w:val="ListParagraph"/>
        <w:numPr>
          <w:ilvl w:val="0"/>
          <w:numId w:val="9"/>
        </w:numPr>
        <w:spacing w:after="60" w:line="240" w:lineRule="auto"/>
        <w:jc w:val="both"/>
        <w:rPr>
          <w:rFonts w:ascii="Times New Roman" w:eastAsia="Times New Roman" w:hAnsi="Times New Roman" w:cs="Times New Roman"/>
          <w:sz w:val="24"/>
          <w:szCs w:val="24"/>
        </w:rPr>
      </w:pPr>
      <w:r w:rsidRPr="307DF807">
        <w:rPr>
          <w:rFonts w:ascii="Times New Roman" w:eastAsia="Times New Roman" w:hAnsi="Times New Roman" w:cs="Times New Roman"/>
          <w:sz w:val="24"/>
          <w:szCs w:val="24"/>
        </w:rPr>
        <w:t xml:space="preserve">3%, payroll tax. </w:t>
      </w:r>
    </w:p>
    <w:p w14:paraId="547027A4" w14:textId="563AB468" w:rsidR="00784B16" w:rsidRPr="00657AF8" w:rsidRDefault="0018116F" w:rsidP="008D36DA">
      <w:pPr>
        <w:spacing w:after="60" w:line="240" w:lineRule="auto"/>
        <w:jc w:val="both"/>
        <w:rPr>
          <w:rFonts w:ascii="Times New Roman" w:hAnsi="Times New Roman" w:cs="Times New Roman"/>
          <w:sz w:val="24"/>
          <w:szCs w:val="24"/>
        </w:rPr>
      </w:pPr>
      <w:r w:rsidRPr="00657AF8">
        <w:rPr>
          <w:rFonts w:ascii="Times New Roman" w:eastAsia="Times New Roman" w:hAnsi="Times New Roman" w:cs="Times New Roman"/>
          <w:sz w:val="24"/>
          <w:szCs w:val="24"/>
        </w:rPr>
        <w:t>Severance is not included, because is a shared service for all programs in Mexico.</w:t>
      </w:r>
      <w:r w:rsidR="00D8200C">
        <w:rPr>
          <w:rFonts w:ascii="Times New Roman" w:eastAsia="Times New Roman" w:hAnsi="Times New Roman" w:cs="Times New Roman"/>
          <w:sz w:val="24"/>
          <w:szCs w:val="24"/>
        </w:rPr>
        <w:t xml:space="preserve"> </w:t>
      </w:r>
      <w:r w:rsidR="00784B16" w:rsidRPr="00657AF8">
        <w:rPr>
          <w:rFonts w:ascii="Times New Roman" w:eastAsia="Times New Roman" w:hAnsi="Times New Roman" w:cs="Times New Roman"/>
          <w:sz w:val="24"/>
          <w:szCs w:val="24"/>
        </w:rPr>
        <w:t xml:space="preserve">The </w:t>
      </w:r>
      <w:r w:rsidR="00784B16" w:rsidRPr="00657AF8">
        <w:rPr>
          <w:rFonts w:ascii="Times New Roman" w:hAnsi="Times New Roman" w:cs="Times New Roman"/>
          <w:sz w:val="24"/>
          <w:szCs w:val="24"/>
        </w:rPr>
        <w:t xml:space="preserve">total estimated cost amendment </w:t>
      </w:r>
      <w:r w:rsidR="00784B16" w:rsidRPr="00657AF8">
        <w:rPr>
          <w:rFonts w:ascii="Times New Roman" w:eastAsia="Times New Roman" w:hAnsi="Times New Roman" w:cs="Times New Roman"/>
          <w:sz w:val="24"/>
          <w:szCs w:val="24"/>
        </w:rPr>
        <w:t xml:space="preserve">is </w:t>
      </w:r>
      <w:r w:rsidR="00784B16" w:rsidRPr="00657AF8">
        <w:rPr>
          <w:rFonts w:ascii="Times New Roman" w:eastAsia="Times New Roman" w:hAnsi="Times New Roman" w:cs="Times New Roman"/>
          <w:b/>
          <w:bCs/>
          <w:sz w:val="24"/>
          <w:szCs w:val="24"/>
        </w:rPr>
        <w:t>$</w:t>
      </w:r>
      <w:r w:rsidR="006B21CA" w:rsidRPr="00657AF8">
        <w:rPr>
          <w:rFonts w:ascii="Times New Roman" w:eastAsia="Times New Roman" w:hAnsi="Times New Roman" w:cs="Times New Roman"/>
          <w:b/>
          <w:bCs/>
          <w:sz w:val="24"/>
          <w:szCs w:val="24"/>
        </w:rPr>
        <w:t>3,</w:t>
      </w:r>
      <w:r w:rsidR="002703AC">
        <w:rPr>
          <w:rFonts w:ascii="Times New Roman" w:eastAsia="Times New Roman" w:hAnsi="Times New Roman" w:cs="Times New Roman"/>
          <w:b/>
          <w:bCs/>
          <w:sz w:val="24"/>
          <w:szCs w:val="24"/>
        </w:rPr>
        <w:t>340</w:t>
      </w:r>
      <w:r w:rsidR="00784B16" w:rsidRPr="00657AF8">
        <w:rPr>
          <w:rFonts w:ascii="Times New Roman" w:eastAsia="Times New Roman" w:hAnsi="Times New Roman" w:cs="Times New Roman"/>
          <w:sz w:val="24"/>
          <w:szCs w:val="24"/>
        </w:rPr>
        <w:t>.</w:t>
      </w:r>
    </w:p>
    <w:p w14:paraId="08083307" w14:textId="77777777" w:rsidR="002F6FE5" w:rsidRPr="00657AF8" w:rsidRDefault="002F6FE5" w:rsidP="008D36DA">
      <w:pPr>
        <w:spacing w:after="60" w:line="240" w:lineRule="auto"/>
        <w:jc w:val="both"/>
        <w:rPr>
          <w:rFonts w:ascii="Times New Roman" w:eastAsia="Times New Roman" w:hAnsi="Times New Roman" w:cs="Times New Roman"/>
          <w:b/>
          <w:bCs/>
          <w:sz w:val="24"/>
          <w:szCs w:val="24"/>
        </w:rPr>
      </w:pPr>
    </w:p>
    <w:p w14:paraId="3ECD37CA" w14:textId="2527ED79" w:rsidR="00D8200C" w:rsidRPr="00657AF8" w:rsidRDefault="0051295E" w:rsidP="00D8200C">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B.2.</w:t>
      </w:r>
      <w:r w:rsidR="00F85D3B" w:rsidRPr="00657AF8">
        <w:rPr>
          <w:rFonts w:ascii="Times New Roman" w:eastAsia="Times New Roman" w:hAnsi="Times New Roman" w:cs="Times New Roman"/>
          <w:b/>
          <w:bCs/>
          <w:sz w:val="24"/>
          <w:szCs w:val="24"/>
        </w:rPr>
        <w:t>7</w:t>
      </w:r>
      <w:r w:rsidRPr="00657AF8">
        <w:rPr>
          <w:rFonts w:ascii="Times New Roman" w:eastAsia="Times New Roman" w:hAnsi="Times New Roman" w:cs="Times New Roman"/>
          <w:b/>
          <w:bCs/>
          <w:sz w:val="24"/>
          <w:szCs w:val="24"/>
        </w:rPr>
        <w:t xml:space="preserve"> Administration and Finance Director</w:t>
      </w:r>
      <w:r w:rsidR="00F85D3B" w:rsidRPr="00657AF8">
        <w:rPr>
          <w:rFonts w:ascii="Times New Roman" w:eastAsia="Times New Roman" w:hAnsi="Times New Roman" w:cs="Times New Roman"/>
          <w:b/>
          <w:bCs/>
          <w:sz w:val="24"/>
          <w:szCs w:val="24"/>
        </w:rPr>
        <w:t xml:space="preserve"> (</w:t>
      </w:r>
      <w:r w:rsidR="00F77151" w:rsidRPr="00657AF8">
        <w:rPr>
          <w:rFonts w:ascii="Times New Roman" w:eastAsia="Times New Roman" w:hAnsi="Times New Roman" w:cs="Times New Roman"/>
          <w:b/>
          <w:bCs/>
          <w:sz w:val="24"/>
          <w:szCs w:val="24"/>
        </w:rPr>
        <w:t>5</w:t>
      </w:r>
      <w:r w:rsidR="00F85D3B"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sz w:val="24"/>
          <w:szCs w:val="24"/>
        </w:rPr>
        <w:t xml:space="preserve"> </w:t>
      </w:r>
      <w:r w:rsidR="002E24B2" w:rsidRPr="00657AF8">
        <w:rPr>
          <w:rFonts w:ascii="Times New Roman" w:eastAsia="Times New Roman" w:hAnsi="Times New Roman" w:cs="Times New Roman"/>
          <w:sz w:val="24"/>
          <w:szCs w:val="24"/>
        </w:rPr>
        <w:t xml:space="preserve">For this position, a 23.60% </w:t>
      </w:r>
      <w:r w:rsidR="00495F2B" w:rsidRPr="00657AF8">
        <w:rPr>
          <w:rFonts w:ascii="Times New Roman" w:eastAsia="Times New Roman" w:hAnsi="Times New Roman" w:cs="Times New Roman"/>
          <w:sz w:val="24"/>
          <w:szCs w:val="24"/>
        </w:rPr>
        <w:t>fringe benefits</w:t>
      </w:r>
      <w:r w:rsidR="1C2552BC" w:rsidRPr="00657AF8">
        <w:rPr>
          <w:rFonts w:ascii="Times New Roman" w:eastAsia="Times New Roman" w:hAnsi="Times New Roman" w:cs="Times New Roman"/>
          <w:sz w:val="24"/>
          <w:szCs w:val="24"/>
        </w:rPr>
        <w:t xml:space="preserve"> rate</w:t>
      </w:r>
      <w:r w:rsidR="00495F2B" w:rsidRPr="00657AF8">
        <w:rPr>
          <w:rFonts w:ascii="Times New Roman" w:eastAsia="Times New Roman" w:hAnsi="Times New Roman" w:cs="Times New Roman"/>
          <w:sz w:val="24"/>
          <w:szCs w:val="24"/>
        </w:rPr>
        <w:t xml:space="preserve"> is calculated</w:t>
      </w:r>
      <w:r w:rsidR="00D8200C">
        <w:rPr>
          <w:rFonts w:ascii="Times New Roman" w:eastAsia="Times New Roman" w:hAnsi="Times New Roman" w:cs="Times New Roman"/>
          <w:sz w:val="24"/>
          <w:szCs w:val="24"/>
        </w:rPr>
        <w:t xml:space="preserve"> which </w:t>
      </w:r>
      <w:r w:rsidR="00D8200C" w:rsidRPr="00657AF8">
        <w:rPr>
          <w:rFonts w:ascii="Times New Roman" w:eastAsia="Times New Roman" w:hAnsi="Times New Roman" w:cs="Times New Roman"/>
          <w:sz w:val="24"/>
          <w:szCs w:val="24"/>
        </w:rPr>
        <w:t xml:space="preserve">includes: </w:t>
      </w:r>
    </w:p>
    <w:p w14:paraId="61E20816" w14:textId="77777777" w:rsidR="00D8200C" w:rsidRPr="00657AF8" w:rsidRDefault="00D8200C" w:rsidP="00D8200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4.16%,13th month bonus </w:t>
      </w:r>
    </w:p>
    <w:p w14:paraId="375D2DAD" w14:textId="77777777" w:rsidR="00D8200C" w:rsidRPr="00657AF8" w:rsidRDefault="00D8200C" w:rsidP="00D8200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1%, vacation bonus </w:t>
      </w:r>
    </w:p>
    <w:p w14:paraId="0CAE1F17" w14:textId="45B9D588" w:rsidR="00D8200C" w:rsidRPr="00657AF8" w:rsidRDefault="00050837" w:rsidP="00D8200C">
      <w:pPr>
        <w:pStyle w:val="ListParagraph"/>
        <w:numPr>
          <w:ilvl w:val="0"/>
          <w:numId w:val="9"/>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13.53</w:t>
      </w:r>
      <w:r w:rsidR="00D8200C" w:rsidRPr="00657AF8">
        <w:rPr>
          <w:rFonts w:ascii="Times New Roman" w:eastAsia="Times New Roman" w:hAnsi="Times New Roman" w:cs="Times New Roman"/>
          <w:sz w:val="24"/>
          <w:szCs w:val="24"/>
        </w:rPr>
        <w:t xml:space="preserve">%, social security </w:t>
      </w:r>
    </w:p>
    <w:p w14:paraId="0EEB75A6" w14:textId="77777777" w:rsidR="00D8200C" w:rsidRPr="00657AF8" w:rsidRDefault="00D8200C" w:rsidP="00D8200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0.</w:t>
      </w:r>
      <w:r>
        <w:rPr>
          <w:rFonts w:ascii="Times New Roman" w:eastAsia="Times New Roman" w:hAnsi="Times New Roman" w:cs="Times New Roman"/>
          <w:sz w:val="24"/>
          <w:szCs w:val="24"/>
        </w:rPr>
        <w:t>5</w:t>
      </w:r>
      <w:r w:rsidRPr="00657AF8">
        <w:rPr>
          <w:rFonts w:ascii="Times New Roman" w:eastAsia="Times New Roman" w:hAnsi="Times New Roman" w:cs="Times New Roman"/>
          <w:sz w:val="24"/>
          <w:szCs w:val="24"/>
        </w:rPr>
        <w:t xml:space="preserve">0%, medical insurance </w:t>
      </w:r>
    </w:p>
    <w:p w14:paraId="7A0D0EEF" w14:textId="77777777" w:rsidR="00D8200C" w:rsidRPr="00657AF8" w:rsidRDefault="00D8200C" w:rsidP="00D8200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1%, housing fund</w:t>
      </w:r>
    </w:p>
    <w:p w14:paraId="6202D86A" w14:textId="77777777" w:rsidR="00D8200C" w:rsidRPr="00657AF8" w:rsidRDefault="00D8200C" w:rsidP="00D8200C">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0.4</w:t>
      </w:r>
      <w:r>
        <w:rPr>
          <w:rFonts w:ascii="Times New Roman" w:eastAsia="Times New Roman" w:hAnsi="Times New Roman" w:cs="Times New Roman"/>
          <w:sz w:val="24"/>
          <w:szCs w:val="24"/>
        </w:rPr>
        <w:t>1</w:t>
      </w:r>
      <w:r w:rsidRPr="00657AF8">
        <w:rPr>
          <w:rFonts w:ascii="Times New Roman" w:eastAsia="Times New Roman" w:hAnsi="Times New Roman" w:cs="Times New Roman"/>
          <w:sz w:val="24"/>
          <w:szCs w:val="24"/>
        </w:rPr>
        <w:t xml:space="preserve">%, pension fund, and </w:t>
      </w:r>
    </w:p>
    <w:p w14:paraId="68BB331A" w14:textId="07CDFFD2" w:rsidR="00D8200C" w:rsidRPr="009E2B77" w:rsidRDefault="00D8200C" w:rsidP="00F1290A">
      <w:pPr>
        <w:pStyle w:val="ListParagraph"/>
        <w:numPr>
          <w:ilvl w:val="0"/>
          <w:numId w:val="9"/>
        </w:num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3%, payroll tax. </w:t>
      </w:r>
    </w:p>
    <w:p w14:paraId="6EAB7E18" w14:textId="77777777" w:rsidR="00D8200C" w:rsidRDefault="00D8200C" w:rsidP="00C613C7">
      <w:pPr>
        <w:spacing w:after="60" w:line="240" w:lineRule="auto"/>
        <w:jc w:val="both"/>
        <w:rPr>
          <w:rFonts w:ascii="Times New Roman" w:eastAsia="Times New Roman" w:hAnsi="Times New Roman" w:cs="Times New Roman"/>
          <w:sz w:val="24"/>
          <w:szCs w:val="24"/>
        </w:rPr>
      </w:pPr>
    </w:p>
    <w:p w14:paraId="5AE54C60" w14:textId="0B73F72C" w:rsidR="00282DD4" w:rsidRPr="00657AF8" w:rsidRDefault="002B1CAA" w:rsidP="00C613C7">
      <w:pPr>
        <w:spacing w:after="60" w:line="240" w:lineRule="auto"/>
        <w:jc w:val="both"/>
        <w:rPr>
          <w:rFonts w:ascii="Times New Roman" w:hAnsi="Times New Roman" w:cs="Times New Roman"/>
          <w:sz w:val="24"/>
          <w:szCs w:val="24"/>
        </w:rPr>
      </w:pPr>
      <w:r w:rsidRPr="00657AF8">
        <w:rPr>
          <w:rFonts w:ascii="Times New Roman" w:eastAsia="Times New Roman" w:hAnsi="Times New Roman" w:cs="Times New Roman"/>
          <w:sz w:val="24"/>
          <w:szCs w:val="24"/>
        </w:rPr>
        <w:t xml:space="preserve">Severance </w:t>
      </w:r>
      <w:r w:rsidR="0018116F" w:rsidRPr="00657AF8">
        <w:rPr>
          <w:rFonts w:ascii="Times New Roman" w:eastAsia="Times New Roman" w:hAnsi="Times New Roman" w:cs="Times New Roman"/>
          <w:sz w:val="24"/>
          <w:szCs w:val="24"/>
        </w:rPr>
        <w:t xml:space="preserve">is not included, because is a shared service for all programs in Mexico. </w:t>
      </w:r>
      <w:r w:rsidR="0051295E" w:rsidRPr="00657AF8">
        <w:rPr>
          <w:rFonts w:ascii="Times New Roman" w:eastAsia="Times New Roman" w:hAnsi="Times New Roman" w:cs="Times New Roman"/>
          <w:sz w:val="24"/>
          <w:szCs w:val="24"/>
        </w:rPr>
        <w:t xml:space="preserve">The </w:t>
      </w:r>
      <w:r w:rsidR="0051295E" w:rsidRPr="00657AF8">
        <w:rPr>
          <w:rFonts w:ascii="Times New Roman" w:hAnsi="Times New Roman" w:cs="Times New Roman"/>
          <w:sz w:val="24"/>
          <w:szCs w:val="24"/>
        </w:rPr>
        <w:t xml:space="preserve">total estimated cost amendment </w:t>
      </w:r>
      <w:r w:rsidR="0051295E" w:rsidRPr="00657AF8">
        <w:rPr>
          <w:rFonts w:ascii="Times New Roman" w:eastAsia="Times New Roman" w:hAnsi="Times New Roman" w:cs="Times New Roman"/>
          <w:sz w:val="24"/>
          <w:szCs w:val="24"/>
        </w:rPr>
        <w:t xml:space="preserve">is </w:t>
      </w:r>
      <w:r w:rsidR="0051295E" w:rsidRPr="00657AF8">
        <w:rPr>
          <w:rFonts w:ascii="Times New Roman" w:eastAsia="Times New Roman" w:hAnsi="Times New Roman" w:cs="Times New Roman"/>
          <w:b/>
          <w:bCs/>
          <w:sz w:val="24"/>
          <w:szCs w:val="24"/>
        </w:rPr>
        <w:t>$</w:t>
      </w:r>
      <w:r w:rsidR="00D932AE" w:rsidRPr="00657AF8">
        <w:rPr>
          <w:rFonts w:ascii="Times New Roman" w:eastAsia="Times New Roman" w:hAnsi="Times New Roman" w:cs="Times New Roman"/>
          <w:b/>
          <w:bCs/>
          <w:sz w:val="24"/>
          <w:szCs w:val="24"/>
        </w:rPr>
        <w:t>1,636.</w:t>
      </w:r>
    </w:p>
    <w:p w14:paraId="30809294" w14:textId="77777777" w:rsidR="002F6FE5" w:rsidRPr="00657AF8" w:rsidRDefault="002F6FE5" w:rsidP="008D36DA">
      <w:pPr>
        <w:spacing w:after="60" w:line="240" w:lineRule="auto"/>
        <w:jc w:val="both"/>
        <w:rPr>
          <w:rFonts w:ascii="Times New Roman" w:eastAsia="Times New Roman" w:hAnsi="Times New Roman" w:cs="Times New Roman"/>
          <w:sz w:val="24"/>
          <w:szCs w:val="24"/>
        </w:rPr>
      </w:pPr>
    </w:p>
    <w:p w14:paraId="5AE54C61" w14:textId="25329BC7" w:rsidR="00DF0F6F" w:rsidRPr="00657AF8" w:rsidRDefault="00353A2E" w:rsidP="008D36DA">
      <w:pPr>
        <w:spacing w:after="60" w:line="240" w:lineRule="auto"/>
        <w:jc w:val="both"/>
        <w:rPr>
          <w:rFonts w:ascii="Times New Roman" w:eastAsia="Times New Roman" w:hAnsi="Times New Roman" w:cs="Times New Roman"/>
          <w:b/>
          <w:bCs/>
          <w:color w:val="000000"/>
          <w:sz w:val="24"/>
          <w:szCs w:val="24"/>
          <w:u w:val="single"/>
        </w:rPr>
      </w:pPr>
      <w:r w:rsidRPr="00657AF8">
        <w:rPr>
          <w:rFonts w:ascii="Times New Roman" w:eastAsia="Times New Roman" w:hAnsi="Times New Roman" w:cs="Times New Roman"/>
          <w:b/>
          <w:bCs/>
          <w:color w:val="000000"/>
          <w:sz w:val="24"/>
          <w:szCs w:val="24"/>
          <w:u w:val="single"/>
        </w:rPr>
        <w:t xml:space="preserve">C. </w:t>
      </w:r>
      <w:r w:rsidR="00093EC4" w:rsidRPr="00657AF8">
        <w:rPr>
          <w:rFonts w:ascii="Times New Roman" w:eastAsia="Times New Roman" w:hAnsi="Times New Roman" w:cs="Times New Roman"/>
          <w:b/>
          <w:bCs/>
          <w:color w:val="000000"/>
          <w:sz w:val="24"/>
          <w:szCs w:val="24"/>
          <w:u w:val="single"/>
        </w:rPr>
        <w:t>Travel</w:t>
      </w:r>
    </w:p>
    <w:p w14:paraId="34BAEBEC" w14:textId="77777777" w:rsidR="00843645" w:rsidRPr="00657AF8" w:rsidRDefault="00843645" w:rsidP="008D36DA">
      <w:pPr>
        <w:widowControl w:val="0"/>
        <w:tabs>
          <w:tab w:val="left" w:pos="360"/>
        </w:tabs>
        <w:spacing w:after="60"/>
        <w:jc w:val="both"/>
        <w:rPr>
          <w:rFonts w:ascii="Times New Roman" w:hAnsi="Times New Roman" w:cs="Times New Roman"/>
          <w:sz w:val="24"/>
          <w:szCs w:val="24"/>
        </w:rPr>
      </w:pPr>
      <w:r w:rsidRPr="00657AF8">
        <w:rPr>
          <w:rFonts w:ascii="Times New Roman" w:hAnsi="Times New Roman" w:cs="Times New Roman"/>
          <w:sz w:val="24"/>
          <w:szCs w:val="24"/>
        </w:rPr>
        <w:t>Budget assumptions related to travel are:</w:t>
      </w:r>
    </w:p>
    <w:p w14:paraId="01F994C7" w14:textId="77777777" w:rsidR="00843645" w:rsidRPr="00657AF8" w:rsidRDefault="00843645" w:rsidP="008D36DA">
      <w:pPr>
        <w:pStyle w:val="ListParagraph"/>
        <w:widowControl w:val="0"/>
        <w:numPr>
          <w:ilvl w:val="0"/>
          <w:numId w:val="6"/>
        </w:numPr>
        <w:tabs>
          <w:tab w:val="left" w:pos="360"/>
        </w:tabs>
        <w:spacing w:after="60" w:line="240" w:lineRule="auto"/>
        <w:contextualSpacing w:val="0"/>
        <w:jc w:val="both"/>
        <w:rPr>
          <w:rFonts w:ascii="Times New Roman" w:hAnsi="Times New Roman" w:cs="Times New Roman"/>
          <w:sz w:val="24"/>
          <w:szCs w:val="24"/>
        </w:rPr>
      </w:pPr>
      <w:r w:rsidRPr="00657AF8">
        <w:rPr>
          <w:rFonts w:ascii="Times New Roman" w:hAnsi="Times New Roman" w:cs="Times New Roman"/>
          <w:sz w:val="24"/>
          <w:szCs w:val="24"/>
        </w:rPr>
        <w:t>Round trip rates are based on coach/economy class airfares and compliance with Fly America</w:t>
      </w:r>
    </w:p>
    <w:p w14:paraId="5ECD5A2D" w14:textId="183F6FE9" w:rsidR="00843645" w:rsidRPr="00657AF8" w:rsidRDefault="00843645" w:rsidP="008D36DA">
      <w:pPr>
        <w:pStyle w:val="ListParagraph"/>
        <w:widowControl w:val="0"/>
        <w:numPr>
          <w:ilvl w:val="0"/>
          <w:numId w:val="6"/>
        </w:numPr>
        <w:tabs>
          <w:tab w:val="left" w:pos="360"/>
        </w:tabs>
        <w:spacing w:after="60" w:line="240" w:lineRule="auto"/>
        <w:contextualSpacing w:val="0"/>
        <w:jc w:val="both"/>
        <w:rPr>
          <w:rFonts w:ascii="Times New Roman" w:hAnsi="Times New Roman" w:cs="Times New Roman"/>
          <w:sz w:val="24"/>
          <w:szCs w:val="24"/>
        </w:rPr>
      </w:pPr>
      <w:r w:rsidRPr="00657AF8">
        <w:rPr>
          <w:rFonts w:ascii="Times New Roman" w:hAnsi="Times New Roman" w:cs="Times New Roman"/>
          <w:sz w:val="24"/>
          <w:szCs w:val="24"/>
        </w:rPr>
        <w:t>Per-diem rates and allowances are in accordance with P</w:t>
      </w:r>
      <w:r w:rsidR="00C13ACD" w:rsidRPr="00657AF8">
        <w:rPr>
          <w:rFonts w:ascii="Times New Roman" w:hAnsi="Times New Roman" w:cs="Times New Roman"/>
          <w:sz w:val="24"/>
          <w:szCs w:val="24"/>
        </w:rPr>
        <w:t>artners</w:t>
      </w:r>
      <w:r w:rsidRPr="00657AF8">
        <w:rPr>
          <w:rFonts w:ascii="Times New Roman" w:hAnsi="Times New Roman" w:cs="Times New Roman"/>
          <w:sz w:val="24"/>
          <w:szCs w:val="24"/>
        </w:rPr>
        <w:t xml:space="preserve"> policies and are based on an average reduced rate of USG allowable per-diems</w:t>
      </w:r>
    </w:p>
    <w:p w14:paraId="62A618E4" w14:textId="02405D6F" w:rsidR="5BBC85C0" w:rsidRPr="00657AF8" w:rsidRDefault="00843645" w:rsidP="008D36DA">
      <w:pPr>
        <w:pStyle w:val="ListParagraph"/>
        <w:widowControl w:val="0"/>
        <w:numPr>
          <w:ilvl w:val="0"/>
          <w:numId w:val="6"/>
        </w:numPr>
        <w:tabs>
          <w:tab w:val="left" w:pos="360"/>
        </w:tabs>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Lodging rates are based on </w:t>
      </w:r>
      <w:r w:rsidR="1DF8B98D" w:rsidRPr="00657AF8">
        <w:rPr>
          <w:rFonts w:ascii="Times New Roman" w:hAnsi="Times New Roman" w:cs="Times New Roman"/>
          <w:sz w:val="24"/>
          <w:szCs w:val="24"/>
        </w:rPr>
        <w:t>hotel</w:t>
      </w:r>
      <w:r w:rsidRPr="00657AF8">
        <w:rPr>
          <w:rFonts w:ascii="Times New Roman" w:hAnsi="Times New Roman" w:cs="Times New Roman"/>
          <w:sz w:val="24"/>
          <w:szCs w:val="24"/>
        </w:rPr>
        <w:t xml:space="preserve"> quotes, market research and an average reduced rate of the USG allowable rate</w:t>
      </w:r>
      <w:r w:rsidR="004E16AD" w:rsidRPr="00657AF8">
        <w:rPr>
          <w:rFonts w:ascii="Times New Roman" w:hAnsi="Times New Roman" w:cs="Times New Roman"/>
          <w:sz w:val="24"/>
          <w:szCs w:val="24"/>
        </w:rPr>
        <w:t>.</w:t>
      </w:r>
    </w:p>
    <w:p w14:paraId="13A54C2A" w14:textId="77777777" w:rsidR="002F6FE5" w:rsidRPr="00657AF8" w:rsidRDefault="002F6FE5" w:rsidP="00F1290A">
      <w:pPr>
        <w:pStyle w:val="ListParagraph"/>
        <w:widowControl w:val="0"/>
        <w:tabs>
          <w:tab w:val="left" w:pos="360"/>
        </w:tabs>
        <w:spacing w:after="60" w:line="240" w:lineRule="auto"/>
        <w:jc w:val="both"/>
        <w:rPr>
          <w:rFonts w:ascii="Times New Roman" w:hAnsi="Times New Roman" w:cs="Times New Roman"/>
          <w:sz w:val="24"/>
          <w:szCs w:val="24"/>
        </w:rPr>
      </w:pPr>
    </w:p>
    <w:p w14:paraId="5AE54C64" w14:textId="0ACD64D4" w:rsidR="00DF0F6F" w:rsidRPr="00657AF8" w:rsidRDefault="007E27FA" w:rsidP="008D36DA">
      <w:pPr>
        <w:spacing w:after="60" w:line="240" w:lineRule="auto"/>
        <w:jc w:val="both"/>
        <w:rPr>
          <w:rFonts w:ascii="Times New Roman" w:eastAsia="Times New Roman" w:hAnsi="Times New Roman" w:cs="Times New Roman"/>
          <w:b/>
          <w:bCs/>
          <w:color w:val="000000"/>
          <w:sz w:val="24"/>
          <w:szCs w:val="24"/>
        </w:rPr>
      </w:pPr>
      <w:r w:rsidRPr="00657AF8">
        <w:rPr>
          <w:rFonts w:ascii="Times New Roman" w:eastAsia="Times New Roman" w:hAnsi="Times New Roman" w:cs="Times New Roman"/>
          <w:b/>
          <w:bCs/>
          <w:color w:val="000000"/>
          <w:sz w:val="24"/>
          <w:szCs w:val="24"/>
        </w:rPr>
        <w:t xml:space="preserve">C.1 </w:t>
      </w:r>
      <w:r w:rsidR="00396936" w:rsidRPr="00657AF8">
        <w:rPr>
          <w:rFonts w:ascii="Times New Roman" w:eastAsia="Times New Roman" w:hAnsi="Times New Roman" w:cs="Times New Roman"/>
          <w:b/>
          <w:bCs/>
          <w:color w:val="000000"/>
          <w:sz w:val="24"/>
          <w:szCs w:val="24"/>
        </w:rPr>
        <w:t xml:space="preserve">HQ </w:t>
      </w:r>
      <w:r w:rsidR="00462255" w:rsidRPr="00657AF8">
        <w:rPr>
          <w:rFonts w:ascii="Times New Roman" w:eastAsia="Times New Roman" w:hAnsi="Times New Roman" w:cs="Times New Roman"/>
          <w:b/>
          <w:bCs/>
          <w:color w:val="000000"/>
          <w:sz w:val="24"/>
          <w:szCs w:val="24"/>
        </w:rPr>
        <w:t>International Travel</w:t>
      </w:r>
    </w:p>
    <w:p w14:paraId="31AB51C9" w14:textId="26D8D89E" w:rsidR="002979A4" w:rsidRPr="00657AF8" w:rsidRDefault="002979A4"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C.1.1 International Airfare (DC</w:t>
      </w:r>
      <w:r w:rsidR="00396936"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b/>
          <w:bCs/>
          <w:sz w:val="24"/>
          <w:szCs w:val="24"/>
        </w:rPr>
        <w:t xml:space="preserve">MX): </w:t>
      </w:r>
      <w:r w:rsidRPr="00657AF8">
        <w:rPr>
          <w:rFonts w:ascii="Times New Roman" w:eastAsia="Times New Roman" w:hAnsi="Times New Roman" w:cs="Times New Roman"/>
          <w:sz w:val="24"/>
          <w:szCs w:val="24"/>
        </w:rPr>
        <w:t>P</w:t>
      </w:r>
      <w:r w:rsidR="00151AA4"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is budgeting for airfare for </w:t>
      </w:r>
      <w:r w:rsidR="006F5124">
        <w:rPr>
          <w:rFonts w:ascii="Times New Roman" w:eastAsia="Times New Roman" w:hAnsi="Times New Roman" w:cs="Times New Roman"/>
          <w:sz w:val="24"/>
          <w:szCs w:val="24"/>
        </w:rPr>
        <w:t>two</w:t>
      </w:r>
      <w:r w:rsidR="006F5124" w:rsidRPr="00657AF8">
        <w:rPr>
          <w:rFonts w:ascii="Times New Roman" w:eastAsia="Times New Roman" w:hAnsi="Times New Roman" w:cs="Times New Roman"/>
          <w:sz w:val="24"/>
          <w:szCs w:val="24"/>
        </w:rPr>
        <w:t xml:space="preserve"> </w:t>
      </w:r>
      <w:r w:rsidRPr="00657AF8">
        <w:rPr>
          <w:rFonts w:ascii="Times New Roman" w:eastAsia="Times New Roman" w:hAnsi="Times New Roman" w:cs="Times New Roman"/>
          <w:sz w:val="24"/>
          <w:szCs w:val="24"/>
        </w:rPr>
        <w:t>(</w:t>
      </w:r>
      <w:r w:rsidR="006F5124">
        <w:rPr>
          <w:rFonts w:ascii="Times New Roman" w:eastAsia="Times New Roman" w:hAnsi="Times New Roman" w:cs="Times New Roman"/>
          <w:sz w:val="24"/>
          <w:szCs w:val="24"/>
        </w:rPr>
        <w:t>2</w:t>
      </w:r>
      <w:r w:rsidRPr="00657AF8">
        <w:rPr>
          <w:rFonts w:ascii="Times New Roman" w:eastAsia="Times New Roman" w:hAnsi="Times New Roman" w:cs="Times New Roman"/>
          <w:sz w:val="24"/>
          <w:szCs w:val="24"/>
        </w:rPr>
        <w:t>) trips</w:t>
      </w:r>
      <w:r w:rsidR="00EF4993">
        <w:rPr>
          <w:rFonts w:ascii="Times New Roman" w:eastAsia="Times New Roman" w:hAnsi="Times New Roman" w:cs="Times New Roman"/>
          <w:sz w:val="24"/>
          <w:szCs w:val="24"/>
        </w:rPr>
        <w:t xml:space="preserve"> in the cost amendment</w:t>
      </w:r>
      <w:r w:rsidRPr="00657AF8">
        <w:rPr>
          <w:rFonts w:ascii="Times New Roman" w:eastAsia="Times New Roman" w:hAnsi="Times New Roman" w:cs="Times New Roman"/>
          <w:sz w:val="24"/>
          <w:szCs w:val="24"/>
        </w:rPr>
        <w:t xml:space="preserve">, </w:t>
      </w:r>
      <w:r w:rsidR="006F5124">
        <w:rPr>
          <w:rFonts w:ascii="Times New Roman" w:eastAsia="Times New Roman" w:hAnsi="Times New Roman" w:cs="Times New Roman"/>
          <w:sz w:val="24"/>
          <w:szCs w:val="24"/>
        </w:rPr>
        <w:t>one</w:t>
      </w:r>
      <w:r w:rsidR="006F5124" w:rsidRPr="00657AF8">
        <w:rPr>
          <w:rFonts w:ascii="Times New Roman" w:eastAsia="Times New Roman" w:hAnsi="Times New Roman" w:cs="Times New Roman"/>
          <w:sz w:val="24"/>
          <w:szCs w:val="24"/>
        </w:rPr>
        <w:t xml:space="preserve"> </w:t>
      </w:r>
      <w:r w:rsidRPr="00657AF8">
        <w:rPr>
          <w:rFonts w:ascii="Times New Roman" w:eastAsia="Times New Roman" w:hAnsi="Times New Roman" w:cs="Times New Roman"/>
          <w:sz w:val="24"/>
          <w:szCs w:val="24"/>
        </w:rPr>
        <w:t>(</w:t>
      </w:r>
      <w:r w:rsidR="006F5124">
        <w:rPr>
          <w:rFonts w:ascii="Times New Roman" w:eastAsia="Times New Roman" w:hAnsi="Times New Roman" w:cs="Times New Roman"/>
          <w:sz w:val="24"/>
          <w:szCs w:val="24"/>
        </w:rPr>
        <w:t>1</w:t>
      </w:r>
      <w:r w:rsidRPr="00657AF8">
        <w:rPr>
          <w:rFonts w:ascii="Times New Roman" w:eastAsia="Times New Roman" w:hAnsi="Times New Roman" w:cs="Times New Roman"/>
          <w:sz w:val="24"/>
          <w:szCs w:val="24"/>
        </w:rPr>
        <w:t>) in Year 4 and Year 5, at a rate of $</w:t>
      </w:r>
      <w:r w:rsidR="00731CD4" w:rsidRPr="00657AF8">
        <w:rPr>
          <w:rFonts w:ascii="Times New Roman" w:eastAsia="Times New Roman" w:hAnsi="Times New Roman" w:cs="Times New Roman"/>
          <w:sz w:val="24"/>
          <w:szCs w:val="24"/>
        </w:rPr>
        <w:t>5</w:t>
      </w:r>
      <w:r w:rsidR="0098667F">
        <w:rPr>
          <w:rFonts w:ascii="Times New Roman" w:eastAsia="Times New Roman" w:hAnsi="Times New Roman" w:cs="Times New Roman"/>
          <w:sz w:val="24"/>
          <w:szCs w:val="24"/>
        </w:rPr>
        <w:t>25</w:t>
      </w:r>
      <w:r w:rsidRPr="00657AF8">
        <w:rPr>
          <w:rFonts w:ascii="Times New Roman" w:eastAsia="Times New Roman" w:hAnsi="Times New Roman" w:cs="Times New Roman"/>
          <w:sz w:val="24"/>
          <w:szCs w:val="24"/>
        </w:rPr>
        <w:t>/trip based on an average of airline quotes for P</w:t>
      </w:r>
      <w:r w:rsidR="00151AA4"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HQ staff for project management activities and monitoring, including a 2% yearly increase to account for inflation.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BB4BC2" w:rsidRPr="00657AF8">
        <w:rPr>
          <w:rFonts w:ascii="Times New Roman" w:eastAsia="Times New Roman" w:hAnsi="Times New Roman" w:cs="Times New Roman"/>
          <w:b/>
          <w:bCs/>
          <w:sz w:val="24"/>
          <w:szCs w:val="24"/>
        </w:rPr>
        <w:t>1,</w:t>
      </w:r>
      <w:r w:rsidR="001036F8">
        <w:rPr>
          <w:rFonts w:ascii="Times New Roman" w:eastAsia="Times New Roman" w:hAnsi="Times New Roman" w:cs="Times New Roman"/>
          <w:b/>
          <w:bCs/>
          <w:sz w:val="24"/>
          <w:szCs w:val="24"/>
        </w:rPr>
        <w:t>248</w:t>
      </w:r>
      <w:r w:rsidRPr="00657AF8">
        <w:rPr>
          <w:rFonts w:ascii="Times New Roman" w:eastAsia="Times New Roman" w:hAnsi="Times New Roman" w:cs="Times New Roman"/>
          <w:b/>
          <w:bCs/>
          <w:sz w:val="24"/>
          <w:szCs w:val="24"/>
        </w:rPr>
        <w:t xml:space="preserve">. </w:t>
      </w:r>
    </w:p>
    <w:p w14:paraId="4431575C" w14:textId="67FADFA5" w:rsidR="002979A4"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BB4BC2" w:rsidRPr="00657AF8">
        <w:rPr>
          <w:rFonts w:ascii="Times New Roman" w:hAnsi="Times New Roman" w:cs="Times New Roman"/>
          <w:b/>
          <w:bCs/>
          <w:sz w:val="24"/>
          <w:szCs w:val="24"/>
        </w:rPr>
        <w:t>2,</w:t>
      </w:r>
      <w:r w:rsidR="001036F8">
        <w:rPr>
          <w:rFonts w:ascii="Times New Roman" w:hAnsi="Times New Roman" w:cs="Times New Roman"/>
          <w:b/>
          <w:bCs/>
          <w:sz w:val="24"/>
          <w:szCs w:val="24"/>
        </w:rPr>
        <w:t>625</w:t>
      </w:r>
      <w:r w:rsidRPr="00657AF8">
        <w:rPr>
          <w:rFonts w:ascii="Times New Roman" w:hAnsi="Times New Roman" w:cs="Times New Roman"/>
          <w:sz w:val="24"/>
          <w:szCs w:val="24"/>
        </w:rPr>
        <w:t>.</w:t>
      </w:r>
    </w:p>
    <w:p w14:paraId="093E2123"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4AABEDF7" w14:textId="700935F8" w:rsidR="002979A4" w:rsidRPr="00657AF8" w:rsidRDefault="002979A4"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 xml:space="preserve">C.1.2 Ground Transportation: </w:t>
      </w:r>
      <w:r w:rsidRPr="00657AF8">
        <w:rPr>
          <w:rFonts w:ascii="Times New Roman" w:eastAsia="Times New Roman" w:hAnsi="Times New Roman" w:cs="Times New Roman"/>
          <w:sz w:val="24"/>
          <w:szCs w:val="24"/>
        </w:rPr>
        <w:t>P</w:t>
      </w:r>
      <w:r w:rsidR="00151AA4"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is estimating ground transportation costs at $1</w:t>
      </w:r>
      <w:r w:rsidR="00731CD4" w:rsidRPr="00657AF8">
        <w:rPr>
          <w:rFonts w:ascii="Times New Roman" w:eastAsia="Times New Roman" w:hAnsi="Times New Roman" w:cs="Times New Roman"/>
          <w:sz w:val="24"/>
          <w:szCs w:val="24"/>
        </w:rPr>
        <w:t>2</w:t>
      </w:r>
      <w:r w:rsidR="001036F8">
        <w:rPr>
          <w:rFonts w:ascii="Times New Roman" w:eastAsia="Times New Roman" w:hAnsi="Times New Roman" w:cs="Times New Roman"/>
          <w:sz w:val="24"/>
          <w:szCs w:val="24"/>
        </w:rPr>
        <w:t>5</w:t>
      </w:r>
      <w:r w:rsidRPr="00657AF8">
        <w:rPr>
          <w:rFonts w:ascii="Times New Roman" w:eastAsia="Times New Roman" w:hAnsi="Times New Roman" w:cs="Times New Roman"/>
          <w:sz w:val="24"/>
          <w:szCs w:val="24"/>
        </w:rPr>
        <w:t>/trip based on prior experience for P</w:t>
      </w:r>
      <w:r w:rsidR="00151AA4"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HQ staff for a total of </w:t>
      </w:r>
      <w:r w:rsidR="005B25C5">
        <w:rPr>
          <w:rFonts w:ascii="Times New Roman" w:eastAsia="Times New Roman" w:hAnsi="Times New Roman" w:cs="Times New Roman"/>
          <w:sz w:val="24"/>
          <w:szCs w:val="24"/>
        </w:rPr>
        <w:t>two</w:t>
      </w:r>
      <w:r w:rsidR="005B25C5" w:rsidRPr="00657AF8">
        <w:rPr>
          <w:rFonts w:ascii="Times New Roman" w:eastAsia="Times New Roman" w:hAnsi="Times New Roman" w:cs="Times New Roman"/>
          <w:sz w:val="24"/>
          <w:szCs w:val="24"/>
        </w:rPr>
        <w:t xml:space="preserve"> </w:t>
      </w:r>
      <w:r w:rsidRPr="00657AF8">
        <w:rPr>
          <w:rFonts w:ascii="Times New Roman" w:eastAsia="Times New Roman" w:hAnsi="Times New Roman" w:cs="Times New Roman"/>
          <w:sz w:val="24"/>
          <w:szCs w:val="24"/>
        </w:rPr>
        <w:t>(</w:t>
      </w:r>
      <w:r w:rsidR="005B25C5">
        <w:rPr>
          <w:rFonts w:ascii="Times New Roman" w:eastAsia="Times New Roman" w:hAnsi="Times New Roman" w:cs="Times New Roman"/>
          <w:sz w:val="24"/>
          <w:szCs w:val="24"/>
        </w:rPr>
        <w:t>2</w:t>
      </w:r>
      <w:r w:rsidRPr="00657AF8">
        <w:rPr>
          <w:rFonts w:ascii="Times New Roman" w:eastAsia="Times New Roman" w:hAnsi="Times New Roman" w:cs="Times New Roman"/>
          <w:sz w:val="24"/>
          <w:szCs w:val="24"/>
        </w:rPr>
        <w:t xml:space="preserve">) trips for the cost amendment, including a 2% yearly increase to account for inflation.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$3</w:t>
      </w:r>
      <w:r w:rsidR="005B125E">
        <w:rPr>
          <w:rFonts w:ascii="Times New Roman" w:eastAsia="Times New Roman" w:hAnsi="Times New Roman" w:cs="Times New Roman"/>
          <w:b/>
          <w:bCs/>
          <w:sz w:val="24"/>
          <w:szCs w:val="24"/>
        </w:rPr>
        <w:t>19</w:t>
      </w:r>
      <w:r w:rsidR="008D36DA" w:rsidRPr="00657AF8">
        <w:rPr>
          <w:rFonts w:ascii="Times New Roman" w:eastAsia="Times New Roman" w:hAnsi="Times New Roman" w:cs="Times New Roman"/>
          <w:b/>
          <w:bCs/>
          <w:sz w:val="24"/>
          <w:szCs w:val="24"/>
        </w:rPr>
        <w:t>.</w:t>
      </w:r>
    </w:p>
    <w:p w14:paraId="46F55A56" w14:textId="2C685472" w:rsidR="002979A4"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5B125E">
        <w:rPr>
          <w:rFonts w:ascii="Times New Roman" w:hAnsi="Times New Roman" w:cs="Times New Roman"/>
          <w:b/>
          <w:bCs/>
          <w:sz w:val="24"/>
          <w:szCs w:val="24"/>
        </w:rPr>
        <w:t>625</w:t>
      </w:r>
      <w:r w:rsidRPr="00657AF8">
        <w:rPr>
          <w:rFonts w:ascii="Times New Roman" w:hAnsi="Times New Roman" w:cs="Times New Roman"/>
          <w:sz w:val="24"/>
          <w:szCs w:val="24"/>
        </w:rPr>
        <w:t>.</w:t>
      </w:r>
    </w:p>
    <w:p w14:paraId="158BA0F7"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47E04F88" w14:textId="353784AF" w:rsidR="002979A4" w:rsidRPr="00657AF8" w:rsidRDefault="002979A4"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color w:val="000000" w:themeColor="text1"/>
          <w:sz w:val="24"/>
          <w:szCs w:val="24"/>
        </w:rPr>
        <w:t>C.1.3 Lodging</w:t>
      </w:r>
      <w:r w:rsidRPr="00657AF8">
        <w:rPr>
          <w:rFonts w:ascii="Times New Roman" w:eastAsia="Times New Roman" w:hAnsi="Times New Roman" w:cs="Times New Roman"/>
          <w:b/>
          <w:bCs/>
          <w:sz w:val="24"/>
          <w:szCs w:val="24"/>
        </w:rPr>
        <w:t xml:space="preserve">: </w:t>
      </w:r>
      <w:r w:rsidRPr="00657AF8">
        <w:rPr>
          <w:rFonts w:ascii="Times New Roman" w:eastAsia="Times New Roman" w:hAnsi="Times New Roman" w:cs="Times New Roman"/>
          <w:color w:val="000000" w:themeColor="text1"/>
          <w:sz w:val="24"/>
          <w:szCs w:val="24"/>
        </w:rPr>
        <w:t>P</w:t>
      </w:r>
      <w:r w:rsidR="00453826" w:rsidRPr="00657AF8">
        <w:rPr>
          <w:rFonts w:ascii="Times New Roman" w:eastAsia="Times New Roman" w:hAnsi="Times New Roman" w:cs="Times New Roman"/>
          <w:color w:val="000000" w:themeColor="text1"/>
          <w:sz w:val="24"/>
          <w:szCs w:val="24"/>
        </w:rPr>
        <w:t>artners</w:t>
      </w:r>
      <w:r w:rsidRPr="00657AF8">
        <w:rPr>
          <w:rFonts w:ascii="Times New Roman" w:eastAsia="Times New Roman" w:hAnsi="Times New Roman" w:cs="Times New Roman"/>
          <w:color w:val="000000" w:themeColor="text1"/>
          <w:sz w:val="24"/>
          <w:szCs w:val="24"/>
        </w:rPr>
        <w:t xml:space="preserve"> is </w:t>
      </w:r>
      <w:proofErr w:type="gramStart"/>
      <w:r w:rsidRPr="00657AF8">
        <w:rPr>
          <w:rFonts w:ascii="Times New Roman" w:eastAsia="Times New Roman" w:hAnsi="Times New Roman" w:cs="Times New Roman"/>
          <w:color w:val="000000" w:themeColor="text1"/>
          <w:sz w:val="24"/>
          <w:szCs w:val="24"/>
        </w:rPr>
        <w:t>budgeting</w:t>
      </w:r>
      <w:proofErr w:type="gramEnd"/>
      <w:r w:rsidRPr="00657AF8">
        <w:rPr>
          <w:rFonts w:ascii="Times New Roman" w:eastAsia="Times New Roman" w:hAnsi="Times New Roman" w:cs="Times New Roman"/>
          <w:color w:val="000000" w:themeColor="text1"/>
          <w:sz w:val="24"/>
          <w:szCs w:val="24"/>
        </w:rPr>
        <w:t xml:space="preserve"> lodging at a rate of $</w:t>
      </w:r>
      <w:r w:rsidR="005B125E">
        <w:rPr>
          <w:rFonts w:ascii="Times New Roman" w:eastAsia="Times New Roman" w:hAnsi="Times New Roman" w:cs="Times New Roman"/>
          <w:color w:val="000000" w:themeColor="text1"/>
          <w:sz w:val="24"/>
          <w:szCs w:val="24"/>
        </w:rPr>
        <w:t>160</w:t>
      </w:r>
      <w:r w:rsidRPr="00657AF8">
        <w:rPr>
          <w:rFonts w:ascii="Times New Roman" w:eastAsia="Times New Roman" w:hAnsi="Times New Roman" w:cs="Times New Roman"/>
          <w:color w:val="000000" w:themeColor="text1"/>
          <w:sz w:val="24"/>
          <w:szCs w:val="24"/>
        </w:rPr>
        <w:t xml:space="preserve">/night based on an average from previous travel and a portion of the USG government lodging per diem rates. This is for a total of 15 nights for the </w:t>
      </w:r>
      <w:r w:rsidRPr="00657AF8">
        <w:rPr>
          <w:rFonts w:ascii="Times New Roman" w:eastAsia="Times New Roman" w:hAnsi="Times New Roman" w:cs="Times New Roman"/>
          <w:sz w:val="24"/>
          <w:szCs w:val="24"/>
        </w:rPr>
        <w:t>cost amendment</w:t>
      </w:r>
      <w:r w:rsidRPr="00657AF8">
        <w:rPr>
          <w:rFonts w:ascii="Times New Roman" w:eastAsia="Times New Roman" w:hAnsi="Times New Roman" w:cs="Times New Roman"/>
          <w:color w:val="000000" w:themeColor="text1"/>
          <w:sz w:val="24"/>
          <w:szCs w:val="24"/>
        </w:rPr>
        <w:t xml:space="preserve">, </w:t>
      </w:r>
      <w:r w:rsidRPr="00657AF8">
        <w:rPr>
          <w:rFonts w:ascii="Times New Roman" w:eastAsia="Times New Roman" w:hAnsi="Times New Roman" w:cs="Times New Roman"/>
          <w:sz w:val="24"/>
          <w:szCs w:val="24"/>
        </w:rPr>
        <w:t>including a 2% yearly increase to account for inflation</w:t>
      </w:r>
      <w:r w:rsidRPr="00657AF8">
        <w:rPr>
          <w:rFonts w:ascii="Times New Roman" w:eastAsia="Times New Roman" w:hAnsi="Times New Roman" w:cs="Times New Roman"/>
          <w:color w:val="000000" w:themeColor="text1"/>
          <w:sz w:val="24"/>
          <w:szCs w:val="24"/>
        </w:rPr>
        <w:t xml:space="preserve">. </w:t>
      </w:r>
      <w:r w:rsidRPr="00657AF8">
        <w:rPr>
          <w:rFonts w:ascii="Times New Roman" w:eastAsia="Times New Roman" w:hAnsi="Times New Roman" w:cs="Times New Roman"/>
          <w:sz w:val="24"/>
          <w:szCs w:val="24"/>
        </w:rPr>
        <w:t xml:space="preserve">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5D0D8F">
        <w:rPr>
          <w:rFonts w:ascii="Times New Roman" w:eastAsia="Times New Roman" w:hAnsi="Times New Roman" w:cs="Times New Roman"/>
          <w:b/>
          <w:bCs/>
          <w:sz w:val="24"/>
          <w:szCs w:val="24"/>
        </w:rPr>
        <w:t>2</w:t>
      </w:r>
      <w:r w:rsidR="009356F1" w:rsidRPr="00657AF8">
        <w:rPr>
          <w:rFonts w:ascii="Times New Roman" w:eastAsia="Times New Roman" w:hAnsi="Times New Roman" w:cs="Times New Roman"/>
          <w:b/>
          <w:bCs/>
          <w:sz w:val="24"/>
          <w:szCs w:val="24"/>
        </w:rPr>
        <w:t>,</w:t>
      </w:r>
      <w:r w:rsidR="005D0D8F">
        <w:rPr>
          <w:rFonts w:ascii="Times New Roman" w:eastAsia="Times New Roman" w:hAnsi="Times New Roman" w:cs="Times New Roman"/>
          <w:b/>
          <w:bCs/>
          <w:sz w:val="24"/>
          <w:szCs w:val="24"/>
        </w:rPr>
        <w:t>505</w:t>
      </w:r>
      <w:r w:rsidRPr="00657AF8">
        <w:rPr>
          <w:rFonts w:ascii="Times New Roman" w:eastAsia="Times New Roman" w:hAnsi="Times New Roman" w:cs="Times New Roman"/>
          <w:b/>
          <w:bCs/>
          <w:sz w:val="24"/>
          <w:szCs w:val="24"/>
        </w:rPr>
        <w:t>.</w:t>
      </w:r>
    </w:p>
    <w:p w14:paraId="5DEEA8FB" w14:textId="1566399C" w:rsidR="002979A4"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5D0D8F">
        <w:rPr>
          <w:rFonts w:ascii="Times New Roman" w:hAnsi="Times New Roman" w:cs="Times New Roman"/>
          <w:b/>
          <w:bCs/>
          <w:sz w:val="24"/>
          <w:szCs w:val="24"/>
        </w:rPr>
        <w:t>4,800</w:t>
      </w:r>
      <w:r w:rsidRPr="00657AF8">
        <w:rPr>
          <w:rFonts w:ascii="Times New Roman" w:hAnsi="Times New Roman" w:cs="Times New Roman"/>
          <w:sz w:val="24"/>
          <w:szCs w:val="24"/>
        </w:rPr>
        <w:t>.</w:t>
      </w:r>
    </w:p>
    <w:p w14:paraId="15A4D978"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48175114" w14:textId="3A9972F0" w:rsidR="002979A4" w:rsidRPr="00657AF8" w:rsidRDefault="002979A4"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 xml:space="preserve">C.1.4 </w:t>
      </w:r>
      <w:r w:rsidR="006B60A3" w:rsidRPr="00657AF8">
        <w:rPr>
          <w:rFonts w:ascii="Times New Roman" w:eastAsia="Times New Roman" w:hAnsi="Times New Roman" w:cs="Times New Roman"/>
          <w:b/>
          <w:bCs/>
          <w:sz w:val="24"/>
          <w:szCs w:val="24"/>
        </w:rPr>
        <w:t>M&amp;</w:t>
      </w:r>
      <w:r w:rsidR="00DB02C0" w:rsidRPr="00657AF8">
        <w:rPr>
          <w:rFonts w:ascii="Times New Roman" w:eastAsia="Times New Roman" w:hAnsi="Times New Roman" w:cs="Times New Roman"/>
          <w:b/>
          <w:bCs/>
          <w:sz w:val="24"/>
          <w:szCs w:val="24"/>
        </w:rPr>
        <w:t>I</w:t>
      </w:r>
      <w:r w:rsidR="006B60A3" w:rsidRPr="00657AF8">
        <w:rPr>
          <w:rFonts w:ascii="Times New Roman" w:eastAsia="Times New Roman" w:hAnsi="Times New Roman" w:cs="Times New Roman"/>
          <w:b/>
          <w:bCs/>
          <w:sz w:val="24"/>
          <w:szCs w:val="24"/>
        </w:rPr>
        <w:t>E</w:t>
      </w:r>
      <w:r w:rsidRPr="00657AF8">
        <w:rPr>
          <w:rFonts w:ascii="Times New Roman" w:eastAsia="Times New Roman" w:hAnsi="Times New Roman" w:cs="Times New Roman"/>
          <w:b/>
          <w:bCs/>
          <w:sz w:val="24"/>
          <w:szCs w:val="24"/>
        </w:rPr>
        <w:t xml:space="preserve">: </w:t>
      </w:r>
      <w:r w:rsidRPr="00657AF8">
        <w:rPr>
          <w:rFonts w:ascii="Times New Roman" w:eastAsia="Times New Roman" w:hAnsi="Times New Roman" w:cs="Times New Roman"/>
          <w:sz w:val="24"/>
          <w:szCs w:val="24"/>
        </w:rPr>
        <w:t>P</w:t>
      </w:r>
      <w:r w:rsidR="00453826"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is budgeting meals and incidentals at a rate of $</w:t>
      </w:r>
      <w:r w:rsidR="009455DC" w:rsidRPr="00657AF8">
        <w:rPr>
          <w:rFonts w:ascii="Times New Roman" w:eastAsia="Times New Roman" w:hAnsi="Times New Roman" w:cs="Times New Roman"/>
          <w:sz w:val="24"/>
          <w:szCs w:val="24"/>
        </w:rPr>
        <w:t>9</w:t>
      </w:r>
      <w:r w:rsidR="002A1EFA">
        <w:rPr>
          <w:rFonts w:ascii="Times New Roman" w:eastAsia="Times New Roman" w:hAnsi="Times New Roman" w:cs="Times New Roman"/>
          <w:sz w:val="24"/>
          <w:szCs w:val="24"/>
        </w:rPr>
        <w:t>6/</w:t>
      </w:r>
      <w:r w:rsidRPr="00657AF8">
        <w:rPr>
          <w:rFonts w:ascii="Times New Roman" w:eastAsia="Times New Roman" w:hAnsi="Times New Roman" w:cs="Times New Roman"/>
          <w:sz w:val="24"/>
          <w:szCs w:val="24"/>
        </w:rPr>
        <w:t>day which is a reduced M&amp;IE rate based on P</w:t>
      </w:r>
      <w:r w:rsidR="00453826"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policy and a portion of the USG government per diem rates. This is for a total of 15 days for the cost amendment, including a 2% yearly increase to account for inflation.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BF784D" w:rsidRPr="00657AF8">
        <w:rPr>
          <w:rFonts w:ascii="Times New Roman" w:eastAsia="Times New Roman" w:hAnsi="Times New Roman" w:cs="Times New Roman"/>
          <w:b/>
          <w:bCs/>
          <w:sz w:val="24"/>
          <w:szCs w:val="24"/>
        </w:rPr>
        <w:t>1,</w:t>
      </w:r>
      <w:r w:rsidR="005D0D8F">
        <w:rPr>
          <w:rFonts w:ascii="Times New Roman" w:eastAsia="Times New Roman" w:hAnsi="Times New Roman" w:cs="Times New Roman"/>
          <w:b/>
          <w:bCs/>
          <w:sz w:val="24"/>
          <w:szCs w:val="24"/>
        </w:rPr>
        <w:t>255</w:t>
      </w:r>
      <w:r w:rsidRPr="00657AF8">
        <w:rPr>
          <w:rFonts w:ascii="Times New Roman" w:eastAsia="Times New Roman" w:hAnsi="Times New Roman" w:cs="Times New Roman"/>
          <w:sz w:val="24"/>
          <w:szCs w:val="24"/>
        </w:rPr>
        <w:t>.</w:t>
      </w:r>
    </w:p>
    <w:p w14:paraId="346021DA" w14:textId="46EF4712" w:rsidR="005B25C5" w:rsidRPr="00657AF8"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5D0D8F">
        <w:rPr>
          <w:rFonts w:ascii="Times New Roman" w:hAnsi="Times New Roman" w:cs="Times New Roman"/>
          <w:b/>
          <w:bCs/>
          <w:sz w:val="24"/>
          <w:szCs w:val="24"/>
        </w:rPr>
        <w:t>2</w:t>
      </w:r>
      <w:r w:rsidR="00BF784D" w:rsidRPr="00657AF8">
        <w:rPr>
          <w:rFonts w:ascii="Times New Roman" w:hAnsi="Times New Roman" w:cs="Times New Roman"/>
          <w:b/>
          <w:bCs/>
          <w:sz w:val="24"/>
          <w:szCs w:val="24"/>
        </w:rPr>
        <w:t>,</w:t>
      </w:r>
      <w:r w:rsidR="005D0D8F">
        <w:rPr>
          <w:rFonts w:ascii="Times New Roman" w:hAnsi="Times New Roman" w:cs="Times New Roman"/>
          <w:b/>
          <w:bCs/>
          <w:sz w:val="24"/>
          <w:szCs w:val="24"/>
        </w:rPr>
        <w:t>880</w:t>
      </w:r>
      <w:r w:rsidRPr="00657AF8">
        <w:rPr>
          <w:rFonts w:ascii="Times New Roman" w:hAnsi="Times New Roman" w:cs="Times New Roman"/>
          <w:sz w:val="24"/>
          <w:szCs w:val="24"/>
        </w:rPr>
        <w:t>.</w:t>
      </w:r>
    </w:p>
    <w:p w14:paraId="3C656057" w14:textId="41C504C9" w:rsidR="002979A4" w:rsidRPr="00657AF8" w:rsidRDefault="002979A4"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
          <w:sz w:val="24"/>
          <w:szCs w:val="24"/>
        </w:rPr>
        <w:t xml:space="preserve">C.2 </w:t>
      </w:r>
      <w:r w:rsidR="006B60A3" w:rsidRPr="00657AF8">
        <w:rPr>
          <w:rFonts w:ascii="Times New Roman" w:eastAsia="Times New Roman" w:hAnsi="Times New Roman" w:cs="Times New Roman"/>
          <w:b/>
          <w:sz w:val="24"/>
          <w:szCs w:val="24"/>
        </w:rPr>
        <w:t>Local Staff In-Country</w:t>
      </w:r>
      <w:r w:rsidRPr="00657AF8">
        <w:rPr>
          <w:rFonts w:ascii="Times New Roman" w:eastAsia="Times New Roman" w:hAnsi="Times New Roman" w:cs="Times New Roman"/>
          <w:b/>
          <w:sz w:val="24"/>
          <w:szCs w:val="24"/>
        </w:rPr>
        <w:t xml:space="preserve"> Travel</w:t>
      </w:r>
    </w:p>
    <w:p w14:paraId="2E6DA110" w14:textId="13C1937F" w:rsidR="002979A4" w:rsidRPr="00657AF8" w:rsidRDefault="002979A4"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color w:val="000000" w:themeColor="text1"/>
          <w:sz w:val="24"/>
          <w:szCs w:val="24"/>
        </w:rPr>
        <w:t>C.2.1 Lodging</w:t>
      </w:r>
      <w:r w:rsidRPr="00657AF8">
        <w:rPr>
          <w:rFonts w:ascii="Times New Roman" w:eastAsia="Times New Roman" w:hAnsi="Times New Roman" w:cs="Times New Roman"/>
          <w:b/>
          <w:bCs/>
          <w:sz w:val="24"/>
          <w:szCs w:val="24"/>
        </w:rPr>
        <w:t xml:space="preserve">: </w:t>
      </w:r>
      <w:r w:rsidRPr="00657AF8">
        <w:rPr>
          <w:rFonts w:ascii="Times New Roman" w:eastAsia="Times New Roman" w:hAnsi="Times New Roman" w:cs="Times New Roman"/>
          <w:color w:val="000000" w:themeColor="text1"/>
          <w:sz w:val="24"/>
          <w:szCs w:val="24"/>
        </w:rPr>
        <w:t>P</w:t>
      </w:r>
      <w:r w:rsidR="00453826" w:rsidRPr="00657AF8">
        <w:rPr>
          <w:rFonts w:ascii="Times New Roman" w:eastAsia="Times New Roman" w:hAnsi="Times New Roman" w:cs="Times New Roman"/>
          <w:color w:val="000000" w:themeColor="text1"/>
          <w:sz w:val="24"/>
          <w:szCs w:val="24"/>
        </w:rPr>
        <w:t>artners</w:t>
      </w:r>
      <w:r w:rsidRPr="00657AF8">
        <w:rPr>
          <w:rFonts w:ascii="Times New Roman" w:eastAsia="Times New Roman" w:hAnsi="Times New Roman" w:cs="Times New Roman"/>
          <w:color w:val="000000" w:themeColor="text1"/>
          <w:sz w:val="24"/>
          <w:szCs w:val="24"/>
        </w:rPr>
        <w:t xml:space="preserve"> is budgeting lodging for local staff for carrying out activities and M&amp;E work outside of Mexico City at a rate of $</w:t>
      </w:r>
      <w:r w:rsidR="007C069B" w:rsidRPr="00657AF8">
        <w:rPr>
          <w:rFonts w:ascii="Times New Roman" w:eastAsia="Times New Roman" w:hAnsi="Times New Roman" w:cs="Times New Roman"/>
          <w:color w:val="000000" w:themeColor="text1"/>
          <w:sz w:val="24"/>
          <w:szCs w:val="24"/>
        </w:rPr>
        <w:t>1</w:t>
      </w:r>
      <w:r w:rsidR="00FC38AA">
        <w:rPr>
          <w:rFonts w:ascii="Times New Roman" w:eastAsia="Times New Roman" w:hAnsi="Times New Roman" w:cs="Times New Roman"/>
          <w:color w:val="000000" w:themeColor="text1"/>
          <w:sz w:val="24"/>
          <w:szCs w:val="24"/>
        </w:rPr>
        <w:t>20</w:t>
      </w:r>
      <w:r w:rsidRPr="00657AF8">
        <w:rPr>
          <w:rFonts w:ascii="Times New Roman" w:eastAsia="Times New Roman" w:hAnsi="Times New Roman" w:cs="Times New Roman"/>
          <w:color w:val="000000" w:themeColor="text1"/>
          <w:sz w:val="24"/>
          <w:szCs w:val="24"/>
        </w:rPr>
        <w:t xml:space="preserve">/night based on an average of cities and a portion of the USG government lodging per diem rates. This is for a total of </w:t>
      </w:r>
      <w:r w:rsidR="00CA3811">
        <w:rPr>
          <w:rFonts w:ascii="Times New Roman" w:eastAsia="Times New Roman" w:hAnsi="Times New Roman" w:cs="Times New Roman"/>
          <w:color w:val="000000" w:themeColor="text1"/>
          <w:sz w:val="24"/>
          <w:szCs w:val="24"/>
        </w:rPr>
        <w:t>1</w:t>
      </w:r>
      <w:r w:rsidR="002E4FA5">
        <w:rPr>
          <w:rFonts w:ascii="Times New Roman" w:eastAsia="Times New Roman" w:hAnsi="Times New Roman" w:cs="Times New Roman"/>
          <w:color w:val="000000" w:themeColor="text1"/>
          <w:sz w:val="24"/>
          <w:szCs w:val="24"/>
        </w:rPr>
        <w:t>4</w:t>
      </w:r>
      <w:r w:rsidR="00CA3811" w:rsidRPr="00657AF8">
        <w:rPr>
          <w:rFonts w:ascii="Times New Roman" w:eastAsia="Times New Roman" w:hAnsi="Times New Roman" w:cs="Times New Roman"/>
          <w:color w:val="000000" w:themeColor="text1"/>
          <w:sz w:val="24"/>
          <w:szCs w:val="24"/>
        </w:rPr>
        <w:t xml:space="preserve"> </w:t>
      </w:r>
      <w:r w:rsidRPr="00657AF8">
        <w:rPr>
          <w:rFonts w:ascii="Times New Roman" w:eastAsia="Times New Roman" w:hAnsi="Times New Roman" w:cs="Times New Roman"/>
          <w:color w:val="000000" w:themeColor="text1"/>
          <w:sz w:val="24"/>
          <w:szCs w:val="24"/>
        </w:rPr>
        <w:t xml:space="preserve">nights for the cost amendment. </w:t>
      </w:r>
      <w:r w:rsidRPr="00657AF8">
        <w:rPr>
          <w:rFonts w:ascii="Times New Roman" w:eastAsia="Times New Roman" w:hAnsi="Times New Roman" w:cs="Times New Roman"/>
          <w:sz w:val="24"/>
          <w:szCs w:val="24"/>
        </w:rPr>
        <w:t xml:space="preserve">A yearly 2% increase to account for inflation is included.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4E1C04">
        <w:rPr>
          <w:rFonts w:ascii="Times New Roman" w:eastAsia="Times New Roman" w:hAnsi="Times New Roman" w:cs="Times New Roman"/>
          <w:b/>
          <w:bCs/>
          <w:sz w:val="24"/>
          <w:szCs w:val="24"/>
        </w:rPr>
        <w:t>6</w:t>
      </w:r>
      <w:r w:rsidR="004555E1" w:rsidRPr="00657AF8">
        <w:rPr>
          <w:rFonts w:ascii="Times New Roman" w:eastAsia="Times New Roman" w:hAnsi="Times New Roman" w:cs="Times New Roman"/>
          <w:b/>
          <w:bCs/>
          <w:sz w:val="24"/>
          <w:szCs w:val="24"/>
        </w:rPr>
        <w:t>,</w:t>
      </w:r>
      <w:r w:rsidR="004E1C04">
        <w:rPr>
          <w:rFonts w:ascii="Times New Roman" w:eastAsia="Times New Roman" w:hAnsi="Times New Roman" w:cs="Times New Roman"/>
          <w:b/>
          <w:bCs/>
          <w:sz w:val="24"/>
          <w:szCs w:val="24"/>
        </w:rPr>
        <w:t>047</w:t>
      </w:r>
      <w:r w:rsidRPr="00657AF8">
        <w:rPr>
          <w:rFonts w:ascii="Times New Roman" w:eastAsia="Times New Roman" w:hAnsi="Times New Roman" w:cs="Times New Roman"/>
          <w:b/>
          <w:bCs/>
          <w:sz w:val="24"/>
          <w:szCs w:val="24"/>
        </w:rPr>
        <w:t>.</w:t>
      </w:r>
    </w:p>
    <w:p w14:paraId="32DDE82A" w14:textId="41D9AB73" w:rsidR="002979A4"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8616AF" w:rsidRPr="00657AF8">
        <w:rPr>
          <w:rFonts w:ascii="Times New Roman" w:hAnsi="Times New Roman" w:cs="Times New Roman"/>
          <w:b/>
          <w:bCs/>
          <w:sz w:val="24"/>
          <w:szCs w:val="24"/>
        </w:rPr>
        <w:t>1</w:t>
      </w:r>
      <w:r w:rsidR="004E1C04">
        <w:rPr>
          <w:rFonts w:ascii="Times New Roman" w:hAnsi="Times New Roman" w:cs="Times New Roman"/>
          <w:b/>
          <w:bCs/>
          <w:sz w:val="24"/>
          <w:szCs w:val="24"/>
        </w:rPr>
        <w:t>1</w:t>
      </w:r>
      <w:r w:rsidR="008616AF" w:rsidRPr="00657AF8">
        <w:rPr>
          <w:rFonts w:ascii="Times New Roman" w:hAnsi="Times New Roman" w:cs="Times New Roman"/>
          <w:b/>
          <w:bCs/>
          <w:sz w:val="24"/>
          <w:szCs w:val="24"/>
        </w:rPr>
        <w:t>,</w:t>
      </w:r>
      <w:r w:rsidR="004E1C04">
        <w:rPr>
          <w:rFonts w:ascii="Times New Roman" w:hAnsi="Times New Roman" w:cs="Times New Roman"/>
          <w:b/>
          <w:bCs/>
          <w:sz w:val="24"/>
          <w:szCs w:val="24"/>
        </w:rPr>
        <w:t>520</w:t>
      </w:r>
      <w:r w:rsidRPr="00657AF8">
        <w:rPr>
          <w:rFonts w:ascii="Times New Roman" w:hAnsi="Times New Roman" w:cs="Times New Roman"/>
          <w:sz w:val="24"/>
          <w:szCs w:val="24"/>
        </w:rPr>
        <w:t>.</w:t>
      </w:r>
    </w:p>
    <w:p w14:paraId="0C7DE766"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238D9AB3" w14:textId="6C0850D6" w:rsidR="002979A4" w:rsidRPr="00657AF8" w:rsidRDefault="002979A4"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 xml:space="preserve">C.2.2 </w:t>
      </w:r>
      <w:r w:rsidR="00DB02C0" w:rsidRPr="00657AF8">
        <w:rPr>
          <w:rFonts w:ascii="Times New Roman" w:eastAsia="Times New Roman" w:hAnsi="Times New Roman" w:cs="Times New Roman"/>
          <w:b/>
          <w:bCs/>
          <w:sz w:val="24"/>
          <w:szCs w:val="24"/>
        </w:rPr>
        <w:t>M&amp;IE:</w:t>
      </w:r>
      <w:r w:rsidRPr="00657AF8">
        <w:rPr>
          <w:rFonts w:ascii="Times New Roman" w:eastAsia="Times New Roman" w:hAnsi="Times New Roman" w:cs="Times New Roman"/>
          <w:b/>
          <w:bCs/>
          <w:sz w:val="24"/>
          <w:szCs w:val="24"/>
        </w:rPr>
        <w:t xml:space="preserve"> </w:t>
      </w:r>
      <w:r w:rsidRPr="00657AF8">
        <w:rPr>
          <w:rFonts w:ascii="Times New Roman" w:eastAsia="Times New Roman" w:hAnsi="Times New Roman" w:cs="Times New Roman"/>
          <w:sz w:val="24"/>
          <w:szCs w:val="24"/>
        </w:rPr>
        <w:t>P</w:t>
      </w:r>
      <w:r w:rsidR="00453826"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is budgeting meals and incidentals for local staff </w:t>
      </w:r>
      <w:r w:rsidRPr="00657AF8">
        <w:rPr>
          <w:rFonts w:ascii="Times New Roman" w:eastAsia="Times New Roman" w:hAnsi="Times New Roman" w:cs="Times New Roman"/>
          <w:color w:val="000000" w:themeColor="text1"/>
          <w:sz w:val="24"/>
          <w:szCs w:val="24"/>
        </w:rPr>
        <w:t>for carrying out activities and M&amp;E work outside of Mexico City</w:t>
      </w:r>
      <w:r w:rsidRPr="00657AF8">
        <w:rPr>
          <w:rFonts w:ascii="Times New Roman" w:eastAsia="Times New Roman" w:hAnsi="Times New Roman" w:cs="Times New Roman"/>
          <w:sz w:val="24"/>
          <w:szCs w:val="24"/>
        </w:rPr>
        <w:t xml:space="preserve"> at a rate of $</w:t>
      </w:r>
      <w:r w:rsidR="008616AF" w:rsidRPr="00657AF8">
        <w:rPr>
          <w:rFonts w:ascii="Times New Roman" w:eastAsia="Times New Roman" w:hAnsi="Times New Roman" w:cs="Times New Roman"/>
          <w:sz w:val="24"/>
          <w:szCs w:val="24"/>
        </w:rPr>
        <w:t>48</w:t>
      </w:r>
      <w:r w:rsidRPr="00657AF8">
        <w:rPr>
          <w:rFonts w:ascii="Times New Roman" w:eastAsia="Times New Roman" w:hAnsi="Times New Roman" w:cs="Times New Roman"/>
          <w:sz w:val="24"/>
          <w:szCs w:val="24"/>
        </w:rPr>
        <w:t xml:space="preserve">/day for a total of </w:t>
      </w:r>
      <w:r w:rsidR="00CA3811">
        <w:rPr>
          <w:rFonts w:ascii="Times New Roman" w:eastAsia="Times New Roman" w:hAnsi="Times New Roman" w:cs="Times New Roman"/>
          <w:sz w:val="24"/>
          <w:szCs w:val="24"/>
        </w:rPr>
        <w:t>1</w:t>
      </w:r>
      <w:r w:rsidR="002E4FA5">
        <w:rPr>
          <w:rFonts w:ascii="Times New Roman" w:eastAsia="Times New Roman" w:hAnsi="Times New Roman" w:cs="Times New Roman"/>
          <w:sz w:val="24"/>
          <w:szCs w:val="24"/>
        </w:rPr>
        <w:t>4</w:t>
      </w:r>
      <w:r w:rsidR="00CA3811" w:rsidRPr="00657AF8">
        <w:rPr>
          <w:rFonts w:ascii="Times New Roman" w:eastAsia="Times New Roman" w:hAnsi="Times New Roman" w:cs="Times New Roman"/>
          <w:sz w:val="24"/>
          <w:szCs w:val="24"/>
        </w:rPr>
        <w:t xml:space="preserve"> </w:t>
      </w:r>
      <w:r w:rsidRPr="00657AF8">
        <w:rPr>
          <w:rFonts w:ascii="Times New Roman" w:eastAsia="Times New Roman" w:hAnsi="Times New Roman" w:cs="Times New Roman"/>
          <w:sz w:val="24"/>
          <w:szCs w:val="24"/>
        </w:rPr>
        <w:t xml:space="preserve">days for the </w:t>
      </w:r>
      <w:r w:rsidR="00285004" w:rsidRPr="00657AF8">
        <w:rPr>
          <w:rFonts w:ascii="Times New Roman" w:eastAsia="Times New Roman" w:hAnsi="Times New Roman" w:cs="Times New Roman"/>
          <w:sz w:val="24"/>
          <w:szCs w:val="24"/>
        </w:rPr>
        <w:t>cost amendment</w:t>
      </w:r>
      <w:r w:rsidRPr="00657AF8">
        <w:rPr>
          <w:rFonts w:ascii="Times New Roman" w:eastAsia="Times New Roman" w:hAnsi="Times New Roman" w:cs="Times New Roman"/>
          <w:sz w:val="24"/>
          <w:szCs w:val="24"/>
        </w:rPr>
        <w:t xml:space="preserve">. This is a reduced M&amp;IE rate based on an average of cities outside Mexico City and a portion of the USG government per diem rates. A yearly 2% increase to account for inflation is included.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3B51ED" w:rsidRPr="00657AF8">
        <w:rPr>
          <w:rFonts w:ascii="Times New Roman" w:eastAsia="Times New Roman" w:hAnsi="Times New Roman" w:cs="Times New Roman"/>
          <w:b/>
          <w:bCs/>
          <w:sz w:val="24"/>
          <w:szCs w:val="24"/>
        </w:rPr>
        <w:t>2,</w:t>
      </w:r>
      <w:r w:rsidR="00504077">
        <w:rPr>
          <w:rFonts w:ascii="Times New Roman" w:eastAsia="Times New Roman" w:hAnsi="Times New Roman" w:cs="Times New Roman"/>
          <w:b/>
          <w:bCs/>
          <w:sz w:val="24"/>
          <w:szCs w:val="24"/>
        </w:rPr>
        <w:t>104</w:t>
      </w:r>
      <w:r w:rsidRPr="00657AF8">
        <w:rPr>
          <w:rFonts w:ascii="Times New Roman" w:eastAsia="Times New Roman" w:hAnsi="Times New Roman" w:cs="Times New Roman"/>
          <w:sz w:val="24"/>
          <w:szCs w:val="24"/>
        </w:rPr>
        <w:t>.</w:t>
      </w:r>
    </w:p>
    <w:p w14:paraId="3198DA87" w14:textId="41FB02B2" w:rsidR="002979A4"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3B51ED" w:rsidRPr="00657AF8">
        <w:rPr>
          <w:rFonts w:ascii="Times New Roman" w:hAnsi="Times New Roman" w:cs="Times New Roman"/>
          <w:sz w:val="24"/>
          <w:szCs w:val="24"/>
        </w:rPr>
        <w:t xml:space="preserve"> </w:t>
      </w:r>
      <w:r w:rsidR="003B51ED" w:rsidRPr="00657AF8">
        <w:rPr>
          <w:rFonts w:ascii="Times New Roman" w:hAnsi="Times New Roman" w:cs="Times New Roman"/>
          <w:b/>
          <w:bCs/>
          <w:sz w:val="24"/>
          <w:szCs w:val="24"/>
        </w:rPr>
        <w:t>4,6</w:t>
      </w:r>
      <w:r w:rsidR="00504077">
        <w:rPr>
          <w:rFonts w:ascii="Times New Roman" w:hAnsi="Times New Roman" w:cs="Times New Roman"/>
          <w:b/>
          <w:bCs/>
          <w:sz w:val="24"/>
          <w:szCs w:val="24"/>
        </w:rPr>
        <w:t>0</w:t>
      </w:r>
      <w:r w:rsidR="003B51ED" w:rsidRPr="00657AF8">
        <w:rPr>
          <w:rFonts w:ascii="Times New Roman" w:hAnsi="Times New Roman" w:cs="Times New Roman"/>
          <w:b/>
          <w:bCs/>
          <w:sz w:val="24"/>
          <w:szCs w:val="24"/>
        </w:rPr>
        <w:t>8.</w:t>
      </w:r>
    </w:p>
    <w:p w14:paraId="4FCCA766"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4D291468" w14:textId="23D1C2D9" w:rsidR="002979A4" w:rsidRPr="00657AF8" w:rsidRDefault="002979A4"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 xml:space="preserve">C.2.3 </w:t>
      </w:r>
      <w:r w:rsidR="00DB02C0" w:rsidRPr="00657AF8">
        <w:rPr>
          <w:rFonts w:ascii="Times New Roman" w:eastAsia="Times New Roman" w:hAnsi="Times New Roman" w:cs="Times New Roman"/>
          <w:b/>
          <w:bCs/>
          <w:sz w:val="24"/>
          <w:szCs w:val="24"/>
        </w:rPr>
        <w:t>Ground</w:t>
      </w:r>
      <w:r w:rsidRPr="00657AF8">
        <w:rPr>
          <w:rFonts w:ascii="Times New Roman" w:eastAsia="Times New Roman" w:hAnsi="Times New Roman" w:cs="Times New Roman"/>
          <w:b/>
          <w:bCs/>
          <w:sz w:val="24"/>
          <w:szCs w:val="24"/>
        </w:rPr>
        <w:t xml:space="preserve"> Transportation: </w:t>
      </w:r>
      <w:r w:rsidRPr="00657AF8">
        <w:rPr>
          <w:rFonts w:ascii="Times New Roman" w:eastAsia="Times New Roman" w:hAnsi="Times New Roman" w:cs="Times New Roman"/>
          <w:sz w:val="24"/>
          <w:szCs w:val="24"/>
        </w:rPr>
        <w:t>P</w:t>
      </w:r>
      <w:r w:rsidR="00453826"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w:t>
      </w:r>
      <w:r w:rsidR="7AEBE809" w:rsidRPr="00657AF8">
        <w:rPr>
          <w:rFonts w:ascii="Times New Roman" w:eastAsia="Times New Roman" w:hAnsi="Times New Roman" w:cs="Times New Roman"/>
          <w:sz w:val="24"/>
          <w:szCs w:val="24"/>
        </w:rPr>
        <w:t>estimates</w:t>
      </w:r>
      <w:r w:rsidRPr="00657AF8">
        <w:rPr>
          <w:rFonts w:ascii="Times New Roman" w:eastAsia="Times New Roman" w:hAnsi="Times New Roman" w:cs="Times New Roman"/>
          <w:sz w:val="24"/>
          <w:szCs w:val="24"/>
        </w:rPr>
        <w:t xml:space="preserve"> ground transportation costs at $</w:t>
      </w:r>
      <w:r w:rsidR="001268E8" w:rsidRPr="00657AF8">
        <w:rPr>
          <w:rFonts w:ascii="Times New Roman" w:eastAsia="Times New Roman" w:hAnsi="Times New Roman" w:cs="Times New Roman"/>
          <w:sz w:val="24"/>
          <w:szCs w:val="24"/>
        </w:rPr>
        <w:t>15</w:t>
      </w:r>
      <w:r w:rsidR="00504077">
        <w:rPr>
          <w:rFonts w:ascii="Times New Roman" w:eastAsia="Times New Roman" w:hAnsi="Times New Roman" w:cs="Times New Roman"/>
          <w:sz w:val="24"/>
          <w:szCs w:val="24"/>
        </w:rPr>
        <w:t>8</w:t>
      </w:r>
      <w:r w:rsidRPr="00657AF8">
        <w:rPr>
          <w:rFonts w:ascii="Times New Roman" w:eastAsia="Times New Roman" w:hAnsi="Times New Roman" w:cs="Times New Roman"/>
          <w:sz w:val="24"/>
          <w:szCs w:val="24"/>
        </w:rPr>
        <w:t>/month for local staff for 1</w:t>
      </w:r>
      <w:r w:rsidR="003152AD">
        <w:rPr>
          <w:rFonts w:ascii="Times New Roman" w:eastAsia="Times New Roman" w:hAnsi="Times New Roman" w:cs="Times New Roman"/>
          <w:sz w:val="24"/>
          <w:szCs w:val="24"/>
        </w:rPr>
        <w:t>2</w:t>
      </w:r>
      <w:r w:rsidRPr="00657AF8">
        <w:rPr>
          <w:rFonts w:ascii="Times New Roman" w:eastAsia="Times New Roman" w:hAnsi="Times New Roman" w:cs="Times New Roman"/>
          <w:sz w:val="24"/>
          <w:szCs w:val="24"/>
        </w:rPr>
        <w:t xml:space="preserve"> months in Year 4 and </w:t>
      </w:r>
      <w:r w:rsidR="00C44A27">
        <w:rPr>
          <w:rFonts w:ascii="Times New Roman" w:eastAsia="Times New Roman" w:hAnsi="Times New Roman" w:cs="Times New Roman"/>
          <w:sz w:val="24"/>
          <w:szCs w:val="24"/>
        </w:rPr>
        <w:t>5</w:t>
      </w:r>
      <w:r w:rsidRPr="00657AF8">
        <w:rPr>
          <w:rFonts w:ascii="Times New Roman" w:eastAsia="Times New Roman" w:hAnsi="Times New Roman" w:cs="Times New Roman"/>
          <w:sz w:val="24"/>
          <w:szCs w:val="24"/>
        </w:rPr>
        <w:t xml:space="preserve"> months in Year 5. This will account for ground transportation during trips in-country and for activities in Mexico City.</w:t>
      </w:r>
      <w:r w:rsidRPr="00657AF8">
        <w:rPr>
          <w:rFonts w:ascii="Times New Roman" w:eastAsia="Times New Roman" w:hAnsi="Times New Roman" w:cs="Times New Roman"/>
          <w:color w:val="000000" w:themeColor="text1"/>
          <w:sz w:val="24"/>
          <w:szCs w:val="24"/>
        </w:rPr>
        <w:t xml:space="preserve"> </w:t>
      </w:r>
      <w:r w:rsidRPr="00657AF8">
        <w:rPr>
          <w:rFonts w:ascii="Times New Roman" w:eastAsia="Times New Roman" w:hAnsi="Times New Roman" w:cs="Times New Roman"/>
          <w:sz w:val="24"/>
          <w:szCs w:val="24"/>
        </w:rPr>
        <w:t xml:space="preserve">A yearly 2% increase to account for inflation is included.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057434" w:rsidRPr="00657AF8">
        <w:rPr>
          <w:rFonts w:ascii="Times New Roman" w:eastAsia="Times New Roman" w:hAnsi="Times New Roman" w:cs="Times New Roman"/>
          <w:b/>
          <w:bCs/>
          <w:sz w:val="24"/>
          <w:szCs w:val="24"/>
        </w:rPr>
        <w:t>2,8</w:t>
      </w:r>
      <w:r w:rsidR="00E72BBF">
        <w:rPr>
          <w:rFonts w:ascii="Times New Roman" w:eastAsia="Times New Roman" w:hAnsi="Times New Roman" w:cs="Times New Roman"/>
          <w:b/>
          <w:bCs/>
          <w:sz w:val="24"/>
          <w:szCs w:val="24"/>
        </w:rPr>
        <w:t>32</w:t>
      </w:r>
      <w:r w:rsidR="00057434" w:rsidRPr="00657AF8">
        <w:rPr>
          <w:rFonts w:ascii="Times New Roman" w:eastAsia="Times New Roman" w:hAnsi="Times New Roman" w:cs="Times New Roman"/>
          <w:b/>
          <w:bCs/>
          <w:sz w:val="24"/>
          <w:szCs w:val="24"/>
        </w:rPr>
        <w:t>.</w:t>
      </w:r>
    </w:p>
    <w:p w14:paraId="626EA56D" w14:textId="24BFDCD5" w:rsidR="00657AF8" w:rsidRDefault="002979A4" w:rsidP="008D36DA">
      <w:pPr>
        <w:spacing w:after="60" w:line="240" w:lineRule="auto"/>
        <w:jc w:val="both"/>
        <w:rPr>
          <w:rFonts w:ascii="Times New Roman" w:eastAsia="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7071D3" w:rsidRPr="00657AF8">
        <w:rPr>
          <w:rFonts w:ascii="Times New Roman" w:hAnsi="Times New Roman" w:cs="Times New Roman"/>
          <w:sz w:val="24"/>
          <w:szCs w:val="24"/>
        </w:rPr>
        <w:t xml:space="preserve"> </w:t>
      </w:r>
      <w:r w:rsidR="007071D3" w:rsidRPr="00657AF8">
        <w:rPr>
          <w:rFonts w:ascii="Times New Roman" w:hAnsi="Times New Roman" w:cs="Times New Roman"/>
          <w:b/>
          <w:bCs/>
          <w:sz w:val="24"/>
          <w:szCs w:val="24"/>
        </w:rPr>
        <w:t>6,63</w:t>
      </w:r>
      <w:r w:rsidR="00E72BBF">
        <w:rPr>
          <w:rFonts w:ascii="Times New Roman" w:hAnsi="Times New Roman" w:cs="Times New Roman"/>
          <w:b/>
          <w:bCs/>
          <w:sz w:val="24"/>
          <w:szCs w:val="24"/>
        </w:rPr>
        <w:t>6</w:t>
      </w:r>
      <w:r w:rsidR="007071D3" w:rsidRPr="00657AF8">
        <w:rPr>
          <w:rFonts w:ascii="Times New Roman" w:hAnsi="Times New Roman" w:cs="Times New Roman"/>
          <w:b/>
          <w:bCs/>
          <w:sz w:val="24"/>
          <w:szCs w:val="24"/>
        </w:rPr>
        <w:t>.</w:t>
      </w:r>
    </w:p>
    <w:p w14:paraId="2713CF9B" w14:textId="6C91AFB5" w:rsidR="002979A4" w:rsidRPr="00657AF8" w:rsidRDefault="002979A4"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 xml:space="preserve">C.2.4 Domestic Airfare: </w:t>
      </w:r>
      <w:r w:rsidRPr="00657AF8">
        <w:rPr>
          <w:rFonts w:ascii="Times New Roman" w:eastAsia="Times New Roman" w:hAnsi="Times New Roman" w:cs="Times New Roman"/>
          <w:sz w:val="24"/>
          <w:szCs w:val="24"/>
        </w:rPr>
        <w:t>P</w:t>
      </w:r>
      <w:r w:rsidR="00453826"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is budgeting for airfare for </w:t>
      </w:r>
      <w:r w:rsidR="00555F7B">
        <w:rPr>
          <w:rFonts w:ascii="Times New Roman" w:eastAsia="Times New Roman" w:hAnsi="Times New Roman" w:cs="Times New Roman"/>
          <w:sz w:val="24"/>
          <w:szCs w:val="24"/>
        </w:rPr>
        <w:t>eight</w:t>
      </w:r>
      <w:r w:rsidR="00555F7B" w:rsidRPr="00657AF8">
        <w:rPr>
          <w:rFonts w:ascii="Times New Roman" w:eastAsia="Times New Roman" w:hAnsi="Times New Roman" w:cs="Times New Roman"/>
          <w:sz w:val="24"/>
          <w:szCs w:val="24"/>
        </w:rPr>
        <w:t xml:space="preserve"> </w:t>
      </w:r>
      <w:r w:rsidRPr="00657AF8">
        <w:rPr>
          <w:rFonts w:ascii="Times New Roman" w:eastAsia="Times New Roman" w:hAnsi="Times New Roman" w:cs="Times New Roman"/>
          <w:sz w:val="24"/>
          <w:szCs w:val="24"/>
        </w:rPr>
        <w:t>(</w:t>
      </w:r>
      <w:r w:rsidR="00555F7B">
        <w:rPr>
          <w:rFonts w:ascii="Times New Roman" w:eastAsia="Times New Roman" w:hAnsi="Times New Roman" w:cs="Times New Roman"/>
          <w:sz w:val="24"/>
          <w:szCs w:val="24"/>
        </w:rPr>
        <w:t>8</w:t>
      </w:r>
      <w:r w:rsidRPr="00657AF8">
        <w:rPr>
          <w:rFonts w:ascii="Times New Roman" w:eastAsia="Times New Roman" w:hAnsi="Times New Roman" w:cs="Times New Roman"/>
          <w:sz w:val="24"/>
          <w:szCs w:val="24"/>
        </w:rPr>
        <w:t xml:space="preserve">) trips in Year 4 and </w:t>
      </w:r>
      <w:r w:rsidR="00555F7B">
        <w:rPr>
          <w:rFonts w:ascii="Times New Roman" w:eastAsia="Times New Roman" w:hAnsi="Times New Roman" w:cs="Times New Roman"/>
          <w:sz w:val="24"/>
          <w:szCs w:val="24"/>
        </w:rPr>
        <w:t>four</w:t>
      </w:r>
      <w:r w:rsidRPr="00657AF8">
        <w:rPr>
          <w:rFonts w:ascii="Times New Roman" w:eastAsia="Times New Roman" w:hAnsi="Times New Roman" w:cs="Times New Roman"/>
          <w:sz w:val="24"/>
          <w:szCs w:val="24"/>
        </w:rPr>
        <w:t xml:space="preserve"> (</w:t>
      </w:r>
      <w:r w:rsidR="00555F7B">
        <w:rPr>
          <w:rFonts w:ascii="Times New Roman" w:eastAsia="Times New Roman" w:hAnsi="Times New Roman" w:cs="Times New Roman"/>
          <w:sz w:val="24"/>
          <w:szCs w:val="24"/>
        </w:rPr>
        <w:t>4</w:t>
      </w:r>
      <w:r w:rsidRPr="00657AF8">
        <w:rPr>
          <w:rFonts w:ascii="Times New Roman" w:eastAsia="Times New Roman" w:hAnsi="Times New Roman" w:cs="Times New Roman"/>
          <w:sz w:val="24"/>
          <w:szCs w:val="24"/>
        </w:rPr>
        <w:t>) trips in Year 5 at a rate of $</w:t>
      </w:r>
      <w:r w:rsidR="00654E67" w:rsidRPr="00657AF8">
        <w:rPr>
          <w:rFonts w:ascii="Times New Roman" w:hAnsi="Times New Roman" w:cs="Times New Roman"/>
          <w:sz w:val="24"/>
          <w:szCs w:val="24"/>
        </w:rPr>
        <w:t xml:space="preserve"> </w:t>
      </w:r>
      <w:r w:rsidR="00654E67" w:rsidRPr="00657AF8">
        <w:rPr>
          <w:rFonts w:ascii="Times New Roman" w:eastAsia="Times New Roman" w:hAnsi="Times New Roman" w:cs="Times New Roman"/>
          <w:sz w:val="24"/>
          <w:szCs w:val="24"/>
        </w:rPr>
        <w:t>158</w:t>
      </w:r>
      <w:r w:rsidRPr="00657AF8">
        <w:rPr>
          <w:rFonts w:ascii="Times New Roman" w:eastAsia="Times New Roman" w:hAnsi="Times New Roman" w:cs="Times New Roman"/>
          <w:sz w:val="24"/>
          <w:szCs w:val="24"/>
        </w:rPr>
        <w:t>/trip for airfare transportation during trips in-country based on airline quotes.</w:t>
      </w:r>
      <w:r w:rsidRPr="00657AF8">
        <w:rPr>
          <w:rFonts w:ascii="Times New Roman" w:eastAsia="Times New Roman" w:hAnsi="Times New Roman" w:cs="Times New Roman"/>
          <w:color w:val="000000" w:themeColor="text1"/>
          <w:sz w:val="24"/>
          <w:szCs w:val="24"/>
        </w:rPr>
        <w:t xml:space="preserve"> </w:t>
      </w:r>
      <w:r w:rsidRPr="00657AF8">
        <w:rPr>
          <w:rFonts w:ascii="Times New Roman" w:eastAsia="Times New Roman" w:hAnsi="Times New Roman" w:cs="Times New Roman"/>
          <w:sz w:val="24"/>
          <w:szCs w:val="24"/>
        </w:rPr>
        <w:t xml:space="preserve">A yearly 2% increase to account for inflation is included.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sz w:val="24"/>
          <w:szCs w:val="24"/>
        </w:rPr>
        <w:t xml:space="preserve">is </w:t>
      </w:r>
      <w:r w:rsidRPr="00657AF8">
        <w:rPr>
          <w:rFonts w:ascii="Times New Roman" w:eastAsia="Times New Roman" w:hAnsi="Times New Roman" w:cs="Times New Roman"/>
          <w:b/>
          <w:bCs/>
          <w:sz w:val="24"/>
          <w:szCs w:val="24"/>
        </w:rPr>
        <w:t>$</w:t>
      </w:r>
      <w:r w:rsidR="008F0B34" w:rsidRPr="00657AF8">
        <w:rPr>
          <w:rFonts w:ascii="Times New Roman" w:eastAsia="Times New Roman" w:hAnsi="Times New Roman" w:cs="Times New Roman"/>
          <w:b/>
          <w:bCs/>
          <w:sz w:val="24"/>
          <w:szCs w:val="24"/>
        </w:rPr>
        <w:t>1,9</w:t>
      </w:r>
      <w:r w:rsidR="005A5811">
        <w:rPr>
          <w:rFonts w:ascii="Times New Roman" w:eastAsia="Times New Roman" w:hAnsi="Times New Roman" w:cs="Times New Roman"/>
          <w:b/>
          <w:bCs/>
          <w:sz w:val="24"/>
          <w:szCs w:val="24"/>
        </w:rPr>
        <w:t>48</w:t>
      </w:r>
      <w:r w:rsidR="008F0B34" w:rsidRPr="00657AF8">
        <w:rPr>
          <w:rFonts w:ascii="Times New Roman" w:eastAsia="Times New Roman" w:hAnsi="Times New Roman" w:cs="Times New Roman"/>
          <w:b/>
          <w:bCs/>
          <w:sz w:val="24"/>
          <w:szCs w:val="24"/>
        </w:rPr>
        <w:t>.</w:t>
      </w:r>
      <w:r w:rsidRPr="00657AF8">
        <w:rPr>
          <w:rFonts w:ascii="Times New Roman" w:eastAsia="Times New Roman" w:hAnsi="Times New Roman" w:cs="Times New Roman"/>
          <w:b/>
          <w:bCs/>
          <w:sz w:val="24"/>
          <w:szCs w:val="24"/>
        </w:rPr>
        <w:t xml:space="preserve"> </w:t>
      </w:r>
    </w:p>
    <w:p w14:paraId="112BC28E" w14:textId="18A8E5C7" w:rsidR="002979A4"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0B36AB" w:rsidRPr="00657AF8">
        <w:rPr>
          <w:rFonts w:ascii="Times New Roman" w:hAnsi="Times New Roman" w:cs="Times New Roman"/>
          <w:b/>
          <w:bCs/>
          <w:sz w:val="24"/>
          <w:szCs w:val="24"/>
        </w:rPr>
        <w:t>3,47</w:t>
      </w:r>
      <w:r w:rsidR="005A5811">
        <w:rPr>
          <w:rFonts w:ascii="Times New Roman" w:hAnsi="Times New Roman" w:cs="Times New Roman"/>
          <w:b/>
          <w:bCs/>
          <w:sz w:val="24"/>
          <w:szCs w:val="24"/>
        </w:rPr>
        <w:t>2</w:t>
      </w:r>
      <w:r w:rsidR="000B36AB" w:rsidRPr="00657AF8">
        <w:rPr>
          <w:rFonts w:ascii="Times New Roman" w:hAnsi="Times New Roman" w:cs="Times New Roman"/>
          <w:b/>
          <w:bCs/>
          <w:sz w:val="24"/>
          <w:szCs w:val="24"/>
        </w:rPr>
        <w:t>.</w:t>
      </w:r>
    </w:p>
    <w:p w14:paraId="2EE3F364"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0883E0E5" w14:textId="07FAE95F" w:rsidR="002979A4" w:rsidRPr="00657AF8" w:rsidRDefault="002979A4"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
          <w:sz w:val="24"/>
          <w:szCs w:val="24"/>
        </w:rPr>
        <w:t>C.3 Local Staff International Travel</w:t>
      </w:r>
    </w:p>
    <w:p w14:paraId="2192A7BC" w14:textId="47AF39E8" w:rsidR="002979A4" w:rsidRPr="00657AF8" w:rsidRDefault="002979A4" w:rsidP="008D36DA">
      <w:pPr>
        <w:spacing w:after="60" w:line="240" w:lineRule="auto"/>
        <w:jc w:val="both"/>
        <w:rPr>
          <w:rFonts w:ascii="Times New Roman" w:eastAsia="Times New Roman" w:hAnsi="Times New Roman" w:cs="Times New Roman"/>
          <w:bCs/>
          <w:sz w:val="24"/>
          <w:szCs w:val="24"/>
        </w:rPr>
      </w:pPr>
      <w:r w:rsidRPr="00657AF8">
        <w:rPr>
          <w:rFonts w:ascii="Times New Roman" w:eastAsia="Times New Roman" w:hAnsi="Times New Roman" w:cs="Times New Roman"/>
          <w:b/>
          <w:sz w:val="24"/>
          <w:szCs w:val="24"/>
        </w:rPr>
        <w:t xml:space="preserve">C.3.1 DRL Labor Implementer Workshop: </w:t>
      </w:r>
      <w:r w:rsidRPr="00657AF8">
        <w:rPr>
          <w:rFonts w:ascii="Times New Roman" w:eastAsia="Times New Roman" w:hAnsi="Times New Roman" w:cs="Times New Roman"/>
          <w:bCs/>
          <w:sz w:val="24"/>
          <w:szCs w:val="24"/>
        </w:rPr>
        <w:t>P</w:t>
      </w:r>
      <w:r w:rsidR="00453826" w:rsidRPr="00657AF8">
        <w:rPr>
          <w:rFonts w:ascii="Times New Roman" w:eastAsia="Times New Roman" w:hAnsi="Times New Roman" w:cs="Times New Roman"/>
          <w:bCs/>
          <w:sz w:val="24"/>
          <w:szCs w:val="24"/>
        </w:rPr>
        <w:t>artners</w:t>
      </w:r>
      <w:r w:rsidRPr="00657AF8">
        <w:rPr>
          <w:rFonts w:ascii="Times New Roman" w:eastAsia="Times New Roman" w:hAnsi="Times New Roman" w:cs="Times New Roman"/>
          <w:bCs/>
          <w:sz w:val="24"/>
          <w:szCs w:val="24"/>
        </w:rPr>
        <w:t xml:space="preserve"> is budgeting for </w:t>
      </w:r>
      <w:r w:rsidR="003C7B79">
        <w:rPr>
          <w:rFonts w:ascii="Times New Roman" w:eastAsia="Times New Roman" w:hAnsi="Times New Roman" w:cs="Times New Roman"/>
          <w:bCs/>
          <w:sz w:val="24"/>
          <w:szCs w:val="24"/>
        </w:rPr>
        <w:t>two</w:t>
      </w:r>
      <w:r w:rsidR="003C7B79" w:rsidRPr="00657AF8">
        <w:rPr>
          <w:rFonts w:ascii="Times New Roman" w:eastAsia="Times New Roman" w:hAnsi="Times New Roman" w:cs="Times New Roman"/>
          <w:bCs/>
          <w:sz w:val="24"/>
          <w:szCs w:val="24"/>
        </w:rPr>
        <w:t xml:space="preserve"> </w:t>
      </w:r>
      <w:r w:rsidRPr="00657AF8">
        <w:rPr>
          <w:rFonts w:ascii="Times New Roman" w:eastAsia="Times New Roman" w:hAnsi="Times New Roman" w:cs="Times New Roman"/>
          <w:bCs/>
          <w:sz w:val="24"/>
          <w:szCs w:val="24"/>
        </w:rPr>
        <w:t>(</w:t>
      </w:r>
      <w:r w:rsidR="003C7B79">
        <w:rPr>
          <w:rFonts w:ascii="Times New Roman" w:eastAsia="Times New Roman" w:hAnsi="Times New Roman" w:cs="Times New Roman"/>
          <w:bCs/>
          <w:sz w:val="24"/>
          <w:szCs w:val="24"/>
        </w:rPr>
        <w:t>2</w:t>
      </w:r>
      <w:r w:rsidRPr="00657AF8">
        <w:rPr>
          <w:rFonts w:ascii="Times New Roman" w:eastAsia="Times New Roman" w:hAnsi="Times New Roman" w:cs="Times New Roman"/>
          <w:bCs/>
          <w:sz w:val="24"/>
          <w:szCs w:val="24"/>
        </w:rPr>
        <w:t>) project staff to attend a DRL labor implementer workshop during the life of the project at a rate of $4,</w:t>
      </w:r>
      <w:r w:rsidR="003C7B79">
        <w:rPr>
          <w:rFonts w:ascii="Times New Roman" w:eastAsia="Times New Roman" w:hAnsi="Times New Roman" w:cs="Times New Roman"/>
          <w:bCs/>
          <w:sz w:val="24"/>
          <w:szCs w:val="24"/>
        </w:rPr>
        <w:t>5</w:t>
      </w:r>
      <w:r w:rsidRPr="00657AF8">
        <w:rPr>
          <w:rFonts w:ascii="Times New Roman" w:eastAsia="Times New Roman" w:hAnsi="Times New Roman" w:cs="Times New Roman"/>
          <w:bCs/>
          <w:sz w:val="24"/>
          <w:szCs w:val="24"/>
        </w:rPr>
        <w:t xml:space="preserve">00/trip for one (1) trip. The </w:t>
      </w:r>
      <w:r w:rsidRPr="00657AF8">
        <w:rPr>
          <w:rFonts w:ascii="Times New Roman" w:hAnsi="Times New Roman" w:cs="Times New Roman"/>
          <w:sz w:val="24"/>
          <w:szCs w:val="24"/>
        </w:rPr>
        <w:t xml:space="preserve">total estimated cost amendment </w:t>
      </w:r>
      <w:r w:rsidRPr="00657AF8">
        <w:rPr>
          <w:rFonts w:ascii="Times New Roman" w:eastAsia="Times New Roman" w:hAnsi="Times New Roman" w:cs="Times New Roman"/>
          <w:bCs/>
          <w:sz w:val="24"/>
          <w:szCs w:val="24"/>
        </w:rPr>
        <w:t xml:space="preserve">is </w:t>
      </w:r>
      <w:r w:rsidRPr="00657AF8">
        <w:rPr>
          <w:rFonts w:ascii="Times New Roman" w:eastAsia="Times New Roman" w:hAnsi="Times New Roman" w:cs="Times New Roman"/>
          <w:b/>
          <w:sz w:val="24"/>
          <w:szCs w:val="24"/>
        </w:rPr>
        <w:t>$4,000</w:t>
      </w:r>
      <w:r w:rsidRPr="00657AF8">
        <w:rPr>
          <w:rFonts w:ascii="Times New Roman" w:eastAsia="Times New Roman" w:hAnsi="Times New Roman" w:cs="Times New Roman"/>
          <w:bCs/>
          <w:sz w:val="24"/>
          <w:szCs w:val="24"/>
        </w:rPr>
        <w:t>.</w:t>
      </w:r>
    </w:p>
    <w:p w14:paraId="480017E6" w14:textId="60C580F5" w:rsidR="002979A4" w:rsidRPr="00657AF8" w:rsidRDefault="002979A4"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297BB6" w:rsidRPr="00657AF8">
        <w:rPr>
          <w:rFonts w:ascii="Times New Roman" w:hAnsi="Times New Roman" w:cs="Times New Roman"/>
          <w:b/>
          <w:bCs/>
          <w:sz w:val="24"/>
          <w:szCs w:val="24"/>
        </w:rPr>
        <w:t>9,000</w:t>
      </w:r>
      <w:r w:rsidRPr="00657AF8">
        <w:rPr>
          <w:rFonts w:ascii="Times New Roman" w:hAnsi="Times New Roman" w:cs="Times New Roman"/>
          <w:sz w:val="24"/>
          <w:szCs w:val="24"/>
        </w:rPr>
        <w:t>.</w:t>
      </w:r>
    </w:p>
    <w:p w14:paraId="2D36FA4B"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33D7271A" w14:textId="26298F72" w:rsidR="007E0CB5" w:rsidRPr="00657AF8" w:rsidRDefault="007E0CB5" w:rsidP="008D36DA">
      <w:pPr>
        <w:spacing w:after="60" w:line="240" w:lineRule="auto"/>
        <w:jc w:val="both"/>
        <w:rPr>
          <w:rFonts w:ascii="Times New Roman" w:eastAsia="Times New Roman" w:hAnsi="Times New Roman" w:cs="Times New Roman"/>
          <w:b/>
          <w:sz w:val="24"/>
          <w:szCs w:val="24"/>
          <w:u w:val="single"/>
        </w:rPr>
      </w:pPr>
      <w:r w:rsidRPr="00657AF8">
        <w:rPr>
          <w:rFonts w:ascii="Times New Roman" w:eastAsia="Times New Roman" w:hAnsi="Times New Roman" w:cs="Times New Roman"/>
          <w:b/>
          <w:sz w:val="24"/>
          <w:szCs w:val="24"/>
          <w:u w:val="single"/>
        </w:rPr>
        <w:t xml:space="preserve">D. </w:t>
      </w:r>
      <w:r w:rsidR="00B8169F" w:rsidRPr="00657AF8">
        <w:rPr>
          <w:rFonts w:ascii="Times New Roman" w:eastAsia="Times New Roman" w:hAnsi="Times New Roman" w:cs="Times New Roman"/>
          <w:b/>
          <w:sz w:val="24"/>
          <w:szCs w:val="24"/>
          <w:u w:val="single"/>
        </w:rPr>
        <w:t>Equipment</w:t>
      </w:r>
    </w:p>
    <w:p w14:paraId="49285BAA" w14:textId="038C9491" w:rsidR="007E0CB5" w:rsidRPr="00657AF8" w:rsidRDefault="00B8169F"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There </w:t>
      </w:r>
      <w:r w:rsidR="587A44C1" w:rsidRPr="00657AF8">
        <w:rPr>
          <w:rFonts w:ascii="Times New Roman" w:eastAsia="Times New Roman" w:hAnsi="Times New Roman" w:cs="Times New Roman"/>
          <w:sz w:val="24"/>
          <w:szCs w:val="24"/>
        </w:rPr>
        <w:t>is no</w:t>
      </w:r>
      <w:r w:rsidRPr="00657AF8">
        <w:rPr>
          <w:rFonts w:ascii="Times New Roman" w:eastAsia="Times New Roman" w:hAnsi="Times New Roman" w:cs="Times New Roman"/>
          <w:sz w:val="24"/>
          <w:szCs w:val="24"/>
        </w:rPr>
        <w:t xml:space="preserve"> equipment budget</w:t>
      </w:r>
      <w:r w:rsidR="0088176D" w:rsidRPr="00657AF8">
        <w:rPr>
          <w:rFonts w:ascii="Times New Roman" w:eastAsia="Times New Roman" w:hAnsi="Times New Roman" w:cs="Times New Roman"/>
          <w:sz w:val="24"/>
          <w:szCs w:val="24"/>
        </w:rPr>
        <w:t>ed</w:t>
      </w:r>
      <w:r w:rsidRPr="00657AF8">
        <w:rPr>
          <w:rFonts w:ascii="Times New Roman" w:eastAsia="Times New Roman" w:hAnsi="Times New Roman" w:cs="Times New Roman"/>
          <w:sz w:val="24"/>
          <w:szCs w:val="24"/>
        </w:rPr>
        <w:t xml:space="preserve"> for th</w:t>
      </w:r>
      <w:r w:rsidR="00FF7FFD" w:rsidRPr="00657AF8">
        <w:rPr>
          <w:rFonts w:ascii="Times New Roman" w:eastAsia="Times New Roman" w:hAnsi="Times New Roman" w:cs="Times New Roman"/>
          <w:sz w:val="24"/>
          <w:szCs w:val="24"/>
        </w:rPr>
        <w:t xml:space="preserve">e </w:t>
      </w:r>
      <w:r w:rsidR="00FF7FFD" w:rsidRPr="00657AF8">
        <w:rPr>
          <w:rFonts w:ascii="Times New Roman" w:hAnsi="Times New Roman" w:cs="Times New Roman"/>
          <w:sz w:val="24"/>
          <w:szCs w:val="24"/>
        </w:rPr>
        <w:t>cost amendment</w:t>
      </w:r>
      <w:r w:rsidRPr="00657AF8">
        <w:rPr>
          <w:rFonts w:ascii="Times New Roman" w:eastAsia="Times New Roman" w:hAnsi="Times New Roman" w:cs="Times New Roman"/>
          <w:sz w:val="24"/>
          <w:szCs w:val="24"/>
        </w:rPr>
        <w:t>.</w:t>
      </w:r>
    </w:p>
    <w:p w14:paraId="6E6918FE" w14:textId="77777777" w:rsidR="00342D51" w:rsidRPr="00657AF8" w:rsidRDefault="00342D51" w:rsidP="008D36DA">
      <w:pPr>
        <w:spacing w:after="60" w:line="240" w:lineRule="auto"/>
        <w:jc w:val="both"/>
        <w:rPr>
          <w:rFonts w:ascii="Times New Roman" w:eastAsia="Times New Roman" w:hAnsi="Times New Roman" w:cs="Times New Roman"/>
          <w:sz w:val="24"/>
          <w:szCs w:val="24"/>
        </w:rPr>
      </w:pPr>
    </w:p>
    <w:p w14:paraId="5AE54C7F" w14:textId="50AE48B6" w:rsidR="00C521A1" w:rsidRPr="00657AF8" w:rsidRDefault="007E0CB5" w:rsidP="008D36DA">
      <w:pPr>
        <w:spacing w:after="60" w:line="240" w:lineRule="auto"/>
        <w:jc w:val="both"/>
        <w:rPr>
          <w:rFonts w:ascii="Times New Roman" w:eastAsia="Times New Roman" w:hAnsi="Times New Roman" w:cs="Times New Roman"/>
          <w:b/>
          <w:sz w:val="24"/>
          <w:szCs w:val="24"/>
          <w:u w:val="single"/>
        </w:rPr>
      </w:pPr>
      <w:r w:rsidRPr="00657AF8">
        <w:rPr>
          <w:rFonts w:ascii="Times New Roman" w:eastAsia="Times New Roman" w:hAnsi="Times New Roman" w:cs="Times New Roman"/>
          <w:b/>
          <w:sz w:val="24"/>
          <w:szCs w:val="24"/>
          <w:u w:val="single"/>
        </w:rPr>
        <w:t xml:space="preserve">E. </w:t>
      </w:r>
      <w:r w:rsidR="00D660FC" w:rsidRPr="00657AF8">
        <w:rPr>
          <w:rFonts w:ascii="Times New Roman" w:eastAsia="Times New Roman" w:hAnsi="Times New Roman" w:cs="Times New Roman"/>
          <w:b/>
          <w:sz w:val="24"/>
          <w:szCs w:val="24"/>
          <w:u w:val="single"/>
        </w:rPr>
        <w:t>Supplies</w:t>
      </w:r>
    </w:p>
    <w:p w14:paraId="5AE54C82" w14:textId="6C4949EB" w:rsidR="00D660FC" w:rsidRDefault="00C521A1"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sz w:val="24"/>
          <w:szCs w:val="24"/>
        </w:rPr>
        <w:t xml:space="preserve">All equipment purchases and expenses will be made under the guidance of </w:t>
      </w:r>
      <w:r w:rsidR="006E760E"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Pr="00657AF8">
        <w:rPr>
          <w:rFonts w:ascii="Times New Roman" w:eastAsia="Times New Roman" w:hAnsi="Times New Roman" w:cs="Times New Roman"/>
          <w:sz w:val="24"/>
          <w:szCs w:val="24"/>
        </w:rPr>
        <w:t xml:space="preserve">, unless otherwise indicated. All equipment will be procured locally, in </w:t>
      </w:r>
      <w:r w:rsidR="006E760E" w:rsidRPr="00657AF8">
        <w:rPr>
          <w:rFonts w:ascii="Times New Roman" w:eastAsia="Times New Roman" w:hAnsi="Times New Roman" w:cs="Times New Roman"/>
          <w:sz w:val="24"/>
          <w:szCs w:val="24"/>
        </w:rPr>
        <w:t>Mexico</w:t>
      </w:r>
      <w:r w:rsidRPr="00657AF8">
        <w:rPr>
          <w:rFonts w:ascii="Times New Roman" w:eastAsia="Times New Roman" w:hAnsi="Times New Roman" w:cs="Times New Roman"/>
          <w:sz w:val="24"/>
          <w:szCs w:val="24"/>
        </w:rPr>
        <w:t xml:space="preserve">, in accordance with standard procurement practices, </w:t>
      </w:r>
      <w:r w:rsidR="0DE0DC03" w:rsidRPr="00657AF8">
        <w:rPr>
          <w:rFonts w:ascii="Times New Roman" w:eastAsia="Times New Roman" w:hAnsi="Times New Roman" w:cs="Times New Roman"/>
          <w:sz w:val="24"/>
          <w:szCs w:val="24"/>
        </w:rPr>
        <w:t>to</w:t>
      </w:r>
      <w:r w:rsidRPr="00657AF8">
        <w:rPr>
          <w:rFonts w:ascii="Times New Roman" w:eastAsia="Times New Roman" w:hAnsi="Times New Roman" w:cs="Times New Roman"/>
          <w:sz w:val="24"/>
          <w:szCs w:val="24"/>
        </w:rPr>
        <w:t xml:space="preserve"> eliminate shipping and handling costs. </w:t>
      </w:r>
    </w:p>
    <w:p w14:paraId="68C4BB7A"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84" w14:textId="65A4DD55" w:rsidR="00D660FC" w:rsidRPr="00657AF8" w:rsidRDefault="006058A7"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sz w:val="24"/>
          <w:szCs w:val="24"/>
        </w:rPr>
        <w:t xml:space="preserve">E.1 </w:t>
      </w:r>
      <w:r w:rsidR="00D660FC" w:rsidRPr="00657AF8">
        <w:rPr>
          <w:rFonts w:ascii="Times New Roman" w:eastAsia="Times New Roman" w:hAnsi="Times New Roman" w:cs="Times New Roman"/>
          <w:b/>
          <w:sz w:val="24"/>
          <w:szCs w:val="24"/>
        </w:rPr>
        <w:t xml:space="preserve">Courier </w:t>
      </w:r>
      <w:r w:rsidR="00823AAB" w:rsidRPr="00657AF8">
        <w:rPr>
          <w:rFonts w:ascii="Times New Roman" w:eastAsia="Times New Roman" w:hAnsi="Times New Roman" w:cs="Times New Roman"/>
          <w:b/>
          <w:sz w:val="24"/>
          <w:szCs w:val="24"/>
        </w:rPr>
        <w:t>f</w:t>
      </w:r>
      <w:r w:rsidR="00D660FC" w:rsidRPr="00657AF8">
        <w:rPr>
          <w:rFonts w:ascii="Times New Roman" w:eastAsia="Times New Roman" w:hAnsi="Times New Roman" w:cs="Times New Roman"/>
          <w:b/>
          <w:sz w:val="24"/>
          <w:szCs w:val="24"/>
        </w:rPr>
        <w:t>ees/</w:t>
      </w:r>
      <w:r w:rsidR="00823AAB" w:rsidRPr="00657AF8">
        <w:rPr>
          <w:rFonts w:ascii="Times New Roman" w:eastAsia="Times New Roman" w:hAnsi="Times New Roman" w:cs="Times New Roman"/>
          <w:b/>
          <w:sz w:val="24"/>
          <w:szCs w:val="24"/>
        </w:rPr>
        <w:t>s</w:t>
      </w:r>
      <w:r w:rsidR="00D660FC" w:rsidRPr="00657AF8">
        <w:rPr>
          <w:rFonts w:ascii="Times New Roman" w:eastAsia="Times New Roman" w:hAnsi="Times New Roman" w:cs="Times New Roman"/>
          <w:b/>
          <w:sz w:val="24"/>
          <w:szCs w:val="24"/>
        </w:rPr>
        <w:t xml:space="preserve">ervices: </w:t>
      </w:r>
      <w:r w:rsidR="00560C23" w:rsidRPr="00657AF8">
        <w:rPr>
          <w:rFonts w:ascii="Times New Roman" w:eastAsia="Times New Roman" w:hAnsi="Times New Roman" w:cs="Times New Roman"/>
          <w:sz w:val="24"/>
          <w:szCs w:val="24"/>
        </w:rPr>
        <w:t xml:space="preserve">Based on prior programmatic experience, </w:t>
      </w:r>
      <w:r w:rsidR="002B581C" w:rsidRPr="00657AF8">
        <w:rPr>
          <w:rFonts w:ascii="Times New Roman" w:eastAsia="Times New Roman" w:hAnsi="Times New Roman" w:cs="Times New Roman"/>
          <w:sz w:val="24"/>
          <w:szCs w:val="24"/>
        </w:rPr>
        <w:t>c</w:t>
      </w:r>
      <w:r w:rsidR="00D660FC" w:rsidRPr="00657AF8">
        <w:rPr>
          <w:rFonts w:ascii="Times New Roman" w:eastAsia="Times New Roman" w:hAnsi="Times New Roman" w:cs="Times New Roman"/>
          <w:sz w:val="24"/>
          <w:szCs w:val="24"/>
        </w:rPr>
        <w:t>ourier fees/services for all project related activities are estimated at $</w:t>
      </w:r>
      <w:r w:rsidR="008660BA" w:rsidRPr="00657AF8">
        <w:rPr>
          <w:rFonts w:ascii="Times New Roman" w:eastAsia="Times New Roman" w:hAnsi="Times New Roman" w:cs="Times New Roman"/>
          <w:sz w:val="24"/>
          <w:szCs w:val="24"/>
        </w:rPr>
        <w:t>5</w:t>
      </w:r>
      <w:r w:rsidR="00D660FC" w:rsidRPr="00657AF8">
        <w:rPr>
          <w:rFonts w:ascii="Times New Roman" w:eastAsia="Times New Roman" w:hAnsi="Times New Roman" w:cs="Times New Roman"/>
          <w:sz w:val="24"/>
          <w:szCs w:val="24"/>
        </w:rPr>
        <w:t xml:space="preserve">/month </w:t>
      </w:r>
      <w:r w:rsidR="000D4F1A" w:rsidRPr="00657AF8">
        <w:rPr>
          <w:rFonts w:ascii="Times New Roman" w:eastAsia="Times New Roman" w:hAnsi="Times New Roman" w:cs="Times New Roman"/>
          <w:sz w:val="24"/>
          <w:szCs w:val="24"/>
        </w:rPr>
        <w:t xml:space="preserve">for Year </w:t>
      </w:r>
      <w:r w:rsidR="00605555" w:rsidRPr="00657AF8">
        <w:rPr>
          <w:rFonts w:ascii="Times New Roman" w:eastAsia="Times New Roman" w:hAnsi="Times New Roman" w:cs="Times New Roman"/>
          <w:sz w:val="24"/>
          <w:szCs w:val="24"/>
        </w:rPr>
        <w:t>4</w:t>
      </w:r>
      <w:r w:rsidR="000D4F1A" w:rsidRPr="00657AF8">
        <w:rPr>
          <w:rFonts w:ascii="Times New Roman" w:eastAsia="Times New Roman" w:hAnsi="Times New Roman" w:cs="Times New Roman"/>
          <w:sz w:val="24"/>
          <w:szCs w:val="24"/>
        </w:rPr>
        <w:t xml:space="preserve"> </w:t>
      </w:r>
      <w:r w:rsidR="00343DE6" w:rsidRPr="00657AF8">
        <w:rPr>
          <w:rFonts w:ascii="Times New Roman" w:eastAsia="Times New Roman" w:hAnsi="Times New Roman" w:cs="Times New Roman"/>
          <w:sz w:val="24"/>
          <w:szCs w:val="24"/>
        </w:rPr>
        <w:t xml:space="preserve">and Year </w:t>
      </w:r>
      <w:r w:rsidR="00605555" w:rsidRPr="00657AF8">
        <w:rPr>
          <w:rFonts w:ascii="Times New Roman" w:eastAsia="Times New Roman" w:hAnsi="Times New Roman" w:cs="Times New Roman"/>
          <w:sz w:val="24"/>
          <w:szCs w:val="24"/>
        </w:rPr>
        <w:t>5</w:t>
      </w:r>
      <w:r w:rsidR="00D660FC" w:rsidRPr="00657AF8">
        <w:rPr>
          <w:rFonts w:ascii="Times New Roman" w:eastAsia="Times New Roman" w:hAnsi="Times New Roman" w:cs="Times New Roman"/>
          <w:sz w:val="24"/>
          <w:szCs w:val="24"/>
        </w:rPr>
        <w:t xml:space="preserve">. The </w:t>
      </w:r>
      <w:r w:rsidR="00D24071" w:rsidRPr="00657AF8">
        <w:rPr>
          <w:rFonts w:ascii="Times New Roman" w:hAnsi="Times New Roman" w:cs="Times New Roman"/>
          <w:sz w:val="24"/>
          <w:szCs w:val="24"/>
        </w:rPr>
        <w:t xml:space="preserve">total estimated cost amendment </w:t>
      </w:r>
      <w:r w:rsidR="00D660FC" w:rsidRPr="00657AF8">
        <w:rPr>
          <w:rFonts w:ascii="Times New Roman" w:eastAsia="Times New Roman" w:hAnsi="Times New Roman" w:cs="Times New Roman"/>
          <w:sz w:val="24"/>
          <w:szCs w:val="24"/>
        </w:rPr>
        <w:t xml:space="preserve">of courier fees/services for the duration of the project is </w:t>
      </w:r>
      <w:r w:rsidR="00730583" w:rsidRPr="00657AF8">
        <w:rPr>
          <w:rFonts w:ascii="Times New Roman" w:eastAsia="Times New Roman" w:hAnsi="Times New Roman" w:cs="Times New Roman"/>
          <w:b/>
          <w:sz w:val="24"/>
          <w:szCs w:val="24"/>
        </w:rPr>
        <w:t>$90</w:t>
      </w:r>
      <w:r w:rsidR="00D660FC" w:rsidRPr="00657AF8">
        <w:rPr>
          <w:rFonts w:ascii="Times New Roman" w:eastAsia="Times New Roman" w:hAnsi="Times New Roman" w:cs="Times New Roman"/>
          <w:sz w:val="24"/>
          <w:szCs w:val="24"/>
        </w:rPr>
        <w:t>.</w:t>
      </w:r>
    </w:p>
    <w:p w14:paraId="2936846A" w14:textId="18124913" w:rsidR="00605555" w:rsidRDefault="00605555"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996F9B" w:rsidRPr="00657AF8">
        <w:rPr>
          <w:rFonts w:ascii="Times New Roman" w:hAnsi="Times New Roman" w:cs="Times New Roman"/>
          <w:b/>
          <w:bCs/>
          <w:sz w:val="24"/>
          <w:szCs w:val="24"/>
        </w:rPr>
        <w:t>215</w:t>
      </w:r>
      <w:r w:rsidRPr="00657AF8">
        <w:rPr>
          <w:rFonts w:ascii="Times New Roman" w:hAnsi="Times New Roman" w:cs="Times New Roman"/>
          <w:sz w:val="24"/>
          <w:szCs w:val="24"/>
        </w:rPr>
        <w:t>.</w:t>
      </w:r>
    </w:p>
    <w:p w14:paraId="40B918FD"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89" w14:textId="4E52DB8A" w:rsidR="00D660FC" w:rsidRPr="00657AF8" w:rsidRDefault="006058A7"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sz w:val="24"/>
          <w:szCs w:val="24"/>
        </w:rPr>
        <w:t xml:space="preserve">E.2 </w:t>
      </w:r>
      <w:r w:rsidR="00D660FC" w:rsidRPr="00657AF8">
        <w:rPr>
          <w:rFonts w:ascii="Times New Roman" w:eastAsia="Times New Roman" w:hAnsi="Times New Roman" w:cs="Times New Roman"/>
          <w:b/>
          <w:sz w:val="24"/>
          <w:szCs w:val="24"/>
        </w:rPr>
        <w:t xml:space="preserve">Office Supplies: </w:t>
      </w:r>
      <w:r w:rsidR="00560C23" w:rsidRPr="00657AF8">
        <w:rPr>
          <w:rFonts w:ascii="Times New Roman" w:eastAsia="Times New Roman" w:hAnsi="Times New Roman" w:cs="Times New Roman"/>
          <w:sz w:val="24"/>
          <w:szCs w:val="24"/>
        </w:rPr>
        <w:t>Based on prior programmatic experience, P</w:t>
      </w:r>
      <w:r w:rsidR="00C13ACD" w:rsidRPr="00657AF8">
        <w:rPr>
          <w:rFonts w:ascii="Times New Roman" w:eastAsia="Times New Roman" w:hAnsi="Times New Roman" w:cs="Times New Roman"/>
          <w:sz w:val="24"/>
          <w:szCs w:val="24"/>
        </w:rPr>
        <w:t>artners</w:t>
      </w:r>
      <w:r w:rsidR="00D660FC" w:rsidRPr="00657AF8">
        <w:rPr>
          <w:rFonts w:ascii="Times New Roman" w:eastAsia="Times New Roman" w:hAnsi="Times New Roman" w:cs="Times New Roman"/>
          <w:sz w:val="24"/>
          <w:szCs w:val="24"/>
        </w:rPr>
        <w:t xml:space="preserve"> </w:t>
      </w:r>
      <w:proofErr w:type="gramStart"/>
      <w:r w:rsidR="00D660FC" w:rsidRPr="00657AF8">
        <w:rPr>
          <w:rFonts w:ascii="Times New Roman" w:eastAsia="Times New Roman" w:hAnsi="Times New Roman" w:cs="Times New Roman"/>
          <w:sz w:val="24"/>
          <w:szCs w:val="24"/>
        </w:rPr>
        <w:t>is estimating</w:t>
      </w:r>
      <w:proofErr w:type="gramEnd"/>
      <w:r w:rsidR="00D660FC" w:rsidRPr="00657AF8">
        <w:rPr>
          <w:rFonts w:ascii="Times New Roman" w:eastAsia="Times New Roman" w:hAnsi="Times New Roman" w:cs="Times New Roman"/>
          <w:sz w:val="24"/>
          <w:szCs w:val="24"/>
        </w:rPr>
        <w:t xml:space="preserve"> $</w:t>
      </w:r>
      <w:r w:rsidR="00BA5004" w:rsidRPr="00657AF8">
        <w:rPr>
          <w:rFonts w:ascii="Times New Roman" w:eastAsia="Times New Roman" w:hAnsi="Times New Roman" w:cs="Times New Roman"/>
          <w:sz w:val="24"/>
          <w:szCs w:val="24"/>
        </w:rPr>
        <w:t>30</w:t>
      </w:r>
      <w:r w:rsidR="00D660FC" w:rsidRPr="00657AF8">
        <w:rPr>
          <w:rFonts w:ascii="Times New Roman" w:eastAsia="Times New Roman" w:hAnsi="Times New Roman" w:cs="Times New Roman"/>
          <w:sz w:val="24"/>
          <w:szCs w:val="24"/>
        </w:rPr>
        <w:t>/month for the purchase of general office supplies</w:t>
      </w:r>
      <w:r w:rsidR="000D0E3E" w:rsidRPr="00657AF8">
        <w:rPr>
          <w:rFonts w:ascii="Times New Roman" w:eastAsia="Times New Roman" w:hAnsi="Times New Roman" w:cs="Times New Roman"/>
          <w:sz w:val="24"/>
          <w:szCs w:val="24"/>
        </w:rPr>
        <w:t xml:space="preserve"> for Year </w:t>
      </w:r>
      <w:r w:rsidR="006234F2" w:rsidRPr="00657AF8">
        <w:rPr>
          <w:rFonts w:ascii="Times New Roman" w:eastAsia="Times New Roman" w:hAnsi="Times New Roman" w:cs="Times New Roman"/>
          <w:sz w:val="24"/>
          <w:szCs w:val="24"/>
        </w:rPr>
        <w:t>4</w:t>
      </w:r>
      <w:r w:rsidR="000D0E3E" w:rsidRPr="00657AF8">
        <w:rPr>
          <w:rFonts w:ascii="Times New Roman" w:eastAsia="Times New Roman" w:hAnsi="Times New Roman" w:cs="Times New Roman"/>
          <w:sz w:val="24"/>
          <w:szCs w:val="24"/>
        </w:rPr>
        <w:t xml:space="preserve"> and Year </w:t>
      </w:r>
      <w:r w:rsidR="006234F2" w:rsidRPr="00657AF8">
        <w:rPr>
          <w:rFonts w:ascii="Times New Roman" w:eastAsia="Times New Roman" w:hAnsi="Times New Roman" w:cs="Times New Roman"/>
          <w:sz w:val="24"/>
          <w:szCs w:val="24"/>
        </w:rPr>
        <w:t>5</w:t>
      </w:r>
      <w:r w:rsidR="000D0E3E" w:rsidRPr="00657AF8">
        <w:rPr>
          <w:rFonts w:ascii="Times New Roman" w:eastAsia="Times New Roman" w:hAnsi="Times New Roman" w:cs="Times New Roman"/>
          <w:sz w:val="24"/>
          <w:szCs w:val="24"/>
        </w:rPr>
        <w:t xml:space="preserve">. </w:t>
      </w:r>
      <w:r w:rsidR="00D660FC" w:rsidRPr="00657AF8">
        <w:rPr>
          <w:rFonts w:ascii="Times New Roman" w:eastAsia="Times New Roman" w:hAnsi="Times New Roman" w:cs="Times New Roman"/>
          <w:sz w:val="24"/>
          <w:szCs w:val="24"/>
        </w:rPr>
        <w:t xml:space="preserve">The </w:t>
      </w:r>
      <w:r w:rsidR="0024179E" w:rsidRPr="00657AF8">
        <w:rPr>
          <w:rFonts w:ascii="Times New Roman" w:hAnsi="Times New Roman" w:cs="Times New Roman"/>
          <w:sz w:val="24"/>
          <w:szCs w:val="24"/>
        </w:rPr>
        <w:t xml:space="preserve">total estimated cost amendment </w:t>
      </w:r>
      <w:r w:rsidR="00D660FC" w:rsidRPr="00657AF8">
        <w:rPr>
          <w:rFonts w:ascii="Times New Roman" w:eastAsia="Times New Roman" w:hAnsi="Times New Roman" w:cs="Times New Roman"/>
          <w:sz w:val="24"/>
          <w:szCs w:val="24"/>
        </w:rPr>
        <w:t xml:space="preserve">is </w:t>
      </w:r>
      <w:r w:rsidR="00943E47" w:rsidRPr="00657AF8">
        <w:rPr>
          <w:rFonts w:ascii="Times New Roman" w:eastAsia="Times New Roman" w:hAnsi="Times New Roman" w:cs="Times New Roman"/>
          <w:b/>
          <w:sz w:val="24"/>
          <w:szCs w:val="24"/>
        </w:rPr>
        <w:t>$540</w:t>
      </w:r>
      <w:r w:rsidR="00D660FC" w:rsidRPr="00657AF8">
        <w:rPr>
          <w:rFonts w:ascii="Times New Roman" w:eastAsia="Times New Roman" w:hAnsi="Times New Roman" w:cs="Times New Roman"/>
          <w:b/>
          <w:sz w:val="24"/>
          <w:szCs w:val="24"/>
        </w:rPr>
        <w:t>.</w:t>
      </w:r>
    </w:p>
    <w:p w14:paraId="5E8EEA7A" w14:textId="5A6DED6A" w:rsidR="00605555" w:rsidRDefault="00605555"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lastRenderedPageBreak/>
        <w:t xml:space="preserve">The new total for this line item is </w:t>
      </w:r>
      <w:r w:rsidRPr="00657AF8">
        <w:rPr>
          <w:rFonts w:ascii="Times New Roman" w:hAnsi="Times New Roman" w:cs="Times New Roman"/>
          <w:b/>
          <w:bCs/>
          <w:sz w:val="24"/>
          <w:szCs w:val="24"/>
        </w:rPr>
        <w:t>$</w:t>
      </w:r>
      <w:r w:rsidR="00F23A71" w:rsidRPr="00657AF8">
        <w:rPr>
          <w:rFonts w:ascii="Times New Roman" w:hAnsi="Times New Roman" w:cs="Times New Roman"/>
          <w:b/>
          <w:bCs/>
          <w:sz w:val="24"/>
          <w:szCs w:val="24"/>
        </w:rPr>
        <w:t>1</w:t>
      </w:r>
      <w:r w:rsidR="00900FAF" w:rsidRPr="00657AF8">
        <w:rPr>
          <w:rFonts w:ascii="Times New Roman" w:hAnsi="Times New Roman" w:cs="Times New Roman"/>
          <w:b/>
          <w:bCs/>
          <w:sz w:val="24"/>
          <w:szCs w:val="24"/>
        </w:rPr>
        <w:t>,</w:t>
      </w:r>
      <w:r w:rsidR="00F23A71" w:rsidRPr="00657AF8">
        <w:rPr>
          <w:rFonts w:ascii="Times New Roman" w:hAnsi="Times New Roman" w:cs="Times New Roman"/>
          <w:b/>
          <w:bCs/>
          <w:sz w:val="24"/>
          <w:szCs w:val="24"/>
        </w:rPr>
        <w:t>290</w:t>
      </w:r>
      <w:r w:rsidRPr="00657AF8">
        <w:rPr>
          <w:rFonts w:ascii="Times New Roman" w:hAnsi="Times New Roman" w:cs="Times New Roman"/>
          <w:sz w:val="24"/>
          <w:szCs w:val="24"/>
        </w:rPr>
        <w:t>.</w:t>
      </w:r>
    </w:p>
    <w:p w14:paraId="68D88323"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8F" w14:textId="6316DD8C" w:rsidR="00D660FC" w:rsidRPr="00657AF8" w:rsidRDefault="006058A7"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 xml:space="preserve">E.3 </w:t>
      </w:r>
      <w:r w:rsidR="00BD0E13" w:rsidRPr="00657AF8">
        <w:rPr>
          <w:rFonts w:ascii="Times New Roman" w:eastAsia="Times New Roman" w:hAnsi="Times New Roman" w:cs="Times New Roman"/>
          <w:b/>
          <w:bCs/>
          <w:sz w:val="24"/>
          <w:szCs w:val="24"/>
        </w:rPr>
        <w:t>Coworking space</w:t>
      </w:r>
      <w:r w:rsidR="00D660FC" w:rsidRPr="00657AF8">
        <w:rPr>
          <w:rFonts w:ascii="Times New Roman" w:eastAsia="Times New Roman" w:hAnsi="Times New Roman" w:cs="Times New Roman"/>
          <w:b/>
          <w:bCs/>
          <w:sz w:val="24"/>
          <w:szCs w:val="24"/>
        </w:rPr>
        <w:t xml:space="preserve"> </w:t>
      </w:r>
      <w:r w:rsidR="00BD0E13" w:rsidRPr="00657AF8">
        <w:rPr>
          <w:rFonts w:ascii="Times New Roman" w:eastAsia="Times New Roman" w:hAnsi="Times New Roman" w:cs="Times New Roman"/>
          <w:b/>
          <w:bCs/>
          <w:sz w:val="24"/>
          <w:szCs w:val="24"/>
        </w:rPr>
        <w:t>re</w:t>
      </w:r>
      <w:r w:rsidR="00D660FC" w:rsidRPr="00657AF8">
        <w:rPr>
          <w:rFonts w:ascii="Times New Roman" w:eastAsia="Times New Roman" w:hAnsi="Times New Roman" w:cs="Times New Roman"/>
          <w:b/>
          <w:bCs/>
          <w:sz w:val="24"/>
          <w:szCs w:val="24"/>
        </w:rPr>
        <w:t>nt</w:t>
      </w:r>
      <w:r w:rsidR="00D660FC" w:rsidRPr="00657AF8">
        <w:rPr>
          <w:rFonts w:ascii="Times New Roman" w:eastAsia="Times New Roman" w:hAnsi="Times New Roman" w:cs="Times New Roman"/>
          <w:sz w:val="24"/>
          <w:szCs w:val="24"/>
        </w:rPr>
        <w:t xml:space="preserve">: </w:t>
      </w:r>
      <w:r w:rsidR="0064048F" w:rsidRPr="00657AF8">
        <w:rPr>
          <w:rFonts w:ascii="Times New Roman" w:eastAsia="Times New Roman" w:hAnsi="Times New Roman" w:cs="Times New Roman"/>
          <w:sz w:val="24"/>
          <w:szCs w:val="24"/>
        </w:rPr>
        <w:t>Based on average coworking space quotes, P</w:t>
      </w:r>
      <w:r w:rsidR="00C13ACD" w:rsidRPr="00657AF8">
        <w:rPr>
          <w:rFonts w:ascii="Times New Roman" w:eastAsia="Times New Roman" w:hAnsi="Times New Roman" w:cs="Times New Roman"/>
          <w:sz w:val="24"/>
          <w:szCs w:val="24"/>
        </w:rPr>
        <w:t>artners</w:t>
      </w:r>
      <w:r w:rsidR="0064048F" w:rsidRPr="00657AF8">
        <w:rPr>
          <w:rFonts w:ascii="Times New Roman" w:eastAsia="Times New Roman" w:hAnsi="Times New Roman" w:cs="Times New Roman"/>
          <w:sz w:val="24"/>
          <w:szCs w:val="24"/>
        </w:rPr>
        <w:t xml:space="preserve"> is estimating </w:t>
      </w:r>
      <w:r w:rsidR="00295A65" w:rsidRPr="00657AF8">
        <w:rPr>
          <w:rFonts w:ascii="Times New Roman" w:eastAsia="Times New Roman" w:hAnsi="Times New Roman" w:cs="Times New Roman"/>
          <w:sz w:val="24"/>
          <w:szCs w:val="24"/>
        </w:rPr>
        <w:t>office s</w:t>
      </w:r>
      <w:r w:rsidR="00BD0E13" w:rsidRPr="00657AF8">
        <w:rPr>
          <w:rFonts w:ascii="Times New Roman" w:eastAsia="Times New Roman" w:hAnsi="Times New Roman" w:cs="Times New Roman"/>
          <w:sz w:val="24"/>
          <w:szCs w:val="24"/>
        </w:rPr>
        <w:t>pace</w:t>
      </w:r>
      <w:r w:rsidR="00D660FC" w:rsidRPr="00657AF8">
        <w:rPr>
          <w:rFonts w:ascii="Times New Roman" w:eastAsia="Times New Roman" w:hAnsi="Times New Roman" w:cs="Times New Roman"/>
          <w:sz w:val="24"/>
          <w:szCs w:val="24"/>
        </w:rPr>
        <w:t xml:space="preserve"> rent</w:t>
      </w:r>
      <w:r w:rsidR="000D0E3E" w:rsidRPr="00657AF8">
        <w:rPr>
          <w:rFonts w:ascii="Times New Roman" w:eastAsia="Times New Roman" w:hAnsi="Times New Roman" w:cs="Times New Roman"/>
          <w:sz w:val="24"/>
          <w:szCs w:val="24"/>
        </w:rPr>
        <w:t xml:space="preserve"> in </w:t>
      </w:r>
      <w:r w:rsidR="00BD0E13" w:rsidRPr="00657AF8">
        <w:rPr>
          <w:rFonts w:ascii="Times New Roman" w:eastAsia="Times New Roman" w:hAnsi="Times New Roman" w:cs="Times New Roman"/>
          <w:sz w:val="24"/>
          <w:szCs w:val="24"/>
        </w:rPr>
        <w:t>Mexico City</w:t>
      </w:r>
      <w:r w:rsidR="00D660FC" w:rsidRPr="00657AF8">
        <w:rPr>
          <w:rFonts w:ascii="Times New Roman" w:eastAsia="Times New Roman" w:hAnsi="Times New Roman" w:cs="Times New Roman"/>
          <w:sz w:val="24"/>
          <w:szCs w:val="24"/>
        </w:rPr>
        <w:t xml:space="preserve"> at</w:t>
      </w:r>
      <w:r w:rsidR="00295A65" w:rsidRPr="00657AF8">
        <w:rPr>
          <w:rFonts w:ascii="Times New Roman" w:eastAsia="Times New Roman" w:hAnsi="Times New Roman" w:cs="Times New Roman"/>
          <w:sz w:val="24"/>
          <w:szCs w:val="24"/>
        </w:rPr>
        <w:t xml:space="preserve"> a rate of</w:t>
      </w:r>
      <w:r w:rsidR="00D660FC" w:rsidRPr="00657AF8">
        <w:rPr>
          <w:rFonts w:ascii="Times New Roman" w:eastAsia="Times New Roman" w:hAnsi="Times New Roman" w:cs="Times New Roman"/>
          <w:sz w:val="24"/>
          <w:szCs w:val="24"/>
        </w:rPr>
        <w:t xml:space="preserve"> $</w:t>
      </w:r>
      <w:r w:rsidR="00BD0E13" w:rsidRPr="00657AF8">
        <w:rPr>
          <w:rFonts w:ascii="Times New Roman" w:eastAsia="Times New Roman" w:hAnsi="Times New Roman" w:cs="Times New Roman"/>
          <w:sz w:val="24"/>
          <w:szCs w:val="24"/>
        </w:rPr>
        <w:t>500</w:t>
      </w:r>
      <w:r w:rsidR="00D660FC" w:rsidRPr="00657AF8">
        <w:rPr>
          <w:rFonts w:ascii="Times New Roman" w:eastAsia="Times New Roman" w:hAnsi="Times New Roman" w:cs="Times New Roman"/>
          <w:sz w:val="24"/>
          <w:szCs w:val="24"/>
        </w:rPr>
        <w:t>/month</w:t>
      </w:r>
      <w:r w:rsidR="0083493B" w:rsidRPr="00657AF8">
        <w:rPr>
          <w:rFonts w:ascii="Times New Roman" w:eastAsia="Times New Roman" w:hAnsi="Times New Roman" w:cs="Times New Roman"/>
          <w:sz w:val="24"/>
          <w:szCs w:val="24"/>
        </w:rPr>
        <w:t xml:space="preserve"> </w:t>
      </w:r>
      <w:r w:rsidR="000D0E3E" w:rsidRPr="00657AF8">
        <w:rPr>
          <w:rFonts w:ascii="Times New Roman" w:eastAsia="Times New Roman" w:hAnsi="Times New Roman" w:cs="Times New Roman"/>
          <w:sz w:val="24"/>
          <w:szCs w:val="24"/>
        </w:rPr>
        <w:t xml:space="preserve">for Year </w:t>
      </w:r>
      <w:r w:rsidR="00515E70" w:rsidRPr="00657AF8">
        <w:rPr>
          <w:rFonts w:ascii="Times New Roman" w:eastAsia="Times New Roman" w:hAnsi="Times New Roman" w:cs="Times New Roman"/>
          <w:sz w:val="24"/>
          <w:szCs w:val="24"/>
        </w:rPr>
        <w:t>4</w:t>
      </w:r>
      <w:r w:rsidR="00C46DAA" w:rsidRPr="00657AF8">
        <w:rPr>
          <w:rFonts w:ascii="Times New Roman" w:eastAsia="Times New Roman" w:hAnsi="Times New Roman" w:cs="Times New Roman"/>
          <w:sz w:val="24"/>
          <w:szCs w:val="24"/>
        </w:rPr>
        <w:t xml:space="preserve"> </w:t>
      </w:r>
      <w:r w:rsidR="000D0E3E" w:rsidRPr="00657AF8">
        <w:rPr>
          <w:rFonts w:ascii="Times New Roman" w:eastAsia="Times New Roman" w:hAnsi="Times New Roman" w:cs="Times New Roman"/>
          <w:sz w:val="24"/>
          <w:szCs w:val="24"/>
        </w:rPr>
        <w:t xml:space="preserve">and Year </w:t>
      </w:r>
      <w:r w:rsidR="00515E70" w:rsidRPr="00657AF8">
        <w:rPr>
          <w:rFonts w:ascii="Times New Roman" w:eastAsia="Times New Roman" w:hAnsi="Times New Roman" w:cs="Times New Roman"/>
          <w:sz w:val="24"/>
          <w:szCs w:val="24"/>
        </w:rPr>
        <w:t>5</w:t>
      </w:r>
      <w:r w:rsidR="0023215D" w:rsidRPr="00657AF8">
        <w:rPr>
          <w:rFonts w:ascii="Times New Roman" w:eastAsia="Times New Roman" w:hAnsi="Times New Roman" w:cs="Times New Roman"/>
          <w:sz w:val="24"/>
          <w:szCs w:val="24"/>
        </w:rPr>
        <w:t>.</w:t>
      </w:r>
      <w:r w:rsidR="005C303E" w:rsidRPr="00657AF8">
        <w:rPr>
          <w:rFonts w:ascii="Times New Roman" w:eastAsia="Times New Roman" w:hAnsi="Times New Roman" w:cs="Times New Roman"/>
          <w:sz w:val="24"/>
          <w:szCs w:val="24"/>
        </w:rPr>
        <w:t xml:space="preserve"> </w:t>
      </w:r>
      <w:r w:rsidR="0056463E" w:rsidRPr="00657AF8">
        <w:rPr>
          <w:rFonts w:ascii="Times New Roman" w:eastAsia="Times New Roman" w:hAnsi="Times New Roman" w:cs="Times New Roman"/>
          <w:sz w:val="24"/>
          <w:szCs w:val="24"/>
        </w:rPr>
        <w:t xml:space="preserve">Office space will be rented </w:t>
      </w:r>
      <w:r w:rsidR="00597C27" w:rsidRPr="00657AF8">
        <w:rPr>
          <w:rFonts w:ascii="Times New Roman" w:eastAsia="Times New Roman" w:hAnsi="Times New Roman" w:cs="Times New Roman"/>
          <w:sz w:val="24"/>
          <w:szCs w:val="24"/>
        </w:rPr>
        <w:t xml:space="preserve">to convene office staff </w:t>
      </w:r>
      <w:r w:rsidR="03CBED72" w:rsidRPr="00657AF8">
        <w:rPr>
          <w:rFonts w:ascii="Times New Roman" w:eastAsia="Times New Roman" w:hAnsi="Times New Roman" w:cs="Times New Roman"/>
          <w:sz w:val="24"/>
          <w:szCs w:val="24"/>
        </w:rPr>
        <w:t>three times</w:t>
      </w:r>
      <w:r w:rsidR="00597C27" w:rsidRPr="00657AF8">
        <w:rPr>
          <w:rFonts w:ascii="Times New Roman" w:eastAsia="Times New Roman" w:hAnsi="Times New Roman" w:cs="Times New Roman"/>
          <w:sz w:val="24"/>
          <w:szCs w:val="24"/>
        </w:rPr>
        <w:t xml:space="preserve"> a week</w:t>
      </w:r>
      <w:r w:rsidR="00D46E90" w:rsidRPr="00657AF8">
        <w:rPr>
          <w:rFonts w:ascii="Times New Roman" w:eastAsia="Times New Roman" w:hAnsi="Times New Roman" w:cs="Times New Roman"/>
          <w:sz w:val="24"/>
          <w:szCs w:val="24"/>
        </w:rPr>
        <w:t xml:space="preserve"> for meetings and coordination, </w:t>
      </w:r>
      <w:r w:rsidR="00C9300A" w:rsidRPr="00657AF8">
        <w:rPr>
          <w:rFonts w:ascii="Times New Roman" w:eastAsia="Times New Roman" w:hAnsi="Times New Roman" w:cs="Times New Roman"/>
          <w:sz w:val="24"/>
          <w:szCs w:val="24"/>
        </w:rPr>
        <w:t xml:space="preserve">the rest of the work will be done remotely. </w:t>
      </w:r>
      <w:r w:rsidR="00B72B7C" w:rsidRPr="00657AF8">
        <w:rPr>
          <w:rFonts w:ascii="Times New Roman" w:eastAsia="Times New Roman" w:hAnsi="Times New Roman" w:cs="Times New Roman"/>
          <w:sz w:val="24"/>
          <w:szCs w:val="24"/>
        </w:rPr>
        <w:t xml:space="preserve">The </w:t>
      </w:r>
      <w:r w:rsidR="00D660FC" w:rsidRPr="00657AF8">
        <w:rPr>
          <w:rFonts w:ascii="Times New Roman" w:eastAsia="Times New Roman" w:hAnsi="Times New Roman" w:cs="Times New Roman"/>
          <w:sz w:val="24"/>
          <w:szCs w:val="24"/>
        </w:rPr>
        <w:t xml:space="preserve">total estimated cost </w:t>
      </w:r>
      <w:r w:rsidR="00076ED7" w:rsidRPr="00657AF8">
        <w:rPr>
          <w:rFonts w:ascii="Times New Roman" w:eastAsia="Times New Roman" w:hAnsi="Times New Roman" w:cs="Times New Roman"/>
          <w:sz w:val="24"/>
          <w:szCs w:val="24"/>
        </w:rPr>
        <w:t>is</w:t>
      </w:r>
      <w:r w:rsidR="00D660FC" w:rsidRPr="00657AF8">
        <w:rPr>
          <w:rFonts w:ascii="Times New Roman" w:eastAsia="Times New Roman" w:hAnsi="Times New Roman" w:cs="Times New Roman"/>
          <w:sz w:val="24"/>
          <w:szCs w:val="24"/>
        </w:rPr>
        <w:t xml:space="preserve"> </w:t>
      </w:r>
      <w:r w:rsidR="008A28BD" w:rsidRPr="00657AF8">
        <w:rPr>
          <w:rFonts w:ascii="Times New Roman" w:eastAsia="Times New Roman" w:hAnsi="Times New Roman" w:cs="Times New Roman"/>
          <w:b/>
          <w:bCs/>
          <w:sz w:val="24"/>
          <w:szCs w:val="24"/>
        </w:rPr>
        <w:t>$9,000</w:t>
      </w:r>
      <w:r w:rsidR="00D660FC" w:rsidRPr="00657AF8">
        <w:rPr>
          <w:rFonts w:ascii="Times New Roman" w:eastAsia="Times New Roman" w:hAnsi="Times New Roman" w:cs="Times New Roman"/>
          <w:b/>
          <w:bCs/>
          <w:sz w:val="24"/>
          <w:szCs w:val="24"/>
        </w:rPr>
        <w:t>.</w:t>
      </w:r>
    </w:p>
    <w:p w14:paraId="080A7E17" w14:textId="6575516F" w:rsidR="00605555" w:rsidRDefault="00605555"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DE4D93" w:rsidRPr="00657AF8">
        <w:rPr>
          <w:rFonts w:ascii="Times New Roman" w:hAnsi="Times New Roman" w:cs="Times New Roman"/>
          <w:b/>
          <w:bCs/>
          <w:sz w:val="24"/>
          <w:szCs w:val="24"/>
        </w:rPr>
        <w:t>21</w:t>
      </w:r>
      <w:r w:rsidR="00900FAF" w:rsidRPr="00657AF8">
        <w:rPr>
          <w:rFonts w:ascii="Times New Roman" w:hAnsi="Times New Roman" w:cs="Times New Roman"/>
          <w:b/>
          <w:bCs/>
          <w:sz w:val="24"/>
          <w:szCs w:val="24"/>
        </w:rPr>
        <w:t>,</w:t>
      </w:r>
      <w:r w:rsidR="00DE4D93" w:rsidRPr="00657AF8">
        <w:rPr>
          <w:rFonts w:ascii="Times New Roman" w:hAnsi="Times New Roman" w:cs="Times New Roman"/>
          <w:b/>
          <w:bCs/>
          <w:sz w:val="24"/>
          <w:szCs w:val="24"/>
        </w:rPr>
        <w:t>500</w:t>
      </w:r>
      <w:r w:rsidRPr="00657AF8">
        <w:rPr>
          <w:rFonts w:ascii="Times New Roman" w:hAnsi="Times New Roman" w:cs="Times New Roman"/>
          <w:sz w:val="24"/>
          <w:szCs w:val="24"/>
        </w:rPr>
        <w:t>.</w:t>
      </w:r>
    </w:p>
    <w:p w14:paraId="406DF3E2"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91" w14:textId="67DFA185" w:rsidR="00D660FC" w:rsidRPr="00657AF8" w:rsidRDefault="006058A7"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
          <w:sz w:val="24"/>
          <w:szCs w:val="24"/>
        </w:rPr>
        <w:t xml:space="preserve">E.4 </w:t>
      </w:r>
      <w:r w:rsidR="00D660FC" w:rsidRPr="00657AF8">
        <w:rPr>
          <w:rFonts w:ascii="Times New Roman" w:eastAsia="Times New Roman" w:hAnsi="Times New Roman" w:cs="Times New Roman"/>
          <w:b/>
          <w:sz w:val="24"/>
          <w:szCs w:val="24"/>
        </w:rPr>
        <w:t xml:space="preserve">Banking and Cash Handling Fees: </w:t>
      </w:r>
      <w:r w:rsidR="002B581C" w:rsidRPr="00657AF8">
        <w:rPr>
          <w:rFonts w:ascii="Times New Roman" w:eastAsia="Times New Roman" w:hAnsi="Times New Roman" w:cs="Times New Roman"/>
          <w:sz w:val="24"/>
          <w:szCs w:val="24"/>
        </w:rPr>
        <w:t>Based on prior programmatic experience, b</w:t>
      </w:r>
      <w:r w:rsidR="00D660FC" w:rsidRPr="00657AF8">
        <w:rPr>
          <w:rFonts w:ascii="Times New Roman" w:eastAsia="Times New Roman" w:hAnsi="Times New Roman" w:cs="Times New Roman"/>
          <w:sz w:val="24"/>
          <w:szCs w:val="24"/>
        </w:rPr>
        <w:t>anking and cash handling fees are estimated to cost $</w:t>
      </w:r>
      <w:r w:rsidR="00D83E06" w:rsidRPr="00657AF8">
        <w:rPr>
          <w:rFonts w:ascii="Times New Roman" w:eastAsia="Times New Roman" w:hAnsi="Times New Roman" w:cs="Times New Roman"/>
          <w:sz w:val="24"/>
          <w:szCs w:val="24"/>
        </w:rPr>
        <w:t>35</w:t>
      </w:r>
      <w:r w:rsidR="00D660FC" w:rsidRPr="00657AF8">
        <w:rPr>
          <w:rFonts w:ascii="Times New Roman" w:eastAsia="Times New Roman" w:hAnsi="Times New Roman" w:cs="Times New Roman"/>
          <w:sz w:val="24"/>
          <w:szCs w:val="24"/>
        </w:rPr>
        <w:t xml:space="preserve">/month </w:t>
      </w:r>
      <w:r w:rsidR="00561E5A" w:rsidRPr="00657AF8">
        <w:rPr>
          <w:rFonts w:ascii="Times New Roman" w:eastAsia="Times New Roman" w:hAnsi="Times New Roman" w:cs="Times New Roman"/>
          <w:sz w:val="24"/>
          <w:szCs w:val="24"/>
        </w:rPr>
        <w:t xml:space="preserve">for Year </w:t>
      </w:r>
      <w:r w:rsidR="00554D24" w:rsidRPr="00657AF8">
        <w:rPr>
          <w:rFonts w:ascii="Times New Roman" w:eastAsia="Times New Roman" w:hAnsi="Times New Roman" w:cs="Times New Roman"/>
          <w:sz w:val="24"/>
          <w:szCs w:val="24"/>
        </w:rPr>
        <w:t>4</w:t>
      </w:r>
      <w:r w:rsidR="00C8408B" w:rsidRPr="00657AF8">
        <w:rPr>
          <w:rFonts w:ascii="Times New Roman" w:eastAsia="Times New Roman" w:hAnsi="Times New Roman" w:cs="Times New Roman"/>
          <w:sz w:val="24"/>
          <w:szCs w:val="24"/>
        </w:rPr>
        <w:t xml:space="preserve"> a</w:t>
      </w:r>
      <w:r w:rsidR="00561E5A" w:rsidRPr="00657AF8">
        <w:rPr>
          <w:rFonts w:ascii="Times New Roman" w:eastAsia="Times New Roman" w:hAnsi="Times New Roman" w:cs="Times New Roman"/>
          <w:sz w:val="24"/>
          <w:szCs w:val="24"/>
        </w:rPr>
        <w:t xml:space="preserve">nd Year </w:t>
      </w:r>
      <w:r w:rsidR="00554D24" w:rsidRPr="00657AF8">
        <w:rPr>
          <w:rFonts w:ascii="Times New Roman" w:eastAsia="Times New Roman" w:hAnsi="Times New Roman" w:cs="Times New Roman"/>
          <w:sz w:val="24"/>
          <w:szCs w:val="24"/>
        </w:rPr>
        <w:t>5</w:t>
      </w:r>
      <w:r w:rsidR="00561E5A" w:rsidRPr="00657AF8">
        <w:rPr>
          <w:rFonts w:ascii="Times New Roman" w:eastAsia="Times New Roman" w:hAnsi="Times New Roman" w:cs="Times New Roman"/>
          <w:sz w:val="24"/>
          <w:szCs w:val="24"/>
        </w:rPr>
        <w:t xml:space="preserve"> </w:t>
      </w:r>
      <w:r w:rsidR="00D660FC" w:rsidRPr="00657AF8">
        <w:rPr>
          <w:rFonts w:ascii="Times New Roman" w:eastAsia="Times New Roman" w:hAnsi="Times New Roman" w:cs="Times New Roman"/>
          <w:sz w:val="24"/>
          <w:szCs w:val="24"/>
        </w:rPr>
        <w:t xml:space="preserve">for a </w:t>
      </w:r>
      <w:r w:rsidR="0024179E" w:rsidRPr="00657AF8">
        <w:rPr>
          <w:rFonts w:ascii="Times New Roman" w:hAnsi="Times New Roman" w:cs="Times New Roman"/>
          <w:sz w:val="24"/>
          <w:szCs w:val="24"/>
        </w:rPr>
        <w:t xml:space="preserve">total estimated cost amendment </w:t>
      </w:r>
      <w:r w:rsidR="00D660FC" w:rsidRPr="00657AF8">
        <w:rPr>
          <w:rFonts w:ascii="Times New Roman" w:eastAsia="Times New Roman" w:hAnsi="Times New Roman" w:cs="Times New Roman"/>
          <w:sz w:val="24"/>
          <w:szCs w:val="24"/>
        </w:rPr>
        <w:t xml:space="preserve">of </w:t>
      </w:r>
      <w:r w:rsidR="00505A71" w:rsidRPr="00657AF8">
        <w:rPr>
          <w:rFonts w:ascii="Times New Roman" w:eastAsia="Times New Roman" w:hAnsi="Times New Roman" w:cs="Times New Roman"/>
          <w:b/>
          <w:sz w:val="24"/>
          <w:szCs w:val="24"/>
        </w:rPr>
        <w:t>$630</w:t>
      </w:r>
      <w:r w:rsidR="00D660FC" w:rsidRPr="00657AF8">
        <w:rPr>
          <w:rFonts w:ascii="Times New Roman" w:eastAsia="Times New Roman" w:hAnsi="Times New Roman" w:cs="Times New Roman"/>
          <w:b/>
          <w:sz w:val="24"/>
          <w:szCs w:val="24"/>
        </w:rPr>
        <w:t>.</w:t>
      </w:r>
    </w:p>
    <w:p w14:paraId="3FBFA7BD" w14:textId="07CBE2C9" w:rsidR="00605555" w:rsidRDefault="00605555"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DE4D93" w:rsidRPr="00657AF8">
        <w:rPr>
          <w:rFonts w:ascii="Times New Roman" w:hAnsi="Times New Roman" w:cs="Times New Roman"/>
          <w:b/>
          <w:bCs/>
          <w:sz w:val="24"/>
          <w:szCs w:val="24"/>
        </w:rPr>
        <w:t>1,575</w:t>
      </w:r>
      <w:r w:rsidRPr="00657AF8">
        <w:rPr>
          <w:rFonts w:ascii="Times New Roman" w:hAnsi="Times New Roman" w:cs="Times New Roman"/>
          <w:sz w:val="24"/>
          <w:szCs w:val="24"/>
        </w:rPr>
        <w:t>.</w:t>
      </w:r>
    </w:p>
    <w:p w14:paraId="61AA1339"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95" w14:textId="5184CA01" w:rsidR="00E626DD" w:rsidRPr="00657AF8" w:rsidRDefault="006058A7"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
          <w:sz w:val="24"/>
          <w:szCs w:val="24"/>
        </w:rPr>
        <w:t xml:space="preserve">E.5 </w:t>
      </w:r>
      <w:r w:rsidR="00D660FC" w:rsidRPr="00657AF8">
        <w:rPr>
          <w:rFonts w:ascii="Times New Roman" w:eastAsia="Times New Roman" w:hAnsi="Times New Roman" w:cs="Times New Roman"/>
          <w:b/>
          <w:sz w:val="24"/>
          <w:szCs w:val="24"/>
        </w:rPr>
        <w:t>Equipment Maintenance:</w:t>
      </w:r>
      <w:r w:rsidR="00D660FC" w:rsidRPr="00657AF8">
        <w:rPr>
          <w:rFonts w:ascii="Times New Roman" w:eastAsia="Times New Roman" w:hAnsi="Times New Roman" w:cs="Times New Roman"/>
          <w:sz w:val="24"/>
          <w:szCs w:val="24"/>
        </w:rPr>
        <w:t xml:space="preserve"> </w:t>
      </w:r>
      <w:r w:rsidR="00123CE4"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00D660FC" w:rsidRPr="00657AF8">
        <w:rPr>
          <w:rFonts w:ascii="Times New Roman" w:eastAsia="Times New Roman" w:hAnsi="Times New Roman" w:cs="Times New Roman"/>
          <w:sz w:val="24"/>
          <w:szCs w:val="24"/>
        </w:rPr>
        <w:t xml:space="preserve"> is estimating $</w:t>
      </w:r>
      <w:r w:rsidR="00123CE4" w:rsidRPr="00657AF8">
        <w:rPr>
          <w:rFonts w:ascii="Times New Roman" w:eastAsia="Times New Roman" w:hAnsi="Times New Roman" w:cs="Times New Roman"/>
          <w:sz w:val="24"/>
          <w:szCs w:val="24"/>
        </w:rPr>
        <w:t>1</w:t>
      </w:r>
      <w:r w:rsidR="00E626DD" w:rsidRPr="00657AF8">
        <w:rPr>
          <w:rFonts w:ascii="Times New Roman" w:eastAsia="Times New Roman" w:hAnsi="Times New Roman" w:cs="Times New Roman"/>
          <w:sz w:val="24"/>
          <w:szCs w:val="24"/>
        </w:rPr>
        <w:t>00</w:t>
      </w:r>
      <w:r w:rsidR="00D660FC" w:rsidRPr="00657AF8">
        <w:rPr>
          <w:rFonts w:ascii="Times New Roman" w:eastAsia="Times New Roman" w:hAnsi="Times New Roman" w:cs="Times New Roman"/>
          <w:sz w:val="24"/>
          <w:szCs w:val="24"/>
        </w:rPr>
        <w:t>/year for equipment repairs and maintenance</w:t>
      </w:r>
      <w:r w:rsidR="004D17DD" w:rsidRPr="00657AF8">
        <w:rPr>
          <w:rFonts w:ascii="Times New Roman" w:eastAsia="Times New Roman" w:hAnsi="Times New Roman" w:cs="Times New Roman"/>
          <w:sz w:val="24"/>
          <w:szCs w:val="24"/>
        </w:rPr>
        <w:t xml:space="preserve"> throughout the </w:t>
      </w:r>
      <w:r w:rsidR="00D967F8" w:rsidRPr="00657AF8">
        <w:rPr>
          <w:rFonts w:ascii="Times New Roman" w:hAnsi="Times New Roman" w:cs="Times New Roman"/>
          <w:sz w:val="24"/>
          <w:szCs w:val="24"/>
        </w:rPr>
        <w:t>cost amendment</w:t>
      </w:r>
      <w:r w:rsidR="00D660FC" w:rsidRPr="00657AF8">
        <w:rPr>
          <w:rFonts w:ascii="Times New Roman" w:eastAsia="Times New Roman" w:hAnsi="Times New Roman" w:cs="Times New Roman"/>
          <w:sz w:val="24"/>
          <w:szCs w:val="24"/>
        </w:rPr>
        <w:t xml:space="preserve">. The </w:t>
      </w:r>
      <w:r w:rsidR="00CC4CBC" w:rsidRPr="00657AF8">
        <w:rPr>
          <w:rFonts w:ascii="Times New Roman" w:hAnsi="Times New Roman" w:cs="Times New Roman"/>
          <w:sz w:val="24"/>
          <w:szCs w:val="24"/>
        </w:rPr>
        <w:t xml:space="preserve">total estimated cost amendment </w:t>
      </w:r>
      <w:r w:rsidR="00D660FC" w:rsidRPr="00657AF8">
        <w:rPr>
          <w:rFonts w:ascii="Times New Roman" w:eastAsia="Times New Roman" w:hAnsi="Times New Roman" w:cs="Times New Roman"/>
          <w:sz w:val="24"/>
          <w:szCs w:val="24"/>
        </w:rPr>
        <w:t xml:space="preserve">is </w:t>
      </w:r>
      <w:r w:rsidR="00D660FC" w:rsidRPr="00657AF8">
        <w:rPr>
          <w:rFonts w:ascii="Times New Roman" w:eastAsia="Times New Roman" w:hAnsi="Times New Roman" w:cs="Times New Roman"/>
          <w:b/>
          <w:sz w:val="24"/>
          <w:szCs w:val="24"/>
        </w:rPr>
        <w:t>$</w:t>
      </w:r>
      <w:r w:rsidR="001F166E" w:rsidRPr="00657AF8">
        <w:rPr>
          <w:rFonts w:ascii="Times New Roman" w:eastAsia="Times New Roman" w:hAnsi="Times New Roman" w:cs="Times New Roman"/>
          <w:b/>
          <w:sz w:val="24"/>
          <w:szCs w:val="24"/>
        </w:rPr>
        <w:t>2</w:t>
      </w:r>
      <w:r w:rsidR="00473EF9" w:rsidRPr="00657AF8">
        <w:rPr>
          <w:rFonts w:ascii="Times New Roman" w:eastAsia="Times New Roman" w:hAnsi="Times New Roman" w:cs="Times New Roman"/>
          <w:b/>
          <w:sz w:val="24"/>
          <w:szCs w:val="24"/>
        </w:rPr>
        <w:t>00</w:t>
      </w:r>
      <w:r w:rsidR="00D660FC" w:rsidRPr="00657AF8">
        <w:rPr>
          <w:rFonts w:ascii="Times New Roman" w:eastAsia="Times New Roman" w:hAnsi="Times New Roman" w:cs="Times New Roman"/>
          <w:b/>
          <w:sz w:val="24"/>
          <w:szCs w:val="24"/>
        </w:rPr>
        <w:t>.</w:t>
      </w:r>
    </w:p>
    <w:p w14:paraId="5CA5E4D2" w14:textId="49EA52C3" w:rsidR="00605555" w:rsidRDefault="00605555"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991D69" w:rsidRPr="00657AF8">
        <w:rPr>
          <w:rFonts w:ascii="Times New Roman" w:hAnsi="Times New Roman" w:cs="Times New Roman"/>
          <w:b/>
          <w:bCs/>
          <w:sz w:val="24"/>
          <w:szCs w:val="24"/>
        </w:rPr>
        <w:t>500</w:t>
      </w:r>
      <w:r w:rsidRPr="00657AF8">
        <w:rPr>
          <w:rFonts w:ascii="Times New Roman" w:hAnsi="Times New Roman" w:cs="Times New Roman"/>
          <w:sz w:val="24"/>
          <w:szCs w:val="24"/>
        </w:rPr>
        <w:t>.</w:t>
      </w:r>
    </w:p>
    <w:p w14:paraId="09586489"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97" w14:textId="0FAF0531" w:rsidR="00E626DD" w:rsidRPr="00657AF8" w:rsidRDefault="00DC49E2" w:rsidP="008D36DA">
      <w:pPr>
        <w:spacing w:after="60" w:line="240" w:lineRule="auto"/>
        <w:jc w:val="both"/>
        <w:rPr>
          <w:rFonts w:ascii="Times New Roman" w:eastAsia="Times New Roman" w:hAnsi="Times New Roman" w:cs="Times New Roman"/>
          <w:b/>
          <w:bCs/>
          <w:sz w:val="24"/>
          <w:szCs w:val="24"/>
        </w:rPr>
      </w:pPr>
      <w:r w:rsidRPr="00657AF8">
        <w:rPr>
          <w:rFonts w:ascii="Times New Roman" w:eastAsia="Times New Roman" w:hAnsi="Times New Roman" w:cs="Times New Roman"/>
          <w:b/>
          <w:bCs/>
          <w:sz w:val="24"/>
          <w:szCs w:val="24"/>
        </w:rPr>
        <w:t xml:space="preserve">E.6 </w:t>
      </w:r>
      <w:r w:rsidR="00E626DD" w:rsidRPr="00657AF8">
        <w:rPr>
          <w:rFonts w:ascii="Times New Roman" w:eastAsia="Times New Roman" w:hAnsi="Times New Roman" w:cs="Times New Roman"/>
          <w:b/>
          <w:bCs/>
          <w:sz w:val="24"/>
          <w:szCs w:val="24"/>
        </w:rPr>
        <w:t xml:space="preserve">Legal Fees: </w:t>
      </w:r>
      <w:r w:rsidR="00E626DD" w:rsidRPr="00657AF8">
        <w:rPr>
          <w:rFonts w:ascii="Times New Roman" w:eastAsia="Times New Roman" w:hAnsi="Times New Roman" w:cs="Times New Roman"/>
          <w:sz w:val="24"/>
          <w:szCs w:val="24"/>
        </w:rPr>
        <w:t xml:space="preserve">Partners </w:t>
      </w:r>
      <w:bookmarkStart w:id="1" w:name="_Int_xGzuOZJN"/>
      <w:proofErr w:type="gramStart"/>
      <w:r w:rsidR="00E626DD" w:rsidRPr="00657AF8">
        <w:rPr>
          <w:rFonts w:ascii="Times New Roman" w:eastAsia="Times New Roman" w:hAnsi="Times New Roman" w:cs="Times New Roman"/>
          <w:sz w:val="24"/>
          <w:szCs w:val="24"/>
        </w:rPr>
        <w:t>is</w:t>
      </w:r>
      <w:bookmarkEnd w:id="1"/>
      <w:proofErr w:type="gramEnd"/>
      <w:r w:rsidR="00E626DD" w:rsidRPr="00657AF8">
        <w:rPr>
          <w:rFonts w:ascii="Times New Roman" w:eastAsia="Times New Roman" w:hAnsi="Times New Roman" w:cs="Times New Roman"/>
          <w:sz w:val="24"/>
          <w:szCs w:val="24"/>
        </w:rPr>
        <w:t xml:space="preserve"> estimating $500/year for legal fees</w:t>
      </w:r>
      <w:r w:rsidR="004D17DD" w:rsidRPr="00657AF8">
        <w:rPr>
          <w:rFonts w:ascii="Times New Roman" w:eastAsia="Times New Roman" w:hAnsi="Times New Roman" w:cs="Times New Roman"/>
          <w:sz w:val="24"/>
          <w:szCs w:val="24"/>
        </w:rPr>
        <w:t xml:space="preserve"> throughout the </w:t>
      </w:r>
      <w:r w:rsidR="00EB3DAD" w:rsidRPr="00657AF8">
        <w:rPr>
          <w:rFonts w:ascii="Times New Roman" w:hAnsi="Times New Roman" w:cs="Times New Roman"/>
          <w:sz w:val="24"/>
          <w:szCs w:val="24"/>
        </w:rPr>
        <w:t>cost amendment</w:t>
      </w:r>
      <w:r w:rsidR="00E626DD" w:rsidRPr="00657AF8">
        <w:rPr>
          <w:rFonts w:ascii="Times New Roman" w:eastAsia="Times New Roman" w:hAnsi="Times New Roman" w:cs="Times New Roman"/>
          <w:sz w:val="24"/>
          <w:szCs w:val="24"/>
        </w:rPr>
        <w:t xml:space="preserve">. The </w:t>
      </w:r>
      <w:r w:rsidR="00CC4CBC" w:rsidRPr="00657AF8">
        <w:rPr>
          <w:rFonts w:ascii="Times New Roman" w:hAnsi="Times New Roman" w:cs="Times New Roman"/>
          <w:sz w:val="24"/>
          <w:szCs w:val="24"/>
        </w:rPr>
        <w:t xml:space="preserve">total estimated cost amendment </w:t>
      </w:r>
      <w:r w:rsidR="00E626DD" w:rsidRPr="00657AF8">
        <w:rPr>
          <w:rFonts w:ascii="Times New Roman" w:eastAsia="Times New Roman" w:hAnsi="Times New Roman" w:cs="Times New Roman"/>
          <w:sz w:val="24"/>
          <w:szCs w:val="24"/>
        </w:rPr>
        <w:t xml:space="preserve">is </w:t>
      </w:r>
      <w:r w:rsidR="00E626DD" w:rsidRPr="00657AF8">
        <w:rPr>
          <w:rFonts w:ascii="Times New Roman" w:eastAsia="Times New Roman" w:hAnsi="Times New Roman" w:cs="Times New Roman"/>
          <w:b/>
          <w:bCs/>
          <w:sz w:val="24"/>
          <w:szCs w:val="24"/>
        </w:rPr>
        <w:t>$1,</w:t>
      </w:r>
      <w:r w:rsidR="00321DEC" w:rsidRPr="00657AF8">
        <w:rPr>
          <w:rFonts w:ascii="Times New Roman" w:eastAsia="Times New Roman" w:hAnsi="Times New Roman" w:cs="Times New Roman"/>
          <w:b/>
          <w:bCs/>
          <w:sz w:val="24"/>
          <w:szCs w:val="24"/>
        </w:rPr>
        <w:t>0</w:t>
      </w:r>
      <w:r w:rsidR="00E626DD" w:rsidRPr="00657AF8">
        <w:rPr>
          <w:rFonts w:ascii="Times New Roman" w:eastAsia="Times New Roman" w:hAnsi="Times New Roman" w:cs="Times New Roman"/>
          <w:b/>
          <w:bCs/>
          <w:sz w:val="24"/>
          <w:szCs w:val="24"/>
        </w:rPr>
        <w:t>00.</w:t>
      </w:r>
    </w:p>
    <w:p w14:paraId="10332DF2" w14:textId="687310C4" w:rsidR="00605555" w:rsidRDefault="00605555"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991D69" w:rsidRPr="00657AF8">
        <w:rPr>
          <w:rFonts w:ascii="Times New Roman" w:hAnsi="Times New Roman" w:cs="Times New Roman"/>
          <w:b/>
          <w:bCs/>
          <w:sz w:val="24"/>
          <w:szCs w:val="24"/>
        </w:rPr>
        <w:t>2</w:t>
      </w:r>
      <w:r w:rsidR="00900FAF" w:rsidRPr="00657AF8">
        <w:rPr>
          <w:rFonts w:ascii="Times New Roman" w:hAnsi="Times New Roman" w:cs="Times New Roman"/>
          <w:b/>
          <w:bCs/>
          <w:sz w:val="24"/>
          <w:szCs w:val="24"/>
        </w:rPr>
        <w:t>,</w:t>
      </w:r>
      <w:r w:rsidR="00991D69" w:rsidRPr="00657AF8">
        <w:rPr>
          <w:rFonts w:ascii="Times New Roman" w:hAnsi="Times New Roman" w:cs="Times New Roman"/>
          <w:b/>
          <w:bCs/>
          <w:sz w:val="24"/>
          <w:szCs w:val="24"/>
        </w:rPr>
        <w:t>500</w:t>
      </w:r>
      <w:r w:rsidRPr="00657AF8">
        <w:rPr>
          <w:rFonts w:ascii="Times New Roman" w:hAnsi="Times New Roman" w:cs="Times New Roman"/>
          <w:sz w:val="24"/>
          <w:szCs w:val="24"/>
        </w:rPr>
        <w:t>.</w:t>
      </w:r>
    </w:p>
    <w:p w14:paraId="298BA3B6"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10547A3B" w14:textId="09445AAA" w:rsidR="00605555" w:rsidRPr="00657AF8" w:rsidRDefault="00DC49E2"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 xml:space="preserve">E.7 </w:t>
      </w:r>
      <w:r w:rsidR="00E626DD" w:rsidRPr="00657AF8">
        <w:rPr>
          <w:rFonts w:ascii="Times New Roman" w:eastAsia="Times New Roman" w:hAnsi="Times New Roman" w:cs="Times New Roman"/>
          <w:b/>
          <w:bCs/>
          <w:sz w:val="24"/>
          <w:szCs w:val="24"/>
        </w:rPr>
        <w:t>Laptop Computers &amp; Software</w:t>
      </w:r>
      <w:r w:rsidR="00E626DD" w:rsidRPr="00657AF8">
        <w:rPr>
          <w:rFonts w:ascii="Times New Roman" w:eastAsia="Times New Roman" w:hAnsi="Times New Roman" w:cs="Times New Roman"/>
          <w:sz w:val="24"/>
          <w:szCs w:val="24"/>
        </w:rPr>
        <w:t xml:space="preserve">: </w:t>
      </w:r>
      <w:r w:rsidR="00314E96" w:rsidRPr="00657AF8">
        <w:rPr>
          <w:rFonts w:ascii="Times New Roman" w:eastAsia="Times New Roman" w:hAnsi="Times New Roman" w:cs="Times New Roman"/>
          <w:sz w:val="24"/>
          <w:szCs w:val="24"/>
        </w:rPr>
        <w:t xml:space="preserve">There </w:t>
      </w:r>
      <w:r w:rsidR="00B4012D" w:rsidRPr="00657AF8">
        <w:rPr>
          <w:rFonts w:ascii="Times New Roman" w:eastAsia="Times New Roman" w:hAnsi="Times New Roman" w:cs="Times New Roman"/>
          <w:sz w:val="24"/>
          <w:szCs w:val="24"/>
        </w:rPr>
        <w:t>are</w:t>
      </w:r>
      <w:r w:rsidR="765C57A3" w:rsidRPr="00657AF8">
        <w:rPr>
          <w:rFonts w:ascii="Times New Roman" w:eastAsia="Times New Roman" w:hAnsi="Times New Roman" w:cs="Times New Roman"/>
          <w:sz w:val="24"/>
          <w:szCs w:val="24"/>
        </w:rPr>
        <w:t xml:space="preserve"> no</w:t>
      </w:r>
      <w:r w:rsidR="00314E96" w:rsidRPr="00657AF8">
        <w:rPr>
          <w:rFonts w:ascii="Times New Roman" w:eastAsia="Times New Roman" w:hAnsi="Times New Roman" w:cs="Times New Roman"/>
          <w:sz w:val="24"/>
          <w:szCs w:val="24"/>
        </w:rPr>
        <w:t xml:space="preserve"> Laptop Computers &amp; Software budgeted for the cost amendment.</w:t>
      </w:r>
    </w:p>
    <w:p w14:paraId="63BFD8C8" w14:textId="77777777" w:rsidR="00657AF8" w:rsidRDefault="00657AF8" w:rsidP="008D36DA">
      <w:pPr>
        <w:spacing w:after="60" w:line="240" w:lineRule="auto"/>
        <w:jc w:val="both"/>
        <w:rPr>
          <w:rFonts w:ascii="Times New Roman" w:eastAsia="Times New Roman" w:hAnsi="Times New Roman" w:cs="Times New Roman"/>
          <w:b/>
          <w:sz w:val="24"/>
          <w:szCs w:val="24"/>
          <w:u w:val="single"/>
        </w:rPr>
      </w:pPr>
    </w:p>
    <w:p w14:paraId="5AE54CA7" w14:textId="428AD951" w:rsidR="00770793" w:rsidRPr="00657AF8" w:rsidRDefault="00DC49E2"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
          <w:sz w:val="24"/>
          <w:szCs w:val="24"/>
          <w:u w:val="single"/>
        </w:rPr>
        <w:t xml:space="preserve">F. </w:t>
      </w:r>
      <w:r w:rsidR="008D1122" w:rsidRPr="00657AF8">
        <w:rPr>
          <w:rFonts w:ascii="Times New Roman" w:eastAsia="Times New Roman" w:hAnsi="Times New Roman" w:cs="Times New Roman"/>
          <w:b/>
          <w:sz w:val="24"/>
          <w:szCs w:val="24"/>
          <w:u w:val="single"/>
        </w:rPr>
        <w:t>Contractual</w:t>
      </w:r>
    </w:p>
    <w:p w14:paraId="189A6A97" w14:textId="6833D125" w:rsidR="00DC49E2" w:rsidRPr="00657AF8" w:rsidRDefault="00DC49E2" w:rsidP="008D36DA">
      <w:pPr>
        <w:spacing w:after="60" w:line="240" w:lineRule="auto"/>
        <w:jc w:val="both"/>
        <w:rPr>
          <w:rFonts w:ascii="Times New Roman" w:eastAsia="Times New Roman" w:hAnsi="Times New Roman" w:cs="Times New Roman"/>
          <w:b/>
          <w:bCs/>
          <w:color w:val="000000"/>
          <w:sz w:val="24"/>
          <w:szCs w:val="24"/>
        </w:rPr>
      </w:pPr>
      <w:r w:rsidRPr="00657AF8">
        <w:rPr>
          <w:rFonts w:ascii="Times New Roman" w:eastAsia="Times New Roman" w:hAnsi="Times New Roman" w:cs="Times New Roman"/>
          <w:b/>
          <w:bCs/>
          <w:color w:val="000000"/>
          <w:sz w:val="24"/>
          <w:szCs w:val="24"/>
        </w:rPr>
        <w:t xml:space="preserve">F.1 Sub-awards </w:t>
      </w:r>
    </w:p>
    <w:p w14:paraId="336497AE" w14:textId="10354F42" w:rsidR="00550A1D" w:rsidRPr="00657AF8" w:rsidRDefault="616FE221" w:rsidP="008D36DA">
      <w:pPr>
        <w:spacing w:after="60" w:line="240" w:lineRule="auto"/>
        <w:jc w:val="both"/>
        <w:rPr>
          <w:rFonts w:ascii="Times New Roman" w:hAnsi="Times New Roman" w:cs="Times New Roman"/>
          <w:sz w:val="24"/>
          <w:szCs w:val="24"/>
        </w:rPr>
      </w:pPr>
      <w:r w:rsidRPr="307DF807">
        <w:rPr>
          <w:rFonts w:ascii="Times New Roman" w:hAnsi="Times New Roman" w:cs="Times New Roman"/>
          <w:b/>
          <w:bCs/>
          <w:color w:val="000000" w:themeColor="text1"/>
          <w:sz w:val="24"/>
          <w:szCs w:val="24"/>
        </w:rPr>
        <w:t xml:space="preserve">F.1.1 </w:t>
      </w:r>
      <w:r w:rsidR="5ACC8391" w:rsidRPr="307DF807">
        <w:rPr>
          <w:rFonts w:ascii="Times New Roman" w:hAnsi="Times New Roman" w:cs="Times New Roman"/>
          <w:b/>
          <w:bCs/>
          <w:color w:val="000000" w:themeColor="text1"/>
          <w:sz w:val="24"/>
          <w:szCs w:val="24"/>
        </w:rPr>
        <w:t>Fixed Amount Sub-Award</w:t>
      </w:r>
      <w:r w:rsidR="0D4B9B8E" w:rsidRPr="307DF807">
        <w:rPr>
          <w:rFonts w:ascii="Times New Roman" w:hAnsi="Times New Roman" w:cs="Times New Roman"/>
          <w:b/>
          <w:bCs/>
          <w:color w:val="000000" w:themeColor="text1"/>
          <w:sz w:val="24"/>
          <w:szCs w:val="24"/>
        </w:rPr>
        <w:t>:</w:t>
      </w:r>
      <w:r w:rsidR="5ACC8391" w:rsidRPr="307DF807">
        <w:rPr>
          <w:rFonts w:ascii="Times New Roman" w:hAnsi="Times New Roman" w:cs="Times New Roman"/>
          <w:b/>
          <w:bCs/>
          <w:color w:val="000000" w:themeColor="text1"/>
          <w:sz w:val="24"/>
          <w:szCs w:val="24"/>
        </w:rPr>
        <w:t xml:space="preserve"> </w:t>
      </w:r>
      <w:r w:rsidR="5ACC8391" w:rsidRPr="009E2B77">
        <w:rPr>
          <w:rFonts w:ascii="Times New Roman" w:hAnsi="Times New Roman" w:cs="Times New Roman"/>
          <w:b/>
          <w:bCs/>
          <w:i/>
          <w:iCs/>
          <w:color w:val="000000" w:themeColor="text1"/>
          <w:sz w:val="24"/>
          <w:szCs w:val="24"/>
        </w:rPr>
        <w:t xml:space="preserve">Centro de </w:t>
      </w:r>
      <w:proofErr w:type="spellStart"/>
      <w:r w:rsidR="5ACC8391" w:rsidRPr="009E2B77">
        <w:rPr>
          <w:rFonts w:ascii="Times New Roman" w:hAnsi="Times New Roman" w:cs="Times New Roman"/>
          <w:b/>
          <w:bCs/>
          <w:i/>
          <w:iCs/>
          <w:color w:val="000000" w:themeColor="text1"/>
          <w:sz w:val="24"/>
          <w:szCs w:val="24"/>
        </w:rPr>
        <w:t>Reflexión</w:t>
      </w:r>
      <w:proofErr w:type="spellEnd"/>
      <w:r w:rsidR="5ACC8391" w:rsidRPr="009E2B77">
        <w:rPr>
          <w:rFonts w:ascii="Times New Roman" w:hAnsi="Times New Roman" w:cs="Times New Roman"/>
          <w:b/>
          <w:bCs/>
          <w:i/>
          <w:iCs/>
          <w:color w:val="000000" w:themeColor="text1"/>
          <w:sz w:val="24"/>
          <w:szCs w:val="24"/>
        </w:rPr>
        <w:t xml:space="preserve"> y </w:t>
      </w:r>
      <w:proofErr w:type="spellStart"/>
      <w:r w:rsidR="5ACC8391" w:rsidRPr="009E2B77">
        <w:rPr>
          <w:rFonts w:ascii="Times New Roman" w:hAnsi="Times New Roman" w:cs="Times New Roman"/>
          <w:b/>
          <w:bCs/>
          <w:i/>
          <w:iCs/>
          <w:color w:val="000000" w:themeColor="text1"/>
          <w:sz w:val="24"/>
          <w:szCs w:val="24"/>
        </w:rPr>
        <w:t>Acción</w:t>
      </w:r>
      <w:proofErr w:type="spellEnd"/>
      <w:r w:rsidR="5ACC8391" w:rsidRPr="009E2B77">
        <w:rPr>
          <w:rFonts w:ascii="Times New Roman" w:hAnsi="Times New Roman" w:cs="Times New Roman"/>
          <w:b/>
          <w:bCs/>
          <w:i/>
          <w:iCs/>
          <w:color w:val="000000" w:themeColor="text1"/>
          <w:sz w:val="24"/>
          <w:szCs w:val="24"/>
        </w:rPr>
        <w:t xml:space="preserve"> Laboral</w:t>
      </w:r>
      <w:r w:rsidR="5ACC8391" w:rsidRPr="307DF807">
        <w:rPr>
          <w:rFonts w:ascii="Times New Roman" w:hAnsi="Times New Roman" w:cs="Times New Roman"/>
          <w:b/>
          <w:bCs/>
          <w:color w:val="000000" w:themeColor="text1"/>
          <w:sz w:val="24"/>
          <w:szCs w:val="24"/>
        </w:rPr>
        <w:t xml:space="preserve"> (CEREAL)</w:t>
      </w:r>
      <w:r w:rsidR="6A68B2C7" w:rsidRPr="307DF807">
        <w:rPr>
          <w:rFonts w:ascii="Times New Roman" w:hAnsi="Times New Roman" w:cs="Times New Roman"/>
          <w:b/>
          <w:bCs/>
          <w:color w:val="000000" w:themeColor="text1"/>
          <w:sz w:val="24"/>
          <w:szCs w:val="24"/>
        </w:rPr>
        <w:t xml:space="preserve">: </w:t>
      </w:r>
      <w:r w:rsidR="1BD1D394" w:rsidRPr="307DF807">
        <w:rPr>
          <w:rFonts w:ascii="Times New Roman" w:hAnsi="Times New Roman" w:cs="Times New Roman"/>
          <w:sz w:val="24"/>
          <w:szCs w:val="24"/>
        </w:rPr>
        <w:t>P</w:t>
      </w:r>
      <w:r w:rsidR="5F1DF729" w:rsidRPr="307DF807">
        <w:rPr>
          <w:rFonts w:ascii="Times New Roman" w:hAnsi="Times New Roman" w:cs="Times New Roman"/>
          <w:sz w:val="24"/>
          <w:szCs w:val="24"/>
        </w:rPr>
        <w:t>artners</w:t>
      </w:r>
      <w:r w:rsidR="6A68B2C7" w:rsidRPr="307DF807">
        <w:rPr>
          <w:rFonts w:ascii="Times New Roman" w:hAnsi="Times New Roman" w:cs="Times New Roman"/>
          <w:sz w:val="24"/>
          <w:szCs w:val="24"/>
        </w:rPr>
        <w:t xml:space="preserve"> will provide a sub</w:t>
      </w:r>
      <w:r w:rsidR="1EE67982" w:rsidRPr="307DF807">
        <w:rPr>
          <w:rFonts w:ascii="Times New Roman" w:hAnsi="Times New Roman" w:cs="Times New Roman"/>
          <w:sz w:val="24"/>
          <w:szCs w:val="24"/>
        </w:rPr>
        <w:t>-award</w:t>
      </w:r>
      <w:r w:rsidR="6A68B2C7" w:rsidRPr="307DF807">
        <w:rPr>
          <w:rFonts w:ascii="Times New Roman" w:hAnsi="Times New Roman" w:cs="Times New Roman"/>
          <w:sz w:val="24"/>
          <w:szCs w:val="24"/>
        </w:rPr>
        <w:t xml:space="preserve"> to </w:t>
      </w:r>
      <w:r w:rsidR="1BD1D394" w:rsidRPr="307DF807">
        <w:rPr>
          <w:rFonts w:ascii="Times New Roman" w:hAnsi="Times New Roman" w:cs="Times New Roman"/>
          <w:sz w:val="24"/>
          <w:szCs w:val="24"/>
        </w:rPr>
        <w:t>Cereal</w:t>
      </w:r>
      <w:r w:rsidR="6A68B2C7" w:rsidRPr="307DF807">
        <w:rPr>
          <w:rFonts w:ascii="Times New Roman" w:hAnsi="Times New Roman" w:cs="Times New Roman"/>
          <w:sz w:val="24"/>
          <w:szCs w:val="24"/>
        </w:rPr>
        <w:t xml:space="preserve"> </w:t>
      </w:r>
      <w:r w:rsidR="57E82E36" w:rsidRPr="307DF807">
        <w:rPr>
          <w:rFonts w:ascii="Times New Roman" w:hAnsi="Times New Roman" w:cs="Times New Roman"/>
          <w:sz w:val="24"/>
          <w:szCs w:val="24"/>
        </w:rPr>
        <w:t xml:space="preserve">to implement activities </w:t>
      </w:r>
      <w:r w:rsidR="792CBCFA" w:rsidRPr="307DF807">
        <w:rPr>
          <w:rFonts w:ascii="Times New Roman" w:hAnsi="Times New Roman" w:cs="Times New Roman"/>
          <w:sz w:val="24"/>
          <w:szCs w:val="24"/>
        </w:rPr>
        <w:t>under Objective</w:t>
      </w:r>
      <w:r w:rsidR="57E82E36" w:rsidRPr="307DF807">
        <w:rPr>
          <w:rFonts w:ascii="Times New Roman" w:hAnsi="Times New Roman" w:cs="Times New Roman"/>
          <w:sz w:val="24"/>
          <w:szCs w:val="24"/>
        </w:rPr>
        <w:t xml:space="preserve"> 1</w:t>
      </w:r>
      <w:r w:rsidR="10713206" w:rsidRPr="307DF807">
        <w:rPr>
          <w:rFonts w:ascii="Times New Roman" w:hAnsi="Times New Roman" w:cs="Times New Roman"/>
          <w:sz w:val="24"/>
          <w:szCs w:val="24"/>
        </w:rPr>
        <w:t xml:space="preserve">, </w:t>
      </w:r>
      <w:r w:rsidR="57E82E36" w:rsidRPr="307DF807">
        <w:rPr>
          <w:rFonts w:ascii="Times New Roman" w:hAnsi="Times New Roman" w:cs="Times New Roman"/>
          <w:sz w:val="24"/>
          <w:szCs w:val="24"/>
        </w:rPr>
        <w:t>2</w:t>
      </w:r>
      <w:r w:rsidR="10713206" w:rsidRPr="307DF807">
        <w:rPr>
          <w:rFonts w:ascii="Times New Roman" w:hAnsi="Times New Roman" w:cs="Times New Roman"/>
          <w:sz w:val="24"/>
          <w:szCs w:val="24"/>
        </w:rPr>
        <w:t>,</w:t>
      </w:r>
      <w:r w:rsidR="4936D025" w:rsidRPr="307DF807">
        <w:rPr>
          <w:rFonts w:ascii="Times New Roman" w:hAnsi="Times New Roman" w:cs="Times New Roman"/>
          <w:sz w:val="24"/>
          <w:szCs w:val="24"/>
        </w:rPr>
        <w:t xml:space="preserve"> 3</w:t>
      </w:r>
      <w:r w:rsidR="10713206" w:rsidRPr="307DF807">
        <w:rPr>
          <w:rFonts w:ascii="Times New Roman" w:hAnsi="Times New Roman" w:cs="Times New Roman"/>
          <w:sz w:val="24"/>
          <w:szCs w:val="24"/>
        </w:rPr>
        <w:t xml:space="preserve"> </w:t>
      </w:r>
      <w:r w:rsidR="668488BA" w:rsidRPr="307DF807">
        <w:rPr>
          <w:rFonts w:ascii="Times New Roman" w:hAnsi="Times New Roman" w:cs="Times New Roman"/>
          <w:sz w:val="24"/>
          <w:szCs w:val="24"/>
        </w:rPr>
        <w:t>and 4</w:t>
      </w:r>
      <w:r w:rsidR="57E82E36" w:rsidRPr="307DF807">
        <w:rPr>
          <w:rFonts w:ascii="Times New Roman" w:hAnsi="Times New Roman" w:cs="Times New Roman"/>
          <w:sz w:val="24"/>
          <w:szCs w:val="24"/>
        </w:rPr>
        <w:t>.</w:t>
      </w:r>
      <w:r w:rsidR="6A68B2C7" w:rsidRPr="307DF807">
        <w:rPr>
          <w:rFonts w:ascii="Times New Roman" w:hAnsi="Times New Roman" w:cs="Times New Roman"/>
          <w:sz w:val="24"/>
          <w:szCs w:val="24"/>
        </w:rPr>
        <w:t xml:space="preserve"> </w:t>
      </w:r>
      <w:r w:rsidR="3FC3A888" w:rsidRPr="307DF807">
        <w:rPr>
          <w:rFonts w:ascii="Times New Roman" w:hAnsi="Times New Roman" w:cs="Times New Roman"/>
          <w:sz w:val="24"/>
          <w:szCs w:val="24"/>
        </w:rPr>
        <w:t>The below table presents the deliverables to be included in the fixed-price subaward given to CEREAL under this cost amendment.</w:t>
      </w:r>
      <w:r w:rsidR="5E0D6632" w:rsidRPr="307DF807">
        <w:rPr>
          <w:rFonts w:ascii="Times New Roman" w:hAnsi="Times New Roman" w:cs="Times New Roman"/>
          <w:sz w:val="24"/>
          <w:szCs w:val="24"/>
        </w:rPr>
        <w:t xml:space="preserve"> </w:t>
      </w:r>
      <w:r w:rsidR="7BFDF1E3" w:rsidRPr="307DF807">
        <w:rPr>
          <w:rFonts w:ascii="Times New Roman" w:hAnsi="Times New Roman" w:cs="Times New Roman"/>
          <w:sz w:val="24"/>
          <w:szCs w:val="24"/>
        </w:rPr>
        <w:t xml:space="preserve">The </w:t>
      </w:r>
      <w:r w:rsidR="37C82FE3" w:rsidRPr="307DF807">
        <w:rPr>
          <w:rFonts w:ascii="Times New Roman" w:hAnsi="Times New Roman" w:cs="Times New Roman"/>
          <w:sz w:val="24"/>
          <w:szCs w:val="24"/>
        </w:rPr>
        <w:t xml:space="preserve">total estimated cost amendment </w:t>
      </w:r>
      <w:r w:rsidR="7BFDF1E3" w:rsidRPr="307DF807">
        <w:rPr>
          <w:rFonts w:ascii="Times New Roman" w:hAnsi="Times New Roman" w:cs="Times New Roman"/>
          <w:color w:val="000000" w:themeColor="text1"/>
          <w:sz w:val="24"/>
          <w:szCs w:val="24"/>
        </w:rPr>
        <w:t xml:space="preserve">of </w:t>
      </w:r>
      <w:r w:rsidR="491FB70A" w:rsidRPr="307DF807">
        <w:rPr>
          <w:rFonts w:ascii="Times New Roman" w:hAnsi="Times New Roman" w:cs="Times New Roman"/>
          <w:b/>
          <w:bCs/>
          <w:color w:val="000000" w:themeColor="text1"/>
          <w:sz w:val="24"/>
          <w:szCs w:val="24"/>
        </w:rPr>
        <w:t>$31,139</w:t>
      </w:r>
      <w:r w:rsidR="16FD432E" w:rsidRPr="307DF807">
        <w:rPr>
          <w:rFonts w:ascii="Times New Roman" w:hAnsi="Times New Roman" w:cs="Times New Roman"/>
          <w:b/>
          <w:bCs/>
          <w:color w:val="000000" w:themeColor="text1"/>
          <w:sz w:val="24"/>
          <w:szCs w:val="24"/>
        </w:rPr>
        <w:t>.</w:t>
      </w:r>
      <w:r w:rsidR="6D7F1638" w:rsidRPr="307DF807">
        <w:rPr>
          <w:rFonts w:ascii="Times New Roman" w:hAnsi="Times New Roman" w:cs="Times New Roman"/>
          <w:color w:val="000000" w:themeColor="text1"/>
          <w:sz w:val="24"/>
          <w:szCs w:val="24"/>
        </w:rPr>
        <w:t xml:space="preserve"> according to the following:</w:t>
      </w:r>
    </w:p>
    <w:tbl>
      <w:tblPr>
        <w:tblStyle w:val="TableGrid"/>
        <w:tblW w:w="9475" w:type="dxa"/>
        <w:tblLook w:val="04A0" w:firstRow="1" w:lastRow="0" w:firstColumn="1" w:lastColumn="0" w:noHBand="0" w:noVBand="1"/>
      </w:tblPr>
      <w:tblGrid>
        <w:gridCol w:w="7935"/>
        <w:gridCol w:w="1540"/>
      </w:tblGrid>
      <w:tr w:rsidR="001E74BA" w:rsidRPr="00657AF8" w14:paraId="60C1BC59" w14:textId="77777777" w:rsidTr="5E3E3BFD">
        <w:trPr>
          <w:trHeight w:val="300"/>
          <w:tblHeader/>
        </w:trPr>
        <w:tc>
          <w:tcPr>
            <w:tcW w:w="7935" w:type="dxa"/>
            <w:shd w:val="clear" w:color="auto" w:fill="D9D9D9" w:themeFill="background1" w:themeFillShade="D9"/>
          </w:tcPr>
          <w:p w14:paraId="66B65415" w14:textId="6EDF7A74" w:rsidR="001E74BA" w:rsidRPr="00657AF8" w:rsidRDefault="001E74BA" w:rsidP="008D36DA">
            <w:pPr>
              <w:spacing w:after="60"/>
              <w:jc w:val="center"/>
              <w:rPr>
                <w:b/>
                <w:bCs/>
                <w:sz w:val="24"/>
                <w:szCs w:val="24"/>
              </w:rPr>
            </w:pPr>
            <w:r w:rsidRPr="00657AF8">
              <w:rPr>
                <w:b/>
                <w:bCs/>
                <w:sz w:val="24"/>
                <w:szCs w:val="24"/>
              </w:rPr>
              <w:t>Deliverables</w:t>
            </w:r>
          </w:p>
        </w:tc>
        <w:tc>
          <w:tcPr>
            <w:tcW w:w="1540" w:type="dxa"/>
            <w:shd w:val="clear" w:color="auto" w:fill="D9D9D9" w:themeFill="background1" w:themeFillShade="D9"/>
          </w:tcPr>
          <w:p w14:paraId="4038DEA2" w14:textId="7B0F7627" w:rsidR="001E74BA" w:rsidRPr="00657AF8" w:rsidRDefault="00F76FCB" w:rsidP="008D36DA">
            <w:pPr>
              <w:spacing w:after="60"/>
              <w:jc w:val="center"/>
              <w:rPr>
                <w:b/>
                <w:bCs/>
                <w:sz w:val="24"/>
                <w:szCs w:val="24"/>
              </w:rPr>
            </w:pPr>
            <w:r w:rsidRPr="00657AF8">
              <w:rPr>
                <w:b/>
                <w:bCs/>
                <w:sz w:val="24"/>
                <w:szCs w:val="24"/>
              </w:rPr>
              <w:t>Payment Amount</w:t>
            </w:r>
          </w:p>
        </w:tc>
      </w:tr>
      <w:tr w:rsidR="00D7207F" w:rsidRPr="00657AF8" w14:paraId="28F318B3" w14:textId="77777777" w:rsidTr="5E3E3BFD">
        <w:trPr>
          <w:trHeight w:val="300"/>
        </w:trPr>
        <w:tc>
          <w:tcPr>
            <w:tcW w:w="7935" w:type="dxa"/>
          </w:tcPr>
          <w:p w14:paraId="373FAD36" w14:textId="4FEB8E53" w:rsidR="00D7207F" w:rsidRPr="00657AF8" w:rsidRDefault="00D7207F" w:rsidP="008D36DA">
            <w:pPr>
              <w:tabs>
                <w:tab w:val="center" w:pos="3859"/>
              </w:tabs>
              <w:spacing w:after="60"/>
              <w:rPr>
                <w:sz w:val="24"/>
                <w:szCs w:val="24"/>
              </w:rPr>
            </w:pPr>
            <w:r w:rsidRPr="00657AF8">
              <w:rPr>
                <w:sz w:val="24"/>
                <w:szCs w:val="24"/>
              </w:rPr>
              <w:t>-Diagnosis of priority sectors</w:t>
            </w:r>
            <w:r w:rsidR="00410D94" w:rsidRPr="00657AF8">
              <w:rPr>
                <w:sz w:val="24"/>
                <w:szCs w:val="24"/>
              </w:rPr>
              <w:tab/>
            </w:r>
          </w:p>
          <w:p w14:paraId="20E4B089" w14:textId="1E744B09" w:rsidR="00D7207F" w:rsidRPr="00657AF8" w:rsidRDefault="00D7207F" w:rsidP="008D36DA">
            <w:pPr>
              <w:spacing w:after="60"/>
              <w:rPr>
                <w:sz w:val="24"/>
                <w:szCs w:val="24"/>
              </w:rPr>
            </w:pPr>
            <w:r w:rsidRPr="00657AF8">
              <w:rPr>
                <w:sz w:val="24"/>
                <w:szCs w:val="24"/>
              </w:rPr>
              <w:t>-Design of 3 in-person workshops on human labor rights for workers</w:t>
            </w:r>
          </w:p>
          <w:p w14:paraId="005528ED" w14:textId="04F3A02F" w:rsidR="00D7207F" w:rsidRPr="00657AF8" w:rsidRDefault="00D7207F" w:rsidP="008D36DA">
            <w:pPr>
              <w:spacing w:after="60"/>
              <w:rPr>
                <w:sz w:val="24"/>
                <w:szCs w:val="24"/>
              </w:rPr>
            </w:pPr>
            <w:r w:rsidRPr="00657AF8">
              <w:rPr>
                <w:sz w:val="24"/>
                <w:szCs w:val="24"/>
              </w:rPr>
              <w:t>-Design of campaign design to reach workers</w:t>
            </w:r>
          </w:p>
          <w:p w14:paraId="5E0FC591" w14:textId="5BD008F9" w:rsidR="00D7207F" w:rsidRPr="00657AF8" w:rsidRDefault="00D7207F" w:rsidP="008D36DA">
            <w:pPr>
              <w:spacing w:after="60"/>
              <w:rPr>
                <w:sz w:val="24"/>
                <w:szCs w:val="24"/>
              </w:rPr>
            </w:pPr>
            <w:r w:rsidRPr="00657AF8">
              <w:rPr>
                <w:sz w:val="24"/>
                <w:szCs w:val="24"/>
              </w:rPr>
              <w:t>-Design of 3 in-person workshops on grievance mechanisms for human rights defenders</w:t>
            </w:r>
          </w:p>
          <w:p w14:paraId="1E1B31BB" w14:textId="77777777" w:rsidR="00D7207F" w:rsidRPr="00657AF8" w:rsidRDefault="00D7207F" w:rsidP="008D36DA">
            <w:pPr>
              <w:spacing w:after="60"/>
              <w:rPr>
                <w:sz w:val="24"/>
                <w:szCs w:val="24"/>
              </w:rPr>
            </w:pPr>
            <w:r w:rsidRPr="00657AF8">
              <w:rPr>
                <w:sz w:val="24"/>
                <w:szCs w:val="24"/>
              </w:rPr>
              <w:t>-Design of campaign to reach human rights defenders</w:t>
            </w:r>
          </w:p>
          <w:p w14:paraId="144FA3EF" w14:textId="77777777" w:rsidR="00D7207F" w:rsidRPr="00657AF8" w:rsidRDefault="00D7207F" w:rsidP="008D36DA">
            <w:pPr>
              <w:spacing w:after="60"/>
              <w:rPr>
                <w:sz w:val="24"/>
                <w:szCs w:val="24"/>
              </w:rPr>
            </w:pPr>
            <w:r w:rsidRPr="00657AF8">
              <w:rPr>
                <w:sz w:val="24"/>
                <w:szCs w:val="24"/>
              </w:rPr>
              <w:t>-Design of 3 virtual local forums for strategic actors</w:t>
            </w:r>
          </w:p>
          <w:p w14:paraId="4E50C8DD" w14:textId="0639F787" w:rsidR="00D7207F" w:rsidRPr="00657AF8" w:rsidRDefault="00D7207F" w:rsidP="008D36DA">
            <w:pPr>
              <w:spacing w:after="60"/>
              <w:rPr>
                <w:sz w:val="24"/>
                <w:szCs w:val="24"/>
              </w:rPr>
            </w:pPr>
            <w:r w:rsidRPr="00657AF8">
              <w:rPr>
                <w:sz w:val="24"/>
                <w:szCs w:val="24"/>
              </w:rPr>
              <w:t>-Design of campaign to reach strategic actors</w:t>
            </w:r>
          </w:p>
          <w:p w14:paraId="0C36933D" w14:textId="77777777" w:rsidR="00D7207F" w:rsidRPr="00657AF8" w:rsidRDefault="00D7207F" w:rsidP="008D36DA">
            <w:pPr>
              <w:spacing w:after="60"/>
              <w:rPr>
                <w:sz w:val="24"/>
                <w:szCs w:val="24"/>
              </w:rPr>
            </w:pPr>
            <w:r w:rsidRPr="00657AF8">
              <w:rPr>
                <w:sz w:val="24"/>
                <w:szCs w:val="24"/>
              </w:rPr>
              <w:lastRenderedPageBreak/>
              <w:t>-Elaboration of the strategic plan of the Guadalajara Network, schedule of activities, planning of virtual meetings and strategy to invite key actors</w:t>
            </w:r>
          </w:p>
          <w:p w14:paraId="67241022" w14:textId="24BB538B" w:rsidR="00D7207F" w:rsidRPr="00657AF8" w:rsidRDefault="00D7207F" w:rsidP="008D36DA">
            <w:pPr>
              <w:spacing w:after="60"/>
              <w:jc w:val="both"/>
              <w:rPr>
                <w:sz w:val="24"/>
                <w:szCs w:val="24"/>
              </w:rPr>
            </w:pPr>
            <w:r w:rsidRPr="00657AF8">
              <w:rPr>
                <w:sz w:val="24"/>
                <w:szCs w:val="24"/>
              </w:rPr>
              <w:t>-Dissemination campaign contents (15 infographics and 3 videos)</w:t>
            </w:r>
          </w:p>
        </w:tc>
        <w:tc>
          <w:tcPr>
            <w:tcW w:w="1540" w:type="dxa"/>
          </w:tcPr>
          <w:p w14:paraId="27DEC9DE" w14:textId="4F9A40C8" w:rsidR="00D7207F" w:rsidRPr="00657AF8" w:rsidRDefault="00D7207F" w:rsidP="008D36DA">
            <w:pPr>
              <w:spacing w:after="60"/>
              <w:jc w:val="center"/>
              <w:rPr>
                <w:sz w:val="24"/>
                <w:szCs w:val="24"/>
              </w:rPr>
            </w:pPr>
            <w:r w:rsidRPr="00657AF8">
              <w:rPr>
                <w:sz w:val="24"/>
                <w:szCs w:val="24"/>
              </w:rPr>
              <w:lastRenderedPageBreak/>
              <w:t>7,287.89</w:t>
            </w:r>
          </w:p>
        </w:tc>
      </w:tr>
      <w:tr w:rsidR="00D7207F" w:rsidRPr="00657AF8" w14:paraId="76F3F932" w14:textId="77777777" w:rsidTr="5E3E3BFD">
        <w:trPr>
          <w:trHeight w:val="300"/>
        </w:trPr>
        <w:tc>
          <w:tcPr>
            <w:tcW w:w="7935" w:type="dxa"/>
          </w:tcPr>
          <w:p w14:paraId="4180C0CE" w14:textId="1A56019C" w:rsidR="00D7207F" w:rsidRPr="00657AF8" w:rsidRDefault="00D7207F" w:rsidP="008D36DA">
            <w:pPr>
              <w:spacing w:after="60"/>
              <w:rPr>
                <w:sz w:val="24"/>
                <w:szCs w:val="24"/>
              </w:rPr>
            </w:pPr>
            <w:r w:rsidRPr="00657AF8">
              <w:rPr>
                <w:sz w:val="24"/>
                <w:szCs w:val="24"/>
              </w:rPr>
              <w:t>-Organization and realization of 3 in-person workshops for workers</w:t>
            </w:r>
          </w:p>
          <w:p w14:paraId="0371795A" w14:textId="01FAE4FF" w:rsidR="00D7207F" w:rsidRPr="00657AF8" w:rsidRDefault="00D7207F" w:rsidP="008D36DA">
            <w:pPr>
              <w:spacing w:after="60"/>
              <w:rPr>
                <w:sz w:val="24"/>
                <w:szCs w:val="24"/>
              </w:rPr>
            </w:pPr>
            <w:r w:rsidRPr="00657AF8">
              <w:rPr>
                <w:sz w:val="24"/>
                <w:szCs w:val="24"/>
              </w:rPr>
              <w:t>-Implementation of campaign to reach workers</w:t>
            </w:r>
          </w:p>
          <w:p w14:paraId="3349355B" w14:textId="77777777" w:rsidR="00D7207F" w:rsidRPr="00657AF8" w:rsidRDefault="00D7207F" w:rsidP="008D36DA">
            <w:pPr>
              <w:spacing w:after="60"/>
              <w:rPr>
                <w:sz w:val="24"/>
                <w:szCs w:val="24"/>
              </w:rPr>
            </w:pPr>
            <w:r w:rsidRPr="00657AF8">
              <w:rPr>
                <w:sz w:val="24"/>
                <w:szCs w:val="24"/>
              </w:rPr>
              <w:t>-Design, development, and publication of 5 infographics and 1 video on social networks</w:t>
            </w:r>
          </w:p>
          <w:p w14:paraId="1A90BEB9" w14:textId="77777777" w:rsidR="00D7207F" w:rsidRPr="00657AF8" w:rsidRDefault="00D7207F" w:rsidP="008D36DA">
            <w:pPr>
              <w:spacing w:after="60"/>
              <w:rPr>
                <w:sz w:val="24"/>
                <w:szCs w:val="24"/>
              </w:rPr>
            </w:pPr>
            <w:r w:rsidRPr="00657AF8">
              <w:rPr>
                <w:sz w:val="24"/>
                <w:szCs w:val="24"/>
              </w:rPr>
              <w:t>-Organization and realization of 2 virtual meetings of the Guadalajara Network</w:t>
            </w:r>
          </w:p>
          <w:p w14:paraId="619622C3" w14:textId="3DF190CE" w:rsidR="00D7207F" w:rsidRPr="00657AF8" w:rsidRDefault="00D7207F" w:rsidP="008D36DA">
            <w:pPr>
              <w:spacing w:after="60"/>
              <w:jc w:val="both"/>
              <w:rPr>
                <w:sz w:val="24"/>
                <w:szCs w:val="24"/>
              </w:rPr>
            </w:pPr>
            <w:r w:rsidRPr="00657AF8">
              <w:rPr>
                <w:sz w:val="24"/>
                <w:szCs w:val="24"/>
              </w:rPr>
              <w:t>-Report of the activities implemented by the Network</w:t>
            </w:r>
          </w:p>
        </w:tc>
        <w:tc>
          <w:tcPr>
            <w:tcW w:w="1540" w:type="dxa"/>
          </w:tcPr>
          <w:p w14:paraId="0DC26D9E" w14:textId="6BB422E7" w:rsidR="00D7207F" w:rsidRPr="00657AF8" w:rsidRDefault="00D7207F" w:rsidP="008D36DA">
            <w:pPr>
              <w:spacing w:after="60"/>
              <w:jc w:val="center"/>
              <w:rPr>
                <w:sz w:val="24"/>
                <w:szCs w:val="24"/>
              </w:rPr>
            </w:pPr>
            <w:r w:rsidRPr="00657AF8">
              <w:rPr>
                <w:sz w:val="24"/>
                <w:szCs w:val="24"/>
              </w:rPr>
              <w:t>8,117.81</w:t>
            </w:r>
          </w:p>
        </w:tc>
      </w:tr>
      <w:tr w:rsidR="00D7207F" w:rsidRPr="00657AF8" w14:paraId="56AEBF6C" w14:textId="77777777" w:rsidTr="5E3E3BFD">
        <w:trPr>
          <w:trHeight w:val="300"/>
        </w:trPr>
        <w:tc>
          <w:tcPr>
            <w:tcW w:w="7935" w:type="dxa"/>
          </w:tcPr>
          <w:p w14:paraId="774D0141" w14:textId="185A706E" w:rsidR="00D7207F" w:rsidRPr="00657AF8" w:rsidRDefault="00D7207F" w:rsidP="008D36DA">
            <w:pPr>
              <w:spacing w:after="60"/>
              <w:rPr>
                <w:sz w:val="24"/>
                <w:szCs w:val="24"/>
              </w:rPr>
            </w:pPr>
            <w:r w:rsidRPr="00657AF8">
              <w:rPr>
                <w:sz w:val="24"/>
                <w:szCs w:val="24"/>
              </w:rPr>
              <w:t>-Organization and realization of 3 in-person workshops for human rights defenders</w:t>
            </w:r>
          </w:p>
          <w:p w14:paraId="60361352" w14:textId="77777777" w:rsidR="00D7207F" w:rsidRPr="00657AF8" w:rsidRDefault="00D7207F" w:rsidP="008D36DA">
            <w:pPr>
              <w:spacing w:after="60"/>
              <w:rPr>
                <w:sz w:val="24"/>
                <w:szCs w:val="24"/>
              </w:rPr>
            </w:pPr>
            <w:r w:rsidRPr="00657AF8">
              <w:rPr>
                <w:sz w:val="24"/>
                <w:szCs w:val="24"/>
              </w:rPr>
              <w:t>-Implementation of campaign to reach human rights defenders</w:t>
            </w:r>
          </w:p>
          <w:p w14:paraId="1590229C" w14:textId="77777777" w:rsidR="00D7207F" w:rsidRPr="00657AF8" w:rsidRDefault="00D7207F" w:rsidP="008D36DA">
            <w:pPr>
              <w:spacing w:after="60"/>
              <w:rPr>
                <w:sz w:val="24"/>
                <w:szCs w:val="24"/>
              </w:rPr>
            </w:pPr>
            <w:r w:rsidRPr="00657AF8">
              <w:rPr>
                <w:sz w:val="24"/>
                <w:szCs w:val="24"/>
              </w:rPr>
              <w:t>-Design, development, and publication of 5 infographics and 1 video on social networks</w:t>
            </w:r>
          </w:p>
          <w:p w14:paraId="558C6AC6" w14:textId="77777777" w:rsidR="00D7207F" w:rsidRPr="00657AF8" w:rsidRDefault="00D7207F" w:rsidP="008D36DA">
            <w:pPr>
              <w:spacing w:after="60"/>
              <w:rPr>
                <w:sz w:val="24"/>
                <w:szCs w:val="24"/>
              </w:rPr>
            </w:pPr>
            <w:r w:rsidRPr="00657AF8">
              <w:rPr>
                <w:sz w:val="24"/>
                <w:szCs w:val="24"/>
              </w:rPr>
              <w:t>-Organization and realization of 2 virtual meetings of the Guadalajara Network</w:t>
            </w:r>
          </w:p>
          <w:p w14:paraId="488464CF" w14:textId="06E91F4D" w:rsidR="00D7207F" w:rsidRPr="00657AF8" w:rsidRDefault="00D7207F" w:rsidP="008D36DA">
            <w:pPr>
              <w:spacing w:after="60"/>
              <w:jc w:val="both"/>
              <w:rPr>
                <w:sz w:val="24"/>
                <w:szCs w:val="24"/>
              </w:rPr>
            </w:pPr>
            <w:r w:rsidRPr="00657AF8">
              <w:rPr>
                <w:sz w:val="24"/>
                <w:szCs w:val="24"/>
              </w:rPr>
              <w:t>-Report of the activities implemented by the Network</w:t>
            </w:r>
          </w:p>
        </w:tc>
        <w:tc>
          <w:tcPr>
            <w:tcW w:w="1540" w:type="dxa"/>
          </w:tcPr>
          <w:p w14:paraId="45AB4624" w14:textId="78ABE77C" w:rsidR="00D7207F" w:rsidRPr="00657AF8" w:rsidRDefault="00D7207F" w:rsidP="008D36DA">
            <w:pPr>
              <w:spacing w:after="60"/>
              <w:jc w:val="center"/>
              <w:rPr>
                <w:sz w:val="24"/>
                <w:szCs w:val="24"/>
              </w:rPr>
            </w:pPr>
            <w:r w:rsidRPr="00657AF8">
              <w:rPr>
                <w:sz w:val="24"/>
                <w:szCs w:val="24"/>
              </w:rPr>
              <w:t>8,620.80</w:t>
            </w:r>
          </w:p>
        </w:tc>
      </w:tr>
      <w:tr w:rsidR="00D7207F" w:rsidRPr="00657AF8" w14:paraId="71732C74" w14:textId="77777777" w:rsidTr="5E3E3BFD">
        <w:trPr>
          <w:trHeight w:val="300"/>
        </w:trPr>
        <w:tc>
          <w:tcPr>
            <w:tcW w:w="7935" w:type="dxa"/>
          </w:tcPr>
          <w:p w14:paraId="386279A1" w14:textId="77777777" w:rsidR="00D7207F" w:rsidRPr="00657AF8" w:rsidRDefault="00D7207F" w:rsidP="008D36DA">
            <w:pPr>
              <w:spacing w:after="60"/>
              <w:rPr>
                <w:sz w:val="24"/>
                <w:szCs w:val="24"/>
              </w:rPr>
            </w:pPr>
            <w:r w:rsidRPr="00657AF8">
              <w:rPr>
                <w:sz w:val="24"/>
                <w:szCs w:val="24"/>
              </w:rPr>
              <w:t>-Organization and realization of 3 virtual local forums for strategic actors</w:t>
            </w:r>
          </w:p>
          <w:p w14:paraId="34E0F938" w14:textId="77777777" w:rsidR="00D7207F" w:rsidRPr="00657AF8" w:rsidRDefault="00D7207F" w:rsidP="008D36DA">
            <w:pPr>
              <w:spacing w:after="60"/>
              <w:rPr>
                <w:sz w:val="24"/>
                <w:szCs w:val="24"/>
              </w:rPr>
            </w:pPr>
            <w:r w:rsidRPr="00657AF8">
              <w:rPr>
                <w:sz w:val="24"/>
                <w:szCs w:val="24"/>
              </w:rPr>
              <w:t>-Implementation of campaign to reach strategic actors</w:t>
            </w:r>
          </w:p>
          <w:p w14:paraId="35C5AA1E" w14:textId="77777777" w:rsidR="00D7207F" w:rsidRPr="00657AF8" w:rsidRDefault="00D7207F" w:rsidP="008D36DA">
            <w:pPr>
              <w:spacing w:after="60"/>
              <w:rPr>
                <w:sz w:val="24"/>
                <w:szCs w:val="24"/>
              </w:rPr>
            </w:pPr>
            <w:r w:rsidRPr="00657AF8">
              <w:rPr>
                <w:sz w:val="24"/>
                <w:szCs w:val="24"/>
              </w:rPr>
              <w:t>-Design, development, and publication of 5 infographics and 1 video on social networks</w:t>
            </w:r>
          </w:p>
          <w:p w14:paraId="7B1C1364" w14:textId="77777777" w:rsidR="00D7207F" w:rsidRPr="00657AF8" w:rsidRDefault="00D7207F" w:rsidP="008D36DA">
            <w:pPr>
              <w:spacing w:after="60"/>
              <w:rPr>
                <w:sz w:val="24"/>
                <w:szCs w:val="24"/>
              </w:rPr>
            </w:pPr>
            <w:r w:rsidRPr="00657AF8">
              <w:rPr>
                <w:sz w:val="24"/>
                <w:szCs w:val="24"/>
              </w:rPr>
              <w:t>-Organization and realization of 2 virtual meetings of the Guadalajara Network</w:t>
            </w:r>
          </w:p>
          <w:p w14:paraId="7F20E301" w14:textId="77777777" w:rsidR="00D7207F" w:rsidRPr="00657AF8" w:rsidRDefault="00D7207F" w:rsidP="008D36DA">
            <w:pPr>
              <w:spacing w:after="60"/>
              <w:rPr>
                <w:sz w:val="24"/>
                <w:szCs w:val="24"/>
              </w:rPr>
            </w:pPr>
            <w:r w:rsidRPr="00657AF8">
              <w:rPr>
                <w:sz w:val="24"/>
                <w:szCs w:val="24"/>
              </w:rPr>
              <w:t>-Final report of the activities implemented by the Network</w:t>
            </w:r>
          </w:p>
          <w:p w14:paraId="2BB18AFC" w14:textId="77777777" w:rsidR="00D7207F" w:rsidRPr="00657AF8" w:rsidRDefault="00D7207F" w:rsidP="008D36DA">
            <w:pPr>
              <w:spacing w:after="60"/>
              <w:rPr>
                <w:sz w:val="24"/>
                <w:szCs w:val="24"/>
              </w:rPr>
            </w:pPr>
            <w:r w:rsidRPr="00657AF8">
              <w:rPr>
                <w:sz w:val="24"/>
                <w:szCs w:val="24"/>
              </w:rPr>
              <w:t>-Report of results of all activities implemented by CEREAL</w:t>
            </w:r>
          </w:p>
          <w:p w14:paraId="5AE8FB61" w14:textId="552DB57F" w:rsidR="00D7207F" w:rsidRPr="00657AF8" w:rsidRDefault="00D7207F" w:rsidP="008D36DA">
            <w:pPr>
              <w:spacing w:after="60"/>
              <w:jc w:val="both"/>
              <w:rPr>
                <w:sz w:val="24"/>
                <w:szCs w:val="24"/>
              </w:rPr>
            </w:pPr>
            <w:r w:rsidRPr="00657AF8">
              <w:rPr>
                <w:sz w:val="24"/>
                <w:szCs w:val="24"/>
              </w:rPr>
              <w:t>-Statistical report of the dissemination campaign carried out</w:t>
            </w:r>
          </w:p>
        </w:tc>
        <w:tc>
          <w:tcPr>
            <w:tcW w:w="1540" w:type="dxa"/>
          </w:tcPr>
          <w:p w14:paraId="2C91D3B2" w14:textId="682E5D55" w:rsidR="00D7207F" w:rsidRPr="00657AF8" w:rsidRDefault="00D7207F" w:rsidP="008D36DA">
            <w:pPr>
              <w:spacing w:after="60"/>
              <w:jc w:val="center"/>
              <w:rPr>
                <w:sz w:val="24"/>
                <w:szCs w:val="24"/>
              </w:rPr>
            </w:pPr>
            <w:r w:rsidRPr="00657AF8">
              <w:rPr>
                <w:sz w:val="24"/>
                <w:szCs w:val="24"/>
              </w:rPr>
              <w:t>7,11</w:t>
            </w:r>
            <w:r w:rsidR="00406443">
              <w:rPr>
                <w:sz w:val="24"/>
                <w:szCs w:val="24"/>
              </w:rPr>
              <w:t>2.</w:t>
            </w:r>
            <w:r w:rsidR="00194337">
              <w:rPr>
                <w:sz w:val="24"/>
                <w:szCs w:val="24"/>
              </w:rPr>
              <w:t>5</w:t>
            </w:r>
            <w:r w:rsidR="00406443">
              <w:rPr>
                <w:sz w:val="24"/>
                <w:szCs w:val="24"/>
              </w:rPr>
              <w:t>0</w:t>
            </w:r>
          </w:p>
        </w:tc>
      </w:tr>
      <w:tr w:rsidR="00D7207F" w:rsidRPr="00657AF8" w14:paraId="337E28BE" w14:textId="77777777" w:rsidTr="5E3E3BFD">
        <w:trPr>
          <w:trHeight w:val="300"/>
        </w:trPr>
        <w:tc>
          <w:tcPr>
            <w:tcW w:w="7935" w:type="dxa"/>
          </w:tcPr>
          <w:p w14:paraId="68208447" w14:textId="56779EC8" w:rsidR="00D7207F" w:rsidRPr="00657AF8" w:rsidRDefault="00D7207F" w:rsidP="008D36DA">
            <w:pPr>
              <w:spacing w:after="60"/>
              <w:jc w:val="right"/>
              <w:rPr>
                <w:b/>
                <w:bCs/>
                <w:sz w:val="24"/>
                <w:szCs w:val="24"/>
              </w:rPr>
            </w:pPr>
            <w:r w:rsidRPr="00657AF8">
              <w:rPr>
                <w:b/>
                <w:bCs/>
                <w:sz w:val="24"/>
                <w:szCs w:val="24"/>
              </w:rPr>
              <w:t>Total:</w:t>
            </w:r>
          </w:p>
        </w:tc>
        <w:tc>
          <w:tcPr>
            <w:tcW w:w="1540" w:type="dxa"/>
          </w:tcPr>
          <w:p w14:paraId="427F94D9" w14:textId="55BF7539" w:rsidR="00D7207F" w:rsidRPr="00657AF8" w:rsidRDefault="00D7207F" w:rsidP="008D36DA">
            <w:pPr>
              <w:spacing w:after="60"/>
              <w:jc w:val="center"/>
              <w:rPr>
                <w:b/>
                <w:bCs/>
                <w:sz w:val="24"/>
                <w:szCs w:val="24"/>
              </w:rPr>
            </w:pPr>
            <w:r w:rsidRPr="00657AF8">
              <w:rPr>
                <w:b/>
                <w:bCs/>
                <w:sz w:val="24"/>
                <w:szCs w:val="24"/>
              </w:rPr>
              <w:t>31,13</w:t>
            </w:r>
            <w:r w:rsidR="00406443">
              <w:rPr>
                <w:b/>
                <w:bCs/>
                <w:sz w:val="24"/>
                <w:szCs w:val="24"/>
              </w:rPr>
              <w:t>9</w:t>
            </w:r>
          </w:p>
        </w:tc>
      </w:tr>
    </w:tbl>
    <w:p w14:paraId="73EF8B29" w14:textId="06CC8F29" w:rsidR="00790059" w:rsidRDefault="00790059" w:rsidP="005F0E38">
      <w:pPr>
        <w:spacing w:before="24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9B5EFC" w:rsidRPr="00657AF8">
        <w:rPr>
          <w:rFonts w:ascii="Times New Roman" w:hAnsi="Times New Roman" w:cs="Times New Roman"/>
          <w:b/>
          <w:bCs/>
          <w:sz w:val="24"/>
          <w:szCs w:val="24"/>
        </w:rPr>
        <w:t>81,2</w:t>
      </w:r>
      <w:r w:rsidR="009723EF" w:rsidRPr="00657AF8">
        <w:rPr>
          <w:rFonts w:ascii="Times New Roman" w:hAnsi="Times New Roman" w:cs="Times New Roman"/>
          <w:b/>
          <w:bCs/>
          <w:sz w:val="24"/>
          <w:szCs w:val="24"/>
        </w:rPr>
        <w:t>1</w:t>
      </w:r>
      <w:r w:rsidR="009B5EFC" w:rsidRPr="00657AF8">
        <w:rPr>
          <w:rFonts w:ascii="Times New Roman" w:hAnsi="Times New Roman" w:cs="Times New Roman"/>
          <w:b/>
          <w:bCs/>
          <w:sz w:val="24"/>
          <w:szCs w:val="24"/>
        </w:rPr>
        <w:t>3</w:t>
      </w:r>
      <w:r w:rsidRPr="00657AF8">
        <w:rPr>
          <w:rFonts w:ascii="Times New Roman" w:hAnsi="Times New Roman" w:cs="Times New Roman"/>
          <w:sz w:val="24"/>
          <w:szCs w:val="24"/>
        </w:rPr>
        <w:t>.</w:t>
      </w:r>
    </w:p>
    <w:p w14:paraId="3F683248" w14:textId="15FA42F7" w:rsidR="00550A1D" w:rsidRPr="00657AF8" w:rsidRDefault="616FE221" w:rsidP="42527D7C">
      <w:pPr>
        <w:spacing w:after="60" w:line="240" w:lineRule="auto"/>
        <w:jc w:val="both"/>
        <w:rPr>
          <w:rFonts w:ascii="Times New Roman" w:hAnsi="Times New Roman" w:cs="Times New Roman"/>
          <w:sz w:val="24"/>
          <w:szCs w:val="24"/>
        </w:rPr>
      </w:pPr>
      <w:r w:rsidRPr="307DF807">
        <w:rPr>
          <w:rFonts w:ascii="Times New Roman" w:hAnsi="Times New Roman" w:cs="Times New Roman"/>
          <w:b/>
          <w:bCs/>
          <w:color w:val="000000" w:themeColor="text1"/>
          <w:sz w:val="24"/>
          <w:szCs w:val="24"/>
        </w:rPr>
        <w:t>F.1.2</w:t>
      </w:r>
      <w:r w:rsidR="4F3D558F" w:rsidRPr="307DF807">
        <w:rPr>
          <w:rFonts w:ascii="Times New Roman" w:hAnsi="Times New Roman" w:cs="Times New Roman"/>
          <w:b/>
          <w:bCs/>
          <w:color w:val="000000" w:themeColor="text1"/>
          <w:sz w:val="24"/>
          <w:szCs w:val="24"/>
        </w:rPr>
        <w:t xml:space="preserve"> Fixed Amount Sub-Award:</w:t>
      </w:r>
      <w:r w:rsidRPr="307DF807">
        <w:rPr>
          <w:rFonts w:ascii="Times New Roman" w:hAnsi="Times New Roman" w:cs="Times New Roman"/>
          <w:b/>
          <w:bCs/>
          <w:color w:val="000000" w:themeColor="text1"/>
          <w:sz w:val="24"/>
          <w:szCs w:val="24"/>
        </w:rPr>
        <w:t xml:space="preserve"> </w:t>
      </w:r>
      <w:r w:rsidR="19CD088A" w:rsidRPr="307DF807">
        <w:rPr>
          <w:rFonts w:ascii="Times New Roman" w:hAnsi="Times New Roman" w:cs="Times New Roman"/>
          <w:b/>
          <w:bCs/>
          <w:i/>
          <w:iCs/>
          <w:color w:val="000000" w:themeColor="text1"/>
          <w:sz w:val="24"/>
          <w:szCs w:val="24"/>
        </w:rPr>
        <w:t>C</w:t>
      </w:r>
      <w:r w:rsidR="016BD1D0" w:rsidRPr="307DF807">
        <w:rPr>
          <w:rFonts w:ascii="Times New Roman" w:hAnsi="Times New Roman" w:cs="Times New Roman"/>
          <w:b/>
          <w:bCs/>
          <w:i/>
          <w:iCs/>
          <w:color w:val="000000" w:themeColor="text1"/>
          <w:sz w:val="24"/>
          <w:szCs w:val="24"/>
        </w:rPr>
        <w:t xml:space="preserve">entro de </w:t>
      </w:r>
      <w:proofErr w:type="spellStart"/>
      <w:r w:rsidR="016BD1D0" w:rsidRPr="307DF807">
        <w:rPr>
          <w:rFonts w:ascii="Times New Roman" w:hAnsi="Times New Roman" w:cs="Times New Roman"/>
          <w:b/>
          <w:bCs/>
          <w:i/>
          <w:iCs/>
          <w:color w:val="000000" w:themeColor="text1"/>
          <w:sz w:val="24"/>
          <w:szCs w:val="24"/>
        </w:rPr>
        <w:t>los</w:t>
      </w:r>
      <w:proofErr w:type="spellEnd"/>
      <w:r w:rsidR="016BD1D0" w:rsidRPr="307DF807">
        <w:rPr>
          <w:rFonts w:ascii="Times New Roman" w:hAnsi="Times New Roman" w:cs="Times New Roman"/>
          <w:b/>
          <w:bCs/>
          <w:i/>
          <w:iCs/>
          <w:color w:val="000000" w:themeColor="text1"/>
          <w:sz w:val="24"/>
          <w:szCs w:val="24"/>
        </w:rPr>
        <w:t xml:space="preserve"> Derechos del </w:t>
      </w:r>
      <w:proofErr w:type="spellStart"/>
      <w:r w:rsidR="016BD1D0" w:rsidRPr="307DF807">
        <w:rPr>
          <w:rFonts w:ascii="Times New Roman" w:hAnsi="Times New Roman" w:cs="Times New Roman"/>
          <w:b/>
          <w:bCs/>
          <w:i/>
          <w:iCs/>
          <w:color w:val="000000" w:themeColor="text1"/>
          <w:sz w:val="24"/>
          <w:szCs w:val="24"/>
        </w:rPr>
        <w:t>Migrante</w:t>
      </w:r>
      <w:proofErr w:type="spellEnd"/>
      <w:r w:rsidR="016BD1D0" w:rsidRPr="307DF807">
        <w:rPr>
          <w:rFonts w:ascii="Times New Roman" w:hAnsi="Times New Roman" w:cs="Times New Roman"/>
          <w:b/>
          <w:bCs/>
          <w:color w:val="000000" w:themeColor="text1"/>
          <w:sz w:val="24"/>
          <w:szCs w:val="24"/>
        </w:rPr>
        <w:t xml:space="preserve"> (CDM)</w:t>
      </w:r>
      <w:r w:rsidR="19CD088A" w:rsidRPr="307DF807">
        <w:rPr>
          <w:rFonts w:ascii="Times New Roman" w:hAnsi="Times New Roman" w:cs="Times New Roman"/>
          <w:b/>
          <w:bCs/>
          <w:color w:val="000000" w:themeColor="text1"/>
          <w:sz w:val="24"/>
          <w:szCs w:val="24"/>
        </w:rPr>
        <w:t xml:space="preserve">: </w:t>
      </w:r>
      <w:r w:rsidR="19CD088A" w:rsidRPr="307DF807">
        <w:rPr>
          <w:rFonts w:ascii="Times New Roman" w:hAnsi="Times New Roman" w:cs="Times New Roman"/>
          <w:sz w:val="24"/>
          <w:szCs w:val="24"/>
        </w:rPr>
        <w:t>P</w:t>
      </w:r>
      <w:r w:rsidR="5F1DF729" w:rsidRPr="307DF807">
        <w:rPr>
          <w:rFonts w:ascii="Times New Roman" w:hAnsi="Times New Roman" w:cs="Times New Roman"/>
          <w:sz w:val="24"/>
          <w:szCs w:val="24"/>
        </w:rPr>
        <w:t>artners</w:t>
      </w:r>
      <w:r w:rsidR="19CD088A" w:rsidRPr="307DF807">
        <w:rPr>
          <w:rFonts w:ascii="Times New Roman" w:hAnsi="Times New Roman" w:cs="Times New Roman"/>
          <w:sz w:val="24"/>
          <w:szCs w:val="24"/>
        </w:rPr>
        <w:t xml:space="preserve"> will provide a sub-award to </w:t>
      </w:r>
      <w:r w:rsidR="2C2BCEF8" w:rsidRPr="307DF807">
        <w:rPr>
          <w:rFonts w:ascii="Times New Roman" w:hAnsi="Times New Roman" w:cs="Times New Roman"/>
          <w:sz w:val="24"/>
          <w:szCs w:val="24"/>
        </w:rPr>
        <w:t>CDM</w:t>
      </w:r>
      <w:r w:rsidR="19CD088A" w:rsidRPr="307DF807">
        <w:rPr>
          <w:rFonts w:ascii="Times New Roman" w:hAnsi="Times New Roman" w:cs="Times New Roman"/>
          <w:sz w:val="24"/>
          <w:szCs w:val="24"/>
        </w:rPr>
        <w:t xml:space="preserve"> to implement activities under Objective 1, 2, </w:t>
      </w:r>
      <w:r w:rsidR="058689E9" w:rsidRPr="307DF807">
        <w:rPr>
          <w:rFonts w:ascii="Times New Roman" w:hAnsi="Times New Roman" w:cs="Times New Roman"/>
          <w:sz w:val="24"/>
          <w:szCs w:val="24"/>
        </w:rPr>
        <w:t>and 4</w:t>
      </w:r>
      <w:r w:rsidR="19CD088A" w:rsidRPr="307DF807">
        <w:rPr>
          <w:rFonts w:ascii="Times New Roman" w:hAnsi="Times New Roman" w:cs="Times New Roman"/>
          <w:sz w:val="24"/>
          <w:szCs w:val="24"/>
        </w:rPr>
        <w:t xml:space="preserve">. </w:t>
      </w:r>
      <w:r w:rsidR="24B82915" w:rsidRPr="307DF807">
        <w:rPr>
          <w:rFonts w:ascii="Times New Roman" w:hAnsi="Times New Roman" w:cs="Times New Roman"/>
          <w:sz w:val="24"/>
          <w:szCs w:val="24"/>
        </w:rPr>
        <w:t xml:space="preserve">The below table presents the deliverables to be included in the fixed-price subaward given to CDM under this cost amendment. </w:t>
      </w:r>
      <w:r w:rsidR="19CD088A" w:rsidRPr="307DF807">
        <w:rPr>
          <w:rFonts w:ascii="Times New Roman" w:hAnsi="Times New Roman" w:cs="Times New Roman"/>
          <w:sz w:val="24"/>
          <w:szCs w:val="24"/>
        </w:rPr>
        <w:t xml:space="preserve">The </w:t>
      </w:r>
      <w:r w:rsidR="37C82FE3" w:rsidRPr="307DF807">
        <w:rPr>
          <w:rFonts w:ascii="Times New Roman" w:hAnsi="Times New Roman" w:cs="Times New Roman"/>
          <w:sz w:val="24"/>
          <w:szCs w:val="24"/>
        </w:rPr>
        <w:t xml:space="preserve">total estimated cost amendment </w:t>
      </w:r>
      <w:r w:rsidR="19CD088A" w:rsidRPr="307DF807">
        <w:rPr>
          <w:rFonts w:ascii="Times New Roman" w:hAnsi="Times New Roman" w:cs="Times New Roman"/>
          <w:color w:val="000000" w:themeColor="text1"/>
          <w:sz w:val="24"/>
          <w:szCs w:val="24"/>
        </w:rPr>
        <w:t xml:space="preserve">of </w:t>
      </w:r>
      <w:r w:rsidR="4623E7AF" w:rsidRPr="307DF807">
        <w:rPr>
          <w:rFonts w:ascii="Times New Roman" w:hAnsi="Times New Roman" w:cs="Times New Roman"/>
          <w:b/>
          <w:bCs/>
          <w:color w:val="000000" w:themeColor="text1"/>
          <w:sz w:val="24"/>
          <w:szCs w:val="24"/>
        </w:rPr>
        <w:t>$31,363</w:t>
      </w:r>
      <w:r w:rsidR="725DCD57" w:rsidRPr="307DF807">
        <w:rPr>
          <w:rFonts w:ascii="Times New Roman" w:hAnsi="Times New Roman" w:cs="Times New Roman"/>
          <w:color w:val="000000" w:themeColor="text1"/>
          <w:sz w:val="24"/>
          <w:szCs w:val="24"/>
        </w:rPr>
        <w:t>, according to the following:</w:t>
      </w:r>
    </w:p>
    <w:tbl>
      <w:tblPr>
        <w:tblStyle w:val="TableGrid"/>
        <w:tblW w:w="9465" w:type="dxa"/>
        <w:tblLook w:val="04A0" w:firstRow="1" w:lastRow="0" w:firstColumn="1" w:lastColumn="0" w:noHBand="0" w:noVBand="1"/>
      </w:tblPr>
      <w:tblGrid>
        <w:gridCol w:w="7545"/>
        <w:gridCol w:w="1920"/>
      </w:tblGrid>
      <w:tr w:rsidR="00930F65" w:rsidRPr="00657AF8" w14:paraId="4C07189C" w14:textId="77777777" w:rsidTr="5E3E3BFD">
        <w:trPr>
          <w:trHeight w:val="300"/>
          <w:tblHeader/>
        </w:trPr>
        <w:tc>
          <w:tcPr>
            <w:tcW w:w="7545" w:type="dxa"/>
            <w:shd w:val="clear" w:color="auto" w:fill="D9D9D9" w:themeFill="background1" w:themeFillShade="D9"/>
          </w:tcPr>
          <w:p w14:paraId="53002837" w14:textId="77777777" w:rsidR="00930F65" w:rsidRPr="00657AF8" w:rsidRDefault="00930F65" w:rsidP="008D36DA">
            <w:pPr>
              <w:spacing w:after="60"/>
              <w:jc w:val="center"/>
              <w:rPr>
                <w:b/>
                <w:bCs/>
                <w:sz w:val="24"/>
                <w:szCs w:val="24"/>
              </w:rPr>
            </w:pPr>
            <w:r w:rsidRPr="00657AF8">
              <w:rPr>
                <w:b/>
                <w:bCs/>
                <w:sz w:val="24"/>
                <w:szCs w:val="24"/>
              </w:rPr>
              <w:t>Deliverables</w:t>
            </w:r>
          </w:p>
        </w:tc>
        <w:tc>
          <w:tcPr>
            <w:tcW w:w="1920" w:type="dxa"/>
            <w:shd w:val="clear" w:color="auto" w:fill="D9D9D9" w:themeFill="background1" w:themeFillShade="D9"/>
          </w:tcPr>
          <w:p w14:paraId="32463FB7" w14:textId="77777777" w:rsidR="00930F65" w:rsidRPr="00657AF8" w:rsidRDefault="00930F65" w:rsidP="008D36DA">
            <w:pPr>
              <w:spacing w:after="60"/>
              <w:jc w:val="center"/>
              <w:rPr>
                <w:b/>
                <w:bCs/>
                <w:sz w:val="24"/>
                <w:szCs w:val="24"/>
              </w:rPr>
            </w:pPr>
            <w:r w:rsidRPr="00657AF8">
              <w:rPr>
                <w:b/>
                <w:bCs/>
                <w:sz w:val="24"/>
                <w:szCs w:val="24"/>
              </w:rPr>
              <w:t>Payment Amount</w:t>
            </w:r>
          </w:p>
        </w:tc>
      </w:tr>
      <w:tr w:rsidR="008A4767" w:rsidRPr="00657AF8" w14:paraId="26F45539" w14:textId="77777777" w:rsidTr="5E3E3BFD">
        <w:trPr>
          <w:trHeight w:val="300"/>
        </w:trPr>
        <w:tc>
          <w:tcPr>
            <w:tcW w:w="7545" w:type="dxa"/>
          </w:tcPr>
          <w:p w14:paraId="57B52AB3" w14:textId="0A72FE9C" w:rsidR="008A4767" w:rsidRPr="00657AF8" w:rsidRDefault="008A4767" w:rsidP="008D36DA">
            <w:pPr>
              <w:spacing w:after="60"/>
              <w:jc w:val="both"/>
              <w:rPr>
                <w:sz w:val="24"/>
                <w:szCs w:val="24"/>
              </w:rPr>
            </w:pPr>
            <w:r w:rsidRPr="00657AF8">
              <w:rPr>
                <w:sz w:val="24"/>
                <w:szCs w:val="24"/>
              </w:rPr>
              <w:t>First in-person workshop in México City for workers, to raise awareness on labor rights risks and mega-sporting events (MSEs)</w:t>
            </w:r>
          </w:p>
        </w:tc>
        <w:tc>
          <w:tcPr>
            <w:tcW w:w="1920" w:type="dxa"/>
          </w:tcPr>
          <w:p w14:paraId="527328E2" w14:textId="3E41A311" w:rsidR="008A4767" w:rsidRPr="00657AF8" w:rsidRDefault="008A4767" w:rsidP="008D36DA">
            <w:pPr>
              <w:spacing w:after="60"/>
              <w:jc w:val="center"/>
              <w:rPr>
                <w:sz w:val="24"/>
                <w:szCs w:val="24"/>
              </w:rPr>
            </w:pPr>
            <w:r w:rsidRPr="00657AF8">
              <w:rPr>
                <w:sz w:val="24"/>
                <w:szCs w:val="24"/>
              </w:rPr>
              <w:t>2,052.01</w:t>
            </w:r>
          </w:p>
        </w:tc>
      </w:tr>
      <w:tr w:rsidR="008A4767" w:rsidRPr="00657AF8" w14:paraId="74724192" w14:textId="77777777" w:rsidTr="5E3E3BFD">
        <w:trPr>
          <w:trHeight w:val="300"/>
        </w:trPr>
        <w:tc>
          <w:tcPr>
            <w:tcW w:w="7545" w:type="dxa"/>
          </w:tcPr>
          <w:p w14:paraId="44B05C8C" w14:textId="14A0BFFF" w:rsidR="008A4767" w:rsidRPr="00657AF8" w:rsidRDefault="008A4767" w:rsidP="008D36DA">
            <w:pPr>
              <w:spacing w:after="60"/>
              <w:jc w:val="both"/>
              <w:rPr>
                <w:sz w:val="24"/>
                <w:szCs w:val="24"/>
              </w:rPr>
            </w:pPr>
            <w:r w:rsidRPr="00657AF8">
              <w:rPr>
                <w:sz w:val="24"/>
                <w:szCs w:val="24"/>
              </w:rPr>
              <w:t>Second in-person workshop in Monterrey for workers, to raise awareness on labor rights risks and MSEs</w:t>
            </w:r>
          </w:p>
        </w:tc>
        <w:tc>
          <w:tcPr>
            <w:tcW w:w="1920" w:type="dxa"/>
          </w:tcPr>
          <w:p w14:paraId="4298A156" w14:textId="7719A7CD" w:rsidR="008A4767" w:rsidRPr="00657AF8" w:rsidRDefault="008A4767" w:rsidP="008D36DA">
            <w:pPr>
              <w:spacing w:after="60"/>
              <w:jc w:val="center"/>
              <w:rPr>
                <w:sz w:val="24"/>
                <w:szCs w:val="24"/>
              </w:rPr>
            </w:pPr>
            <w:r w:rsidRPr="00657AF8">
              <w:rPr>
                <w:sz w:val="24"/>
                <w:szCs w:val="24"/>
              </w:rPr>
              <w:t>8,694.01</w:t>
            </w:r>
          </w:p>
        </w:tc>
      </w:tr>
      <w:tr w:rsidR="008A4767" w:rsidRPr="00657AF8" w14:paraId="44EF97ED" w14:textId="77777777" w:rsidTr="5E3E3BFD">
        <w:trPr>
          <w:trHeight w:val="300"/>
        </w:trPr>
        <w:tc>
          <w:tcPr>
            <w:tcW w:w="7545" w:type="dxa"/>
          </w:tcPr>
          <w:p w14:paraId="337DD4DF" w14:textId="77777777" w:rsidR="008A4767" w:rsidRPr="00657AF8" w:rsidRDefault="008A4767" w:rsidP="008D36DA">
            <w:pPr>
              <w:spacing w:after="60"/>
              <w:rPr>
                <w:sz w:val="24"/>
                <w:szCs w:val="24"/>
              </w:rPr>
            </w:pPr>
            <w:r w:rsidRPr="00657AF8">
              <w:rPr>
                <w:sz w:val="24"/>
                <w:szCs w:val="24"/>
              </w:rPr>
              <w:lastRenderedPageBreak/>
              <w:t>Mexico United Network 2026:</w:t>
            </w:r>
          </w:p>
          <w:p w14:paraId="7D5C3272" w14:textId="77777777" w:rsidR="008A4767" w:rsidRPr="00657AF8" w:rsidRDefault="008A4767" w:rsidP="008D36DA">
            <w:pPr>
              <w:spacing w:after="60"/>
              <w:rPr>
                <w:sz w:val="24"/>
                <w:szCs w:val="24"/>
              </w:rPr>
            </w:pPr>
            <w:r w:rsidRPr="00657AF8">
              <w:rPr>
                <w:sz w:val="24"/>
                <w:szCs w:val="24"/>
              </w:rPr>
              <w:t>-Participation in 12 meetings of the Network</w:t>
            </w:r>
          </w:p>
          <w:p w14:paraId="55082B89" w14:textId="77777777" w:rsidR="008A4767" w:rsidRPr="00657AF8" w:rsidRDefault="008A4767" w:rsidP="008D36DA">
            <w:pPr>
              <w:spacing w:after="60"/>
              <w:rPr>
                <w:sz w:val="24"/>
                <w:szCs w:val="24"/>
              </w:rPr>
            </w:pPr>
            <w:r w:rsidRPr="00657AF8">
              <w:rPr>
                <w:sz w:val="24"/>
                <w:szCs w:val="24"/>
              </w:rPr>
              <w:t>-Invitation to 10 strategic actors to participate in the Network</w:t>
            </w:r>
          </w:p>
          <w:p w14:paraId="357B04CE" w14:textId="6925EE0A" w:rsidR="008A4767" w:rsidRPr="00657AF8" w:rsidRDefault="008A4767" w:rsidP="008D36DA">
            <w:pPr>
              <w:spacing w:after="60"/>
              <w:rPr>
                <w:sz w:val="24"/>
                <w:szCs w:val="24"/>
              </w:rPr>
            </w:pPr>
            <w:r w:rsidRPr="00657AF8">
              <w:rPr>
                <w:sz w:val="24"/>
                <w:szCs w:val="24"/>
              </w:rPr>
              <w:t>-Participation in working groups of the Network</w:t>
            </w:r>
          </w:p>
          <w:p w14:paraId="2B93E992" w14:textId="4B742B1A" w:rsidR="008A4767" w:rsidRPr="00657AF8" w:rsidRDefault="008A4767" w:rsidP="008D36DA">
            <w:pPr>
              <w:spacing w:after="60"/>
              <w:jc w:val="both"/>
              <w:rPr>
                <w:sz w:val="24"/>
                <w:szCs w:val="24"/>
              </w:rPr>
            </w:pPr>
            <w:r w:rsidRPr="00657AF8">
              <w:rPr>
                <w:sz w:val="24"/>
                <w:szCs w:val="24"/>
              </w:rPr>
              <w:t>-Organize and carry out 6 virtual forums (one for each month, from March 2024 to August 2024), aimed at strategic actors</w:t>
            </w:r>
          </w:p>
        </w:tc>
        <w:tc>
          <w:tcPr>
            <w:tcW w:w="1920" w:type="dxa"/>
          </w:tcPr>
          <w:p w14:paraId="5FEDE824" w14:textId="3CE7C463" w:rsidR="008A4767" w:rsidRPr="00657AF8" w:rsidRDefault="008A4767" w:rsidP="008D36DA">
            <w:pPr>
              <w:spacing w:after="60"/>
              <w:jc w:val="center"/>
              <w:rPr>
                <w:sz w:val="24"/>
                <w:szCs w:val="24"/>
              </w:rPr>
            </w:pPr>
            <w:r w:rsidRPr="00657AF8">
              <w:rPr>
                <w:sz w:val="24"/>
                <w:szCs w:val="24"/>
              </w:rPr>
              <w:t>12,192.9</w:t>
            </w:r>
            <w:r w:rsidR="00AE3942">
              <w:rPr>
                <w:sz w:val="24"/>
                <w:szCs w:val="24"/>
              </w:rPr>
              <w:t>8</w:t>
            </w:r>
          </w:p>
        </w:tc>
      </w:tr>
      <w:tr w:rsidR="008A4767" w:rsidRPr="00657AF8" w14:paraId="6056328C" w14:textId="77777777" w:rsidTr="5E3E3BFD">
        <w:trPr>
          <w:trHeight w:val="300"/>
        </w:trPr>
        <w:tc>
          <w:tcPr>
            <w:tcW w:w="7545" w:type="dxa"/>
          </w:tcPr>
          <w:p w14:paraId="42A65D3C" w14:textId="77777777" w:rsidR="008A4767" w:rsidRPr="00657AF8" w:rsidRDefault="008A4767" w:rsidP="008D36DA">
            <w:pPr>
              <w:spacing w:after="60"/>
              <w:rPr>
                <w:sz w:val="24"/>
                <w:szCs w:val="24"/>
              </w:rPr>
            </w:pPr>
            <w:r w:rsidRPr="00657AF8">
              <w:rPr>
                <w:sz w:val="24"/>
                <w:szCs w:val="24"/>
              </w:rPr>
              <w:t>Dissemination campaign:</w:t>
            </w:r>
          </w:p>
          <w:p w14:paraId="0353AA02" w14:textId="77777777" w:rsidR="008A4767" w:rsidRPr="00657AF8" w:rsidRDefault="008A4767" w:rsidP="008D36DA">
            <w:pPr>
              <w:spacing w:after="60"/>
              <w:rPr>
                <w:sz w:val="24"/>
                <w:szCs w:val="24"/>
              </w:rPr>
            </w:pPr>
            <w:r w:rsidRPr="00657AF8">
              <w:rPr>
                <w:sz w:val="24"/>
                <w:szCs w:val="24"/>
              </w:rPr>
              <w:t>-Update of contents to the microsite related to the project</w:t>
            </w:r>
          </w:p>
          <w:p w14:paraId="3BADAEB9" w14:textId="77777777" w:rsidR="008A4767" w:rsidRPr="00657AF8" w:rsidRDefault="008A4767" w:rsidP="008D36DA">
            <w:pPr>
              <w:spacing w:after="60"/>
              <w:rPr>
                <w:sz w:val="24"/>
                <w:szCs w:val="24"/>
              </w:rPr>
            </w:pPr>
            <w:r w:rsidRPr="00657AF8">
              <w:rPr>
                <w:sz w:val="24"/>
                <w:szCs w:val="24"/>
              </w:rPr>
              <w:t>-Design, development, and publication of 20 infographics (from December 2023 to November 2024) in the social networks of the project and CDM</w:t>
            </w:r>
          </w:p>
          <w:p w14:paraId="1114B831" w14:textId="77777777" w:rsidR="008A4767" w:rsidRPr="00657AF8" w:rsidRDefault="008A4767" w:rsidP="008D36DA">
            <w:pPr>
              <w:spacing w:after="60"/>
              <w:rPr>
                <w:sz w:val="24"/>
                <w:szCs w:val="24"/>
              </w:rPr>
            </w:pPr>
            <w:r w:rsidRPr="00657AF8">
              <w:rPr>
                <w:sz w:val="24"/>
                <w:szCs w:val="24"/>
              </w:rPr>
              <w:t>-2 press events (one in September 2024 and another in October 2024), aimed at journalists and human rights defenders.</w:t>
            </w:r>
          </w:p>
          <w:p w14:paraId="62EAF721" w14:textId="77777777" w:rsidR="008A4767" w:rsidRPr="00657AF8" w:rsidRDefault="008A4767" w:rsidP="008D36DA">
            <w:pPr>
              <w:spacing w:after="60"/>
              <w:rPr>
                <w:sz w:val="24"/>
                <w:szCs w:val="24"/>
              </w:rPr>
            </w:pPr>
            <w:r w:rsidRPr="00657AF8">
              <w:rPr>
                <w:sz w:val="24"/>
                <w:szCs w:val="24"/>
              </w:rPr>
              <w:t>-Publication of 2 articles in national and/or local newspapers</w:t>
            </w:r>
          </w:p>
          <w:p w14:paraId="6B17AA31" w14:textId="77777777" w:rsidR="008A4767" w:rsidRPr="00657AF8" w:rsidRDefault="008A4767" w:rsidP="008D36DA">
            <w:pPr>
              <w:spacing w:after="60"/>
              <w:rPr>
                <w:sz w:val="24"/>
                <w:szCs w:val="24"/>
              </w:rPr>
            </w:pPr>
            <w:r w:rsidRPr="00657AF8">
              <w:rPr>
                <w:sz w:val="24"/>
                <w:szCs w:val="24"/>
              </w:rPr>
              <w:t>-Statistical report of the dissemination campaign</w:t>
            </w:r>
          </w:p>
          <w:p w14:paraId="702C0402" w14:textId="05E907A6" w:rsidR="008A4767" w:rsidRPr="00657AF8" w:rsidRDefault="008A4767" w:rsidP="008D36DA">
            <w:pPr>
              <w:spacing w:after="60"/>
              <w:jc w:val="both"/>
              <w:rPr>
                <w:sz w:val="24"/>
                <w:szCs w:val="24"/>
              </w:rPr>
            </w:pPr>
            <w:r w:rsidRPr="00657AF8">
              <w:rPr>
                <w:sz w:val="24"/>
                <w:szCs w:val="24"/>
              </w:rPr>
              <w:t>-Report of results of the dissemination campaign</w:t>
            </w:r>
          </w:p>
        </w:tc>
        <w:tc>
          <w:tcPr>
            <w:tcW w:w="1920" w:type="dxa"/>
          </w:tcPr>
          <w:p w14:paraId="7620B895" w14:textId="0374596C" w:rsidR="008A4767" w:rsidRPr="00657AF8" w:rsidRDefault="008A4767" w:rsidP="008D36DA">
            <w:pPr>
              <w:spacing w:after="60"/>
              <w:jc w:val="center"/>
              <w:rPr>
                <w:sz w:val="24"/>
                <w:szCs w:val="24"/>
              </w:rPr>
            </w:pPr>
            <w:r w:rsidRPr="00657AF8">
              <w:rPr>
                <w:sz w:val="24"/>
                <w:szCs w:val="24"/>
              </w:rPr>
              <w:t>8,424.00</w:t>
            </w:r>
          </w:p>
        </w:tc>
      </w:tr>
      <w:tr w:rsidR="008A4767" w:rsidRPr="00657AF8" w14:paraId="7ED855DE" w14:textId="77777777" w:rsidTr="5E3E3BFD">
        <w:trPr>
          <w:trHeight w:val="300"/>
        </w:trPr>
        <w:tc>
          <w:tcPr>
            <w:tcW w:w="7545" w:type="dxa"/>
          </w:tcPr>
          <w:p w14:paraId="65DE1FF7" w14:textId="77777777" w:rsidR="008A4767" w:rsidRPr="00657AF8" w:rsidRDefault="008A4767" w:rsidP="008D36DA">
            <w:pPr>
              <w:spacing w:after="60"/>
              <w:jc w:val="right"/>
              <w:rPr>
                <w:b/>
                <w:bCs/>
                <w:sz w:val="24"/>
                <w:szCs w:val="24"/>
              </w:rPr>
            </w:pPr>
            <w:r w:rsidRPr="00657AF8">
              <w:rPr>
                <w:b/>
                <w:bCs/>
                <w:sz w:val="24"/>
                <w:szCs w:val="24"/>
              </w:rPr>
              <w:t>Total:</w:t>
            </w:r>
          </w:p>
        </w:tc>
        <w:tc>
          <w:tcPr>
            <w:tcW w:w="1920" w:type="dxa"/>
          </w:tcPr>
          <w:p w14:paraId="157D3148" w14:textId="2265EED2" w:rsidR="008A4767" w:rsidRPr="00657AF8" w:rsidRDefault="008A4767" w:rsidP="008D36DA">
            <w:pPr>
              <w:spacing w:after="60"/>
              <w:jc w:val="center"/>
              <w:rPr>
                <w:b/>
                <w:bCs/>
                <w:sz w:val="24"/>
                <w:szCs w:val="24"/>
              </w:rPr>
            </w:pPr>
            <w:r w:rsidRPr="00657AF8">
              <w:rPr>
                <w:b/>
                <w:bCs/>
                <w:sz w:val="24"/>
                <w:szCs w:val="24"/>
              </w:rPr>
              <w:t>31,36</w:t>
            </w:r>
            <w:r w:rsidR="005D0FF1">
              <w:rPr>
                <w:b/>
                <w:bCs/>
                <w:sz w:val="24"/>
                <w:szCs w:val="24"/>
              </w:rPr>
              <w:t>3</w:t>
            </w:r>
          </w:p>
        </w:tc>
      </w:tr>
    </w:tbl>
    <w:p w14:paraId="7000EFB9" w14:textId="3CF347DC" w:rsidR="00882720" w:rsidRDefault="00882720" w:rsidP="005F0E38">
      <w:pPr>
        <w:spacing w:before="240"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9723EF" w:rsidRPr="00657AF8">
        <w:rPr>
          <w:rFonts w:ascii="Times New Roman" w:hAnsi="Times New Roman" w:cs="Times New Roman"/>
          <w:b/>
          <w:bCs/>
          <w:sz w:val="24"/>
          <w:szCs w:val="24"/>
        </w:rPr>
        <w:t>85,97</w:t>
      </w:r>
      <w:r w:rsidR="0092113D" w:rsidRPr="00657AF8">
        <w:rPr>
          <w:rFonts w:ascii="Times New Roman" w:hAnsi="Times New Roman" w:cs="Times New Roman"/>
          <w:b/>
          <w:bCs/>
          <w:sz w:val="24"/>
          <w:szCs w:val="24"/>
        </w:rPr>
        <w:t>4</w:t>
      </w:r>
      <w:r w:rsidRPr="00657AF8">
        <w:rPr>
          <w:rFonts w:ascii="Times New Roman" w:hAnsi="Times New Roman" w:cs="Times New Roman"/>
          <w:sz w:val="24"/>
          <w:szCs w:val="24"/>
        </w:rPr>
        <w:t>.</w:t>
      </w:r>
    </w:p>
    <w:p w14:paraId="1C20E70E" w14:textId="4F2B0C9C" w:rsidR="00E47889" w:rsidRPr="00657AF8" w:rsidRDefault="616FE221" w:rsidP="42527D7C">
      <w:pPr>
        <w:spacing w:after="60" w:line="240" w:lineRule="auto"/>
        <w:jc w:val="both"/>
        <w:rPr>
          <w:rFonts w:ascii="Times New Roman" w:hAnsi="Times New Roman" w:cs="Times New Roman"/>
          <w:sz w:val="24"/>
          <w:szCs w:val="24"/>
        </w:rPr>
      </w:pPr>
      <w:r w:rsidRPr="307DF807">
        <w:rPr>
          <w:rFonts w:ascii="Times New Roman" w:hAnsi="Times New Roman" w:cs="Times New Roman"/>
          <w:b/>
          <w:bCs/>
          <w:color w:val="000000" w:themeColor="text1"/>
          <w:sz w:val="24"/>
          <w:szCs w:val="24"/>
        </w:rPr>
        <w:t>F.1.3</w:t>
      </w:r>
      <w:r w:rsidR="3B37A579" w:rsidRPr="307DF807">
        <w:rPr>
          <w:rFonts w:ascii="Times New Roman" w:hAnsi="Times New Roman" w:cs="Times New Roman"/>
          <w:b/>
          <w:bCs/>
          <w:color w:val="000000" w:themeColor="text1"/>
          <w:sz w:val="24"/>
          <w:szCs w:val="24"/>
        </w:rPr>
        <w:t xml:space="preserve"> </w:t>
      </w:r>
      <w:r w:rsidR="2A7E050E" w:rsidRPr="307DF807">
        <w:rPr>
          <w:rFonts w:ascii="Times New Roman" w:hAnsi="Times New Roman" w:cs="Times New Roman"/>
          <w:b/>
          <w:bCs/>
          <w:color w:val="000000" w:themeColor="text1"/>
          <w:sz w:val="24"/>
          <w:szCs w:val="24"/>
        </w:rPr>
        <w:t>Fixed A</w:t>
      </w:r>
      <w:r w:rsidR="009E2B77">
        <w:rPr>
          <w:rFonts w:ascii="Times New Roman" w:hAnsi="Times New Roman" w:cs="Times New Roman"/>
          <w:b/>
          <w:bCs/>
          <w:color w:val="000000" w:themeColor="text1"/>
          <w:sz w:val="24"/>
          <w:szCs w:val="24"/>
        </w:rPr>
        <w:t>mount Sub-Award</w:t>
      </w:r>
      <w:r w:rsidR="3B37A579" w:rsidRPr="307DF807">
        <w:rPr>
          <w:rFonts w:ascii="Times New Roman" w:hAnsi="Times New Roman" w:cs="Times New Roman"/>
          <w:b/>
          <w:bCs/>
          <w:color w:val="000000" w:themeColor="text1"/>
          <w:sz w:val="24"/>
          <w:szCs w:val="24"/>
        </w:rPr>
        <w:t>:</w:t>
      </w:r>
      <w:r w:rsidRPr="307DF807">
        <w:rPr>
          <w:rFonts w:ascii="Times New Roman" w:hAnsi="Times New Roman" w:cs="Times New Roman"/>
          <w:b/>
          <w:bCs/>
          <w:color w:val="000000" w:themeColor="text1"/>
          <w:sz w:val="24"/>
          <w:szCs w:val="24"/>
        </w:rPr>
        <w:t xml:space="preserve"> </w:t>
      </w:r>
      <w:r w:rsidR="016BD1D0" w:rsidRPr="307DF807">
        <w:rPr>
          <w:rFonts w:ascii="Times New Roman" w:hAnsi="Times New Roman" w:cs="Times New Roman"/>
          <w:b/>
          <w:bCs/>
          <w:i/>
          <w:iCs/>
          <w:color w:val="000000" w:themeColor="text1"/>
          <w:sz w:val="24"/>
          <w:szCs w:val="24"/>
        </w:rPr>
        <w:t xml:space="preserve">Red de Mujeres </w:t>
      </w:r>
      <w:proofErr w:type="spellStart"/>
      <w:r w:rsidR="016BD1D0" w:rsidRPr="307DF807">
        <w:rPr>
          <w:rFonts w:ascii="Times New Roman" w:hAnsi="Times New Roman" w:cs="Times New Roman"/>
          <w:b/>
          <w:bCs/>
          <w:i/>
          <w:iCs/>
          <w:color w:val="000000" w:themeColor="text1"/>
          <w:sz w:val="24"/>
          <w:szCs w:val="24"/>
        </w:rPr>
        <w:t>Sindicalistas</w:t>
      </w:r>
      <w:proofErr w:type="spellEnd"/>
      <w:r w:rsidR="016BD1D0" w:rsidRPr="307DF807">
        <w:rPr>
          <w:rFonts w:ascii="Times New Roman" w:hAnsi="Times New Roman" w:cs="Times New Roman"/>
          <w:b/>
          <w:bCs/>
          <w:color w:val="000000" w:themeColor="text1"/>
          <w:sz w:val="24"/>
          <w:szCs w:val="24"/>
        </w:rPr>
        <w:t xml:space="preserve"> (RMS): </w:t>
      </w:r>
      <w:r w:rsidR="016BD1D0" w:rsidRPr="307DF807">
        <w:rPr>
          <w:rFonts w:ascii="Times New Roman" w:hAnsi="Times New Roman" w:cs="Times New Roman"/>
          <w:sz w:val="24"/>
          <w:szCs w:val="24"/>
        </w:rPr>
        <w:t>P</w:t>
      </w:r>
      <w:r w:rsidR="5F1DF729" w:rsidRPr="307DF807">
        <w:rPr>
          <w:rFonts w:ascii="Times New Roman" w:hAnsi="Times New Roman" w:cs="Times New Roman"/>
          <w:sz w:val="24"/>
          <w:szCs w:val="24"/>
        </w:rPr>
        <w:t>artners</w:t>
      </w:r>
      <w:r w:rsidR="016BD1D0" w:rsidRPr="307DF807">
        <w:rPr>
          <w:rFonts w:ascii="Times New Roman" w:hAnsi="Times New Roman" w:cs="Times New Roman"/>
          <w:sz w:val="24"/>
          <w:szCs w:val="24"/>
        </w:rPr>
        <w:t xml:space="preserve"> will provide a sub-award to RMS to implement activities under Objective 1, </w:t>
      </w:r>
      <w:r w:rsidR="3A940D25" w:rsidRPr="307DF807">
        <w:rPr>
          <w:rFonts w:ascii="Times New Roman" w:hAnsi="Times New Roman" w:cs="Times New Roman"/>
          <w:sz w:val="24"/>
          <w:szCs w:val="24"/>
        </w:rPr>
        <w:t>3</w:t>
      </w:r>
      <w:r w:rsidR="016BD1D0" w:rsidRPr="307DF807">
        <w:rPr>
          <w:rFonts w:ascii="Times New Roman" w:hAnsi="Times New Roman" w:cs="Times New Roman"/>
          <w:sz w:val="24"/>
          <w:szCs w:val="24"/>
        </w:rPr>
        <w:t xml:space="preserve">, </w:t>
      </w:r>
      <w:r w:rsidR="15E51360" w:rsidRPr="307DF807">
        <w:rPr>
          <w:rFonts w:ascii="Times New Roman" w:hAnsi="Times New Roman" w:cs="Times New Roman"/>
          <w:sz w:val="24"/>
          <w:szCs w:val="24"/>
        </w:rPr>
        <w:t>and 4</w:t>
      </w:r>
      <w:r w:rsidR="016BD1D0" w:rsidRPr="307DF807">
        <w:rPr>
          <w:rFonts w:ascii="Times New Roman" w:hAnsi="Times New Roman" w:cs="Times New Roman"/>
          <w:sz w:val="24"/>
          <w:szCs w:val="24"/>
        </w:rPr>
        <w:t>.</w:t>
      </w:r>
      <w:r w:rsidR="20073D9D" w:rsidRPr="307DF807">
        <w:rPr>
          <w:rFonts w:ascii="Times New Roman" w:hAnsi="Times New Roman" w:cs="Times New Roman"/>
          <w:sz w:val="24"/>
          <w:szCs w:val="24"/>
        </w:rPr>
        <w:t xml:space="preserve"> The below table presents the deliverables to be included in the fixed-price subaward given to RMS under this cost </w:t>
      </w:r>
      <w:proofErr w:type="spellStart"/>
      <w:proofErr w:type="gramStart"/>
      <w:r w:rsidR="20073D9D" w:rsidRPr="307DF807">
        <w:rPr>
          <w:rFonts w:ascii="Times New Roman" w:hAnsi="Times New Roman" w:cs="Times New Roman"/>
          <w:sz w:val="24"/>
          <w:szCs w:val="24"/>
        </w:rPr>
        <w:t>amendment.</w:t>
      </w:r>
      <w:r w:rsidR="016BD1D0" w:rsidRPr="307DF807">
        <w:rPr>
          <w:rFonts w:ascii="Times New Roman" w:hAnsi="Times New Roman" w:cs="Times New Roman"/>
          <w:sz w:val="24"/>
          <w:szCs w:val="24"/>
        </w:rPr>
        <w:t>The</w:t>
      </w:r>
      <w:proofErr w:type="spellEnd"/>
      <w:proofErr w:type="gramEnd"/>
      <w:r w:rsidR="016BD1D0" w:rsidRPr="307DF807">
        <w:rPr>
          <w:rFonts w:ascii="Times New Roman" w:hAnsi="Times New Roman" w:cs="Times New Roman"/>
          <w:sz w:val="24"/>
          <w:szCs w:val="24"/>
        </w:rPr>
        <w:t xml:space="preserve"> </w:t>
      </w:r>
      <w:r w:rsidR="37C82FE3" w:rsidRPr="307DF807">
        <w:rPr>
          <w:rFonts w:ascii="Times New Roman" w:hAnsi="Times New Roman" w:cs="Times New Roman"/>
          <w:sz w:val="24"/>
          <w:szCs w:val="24"/>
        </w:rPr>
        <w:t xml:space="preserve">total estimated cost amendment </w:t>
      </w:r>
      <w:r w:rsidR="016BD1D0" w:rsidRPr="307DF807">
        <w:rPr>
          <w:rFonts w:ascii="Times New Roman" w:hAnsi="Times New Roman" w:cs="Times New Roman"/>
          <w:color w:val="000000" w:themeColor="text1"/>
          <w:sz w:val="24"/>
          <w:szCs w:val="24"/>
        </w:rPr>
        <w:t xml:space="preserve">of </w:t>
      </w:r>
      <w:r w:rsidR="0879E9B6" w:rsidRPr="307DF807">
        <w:rPr>
          <w:rFonts w:ascii="Times New Roman" w:hAnsi="Times New Roman" w:cs="Times New Roman"/>
          <w:b/>
          <w:bCs/>
          <w:color w:val="000000" w:themeColor="text1"/>
          <w:sz w:val="24"/>
          <w:szCs w:val="24"/>
        </w:rPr>
        <w:t>$22,83</w:t>
      </w:r>
      <w:r w:rsidR="7EEFDFD3" w:rsidRPr="307DF807">
        <w:rPr>
          <w:rFonts w:ascii="Times New Roman" w:hAnsi="Times New Roman" w:cs="Times New Roman"/>
          <w:b/>
          <w:bCs/>
          <w:color w:val="000000" w:themeColor="text1"/>
          <w:sz w:val="24"/>
          <w:szCs w:val="24"/>
        </w:rPr>
        <w:t>9</w:t>
      </w:r>
      <w:r w:rsidR="725DCD57" w:rsidRPr="307DF807">
        <w:rPr>
          <w:rFonts w:ascii="Times New Roman" w:hAnsi="Times New Roman" w:cs="Times New Roman"/>
          <w:color w:val="000000" w:themeColor="text1"/>
          <w:sz w:val="24"/>
          <w:szCs w:val="24"/>
        </w:rPr>
        <w:t>, according to the following:</w:t>
      </w:r>
    </w:p>
    <w:tbl>
      <w:tblPr>
        <w:tblStyle w:val="TableGrid"/>
        <w:tblW w:w="9465" w:type="dxa"/>
        <w:tblLook w:val="04A0" w:firstRow="1" w:lastRow="0" w:firstColumn="1" w:lastColumn="0" w:noHBand="0" w:noVBand="1"/>
      </w:tblPr>
      <w:tblGrid>
        <w:gridCol w:w="7545"/>
        <w:gridCol w:w="1920"/>
      </w:tblGrid>
      <w:tr w:rsidR="00BC7BA5" w:rsidRPr="00657AF8" w14:paraId="5ECCFDF5" w14:textId="77777777" w:rsidTr="5E3E3BFD">
        <w:trPr>
          <w:trHeight w:val="300"/>
          <w:tblHeader/>
        </w:trPr>
        <w:tc>
          <w:tcPr>
            <w:tcW w:w="7545" w:type="dxa"/>
            <w:shd w:val="clear" w:color="auto" w:fill="D9D9D9" w:themeFill="background1" w:themeFillShade="D9"/>
          </w:tcPr>
          <w:p w14:paraId="0AE6CC21" w14:textId="77777777" w:rsidR="00BC7BA5" w:rsidRPr="00657AF8" w:rsidRDefault="00BC7BA5" w:rsidP="008D36DA">
            <w:pPr>
              <w:spacing w:after="60"/>
              <w:jc w:val="center"/>
              <w:rPr>
                <w:b/>
                <w:bCs/>
                <w:sz w:val="24"/>
                <w:szCs w:val="24"/>
              </w:rPr>
            </w:pPr>
            <w:r w:rsidRPr="00657AF8">
              <w:rPr>
                <w:b/>
                <w:bCs/>
                <w:sz w:val="24"/>
                <w:szCs w:val="24"/>
              </w:rPr>
              <w:t>Deliverables</w:t>
            </w:r>
          </w:p>
        </w:tc>
        <w:tc>
          <w:tcPr>
            <w:tcW w:w="1920" w:type="dxa"/>
            <w:shd w:val="clear" w:color="auto" w:fill="D9D9D9" w:themeFill="background1" w:themeFillShade="D9"/>
          </w:tcPr>
          <w:p w14:paraId="398C84BC" w14:textId="77777777" w:rsidR="00BC7BA5" w:rsidRPr="00657AF8" w:rsidRDefault="00BC7BA5" w:rsidP="008D36DA">
            <w:pPr>
              <w:spacing w:after="60"/>
              <w:jc w:val="center"/>
              <w:rPr>
                <w:b/>
                <w:bCs/>
                <w:sz w:val="24"/>
                <w:szCs w:val="24"/>
              </w:rPr>
            </w:pPr>
            <w:r w:rsidRPr="00657AF8">
              <w:rPr>
                <w:b/>
                <w:bCs/>
                <w:sz w:val="24"/>
                <w:szCs w:val="24"/>
              </w:rPr>
              <w:t>Payment Amount</w:t>
            </w:r>
          </w:p>
        </w:tc>
      </w:tr>
      <w:tr w:rsidR="008B65F8" w:rsidRPr="00657AF8" w14:paraId="6E3B8217" w14:textId="77777777" w:rsidTr="5E3E3BFD">
        <w:trPr>
          <w:trHeight w:val="300"/>
        </w:trPr>
        <w:tc>
          <w:tcPr>
            <w:tcW w:w="7545" w:type="dxa"/>
          </w:tcPr>
          <w:p w14:paraId="79377BCA" w14:textId="7133BCBB" w:rsidR="008B65F8" w:rsidRPr="00657AF8" w:rsidRDefault="008B65F8" w:rsidP="008D36DA">
            <w:pPr>
              <w:spacing w:after="60"/>
              <w:jc w:val="both"/>
              <w:rPr>
                <w:sz w:val="24"/>
                <w:szCs w:val="24"/>
              </w:rPr>
            </w:pPr>
            <w:r w:rsidRPr="00657AF8">
              <w:rPr>
                <w:sz w:val="24"/>
                <w:szCs w:val="24"/>
              </w:rPr>
              <w:t xml:space="preserve">Design of </w:t>
            </w:r>
            <w:r w:rsidR="00F962CF" w:rsidRPr="00657AF8">
              <w:rPr>
                <w:sz w:val="24"/>
                <w:szCs w:val="24"/>
              </w:rPr>
              <w:t>in-person</w:t>
            </w:r>
            <w:r w:rsidRPr="00657AF8">
              <w:rPr>
                <w:sz w:val="24"/>
                <w:szCs w:val="24"/>
              </w:rPr>
              <w:t xml:space="preserve"> seminars</w:t>
            </w:r>
            <w:r w:rsidR="00502479" w:rsidRPr="00657AF8">
              <w:rPr>
                <w:sz w:val="24"/>
                <w:szCs w:val="24"/>
              </w:rPr>
              <w:t xml:space="preserve"> </w:t>
            </w:r>
            <w:r w:rsidR="008446E3" w:rsidRPr="00657AF8">
              <w:rPr>
                <w:sz w:val="24"/>
                <w:szCs w:val="24"/>
              </w:rPr>
              <w:t>for workers</w:t>
            </w:r>
            <w:r w:rsidR="00A814A5" w:rsidRPr="00657AF8">
              <w:rPr>
                <w:sz w:val="24"/>
                <w:szCs w:val="24"/>
              </w:rPr>
              <w:t xml:space="preserve">, to raise awareness on gender, equality, </w:t>
            </w:r>
            <w:r w:rsidR="00CA4F46" w:rsidRPr="00657AF8">
              <w:rPr>
                <w:sz w:val="24"/>
                <w:szCs w:val="24"/>
              </w:rPr>
              <w:t>human rights, human labor rights and MSEs</w:t>
            </w:r>
          </w:p>
        </w:tc>
        <w:tc>
          <w:tcPr>
            <w:tcW w:w="1920" w:type="dxa"/>
          </w:tcPr>
          <w:p w14:paraId="4AA670A0" w14:textId="41D61DBE" w:rsidR="008B65F8" w:rsidRPr="00657AF8" w:rsidRDefault="008B65F8" w:rsidP="008D36DA">
            <w:pPr>
              <w:spacing w:after="60"/>
              <w:jc w:val="center"/>
              <w:rPr>
                <w:sz w:val="24"/>
                <w:szCs w:val="24"/>
              </w:rPr>
            </w:pPr>
            <w:r w:rsidRPr="00657AF8">
              <w:rPr>
                <w:sz w:val="24"/>
                <w:szCs w:val="24"/>
              </w:rPr>
              <w:t>1,250.00</w:t>
            </w:r>
          </w:p>
        </w:tc>
      </w:tr>
      <w:tr w:rsidR="008B65F8" w:rsidRPr="00657AF8" w14:paraId="7BF7ADE2" w14:textId="77777777" w:rsidTr="5E3E3BFD">
        <w:trPr>
          <w:trHeight w:val="300"/>
        </w:trPr>
        <w:tc>
          <w:tcPr>
            <w:tcW w:w="7545" w:type="dxa"/>
          </w:tcPr>
          <w:p w14:paraId="7BFA8FA2" w14:textId="3110F907" w:rsidR="008B65F8" w:rsidRPr="00657AF8" w:rsidRDefault="008B65F8" w:rsidP="008D36DA">
            <w:pPr>
              <w:spacing w:after="60"/>
              <w:jc w:val="both"/>
              <w:rPr>
                <w:sz w:val="24"/>
                <w:szCs w:val="24"/>
              </w:rPr>
            </w:pPr>
            <w:r w:rsidRPr="00657AF8">
              <w:rPr>
                <w:sz w:val="24"/>
                <w:szCs w:val="24"/>
              </w:rPr>
              <w:t xml:space="preserve">Planning of </w:t>
            </w:r>
            <w:r w:rsidR="00060F8E" w:rsidRPr="00657AF8">
              <w:rPr>
                <w:sz w:val="24"/>
                <w:szCs w:val="24"/>
              </w:rPr>
              <w:t xml:space="preserve">in-person </w:t>
            </w:r>
            <w:r w:rsidRPr="00657AF8">
              <w:rPr>
                <w:sz w:val="24"/>
                <w:szCs w:val="24"/>
              </w:rPr>
              <w:t>meetings with journalists, schedule of activities, strategy to invite journalists to participate and content</w:t>
            </w:r>
            <w:r w:rsidR="00721293" w:rsidRPr="00657AF8">
              <w:rPr>
                <w:sz w:val="24"/>
                <w:szCs w:val="24"/>
              </w:rPr>
              <w:t>s</w:t>
            </w:r>
            <w:r w:rsidRPr="00657AF8">
              <w:rPr>
                <w:sz w:val="24"/>
                <w:szCs w:val="24"/>
              </w:rPr>
              <w:t xml:space="preserve"> to share</w:t>
            </w:r>
            <w:r w:rsidR="00721293" w:rsidRPr="00657AF8">
              <w:rPr>
                <w:sz w:val="24"/>
                <w:szCs w:val="24"/>
              </w:rPr>
              <w:t xml:space="preserve"> with them</w:t>
            </w:r>
          </w:p>
        </w:tc>
        <w:tc>
          <w:tcPr>
            <w:tcW w:w="1920" w:type="dxa"/>
          </w:tcPr>
          <w:p w14:paraId="0293D24E" w14:textId="4E3FC921" w:rsidR="008B65F8" w:rsidRPr="00657AF8" w:rsidRDefault="008B65F8" w:rsidP="008D36DA">
            <w:pPr>
              <w:spacing w:after="60"/>
              <w:jc w:val="center"/>
              <w:rPr>
                <w:sz w:val="24"/>
                <w:szCs w:val="24"/>
              </w:rPr>
            </w:pPr>
            <w:r w:rsidRPr="00657AF8">
              <w:rPr>
                <w:sz w:val="24"/>
                <w:szCs w:val="24"/>
              </w:rPr>
              <w:t>2,250.00</w:t>
            </w:r>
          </w:p>
        </w:tc>
      </w:tr>
      <w:tr w:rsidR="008B65F8" w:rsidRPr="00657AF8" w14:paraId="2F05E974" w14:textId="77777777" w:rsidTr="5E3E3BFD">
        <w:trPr>
          <w:trHeight w:val="300"/>
        </w:trPr>
        <w:tc>
          <w:tcPr>
            <w:tcW w:w="7545" w:type="dxa"/>
          </w:tcPr>
          <w:p w14:paraId="35970FB9" w14:textId="7BCF6E6F" w:rsidR="008B65F8" w:rsidRPr="00657AF8" w:rsidRDefault="008B65F8" w:rsidP="008D36DA">
            <w:pPr>
              <w:spacing w:after="60"/>
              <w:jc w:val="both"/>
              <w:rPr>
                <w:sz w:val="24"/>
                <w:szCs w:val="24"/>
              </w:rPr>
            </w:pPr>
            <w:r w:rsidRPr="00657AF8">
              <w:rPr>
                <w:sz w:val="24"/>
                <w:szCs w:val="24"/>
              </w:rPr>
              <w:t xml:space="preserve">First </w:t>
            </w:r>
            <w:r w:rsidR="00721293" w:rsidRPr="00657AF8">
              <w:rPr>
                <w:sz w:val="24"/>
                <w:szCs w:val="24"/>
              </w:rPr>
              <w:t xml:space="preserve">in-person </w:t>
            </w:r>
            <w:r w:rsidRPr="00657AF8">
              <w:rPr>
                <w:sz w:val="24"/>
                <w:szCs w:val="24"/>
              </w:rPr>
              <w:t xml:space="preserve">seminar </w:t>
            </w:r>
            <w:r w:rsidR="00C20C5A" w:rsidRPr="00657AF8">
              <w:rPr>
                <w:sz w:val="24"/>
                <w:szCs w:val="24"/>
              </w:rPr>
              <w:t xml:space="preserve">for </w:t>
            </w:r>
            <w:r w:rsidRPr="00657AF8">
              <w:rPr>
                <w:sz w:val="24"/>
                <w:szCs w:val="24"/>
              </w:rPr>
              <w:t>workers and 5 news published about the activity</w:t>
            </w:r>
          </w:p>
        </w:tc>
        <w:tc>
          <w:tcPr>
            <w:tcW w:w="1920" w:type="dxa"/>
          </w:tcPr>
          <w:p w14:paraId="499688AB" w14:textId="0013DF4B" w:rsidR="008B65F8" w:rsidRPr="00657AF8" w:rsidRDefault="008B65F8" w:rsidP="008D36DA">
            <w:pPr>
              <w:spacing w:after="60"/>
              <w:jc w:val="center"/>
              <w:rPr>
                <w:sz w:val="24"/>
                <w:szCs w:val="24"/>
              </w:rPr>
            </w:pPr>
            <w:r w:rsidRPr="00657AF8">
              <w:rPr>
                <w:sz w:val="24"/>
                <w:szCs w:val="24"/>
              </w:rPr>
              <w:t>2,250.00</w:t>
            </w:r>
          </w:p>
        </w:tc>
      </w:tr>
      <w:tr w:rsidR="008B65F8" w:rsidRPr="00657AF8" w14:paraId="0FA83F5A" w14:textId="77777777" w:rsidTr="5E3E3BFD">
        <w:trPr>
          <w:trHeight w:val="300"/>
        </w:trPr>
        <w:tc>
          <w:tcPr>
            <w:tcW w:w="7545" w:type="dxa"/>
          </w:tcPr>
          <w:p w14:paraId="39462CE6" w14:textId="4316F986" w:rsidR="008B65F8" w:rsidRPr="00657AF8" w:rsidRDefault="008B65F8" w:rsidP="008D36DA">
            <w:pPr>
              <w:spacing w:after="60"/>
              <w:jc w:val="both"/>
              <w:rPr>
                <w:sz w:val="24"/>
                <w:szCs w:val="24"/>
              </w:rPr>
            </w:pPr>
            <w:r w:rsidRPr="00657AF8">
              <w:rPr>
                <w:sz w:val="24"/>
                <w:szCs w:val="24"/>
              </w:rPr>
              <w:t xml:space="preserve">First </w:t>
            </w:r>
            <w:r w:rsidR="00C20C5A" w:rsidRPr="00657AF8">
              <w:rPr>
                <w:sz w:val="24"/>
                <w:szCs w:val="24"/>
              </w:rPr>
              <w:t xml:space="preserve">in-person </w:t>
            </w:r>
            <w:r w:rsidRPr="00657AF8">
              <w:rPr>
                <w:sz w:val="24"/>
                <w:szCs w:val="24"/>
              </w:rPr>
              <w:t>meeting with journalists and 2 published articles</w:t>
            </w:r>
          </w:p>
        </w:tc>
        <w:tc>
          <w:tcPr>
            <w:tcW w:w="1920" w:type="dxa"/>
          </w:tcPr>
          <w:p w14:paraId="18159956" w14:textId="1569EDBB" w:rsidR="008B65F8" w:rsidRPr="00657AF8" w:rsidRDefault="008B65F8" w:rsidP="008D36DA">
            <w:pPr>
              <w:spacing w:after="60"/>
              <w:jc w:val="center"/>
              <w:rPr>
                <w:sz w:val="24"/>
                <w:szCs w:val="24"/>
              </w:rPr>
            </w:pPr>
            <w:r w:rsidRPr="00657AF8">
              <w:rPr>
                <w:sz w:val="24"/>
                <w:szCs w:val="24"/>
              </w:rPr>
              <w:t>3,300.00</w:t>
            </w:r>
          </w:p>
        </w:tc>
      </w:tr>
      <w:tr w:rsidR="008B65F8" w:rsidRPr="00657AF8" w14:paraId="712C563E" w14:textId="77777777" w:rsidTr="5E3E3BFD">
        <w:trPr>
          <w:trHeight w:val="300"/>
        </w:trPr>
        <w:tc>
          <w:tcPr>
            <w:tcW w:w="7545" w:type="dxa"/>
          </w:tcPr>
          <w:p w14:paraId="1A3DB913" w14:textId="4237DFBE" w:rsidR="008B65F8" w:rsidRPr="00657AF8" w:rsidRDefault="008B65F8" w:rsidP="008D36DA">
            <w:pPr>
              <w:spacing w:after="60"/>
              <w:jc w:val="both"/>
              <w:rPr>
                <w:sz w:val="24"/>
                <w:szCs w:val="24"/>
              </w:rPr>
            </w:pPr>
            <w:r w:rsidRPr="00657AF8">
              <w:rPr>
                <w:sz w:val="24"/>
                <w:szCs w:val="24"/>
              </w:rPr>
              <w:t xml:space="preserve">Second </w:t>
            </w:r>
            <w:r w:rsidR="00171975" w:rsidRPr="00657AF8">
              <w:rPr>
                <w:sz w:val="24"/>
                <w:szCs w:val="24"/>
              </w:rPr>
              <w:t>in-person</w:t>
            </w:r>
            <w:r w:rsidRPr="00657AF8">
              <w:rPr>
                <w:sz w:val="24"/>
                <w:szCs w:val="24"/>
              </w:rPr>
              <w:t xml:space="preserve"> seminar </w:t>
            </w:r>
            <w:r w:rsidR="00E92A67" w:rsidRPr="00657AF8">
              <w:rPr>
                <w:sz w:val="24"/>
                <w:szCs w:val="24"/>
              </w:rPr>
              <w:t xml:space="preserve">for </w:t>
            </w:r>
            <w:r w:rsidRPr="00657AF8">
              <w:rPr>
                <w:sz w:val="24"/>
                <w:szCs w:val="24"/>
              </w:rPr>
              <w:t>workers and 5 news published about the activity</w:t>
            </w:r>
          </w:p>
        </w:tc>
        <w:tc>
          <w:tcPr>
            <w:tcW w:w="1920" w:type="dxa"/>
          </w:tcPr>
          <w:p w14:paraId="7454B839" w14:textId="1BD1DC3B" w:rsidR="008B65F8" w:rsidRPr="00657AF8" w:rsidRDefault="008B65F8" w:rsidP="008D36DA">
            <w:pPr>
              <w:spacing w:after="60"/>
              <w:jc w:val="center"/>
              <w:rPr>
                <w:sz w:val="24"/>
                <w:szCs w:val="24"/>
              </w:rPr>
            </w:pPr>
            <w:r w:rsidRPr="00657AF8">
              <w:rPr>
                <w:sz w:val="24"/>
                <w:szCs w:val="24"/>
              </w:rPr>
              <w:t>2,250.00</w:t>
            </w:r>
          </w:p>
        </w:tc>
      </w:tr>
      <w:tr w:rsidR="008B65F8" w:rsidRPr="00657AF8" w14:paraId="1FADAADC" w14:textId="77777777" w:rsidTr="5E3E3BFD">
        <w:trPr>
          <w:trHeight w:val="300"/>
        </w:trPr>
        <w:tc>
          <w:tcPr>
            <w:tcW w:w="7545" w:type="dxa"/>
          </w:tcPr>
          <w:p w14:paraId="4CF58C52" w14:textId="1E5E23FD" w:rsidR="008B65F8" w:rsidRPr="00657AF8" w:rsidRDefault="008B65F8" w:rsidP="008D36DA">
            <w:pPr>
              <w:spacing w:after="60"/>
              <w:jc w:val="both"/>
              <w:rPr>
                <w:sz w:val="24"/>
                <w:szCs w:val="24"/>
              </w:rPr>
            </w:pPr>
            <w:r w:rsidRPr="00657AF8">
              <w:rPr>
                <w:sz w:val="24"/>
                <w:szCs w:val="24"/>
              </w:rPr>
              <w:t xml:space="preserve">Second </w:t>
            </w:r>
            <w:r w:rsidR="00E92A67" w:rsidRPr="00657AF8">
              <w:rPr>
                <w:sz w:val="24"/>
                <w:szCs w:val="24"/>
              </w:rPr>
              <w:t xml:space="preserve">in-person </w:t>
            </w:r>
            <w:r w:rsidRPr="00657AF8">
              <w:rPr>
                <w:sz w:val="24"/>
                <w:szCs w:val="24"/>
              </w:rPr>
              <w:t>meeting with journalists and 2 published articles</w:t>
            </w:r>
          </w:p>
        </w:tc>
        <w:tc>
          <w:tcPr>
            <w:tcW w:w="1920" w:type="dxa"/>
          </w:tcPr>
          <w:p w14:paraId="5A8AF389" w14:textId="5CFA7487" w:rsidR="008B65F8" w:rsidRPr="00657AF8" w:rsidRDefault="008B65F8" w:rsidP="008D36DA">
            <w:pPr>
              <w:spacing w:after="60"/>
              <w:jc w:val="center"/>
              <w:rPr>
                <w:sz w:val="24"/>
                <w:szCs w:val="24"/>
              </w:rPr>
            </w:pPr>
            <w:r w:rsidRPr="00657AF8">
              <w:rPr>
                <w:sz w:val="24"/>
                <w:szCs w:val="24"/>
              </w:rPr>
              <w:t>3,300.00</w:t>
            </w:r>
          </w:p>
        </w:tc>
      </w:tr>
      <w:tr w:rsidR="008B65F8" w:rsidRPr="00657AF8" w14:paraId="18CF2561" w14:textId="77777777" w:rsidTr="5E3E3BFD">
        <w:trPr>
          <w:trHeight w:val="300"/>
        </w:trPr>
        <w:tc>
          <w:tcPr>
            <w:tcW w:w="7545" w:type="dxa"/>
          </w:tcPr>
          <w:p w14:paraId="64808D77" w14:textId="1EA61345" w:rsidR="008B65F8" w:rsidRPr="00657AF8" w:rsidRDefault="008B65F8" w:rsidP="008D36DA">
            <w:pPr>
              <w:spacing w:after="60"/>
              <w:jc w:val="both"/>
              <w:rPr>
                <w:sz w:val="24"/>
                <w:szCs w:val="24"/>
              </w:rPr>
            </w:pPr>
            <w:r w:rsidRPr="00657AF8">
              <w:rPr>
                <w:sz w:val="24"/>
                <w:szCs w:val="24"/>
              </w:rPr>
              <w:t xml:space="preserve">Third </w:t>
            </w:r>
            <w:r w:rsidR="00E92A67" w:rsidRPr="00657AF8">
              <w:rPr>
                <w:sz w:val="24"/>
                <w:szCs w:val="24"/>
              </w:rPr>
              <w:t>in-person</w:t>
            </w:r>
            <w:r w:rsidRPr="00657AF8">
              <w:rPr>
                <w:sz w:val="24"/>
                <w:szCs w:val="24"/>
              </w:rPr>
              <w:t xml:space="preserve"> seminar </w:t>
            </w:r>
            <w:r w:rsidR="00E92A67" w:rsidRPr="00657AF8">
              <w:rPr>
                <w:sz w:val="24"/>
                <w:szCs w:val="24"/>
              </w:rPr>
              <w:t xml:space="preserve">for </w:t>
            </w:r>
            <w:r w:rsidRPr="00657AF8">
              <w:rPr>
                <w:sz w:val="24"/>
                <w:szCs w:val="24"/>
              </w:rPr>
              <w:t>workers</w:t>
            </w:r>
            <w:r w:rsidR="00E92A67" w:rsidRPr="00657AF8">
              <w:rPr>
                <w:sz w:val="24"/>
                <w:szCs w:val="24"/>
              </w:rPr>
              <w:t xml:space="preserve"> </w:t>
            </w:r>
            <w:r w:rsidRPr="00657AF8">
              <w:rPr>
                <w:sz w:val="24"/>
                <w:szCs w:val="24"/>
              </w:rPr>
              <w:t>and 5 news published about the activity</w:t>
            </w:r>
          </w:p>
        </w:tc>
        <w:tc>
          <w:tcPr>
            <w:tcW w:w="1920" w:type="dxa"/>
          </w:tcPr>
          <w:p w14:paraId="0A41C92B" w14:textId="0F555668" w:rsidR="008B65F8" w:rsidRPr="00657AF8" w:rsidRDefault="008B65F8" w:rsidP="008D36DA">
            <w:pPr>
              <w:spacing w:after="60"/>
              <w:jc w:val="center"/>
              <w:rPr>
                <w:sz w:val="24"/>
                <w:szCs w:val="24"/>
              </w:rPr>
            </w:pPr>
            <w:r w:rsidRPr="00657AF8">
              <w:rPr>
                <w:sz w:val="24"/>
                <w:szCs w:val="24"/>
              </w:rPr>
              <w:t>2,250.00</w:t>
            </w:r>
          </w:p>
        </w:tc>
      </w:tr>
      <w:tr w:rsidR="008B65F8" w:rsidRPr="00657AF8" w14:paraId="4170BBDD" w14:textId="77777777" w:rsidTr="5E3E3BFD">
        <w:trPr>
          <w:trHeight w:val="300"/>
        </w:trPr>
        <w:tc>
          <w:tcPr>
            <w:tcW w:w="7545" w:type="dxa"/>
          </w:tcPr>
          <w:p w14:paraId="5DD9BAE6" w14:textId="146C578A" w:rsidR="008B65F8" w:rsidRPr="00657AF8" w:rsidRDefault="008B65F8" w:rsidP="008D36DA">
            <w:pPr>
              <w:spacing w:after="60"/>
              <w:jc w:val="both"/>
              <w:rPr>
                <w:sz w:val="24"/>
                <w:szCs w:val="24"/>
              </w:rPr>
            </w:pPr>
            <w:r w:rsidRPr="00657AF8">
              <w:rPr>
                <w:sz w:val="24"/>
                <w:szCs w:val="24"/>
              </w:rPr>
              <w:t xml:space="preserve">Third </w:t>
            </w:r>
            <w:r w:rsidR="00D63FE4" w:rsidRPr="00657AF8">
              <w:rPr>
                <w:sz w:val="24"/>
                <w:szCs w:val="24"/>
              </w:rPr>
              <w:t xml:space="preserve">in-person </w:t>
            </w:r>
            <w:r w:rsidRPr="00657AF8">
              <w:rPr>
                <w:sz w:val="24"/>
                <w:szCs w:val="24"/>
              </w:rPr>
              <w:t>meeting with journalists and 2 published articles</w:t>
            </w:r>
          </w:p>
        </w:tc>
        <w:tc>
          <w:tcPr>
            <w:tcW w:w="1920" w:type="dxa"/>
          </w:tcPr>
          <w:p w14:paraId="39EFD951" w14:textId="57E094D1" w:rsidR="008B65F8" w:rsidRPr="00657AF8" w:rsidRDefault="008B65F8" w:rsidP="008D36DA">
            <w:pPr>
              <w:spacing w:after="60"/>
              <w:jc w:val="center"/>
              <w:rPr>
                <w:sz w:val="24"/>
                <w:szCs w:val="24"/>
              </w:rPr>
            </w:pPr>
            <w:r w:rsidRPr="00657AF8">
              <w:rPr>
                <w:sz w:val="24"/>
                <w:szCs w:val="24"/>
              </w:rPr>
              <w:t>3,300.00</w:t>
            </w:r>
          </w:p>
        </w:tc>
      </w:tr>
      <w:tr w:rsidR="008B65F8" w:rsidRPr="00657AF8" w14:paraId="6711C140" w14:textId="77777777" w:rsidTr="5E3E3BFD">
        <w:trPr>
          <w:trHeight w:val="300"/>
        </w:trPr>
        <w:tc>
          <w:tcPr>
            <w:tcW w:w="7545" w:type="dxa"/>
          </w:tcPr>
          <w:p w14:paraId="7EADC8F5" w14:textId="3DC727AD" w:rsidR="008B65F8" w:rsidRPr="00657AF8" w:rsidRDefault="008B65F8" w:rsidP="008D36DA">
            <w:pPr>
              <w:spacing w:after="60"/>
              <w:jc w:val="both"/>
              <w:rPr>
                <w:sz w:val="24"/>
                <w:szCs w:val="24"/>
              </w:rPr>
            </w:pPr>
            <w:r w:rsidRPr="00657AF8">
              <w:rPr>
                <w:sz w:val="24"/>
                <w:szCs w:val="24"/>
              </w:rPr>
              <w:t>Updates to the microsite and statistical report</w:t>
            </w:r>
          </w:p>
        </w:tc>
        <w:tc>
          <w:tcPr>
            <w:tcW w:w="1920" w:type="dxa"/>
          </w:tcPr>
          <w:p w14:paraId="550CCC98" w14:textId="3346D71F" w:rsidR="008B65F8" w:rsidRPr="00657AF8" w:rsidRDefault="008B65F8" w:rsidP="008D36DA">
            <w:pPr>
              <w:spacing w:after="60"/>
              <w:jc w:val="center"/>
              <w:rPr>
                <w:sz w:val="24"/>
                <w:szCs w:val="24"/>
              </w:rPr>
            </w:pPr>
            <w:r w:rsidRPr="00657AF8">
              <w:rPr>
                <w:sz w:val="24"/>
                <w:szCs w:val="24"/>
              </w:rPr>
              <w:t>1,81</w:t>
            </w:r>
            <w:r w:rsidR="001902B6">
              <w:rPr>
                <w:sz w:val="24"/>
                <w:szCs w:val="24"/>
              </w:rPr>
              <w:t>4</w:t>
            </w:r>
            <w:r w:rsidR="00581497">
              <w:rPr>
                <w:sz w:val="24"/>
                <w:szCs w:val="24"/>
              </w:rPr>
              <w:t>.00</w:t>
            </w:r>
          </w:p>
        </w:tc>
      </w:tr>
      <w:tr w:rsidR="008B65F8" w:rsidRPr="00657AF8" w14:paraId="6D6FCD9B" w14:textId="77777777" w:rsidTr="5E3E3BFD">
        <w:trPr>
          <w:trHeight w:val="300"/>
        </w:trPr>
        <w:tc>
          <w:tcPr>
            <w:tcW w:w="7545" w:type="dxa"/>
          </w:tcPr>
          <w:p w14:paraId="1C49E540" w14:textId="77777777" w:rsidR="008B65F8" w:rsidRPr="00657AF8" w:rsidRDefault="008B65F8" w:rsidP="008D36DA">
            <w:pPr>
              <w:spacing w:after="60"/>
              <w:rPr>
                <w:sz w:val="24"/>
                <w:szCs w:val="24"/>
              </w:rPr>
            </w:pPr>
            <w:r w:rsidRPr="00657AF8">
              <w:rPr>
                <w:sz w:val="24"/>
                <w:szCs w:val="24"/>
              </w:rPr>
              <w:t>Dissemination campaign:</w:t>
            </w:r>
          </w:p>
          <w:p w14:paraId="59EC9414" w14:textId="77777777" w:rsidR="008B65F8" w:rsidRPr="00657AF8" w:rsidRDefault="008B65F8" w:rsidP="008D36DA">
            <w:pPr>
              <w:spacing w:after="60"/>
              <w:rPr>
                <w:sz w:val="24"/>
                <w:szCs w:val="24"/>
              </w:rPr>
            </w:pPr>
            <w:r w:rsidRPr="00657AF8">
              <w:rPr>
                <w:sz w:val="24"/>
                <w:szCs w:val="24"/>
              </w:rPr>
              <w:lastRenderedPageBreak/>
              <w:t>-Design, development, and publication of 24 infographics (2 per month, from December 2023 to November 2024) on social networks.</w:t>
            </w:r>
          </w:p>
          <w:p w14:paraId="63F99636" w14:textId="5B7EC4D7" w:rsidR="008B65F8" w:rsidRPr="00657AF8" w:rsidRDefault="00593299" w:rsidP="008D36DA">
            <w:pPr>
              <w:spacing w:after="60"/>
              <w:rPr>
                <w:sz w:val="24"/>
                <w:szCs w:val="24"/>
              </w:rPr>
            </w:pPr>
            <w:r w:rsidRPr="00657AF8">
              <w:rPr>
                <w:sz w:val="24"/>
                <w:szCs w:val="24"/>
              </w:rPr>
              <w:t>-</w:t>
            </w:r>
            <w:r w:rsidR="008B65F8" w:rsidRPr="00657AF8">
              <w:rPr>
                <w:sz w:val="24"/>
                <w:szCs w:val="24"/>
              </w:rPr>
              <w:t>At least 120 tweets from the RMS account (at least 10 per month, from December 2023 to November 2024)</w:t>
            </w:r>
          </w:p>
          <w:p w14:paraId="79047260" w14:textId="77777777" w:rsidR="008B65F8" w:rsidRPr="00657AF8" w:rsidRDefault="008B65F8" w:rsidP="008D36DA">
            <w:pPr>
              <w:spacing w:after="60"/>
              <w:rPr>
                <w:sz w:val="24"/>
                <w:szCs w:val="24"/>
              </w:rPr>
            </w:pPr>
            <w:r w:rsidRPr="00657AF8">
              <w:rPr>
                <w:sz w:val="24"/>
                <w:szCs w:val="24"/>
              </w:rPr>
              <w:t>-Statistical report of the dissemination campaign</w:t>
            </w:r>
          </w:p>
          <w:p w14:paraId="2F2FB2E1" w14:textId="3AA4C822" w:rsidR="008B65F8" w:rsidRPr="00657AF8" w:rsidRDefault="008B65F8" w:rsidP="008D36DA">
            <w:pPr>
              <w:spacing w:after="60"/>
              <w:jc w:val="both"/>
              <w:rPr>
                <w:sz w:val="24"/>
                <w:szCs w:val="24"/>
              </w:rPr>
            </w:pPr>
            <w:r w:rsidRPr="00657AF8">
              <w:rPr>
                <w:sz w:val="24"/>
                <w:szCs w:val="24"/>
              </w:rPr>
              <w:t>-Report of results of the dissemination campaign</w:t>
            </w:r>
          </w:p>
        </w:tc>
        <w:tc>
          <w:tcPr>
            <w:tcW w:w="1920" w:type="dxa"/>
          </w:tcPr>
          <w:p w14:paraId="7548303F" w14:textId="450157E7" w:rsidR="008B65F8" w:rsidRPr="00657AF8" w:rsidRDefault="008B65F8" w:rsidP="008D36DA">
            <w:pPr>
              <w:spacing w:after="60"/>
              <w:jc w:val="center"/>
              <w:rPr>
                <w:sz w:val="24"/>
                <w:szCs w:val="24"/>
              </w:rPr>
            </w:pPr>
            <w:r w:rsidRPr="00657AF8">
              <w:rPr>
                <w:sz w:val="24"/>
                <w:szCs w:val="24"/>
              </w:rPr>
              <w:lastRenderedPageBreak/>
              <w:t>875.00</w:t>
            </w:r>
          </w:p>
        </w:tc>
      </w:tr>
      <w:tr w:rsidR="004C3D77" w:rsidRPr="00657AF8" w14:paraId="0F5FEB52" w14:textId="77777777" w:rsidTr="5E3E3BFD">
        <w:trPr>
          <w:trHeight w:val="300"/>
        </w:trPr>
        <w:tc>
          <w:tcPr>
            <w:tcW w:w="7545" w:type="dxa"/>
          </w:tcPr>
          <w:p w14:paraId="449321A2" w14:textId="77777777" w:rsidR="004C3D77" w:rsidRPr="00657AF8" w:rsidRDefault="004C3D77" w:rsidP="008D36DA">
            <w:pPr>
              <w:spacing w:after="60"/>
              <w:jc w:val="right"/>
              <w:rPr>
                <w:b/>
                <w:bCs/>
                <w:sz w:val="24"/>
                <w:szCs w:val="24"/>
              </w:rPr>
            </w:pPr>
            <w:r w:rsidRPr="00657AF8">
              <w:rPr>
                <w:b/>
                <w:bCs/>
                <w:sz w:val="24"/>
                <w:szCs w:val="24"/>
              </w:rPr>
              <w:t>Total:</w:t>
            </w:r>
          </w:p>
        </w:tc>
        <w:tc>
          <w:tcPr>
            <w:tcW w:w="1920" w:type="dxa"/>
          </w:tcPr>
          <w:p w14:paraId="5B7E17B2" w14:textId="3FB78E1D" w:rsidR="004C3D77" w:rsidRPr="00657AF8" w:rsidRDefault="00911F9B" w:rsidP="008D36DA">
            <w:pPr>
              <w:spacing w:after="60"/>
              <w:jc w:val="center"/>
              <w:rPr>
                <w:b/>
                <w:bCs/>
                <w:sz w:val="24"/>
                <w:szCs w:val="24"/>
              </w:rPr>
            </w:pPr>
            <w:r w:rsidRPr="00657AF8">
              <w:rPr>
                <w:b/>
                <w:bCs/>
                <w:sz w:val="24"/>
                <w:szCs w:val="24"/>
              </w:rPr>
              <w:t>22,83</w:t>
            </w:r>
            <w:r w:rsidR="00581497">
              <w:rPr>
                <w:b/>
                <w:bCs/>
                <w:sz w:val="24"/>
                <w:szCs w:val="24"/>
              </w:rPr>
              <w:t>9</w:t>
            </w:r>
          </w:p>
        </w:tc>
      </w:tr>
    </w:tbl>
    <w:p w14:paraId="459D2BBD" w14:textId="7FD3BDCE" w:rsidR="00D9155D" w:rsidRDefault="00D9155D" w:rsidP="005F0E38">
      <w:pPr>
        <w:spacing w:line="240" w:lineRule="auto"/>
        <w:jc w:val="both"/>
        <w:rPr>
          <w:rFonts w:ascii="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D611CD" w:rsidRPr="00657AF8">
        <w:rPr>
          <w:rFonts w:ascii="Times New Roman" w:hAnsi="Times New Roman" w:cs="Times New Roman"/>
          <w:b/>
          <w:bCs/>
          <w:sz w:val="24"/>
          <w:szCs w:val="24"/>
        </w:rPr>
        <w:t>76,06</w:t>
      </w:r>
      <w:r w:rsidR="00581497">
        <w:rPr>
          <w:rFonts w:ascii="Times New Roman" w:hAnsi="Times New Roman" w:cs="Times New Roman"/>
          <w:b/>
          <w:bCs/>
          <w:sz w:val="24"/>
          <w:szCs w:val="24"/>
        </w:rPr>
        <w:t>7</w:t>
      </w:r>
      <w:r w:rsidRPr="00657AF8">
        <w:rPr>
          <w:rFonts w:ascii="Times New Roman" w:hAnsi="Times New Roman" w:cs="Times New Roman"/>
          <w:sz w:val="24"/>
          <w:szCs w:val="24"/>
        </w:rPr>
        <w:t>.</w:t>
      </w:r>
    </w:p>
    <w:p w14:paraId="5AE54CA9" w14:textId="1DE6699A" w:rsidR="008D1122" w:rsidRPr="00657AF8" w:rsidRDefault="002D613B" w:rsidP="005F0E38">
      <w:pPr>
        <w:spacing w:line="240" w:lineRule="auto"/>
        <w:jc w:val="both"/>
        <w:rPr>
          <w:rFonts w:ascii="Times New Roman" w:hAnsi="Times New Roman" w:cs="Times New Roman"/>
          <w:color w:val="000000"/>
          <w:sz w:val="24"/>
          <w:szCs w:val="24"/>
        </w:rPr>
      </w:pPr>
      <w:r w:rsidRPr="00657AF8">
        <w:rPr>
          <w:rFonts w:ascii="Times New Roman" w:hAnsi="Times New Roman" w:cs="Times New Roman"/>
          <w:b/>
          <w:bCs/>
          <w:color w:val="000000" w:themeColor="text1"/>
          <w:sz w:val="24"/>
          <w:szCs w:val="24"/>
        </w:rPr>
        <w:t xml:space="preserve">F.1.4 </w:t>
      </w:r>
      <w:r w:rsidR="00D91259" w:rsidRPr="00657AF8">
        <w:rPr>
          <w:rFonts w:ascii="Times New Roman" w:hAnsi="Times New Roman" w:cs="Times New Roman"/>
          <w:b/>
          <w:bCs/>
          <w:color w:val="000000" w:themeColor="text1"/>
          <w:sz w:val="24"/>
          <w:szCs w:val="24"/>
        </w:rPr>
        <w:t xml:space="preserve">Small sub-grants: </w:t>
      </w:r>
      <w:r w:rsidR="00CE6E57" w:rsidRPr="00657AF8">
        <w:rPr>
          <w:rFonts w:ascii="Times New Roman" w:hAnsi="Times New Roman" w:cs="Times New Roman"/>
          <w:color w:val="000000" w:themeColor="text1"/>
          <w:sz w:val="24"/>
          <w:szCs w:val="24"/>
        </w:rPr>
        <w:t xml:space="preserve">There </w:t>
      </w:r>
      <w:r w:rsidR="75ED6A69" w:rsidRPr="00657AF8">
        <w:rPr>
          <w:rFonts w:ascii="Times New Roman" w:hAnsi="Times New Roman" w:cs="Times New Roman"/>
          <w:color w:val="000000" w:themeColor="text1"/>
          <w:sz w:val="24"/>
          <w:szCs w:val="24"/>
        </w:rPr>
        <w:t>are no</w:t>
      </w:r>
      <w:r w:rsidR="00CE6E57" w:rsidRPr="00657AF8">
        <w:rPr>
          <w:rFonts w:ascii="Times New Roman" w:hAnsi="Times New Roman" w:cs="Times New Roman"/>
          <w:color w:val="000000" w:themeColor="text1"/>
          <w:sz w:val="24"/>
          <w:szCs w:val="24"/>
        </w:rPr>
        <w:t xml:space="preserve"> small sub-grants budgeted for th</w:t>
      </w:r>
      <w:r w:rsidR="00820072" w:rsidRPr="00657AF8">
        <w:rPr>
          <w:rFonts w:ascii="Times New Roman" w:hAnsi="Times New Roman" w:cs="Times New Roman"/>
          <w:color w:val="000000" w:themeColor="text1"/>
          <w:sz w:val="24"/>
          <w:szCs w:val="24"/>
        </w:rPr>
        <w:t xml:space="preserve">e </w:t>
      </w:r>
      <w:r w:rsidR="00820072" w:rsidRPr="00657AF8">
        <w:rPr>
          <w:rFonts w:ascii="Times New Roman" w:hAnsi="Times New Roman" w:cs="Times New Roman"/>
          <w:sz w:val="24"/>
          <w:szCs w:val="24"/>
        </w:rPr>
        <w:t>cost amendment</w:t>
      </w:r>
      <w:r w:rsidR="00CE6E57" w:rsidRPr="00657AF8">
        <w:rPr>
          <w:rFonts w:ascii="Times New Roman" w:hAnsi="Times New Roman" w:cs="Times New Roman"/>
          <w:color w:val="000000" w:themeColor="text1"/>
          <w:sz w:val="24"/>
          <w:szCs w:val="24"/>
        </w:rPr>
        <w:t>.</w:t>
      </w:r>
    </w:p>
    <w:p w14:paraId="18914063" w14:textId="7D81C52B" w:rsidR="002D613B" w:rsidRDefault="002D613B" w:rsidP="005F0E38">
      <w:pPr>
        <w:spacing w:line="240" w:lineRule="auto"/>
        <w:jc w:val="both"/>
        <w:rPr>
          <w:rFonts w:ascii="Times New Roman" w:eastAsia="Times New Roman" w:hAnsi="Times New Roman" w:cs="Times New Roman"/>
          <w:b/>
          <w:bCs/>
          <w:color w:val="000000" w:themeColor="text1"/>
          <w:sz w:val="24"/>
          <w:szCs w:val="24"/>
        </w:rPr>
      </w:pPr>
      <w:r w:rsidRPr="46522EBF">
        <w:rPr>
          <w:rFonts w:ascii="Times New Roman" w:eastAsia="Times New Roman" w:hAnsi="Times New Roman" w:cs="Times New Roman"/>
          <w:b/>
          <w:bCs/>
          <w:color w:val="000000" w:themeColor="text1"/>
          <w:sz w:val="24"/>
          <w:szCs w:val="24"/>
        </w:rPr>
        <w:t>F.2 Con</w:t>
      </w:r>
      <w:r w:rsidR="00C83986" w:rsidRPr="46522EBF">
        <w:rPr>
          <w:rFonts w:ascii="Times New Roman" w:eastAsia="Times New Roman" w:hAnsi="Times New Roman" w:cs="Times New Roman"/>
          <w:b/>
          <w:bCs/>
          <w:color w:val="000000" w:themeColor="text1"/>
          <w:sz w:val="24"/>
          <w:szCs w:val="24"/>
        </w:rPr>
        <w:t>tracts</w:t>
      </w:r>
    </w:p>
    <w:p w14:paraId="32E5BAF2" w14:textId="7669F26D" w:rsidR="06A1D8EC" w:rsidRPr="00C35D5C" w:rsidRDefault="06A1D8EC" w:rsidP="46522EBF">
      <w:pPr>
        <w:spacing w:after="60" w:line="240" w:lineRule="auto"/>
        <w:jc w:val="both"/>
        <w:rPr>
          <w:rFonts w:ascii="Times New Roman" w:eastAsia="Times New Roman" w:hAnsi="Times New Roman" w:cs="Times New Roman"/>
          <w:color w:val="000000" w:themeColor="text1"/>
          <w:sz w:val="24"/>
          <w:szCs w:val="24"/>
        </w:rPr>
      </w:pPr>
      <w:r w:rsidRPr="46522EBF">
        <w:rPr>
          <w:rFonts w:ascii="Times New Roman" w:eastAsia="Times New Roman" w:hAnsi="Times New Roman" w:cs="Times New Roman"/>
          <w:b/>
          <w:bCs/>
          <w:color w:val="000000" w:themeColor="text1"/>
          <w:sz w:val="24"/>
          <w:szCs w:val="24"/>
        </w:rPr>
        <w:t>F.2.1 Communications Consultant:</w:t>
      </w:r>
      <w:r w:rsidRPr="46522EBF">
        <w:rPr>
          <w:rFonts w:ascii="Times New Roman" w:eastAsia="Times New Roman" w:hAnsi="Times New Roman" w:cs="Times New Roman"/>
          <w:color w:val="000000" w:themeColor="text1"/>
          <w:sz w:val="24"/>
          <w:szCs w:val="24"/>
        </w:rPr>
        <w:t xml:space="preserve"> Partners is budgeting for a communications consultant to design and implement awareness-raising and communications activities at a rate of $50 per hour for </w:t>
      </w:r>
      <w:r w:rsidRPr="00C35D5C">
        <w:rPr>
          <w:rFonts w:ascii="Times New Roman" w:eastAsia="Times New Roman" w:hAnsi="Times New Roman" w:cs="Times New Roman"/>
          <w:color w:val="000000" w:themeColor="text1"/>
          <w:sz w:val="24"/>
          <w:szCs w:val="24"/>
        </w:rPr>
        <w:t xml:space="preserve">286 hours in Years 4 and 5 of the </w:t>
      </w:r>
      <w:proofErr w:type="gramStart"/>
      <w:r w:rsidRPr="00C35D5C">
        <w:rPr>
          <w:rFonts w:ascii="Times New Roman" w:eastAsia="Times New Roman" w:hAnsi="Times New Roman" w:cs="Times New Roman"/>
          <w:color w:val="000000" w:themeColor="text1"/>
          <w:sz w:val="24"/>
          <w:szCs w:val="24"/>
        </w:rPr>
        <w:t>project</w:t>
      </w:r>
      <w:proofErr w:type="gramEnd"/>
      <w:r w:rsidRPr="00C35D5C">
        <w:rPr>
          <w:rFonts w:ascii="Times New Roman" w:eastAsia="Times New Roman" w:hAnsi="Times New Roman" w:cs="Times New Roman"/>
          <w:color w:val="000000" w:themeColor="text1"/>
          <w:sz w:val="24"/>
          <w:szCs w:val="24"/>
        </w:rPr>
        <w:t>. The total estimated cost amendment for this consultancy is</w:t>
      </w:r>
      <w:r w:rsidRPr="46522EBF">
        <w:rPr>
          <w:rFonts w:ascii="Times New Roman" w:eastAsia="Times New Roman" w:hAnsi="Times New Roman" w:cs="Times New Roman"/>
          <w:b/>
          <w:bCs/>
          <w:color w:val="000000" w:themeColor="text1"/>
          <w:sz w:val="24"/>
          <w:szCs w:val="24"/>
        </w:rPr>
        <w:t xml:space="preserve"> $14,293.  </w:t>
      </w:r>
    </w:p>
    <w:p w14:paraId="3E46A199" w14:textId="5CAB95A1" w:rsidR="06A1D8EC" w:rsidRPr="00C35D5C" w:rsidRDefault="06A1D8EC" w:rsidP="00C35D5C">
      <w:pPr>
        <w:spacing w:after="60" w:line="240" w:lineRule="auto"/>
        <w:jc w:val="both"/>
        <w:rPr>
          <w:rFonts w:ascii="Times New Roman" w:eastAsia="Times New Roman" w:hAnsi="Times New Roman" w:cs="Times New Roman"/>
          <w:color w:val="000000" w:themeColor="text1"/>
          <w:sz w:val="24"/>
          <w:szCs w:val="24"/>
        </w:rPr>
      </w:pPr>
      <w:r w:rsidRPr="00C35D5C">
        <w:rPr>
          <w:rFonts w:ascii="Times New Roman" w:eastAsia="Times New Roman" w:hAnsi="Times New Roman" w:cs="Times New Roman"/>
          <w:color w:val="000000" w:themeColor="text1"/>
          <w:sz w:val="24"/>
          <w:szCs w:val="24"/>
        </w:rPr>
        <w:t xml:space="preserve">The new total for this line item is </w:t>
      </w:r>
      <w:r w:rsidRPr="46522EBF">
        <w:rPr>
          <w:rFonts w:ascii="Times New Roman" w:eastAsia="Times New Roman" w:hAnsi="Times New Roman" w:cs="Times New Roman"/>
          <w:b/>
          <w:bCs/>
          <w:color w:val="000000" w:themeColor="text1"/>
          <w:sz w:val="24"/>
          <w:szCs w:val="24"/>
        </w:rPr>
        <w:t xml:space="preserve">$14,293. </w:t>
      </w:r>
    </w:p>
    <w:p w14:paraId="50AA2E7B" w14:textId="3FDEDEF4" w:rsidR="06A1D8EC" w:rsidRPr="00C35D5C" w:rsidRDefault="06A1D8EC" w:rsidP="00C35D5C">
      <w:pPr>
        <w:spacing w:after="60" w:line="240" w:lineRule="auto"/>
        <w:jc w:val="both"/>
        <w:rPr>
          <w:rFonts w:ascii="Times New Roman" w:eastAsia="Times New Roman" w:hAnsi="Times New Roman" w:cs="Times New Roman"/>
          <w:color w:val="000000" w:themeColor="text1"/>
          <w:sz w:val="24"/>
          <w:szCs w:val="24"/>
        </w:rPr>
      </w:pPr>
      <w:r w:rsidRPr="00C35D5C">
        <w:rPr>
          <w:rFonts w:ascii="Times New Roman" w:eastAsia="Times New Roman" w:hAnsi="Times New Roman" w:cs="Times New Roman"/>
          <w:color w:val="000000" w:themeColor="text1"/>
          <w:sz w:val="24"/>
          <w:szCs w:val="24"/>
        </w:rPr>
        <w:t xml:space="preserve">  </w:t>
      </w:r>
    </w:p>
    <w:p w14:paraId="21BEA226" w14:textId="5493322B" w:rsidR="06A1D8EC" w:rsidRPr="00C35D5C" w:rsidRDefault="06A1D8EC" w:rsidP="00C35D5C">
      <w:pPr>
        <w:spacing w:after="60" w:line="240" w:lineRule="auto"/>
        <w:jc w:val="both"/>
        <w:rPr>
          <w:rFonts w:ascii="Times New Roman" w:eastAsia="Times New Roman" w:hAnsi="Times New Roman" w:cs="Times New Roman"/>
          <w:color w:val="000000" w:themeColor="text1"/>
          <w:sz w:val="24"/>
          <w:szCs w:val="24"/>
        </w:rPr>
      </w:pPr>
      <w:r w:rsidRPr="46522EBF">
        <w:rPr>
          <w:rFonts w:ascii="Times New Roman" w:eastAsia="Times New Roman" w:hAnsi="Times New Roman" w:cs="Times New Roman"/>
          <w:b/>
          <w:bCs/>
          <w:color w:val="000000" w:themeColor="text1"/>
          <w:sz w:val="24"/>
          <w:szCs w:val="24"/>
        </w:rPr>
        <w:t xml:space="preserve">F.2.2 Labor Expert: </w:t>
      </w:r>
      <w:r w:rsidRPr="00C35D5C">
        <w:rPr>
          <w:rFonts w:ascii="Times New Roman" w:eastAsia="Times New Roman" w:hAnsi="Times New Roman" w:cs="Times New Roman"/>
          <w:color w:val="000000" w:themeColor="text1"/>
          <w:sz w:val="24"/>
          <w:szCs w:val="24"/>
        </w:rPr>
        <w:t>Part</w:t>
      </w:r>
      <w:r w:rsidRPr="46522EBF">
        <w:rPr>
          <w:rFonts w:ascii="Times New Roman" w:eastAsia="Times New Roman" w:hAnsi="Times New Roman" w:cs="Times New Roman"/>
          <w:color w:val="000000" w:themeColor="text1"/>
          <w:sz w:val="24"/>
          <w:szCs w:val="24"/>
        </w:rPr>
        <w:t xml:space="preserve">ners is budgeting to contract a labor expert to support the development and review of content in labor rights to be </w:t>
      </w:r>
      <w:r w:rsidRPr="00C35D5C">
        <w:rPr>
          <w:rFonts w:ascii="Times New Roman" w:eastAsia="Times New Roman" w:hAnsi="Times New Roman" w:cs="Times New Roman"/>
          <w:color w:val="000000" w:themeColor="text1"/>
          <w:sz w:val="24"/>
          <w:szCs w:val="24"/>
        </w:rPr>
        <w:t xml:space="preserve">disseminated by the project at a rate of $50 per hour for 286 hours in Years 4 and 5 of the </w:t>
      </w:r>
      <w:proofErr w:type="gramStart"/>
      <w:r w:rsidRPr="00C35D5C">
        <w:rPr>
          <w:rFonts w:ascii="Times New Roman" w:eastAsia="Times New Roman" w:hAnsi="Times New Roman" w:cs="Times New Roman"/>
          <w:color w:val="000000" w:themeColor="text1"/>
          <w:sz w:val="24"/>
          <w:szCs w:val="24"/>
        </w:rPr>
        <w:t>project</w:t>
      </w:r>
      <w:proofErr w:type="gramEnd"/>
      <w:r w:rsidRPr="00C35D5C">
        <w:rPr>
          <w:rFonts w:ascii="Times New Roman" w:eastAsia="Times New Roman" w:hAnsi="Times New Roman" w:cs="Times New Roman"/>
          <w:color w:val="000000" w:themeColor="text1"/>
          <w:sz w:val="24"/>
          <w:szCs w:val="24"/>
        </w:rPr>
        <w:t xml:space="preserve">. The total estimated cost amendment for this contract is </w:t>
      </w:r>
      <w:r w:rsidRPr="46522EBF">
        <w:rPr>
          <w:rFonts w:ascii="Times New Roman" w:eastAsia="Times New Roman" w:hAnsi="Times New Roman" w:cs="Times New Roman"/>
          <w:b/>
          <w:bCs/>
          <w:color w:val="000000" w:themeColor="text1"/>
          <w:sz w:val="24"/>
          <w:szCs w:val="24"/>
        </w:rPr>
        <w:t xml:space="preserve">$14,293. </w:t>
      </w:r>
      <w:r w:rsidRPr="00C35D5C">
        <w:rPr>
          <w:rFonts w:ascii="Times New Roman" w:eastAsia="Times New Roman" w:hAnsi="Times New Roman" w:cs="Times New Roman"/>
          <w:color w:val="000000" w:themeColor="text1"/>
          <w:sz w:val="24"/>
          <w:szCs w:val="24"/>
        </w:rPr>
        <w:t xml:space="preserve"> </w:t>
      </w:r>
    </w:p>
    <w:p w14:paraId="5BB0C386" w14:textId="41B3BF0F" w:rsidR="06A1D8EC" w:rsidRPr="00C35D5C" w:rsidRDefault="06A1D8EC" w:rsidP="00C35D5C">
      <w:pPr>
        <w:spacing w:after="60" w:line="240" w:lineRule="auto"/>
        <w:jc w:val="both"/>
        <w:rPr>
          <w:rFonts w:ascii="Times New Roman" w:eastAsia="Times New Roman" w:hAnsi="Times New Roman" w:cs="Times New Roman"/>
          <w:color w:val="000000" w:themeColor="text1"/>
          <w:sz w:val="24"/>
          <w:szCs w:val="24"/>
        </w:rPr>
      </w:pPr>
      <w:r w:rsidRPr="00C35D5C">
        <w:rPr>
          <w:rFonts w:ascii="Times New Roman" w:eastAsia="Times New Roman" w:hAnsi="Times New Roman" w:cs="Times New Roman"/>
          <w:color w:val="000000" w:themeColor="text1"/>
          <w:sz w:val="24"/>
          <w:szCs w:val="24"/>
        </w:rPr>
        <w:t>The new total for this line item is</w:t>
      </w:r>
      <w:r w:rsidRPr="46522EBF">
        <w:rPr>
          <w:rFonts w:ascii="Times New Roman" w:eastAsia="Times New Roman" w:hAnsi="Times New Roman" w:cs="Times New Roman"/>
          <w:b/>
          <w:bCs/>
          <w:color w:val="000000" w:themeColor="text1"/>
          <w:sz w:val="24"/>
          <w:szCs w:val="24"/>
        </w:rPr>
        <w:t xml:space="preserve"> $14,293.</w:t>
      </w:r>
      <w:r w:rsidRPr="00C35D5C">
        <w:rPr>
          <w:rFonts w:ascii="Times New Roman" w:eastAsia="Times New Roman" w:hAnsi="Times New Roman" w:cs="Times New Roman"/>
          <w:color w:val="000000" w:themeColor="text1"/>
          <w:sz w:val="24"/>
          <w:szCs w:val="24"/>
        </w:rPr>
        <w:t xml:space="preserve"> </w:t>
      </w:r>
    </w:p>
    <w:p w14:paraId="375E8B5A" w14:textId="1F13A92D" w:rsidR="06A1D8EC" w:rsidRPr="00C35D5C" w:rsidRDefault="06A1D8EC" w:rsidP="00C35D5C">
      <w:pPr>
        <w:spacing w:after="60" w:line="240" w:lineRule="auto"/>
        <w:jc w:val="both"/>
        <w:rPr>
          <w:rFonts w:ascii="Times New Roman" w:eastAsia="Times New Roman" w:hAnsi="Times New Roman" w:cs="Times New Roman"/>
          <w:color w:val="000000" w:themeColor="text1"/>
          <w:sz w:val="24"/>
          <w:szCs w:val="24"/>
        </w:rPr>
      </w:pPr>
      <w:r w:rsidRPr="00C35D5C">
        <w:rPr>
          <w:rFonts w:ascii="Times New Roman" w:eastAsia="Times New Roman" w:hAnsi="Times New Roman" w:cs="Times New Roman"/>
          <w:color w:val="000000" w:themeColor="text1"/>
          <w:sz w:val="24"/>
          <w:szCs w:val="24"/>
        </w:rPr>
        <w:t xml:space="preserve">  </w:t>
      </w:r>
    </w:p>
    <w:p w14:paraId="4F44F0D2" w14:textId="0A85A6FB" w:rsidR="06A1D8EC" w:rsidRPr="00C35D5C" w:rsidRDefault="06A1D8EC" w:rsidP="00C35D5C">
      <w:pPr>
        <w:spacing w:after="60" w:line="240" w:lineRule="auto"/>
        <w:jc w:val="both"/>
        <w:rPr>
          <w:rFonts w:ascii="Times New Roman" w:eastAsia="Times New Roman" w:hAnsi="Times New Roman" w:cs="Times New Roman"/>
          <w:color w:val="000000" w:themeColor="text1"/>
          <w:sz w:val="24"/>
          <w:szCs w:val="24"/>
        </w:rPr>
      </w:pPr>
      <w:r w:rsidRPr="46522EBF">
        <w:rPr>
          <w:rFonts w:ascii="Times New Roman" w:eastAsia="Times New Roman" w:hAnsi="Times New Roman" w:cs="Times New Roman"/>
          <w:b/>
          <w:bCs/>
          <w:color w:val="000000" w:themeColor="text1"/>
          <w:sz w:val="24"/>
          <w:szCs w:val="24"/>
        </w:rPr>
        <w:t>F.2.3 Consultancy for Design of New Materials:</w:t>
      </w:r>
      <w:r w:rsidRPr="46522EBF">
        <w:rPr>
          <w:rFonts w:ascii="Times New Roman" w:eastAsia="Times New Roman" w:hAnsi="Times New Roman" w:cs="Times New Roman"/>
          <w:color w:val="000000" w:themeColor="text1"/>
          <w:sz w:val="24"/>
          <w:szCs w:val="24"/>
        </w:rPr>
        <w:t xml:space="preserve"> Partners is budgeting for four (4) design consultancies at a rate of $3,850 per consultancy for updating the project’s microsite and the development of new awareness-raising materials and graphics to be shared by the project on labor rights and the 2026 FIFA World Cup. The total estimated cost amendment for these consultancies is </w:t>
      </w:r>
      <w:r w:rsidRPr="00C35D5C">
        <w:rPr>
          <w:rFonts w:ascii="Times New Roman" w:eastAsia="Times New Roman" w:hAnsi="Times New Roman" w:cs="Times New Roman"/>
          <w:b/>
          <w:bCs/>
          <w:color w:val="000000" w:themeColor="text1"/>
          <w:sz w:val="24"/>
          <w:szCs w:val="24"/>
        </w:rPr>
        <w:t xml:space="preserve">$4,000. </w:t>
      </w:r>
      <w:r w:rsidRPr="00C35D5C">
        <w:rPr>
          <w:rFonts w:ascii="Times New Roman" w:eastAsia="Times New Roman" w:hAnsi="Times New Roman" w:cs="Times New Roman"/>
          <w:color w:val="000000" w:themeColor="text1"/>
          <w:sz w:val="24"/>
          <w:szCs w:val="24"/>
        </w:rPr>
        <w:t xml:space="preserve"> </w:t>
      </w:r>
    </w:p>
    <w:p w14:paraId="5D326B6D" w14:textId="70BF20EA" w:rsidR="06A1D8EC" w:rsidRPr="00C35D5C" w:rsidRDefault="06A1D8EC" w:rsidP="00EB1801">
      <w:pPr>
        <w:spacing w:line="240" w:lineRule="auto"/>
        <w:jc w:val="both"/>
        <w:rPr>
          <w:rFonts w:ascii="Times New Roman" w:eastAsia="Times New Roman" w:hAnsi="Times New Roman" w:cs="Times New Roman"/>
          <w:color w:val="000000" w:themeColor="text1"/>
          <w:sz w:val="24"/>
          <w:szCs w:val="24"/>
        </w:rPr>
      </w:pPr>
      <w:r w:rsidRPr="00C35D5C">
        <w:rPr>
          <w:rFonts w:ascii="Times New Roman" w:eastAsia="Times New Roman" w:hAnsi="Times New Roman" w:cs="Times New Roman"/>
          <w:color w:val="000000" w:themeColor="text1"/>
          <w:sz w:val="24"/>
          <w:szCs w:val="24"/>
        </w:rPr>
        <w:t xml:space="preserve">The new total for this line item is </w:t>
      </w:r>
      <w:r w:rsidRPr="46522EBF">
        <w:rPr>
          <w:rFonts w:ascii="Times New Roman" w:eastAsia="Times New Roman" w:hAnsi="Times New Roman" w:cs="Times New Roman"/>
          <w:b/>
          <w:bCs/>
          <w:color w:val="000000" w:themeColor="text1"/>
          <w:sz w:val="24"/>
          <w:szCs w:val="24"/>
        </w:rPr>
        <w:t>$15,400.</w:t>
      </w:r>
    </w:p>
    <w:p w14:paraId="54DA2AF3"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0F2C5A60" w14:textId="77777777" w:rsidR="00E17018" w:rsidRPr="00657AF8" w:rsidRDefault="00350675" w:rsidP="008D36DA">
      <w:pPr>
        <w:spacing w:after="60" w:line="240" w:lineRule="auto"/>
        <w:jc w:val="both"/>
        <w:rPr>
          <w:rFonts w:ascii="Times New Roman" w:eastAsia="Times New Roman" w:hAnsi="Times New Roman" w:cs="Times New Roman"/>
          <w:b/>
          <w:sz w:val="24"/>
          <w:szCs w:val="24"/>
          <w:u w:val="single"/>
        </w:rPr>
      </w:pPr>
      <w:r w:rsidRPr="00657AF8">
        <w:rPr>
          <w:rFonts w:ascii="Times New Roman" w:eastAsia="Times New Roman" w:hAnsi="Times New Roman" w:cs="Times New Roman"/>
          <w:b/>
          <w:sz w:val="24"/>
          <w:szCs w:val="24"/>
          <w:u w:val="single"/>
        </w:rPr>
        <w:t>G</w:t>
      </w:r>
      <w:r w:rsidR="007A74AE" w:rsidRPr="00657AF8">
        <w:rPr>
          <w:rFonts w:ascii="Times New Roman" w:eastAsia="Times New Roman" w:hAnsi="Times New Roman" w:cs="Times New Roman"/>
          <w:b/>
          <w:sz w:val="24"/>
          <w:szCs w:val="24"/>
          <w:u w:val="single"/>
        </w:rPr>
        <w:t>. Construction</w:t>
      </w:r>
    </w:p>
    <w:p w14:paraId="28EF50B0" w14:textId="10C90819" w:rsidR="007A74AE" w:rsidRDefault="007A74AE" w:rsidP="008D36DA">
      <w:pPr>
        <w:spacing w:after="60" w:line="240" w:lineRule="auto"/>
        <w:jc w:val="both"/>
        <w:rPr>
          <w:rFonts w:ascii="Times New Roman" w:hAnsi="Times New Roman" w:cs="Times New Roman"/>
          <w:color w:val="000000" w:themeColor="text1"/>
          <w:sz w:val="24"/>
          <w:szCs w:val="24"/>
        </w:rPr>
      </w:pPr>
      <w:r w:rsidRPr="00657AF8">
        <w:rPr>
          <w:rFonts w:ascii="Times New Roman" w:hAnsi="Times New Roman" w:cs="Times New Roman"/>
          <w:color w:val="000000" w:themeColor="text1"/>
          <w:sz w:val="24"/>
          <w:szCs w:val="24"/>
        </w:rPr>
        <w:t xml:space="preserve">There </w:t>
      </w:r>
      <w:r w:rsidR="700B0627" w:rsidRPr="00657AF8">
        <w:rPr>
          <w:rFonts w:ascii="Times New Roman" w:hAnsi="Times New Roman" w:cs="Times New Roman"/>
          <w:color w:val="000000" w:themeColor="text1"/>
          <w:sz w:val="24"/>
          <w:szCs w:val="24"/>
        </w:rPr>
        <w:t>is no</w:t>
      </w:r>
      <w:r w:rsidRPr="00657AF8">
        <w:rPr>
          <w:rFonts w:ascii="Times New Roman" w:hAnsi="Times New Roman" w:cs="Times New Roman"/>
          <w:color w:val="000000" w:themeColor="text1"/>
          <w:sz w:val="24"/>
          <w:szCs w:val="24"/>
        </w:rPr>
        <w:t xml:space="preserve"> construction budgeted for the </w:t>
      </w:r>
      <w:r w:rsidRPr="00657AF8">
        <w:rPr>
          <w:rFonts w:ascii="Times New Roman" w:hAnsi="Times New Roman" w:cs="Times New Roman"/>
          <w:sz w:val="24"/>
          <w:szCs w:val="24"/>
        </w:rPr>
        <w:t>cost amendment</w:t>
      </w:r>
      <w:r w:rsidRPr="00657AF8">
        <w:rPr>
          <w:rFonts w:ascii="Times New Roman" w:hAnsi="Times New Roman" w:cs="Times New Roman"/>
          <w:color w:val="000000" w:themeColor="text1"/>
          <w:sz w:val="24"/>
          <w:szCs w:val="24"/>
        </w:rPr>
        <w:t>.</w:t>
      </w:r>
    </w:p>
    <w:p w14:paraId="7711B251" w14:textId="77777777" w:rsidR="00657AF8" w:rsidRPr="00657AF8" w:rsidRDefault="00657AF8" w:rsidP="008D36DA">
      <w:pPr>
        <w:spacing w:after="60" w:line="240" w:lineRule="auto"/>
        <w:jc w:val="both"/>
        <w:rPr>
          <w:rFonts w:ascii="Times New Roman" w:hAnsi="Times New Roman" w:cs="Times New Roman"/>
          <w:color w:val="000000"/>
          <w:sz w:val="24"/>
          <w:szCs w:val="24"/>
        </w:rPr>
      </w:pPr>
    </w:p>
    <w:p w14:paraId="6498927E" w14:textId="6C0C7F6B" w:rsidR="00944EE4" w:rsidRPr="00657AF8" w:rsidRDefault="00944EE4" w:rsidP="008D36DA">
      <w:pPr>
        <w:spacing w:after="60" w:line="240" w:lineRule="auto"/>
        <w:jc w:val="both"/>
        <w:rPr>
          <w:rFonts w:ascii="Times New Roman" w:eastAsia="Times New Roman" w:hAnsi="Times New Roman" w:cs="Times New Roman"/>
          <w:b/>
          <w:sz w:val="24"/>
          <w:szCs w:val="24"/>
          <w:u w:val="single"/>
        </w:rPr>
      </w:pPr>
      <w:r w:rsidRPr="00657AF8">
        <w:rPr>
          <w:rFonts w:ascii="Times New Roman" w:eastAsia="Times New Roman" w:hAnsi="Times New Roman" w:cs="Times New Roman"/>
          <w:b/>
          <w:sz w:val="24"/>
          <w:szCs w:val="24"/>
          <w:u w:val="single"/>
        </w:rPr>
        <w:t>H. Other Direct Costs</w:t>
      </w:r>
    </w:p>
    <w:p w14:paraId="5DF0A859" w14:textId="36D211CB" w:rsidR="0070358D" w:rsidRPr="00657AF8" w:rsidRDefault="00881194" w:rsidP="008D36DA">
      <w:pPr>
        <w:spacing w:after="60" w:line="240" w:lineRule="auto"/>
        <w:jc w:val="both"/>
        <w:rPr>
          <w:rFonts w:ascii="Times New Roman" w:eastAsia="Times New Roman" w:hAnsi="Times New Roman" w:cs="Times New Roman"/>
          <w:b/>
          <w:sz w:val="24"/>
          <w:szCs w:val="24"/>
        </w:rPr>
      </w:pPr>
      <w:r w:rsidRPr="00657AF8">
        <w:rPr>
          <w:rFonts w:ascii="Times New Roman" w:eastAsia="Times New Roman" w:hAnsi="Times New Roman" w:cs="Times New Roman"/>
          <w:b/>
          <w:sz w:val="24"/>
          <w:szCs w:val="24"/>
        </w:rPr>
        <w:t>Objectives and Activities</w:t>
      </w:r>
      <w:r w:rsidR="00F603B0" w:rsidRPr="00657AF8">
        <w:rPr>
          <w:rFonts w:ascii="Times New Roman" w:eastAsia="Times New Roman" w:hAnsi="Times New Roman" w:cs="Times New Roman"/>
          <w:b/>
          <w:sz w:val="24"/>
          <w:szCs w:val="24"/>
        </w:rPr>
        <w:t xml:space="preserve"> </w:t>
      </w:r>
    </w:p>
    <w:p w14:paraId="3836238B" w14:textId="696DB4AD" w:rsidR="008772D7" w:rsidRDefault="0070358D" w:rsidP="008D36DA">
      <w:pPr>
        <w:spacing w:after="60" w:line="240" w:lineRule="auto"/>
        <w:jc w:val="both"/>
        <w:rPr>
          <w:rFonts w:ascii="Times New Roman" w:eastAsia="Times New Roman" w:hAnsi="Times New Roman" w:cs="Times New Roman"/>
          <w:sz w:val="24"/>
          <w:szCs w:val="24"/>
        </w:rPr>
      </w:pPr>
      <w:r w:rsidRPr="00657AF8">
        <w:rPr>
          <w:rFonts w:ascii="Times New Roman" w:eastAsia="Times New Roman" w:hAnsi="Times New Roman" w:cs="Times New Roman"/>
          <w:b/>
          <w:bCs/>
          <w:sz w:val="24"/>
          <w:szCs w:val="24"/>
        </w:rPr>
        <w:t xml:space="preserve">H.1, </w:t>
      </w:r>
      <w:r w:rsidR="006943A1" w:rsidRPr="00657AF8">
        <w:rPr>
          <w:rFonts w:ascii="Times New Roman" w:eastAsia="Times New Roman" w:hAnsi="Times New Roman" w:cs="Times New Roman"/>
          <w:b/>
          <w:bCs/>
          <w:sz w:val="24"/>
          <w:szCs w:val="24"/>
        </w:rPr>
        <w:t>H.2, H.3</w:t>
      </w:r>
      <w:r w:rsidR="00ED348B" w:rsidRPr="00657AF8">
        <w:rPr>
          <w:rFonts w:ascii="Times New Roman" w:eastAsia="Times New Roman" w:hAnsi="Times New Roman" w:cs="Times New Roman"/>
          <w:b/>
          <w:bCs/>
          <w:sz w:val="24"/>
          <w:szCs w:val="24"/>
        </w:rPr>
        <w:t>, H.4, H.5</w:t>
      </w:r>
      <w:r w:rsidR="00507FD2" w:rsidRPr="00657AF8">
        <w:rPr>
          <w:rFonts w:ascii="Times New Roman" w:eastAsia="Times New Roman" w:hAnsi="Times New Roman" w:cs="Times New Roman"/>
          <w:b/>
          <w:bCs/>
          <w:sz w:val="24"/>
          <w:szCs w:val="24"/>
        </w:rPr>
        <w:t>:</w:t>
      </w:r>
      <w:r w:rsidR="00507FD2" w:rsidRPr="00657AF8">
        <w:rPr>
          <w:rFonts w:ascii="Times New Roman" w:eastAsia="Times New Roman" w:hAnsi="Times New Roman" w:cs="Times New Roman"/>
          <w:sz w:val="24"/>
          <w:szCs w:val="24"/>
        </w:rPr>
        <w:t xml:space="preserve"> </w:t>
      </w:r>
      <w:r w:rsidR="00F603B0" w:rsidRPr="00657AF8">
        <w:rPr>
          <w:rFonts w:ascii="Times New Roman" w:eastAsia="Times New Roman" w:hAnsi="Times New Roman" w:cs="Times New Roman"/>
          <w:sz w:val="24"/>
          <w:szCs w:val="24"/>
        </w:rPr>
        <w:t xml:space="preserve">There </w:t>
      </w:r>
      <w:r w:rsidR="2A6DA1ED" w:rsidRPr="00657AF8">
        <w:rPr>
          <w:rFonts w:ascii="Times New Roman" w:eastAsia="Times New Roman" w:hAnsi="Times New Roman" w:cs="Times New Roman"/>
          <w:sz w:val="24"/>
          <w:szCs w:val="24"/>
        </w:rPr>
        <w:t>are no</w:t>
      </w:r>
      <w:r w:rsidR="00F603B0" w:rsidRPr="00657AF8">
        <w:rPr>
          <w:rFonts w:ascii="Times New Roman" w:eastAsia="Times New Roman" w:hAnsi="Times New Roman" w:cs="Times New Roman"/>
          <w:sz w:val="24"/>
          <w:szCs w:val="24"/>
        </w:rPr>
        <w:t xml:space="preserve"> objectives and activities budgeted for th</w:t>
      </w:r>
      <w:r w:rsidR="00820072" w:rsidRPr="00657AF8">
        <w:rPr>
          <w:rFonts w:ascii="Times New Roman" w:eastAsia="Times New Roman" w:hAnsi="Times New Roman" w:cs="Times New Roman"/>
          <w:sz w:val="24"/>
          <w:szCs w:val="24"/>
        </w:rPr>
        <w:t xml:space="preserve">e </w:t>
      </w:r>
      <w:r w:rsidR="00820072" w:rsidRPr="00657AF8">
        <w:rPr>
          <w:rFonts w:ascii="Times New Roman" w:hAnsi="Times New Roman" w:cs="Times New Roman"/>
          <w:sz w:val="24"/>
          <w:szCs w:val="24"/>
        </w:rPr>
        <w:t>cost amendment</w:t>
      </w:r>
      <w:r w:rsidR="00F603B0" w:rsidRPr="00657AF8">
        <w:rPr>
          <w:rFonts w:ascii="Times New Roman" w:eastAsia="Times New Roman" w:hAnsi="Times New Roman" w:cs="Times New Roman"/>
          <w:sz w:val="24"/>
          <w:szCs w:val="24"/>
        </w:rPr>
        <w:t>.</w:t>
      </w:r>
      <w:r w:rsidR="008772D7" w:rsidRPr="00657AF8">
        <w:rPr>
          <w:rFonts w:ascii="Times New Roman" w:eastAsia="Times New Roman" w:hAnsi="Times New Roman" w:cs="Times New Roman"/>
          <w:sz w:val="24"/>
          <w:szCs w:val="24"/>
        </w:rPr>
        <w:t xml:space="preserve"> Due to the execution period of the </w:t>
      </w:r>
      <w:r w:rsidR="00CE661E" w:rsidRPr="00657AF8">
        <w:rPr>
          <w:rFonts w:ascii="Times New Roman" w:eastAsia="Times New Roman" w:hAnsi="Times New Roman" w:cs="Times New Roman"/>
          <w:sz w:val="24"/>
          <w:szCs w:val="24"/>
        </w:rPr>
        <w:t>cost amendment</w:t>
      </w:r>
      <w:r w:rsidR="008772D7" w:rsidRPr="00657AF8">
        <w:rPr>
          <w:rFonts w:ascii="Times New Roman" w:eastAsia="Times New Roman" w:hAnsi="Times New Roman" w:cs="Times New Roman"/>
          <w:sz w:val="24"/>
          <w:szCs w:val="24"/>
        </w:rPr>
        <w:t xml:space="preserve"> of the program, the objectives and activities will be developed by the sub-awardees.</w:t>
      </w:r>
    </w:p>
    <w:p w14:paraId="0B85DF70" w14:textId="77777777" w:rsidR="00657AF8" w:rsidRPr="00657AF8" w:rsidRDefault="00657AF8" w:rsidP="008D36DA">
      <w:pPr>
        <w:spacing w:after="60" w:line="240" w:lineRule="auto"/>
        <w:jc w:val="both"/>
        <w:rPr>
          <w:rFonts w:ascii="Times New Roman" w:eastAsia="Times New Roman" w:hAnsi="Times New Roman" w:cs="Times New Roman"/>
          <w:sz w:val="24"/>
          <w:szCs w:val="24"/>
        </w:rPr>
      </w:pPr>
    </w:p>
    <w:p w14:paraId="5AE54CD9" w14:textId="618B3F56" w:rsidR="00D36197" w:rsidRPr="00657AF8" w:rsidRDefault="00EA2B35" w:rsidP="008D36DA">
      <w:pPr>
        <w:spacing w:after="60" w:line="240" w:lineRule="auto"/>
        <w:jc w:val="both"/>
        <w:rPr>
          <w:rFonts w:ascii="Times New Roman" w:hAnsi="Times New Roman" w:cs="Times New Roman"/>
          <w:sz w:val="24"/>
          <w:szCs w:val="24"/>
        </w:rPr>
      </w:pPr>
      <w:r w:rsidRPr="00657AF8">
        <w:rPr>
          <w:rFonts w:ascii="Times New Roman" w:eastAsia="Times New Roman" w:hAnsi="Times New Roman" w:cs="Times New Roman"/>
          <w:b/>
          <w:bCs/>
          <w:sz w:val="24"/>
          <w:szCs w:val="24"/>
        </w:rPr>
        <w:t>H.6</w:t>
      </w:r>
      <w:r w:rsidR="006D5715" w:rsidRPr="00657AF8">
        <w:rPr>
          <w:rFonts w:ascii="Times New Roman" w:eastAsia="Times New Roman" w:hAnsi="Times New Roman" w:cs="Times New Roman"/>
          <w:b/>
          <w:bCs/>
          <w:sz w:val="24"/>
          <w:szCs w:val="24"/>
        </w:rPr>
        <w:t xml:space="preserve"> </w:t>
      </w:r>
      <w:r w:rsidR="007A7BAD" w:rsidRPr="00657AF8">
        <w:rPr>
          <w:rFonts w:ascii="Times New Roman" w:eastAsia="Times New Roman" w:hAnsi="Times New Roman" w:cs="Times New Roman"/>
          <w:b/>
          <w:bCs/>
          <w:sz w:val="24"/>
          <w:szCs w:val="24"/>
        </w:rPr>
        <w:t>M&amp;E</w:t>
      </w:r>
      <w:r w:rsidR="00352A94" w:rsidRPr="00657AF8">
        <w:rPr>
          <w:rFonts w:ascii="Times New Roman" w:eastAsia="Times New Roman" w:hAnsi="Times New Roman" w:cs="Times New Roman"/>
          <w:b/>
          <w:bCs/>
          <w:sz w:val="24"/>
          <w:szCs w:val="24"/>
        </w:rPr>
        <w:t xml:space="preserve">: </w:t>
      </w:r>
      <w:r w:rsidR="00B91133" w:rsidRPr="00657AF8">
        <w:rPr>
          <w:rFonts w:ascii="Times New Roman" w:eastAsia="Times New Roman" w:hAnsi="Times New Roman" w:cs="Times New Roman"/>
          <w:sz w:val="24"/>
          <w:szCs w:val="24"/>
        </w:rPr>
        <w:t>P</w:t>
      </w:r>
      <w:r w:rsidR="00C13ACD" w:rsidRPr="00657AF8">
        <w:rPr>
          <w:rFonts w:ascii="Times New Roman" w:eastAsia="Times New Roman" w:hAnsi="Times New Roman" w:cs="Times New Roman"/>
          <w:sz w:val="24"/>
          <w:szCs w:val="24"/>
        </w:rPr>
        <w:t>artners</w:t>
      </w:r>
      <w:r w:rsidR="006C71E9" w:rsidRPr="00657AF8">
        <w:rPr>
          <w:rFonts w:ascii="Times New Roman" w:eastAsia="Times New Roman" w:hAnsi="Times New Roman" w:cs="Times New Roman"/>
          <w:sz w:val="24"/>
          <w:szCs w:val="24"/>
        </w:rPr>
        <w:t xml:space="preserve"> is budgeting a </w:t>
      </w:r>
      <w:r w:rsidR="00AB24C1" w:rsidRPr="00657AF8">
        <w:rPr>
          <w:rFonts w:ascii="Times New Roman" w:eastAsia="Times New Roman" w:hAnsi="Times New Roman" w:cs="Times New Roman"/>
          <w:b/>
          <w:bCs/>
          <w:sz w:val="24"/>
          <w:szCs w:val="24"/>
        </w:rPr>
        <w:t>$</w:t>
      </w:r>
      <w:r w:rsidR="00A70F3D" w:rsidRPr="00657AF8">
        <w:rPr>
          <w:rFonts w:ascii="Times New Roman" w:eastAsia="Times New Roman" w:hAnsi="Times New Roman" w:cs="Times New Roman"/>
          <w:b/>
          <w:bCs/>
          <w:sz w:val="24"/>
          <w:szCs w:val="24"/>
        </w:rPr>
        <w:t>7,898</w:t>
      </w:r>
      <w:r w:rsidR="006C71E9" w:rsidRPr="00657AF8">
        <w:rPr>
          <w:rFonts w:ascii="Times New Roman" w:eastAsia="Times New Roman" w:hAnsi="Times New Roman" w:cs="Times New Roman"/>
          <w:sz w:val="24"/>
          <w:szCs w:val="24"/>
        </w:rPr>
        <w:t xml:space="preserve"> </w:t>
      </w:r>
      <w:r w:rsidR="0049579D" w:rsidRPr="00657AF8">
        <w:rPr>
          <w:rFonts w:ascii="Times New Roman" w:eastAsia="Times New Roman" w:hAnsi="Times New Roman" w:cs="Times New Roman"/>
          <w:sz w:val="24"/>
          <w:szCs w:val="24"/>
        </w:rPr>
        <w:t xml:space="preserve">lumpsum </w:t>
      </w:r>
      <w:r w:rsidR="006C71E9" w:rsidRPr="00657AF8">
        <w:rPr>
          <w:rFonts w:ascii="Times New Roman" w:eastAsia="Times New Roman" w:hAnsi="Times New Roman" w:cs="Times New Roman"/>
          <w:sz w:val="24"/>
          <w:szCs w:val="24"/>
        </w:rPr>
        <w:t xml:space="preserve">expense </w:t>
      </w:r>
      <w:r w:rsidR="3B323425" w:rsidRPr="00657AF8">
        <w:rPr>
          <w:rFonts w:ascii="Times New Roman" w:eastAsia="Times New Roman" w:hAnsi="Times New Roman" w:cs="Times New Roman"/>
          <w:sz w:val="24"/>
          <w:szCs w:val="24"/>
        </w:rPr>
        <w:t>during Year</w:t>
      </w:r>
      <w:r w:rsidR="00604CBC" w:rsidRPr="00657AF8">
        <w:rPr>
          <w:rFonts w:ascii="Times New Roman" w:eastAsia="Times New Roman" w:hAnsi="Times New Roman" w:cs="Times New Roman"/>
          <w:sz w:val="24"/>
          <w:szCs w:val="24"/>
        </w:rPr>
        <w:t xml:space="preserve"> </w:t>
      </w:r>
      <w:r w:rsidR="00B9556C" w:rsidRPr="00657AF8">
        <w:rPr>
          <w:rFonts w:ascii="Times New Roman" w:eastAsia="Times New Roman" w:hAnsi="Times New Roman" w:cs="Times New Roman"/>
          <w:sz w:val="24"/>
          <w:szCs w:val="24"/>
        </w:rPr>
        <w:t>4</w:t>
      </w:r>
      <w:r w:rsidR="006C71E9" w:rsidRPr="00657AF8">
        <w:rPr>
          <w:rFonts w:ascii="Times New Roman" w:eastAsia="Times New Roman" w:hAnsi="Times New Roman" w:cs="Times New Roman"/>
          <w:sz w:val="24"/>
          <w:szCs w:val="24"/>
        </w:rPr>
        <w:t xml:space="preserve"> of the</w:t>
      </w:r>
      <w:r w:rsidR="001317A9" w:rsidRPr="00657AF8">
        <w:rPr>
          <w:rFonts w:ascii="Times New Roman" w:eastAsia="Times New Roman" w:hAnsi="Times New Roman" w:cs="Times New Roman"/>
          <w:sz w:val="24"/>
          <w:szCs w:val="24"/>
        </w:rPr>
        <w:t xml:space="preserve"> cost amendment</w:t>
      </w:r>
      <w:r w:rsidR="004E42CA" w:rsidRPr="00657AF8">
        <w:rPr>
          <w:rFonts w:ascii="Times New Roman" w:eastAsia="Times New Roman" w:hAnsi="Times New Roman" w:cs="Times New Roman"/>
          <w:sz w:val="24"/>
          <w:szCs w:val="24"/>
        </w:rPr>
        <w:t>,</w:t>
      </w:r>
      <w:r w:rsidR="006C71E9" w:rsidRPr="00657AF8">
        <w:rPr>
          <w:rFonts w:ascii="Times New Roman" w:eastAsia="Times New Roman" w:hAnsi="Times New Roman" w:cs="Times New Roman"/>
          <w:sz w:val="24"/>
          <w:szCs w:val="24"/>
        </w:rPr>
        <w:t xml:space="preserve"> for the development of an external evaluation</w:t>
      </w:r>
      <w:r w:rsidR="004B3CA2" w:rsidRPr="00657AF8">
        <w:rPr>
          <w:rFonts w:ascii="Times New Roman" w:eastAsia="Times New Roman" w:hAnsi="Times New Roman" w:cs="Times New Roman"/>
          <w:sz w:val="24"/>
          <w:szCs w:val="24"/>
        </w:rPr>
        <w:t xml:space="preserve"> based on previous program implementation experience</w:t>
      </w:r>
      <w:r w:rsidR="006C71E9" w:rsidRPr="00657AF8">
        <w:rPr>
          <w:rFonts w:ascii="Times New Roman" w:eastAsia="Times New Roman" w:hAnsi="Times New Roman" w:cs="Times New Roman"/>
          <w:sz w:val="24"/>
          <w:szCs w:val="24"/>
        </w:rPr>
        <w:t xml:space="preserve">. </w:t>
      </w:r>
    </w:p>
    <w:p w14:paraId="4FA16E4F" w14:textId="2CE17E4C" w:rsidR="00CD4D6C" w:rsidRPr="00657AF8" w:rsidRDefault="00CD4D6C" w:rsidP="008D36DA">
      <w:pPr>
        <w:spacing w:after="60" w:line="240" w:lineRule="auto"/>
        <w:jc w:val="both"/>
        <w:rPr>
          <w:rFonts w:ascii="Times New Roman" w:eastAsia="Times New Roman" w:hAnsi="Times New Roman" w:cs="Times New Roman"/>
          <w:sz w:val="24"/>
          <w:szCs w:val="24"/>
        </w:rPr>
      </w:pPr>
      <w:r w:rsidRPr="00657AF8">
        <w:rPr>
          <w:rFonts w:ascii="Times New Roman" w:hAnsi="Times New Roman" w:cs="Times New Roman"/>
          <w:sz w:val="24"/>
          <w:szCs w:val="24"/>
        </w:rPr>
        <w:t xml:space="preserve">The new total for this line item is </w:t>
      </w:r>
      <w:r w:rsidRPr="00657AF8">
        <w:rPr>
          <w:rFonts w:ascii="Times New Roman" w:hAnsi="Times New Roman" w:cs="Times New Roman"/>
          <w:b/>
          <w:bCs/>
          <w:sz w:val="24"/>
          <w:szCs w:val="24"/>
        </w:rPr>
        <w:t>$</w:t>
      </w:r>
      <w:r w:rsidR="00A40C5D" w:rsidRPr="00657AF8">
        <w:rPr>
          <w:rFonts w:ascii="Times New Roman" w:hAnsi="Times New Roman" w:cs="Times New Roman"/>
          <w:b/>
          <w:bCs/>
          <w:sz w:val="24"/>
          <w:szCs w:val="24"/>
        </w:rPr>
        <w:t>19</w:t>
      </w:r>
      <w:r w:rsidR="00B9556C" w:rsidRPr="00657AF8">
        <w:rPr>
          <w:rFonts w:ascii="Times New Roman" w:hAnsi="Times New Roman" w:cs="Times New Roman"/>
          <w:b/>
          <w:bCs/>
          <w:sz w:val="24"/>
          <w:szCs w:val="24"/>
        </w:rPr>
        <w:t>,745</w:t>
      </w:r>
      <w:r w:rsidRPr="00657AF8">
        <w:rPr>
          <w:rFonts w:ascii="Times New Roman" w:hAnsi="Times New Roman" w:cs="Times New Roman"/>
          <w:sz w:val="24"/>
          <w:szCs w:val="24"/>
        </w:rPr>
        <w:t>.</w:t>
      </w:r>
    </w:p>
    <w:p w14:paraId="01475584" w14:textId="28C672DC" w:rsidR="00442235" w:rsidRPr="00657AF8" w:rsidRDefault="00BD0E0B" w:rsidP="00C9379A">
      <w:pPr>
        <w:spacing w:before="240" w:after="60" w:line="240" w:lineRule="auto"/>
        <w:jc w:val="both"/>
        <w:rPr>
          <w:rFonts w:ascii="Times New Roman" w:hAnsi="Times New Roman" w:cs="Times New Roman"/>
          <w:b/>
          <w:bCs/>
          <w:sz w:val="24"/>
          <w:szCs w:val="24"/>
          <w:u w:val="single"/>
        </w:rPr>
      </w:pPr>
      <w:r w:rsidRPr="00657AF8">
        <w:rPr>
          <w:rFonts w:ascii="Times New Roman" w:hAnsi="Times New Roman" w:cs="Times New Roman"/>
          <w:b/>
          <w:bCs/>
          <w:sz w:val="24"/>
          <w:szCs w:val="24"/>
          <w:u w:val="single"/>
        </w:rPr>
        <w:t>I. Total Direct Costs</w:t>
      </w:r>
    </w:p>
    <w:tbl>
      <w:tblPr>
        <w:tblStyle w:val="TableGrid"/>
        <w:tblW w:w="9351" w:type="dxa"/>
        <w:tblLook w:val="04A0" w:firstRow="1" w:lastRow="0" w:firstColumn="1" w:lastColumn="0" w:noHBand="0" w:noVBand="1"/>
      </w:tblPr>
      <w:tblGrid>
        <w:gridCol w:w="3114"/>
        <w:gridCol w:w="3118"/>
        <w:gridCol w:w="3119"/>
      </w:tblGrid>
      <w:tr w:rsidR="00D74430" w:rsidRPr="00657AF8" w14:paraId="26127E53" w14:textId="77777777" w:rsidTr="5E3E3BFD">
        <w:tc>
          <w:tcPr>
            <w:tcW w:w="3114" w:type="dxa"/>
            <w:shd w:val="clear" w:color="auto" w:fill="D9D9D9" w:themeFill="background1" w:themeFillShade="D9"/>
          </w:tcPr>
          <w:p w14:paraId="485238C9" w14:textId="0804D085" w:rsidR="00D74430" w:rsidRPr="00657AF8" w:rsidRDefault="00D74430" w:rsidP="008D36DA">
            <w:pPr>
              <w:spacing w:after="60"/>
              <w:jc w:val="center"/>
              <w:rPr>
                <w:b/>
                <w:bCs/>
                <w:sz w:val="24"/>
                <w:szCs w:val="24"/>
              </w:rPr>
            </w:pPr>
            <w:r w:rsidRPr="00657AF8">
              <w:rPr>
                <w:b/>
                <w:bCs/>
                <w:sz w:val="24"/>
                <w:szCs w:val="24"/>
              </w:rPr>
              <w:t>Original Budget</w:t>
            </w:r>
          </w:p>
        </w:tc>
        <w:tc>
          <w:tcPr>
            <w:tcW w:w="3118" w:type="dxa"/>
            <w:shd w:val="clear" w:color="auto" w:fill="D9D9D9" w:themeFill="background1" w:themeFillShade="D9"/>
          </w:tcPr>
          <w:p w14:paraId="15594120" w14:textId="3833508A" w:rsidR="00D74430" w:rsidRPr="00657AF8" w:rsidRDefault="00D45A3E" w:rsidP="008D36DA">
            <w:pPr>
              <w:spacing w:after="60"/>
              <w:jc w:val="center"/>
              <w:rPr>
                <w:b/>
                <w:bCs/>
                <w:sz w:val="24"/>
                <w:szCs w:val="24"/>
              </w:rPr>
            </w:pPr>
            <w:r w:rsidRPr="00657AF8">
              <w:rPr>
                <w:b/>
                <w:bCs/>
                <w:sz w:val="24"/>
                <w:szCs w:val="24"/>
              </w:rPr>
              <w:t>Cost amendment Budget</w:t>
            </w:r>
          </w:p>
        </w:tc>
        <w:tc>
          <w:tcPr>
            <w:tcW w:w="3119" w:type="dxa"/>
            <w:shd w:val="clear" w:color="auto" w:fill="D9D9D9" w:themeFill="background1" w:themeFillShade="D9"/>
          </w:tcPr>
          <w:p w14:paraId="37572AD2" w14:textId="77777777" w:rsidR="00D74430" w:rsidRPr="00657AF8" w:rsidRDefault="00D74430" w:rsidP="008D36DA">
            <w:pPr>
              <w:spacing w:after="60"/>
              <w:jc w:val="center"/>
              <w:rPr>
                <w:b/>
                <w:bCs/>
                <w:sz w:val="24"/>
                <w:szCs w:val="24"/>
              </w:rPr>
            </w:pPr>
            <w:r w:rsidRPr="00657AF8">
              <w:rPr>
                <w:b/>
                <w:bCs/>
                <w:sz w:val="24"/>
                <w:szCs w:val="24"/>
              </w:rPr>
              <w:t>Total</w:t>
            </w:r>
          </w:p>
        </w:tc>
      </w:tr>
      <w:tr w:rsidR="00D74430" w:rsidRPr="00657AF8" w14:paraId="3BDAF27E" w14:textId="77777777" w:rsidTr="5E3E3BFD">
        <w:tc>
          <w:tcPr>
            <w:tcW w:w="3114" w:type="dxa"/>
            <w:shd w:val="clear" w:color="auto" w:fill="auto"/>
          </w:tcPr>
          <w:p w14:paraId="2E850D4C" w14:textId="61B6EBC5" w:rsidR="00D74430" w:rsidRPr="00657AF8" w:rsidRDefault="00D74430" w:rsidP="008D36DA">
            <w:pPr>
              <w:spacing w:after="60"/>
              <w:jc w:val="both"/>
              <w:rPr>
                <w:sz w:val="24"/>
                <w:szCs w:val="24"/>
              </w:rPr>
            </w:pPr>
            <w:r w:rsidRPr="00657AF8">
              <w:rPr>
                <w:sz w:val="24"/>
                <w:szCs w:val="24"/>
              </w:rPr>
              <w:t>$</w:t>
            </w:r>
            <w:r w:rsidR="00DF22FD" w:rsidRPr="00657AF8">
              <w:rPr>
                <w:sz w:val="24"/>
                <w:szCs w:val="24"/>
              </w:rPr>
              <w:t>482,25</w:t>
            </w:r>
            <w:r w:rsidR="00EE4C41">
              <w:rPr>
                <w:sz w:val="24"/>
                <w:szCs w:val="24"/>
              </w:rPr>
              <w:t>2</w:t>
            </w:r>
          </w:p>
        </w:tc>
        <w:tc>
          <w:tcPr>
            <w:tcW w:w="3118" w:type="dxa"/>
            <w:shd w:val="clear" w:color="auto" w:fill="auto"/>
          </w:tcPr>
          <w:p w14:paraId="415BD99A" w14:textId="417FCD51" w:rsidR="00D74430" w:rsidRPr="00657AF8" w:rsidRDefault="120221D3" w:rsidP="008D36DA">
            <w:pPr>
              <w:spacing w:after="60"/>
              <w:jc w:val="both"/>
              <w:rPr>
                <w:sz w:val="24"/>
                <w:szCs w:val="24"/>
              </w:rPr>
            </w:pPr>
            <w:r w:rsidRPr="00657AF8">
              <w:rPr>
                <w:sz w:val="24"/>
                <w:szCs w:val="24"/>
              </w:rPr>
              <w:t>$</w:t>
            </w:r>
            <w:r w:rsidR="5CC1C868" w:rsidRPr="00657AF8">
              <w:rPr>
                <w:sz w:val="24"/>
                <w:szCs w:val="24"/>
              </w:rPr>
              <w:t>388,7</w:t>
            </w:r>
            <w:r w:rsidR="00EE4C41">
              <w:rPr>
                <w:sz w:val="24"/>
                <w:szCs w:val="24"/>
              </w:rPr>
              <w:t>20</w:t>
            </w:r>
          </w:p>
        </w:tc>
        <w:tc>
          <w:tcPr>
            <w:tcW w:w="3119" w:type="dxa"/>
            <w:shd w:val="clear" w:color="auto" w:fill="auto"/>
          </w:tcPr>
          <w:p w14:paraId="548CE285" w14:textId="5EF473B7" w:rsidR="00D74430" w:rsidRPr="00657AF8" w:rsidRDefault="120221D3" w:rsidP="008D36DA">
            <w:pPr>
              <w:spacing w:after="60"/>
              <w:jc w:val="both"/>
              <w:rPr>
                <w:sz w:val="24"/>
                <w:szCs w:val="24"/>
              </w:rPr>
            </w:pPr>
            <w:r w:rsidRPr="00657AF8">
              <w:rPr>
                <w:sz w:val="24"/>
                <w:szCs w:val="24"/>
              </w:rPr>
              <w:t>$</w:t>
            </w:r>
            <w:r w:rsidR="5AEF8549" w:rsidRPr="00657AF8">
              <w:rPr>
                <w:sz w:val="24"/>
                <w:szCs w:val="24"/>
              </w:rPr>
              <w:t>870,97</w:t>
            </w:r>
            <w:r w:rsidR="02358BDB" w:rsidRPr="00657AF8">
              <w:rPr>
                <w:sz w:val="24"/>
                <w:szCs w:val="24"/>
              </w:rPr>
              <w:t>2</w:t>
            </w:r>
          </w:p>
        </w:tc>
      </w:tr>
    </w:tbl>
    <w:p w14:paraId="5AE54CDA" w14:textId="78886F81" w:rsidR="00805AF1" w:rsidRPr="00657AF8" w:rsidRDefault="00936CA0" w:rsidP="00C9379A">
      <w:pPr>
        <w:spacing w:before="240" w:after="60" w:line="240" w:lineRule="auto"/>
        <w:jc w:val="both"/>
        <w:rPr>
          <w:rFonts w:ascii="Times New Roman" w:hAnsi="Times New Roman" w:cs="Times New Roman"/>
          <w:b/>
          <w:sz w:val="24"/>
          <w:szCs w:val="24"/>
          <w:u w:val="single"/>
        </w:rPr>
      </w:pPr>
      <w:r w:rsidRPr="00657AF8">
        <w:rPr>
          <w:rFonts w:ascii="Times New Roman" w:hAnsi="Times New Roman" w:cs="Times New Roman"/>
          <w:b/>
          <w:sz w:val="24"/>
          <w:szCs w:val="24"/>
          <w:u w:val="single"/>
        </w:rPr>
        <w:t xml:space="preserve">J. </w:t>
      </w:r>
      <w:r w:rsidR="00395CB2" w:rsidRPr="00657AF8">
        <w:rPr>
          <w:rFonts w:ascii="Times New Roman" w:hAnsi="Times New Roman" w:cs="Times New Roman"/>
          <w:b/>
          <w:sz w:val="24"/>
          <w:szCs w:val="24"/>
          <w:u w:val="single"/>
        </w:rPr>
        <w:t xml:space="preserve">Total </w:t>
      </w:r>
      <w:r w:rsidR="00805AF1" w:rsidRPr="00657AF8">
        <w:rPr>
          <w:rFonts w:ascii="Times New Roman" w:hAnsi="Times New Roman" w:cs="Times New Roman"/>
          <w:b/>
          <w:sz w:val="24"/>
          <w:szCs w:val="24"/>
          <w:u w:val="single"/>
        </w:rPr>
        <w:t xml:space="preserve">Indirect Costs </w:t>
      </w:r>
    </w:p>
    <w:p w14:paraId="5AE54CDD" w14:textId="7FE85CBD" w:rsidR="00805AF1" w:rsidRPr="00657AF8" w:rsidRDefault="00805AF1" w:rsidP="008D36DA">
      <w:pPr>
        <w:spacing w:after="60" w:line="240" w:lineRule="auto"/>
        <w:jc w:val="both"/>
        <w:rPr>
          <w:rFonts w:ascii="Times New Roman" w:hAnsi="Times New Roman" w:cs="Times New Roman"/>
          <w:sz w:val="24"/>
          <w:szCs w:val="24"/>
        </w:rPr>
      </w:pPr>
      <w:r w:rsidRPr="00657AF8">
        <w:rPr>
          <w:rFonts w:ascii="Times New Roman" w:hAnsi="Times New Roman" w:cs="Times New Roman"/>
          <w:sz w:val="24"/>
          <w:szCs w:val="24"/>
        </w:rPr>
        <w:t>Indirect Costs</w:t>
      </w:r>
      <w:r w:rsidRPr="00657AF8">
        <w:rPr>
          <w:rFonts w:ascii="Times New Roman" w:hAnsi="Times New Roman" w:cs="Times New Roman"/>
          <w:b/>
          <w:bCs/>
          <w:sz w:val="24"/>
          <w:szCs w:val="24"/>
        </w:rPr>
        <w:t xml:space="preserve"> </w:t>
      </w:r>
      <w:r w:rsidRPr="00657AF8">
        <w:rPr>
          <w:rFonts w:ascii="Times New Roman" w:hAnsi="Times New Roman" w:cs="Times New Roman"/>
          <w:sz w:val="24"/>
          <w:szCs w:val="24"/>
        </w:rPr>
        <w:t xml:space="preserve">have been applied in accordance with Partners of the Americas cost structure as indicated in our NICRA. This document can be found as an attachment to the </w:t>
      </w:r>
      <w:r w:rsidR="00036CD6" w:rsidRPr="00657AF8">
        <w:rPr>
          <w:rFonts w:ascii="Times New Roman" w:hAnsi="Times New Roman" w:cs="Times New Roman"/>
          <w:sz w:val="24"/>
          <w:szCs w:val="24"/>
        </w:rPr>
        <w:t>cost amendment</w:t>
      </w:r>
      <w:r w:rsidRPr="00657AF8">
        <w:rPr>
          <w:rFonts w:ascii="Times New Roman" w:hAnsi="Times New Roman" w:cs="Times New Roman"/>
          <w:sz w:val="24"/>
          <w:szCs w:val="24"/>
        </w:rPr>
        <w:t xml:space="preserve">. </w:t>
      </w:r>
      <w:r w:rsidR="002E22D7" w:rsidRPr="00657AF8">
        <w:rPr>
          <w:rFonts w:ascii="Times New Roman" w:hAnsi="Times New Roman" w:cs="Times New Roman"/>
          <w:sz w:val="24"/>
          <w:szCs w:val="24"/>
        </w:rPr>
        <w:t>Partners estimate</w:t>
      </w:r>
      <w:r w:rsidRPr="00657AF8">
        <w:rPr>
          <w:rFonts w:ascii="Times New Roman" w:hAnsi="Times New Roman" w:cs="Times New Roman"/>
          <w:sz w:val="24"/>
          <w:szCs w:val="24"/>
        </w:rPr>
        <w:t xml:space="preserve"> </w:t>
      </w:r>
      <w:r w:rsidR="0075144E" w:rsidRPr="00657AF8">
        <w:rPr>
          <w:rFonts w:ascii="Times New Roman" w:hAnsi="Times New Roman" w:cs="Times New Roman"/>
          <w:sz w:val="24"/>
          <w:szCs w:val="24"/>
        </w:rPr>
        <w:t>NICRA at</w:t>
      </w:r>
      <w:r w:rsidRPr="00657AF8">
        <w:rPr>
          <w:rFonts w:ascii="Times New Roman" w:hAnsi="Times New Roman" w:cs="Times New Roman"/>
          <w:sz w:val="24"/>
          <w:szCs w:val="24"/>
        </w:rPr>
        <w:t xml:space="preserve"> </w:t>
      </w:r>
      <w:r w:rsidR="007B59C0" w:rsidRPr="00657AF8">
        <w:rPr>
          <w:rFonts w:ascii="Times New Roman" w:hAnsi="Times New Roman" w:cs="Times New Roman"/>
          <w:sz w:val="24"/>
          <w:szCs w:val="24"/>
        </w:rPr>
        <w:t>28.28</w:t>
      </w:r>
      <w:r w:rsidR="007A7BAD" w:rsidRPr="00657AF8">
        <w:rPr>
          <w:rFonts w:ascii="Times New Roman" w:hAnsi="Times New Roman" w:cs="Times New Roman"/>
          <w:sz w:val="24"/>
          <w:szCs w:val="24"/>
        </w:rPr>
        <w:t xml:space="preserve">% </w:t>
      </w:r>
      <w:r w:rsidR="0075144E" w:rsidRPr="00657AF8">
        <w:rPr>
          <w:rFonts w:ascii="Times New Roman" w:hAnsi="Times New Roman" w:cs="Times New Roman"/>
          <w:sz w:val="24"/>
          <w:szCs w:val="24"/>
        </w:rPr>
        <w:t xml:space="preserve">based on the provisional rate. </w:t>
      </w:r>
      <w:r w:rsidR="00B94C97" w:rsidRPr="00657AF8">
        <w:rPr>
          <w:rFonts w:ascii="Times New Roman" w:hAnsi="Times New Roman" w:cs="Times New Roman"/>
          <w:sz w:val="24"/>
          <w:szCs w:val="24"/>
        </w:rPr>
        <w:t xml:space="preserve">The </w:t>
      </w:r>
      <w:r w:rsidR="007C0BD6" w:rsidRPr="00657AF8">
        <w:rPr>
          <w:rFonts w:ascii="Times New Roman" w:hAnsi="Times New Roman" w:cs="Times New Roman"/>
          <w:sz w:val="24"/>
          <w:szCs w:val="24"/>
        </w:rPr>
        <w:t>total of NICRA</w:t>
      </w:r>
      <w:r w:rsidRPr="00657AF8">
        <w:rPr>
          <w:rFonts w:ascii="Times New Roman" w:hAnsi="Times New Roman" w:cs="Times New Roman"/>
          <w:sz w:val="24"/>
          <w:szCs w:val="24"/>
        </w:rPr>
        <w:t xml:space="preserve"> </w:t>
      </w:r>
      <w:r w:rsidR="00480236" w:rsidRPr="00657AF8">
        <w:rPr>
          <w:rFonts w:ascii="Times New Roman" w:hAnsi="Times New Roman" w:cs="Times New Roman"/>
          <w:sz w:val="24"/>
          <w:szCs w:val="24"/>
        </w:rPr>
        <w:t>is</w:t>
      </w:r>
      <w:r w:rsidRPr="00657AF8">
        <w:rPr>
          <w:rFonts w:ascii="Times New Roman" w:hAnsi="Times New Roman" w:cs="Times New Roman"/>
          <w:sz w:val="24"/>
          <w:szCs w:val="24"/>
        </w:rPr>
        <w:t xml:space="preserve"> </w:t>
      </w:r>
      <w:r w:rsidR="007C0BD6" w:rsidRPr="00657AF8">
        <w:rPr>
          <w:rFonts w:ascii="Times New Roman" w:hAnsi="Times New Roman" w:cs="Times New Roman"/>
          <w:sz w:val="24"/>
          <w:szCs w:val="24"/>
        </w:rPr>
        <w:t>the following</w:t>
      </w:r>
      <w:r w:rsidRPr="00657AF8">
        <w:rPr>
          <w:rFonts w:ascii="Times New Roman" w:hAnsi="Times New Roman" w:cs="Times New Roman"/>
          <w:sz w:val="24"/>
          <w:szCs w:val="24"/>
        </w:rPr>
        <w:t>:</w:t>
      </w:r>
    </w:p>
    <w:tbl>
      <w:tblPr>
        <w:tblStyle w:val="TableGrid"/>
        <w:tblW w:w="9351" w:type="dxa"/>
        <w:tblLook w:val="04A0" w:firstRow="1" w:lastRow="0" w:firstColumn="1" w:lastColumn="0" w:noHBand="0" w:noVBand="1"/>
      </w:tblPr>
      <w:tblGrid>
        <w:gridCol w:w="3114"/>
        <w:gridCol w:w="3118"/>
        <w:gridCol w:w="3119"/>
      </w:tblGrid>
      <w:tr w:rsidR="00EC2FFC" w:rsidRPr="00657AF8" w14:paraId="54564E4D" w14:textId="77777777" w:rsidTr="5E3E3BFD">
        <w:tc>
          <w:tcPr>
            <w:tcW w:w="3114" w:type="dxa"/>
            <w:shd w:val="clear" w:color="auto" w:fill="D9D9D9" w:themeFill="background1" w:themeFillShade="D9"/>
          </w:tcPr>
          <w:p w14:paraId="46B614AE" w14:textId="77777777" w:rsidR="00EC2FFC" w:rsidRPr="00657AF8" w:rsidRDefault="00EC2FFC" w:rsidP="008D36DA">
            <w:pPr>
              <w:spacing w:after="60"/>
              <w:jc w:val="center"/>
              <w:rPr>
                <w:b/>
                <w:bCs/>
                <w:sz w:val="24"/>
                <w:szCs w:val="24"/>
              </w:rPr>
            </w:pPr>
            <w:r w:rsidRPr="00657AF8">
              <w:rPr>
                <w:b/>
                <w:bCs/>
                <w:sz w:val="24"/>
                <w:szCs w:val="24"/>
              </w:rPr>
              <w:t>Original Budget</w:t>
            </w:r>
          </w:p>
        </w:tc>
        <w:tc>
          <w:tcPr>
            <w:tcW w:w="3118" w:type="dxa"/>
            <w:shd w:val="clear" w:color="auto" w:fill="D9D9D9" w:themeFill="background1" w:themeFillShade="D9"/>
          </w:tcPr>
          <w:p w14:paraId="524435B2" w14:textId="77777777" w:rsidR="00EC2FFC" w:rsidRPr="00657AF8" w:rsidRDefault="00EC2FFC" w:rsidP="008D36DA">
            <w:pPr>
              <w:spacing w:after="60"/>
              <w:jc w:val="center"/>
              <w:rPr>
                <w:b/>
                <w:bCs/>
                <w:sz w:val="24"/>
                <w:szCs w:val="24"/>
              </w:rPr>
            </w:pPr>
            <w:r w:rsidRPr="00657AF8">
              <w:rPr>
                <w:b/>
                <w:bCs/>
                <w:sz w:val="24"/>
                <w:szCs w:val="24"/>
              </w:rPr>
              <w:t>Cost amendment Budget</w:t>
            </w:r>
          </w:p>
        </w:tc>
        <w:tc>
          <w:tcPr>
            <w:tcW w:w="3119" w:type="dxa"/>
            <w:shd w:val="clear" w:color="auto" w:fill="D9D9D9" w:themeFill="background1" w:themeFillShade="D9"/>
          </w:tcPr>
          <w:p w14:paraId="1DCCC961" w14:textId="77777777" w:rsidR="00EC2FFC" w:rsidRPr="00657AF8" w:rsidRDefault="00EC2FFC" w:rsidP="008D36DA">
            <w:pPr>
              <w:spacing w:after="60"/>
              <w:jc w:val="center"/>
              <w:rPr>
                <w:b/>
                <w:bCs/>
                <w:sz w:val="24"/>
                <w:szCs w:val="24"/>
              </w:rPr>
            </w:pPr>
            <w:r w:rsidRPr="00657AF8">
              <w:rPr>
                <w:b/>
                <w:bCs/>
                <w:sz w:val="24"/>
                <w:szCs w:val="24"/>
              </w:rPr>
              <w:t>Total</w:t>
            </w:r>
          </w:p>
        </w:tc>
      </w:tr>
      <w:tr w:rsidR="00EC2FFC" w:rsidRPr="00657AF8" w14:paraId="431DEC17" w14:textId="77777777" w:rsidTr="5E3E3BFD">
        <w:tc>
          <w:tcPr>
            <w:tcW w:w="3114" w:type="dxa"/>
            <w:shd w:val="clear" w:color="auto" w:fill="auto"/>
          </w:tcPr>
          <w:p w14:paraId="0E06C56E" w14:textId="630824C5" w:rsidR="00EC2FFC" w:rsidRPr="00657AF8" w:rsidRDefault="00FE0ABF" w:rsidP="008D36DA">
            <w:pPr>
              <w:spacing w:after="60"/>
              <w:jc w:val="both"/>
              <w:rPr>
                <w:sz w:val="24"/>
                <w:szCs w:val="24"/>
              </w:rPr>
            </w:pPr>
            <w:r w:rsidRPr="00657AF8">
              <w:rPr>
                <w:sz w:val="24"/>
                <w:szCs w:val="24"/>
              </w:rPr>
              <w:t>$</w:t>
            </w:r>
            <w:r w:rsidR="00C60B15" w:rsidRPr="00657AF8">
              <w:rPr>
                <w:sz w:val="24"/>
                <w:szCs w:val="24"/>
              </w:rPr>
              <w:t>135,03</w:t>
            </w:r>
            <w:r w:rsidR="00A44AD3">
              <w:rPr>
                <w:sz w:val="24"/>
                <w:szCs w:val="24"/>
              </w:rPr>
              <w:t>1</w:t>
            </w:r>
          </w:p>
        </w:tc>
        <w:tc>
          <w:tcPr>
            <w:tcW w:w="3118" w:type="dxa"/>
            <w:shd w:val="clear" w:color="auto" w:fill="auto"/>
          </w:tcPr>
          <w:p w14:paraId="34D0BE31" w14:textId="4A778BFB" w:rsidR="00EC2FFC" w:rsidRPr="00657AF8" w:rsidRDefault="2833286D" w:rsidP="008D36DA">
            <w:pPr>
              <w:spacing w:after="60"/>
              <w:jc w:val="both"/>
              <w:rPr>
                <w:sz w:val="24"/>
                <w:szCs w:val="24"/>
              </w:rPr>
            </w:pPr>
            <w:r w:rsidRPr="00657AF8">
              <w:rPr>
                <w:sz w:val="24"/>
                <w:szCs w:val="24"/>
              </w:rPr>
              <w:t>111,2</w:t>
            </w:r>
            <w:r w:rsidR="02358BDB" w:rsidRPr="00657AF8">
              <w:rPr>
                <w:sz w:val="24"/>
                <w:szCs w:val="24"/>
              </w:rPr>
              <w:t>80</w:t>
            </w:r>
          </w:p>
        </w:tc>
        <w:tc>
          <w:tcPr>
            <w:tcW w:w="3119" w:type="dxa"/>
            <w:shd w:val="clear" w:color="auto" w:fill="auto"/>
          </w:tcPr>
          <w:p w14:paraId="471D1E3D" w14:textId="67420408" w:rsidR="00EC2FFC" w:rsidRPr="00657AF8" w:rsidRDefault="2833286D" w:rsidP="008D36DA">
            <w:pPr>
              <w:spacing w:after="60"/>
              <w:jc w:val="both"/>
              <w:rPr>
                <w:sz w:val="24"/>
                <w:szCs w:val="24"/>
              </w:rPr>
            </w:pPr>
            <w:r w:rsidRPr="00657AF8">
              <w:rPr>
                <w:sz w:val="24"/>
                <w:szCs w:val="24"/>
              </w:rPr>
              <w:t>$246,3</w:t>
            </w:r>
            <w:r w:rsidR="02358BDB" w:rsidRPr="00657AF8">
              <w:rPr>
                <w:sz w:val="24"/>
                <w:szCs w:val="24"/>
              </w:rPr>
              <w:t>1</w:t>
            </w:r>
            <w:r w:rsidR="00D1486F">
              <w:rPr>
                <w:sz w:val="24"/>
                <w:szCs w:val="24"/>
              </w:rPr>
              <w:t>1</w:t>
            </w:r>
          </w:p>
        </w:tc>
      </w:tr>
    </w:tbl>
    <w:p w14:paraId="49BBDA64" w14:textId="77777777" w:rsidR="00EC2FFC" w:rsidRPr="00657AF8" w:rsidRDefault="00EC2FFC" w:rsidP="00C9379A">
      <w:pPr>
        <w:spacing w:after="0" w:line="240" w:lineRule="auto"/>
        <w:jc w:val="both"/>
        <w:rPr>
          <w:rFonts w:ascii="Times New Roman" w:hAnsi="Times New Roman" w:cs="Times New Roman"/>
          <w:sz w:val="24"/>
          <w:szCs w:val="24"/>
        </w:rPr>
      </w:pPr>
    </w:p>
    <w:p w14:paraId="5AE54CEE" w14:textId="2B01AB7B" w:rsidR="007A7BAD" w:rsidRPr="00657AF8" w:rsidRDefault="00F00239" w:rsidP="008D36DA">
      <w:pPr>
        <w:spacing w:after="60" w:line="240" w:lineRule="auto"/>
        <w:jc w:val="both"/>
        <w:rPr>
          <w:rFonts w:ascii="Times New Roman" w:hAnsi="Times New Roman" w:cs="Times New Roman"/>
          <w:b/>
          <w:sz w:val="24"/>
          <w:szCs w:val="24"/>
        </w:rPr>
      </w:pPr>
      <w:r w:rsidRPr="00657AF8">
        <w:rPr>
          <w:rFonts w:ascii="Times New Roman" w:hAnsi="Times New Roman" w:cs="Times New Roman"/>
          <w:b/>
          <w:sz w:val="24"/>
          <w:szCs w:val="24"/>
        </w:rPr>
        <w:t xml:space="preserve">K. </w:t>
      </w:r>
      <w:r w:rsidR="00805AF1" w:rsidRPr="00657AF8">
        <w:rPr>
          <w:rFonts w:ascii="Times New Roman" w:hAnsi="Times New Roman" w:cs="Times New Roman"/>
          <w:b/>
          <w:sz w:val="24"/>
          <w:szCs w:val="24"/>
        </w:rPr>
        <w:t xml:space="preserve">Total </w:t>
      </w:r>
      <w:r w:rsidRPr="00657AF8">
        <w:rPr>
          <w:rFonts w:ascii="Times New Roman" w:hAnsi="Times New Roman" w:cs="Times New Roman"/>
          <w:b/>
          <w:sz w:val="24"/>
          <w:szCs w:val="24"/>
        </w:rPr>
        <w:t>P</w:t>
      </w:r>
      <w:r w:rsidR="00805AF1" w:rsidRPr="00657AF8">
        <w:rPr>
          <w:rFonts w:ascii="Times New Roman" w:hAnsi="Times New Roman" w:cs="Times New Roman"/>
          <w:b/>
          <w:sz w:val="24"/>
          <w:szCs w:val="24"/>
        </w:rPr>
        <w:t xml:space="preserve">roject </w:t>
      </w:r>
      <w:r w:rsidRPr="00657AF8">
        <w:rPr>
          <w:rFonts w:ascii="Times New Roman" w:hAnsi="Times New Roman" w:cs="Times New Roman"/>
          <w:b/>
          <w:sz w:val="24"/>
          <w:szCs w:val="24"/>
        </w:rPr>
        <w:t>C</w:t>
      </w:r>
      <w:r w:rsidR="00805AF1" w:rsidRPr="00657AF8">
        <w:rPr>
          <w:rFonts w:ascii="Times New Roman" w:hAnsi="Times New Roman" w:cs="Times New Roman"/>
          <w:b/>
          <w:sz w:val="24"/>
          <w:szCs w:val="24"/>
        </w:rPr>
        <w:t>ost</w:t>
      </w:r>
    </w:p>
    <w:tbl>
      <w:tblPr>
        <w:tblStyle w:val="TableGrid"/>
        <w:tblW w:w="9351" w:type="dxa"/>
        <w:tblLook w:val="04A0" w:firstRow="1" w:lastRow="0" w:firstColumn="1" w:lastColumn="0" w:noHBand="0" w:noVBand="1"/>
      </w:tblPr>
      <w:tblGrid>
        <w:gridCol w:w="3114"/>
        <w:gridCol w:w="3118"/>
        <w:gridCol w:w="3119"/>
      </w:tblGrid>
      <w:tr w:rsidR="00E91D0B" w:rsidRPr="00657AF8" w14:paraId="19D3EA15" w14:textId="77777777" w:rsidTr="5E3E3BFD">
        <w:tc>
          <w:tcPr>
            <w:tcW w:w="3114" w:type="dxa"/>
            <w:shd w:val="clear" w:color="auto" w:fill="D9D9D9" w:themeFill="background1" w:themeFillShade="D9"/>
          </w:tcPr>
          <w:p w14:paraId="4E429376" w14:textId="77777777" w:rsidR="00E91D0B" w:rsidRPr="00657AF8" w:rsidRDefault="00E91D0B" w:rsidP="008D36DA">
            <w:pPr>
              <w:spacing w:after="60"/>
              <w:jc w:val="center"/>
              <w:rPr>
                <w:b/>
                <w:bCs/>
                <w:sz w:val="24"/>
                <w:szCs w:val="24"/>
              </w:rPr>
            </w:pPr>
            <w:r w:rsidRPr="00657AF8">
              <w:rPr>
                <w:b/>
                <w:bCs/>
                <w:sz w:val="24"/>
                <w:szCs w:val="24"/>
              </w:rPr>
              <w:t>Original Budget</w:t>
            </w:r>
          </w:p>
        </w:tc>
        <w:tc>
          <w:tcPr>
            <w:tcW w:w="3118" w:type="dxa"/>
            <w:shd w:val="clear" w:color="auto" w:fill="D9D9D9" w:themeFill="background1" w:themeFillShade="D9"/>
          </w:tcPr>
          <w:p w14:paraId="6B1FFB65" w14:textId="77777777" w:rsidR="00E91D0B" w:rsidRPr="00657AF8" w:rsidRDefault="00E91D0B" w:rsidP="008D36DA">
            <w:pPr>
              <w:spacing w:after="60"/>
              <w:jc w:val="center"/>
              <w:rPr>
                <w:b/>
                <w:bCs/>
                <w:sz w:val="24"/>
                <w:szCs w:val="24"/>
              </w:rPr>
            </w:pPr>
            <w:r w:rsidRPr="00657AF8">
              <w:rPr>
                <w:b/>
                <w:bCs/>
                <w:sz w:val="24"/>
                <w:szCs w:val="24"/>
              </w:rPr>
              <w:t>Cost amendment Budget</w:t>
            </w:r>
          </w:p>
        </w:tc>
        <w:tc>
          <w:tcPr>
            <w:tcW w:w="3119" w:type="dxa"/>
            <w:shd w:val="clear" w:color="auto" w:fill="D9D9D9" w:themeFill="background1" w:themeFillShade="D9"/>
          </w:tcPr>
          <w:p w14:paraId="44FC3040" w14:textId="77777777" w:rsidR="00E91D0B" w:rsidRPr="00657AF8" w:rsidRDefault="00E91D0B" w:rsidP="008D36DA">
            <w:pPr>
              <w:spacing w:after="60"/>
              <w:jc w:val="center"/>
              <w:rPr>
                <w:b/>
                <w:bCs/>
                <w:sz w:val="24"/>
                <w:szCs w:val="24"/>
              </w:rPr>
            </w:pPr>
            <w:r w:rsidRPr="00657AF8">
              <w:rPr>
                <w:b/>
                <w:bCs/>
                <w:sz w:val="24"/>
                <w:szCs w:val="24"/>
              </w:rPr>
              <w:t>Total</w:t>
            </w:r>
          </w:p>
        </w:tc>
      </w:tr>
      <w:tr w:rsidR="00E91D0B" w:rsidRPr="00657AF8" w14:paraId="67A727A0" w14:textId="77777777" w:rsidTr="5E3E3BFD">
        <w:tc>
          <w:tcPr>
            <w:tcW w:w="3114" w:type="dxa"/>
            <w:shd w:val="clear" w:color="auto" w:fill="auto"/>
          </w:tcPr>
          <w:p w14:paraId="71C7F181" w14:textId="5E46D85F" w:rsidR="00E91D0B" w:rsidRPr="00657AF8" w:rsidRDefault="00E91D0B" w:rsidP="008D36DA">
            <w:pPr>
              <w:spacing w:after="60"/>
              <w:jc w:val="both"/>
              <w:rPr>
                <w:sz w:val="24"/>
                <w:szCs w:val="24"/>
              </w:rPr>
            </w:pPr>
            <w:r w:rsidRPr="00657AF8">
              <w:rPr>
                <w:sz w:val="24"/>
                <w:szCs w:val="24"/>
              </w:rPr>
              <w:t>$</w:t>
            </w:r>
            <w:r w:rsidR="007726A5" w:rsidRPr="00657AF8">
              <w:rPr>
                <w:sz w:val="24"/>
                <w:szCs w:val="24"/>
              </w:rPr>
              <w:t>617,283</w:t>
            </w:r>
          </w:p>
        </w:tc>
        <w:tc>
          <w:tcPr>
            <w:tcW w:w="3118" w:type="dxa"/>
            <w:shd w:val="clear" w:color="auto" w:fill="auto"/>
          </w:tcPr>
          <w:p w14:paraId="1E88E5D0" w14:textId="09FEA7F4" w:rsidR="00E91D0B" w:rsidRPr="00657AF8" w:rsidRDefault="004D5AA8" w:rsidP="008D36DA">
            <w:pPr>
              <w:spacing w:after="60"/>
              <w:jc w:val="both"/>
              <w:rPr>
                <w:sz w:val="24"/>
                <w:szCs w:val="24"/>
              </w:rPr>
            </w:pPr>
            <w:r w:rsidRPr="00657AF8">
              <w:rPr>
                <w:sz w:val="24"/>
                <w:szCs w:val="24"/>
              </w:rPr>
              <w:t>$500,000</w:t>
            </w:r>
          </w:p>
        </w:tc>
        <w:tc>
          <w:tcPr>
            <w:tcW w:w="3119" w:type="dxa"/>
            <w:shd w:val="clear" w:color="auto" w:fill="auto"/>
          </w:tcPr>
          <w:p w14:paraId="04E53176" w14:textId="6AA19DAA" w:rsidR="00E91D0B" w:rsidRPr="00657AF8" w:rsidRDefault="0E4BA13A" w:rsidP="008D36DA">
            <w:pPr>
              <w:spacing w:after="60"/>
              <w:jc w:val="both"/>
              <w:rPr>
                <w:sz w:val="24"/>
                <w:szCs w:val="24"/>
              </w:rPr>
            </w:pPr>
            <w:r w:rsidRPr="00657AF8">
              <w:rPr>
                <w:sz w:val="24"/>
                <w:szCs w:val="24"/>
              </w:rPr>
              <w:t>$1,117</w:t>
            </w:r>
            <w:r w:rsidR="00CD5405" w:rsidRPr="00657AF8">
              <w:rPr>
                <w:sz w:val="24"/>
                <w:szCs w:val="24"/>
              </w:rPr>
              <w:t>,</w:t>
            </w:r>
            <w:r w:rsidRPr="00657AF8">
              <w:rPr>
                <w:sz w:val="24"/>
                <w:szCs w:val="24"/>
              </w:rPr>
              <w:t>283</w:t>
            </w:r>
          </w:p>
        </w:tc>
      </w:tr>
    </w:tbl>
    <w:p w14:paraId="5AE54CF0" w14:textId="3C17B51F" w:rsidR="00805AF1" w:rsidRPr="00657AF8" w:rsidRDefault="00805AF1" w:rsidP="46522EBF">
      <w:pPr>
        <w:spacing w:after="0" w:line="240" w:lineRule="auto"/>
        <w:jc w:val="both"/>
        <w:rPr>
          <w:rFonts w:ascii="Times New Roman" w:hAnsi="Times New Roman" w:cs="Times New Roman"/>
          <w:b/>
          <w:bCs/>
          <w:sz w:val="24"/>
          <w:szCs w:val="24"/>
        </w:rPr>
      </w:pPr>
    </w:p>
    <w:sectPr w:rsidR="00805AF1" w:rsidRPr="00657AF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2956E" w14:textId="77777777" w:rsidR="00545CA1" w:rsidRDefault="00545CA1" w:rsidP="00CE5A0E">
      <w:pPr>
        <w:spacing w:after="0" w:line="240" w:lineRule="auto"/>
      </w:pPr>
      <w:r>
        <w:separator/>
      </w:r>
    </w:p>
  </w:endnote>
  <w:endnote w:type="continuationSeparator" w:id="0">
    <w:p w14:paraId="46705CB5" w14:textId="77777777" w:rsidR="00545CA1" w:rsidRDefault="00545CA1" w:rsidP="00CE5A0E">
      <w:pPr>
        <w:spacing w:after="0" w:line="240" w:lineRule="auto"/>
      </w:pPr>
      <w:r>
        <w:continuationSeparator/>
      </w:r>
    </w:p>
  </w:endnote>
  <w:endnote w:type="continuationNotice" w:id="1">
    <w:p w14:paraId="4E27E55D" w14:textId="77777777" w:rsidR="00545CA1" w:rsidRDefault="00545C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Cs/>
      </w:rPr>
      <w:id w:val="374893100"/>
      <w:docPartObj>
        <w:docPartGallery w:val="Page Numbers (Bottom of Page)"/>
        <w:docPartUnique/>
      </w:docPartObj>
    </w:sdtPr>
    <w:sdtEndPr>
      <w:rPr>
        <w:iCs w:val="0"/>
        <w:noProof/>
      </w:rPr>
    </w:sdtEndPr>
    <w:sdtContent>
      <w:p w14:paraId="517C2360" w14:textId="275F4429" w:rsidR="008D36DA" w:rsidRPr="00036843" w:rsidRDefault="008D36DA" w:rsidP="008D36DA">
        <w:pPr>
          <w:pStyle w:val="Footer"/>
          <w:jc w:val="center"/>
          <w:rPr>
            <w:i/>
            <w:iCs/>
          </w:rPr>
        </w:pPr>
        <w:r>
          <w:rPr>
            <w:i/>
            <w:iCs/>
          </w:rPr>
          <w:t>Budget</w:t>
        </w:r>
        <w:r w:rsidRPr="00036843">
          <w:rPr>
            <w:i/>
            <w:iCs/>
          </w:rPr>
          <w:t xml:space="preserve"> Narrative- Mexico United 2026- Cost Amendment Request</w:t>
        </w:r>
        <w:r w:rsidR="00F1290A">
          <w:rPr>
            <w:i/>
            <w:iCs/>
          </w:rPr>
          <w:t xml:space="preserve"> July 2023</w:t>
        </w:r>
        <w:r w:rsidRPr="00036843">
          <w:rPr>
            <w:i/>
            <w:iCs/>
          </w:rPr>
          <w:t>- Partners of the Americas</w:t>
        </w:r>
      </w:p>
      <w:p w14:paraId="5AE54D90" w14:textId="4AD04831" w:rsidR="00B90648" w:rsidRDefault="00E067D4" w:rsidP="00410D94">
        <w:pPr>
          <w:pStyle w:val="Footer"/>
          <w:jc w:val="center"/>
        </w:pPr>
        <w:r>
          <w:rPr>
            <w:rFonts w:ascii="Times New Roman" w:hAnsi="Times New Roman" w:cs="Times New Roman"/>
            <w:i/>
            <w:sz w:val="24"/>
            <w:szCs w:val="24"/>
          </w:rPr>
          <w:tab/>
        </w:r>
        <w:r w:rsidR="00CA777E">
          <w:rPr>
            <w:sz w:val="24"/>
            <w:szCs w:val="24"/>
          </w:rPr>
          <w:t xml:space="preserve"> </w:t>
        </w:r>
      </w:p>
    </w:sdtContent>
  </w:sdt>
  <w:p w14:paraId="5AE54D91" w14:textId="77777777" w:rsidR="00B90648" w:rsidRPr="00B90648" w:rsidRDefault="00B90648" w:rsidP="00B90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FDDEF" w14:textId="77777777" w:rsidR="00545CA1" w:rsidRDefault="00545CA1" w:rsidP="00CE5A0E">
      <w:pPr>
        <w:spacing w:after="0" w:line="240" w:lineRule="auto"/>
      </w:pPr>
      <w:r>
        <w:separator/>
      </w:r>
    </w:p>
  </w:footnote>
  <w:footnote w:type="continuationSeparator" w:id="0">
    <w:p w14:paraId="04CCBF09" w14:textId="77777777" w:rsidR="00545CA1" w:rsidRDefault="00545CA1" w:rsidP="00CE5A0E">
      <w:pPr>
        <w:spacing w:after="0" w:line="240" w:lineRule="auto"/>
      </w:pPr>
      <w:r>
        <w:continuationSeparator/>
      </w:r>
    </w:p>
  </w:footnote>
  <w:footnote w:type="continuationNotice" w:id="1">
    <w:p w14:paraId="7318CC55" w14:textId="77777777" w:rsidR="00545CA1" w:rsidRDefault="00545C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40378"/>
      <w:docPartObj>
        <w:docPartGallery w:val="Page Numbers (Top of Page)"/>
        <w:docPartUnique/>
      </w:docPartObj>
    </w:sdtPr>
    <w:sdtContent>
      <w:p w14:paraId="4A31B572" w14:textId="214F8A0E" w:rsidR="00610F53" w:rsidRDefault="00610F53">
        <w:pPr>
          <w:pStyle w:val="Header"/>
          <w:jc w:val="right"/>
        </w:pPr>
        <w:r>
          <w:fldChar w:fldCharType="begin"/>
        </w:r>
        <w:r>
          <w:instrText>PAGE   \* MERGEFORMAT</w:instrText>
        </w:r>
        <w:r>
          <w:fldChar w:fldCharType="separate"/>
        </w:r>
        <w:r>
          <w:rPr>
            <w:lang w:val="es-ES"/>
          </w:rPr>
          <w:t>2</w:t>
        </w:r>
        <w:r>
          <w:fldChar w:fldCharType="end"/>
        </w:r>
      </w:p>
    </w:sdtContent>
  </w:sdt>
  <w:p w14:paraId="5AE54D8F" w14:textId="2B507F55" w:rsidR="005A655D" w:rsidRDefault="005A655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GzuOZJN" int2:invalidationBookmarkName="" int2:hashCode="tH82PitDDAZH8U" int2:id="edevnF5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A727A"/>
    <w:multiLevelType w:val="hybridMultilevel"/>
    <w:tmpl w:val="7C58A1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B75092"/>
    <w:multiLevelType w:val="hybridMultilevel"/>
    <w:tmpl w:val="A150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014F6"/>
    <w:multiLevelType w:val="hybridMultilevel"/>
    <w:tmpl w:val="5B460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7F1844"/>
    <w:multiLevelType w:val="hybridMultilevel"/>
    <w:tmpl w:val="E3082B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9D263D"/>
    <w:multiLevelType w:val="multilevel"/>
    <w:tmpl w:val="6366B8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0F2885"/>
    <w:multiLevelType w:val="hybridMultilevel"/>
    <w:tmpl w:val="446C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998869">
    <w:abstractNumId w:val="6"/>
  </w:num>
  <w:num w:numId="2" w16cid:durableId="337394691">
    <w:abstractNumId w:val="5"/>
  </w:num>
  <w:num w:numId="3" w16cid:durableId="931621245">
    <w:abstractNumId w:val="2"/>
  </w:num>
  <w:num w:numId="4" w16cid:durableId="379401651">
    <w:abstractNumId w:val="1"/>
  </w:num>
  <w:num w:numId="5" w16cid:durableId="1969435071">
    <w:abstractNumId w:val="3"/>
  </w:num>
  <w:num w:numId="6" w16cid:durableId="1918510914">
    <w:abstractNumId w:val="7"/>
  </w:num>
  <w:num w:numId="7" w16cid:durableId="11036427">
    <w:abstractNumId w:val="4"/>
  </w:num>
  <w:num w:numId="8" w16cid:durableId="365567454">
    <w:abstractNumId w:val="0"/>
  </w:num>
  <w:num w:numId="9" w16cid:durableId="1244683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0D"/>
    <w:rsid w:val="000002DB"/>
    <w:rsid w:val="00000492"/>
    <w:rsid w:val="0000178B"/>
    <w:rsid w:val="00001ED3"/>
    <w:rsid w:val="00003B0A"/>
    <w:rsid w:val="00003B78"/>
    <w:rsid w:val="00003EC5"/>
    <w:rsid w:val="000043AB"/>
    <w:rsid w:val="000044C3"/>
    <w:rsid w:val="0000588A"/>
    <w:rsid w:val="000074D7"/>
    <w:rsid w:val="00012707"/>
    <w:rsid w:val="00012D14"/>
    <w:rsid w:val="0001304F"/>
    <w:rsid w:val="000135C8"/>
    <w:rsid w:val="00013D73"/>
    <w:rsid w:val="00013E5B"/>
    <w:rsid w:val="000148EE"/>
    <w:rsid w:val="000150DE"/>
    <w:rsid w:val="00016546"/>
    <w:rsid w:val="0002179B"/>
    <w:rsid w:val="0002232F"/>
    <w:rsid w:val="0002326D"/>
    <w:rsid w:val="00023EF4"/>
    <w:rsid w:val="0002417C"/>
    <w:rsid w:val="00025921"/>
    <w:rsid w:val="00026118"/>
    <w:rsid w:val="00026BA6"/>
    <w:rsid w:val="00027CFA"/>
    <w:rsid w:val="000302A2"/>
    <w:rsid w:val="00032DD9"/>
    <w:rsid w:val="00035321"/>
    <w:rsid w:val="0003554F"/>
    <w:rsid w:val="00036CD6"/>
    <w:rsid w:val="00037501"/>
    <w:rsid w:val="00037647"/>
    <w:rsid w:val="000415E5"/>
    <w:rsid w:val="0004389D"/>
    <w:rsid w:val="00043B78"/>
    <w:rsid w:val="00044D3F"/>
    <w:rsid w:val="00045D35"/>
    <w:rsid w:val="000501AE"/>
    <w:rsid w:val="00050837"/>
    <w:rsid w:val="000527D1"/>
    <w:rsid w:val="00052E76"/>
    <w:rsid w:val="000532A6"/>
    <w:rsid w:val="00054CD7"/>
    <w:rsid w:val="00057434"/>
    <w:rsid w:val="0006060F"/>
    <w:rsid w:val="00060F8E"/>
    <w:rsid w:val="00062084"/>
    <w:rsid w:val="00062C15"/>
    <w:rsid w:val="00062F26"/>
    <w:rsid w:val="00065409"/>
    <w:rsid w:val="00065FF5"/>
    <w:rsid w:val="00066DB3"/>
    <w:rsid w:val="000673EE"/>
    <w:rsid w:val="00067E54"/>
    <w:rsid w:val="00072319"/>
    <w:rsid w:val="000735AD"/>
    <w:rsid w:val="00073C69"/>
    <w:rsid w:val="00074318"/>
    <w:rsid w:val="000769B7"/>
    <w:rsid w:val="00076ED7"/>
    <w:rsid w:val="000821DF"/>
    <w:rsid w:val="00082EC8"/>
    <w:rsid w:val="000853C3"/>
    <w:rsid w:val="0008643C"/>
    <w:rsid w:val="0008652C"/>
    <w:rsid w:val="000876D8"/>
    <w:rsid w:val="00087854"/>
    <w:rsid w:val="00087FC2"/>
    <w:rsid w:val="00091203"/>
    <w:rsid w:val="00093332"/>
    <w:rsid w:val="00093B7B"/>
    <w:rsid w:val="00093EC4"/>
    <w:rsid w:val="00094031"/>
    <w:rsid w:val="00095E98"/>
    <w:rsid w:val="000977E3"/>
    <w:rsid w:val="000A02CB"/>
    <w:rsid w:val="000A18F6"/>
    <w:rsid w:val="000A28BB"/>
    <w:rsid w:val="000A342B"/>
    <w:rsid w:val="000A48A0"/>
    <w:rsid w:val="000A4D9E"/>
    <w:rsid w:val="000A5816"/>
    <w:rsid w:val="000A75D5"/>
    <w:rsid w:val="000B10CE"/>
    <w:rsid w:val="000B2DE5"/>
    <w:rsid w:val="000B310A"/>
    <w:rsid w:val="000B36AB"/>
    <w:rsid w:val="000B427A"/>
    <w:rsid w:val="000B4D83"/>
    <w:rsid w:val="000B5163"/>
    <w:rsid w:val="000B56BA"/>
    <w:rsid w:val="000B5E44"/>
    <w:rsid w:val="000B6E6C"/>
    <w:rsid w:val="000C0130"/>
    <w:rsid w:val="000C27A0"/>
    <w:rsid w:val="000C2EA0"/>
    <w:rsid w:val="000C667F"/>
    <w:rsid w:val="000C6B85"/>
    <w:rsid w:val="000C7856"/>
    <w:rsid w:val="000C7DEF"/>
    <w:rsid w:val="000D0D89"/>
    <w:rsid w:val="000D0E3E"/>
    <w:rsid w:val="000D2B4B"/>
    <w:rsid w:val="000D38F1"/>
    <w:rsid w:val="000D3EE3"/>
    <w:rsid w:val="000D4867"/>
    <w:rsid w:val="000D4B70"/>
    <w:rsid w:val="000D4F1A"/>
    <w:rsid w:val="000D5C22"/>
    <w:rsid w:val="000D71BF"/>
    <w:rsid w:val="000D75A2"/>
    <w:rsid w:val="000D77B2"/>
    <w:rsid w:val="000D7B4F"/>
    <w:rsid w:val="000E0385"/>
    <w:rsid w:val="000E233C"/>
    <w:rsid w:val="000E3EA7"/>
    <w:rsid w:val="000E48C1"/>
    <w:rsid w:val="000E5A72"/>
    <w:rsid w:val="000E6524"/>
    <w:rsid w:val="000E65F4"/>
    <w:rsid w:val="000F0044"/>
    <w:rsid w:val="000F2982"/>
    <w:rsid w:val="000F2E93"/>
    <w:rsid w:val="000F35C9"/>
    <w:rsid w:val="001019B4"/>
    <w:rsid w:val="00101DE4"/>
    <w:rsid w:val="00102221"/>
    <w:rsid w:val="00102997"/>
    <w:rsid w:val="00102D4C"/>
    <w:rsid w:val="00103021"/>
    <w:rsid w:val="001036F8"/>
    <w:rsid w:val="001039A2"/>
    <w:rsid w:val="00103CE8"/>
    <w:rsid w:val="0010428F"/>
    <w:rsid w:val="00104CA3"/>
    <w:rsid w:val="00104F2F"/>
    <w:rsid w:val="0010571B"/>
    <w:rsid w:val="001075E4"/>
    <w:rsid w:val="0011089A"/>
    <w:rsid w:val="00111EF3"/>
    <w:rsid w:val="001121C2"/>
    <w:rsid w:val="001134F4"/>
    <w:rsid w:val="00113D2F"/>
    <w:rsid w:val="0011405F"/>
    <w:rsid w:val="0011565C"/>
    <w:rsid w:val="00115931"/>
    <w:rsid w:val="001164C0"/>
    <w:rsid w:val="00116F1F"/>
    <w:rsid w:val="00120D24"/>
    <w:rsid w:val="00120F0A"/>
    <w:rsid w:val="00121321"/>
    <w:rsid w:val="0012191C"/>
    <w:rsid w:val="001220CB"/>
    <w:rsid w:val="001221B1"/>
    <w:rsid w:val="00122443"/>
    <w:rsid w:val="00122B0C"/>
    <w:rsid w:val="00122EB1"/>
    <w:rsid w:val="00123CE4"/>
    <w:rsid w:val="001268E8"/>
    <w:rsid w:val="0012727D"/>
    <w:rsid w:val="00130E0C"/>
    <w:rsid w:val="0013153D"/>
    <w:rsid w:val="0013175F"/>
    <w:rsid w:val="001317A9"/>
    <w:rsid w:val="001318EA"/>
    <w:rsid w:val="001355B7"/>
    <w:rsid w:val="00135B43"/>
    <w:rsid w:val="00135D39"/>
    <w:rsid w:val="001361EC"/>
    <w:rsid w:val="0013715D"/>
    <w:rsid w:val="001375D1"/>
    <w:rsid w:val="001400DB"/>
    <w:rsid w:val="00142B9D"/>
    <w:rsid w:val="00144E23"/>
    <w:rsid w:val="00144E82"/>
    <w:rsid w:val="00151394"/>
    <w:rsid w:val="00151AA4"/>
    <w:rsid w:val="00151B4A"/>
    <w:rsid w:val="00152373"/>
    <w:rsid w:val="00154048"/>
    <w:rsid w:val="00154EBD"/>
    <w:rsid w:val="00155FCF"/>
    <w:rsid w:val="00156127"/>
    <w:rsid w:val="001612ED"/>
    <w:rsid w:val="00161760"/>
    <w:rsid w:val="00162391"/>
    <w:rsid w:val="0016376C"/>
    <w:rsid w:val="00163812"/>
    <w:rsid w:val="00163B53"/>
    <w:rsid w:val="001645AC"/>
    <w:rsid w:val="00164F7A"/>
    <w:rsid w:val="0016646B"/>
    <w:rsid w:val="00170CD0"/>
    <w:rsid w:val="00170E4C"/>
    <w:rsid w:val="00171975"/>
    <w:rsid w:val="00171DFA"/>
    <w:rsid w:val="00172493"/>
    <w:rsid w:val="00173D6C"/>
    <w:rsid w:val="0017405C"/>
    <w:rsid w:val="001748D8"/>
    <w:rsid w:val="00174C19"/>
    <w:rsid w:val="001750AB"/>
    <w:rsid w:val="0017566D"/>
    <w:rsid w:val="0017589C"/>
    <w:rsid w:val="001764B6"/>
    <w:rsid w:val="00176578"/>
    <w:rsid w:val="001767A5"/>
    <w:rsid w:val="0018116F"/>
    <w:rsid w:val="00182314"/>
    <w:rsid w:val="00184898"/>
    <w:rsid w:val="00184F41"/>
    <w:rsid w:val="00187B11"/>
    <w:rsid w:val="001902B6"/>
    <w:rsid w:val="0019269A"/>
    <w:rsid w:val="00192F6E"/>
    <w:rsid w:val="00193867"/>
    <w:rsid w:val="00193A34"/>
    <w:rsid w:val="00194288"/>
    <w:rsid w:val="00194337"/>
    <w:rsid w:val="00194865"/>
    <w:rsid w:val="00195863"/>
    <w:rsid w:val="0019655B"/>
    <w:rsid w:val="00196C11"/>
    <w:rsid w:val="0019740B"/>
    <w:rsid w:val="001A10EF"/>
    <w:rsid w:val="001A1647"/>
    <w:rsid w:val="001A1DDA"/>
    <w:rsid w:val="001A224C"/>
    <w:rsid w:val="001A2EAF"/>
    <w:rsid w:val="001A3629"/>
    <w:rsid w:val="001A4B79"/>
    <w:rsid w:val="001A5700"/>
    <w:rsid w:val="001A5C21"/>
    <w:rsid w:val="001A5D63"/>
    <w:rsid w:val="001A7A42"/>
    <w:rsid w:val="001B06F1"/>
    <w:rsid w:val="001B1FED"/>
    <w:rsid w:val="001B2E13"/>
    <w:rsid w:val="001B3CC5"/>
    <w:rsid w:val="001B64F4"/>
    <w:rsid w:val="001B6E8D"/>
    <w:rsid w:val="001B73A9"/>
    <w:rsid w:val="001B7738"/>
    <w:rsid w:val="001B7E66"/>
    <w:rsid w:val="001C0B05"/>
    <w:rsid w:val="001C0CE3"/>
    <w:rsid w:val="001C1F58"/>
    <w:rsid w:val="001C20AD"/>
    <w:rsid w:val="001C3FC7"/>
    <w:rsid w:val="001C6605"/>
    <w:rsid w:val="001C71DD"/>
    <w:rsid w:val="001D0EEB"/>
    <w:rsid w:val="001D1A9B"/>
    <w:rsid w:val="001D1CE6"/>
    <w:rsid w:val="001D270E"/>
    <w:rsid w:val="001D39FF"/>
    <w:rsid w:val="001D3D74"/>
    <w:rsid w:val="001D4BAF"/>
    <w:rsid w:val="001D5CDC"/>
    <w:rsid w:val="001D63A3"/>
    <w:rsid w:val="001E006F"/>
    <w:rsid w:val="001E04B0"/>
    <w:rsid w:val="001E221B"/>
    <w:rsid w:val="001E3313"/>
    <w:rsid w:val="001E5195"/>
    <w:rsid w:val="001E6BA4"/>
    <w:rsid w:val="001E74BA"/>
    <w:rsid w:val="001E7CCA"/>
    <w:rsid w:val="001F0BE1"/>
    <w:rsid w:val="001F0EBF"/>
    <w:rsid w:val="001F1302"/>
    <w:rsid w:val="001F166E"/>
    <w:rsid w:val="001F205C"/>
    <w:rsid w:val="001F2672"/>
    <w:rsid w:val="001F2AD1"/>
    <w:rsid w:val="001F439B"/>
    <w:rsid w:val="001F49D3"/>
    <w:rsid w:val="001F4D7B"/>
    <w:rsid w:val="001F4EBF"/>
    <w:rsid w:val="001F6276"/>
    <w:rsid w:val="001F65D0"/>
    <w:rsid w:val="001F674C"/>
    <w:rsid w:val="001F7B5E"/>
    <w:rsid w:val="00200B59"/>
    <w:rsid w:val="00201A74"/>
    <w:rsid w:val="00202FA1"/>
    <w:rsid w:val="002050A6"/>
    <w:rsid w:val="0021188C"/>
    <w:rsid w:val="00211E27"/>
    <w:rsid w:val="0021291A"/>
    <w:rsid w:val="00216BE8"/>
    <w:rsid w:val="002179C0"/>
    <w:rsid w:val="00217A03"/>
    <w:rsid w:val="00220BE0"/>
    <w:rsid w:val="00222103"/>
    <w:rsid w:val="00223965"/>
    <w:rsid w:val="002255BC"/>
    <w:rsid w:val="00225BC9"/>
    <w:rsid w:val="00231FB4"/>
    <w:rsid w:val="0023215D"/>
    <w:rsid w:val="00233521"/>
    <w:rsid w:val="00234EC7"/>
    <w:rsid w:val="0023500E"/>
    <w:rsid w:val="002351DB"/>
    <w:rsid w:val="00235DC2"/>
    <w:rsid w:val="002375A0"/>
    <w:rsid w:val="002377E4"/>
    <w:rsid w:val="00240452"/>
    <w:rsid w:val="00240FB5"/>
    <w:rsid w:val="002416C2"/>
    <w:rsid w:val="0024179E"/>
    <w:rsid w:val="002449A3"/>
    <w:rsid w:val="0024568A"/>
    <w:rsid w:val="0024646C"/>
    <w:rsid w:val="00250205"/>
    <w:rsid w:val="00250D40"/>
    <w:rsid w:val="00250D9F"/>
    <w:rsid w:val="0025167C"/>
    <w:rsid w:val="00251CCB"/>
    <w:rsid w:val="00251D8E"/>
    <w:rsid w:val="00253688"/>
    <w:rsid w:val="0025413D"/>
    <w:rsid w:val="00255AE5"/>
    <w:rsid w:val="00256F92"/>
    <w:rsid w:val="002570FD"/>
    <w:rsid w:val="00257FBB"/>
    <w:rsid w:val="0026077C"/>
    <w:rsid w:val="002617B4"/>
    <w:rsid w:val="00261E96"/>
    <w:rsid w:val="00262A92"/>
    <w:rsid w:val="0026525D"/>
    <w:rsid w:val="00265BC2"/>
    <w:rsid w:val="00265C33"/>
    <w:rsid w:val="00266C8A"/>
    <w:rsid w:val="00267003"/>
    <w:rsid w:val="002703AC"/>
    <w:rsid w:val="0027175E"/>
    <w:rsid w:val="00271B29"/>
    <w:rsid w:val="00271EFA"/>
    <w:rsid w:val="00273AC0"/>
    <w:rsid w:val="0027687C"/>
    <w:rsid w:val="0027695A"/>
    <w:rsid w:val="0027709C"/>
    <w:rsid w:val="00277473"/>
    <w:rsid w:val="00281FFE"/>
    <w:rsid w:val="00282892"/>
    <w:rsid w:val="00282DD4"/>
    <w:rsid w:val="002841F8"/>
    <w:rsid w:val="00285004"/>
    <w:rsid w:val="0028590A"/>
    <w:rsid w:val="00285D6C"/>
    <w:rsid w:val="002861CA"/>
    <w:rsid w:val="002864E6"/>
    <w:rsid w:val="00291AF0"/>
    <w:rsid w:val="002923BA"/>
    <w:rsid w:val="00294DEB"/>
    <w:rsid w:val="00295096"/>
    <w:rsid w:val="00295A65"/>
    <w:rsid w:val="002979A4"/>
    <w:rsid w:val="00297BB6"/>
    <w:rsid w:val="002A1EFA"/>
    <w:rsid w:val="002A2246"/>
    <w:rsid w:val="002A3E97"/>
    <w:rsid w:val="002A6DE0"/>
    <w:rsid w:val="002A72FC"/>
    <w:rsid w:val="002A7F17"/>
    <w:rsid w:val="002B0C72"/>
    <w:rsid w:val="002B1CAA"/>
    <w:rsid w:val="002B20A1"/>
    <w:rsid w:val="002B248A"/>
    <w:rsid w:val="002B24C2"/>
    <w:rsid w:val="002B3DBC"/>
    <w:rsid w:val="002B453F"/>
    <w:rsid w:val="002B581C"/>
    <w:rsid w:val="002B5B22"/>
    <w:rsid w:val="002B612D"/>
    <w:rsid w:val="002B6C08"/>
    <w:rsid w:val="002B6CA5"/>
    <w:rsid w:val="002C00F7"/>
    <w:rsid w:val="002C0CB3"/>
    <w:rsid w:val="002C34F4"/>
    <w:rsid w:val="002C3661"/>
    <w:rsid w:val="002C39A7"/>
    <w:rsid w:val="002C53EB"/>
    <w:rsid w:val="002C7F6C"/>
    <w:rsid w:val="002D04DC"/>
    <w:rsid w:val="002D0BB6"/>
    <w:rsid w:val="002D1B31"/>
    <w:rsid w:val="002D37E7"/>
    <w:rsid w:val="002D4B1C"/>
    <w:rsid w:val="002D51DC"/>
    <w:rsid w:val="002D613B"/>
    <w:rsid w:val="002E05B3"/>
    <w:rsid w:val="002E17B7"/>
    <w:rsid w:val="002E22D7"/>
    <w:rsid w:val="002E24B2"/>
    <w:rsid w:val="002E2BB3"/>
    <w:rsid w:val="002E35C0"/>
    <w:rsid w:val="002E3F99"/>
    <w:rsid w:val="002E4B46"/>
    <w:rsid w:val="002E4FA5"/>
    <w:rsid w:val="002E6265"/>
    <w:rsid w:val="002E6647"/>
    <w:rsid w:val="002E7970"/>
    <w:rsid w:val="002F059D"/>
    <w:rsid w:val="002F177A"/>
    <w:rsid w:val="002F1A33"/>
    <w:rsid w:val="002F2A11"/>
    <w:rsid w:val="002F2EF2"/>
    <w:rsid w:val="002F349C"/>
    <w:rsid w:val="002F54D1"/>
    <w:rsid w:val="002F6B89"/>
    <w:rsid w:val="002F6FE5"/>
    <w:rsid w:val="002F71C8"/>
    <w:rsid w:val="00300EC9"/>
    <w:rsid w:val="0030119A"/>
    <w:rsid w:val="00301E65"/>
    <w:rsid w:val="00301E99"/>
    <w:rsid w:val="0030237E"/>
    <w:rsid w:val="00302A23"/>
    <w:rsid w:val="00302ED2"/>
    <w:rsid w:val="00306A1A"/>
    <w:rsid w:val="00307175"/>
    <w:rsid w:val="003074D3"/>
    <w:rsid w:val="00307FE9"/>
    <w:rsid w:val="00310C16"/>
    <w:rsid w:val="00312DA9"/>
    <w:rsid w:val="00313114"/>
    <w:rsid w:val="00314E96"/>
    <w:rsid w:val="00314F02"/>
    <w:rsid w:val="003152AD"/>
    <w:rsid w:val="00315BD2"/>
    <w:rsid w:val="0031629C"/>
    <w:rsid w:val="003164F6"/>
    <w:rsid w:val="00320169"/>
    <w:rsid w:val="00321784"/>
    <w:rsid w:val="00321A15"/>
    <w:rsid w:val="00321D54"/>
    <w:rsid w:val="00321DEC"/>
    <w:rsid w:val="003225B9"/>
    <w:rsid w:val="0032295B"/>
    <w:rsid w:val="003232B5"/>
    <w:rsid w:val="00323690"/>
    <w:rsid w:val="003238E9"/>
    <w:rsid w:val="00323F68"/>
    <w:rsid w:val="00325B55"/>
    <w:rsid w:val="00325B93"/>
    <w:rsid w:val="0032763E"/>
    <w:rsid w:val="003278D4"/>
    <w:rsid w:val="00330004"/>
    <w:rsid w:val="00330F4F"/>
    <w:rsid w:val="00331DE7"/>
    <w:rsid w:val="00332392"/>
    <w:rsid w:val="00333780"/>
    <w:rsid w:val="003337F3"/>
    <w:rsid w:val="00335C5B"/>
    <w:rsid w:val="0033657D"/>
    <w:rsid w:val="00337A60"/>
    <w:rsid w:val="003400FD"/>
    <w:rsid w:val="003405B7"/>
    <w:rsid w:val="00340C26"/>
    <w:rsid w:val="003418DE"/>
    <w:rsid w:val="003427E4"/>
    <w:rsid w:val="00342D51"/>
    <w:rsid w:val="00343CD4"/>
    <w:rsid w:val="00343DE6"/>
    <w:rsid w:val="00344DB6"/>
    <w:rsid w:val="00345756"/>
    <w:rsid w:val="003457AB"/>
    <w:rsid w:val="00350675"/>
    <w:rsid w:val="00350ABB"/>
    <w:rsid w:val="003513D8"/>
    <w:rsid w:val="00352A94"/>
    <w:rsid w:val="00353989"/>
    <w:rsid w:val="00353A2E"/>
    <w:rsid w:val="00353BAE"/>
    <w:rsid w:val="00354251"/>
    <w:rsid w:val="003543B7"/>
    <w:rsid w:val="00355FE0"/>
    <w:rsid w:val="003568B6"/>
    <w:rsid w:val="003606E4"/>
    <w:rsid w:val="00360974"/>
    <w:rsid w:val="003626A7"/>
    <w:rsid w:val="00363141"/>
    <w:rsid w:val="00363EA6"/>
    <w:rsid w:val="003640A9"/>
    <w:rsid w:val="00364C48"/>
    <w:rsid w:val="00365B49"/>
    <w:rsid w:val="00365C4D"/>
    <w:rsid w:val="00366A3E"/>
    <w:rsid w:val="00366B18"/>
    <w:rsid w:val="00367928"/>
    <w:rsid w:val="003679A6"/>
    <w:rsid w:val="00370F22"/>
    <w:rsid w:val="00374B5A"/>
    <w:rsid w:val="00374F9A"/>
    <w:rsid w:val="00381391"/>
    <w:rsid w:val="00381D6F"/>
    <w:rsid w:val="003828BC"/>
    <w:rsid w:val="00382B54"/>
    <w:rsid w:val="00384711"/>
    <w:rsid w:val="0038686A"/>
    <w:rsid w:val="003872E0"/>
    <w:rsid w:val="003875F2"/>
    <w:rsid w:val="003900E8"/>
    <w:rsid w:val="00390F31"/>
    <w:rsid w:val="00391986"/>
    <w:rsid w:val="00391CC4"/>
    <w:rsid w:val="00391F84"/>
    <w:rsid w:val="003920A7"/>
    <w:rsid w:val="0039210D"/>
    <w:rsid w:val="0039356D"/>
    <w:rsid w:val="00393AAF"/>
    <w:rsid w:val="00394B58"/>
    <w:rsid w:val="00395619"/>
    <w:rsid w:val="00395945"/>
    <w:rsid w:val="00395CB2"/>
    <w:rsid w:val="00396936"/>
    <w:rsid w:val="003A48F6"/>
    <w:rsid w:val="003A4F77"/>
    <w:rsid w:val="003A6A7E"/>
    <w:rsid w:val="003A7C35"/>
    <w:rsid w:val="003B07AE"/>
    <w:rsid w:val="003B2891"/>
    <w:rsid w:val="003B3045"/>
    <w:rsid w:val="003B47F2"/>
    <w:rsid w:val="003B4B18"/>
    <w:rsid w:val="003B5126"/>
    <w:rsid w:val="003B51ED"/>
    <w:rsid w:val="003B528C"/>
    <w:rsid w:val="003B6916"/>
    <w:rsid w:val="003B7808"/>
    <w:rsid w:val="003B79F4"/>
    <w:rsid w:val="003C01B7"/>
    <w:rsid w:val="003C2020"/>
    <w:rsid w:val="003C2AC7"/>
    <w:rsid w:val="003C3384"/>
    <w:rsid w:val="003C3D42"/>
    <w:rsid w:val="003C4C94"/>
    <w:rsid w:val="003C5087"/>
    <w:rsid w:val="003C61AC"/>
    <w:rsid w:val="003C641E"/>
    <w:rsid w:val="003C67A3"/>
    <w:rsid w:val="003C6B07"/>
    <w:rsid w:val="003C7B79"/>
    <w:rsid w:val="003C7CEC"/>
    <w:rsid w:val="003D0AEF"/>
    <w:rsid w:val="003D1D56"/>
    <w:rsid w:val="003D3425"/>
    <w:rsid w:val="003D381B"/>
    <w:rsid w:val="003D559E"/>
    <w:rsid w:val="003D5F2C"/>
    <w:rsid w:val="003E11BE"/>
    <w:rsid w:val="003E1E2A"/>
    <w:rsid w:val="003E313C"/>
    <w:rsid w:val="003E5178"/>
    <w:rsid w:val="003E5A72"/>
    <w:rsid w:val="003E63E2"/>
    <w:rsid w:val="003E6CC8"/>
    <w:rsid w:val="003E7355"/>
    <w:rsid w:val="003F09F4"/>
    <w:rsid w:val="003F141C"/>
    <w:rsid w:val="003F265E"/>
    <w:rsid w:val="003F2E2D"/>
    <w:rsid w:val="003F4204"/>
    <w:rsid w:val="003F50D6"/>
    <w:rsid w:val="003F64F9"/>
    <w:rsid w:val="004001CB"/>
    <w:rsid w:val="004004F7"/>
    <w:rsid w:val="004034D5"/>
    <w:rsid w:val="004038BA"/>
    <w:rsid w:val="00404E34"/>
    <w:rsid w:val="00404FED"/>
    <w:rsid w:val="00405139"/>
    <w:rsid w:val="00406443"/>
    <w:rsid w:val="00410D94"/>
    <w:rsid w:val="0041320B"/>
    <w:rsid w:val="00413A46"/>
    <w:rsid w:val="00415A71"/>
    <w:rsid w:val="004161E5"/>
    <w:rsid w:val="004164DF"/>
    <w:rsid w:val="0041768B"/>
    <w:rsid w:val="004178E1"/>
    <w:rsid w:val="00417992"/>
    <w:rsid w:val="00417B22"/>
    <w:rsid w:val="004206BE"/>
    <w:rsid w:val="00420F52"/>
    <w:rsid w:val="00421D40"/>
    <w:rsid w:val="00423820"/>
    <w:rsid w:val="00423E4F"/>
    <w:rsid w:val="00424C22"/>
    <w:rsid w:val="004270A9"/>
    <w:rsid w:val="00427606"/>
    <w:rsid w:val="004308DE"/>
    <w:rsid w:val="00430A10"/>
    <w:rsid w:val="00430C15"/>
    <w:rsid w:val="00430D71"/>
    <w:rsid w:val="00430F5E"/>
    <w:rsid w:val="004313F5"/>
    <w:rsid w:val="004318AF"/>
    <w:rsid w:val="004328E2"/>
    <w:rsid w:val="00433888"/>
    <w:rsid w:val="00433B82"/>
    <w:rsid w:val="00433C4A"/>
    <w:rsid w:val="00435122"/>
    <w:rsid w:val="004359B2"/>
    <w:rsid w:val="00437B96"/>
    <w:rsid w:val="00437DB1"/>
    <w:rsid w:val="00437E8A"/>
    <w:rsid w:val="0044025F"/>
    <w:rsid w:val="00441973"/>
    <w:rsid w:val="00441C7D"/>
    <w:rsid w:val="00442235"/>
    <w:rsid w:val="004453CB"/>
    <w:rsid w:val="004455B1"/>
    <w:rsid w:val="00445CD2"/>
    <w:rsid w:val="00446054"/>
    <w:rsid w:val="0044701B"/>
    <w:rsid w:val="00450810"/>
    <w:rsid w:val="004523DF"/>
    <w:rsid w:val="00453826"/>
    <w:rsid w:val="00453ECC"/>
    <w:rsid w:val="00454700"/>
    <w:rsid w:val="004555E1"/>
    <w:rsid w:val="00455713"/>
    <w:rsid w:val="00456F39"/>
    <w:rsid w:val="00462117"/>
    <w:rsid w:val="004621CA"/>
    <w:rsid w:val="00462255"/>
    <w:rsid w:val="00464B60"/>
    <w:rsid w:val="00464CCF"/>
    <w:rsid w:val="004669DD"/>
    <w:rsid w:val="00467AA6"/>
    <w:rsid w:val="00471AC6"/>
    <w:rsid w:val="00473EF9"/>
    <w:rsid w:val="0047428C"/>
    <w:rsid w:val="00475AEB"/>
    <w:rsid w:val="00475E45"/>
    <w:rsid w:val="004761D6"/>
    <w:rsid w:val="00480236"/>
    <w:rsid w:val="00481D26"/>
    <w:rsid w:val="00482302"/>
    <w:rsid w:val="00482AE0"/>
    <w:rsid w:val="00483764"/>
    <w:rsid w:val="00483B52"/>
    <w:rsid w:val="00483C56"/>
    <w:rsid w:val="004847CE"/>
    <w:rsid w:val="00484941"/>
    <w:rsid w:val="00484C09"/>
    <w:rsid w:val="00485471"/>
    <w:rsid w:val="00487996"/>
    <w:rsid w:val="00490AD4"/>
    <w:rsid w:val="00491F74"/>
    <w:rsid w:val="004924F5"/>
    <w:rsid w:val="004925B4"/>
    <w:rsid w:val="00492E39"/>
    <w:rsid w:val="00493B9E"/>
    <w:rsid w:val="0049579D"/>
    <w:rsid w:val="00495F2B"/>
    <w:rsid w:val="00496A8F"/>
    <w:rsid w:val="004A0739"/>
    <w:rsid w:val="004A2925"/>
    <w:rsid w:val="004A2BFC"/>
    <w:rsid w:val="004A2D91"/>
    <w:rsid w:val="004A3D25"/>
    <w:rsid w:val="004B26BB"/>
    <w:rsid w:val="004B2E85"/>
    <w:rsid w:val="004B36EE"/>
    <w:rsid w:val="004B3AD1"/>
    <w:rsid w:val="004B3CA2"/>
    <w:rsid w:val="004B3D8D"/>
    <w:rsid w:val="004B3EAE"/>
    <w:rsid w:val="004B45FA"/>
    <w:rsid w:val="004B46DA"/>
    <w:rsid w:val="004B5142"/>
    <w:rsid w:val="004C0427"/>
    <w:rsid w:val="004C0EA9"/>
    <w:rsid w:val="004C15B3"/>
    <w:rsid w:val="004C1757"/>
    <w:rsid w:val="004C26AD"/>
    <w:rsid w:val="004C2BCD"/>
    <w:rsid w:val="004C2D4F"/>
    <w:rsid w:val="004C3D77"/>
    <w:rsid w:val="004C4A49"/>
    <w:rsid w:val="004C5676"/>
    <w:rsid w:val="004C5F38"/>
    <w:rsid w:val="004C7E90"/>
    <w:rsid w:val="004D17DD"/>
    <w:rsid w:val="004D229C"/>
    <w:rsid w:val="004D41A4"/>
    <w:rsid w:val="004D50C2"/>
    <w:rsid w:val="004D529C"/>
    <w:rsid w:val="004D5977"/>
    <w:rsid w:val="004D5AA8"/>
    <w:rsid w:val="004D7E63"/>
    <w:rsid w:val="004E0AE5"/>
    <w:rsid w:val="004E0C48"/>
    <w:rsid w:val="004E0C49"/>
    <w:rsid w:val="004E16AD"/>
    <w:rsid w:val="004E1A03"/>
    <w:rsid w:val="004E1C04"/>
    <w:rsid w:val="004E359E"/>
    <w:rsid w:val="004E42CA"/>
    <w:rsid w:val="004E5466"/>
    <w:rsid w:val="004E683E"/>
    <w:rsid w:val="004E7D8B"/>
    <w:rsid w:val="004F1187"/>
    <w:rsid w:val="004F139C"/>
    <w:rsid w:val="004F3CC1"/>
    <w:rsid w:val="004F493A"/>
    <w:rsid w:val="004F6099"/>
    <w:rsid w:val="00500404"/>
    <w:rsid w:val="00501962"/>
    <w:rsid w:val="00501BCC"/>
    <w:rsid w:val="00502479"/>
    <w:rsid w:val="005035DB"/>
    <w:rsid w:val="00503FE9"/>
    <w:rsid w:val="00504077"/>
    <w:rsid w:val="00505A71"/>
    <w:rsid w:val="00505CAB"/>
    <w:rsid w:val="00507FD2"/>
    <w:rsid w:val="00510C84"/>
    <w:rsid w:val="005110A1"/>
    <w:rsid w:val="00511122"/>
    <w:rsid w:val="00511618"/>
    <w:rsid w:val="0051295E"/>
    <w:rsid w:val="005146F4"/>
    <w:rsid w:val="00514AF1"/>
    <w:rsid w:val="00514DB6"/>
    <w:rsid w:val="00515E70"/>
    <w:rsid w:val="00516259"/>
    <w:rsid w:val="00516D3E"/>
    <w:rsid w:val="00520F61"/>
    <w:rsid w:val="00523A61"/>
    <w:rsid w:val="005250B1"/>
    <w:rsid w:val="00525A9A"/>
    <w:rsid w:val="005267AA"/>
    <w:rsid w:val="00530EFA"/>
    <w:rsid w:val="00531AC6"/>
    <w:rsid w:val="00532354"/>
    <w:rsid w:val="00533FF1"/>
    <w:rsid w:val="00534992"/>
    <w:rsid w:val="00535704"/>
    <w:rsid w:val="00536162"/>
    <w:rsid w:val="00537142"/>
    <w:rsid w:val="005407EA"/>
    <w:rsid w:val="0054099A"/>
    <w:rsid w:val="005425DD"/>
    <w:rsid w:val="005434D0"/>
    <w:rsid w:val="005435E3"/>
    <w:rsid w:val="00544289"/>
    <w:rsid w:val="00545CA1"/>
    <w:rsid w:val="00546273"/>
    <w:rsid w:val="00546E3A"/>
    <w:rsid w:val="005500C7"/>
    <w:rsid w:val="005502DA"/>
    <w:rsid w:val="00550A1D"/>
    <w:rsid w:val="00550F04"/>
    <w:rsid w:val="00552CD4"/>
    <w:rsid w:val="005530E5"/>
    <w:rsid w:val="00553989"/>
    <w:rsid w:val="00553EC0"/>
    <w:rsid w:val="00554D24"/>
    <w:rsid w:val="00555223"/>
    <w:rsid w:val="00555284"/>
    <w:rsid w:val="00555F7B"/>
    <w:rsid w:val="0055631E"/>
    <w:rsid w:val="005604B1"/>
    <w:rsid w:val="00560750"/>
    <w:rsid w:val="00560C23"/>
    <w:rsid w:val="00561E5A"/>
    <w:rsid w:val="00562245"/>
    <w:rsid w:val="00562502"/>
    <w:rsid w:val="00562577"/>
    <w:rsid w:val="00562B8F"/>
    <w:rsid w:val="0056463E"/>
    <w:rsid w:val="0056494F"/>
    <w:rsid w:val="00564C28"/>
    <w:rsid w:val="00564CE9"/>
    <w:rsid w:val="00565ADE"/>
    <w:rsid w:val="00565BB1"/>
    <w:rsid w:val="005666FD"/>
    <w:rsid w:val="00570021"/>
    <w:rsid w:val="005700BB"/>
    <w:rsid w:val="00571B3C"/>
    <w:rsid w:val="00573E7C"/>
    <w:rsid w:val="00580946"/>
    <w:rsid w:val="00581094"/>
    <w:rsid w:val="00581497"/>
    <w:rsid w:val="005825F0"/>
    <w:rsid w:val="00582612"/>
    <w:rsid w:val="00584CFB"/>
    <w:rsid w:val="00586A4B"/>
    <w:rsid w:val="005903AA"/>
    <w:rsid w:val="005914F5"/>
    <w:rsid w:val="005916CB"/>
    <w:rsid w:val="00592F07"/>
    <w:rsid w:val="00593299"/>
    <w:rsid w:val="00594A6A"/>
    <w:rsid w:val="00595416"/>
    <w:rsid w:val="00595DC4"/>
    <w:rsid w:val="00596702"/>
    <w:rsid w:val="00596D97"/>
    <w:rsid w:val="00596DEA"/>
    <w:rsid w:val="005973AB"/>
    <w:rsid w:val="00597766"/>
    <w:rsid w:val="00597C14"/>
    <w:rsid w:val="00597C27"/>
    <w:rsid w:val="005A05C6"/>
    <w:rsid w:val="005A0BEB"/>
    <w:rsid w:val="005A26F5"/>
    <w:rsid w:val="005A3CD3"/>
    <w:rsid w:val="005A421C"/>
    <w:rsid w:val="005A4AA1"/>
    <w:rsid w:val="005A55B6"/>
    <w:rsid w:val="005A570D"/>
    <w:rsid w:val="005A5811"/>
    <w:rsid w:val="005A6212"/>
    <w:rsid w:val="005A655D"/>
    <w:rsid w:val="005B0CBD"/>
    <w:rsid w:val="005B1000"/>
    <w:rsid w:val="005B125E"/>
    <w:rsid w:val="005B17DB"/>
    <w:rsid w:val="005B1AAB"/>
    <w:rsid w:val="005B245D"/>
    <w:rsid w:val="005B25C5"/>
    <w:rsid w:val="005B3045"/>
    <w:rsid w:val="005B3BF6"/>
    <w:rsid w:val="005B41DC"/>
    <w:rsid w:val="005B4BBB"/>
    <w:rsid w:val="005B7596"/>
    <w:rsid w:val="005B7BA9"/>
    <w:rsid w:val="005C06DB"/>
    <w:rsid w:val="005C1609"/>
    <w:rsid w:val="005C303E"/>
    <w:rsid w:val="005C3AB7"/>
    <w:rsid w:val="005C56B3"/>
    <w:rsid w:val="005C59E7"/>
    <w:rsid w:val="005C65F7"/>
    <w:rsid w:val="005D09AF"/>
    <w:rsid w:val="005D0D8F"/>
    <w:rsid w:val="005D0FF1"/>
    <w:rsid w:val="005D1908"/>
    <w:rsid w:val="005D1B11"/>
    <w:rsid w:val="005D29B9"/>
    <w:rsid w:val="005D2B67"/>
    <w:rsid w:val="005D39A4"/>
    <w:rsid w:val="005D3D6A"/>
    <w:rsid w:val="005D4235"/>
    <w:rsid w:val="005D4319"/>
    <w:rsid w:val="005D5C1E"/>
    <w:rsid w:val="005E0B8C"/>
    <w:rsid w:val="005E0D18"/>
    <w:rsid w:val="005E124D"/>
    <w:rsid w:val="005E210D"/>
    <w:rsid w:val="005E24C1"/>
    <w:rsid w:val="005E2A89"/>
    <w:rsid w:val="005E3A5F"/>
    <w:rsid w:val="005E4CB2"/>
    <w:rsid w:val="005E5AB2"/>
    <w:rsid w:val="005E6189"/>
    <w:rsid w:val="005E6D9F"/>
    <w:rsid w:val="005E795D"/>
    <w:rsid w:val="005F0E38"/>
    <w:rsid w:val="005F4626"/>
    <w:rsid w:val="005F584A"/>
    <w:rsid w:val="005F5F6B"/>
    <w:rsid w:val="005F6555"/>
    <w:rsid w:val="005F6B1C"/>
    <w:rsid w:val="005F70A6"/>
    <w:rsid w:val="005F7FFE"/>
    <w:rsid w:val="00600C62"/>
    <w:rsid w:val="0060418C"/>
    <w:rsid w:val="00604CBC"/>
    <w:rsid w:val="00604ECE"/>
    <w:rsid w:val="00605555"/>
    <w:rsid w:val="006058A7"/>
    <w:rsid w:val="006071A5"/>
    <w:rsid w:val="0060726D"/>
    <w:rsid w:val="006078C1"/>
    <w:rsid w:val="00610F53"/>
    <w:rsid w:val="006122EF"/>
    <w:rsid w:val="006130E1"/>
    <w:rsid w:val="0061317E"/>
    <w:rsid w:val="0061351F"/>
    <w:rsid w:val="00615961"/>
    <w:rsid w:val="00616290"/>
    <w:rsid w:val="006167D9"/>
    <w:rsid w:val="006208A3"/>
    <w:rsid w:val="00620FF7"/>
    <w:rsid w:val="006234F2"/>
    <w:rsid w:val="00623AE2"/>
    <w:rsid w:val="00624E56"/>
    <w:rsid w:val="00625B9F"/>
    <w:rsid w:val="0063057F"/>
    <w:rsid w:val="006308F2"/>
    <w:rsid w:val="006310C9"/>
    <w:rsid w:val="006315E9"/>
    <w:rsid w:val="006321BC"/>
    <w:rsid w:val="00633C52"/>
    <w:rsid w:val="00635131"/>
    <w:rsid w:val="006361C3"/>
    <w:rsid w:val="006362BE"/>
    <w:rsid w:val="0064048F"/>
    <w:rsid w:val="00642464"/>
    <w:rsid w:val="00642C8C"/>
    <w:rsid w:val="00643654"/>
    <w:rsid w:val="00643D5F"/>
    <w:rsid w:val="00644E98"/>
    <w:rsid w:val="00646734"/>
    <w:rsid w:val="00646819"/>
    <w:rsid w:val="00647E89"/>
    <w:rsid w:val="00650BB4"/>
    <w:rsid w:val="00650E8D"/>
    <w:rsid w:val="0065419A"/>
    <w:rsid w:val="00654DD4"/>
    <w:rsid w:val="00654E33"/>
    <w:rsid w:val="00654E67"/>
    <w:rsid w:val="006551FF"/>
    <w:rsid w:val="0065546F"/>
    <w:rsid w:val="00655A2E"/>
    <w:rsid w:val="0065773F"/>
    <w:rsid w:val="00657AF8"/>
    <w:rsid w:val="00661386"/>
    <w:rsid w:val="00662785"/>
    <w:rsid w:val="00662D55"/>
    <w:rsid w:val="006654D0"/>
    <w:rsid w:val="00665D8D"/>
    <w:rsid w:val="00666880"/>
    <w:rsid w:val="006669EE"/>
    <w:rsid w:val="006670C1"/>
    <w:rsid w:val="00671EC9"/>
    <w:rsid w:val="00673CBC"/>
    <w:rsid w:val="006746F5"/>
    <w:rsid w:val="006765FA"/>
    <w:rsid w:val="0067681F"/>
    <w:rsid w:val="00676F63"/>
    <w:rsid w:val="0068054A"/>
    <w:rsid w:val="00680747"/>
    <w:rsid w:val="00681A1D"/>
    <w:rsid w:val="00682453"/>
    <w:rsid w:val="006834D3"/>
    <w:rsid w:val="006834E7"/>
    <w:rsid w:val="00684A43"/>
    <w:rsid w:val="00685437"/>
    <w:rsid w:val="00685D75"/>
    <w:rsid w:val="00686CEA"/>
    <w:rsid w:val="00690A6B"/>
    <w:rsid w:val="00690F99"/>
    <w:rsid w:val="00691595"/>
    <w:rsid w:val="00691BB7"/>
    <w:rsid w:val="00691EB3"/>
    <w:rsid w:val="006921D0"/>
    <w:rsid w:val="00692C68"/>
    <w:rsid w:val="006943A1"/>
    <w:rsid w:val="00694FAE"/>
    <w:rsid w:val="00696743"/>
    <w:rsid w:val="00696BF3"/>
    <w:rsid w:val="00697750"/>
    <w:rsid w:val="006A0D5F"/>
    <w:rsid w:val="006A143F"/>
    <w:rsid w:val="006A164E"/>
    <w:rsid w:val="006A2A19"/>
    <w:rsid w:val="006A4986"/>
    <w:rsid w:val="006A57DF"/>
    <w:rsid w:val="006A58B8"/>
    <w:rsid w:val="006A60A5"/>
    <w:rsid w:val="006A655D"/>
    <w:rsid w:val="006A6D08"/>
    <w:rsid w:val="006A7D5A"/>
    <w:rsid w:val="006B0A5A"/>
    <w:rsid w:val="006B0DEC"/>
    <w:rsid w:val="006B1075"/>
    <w:rsid w:val="006B2039"/>
    <w:rsid w:val="006B21CA"/>
    <w:rsid w:val="006B3A36"/>
    <w:rsid w:val="006B3A91"/>
    <w:rsid w:val="006B4CE1"/>
    <w:rsid w:val="006B6046"/>
    <w:rsid w:val="006B60A3"/>
    <w:rsid w:val="006B7A48"/>
    <w:rsid w:val="006C05F0"/>
    <w:rsid w:val="006C1E21"/>
    <w:rsid w:val="006C2086"/>
    <w:rsid w:val="006C3562"/>
    <w:rsid w:val="006C3BB3"/>
    <w:rsid w:val="006C4C98"/>
    <w:rsid w:val="006C5665"/>
    <w:rsid w:val="006C71E9"/>
    <w:rsid w:val="006D02C6"/>
    <w:rsid w:val="006D0923"/>
    <w:rsid w:val="006D128F"/>
    <w:rsid w:val="006D228F"/>
    <w:rsid w:val="006D256D"/>
    <w:rsid w:val="006D3312"/>
    <w:rsid w:val="006D4399"/>
    <w:rsid w:val="006D4CC3"/>
    <w:rsid w:val="006D4FBA"/>
    <w:rsid w:val="006D52CF"/>
    <w:rsid w:val="006D5715"/>
    <w:rsid w:val="006D67C9"/>
    <w:rsid w:val="006D7D92"/>
    <w:rsid w:val="006E0B0D"/>
    <w:rsid w:val="006E0CFA"/>
    <w:rsid w:val="006E1E44"/>
    <w:rsid w:val="006E2E4F"/>
    <w:rsid w:val="006E4F27"/>
    <w:rsid w:val="006E5693"/>
    <w:rsid w:val="006E760E"/>
    <w:rsid w:val="006F0E99"/>
    <w:rsid w:val="006F1095"/>
    <w:rsid w:val="006F254A"/>
    <w:rsid w:val="006F2988"/>
    <w:rsid w:val="006F3B5B"/>
    <w:rsid w:val="006F448E"/>
    <w:rsid w:val="006F4FDD"/>
    <w:rsid w:val="006F5124"/>
    <w:rsid w:val="006F52A2"/>
    <w:rsid w:val="006F5721"/>
    <w:rsid w:val="006F680E"/>
    <w:rsid w:val="006F764F"/>
    <w:rsid w:val="00700AC9"/>
    <w:rsid w:val="00701D18"/>
    <w:rsid w:val="00702A62"/>
    <w:rsid w:val="0070339B"/>
    <w:rsid w:val="0070358D"/>
    <w:rsid w:val="007071D3"/>
    <w:rsid w:val="00707CDD"/>
    <w:rsid w:val="007120AD"/>
    <w:rsid w:val="00714FCC"/>
    <w:rsid w:val="00720BC9"/>
    <w:rsid w:val="00721293"/>
    <w:rsid w:val="00725BA6"/>
    <w:rsid w:val="00726EB8"/>
    <w:rsid w:val="0072791E"/>
    <w:rsid w:val="00730583"/>
    <w:rsid w:val="0073086E"/>
    <w:rsid w:val="00731CD4"/>
    <w:rsid w:val="007322AD"/>
    <w:rsid w:val="007323D3"/>
    <w:rsid w:val="0073467F"/>
    <w:rsid w:val="0073506A"/>
    <w:rsid w:val="007378B0"/>
    <w:rsid w:val="00737F98"/>
    <w:rsid w:val="0074004F"/>
    <w:rsid w:val="007403CE"/>
    <w:rsid w:val="0074187E"/>
    <w:rsid w:val="00742465"/>
    <w:rsid w:val="00742844"/>
    <w:rsid w:val="00742D7F"/>
    <w:rsid w:val="00743997"/>
    <w:rsid w:val="007447E8"/>
    <w:rsid w:val="00744B0D"/>
    <w:rsid w:val="00750C96"/>
    <w:rsid w:val="0075144E"/>
    <w:rsid w:val="0075289C"/>
    <w:rsid w:val="007535DC"/>
    <w:rsid w:val="007546CD"/>
    <w:rsid w:val="007552EA"/>
    <w:rsid w:val="00755AF0"/>
    <w:rsid w:val="00755EBB"/>
    <w:rsid w:val="00756A59"/>
    <w:rsid w:val="00761347"/>
    <w:rsid w:val="00761EB5"/>
    <w:rsid w:val="00763F2A"/>
    <w:rsid w:val="00764EE3"/>
    <w:rsid w:val="00765B3C"/>
    <w:rsid w:val="00766FE1"/>
    <w:rsid w:val="00770068"/>
    <w:rsid w:val="0077025B"/>
    <w:rsid w:val="00770793"/>
    <w:rsid w:val="00770C29"/>
    <w:rsid w:val="00770D4D"/>
    <w:rsid w:val="007726A5"/>
    <w:rsid w:val="00773CC0"/>
    <w:rsid w:val="007742E3"/>
    <w:rsid w:val="00774308"/>
    <w:rsid w:val="007743F9"/>
    <w:rsid w:val="007761BF"/>
    <w:rsid w:val="007764EE"/>
    <w:rsid w:val="00776ABB"/>
    <w:rsid w:val="00776CEB"/>
    <w:rsid w:val="00780537"/>
    <w:rsid w:val="00781A68"/>
    <w:rsid w:val="00781DBF"/>
    <w:rsid w:val="00783073"/>
    <w:rsid w:val="00784B16"/>
    <w:rsid w:val="0078574E"/>
    <w:rsid w:val="007865A2"/>
    <w:rsid w:val="00790059"/>
    <w:rsid w:val="007908B2"/>
    <w:rsid w:val="00790969"/>
    <w:rsid w:val="00790BAA"/>
    <w:rsid w:val="00790D25"/>
    <w:rsid w:val="007933BF"/>
    <w:rsid w:val="0079354D"/>
    <w:rsid w:val="00793C10"/>
    <w:rsid w:val="00794903"/>
    <w:rsid w:val="00795541"/>
    <w:rsid w:val="00795594"/>
    <w:rsid w:val="00795754"/>
    <w:rsid w:val="00796B74"/>
    <w:rsid w:val="007A0856"/>
    <w:rsid w:val="007A0B5E"/>
    <w:rsid w:val="007A0D6B"/>
    <w:rsid w:val="007A0EF0"/>
    <w:rsid w:val="007A120E"/>
    <w:rsid w:val="007A4C6A"/>
    <w:rsid w:val="007A5A75"/>
    <w:rsid w:val="007A6247"/>
    <w:rsid w:val="007A74AE"/>
    <w:rsid w:val="007A7BAD"/>
    <w:rsid w:val="007B00F2"/>
    <w:rsid w:val="007B0299"/>
    <w:rsid w:val="007B0812"/>
    <w:rsid w:val="007B1C5C"/>
    <w:rsid w:val="007B1FC3"/>
    <w:rsid w:val="007B2262"/>
    <w:rsid w:val="007B3BF2"/>
    <w:rsid w:val="007B3FC9"/>
    <w:rsid w:val="007B403B"/>
    <w:rsid w:val="007B509F"/>
    <w:rsid w:val="007B55B6"/>
    <w:rsid w:val="007B59C0"/>
    <w:rsid w:val="007B59E2"/>
    <w:rsid w:val="007B61ED"/>
    <w:rsid w:val="007B6A96"/>
    <w:rsid w:val="007B7C4E"/>
    <w:rsid w:val="007C069B"/>
    <w:rsid w:val="007C0BD6"/>
    <w:rsid w:val="007C3145"/>
    <w:rsid w:val="007C322F"/>
    <w:rsid w:val="007C4B3B"/>
    <w:rsid w:val="007C5015"/>
    <w:rsid w:val="007C50FD"/>
    <w:rsid w:val="007C5465"/>
    <w:rsid w:val="007C5CEF"/>
    <w:rsid w:val="007C5DBC"/>
    <w:rsid w:val="007C6953"/>
    <w:rsid w:val="007C775D"/>
    <w:rsid w:val="007D0E4A"/>
    <w:rsid w:val="007D1482"/>
    <w:rsid w:val="007D4225"/>
    <w:rsid w:val="007D4624"/>
    <w:rsid w:val="007D4D3D"/>
    <w:rsid w:val="007D534A"/>
    <w:rsid w:val="007D57F5"/>
    <w:rsid w:val="007D6C95"/>
    <w:rsid w:val="007E0CB5"/>
    <w:rsid w:val="007E0E00"/>
    <w:rsid w:val="007E1DCB"/>
    <w:rsid w:val="007E27FA"/>
    <w:rsid w:val="007E2FB1"/>
    <w:rsid w:val="007E4237"/>
    <w:rsid w:val="007E4890"/>
    <w:rsid w:val="007E51BC"/>
    <w:rsid w:val="007E635B"/>
    <w:rsid w:val="007E6C09"/>
    <w:rsid w:val="007E75AD"/>
    <w:rsid w:val="007F03CA"/>
    <w:rsid w:val="007F045D"/>
    <w:rsid w:val="007F3195"/>
    <w:rsid w:val="007F396F"/>
    <w:rsid w:val="007F4394"/>
    <w:rsid w:val="007F446B"/>
    <w:rsid w:val="007F4FEB"/>
    <w:rsid w:val="00800AC3"/>
    <w:rsid w:val="008014CA"/>
    <w:rsid w:val="00802142"/>
    <w:rsid w:val="00803625"/>
    <w:rsid w:val="008039C3"/>
    <w:rsid w:val="0080560A"/>
    <w:rsid w:val="00805AF1"/>
    <w:rsid w:val="008068D1"/>
    <w:rsid w:val="00810B05"/>
    <w:rsid w:val="00810CB8"/>
    <w:rsid w:val="008124F7"/>
    <w:rsid w:val="00812C4B"/>
    <w:rsid w:val="00812C72"/>
    <w:rsid w:val="00813957"/>
    <w:rsid w:val="00814250"/>
    <w:rsid w:val="00816F82"/>
    <w:rsid w:val="00817670"/>
    <w:rsid w:val="00820072"/>
    <w:rsid w:val="00821385"/>
    <w:rsid w:val="00821884"/>
    <w:rsid w:val="00823AAB"/>
    <w:rsid w:val="00823C79"/>
    <w:rsid w:val="00825383"/>
    <w:rsid w:val="0083209E"/>
    <w:rsid w:val="00832174"/>
    <w:rsid w:val="00832580"/>
    <w:rsid w:val="0083493B"/>
    <w:rsid w:val="008356C1"/>
    <w:rsid w:val="0083623B"/>
    <w:rsid w:val="00837D04"/>
    <w:rsid w:val="008400CF"/>
    <w:rsid w:val="00840714"/>
    <w:rsid w:val="00840C8C"/>
    <w:rsid w:val="00841C00"/>
    <w:rsid w:val="00841DC3"/>
    <w:rsid w:val="00842732"/>
    <w:rsid w:val="00842B0E"/>
    <w:rsid w:val="00843228"/>
    <w:rsid w:val="00843645"/>
    <w:rsid w:val="008446E3"/>
    <w:rsid w:val="00845527"/>
    <w:rsid w:val="00845753"/>
    <w:rsid w:val="008463CA"/>
    <w:rsid w:val="00846D32"/>
    <w:rsid w:val="00850E8C"/>
    <w:rsid w:val="00851AAA"/>
    <w:rsid w:val="00851BAC"/>
    <w:rsid w:val="00851BCB"/>
    <w:rsid w:val="00855B28"/>
    <w:rsid w:val="00856164"/>
    <w:rsid w:val="00856B37"/>
    <w:rsid w:val="008570C1"/>
    <w:rsid w:val="00857378"/>
    <w:rsid w:val="008577D3"/>
    <w:rsid w:val="00860298"/>
    <w:rsid w:val="008616AF"/>
    <w:rsid w:val="0086217F"/>
    <w:rsid w:val="00862A84"/>
    <w:rsid w:val="00863922"/>
    <w:rsid w:val="008660BA"/>
    <w:rsid w:val="008667AD"/>
    <w:rsid w:val="00866837"/>
    <w:rsid w:val="00867109"/>
    <w:rsid w:val="00867728"/>
    <w:rsid w:val="008677A4"/>
    <w:rsid w:val="008703B2"/>
    <w:rsid w:val="008706BB"/>
    <w:rsid w:val="00871621"/>
    <w:rsid w:val="00871726"/>
    <w:rsid w:val="00872A12"/>
    <w:rsid w:val="0087423C"/>
    <w:rsid w:val="00874F29"/>
    <w:rsid w:val="008751C9"/>
    <w:rsid w:val="00875B56"/>
    <w:rsid w:val="00876291"/>
    <w:rsid w:val="00876530"/>
    <w:rsid w:val="008772D7"/>
    <w:rsid w:val="00881194"/>
    <w:rsid w:val="008816BC"/>
    <w:rsid w:val="0088175F"/>
    <w:rsid w:val="0088176D"/>
    <w:rsid w:val="00881B06"/>
    <w:rsid w:val="00882720"/>
    <w:rsid w:val="00882DFA"/>
    <w:rsid w:val="008832A0"/>
    <w:rsid w:val="0088346B"/>
    <w:rsid w:val="00883E9F"/>
    <w:rsid w:val="00884109"/>
    <w:rsid w:val="00885A1C"/>
    <w:rsid w:val="008910C1"/>
    <w:rsid w:val="0089198C"/>
    <w:rsid w:val="00891EE8"/>
    <w:rsid w:val="00892794"/>
    <w:rsid w:val="00892A15"/>
    <w:rsid w:val="00893441"/>
    <w:rsid w:val="0089398A"/>
    <w:rsid w:val="00893E63"/>
    <w:rsid w:val="008953D5"/>
    <w:rsid w:val="00895E0E"/>
    <w:rsid w:val="00895F4A"/>
    <w:rsid w:val="00896FED"/>
    <w:rsid w:val="008A28BD"/>
    <w:rsid w:val="008A32B6"/>
    <w:rsid w:val="008A342D"/>
    <w:rsid w:val="008A38E6"/>
    <w:rsid w:val="008A3FEA"/>
    <w:rsid w:val="008A4767"/>
    <w:rsid w:val="008A4770"/>
    <w:rsid w:val="008A5219"/>
    <w:rsid w:val="008A55A6"/>
    <w:rsid w:val="008A59BF"/>
    <w:rsid w:val="008A5A33"/>
    <w:rsid w:val="008B13E7"/>
    <w:rsid w:val="008B5061"/>
    <w:rsid w:val="008B5B40"/>
    <w:rsid w:val="008B65F8"/>
    <w:rsid w:val="008B672D"/>
    <w:rsid w:val="008C00AD"/>
    <w:rsid w:val="008C28CE"/>
    <w:rsid w:val="008C5077"/>
    <w:rsid w:val="008C6146"/>
    <w:rsid w:val="008D041F"/>
    <w:rsid w:val="008D056B"/>
    <w:rsid w:val="008D1122"/>
    <w:rsid w:val="008D2F66"/>
    <w:rsid w:val="008D36DA"/>
    <w:rsid w:val="008D3C04"/>
    <w:rsid w:val="008D4EDE"/>
    <w:rsid w:val="008D5291"/>
    <w:rsid w:val="008D59DA"/>
    <w:rsid w:val="008D6746"/>
    <w:rsid w:val="008D7A2C"/>
    <w:rsid w:val="008E068E"/>
    <w:rsid w:val="008E06BF"/>
    <w:rsid w:val="008E2B32"/>
    <w:rsid w:val="008E2FBE"/>
    <w:rsid w:val="008E3777"/>
    <w:rsid w:val="008E5A85"/>
    <w:rsid w:val="008E5FA1"/>
    <w:rsid w:val="008E7BC0"/>
    <w:rsid w:val="008F0B34"/>
    <w:rsid w:val="008F0E9C"/>
    <w:rsid w:val="008F15F1"/>
    <w:rsid w:val="008F2113"/>
    <w:rsid w:val="008F2577"/>
    <w:rsid w:val="008F3343"/>
    <w:rsid w:val="008F44B8"/>
    <w:rsid w:val="008F4AE6"/>
    <w:rsid w:val="008F4DA5"/>
    <w:rsid w:val="008F511C"/>
    <w:rsid w:val="008F609B"/>
    <w:rsid w:val="008F7D56"/>
    <w:rsid w:val="00900133"/>
    <w:rsid w:val="00900195"/>
    <w:rsid w:val="00900490"/>
    <w:rsid w:val="00900FAF"/>
    <w:rsid w:val="009034B0"/>
    <w:rsid w:val="0090486C"/>
    <w:rsid w:val="0090573D"/>
    <w:rsid w:val="0090590D"/>
    <w:rsid w:val="00906D88"/>
    <w:rsid w:val="00910891"/>
    <w:rsid w:val="00910DBB"/>
    <w:rsid w:val="00910FDC"/>
    <w:rsid w:val="0091174F"/>
    <w:rsid w:val="0091198F"/>
    <w:rsid w:val="00911AB9"/>
    <w:rsid w:val="00911F9B"/>
    <w:rsid w:val="009127D7"/>
    <w:rsid w:val="00913937"/>
    <w:rsid w:val="00913D0B"/>
    <w:rsid w:val="009157B8"/>
    <w:rsid w:val="00916755"/>
    <w:rsid w:val="009167C6"/>
    <w:rsid w:val="00916C6C"/>
    <w:rsid w:val="00916DC4"/>
    <w:rsid w:val="0091791F"/>
    <w:rsid w:val="0092113D"/>
    <w:rsid w:val="00921E90"/>
    <w:rsid w:val="00922217"/>
    <w:rsid w:val="00922608"/>
    <w:rsid w:val="00923248"/>
    <w:rsid w:val="00923581"/>
    <w:rsid w:val="00923DE4"/>
    <w:rsid w:val="009246E4"/>
    <w:rsid w:val="00924F23"/>
    <w:rsid w:val="0092561C"/>
    <w:rsid w:val="00926287"/>
    <w:rsid w:val="009266E9"/>
    <w:rsid w:val="00930F65"/>
    <w:rsid w:val="00931346"/>
    <w:rsid w:val="009356F1"/>
    <w:rsid w:val="009366B1"/>
    <w:rsid w:val="00936CA0"/>
    <w:rsid w:val="009374DA"/>
    <w:rsid w:val="00940A2D"/>
    <w:rsid w:val="0094124A"/>
    <w:rsid w:val="009427EA"/>
    <w:rsid w:val="00942C14"/>
    <w:rsid w:val="009433B8"/>
    <w:rsid w:val="00943580"/>
    <w:rsid w:val="00943E47"/>
    <w:rsid w:val="00944B8F"/>
    <w:rsid w:val="00944EE4"/>
    <w:rsid w:val="009450CC"/>
    <w:rsid w:val="00945290"/>
    <w:rsid w:val="009455DC"/>
    <w:rsid w:val="009455E9"/>
    <w:rsid w:val="00946D65"/>
    <w:rsid w:val="00947D0D"/>
    <w:rsid w:val="0095045E"/>
    <w:rsid w:val="00950E02"/>
    <w:rsid w:val="00951DAE"/>
    <w:rsid w:val="0095338D"/>
    <w:rsid w:val="009540C3"/>
    <w:rsid w:val="0095423F"/>
    <w:rsid w:val="0095443F"/>
    <w:rsid w:val="009553DE"/>
    <w:rsid w:val="009569A9"/>
    <w:rsid w:val="00957579"/>
    <w:rsid w:val="00962104"/>
    <w:rsid w:val="0096252C"/>
    <w:rsid w:val="00962A33"/>
    <w:rsid w:val="00962DD0"/>
    <w:rsid w:val="0096563E"/>
    <w:rsid w:val="00966589"/>
    <w:rsid w:val="009723EF"/>
    <w:rsid w:val="009748DC"/>
    <w:rsid w:val="00975283"/>
    <w:rsid w:val="009800C1"/>
    <w:rsid w:val="009812A9"/>
    <w:rsid w:val="00982E76"/>
    <w:rsid w:val="009842C2"/>
    <w:rsid w:val="009856CB"/>
    <w:rsid w:val="0098636F"/>
    <w:rsid w:val="0098667F"/>
    <w:rsid w:val="009868EE"/>
    <w:rsid w:val="00986A78"/>
    <w:rsid w:val="00987398"/>
    <w:rsid w:val="00991D69"/>
    <w:rsid w:val="00992208"/>
    <w:rsid w:val="00992480"/>
    <w:rsid w:val="00992BE8"/>
    <w:rsid w:val="00993BED"/>
    <w:rsid w:val="009945B4"/>
    <w:rsid w:val="00996F9B"/>
    <w:rsid w:val="00997F07"/>
    <w:rsid w:val="009A07DB"/>
    <w:rsid w:val="009A0D9E"/>
    <w:rsid w:val="009A0F33"/>
    <w:rsid w:val="009A2770"/>
    <w:rsid w:val="009A3C2F"/>
    <w:rsid w:val="009A4B00"/>
    <w:rsid w:val="009A6E99"/>
    <w:rsid w:val="009A6F85"/>
    <w:rsid w:val="009B1DD4"/>
    <w:rsid w:val="009B2103"/>
    <w:rsid w:val="009B24CF"/>
    <w:rsid w:val="009B3015"/>
    <w:rsid w:val="009B3D6D"/>
    <w:rsid w:val="009B5EFC"/>
    <w:rsid w:val="009C2F7E"/>
    <w:rsid w:val="009C4008"/>
    <w:rsid w:val="009C53CE"/>
    <w:rsid w:val="009C6029"/>
    <w:rsid w:val="009C6222"/>
    <w:rsid w:val="009D06A6"/>
    <w:rsid w:val="009D1125"/>
    <w:rsid w:val="009D1A7B"/>
    <w:rsid w:val="009D2F2C"/>
    <w:rsid w:val="009D3042"/>
    <w:rsid w:val="009D3082"/>
    <w:rsid w:val="009D3150"/>
    <w:rsid w:val="009D31A1"/>
    <w:rsid w:val="009D3D29"/>
    <w:rsid w:val="009D5908"/>
    <w:rsid w:val="009D6270"/>
    <w:rsid w:val="009D6AEC"/>
    <w:rsid w:val="009D6C53"/>
    <w:rsid w:val="009D7A4A"/>
    <w:rsid w:val="009E2B77"/>
    <w:rsid w:val="009E3346"/>
    <w:rsid w:val="009E42CF"/>
    <w:rsid w:val="009E48D1"/>
    <w:rsid w:val="009E4930"/>
    <w:rsid w:val="009E54DC"/>
    <w:rsid w:val="009E563D"/>
    <w:rsid w:val="009E6AAA"/>
    <w:rsid w:val="009F01C8"/>
    <w:rsid w:val="009F2E80"/>
    <w:rsid w:val="009F522A"/>
    <w:rsid w:val="009F5A68"/>
    <w:rsid w:val="009F71B1"/>
    <w:rsid w:val="009F720F"/>
    <w:rsid w:val="009F7A96"/>
    <w:rsid w:val="00A00522"/>
    <w:rsid w:val="00A01778"/>
    <w:rsid w:val="00A0290E"/>
    <w:rsid w:val="00A02B10"/>
    <w:rsid w:val="00A04A2C"/>
    <w:rsid w:val="00A04D63"/>
    <w:rsid w:val="00A053F2"/>
    <w:rsid w:val="00A068F8"/>
    <w:rsid w:val="00A10279"/>
    <w:rsid w:val="00A10C2E"/>
    <w:rsid w:val="00A10FF5"/>
    <w:rsid w:val="00A11A05"/>
    <w:rsid w:val="00A125F0"/>
    <w:rsid w:val="00A126A5"/>
    <w:rsid w:val="00A12A6A"/>
    <w:rsid w:val="00A14D6F"/>
    <w:rsid w:val="00A17778"/>
    <w:rsid w:val="00A20022"/>
    <w:rsid w:val="00A21050"/>
    <w:rsid w:val="00A2201C"/>
    <w:rsid w:val="00A22420"/>
    <w:rsid w:val="00A24701"/>
    <w:rsid w:val="00A25E7E"/>
    <w:rsid w:val="00A266DF"/>
    <w:rsid w:val="00A267EC"/>
    <w:rsid w:val="00A26A19"/>
    <w:rsid w:val="00A27AEF"/>
    <w:rsid w:val="00A30FA2"/>
    <w:rsid w:val="00A318DB"/>
    <w:rsid w:val="00A33D48"/>
    <w:rsid w:val="00A34A45"/>
    <w:rsid w:val="00A3777F"/>
    <w:rsid w:val="00A37BA0"/>
    <w:rsid w:val="00A40254"/>
    <w:rsid w:val="00A404E5"/>
    <w:rsid w:val="00A40C5D"/>
    <w:rsid w:val="00A41FEB"/>
    <w:rsid w:val="00A42AB1"/>
    <w:rsid w:val="00A436AA"/>
    <w:rsid w:val="00A44AD3"/>
    <w:rsid w:val="00A450A5"/>
    <w:rsid w:val="00A45281"/>
    <w:rsid w:val="00A45343"/>
    <w:rsid w:val="00A4731E"/>
    <w:rsid w:val="00A509B0"/>
    <w:rsid w:val="00A5305C"/>
    <w:rsid w:val="00A5392A"/>
    <w:rsid w:val="00A55C3C"/>
    <w:rsid w:val="00A55EE6"/>
    <w:rsid w:val="00A55F6F"/>
    <w:rsid w:val="00A56EE4"/>
    <w:rsid w:val="00A61348"/>
    <w:rsid w:val="00A61596"/>
    <w:rsid w:val="00A6210C"/>
    <w:rsid w:val="00A62A0F"/>
    <w:rsid w:val="00A64A07"/>
    <w:rsid w:val="00A65558"/>
    <w:rsid w:val="00A656B4"/>
    <w:rsid w:val="00A667FC"/>
    <w:rsid w:val="00A670E4"/>
    <w:rsid w:val="00A70A3F"/>
    <w:rsid w:val="00A70F3D"/>
    <w:rsid w:val="00A7118F"/>
    <w:rsid w:val="00A71649"/>
    <w:rsid w:val="00A72887"/>
    <w:rsid w:val="00A74604"/>
    <w:rsid w:val="00A7686D"/>
    <w:rsid w:val="00A80CC6"/>
    <w:rsid w:val="00A80EE6"/>
    <w:rsid w:val="00A814A5"/>
    <w:rsid w:val="00A82770"/>
    <w:rsid w:val="00A834F8"/>
    <w:rsid w:val="00A85469"/>
    <w:rsid w:val="00A9116F"/>
    <w:rsid w:val="00A929EC"/>
    <w:rsid w:val="00A92D73"/>
    <w:rsid w:val="00A938AA"/>
    <w:rsid w:val="00A94382"/>
    <w:rsid w:val="00A9452E"/>
    <w:rsid w:val="00A94E14"/>
    <w:rsid w:val="00A958F7"/>
    <w:rsid w:val="00A95C77"/>
    <w:rsid w:val="00A95EAB"/>
    <w:rsid w:val="00AA2066"/>
    <w:rsid w:val="00AA2F76"/>
    <w:rsid w:val="00AA4A52"/>
    <w:rsid w:val="00AA4E2E"/>
    <w:rsid w:val="00AA6440"/>
    <w:rsid w:val="00AA7F3B"/>
    <w:rsid w:val="00AB01ED"/>
    <w:rsid w:val="00AB07CE"/>
    <w:rsid w:val="00AB1524"/>
    <w:rsid w:val="00AB24C1"/>
    <w:rsid w:val="00AB561A"/>
    <w:rsid w:val="00AB73A7"/>
    <w:rsid w:val="00AC116F"/>
    <w:rsid w:val="00AC3B55"/>
    <w:rsid w:val="00AC452C"/>
    <w:rsid w:val="00AC45F7"/>
    <w:rsid w:val="00AC5081"/>
    <w:rsid w:val="00AC6D58"/>
    <w:rsid w:val="00AD0CB7"/>
    <w:rsid w:val="00AD1763"/>
    <w:rsid w:val="00AD24DF"/>
    <w:rsid w:val="00AD338E"/>
    <w:rsid w:val="00AD6E23"/>
    <w:rsid w:val="00AD70F8"/>
    <w:rsid w:val="00AD7EAD"/>
    <w:rsid w:val="00AD7EDD"/>
    <w:rsid w:val="00AE03EC"/>
    <w:rsid w:val="00AE0EDF"/>
    <w:rsid w:val="00AE10DF"/>
    <w:rsid w:val="00AE149D"/>
    <w:rsid w:val="00AE28F2"/>
    <w:rsid w:val="00AE3942"/>
    <w:rsid w:val="00AE3D38"/>
    <w:rsid w:val="00AE47F7"/>
    <w:rsid w:val="00AE4B50"/>
    <w:rsid w:val="00AE5CAF"/>
    <w:rsid w:val="00AF1111"/>
    <w:rsid w:val="00AF4149"/>
    <w:rsid w:val="00AF48E1"/>
    <w:rsid w:val="00AF5783"/>
    <w:rsid w:val="00AF59A9"/>
    <w:rsid w:val="00AF59BE"/>
    <w:rsid w:val="00AF5B10"/>
    <w:rsid w:val="00AF7803"/>
    <w:rsid w:val="00B01F6D"/>
    <w:rsid w:val="00B0386B"/>
    <w:rsid w:val="00B05DA8"/>
    <w:rsid w:val="00B06700"/>
    <w:rsid w:val="00B06E08"/>
    <w:rsid w:val="00B071D5"/>
    <w:rsid w:val="00B07CFC"/>
    <w:rsid w:val="00B10374"/>
    <w:rsid w:val="00B1043E"/>
    <w:rsid w:val="00B11B2F"/>
    <w:rsid w:val="00B11BBD"/>
    <w:rsid w:val="00B11C73"/>
    <w:rsid w:val="00B12410"/>
    <w:rsid w:val="00B151FD"/>
    <w:rsid w:val="00B153E9"/>
    <w:rsid w:val="00B157A1"/>
    <w:rsid w:val="00B17CB1"/>
    <w:rsid w:val="00B17D26"/>
    <w:rsid w:val="00B20121"/>
    <w:rsid w:val="00B20E30"/>
    <w:rsid w:val="00B23C2F"/>
    <w:rsid w:val="00B25714"/>
    <w:rsid w:val="00B25B84"/>
    <w:rsid w:val="00B25CDC"/>
    <w:rsid w:val="00B26635"/>
    <w:rsid w:val="00B2688D"/>
    <w:rsid w:val="00B26CCA"/>
    <w:rsid w:val="00B27B38"/>
    <w:rsid w:val="00B27FA4"/>
    <w:rsid w:val="00B30276"/>
    <w:rsid w:val="00B30B51"/>
    <w:rsid w:val="00B31EB4"/>
    <w:rsid w:val="00B334D0"/>
    <w:rsid w:val="00B33698"/>
    <w:rsid w:val="00B346BC"/>
    <w:rsid w:val="00B35FE3"/>
    <w:rsid w:val="00B3697C"/>
    <w:rsid w:val="00B3702C"/>
    <w:rsid w:val="00B4012D"/>
    <w:rsid w:val="00B406EF"/>
    <w:rsid w:val="00B44630"/>
    <w:rsid w:val="00B44F7B"/>
    <w:rsid w:val="00B47D0F"/>
    <w:rsid w:val="00B516A9"/>
    <w:rsid w:val="00B5330D"/>
    <w:rsid w:val="00B53928"/>
    <w:rsid w:val="00B54BD4"/>
    <w:rsid w:val="00B54F3D"/>
    <w:rsid w:val="00B55594"/>
    <w:rsid w:val="00B57029"/>
    <w:rsid w:val="00B60D24"/>
    <w:rsid w:val="00B61A1E"/>
    <w:rsid w:val="00B62E25"/>
    <w:rsid w:val="00B6391A"/>
    <w:rsid w:val="00B67F56"/>
    <w:rsid w:val="00B7047F"/>
    <w:rsid w:val="00B70D21"/>
    <w:rsid w:val="00B711E6"/>
    <w:rsid w:val="00B712F9"/>
    <w:rsid w:val="00B71937"/>
    <w:rsid w:val="00B72784"/>
    <w:rsid w:val="00B7278B"/>
    <w:rsid w:val="00B72B7C"/>
    <w:rsid w:val="00B72F0D"/>
    <w:rsid w:val="00B75FBB"/>
    <w:rsid w:val="00B7695F"/>
    <w:rsid w:val="00B76C35"/>
    <w:rsid w:val="00B811AE"/>
    <w:rsid w:val="00B8169F"/>
    <w:rsid w:val="00B81A74"/>
    <w:rsid w:val="00B8276C"/>
    <w:rsid w:val="00B829F5"/>
    <w:rsid w:val="00B8403D"/>
    <w:rsid w:val="00B848D6"/>
    <w:rsid w:val="00B853C8"/>
    <w:rsid w:val="00B86D8B"/>
    <w:rsid w:val="00B871A4"/>
    <w:rsid w:val="00B879FB"/>
    <w:rsid w:val="00B90648"/>
    <w:rsid w:val="00B90848"/>
    <w:rsid w:val="00B91133"/>
    <w:rsid w:val="00B91825"/>
    <w:rsid w:val="00B9193B"/>
    <w:rsid w:val="00B91C0E"/>
    <w:rsid w:val="00B92DAE"/>
    <w:rsid w:val="00B93953"/>
    <w:rsid w:val="00B94C97"/>
    <w:rsid w:val="00B9556C"/>
    <w:rsid w:val="00B95CAD"/>
    <w:rsid w:val="00B971B1"/>
    <w:rsid w:val="00B976A1"/>
    <w:rsid w:val="00BA1D5C"/>
    <w:rsid w:val="00BA2646"/>
    <w:rsid w:val="00BA2876"/>
    <w:rsid w:val="00BA2BEB"/>
    <w:rsid w:val="00BA4474"/>
    <w:rsid w:val="00BA45CE"/>
    <w:rsid w:val="00BA4754"/>
    <w:rsid w:val="00BA5004"/>
    <w:rsid w:val="00BB0F88"/>
    <w:rsid w:val="00BB1A86"/>
    <w:rsid w:val="00BB3538"/>
    <w:rsid w:val="00BB4BC2"/>
    <w:rsid w:val="00BB5889"/>
    <w:rsid w:val="00BB6423"/>
    <w:rsid w:val="00BC15CA"/>
    <w:rsid w:val="00BC38DD"/>
    <w:rsid w:val="00BC5185"/>
    <w:rsid w:val="00BC58B5"/>
    <w:rsid w:val="00BC5F58"/>
    <w:rsid w:val="00BC6E12"/>
    <w:rsid w:val="00BC7BA5"/>
    <w:rsid w:val="00BD03EF"/>
    <w:rsid w:val="00BD0C83"/>
    <w:rsid w:val="00BD0E0B"/>
    <w:rsid w:val="00BD0E13"/>
    <w:rsid w:val="00BD3FBD"/>
    <w:rsid w:val="00BD4711"/>
    <w:rsid w:val="00BD478A"/>
    <w:rsid w:val="00BD4BED"/>
    <w:rsid w:val="00BD57AF"/>
    <w:rsid w:val="00BD5FEF"/>
    <w:rsid w:val="00BD66E2"/>
    <w:rsid w:val="00BD6BF2"/>
    <w:rsid w:val="00BE0669"/>
    <w:rsid w:val="00BE1854"/>
    <w:rsid w:val="00BE1E14"/>
    <w:rsid w:val="00BE3F6A"/>
    <w:rsid w:val="00BE5516"/>
    <w:rsid w:val="00BE76CE"/>
    <w:rsid w:val="00BE7DB0"/>
    <w:rsid w:val="00BF0268"/>
    <w:rsid w:val="00BF0EB3"/>
    <w:rsid w:val="00BF103D"/>
    <w:rsid w:val="00BF1EA8"/>
    <w:rsid w:val="00BF2493"/>
    <w:rsid w:val="00BF2667"/>
    <w:rsid w:val="00BF2CB5"/>
    <w:rsid w:val="00BF33A1"/>
    <w:rsid w:val="00BF365E"/>
    <w:rsid w:val="00BF4BCE"/>
    <w:rsid w:val="00BF5CE2"/>
    <w:rsid w:val="00BF62EA"/>
    <w:rsid w:val="00BF659F"/>
    <w:rsid w:val="00BF6BD5"/>
    <w:rsid w:val="00BF784D"/>
    <w:rsid w:val="00C01913"/>
    <w:rsid w:val="00C01CF7"/>
    <w:rsid w:val="00C035B5"/>
    <w:rsid w:val="00C066F9"/>
    <w:rsid w:val="00C0712E"/>
    <w:rsid w:val="00C07F67"/>
    <w:rsid w:val="00C1015D"/>
    <w:rsid w:val="00C10335"/>
    <w:rsid w:val="00C10526"/>
    <w:rsid w:val="00C10C8A"/>
    <w:rsid w:val="00C10F94"/>
    <w:rsid w:val="00C1136B"/>
    <w:rsid w:val="00C13ACD"/>
    <w:rsid w:val="00C13F5F"/>
    <w:rsid w:val="00C16D18"/>
    <w:rsid w:val="00C201F5"/>
    <w:rsid w:val="00C20C5A"/>
    <w:rsid w:val="00C21B1B"/>
    <w:rsid w:val="00C21EB5"/>
    <w:rsid w:val="00C27E0E"/>
    <w:rsid w:val="00C3018C"/>
    <w:rsid w:val="00C302EC"/>
    <w:rsid w:val="00C30478"/>
    <w:rsid w:val="00C30E76"/>
    <w:rsid w:val="00C315C7"/>
    <w:rsid w:val="00C31C05"/>
    <w:rsid w:val="00C35658"/>
    <w:rsid w:val="00C35D5C"/>
    <w:rsid w:val="00C36D34"/>
    <w:rsid w:val="00C371D5"/>
    <w:rsid w:val="00C40226"/>
    <w:rsid w:val="00C40D33"/>
    <w:rsid w:val="00C42127"/>
    <w:rsid w:val="00C422B0"/>
    <w:rsid w:val="00C42449"/>
    <w:rsid w:val="00C44863"/>
    <w:rsid w:val="00C44A27"/>
    <w:rsid w:val="00C46DAA"/>
    <w:rsid w:val="00C5016E"/>
    <w:rsid w:val="00C504E3"/>
    <w:rsid w:val="00C51942"/>
    <w:rsid w:val="00C521A1"/>
    <w:rsid w:val="00C52840"/>
    <w:rsid w:val="00C535A0"/>
    <w:rsid w:val="00C537F7"/>
    <w:rsid w:val="00C5488D"/>
    <w:rsid w:val="00C54DDA"/>
    <w:rsid w:val="00C5561B"/>
    <w:rsid w:val="00C56750"/>
    <w:rsid w:val="00C604E1"/>
    <w:rsid w:val="00C607EA"/>
    <w:rsid w:val="00C60B15"/>
    <w:rsid w:val="00C613C7"/>
    <w:rsid w:val="00C614DF"/>
    <w:rsid w:val="00C61CE4"/>
    <w:rsid w:val="00C6223C"/>
    <w:rsid w:val="00C64850"/>
    <w:rsid w:val="00C64ADB"/>
    <w:rsid w:val="00C65101"/>
    <w:rsid w:val="00C669F9"/>
    <w:rsid w:val="00C7381F"/>
    <w:rsid w:val="00C74731"/>
    <w:rsid w:val="00C75E4C"/>
    <w:rsid w:val="00C77B3D"/>
    <w:rsid w:val="00C81D05"/>
    <w:rsid w:val="00C83349"/>
    <w:rsid w:val="00C836F3"/>
    <w:rsid w:val="00C83986"/>
    <w:rsid w:val="00C8408B"/>
    <w:rsid w:val="00C8495F"/>
    <w:rsid w:val="00C859CD"/>
    <w:rsid w:val="00C86590"/>
    <w:rsid w:val="00C87FF5"/>
    <w:rsid w:val="00C90F07"/>
    <w:rsid w:val="00C919BF"/>
    <w:rsid w:val="00C92BA5"/>
    <w:rsid w:val="00C9300A"/>
    <w:rsid w:val="00C932B0"/>
    <w:rsid w:val="00C9379A"/>
    <w:rsid w:val="00C9443D"/>
    <w:rsid w:val="00C95C88"/>
    <w:rsid w:val="00C970A0"/>
    <w:rsid w:val="00CA12EA"/>
    <w:rsid w:val="00CA2E28"/>
    <w:rsid w:val="00CA2F9D"/>
    <w:rsid w:val="00CA3811"/>
    <w:rsid w:val="00CA3DCE"/>
    <w:rsid w:val="00CA3FCC"/>
    <w:rsid w:val="00CA4129"/>
    <w:rsid w:val="00CA45E5"/>
    <w:rsid w:val="00CA4F46"/>
    <w:rsid w:val="00CA5747"/>
    <w:rsid w:val="00CA5EB9"/>
    <w:rsid w:val="00CA6204"/>
    <w:rsid w:val="00CA63CE"/>
    <w:rsid w:val="00CA7098"/>
    <w:rsid w:val="00CA777A"/>
    <w:rsid w:val="00CA777E"/>
    <w:rsid w:val="00CB1ADB"/>
    <w:rsid w:val="00CB2A71"/>
    <w:rsid w:val="00CB3D37"/>
    <w:rsid w:val="00CB4574"/>
    <w:rsid w:val="00CB71FD"/>
    <w:rsid w:val="00CB74D1"/>
    <w:rsid w:val="00CC0383"/>
    <w:rsid w:val="00CC1C4C"/>
    <w:rsid w:val="00CC22AB"/>
    <w:rsid w:val="00CC2CB3"/>
    <w:rsid w:val="00CC43A6"/>
    <w:rsid w:val="00CC46E7"/>
    <w:rsid w:val="00CC4CBC"/>
    <w:rsid w:val="00CC51BD"/>
    <w:rsid w:val="00CD0112"/>
    <w:rsid w:val="00CD05AE"/>
    <w:rsid w:val="00CD0726"/>
    <w:rsid w:val="00CD12AA"/>
    <w:rsid w:val="00CD1B8D"/>
    <w:rsid w:val="00CD1FC3"/>
    <w:rsid w:val="00CD3285"/>
    <w:rsid w:val="00CD4D6C"/>
    <w:rsid w:val="00CD5405"/>
    <w:rsid w:val="00CD600B"/>
    <w:rsid w:val="00CD7683"/>
    <w:rsid w:val="00CD7F8C"/>
    <w:rsid w:val="00CE0205"/>
    <w:rsid w:val="00CE18B6"/>
    <w:rsid w:val="00CE19C6"/>
    <w:rsid w:val="00CE2BBF"/>
    <w:rsid w:val="00CE45DC"/>
    <w:rsid w:val="00CE4FFB"/>
    <w:rsid w:val="00CE516E"/>
    <w:rsid w:val="00CE5A0E"/>
    <w:rsid w:val="00CE661E"/>
    <w:rsid w:val="00CE6E57"/>
    <w:rsid w:val="00CE7299"/>
    <w:rsid w:val="00CF0436"/>
    <w:rsid w:val="00CF0630"/>
    <w:rsid w:val="00CF0919"/>
    <w:rsid w:val="00CF1141"/>
    <w:rsid w:val="00CF1545"/>
    <w:rsid w:val="00CF1E74"/>
    <w:rsid w:val="00CF2A68"/>
    <w:rsid w:val="00CF4491"/>
    <w:rsid w:val="00CF4CEF"/>
    <w:rsid w:val="00CF51EC"/>
    <w:rsid w:val="00CF58FB"/>
    <w:rsid w:val="00CF5AA0"/>
    <w:rsid w:val="00CF795C"/>
    <w:rsid w:val="00D00913"/>
    <w:rsid w:val="00D00AAD"/>
    <w:rsid w:val="00D00ABC"/>
    <w:rsid w:val="00D0289D"/>
    <w:rsid w:val="00D03288"/>
    <w:rsid w:val="00D03606"/>
    <w:rsid w:val="00D04850"/>
    <w:rsid w:val="00D050A4"/>
    <w:rsid w:val="00D070BF"/>
    <w:rsid w:val="00D077C7"/>
    <w:rsid w:val="00D11BD2"/>
    <w:rsid w:val="00D13D3E"/>
    <w:rsid w:val="00D1486F"/>
    <w:rsid w:val="00D149B3"/>
    <w:rsid w:val="00D14A70"/>
    <w:rsid w:val="00D1519D"/>
    <w:rsid w:val="00D20057"/>
    <w:rsid w:val="00D2074F"/>
    <w:rsid w:val="00D20D72"/>
    <w:rsid w:val="00D212FE"/>
    <w:rsid w:val="00D22455"/>
    <w:rsid w:val="00D225FE"/>
    <w:rsid w:val="00D22C1B"/>
    <w:rsid w:val="00D24071"/>
    <w:rsid w:val="00D264E7"/>
    <w:rsid w:val="00D2687E"/>
    <w:rsid w:val="00D279FF"/>
    <w:rsid w:val="00D3090F"/>
    <w:rsid w:val="00D31CBC"/>
    <w:rsid w:val="00D3441F"/>
    <w:rsid w:val="00D3476E"/>
    <w:rsid w:val="00D348AA"/>
    <w:rsid w:val="00D36197"/>
    <w:rsid w:val="00D3651E"/>
    <w:rsid w:val="00D36D3F"/>
    <w:rsid w:val="00D36DB1"/>
    <w:rsid w:val="00D37FEF"/>
    <w:rsid w:val="00D4095C"/>
    <w:rsid w:val="00D4141F"/>
    <w:rsid w:val="00D41F95"/>
    <w:rsid w:val="00D41FC4"/>
    <w:rsid w:val="00D42190"/>
    <w:rsid w:val="00D441C0"/>
    <w:rsid w:val="00D44794"/>
    <w:rsid w:val="00D452F0"/>
    <w:rsid w:val="00D45A3E"/>
    <w:rsid w:val="00D4666A"/>
    <w:rsid w:val="00D469E6"/>
    <w:rsid w:val="00D46E90"/>
    <w:rsid w:val="00D47A97"/>
    <w:rsid w:val="00D47E2B"/>
    <w:rsid w:val="00D5150E"/>
    <w:rsid w:val="00D51691"/>
    <w:rsid w:val="00D52520"/>
    <w:rsid w:val="00D52994"/>
    <w:rsid w:val="00D54466"/>
    <w:rsid w:val="00D55736"/>
    <w:rsid w:val="00D55838"/>
    <w:rsid w:val="00D55CDA"/>
    <w:rsid w:val="00D56E28"/>
    <w:rsid w:val="00D611CD"/>
    <w:rsid w:val="00D6127B"/>
    <w:rsid w:val="00D6185C"/>
    <w:rsid w:val="00D63FE4"/>
    <w:rsid w:val="00D64528"/>
    <w:rsid w:val="00D65C82"/>
    <w:rsid w:val="00D660FC"/>
    <w:rsid w:val="00D6641B"/>
    <w:rsid w:val="00D6677D"/>
    <w:rsid w:val="00D67279"/>
    <w:rsid w:val="00D67995"/>
    <w:rsid w:val="00D67AFA"/>
    <w:rsid w:val="00D71108"/>
    <w:rsid w:val="00D71242"/>
    <w:rsid w:val="00D71AA5"/>
    <w:rsid w:val="00D71D45"/>
    <w:rsid w:val="00D71F1D"/>
    <w:rsid w:val="00D7207F"/>
    <w:rsid w:val="00D72B61"/>
    <w:rsid w:val="00D7304D"/>
    <w:rsid w:val="00D7346A"/>
    <w:rsid w:val="00D73510"/>
    <w:rsid w:val="00D73FB1"/>
    <w:rsid w:val="00D74059"/>
    <w:rsid w:val="00D74430"/>
    <w:rsid w:val="00D74875"/>
    <w:rsid w:val="00D75E10"/>
    <w:rsid w:val="00D75FB8"/>
    <w:rsid w:val="00D76634"/>
    <w:rsid w:val="00D77BC9"/>
    <w:rsid w:val="00D80C0B"/>
    <w:rsid w:val="00D80D34"/>
    <w:rsid w:val="00D817ED"/>
    <w:rsid w:val="00D8200C"/>
    <w:rsid w:val="00D8202E"/>
    <w:rsid w:val="00D8371B"/>
    <w:rsid w:val="00D83E06"/>
    <w:rsid w:val="00D84914"/>
    <w:rsid w:val="00D85189"/>
    <w:rsid w:val="00D857BD"/>
    <w:rsid w:val="00D871E0"/>
    <w:rsid w:val="00D91259"/>
    <w:rsid w:val="00D9155D"/>
    <w:rsid w:val="00D91B3C"/>
    <w:rsid w:val="00D91B95"/>
    <w:rsid w:val="00D928AB"/>
    <w:rsid w:val="00D932AE"/>
    <w:rsid w:val="00D940A4"/>
    <w:rsid w:val="00D94151"/>
    <w:rsid w:val="00D94461"/>
    <w:rsid w:val="00D95404"/>
    <w:rsid w:val="00D954F3"/>
    <w:rsid w:val="00D96230"/>
    <w:rsid w:val="00D9661E"/>
    <w:rsid w:val="00D967F8"/>
    <w:rsid w:val="00D96A60"/>
    <w:rsid w:val="00D97BF2"/>
    <w:rsid w:val="00D97CCB"/>
    <w:rsid w:val="00D97EFE"/>
    <w:rsid w:val="00DA0A2D"/>
    <w:rsid w:val="00DA143B"/>
    <w:rsid w:val="00DA34D4"/>
    <w:rsid w:val="00DA399B"/>
    <w:rsid w:val="00DA5081"/>
    <w:rsid w:val="00DA5604"/>
    <w:rsid w:val="00DB02C0"/>
    <w:rsid w:val="00DB09B9"/>
    <w:rsid w:val="00DB185F"/>
    <w:rsid w:val="00DB1CEF"/>
    <w:rsid w:val="00DB25D8"/>
    <w:rsid w:val="00DB44B5"/>
    <w:rsid w:val="00DB50D5"/>
    <w:rsid w:val="00DB60C5"/>
    <w:rsid w:val="00DB610B"/>
    <w:rsid w:val="00DB69B2"/>
    <w:rsid w:val="00DB7664"/>
    <w:rsid w:val="00DC02D3"/>
    <w:rsid w:val="00DC11AB"/>
    <w:rsid w:val="00DC29D1"/>
    <w:rsid w:val="00DC2CB0"/>
    <w:rsid w:val="00DC33F2"/>
    <w:rsid w:val="00DC49E2"/>
    <w:rsid w:val="00DC548D"/>
    <w:rsid w:val="00DC6474"/>
    <w:rsid w:val="00DC7329"/>
    <w:rsid w:val="00DC79DE"/>
    <w:rsid w:val="00DD2209"/>
    <w:rsid w:val="00DD351A"/>
    <w:rsid w:val="00DD7A7A"/>
    <w:rsid w:val="00DD7FDE"/>
    <w:rsid w:val="00DE0640"/>
    <w:rsid w:val="00DE2B5B"/>
    <w:rsid w:val="00DE2C48"/>
    <w:rsid w:val="00DE3514"/>
    <w:rsid w:val="00DE4D93"/>
    <w:rsid w:val="00DE58D8"/>
    <w:rsid w:val="00DE5FE9"/>
    <w:rsid w:val="00DE613F"/>
    <w:rsid w:val="00DE6B6E"/>
    <w:rsid w:val="00DF0582"/>
    <w:rsid w:val="00DF0F6F"/>
    <w:rsid w:val="00DF22FD"/>
    <w:rsid w:val="00DF232E"/>
    <w:rsid w:val="00DF2AF5"/>
    <w:rsid w:val="00DF45F2"/>
    <w:rsid w:val="00DF4BC4"/>
    <w:rsid w:val="00DF5BB1"/>
    <w:rsid w:val="00E0149E"/>
    <w:rsid w:val="00E03303"/>
    <w:rsid w:val="00E05CD9"/>
    <w:rsid w:val="00E06434"/>
    <w:rsid w:val="00E067D4"/>
    <w:rsid w:val="00E074F2"/>
    <w:rsid w:val="00E076C5"/>
    <w:rsid w:val="00E1008B"/>
    <w:rsid w:val="00E10DD4"/>
    <w:rsid w:val="00E11387"/>
    <w:rsid w:val="00E1219D"/>
    <w:rsid w:val="00E125FD"/>
    <w:rsid w:val="00E12AB5"/>
    <w:rsid w:val="00E13AF1"/>
    <w:rsid w:val="00E15E54"/>
    <w:rsid w:val="00E17018"/>
    <w:rsid w:val="00E200B9"/>
    <w:rsid w:val="00E21BB2"/>
    <w:rsid w:val="00E21BED"/>
    <w:rsid w:val="00E22D05"/>
    <w:rsid w:val="00E24439"/>
    <w:rsid w:val="00E2468C"/>
    <w:rsid w:val="00E24DA8"/>
    <w:rsid w:val="00E266BD"/>
    <w:rsid w:val="00E26955"/>
    <w:rsid w:val="00E30ADD"/>
    <w:rsid w:val="00E30B07"/>
    <w:rsid w:val="00E30F56"/>
    <w:rsid w:val="00E3279C"/>
    <w:rsid w:val="00E32D5C"/>
    <w:rsid w:val="00E330C9"/>
    <w:rsid w:val="00E34408"/>
    <w:rsid w:val="00E34786"/>
    <w:rsid w:val="00E34BCC"/>
    <w:rsid w:val="00E3523A"/>
    <w:rsid w:val="00E352C5"/>
    <w:rsid w:val="00E41516"/>
    <w:rsid w:val="00E420C3"/>
    <w:rsid w:val="00E42567"/>
    <w:rsid w:val="00E44BA7"/>
    <w:rsid w:val="00E44EB9"/>
    <w:rsid w:val="00E4505E"/>
    <w:rsid w:val="00E459E8"/>
    <w:rsid w:val="00E46399"/>
    <w:rsid w:val="00E47889"/>
    <w:rsid w:val="00E5007D"/>
    <w:rsid w:val="00E50C3C"/>
    <w:rsid w:val="00E5169D"/>
    <w:rsid w:val="00E520E2"/>
    <w:rsid w:val="00E52FEC"/>
    <w:rsid w:val="00E54B58"/>
    <w:rsid w:val="00E56CEE"/>
    <w:rsid w:val="00E61257"/>
    <w:rsid w:val="00E61D71"/>
    <w:rsid w:val="00E6259B"/>
    <w:rsid w:val="00E626DD"/>
    <w:rsid w:val="00E62F7D"/>
    <w:rsid w:val="00E6313D"/>
    <w:rsid w:val="00E64058"/>
    <w:rsid w:val="00E6429A"/>
    <w:rsid w:val="00E647C3"/>
    <w:rsid w:val="00E65DE7"/>
    <w:rsid w:val="00E664B8"/>
    <w:rsid w:val="00E67071"/>
    <w:rsid w:val="00E676E9"/>
    <w:rsid w:val="00E70D47"/>
    <w:rsid w:val="00E71618"/>
    <w:rsid w:val="00E72BBF"/>
    <w:rsid w:val="00E72F65"/>
    <w:rsid w:val="00E74DF2"/>
    <w:rsid w:val="00E75761"/>
    <w:rsid w:val="00E80E6E"/>
    <w:rsid w:val="00E8144E"/>
    <w:rsid w:val="00E82379"/>
    <w:rsid w:val="00E828B8"/>
    <w:rsid w:val="00E833A2"/>
    <w:rsid w:val="00E85123"/>
    <w:rsid w:val="00E85188"/>
    <w:rsid w:val="00E86154"/>
    <w:rsid w:val="00E861C6"/>
    <w:rsid w:val="00E873CE"/>
    <w:rsid w:val="00E902F4"/>
    <w:rsid w:val="00E91D0B"/>
    <w:rsid w:val="00E92A67"/>
    <w:rsid w:val="00E94196"/>
    <w:rsid w:val="00E958D4"/>
    <w:rsid w:val="00E96AE4"/>
    <w:rsid w:val="00E970CB"/>
    <w:rsid w:val="00EA0379"/>
    <w:rsid w:val="00EA0486"/>
    <w:rsid w:val="00EA0BBF"/>
    <w:rsid w:val="00EA2B35"/>
    <w:rsid w:val="00EA2B51"/>
    <w:rsid w:val="00EA2D45"/>
    <w:rsid w:val="00EA40AB"/>
    <w:rsid w:val="00EA4C58"/>
    <w:rsid w:val="00EA5D9C"/>
    <w:rsid w:val="00EA692C"/>
    <w:rsid w:val="00EB1801"/>
    <w:rsid w:val="00EB3DAD"/>
    <w:rsid w:val="00EB5EA7"/>
    <w:rsid w:val="00EB6490"/>
    <w:rsid w:val="00EB6510"/>
    <w:rsid w:val="00EB66F9"/>
    <w:rsid w:val="00EC0242"/>
    <w:rsid w:val="00EC02CE"/>
    <w:rsid w:val="00EC0EEB"/>
    <w:rsid w:val="00EC1F82"/>
    <w:rsid w:val="00EC26EA"/>
    <w:rsid w:val="00EC2FFC"/>
    <w:rsid w:val="00EC3A64"/>
    <w:rsid w:val="00EC4146"/>
    <w:rsid w:val="00EC44B4"/>
    <w:rsid w:val="00EC49D1"/>
    <w:rsid w:val="00EC5EC1"/>
    <w:rsid w:val="00ED006B"/>
    <w:rsid w:val="00ED0C96"/>
    <w:rsid w:val="00ED19F0"/>
    <w:rsid w:val="00ED1CBF"/>
    <w:rsid w:val="00ED2192"/>
    <w:rsid w:val="00ED31EE"/>
    <w:rsid w:val="00ED348B"/>
    <w:rsid w:val="00ED4A5D"/>
    <w:rsid w:val="00ED592F"/>
    <w:rsid w:val="00ED5998"/>
    <w:rsid w:val="00ED5D0D"/>
    <w:rsid w:val="00ED6294"/>
    <w:rsid w:val="00EE2368"/>
    <w:rsid w:val="00EE2A0D"/>
    <w:rsid w:val="00EE2C28"/>
    <w:rsid w:val="00EE3429"/>
    <w:rsid w:val="00EE3B43"/>
    <w:rsid w:val="00EE3E84"/>
    <w:rsid w:val="00EE41EB"/>
    <w:rsid w:val="00EE4C41"/>
    <w:rsid w:val="00EE4E11"/>
    <w:rsid w:val="00EE5B39"/>
    <w:rsid w:val="00EE62C8"/>
    <w:rsid w:val="00EF040A"/>
    <w:rsid w:val="00EF24B8"/>
    <w:rsid w:val="00EF3143"/>
    <w:rsid w:val="00EF4319"/>
    <w:rsid w:val="00EF475F"/>
    <w:rsid w:val="00EF4993"/>
    <w:rsid w:val="00EF62CD"/>
    <w:rsid w:val="00EF7CE4"/>
    <w:rsid w:val="00EF7F34"/>
    <w:rsid w:val="00EF7F8C"/>
    <w:rsid w:val="00F001D8"/>
    <w:rsid w:val="00F00239"/>
    <w:rsid w:val="00F010CE"/>
    <w:rsid w:val="00F01614"/>
    <w:rsid w:val="00F030BE"/>
    <w:rsid w:val="00F0385D"/>
    <w:rsid w:val="00F04DDE"/>
    <w:rsid w:val="00F0524F"/>
    <w:rsid w:val="00F06B5A"/>
    <w:rsid w:val="00F07ED5"/>
    <w:rsid w:val="00F1290A"/>
    <w:rsid w:val="00F15449"/>
    <w:rsid w:val="00F16BEC"/>
    <w:rsid w:val="00F17C4C"/>
    <w:rsid w:val="00F22816"/>
    <w:rsid w:val="00F22AC5"/>
    <w:rsid w:val="00F22F88"/>
    <w:rsid w:val="00F22FE6"/>
    <w:rsid w:val="00F234B3"/>
    <w:rsid w:val="00F23A71"/>
    <w:rsid w:val="00F23AD2"/>
    <w:rsid w:val="00F23BEC"/>
    <w:rsid w:val="00F27A2B"/>
    <w:rsid w:val="00F30ABE"/>
    <w:rsid w:val="00F318B3"/>
    <w:rsid w:val="00F31D27"/>
    <w:rsid w:val="00F3245D"/>
    <w:rsid w:val="00F32A97"/>
    <w:rsid w:val="00F34C56"/>
    <w:rsid w:val="00F36763"/>
    <w:rsid w:val="00F36787"/>
    <w:rsid w:val="00F37DEE"/>
    <w:rsid w:val="00F45734"/>
    <w:rsid w:val="00F46F52"/>
    <w:rsid w:val="00F47D2F"/>
    <w:rsid w:val="00F50AD4"/>
    <w:rsid w:val="00F50DDF"/>
    <w:rsid w:val="00F5162C"/>
    <w:rsid w:val="00F524CD"/>
    <w:rsid w:val="00F5660A"/>
    <w:rsid w:val="00F56B22"/>
    <w:rsid w:val="00F603B0"/>
    <w:rsid w:val="00F605D8"/>
    <w:rsid w:val="00F62044"/>
    <w:rsid w:val="00F62112"/>
    <w:rsid w:val="00F62AD9"/>
    <w:rsid w:val="00F6461F"/>
    <w:rsid w:val="00F6473B"/>
    <w:rsid w:val="00F6749F"/>
    <w:rsid w:val="00F70035"/>
    <w:rsid w:val="00F7065C"/>
    <w:rsid w:val="00F7117F"/>
    <w:rsid w:val="00F71296"/>
    <w:rsid w:val="00F713FD"/>
    <w:rsid w:val="00F73450"/>
    <w:rsid w:val="00F73B4D"/>
    <w:rsid w:val="00F73CF1"/>
    <w:rsid w:val="00F749BB"/>
    <w:rsid w:val="00F76FCB"/>
    <w:rsid w:val="00F77151"/>
    <w:rsid w:val="00F7726B"/>
    <w:rsid w:val="00F81928"/>
    <w:rsid w:val="00F8247D"/>
    <w:rsid w:val="00F82CC3"/>
    <w:rsid w:val="00F83980"/>
    <w:rsid w:val="00F84516"/>
    <w:rsid w:val="00F84F4E"/>
    <w:rsid w:val="00F85A7C"/>
    <w:rsid w:val="00F85B99"/>
    <w:rsid w:val="00F85D3B"/>
    <w:rsid w:val="00F9114F"/>
    <w:rsid w:val="00F91435"/>
    <w:rsid w:val="00F93EAC"/>
    <w:rsid w:val="00F94D4A"/>
    <w:rsid w:val="00F955BA"/>
    <w:rsid w:val="00F962CF"/>
    <w:rsid w:val="00F9737F"/>
    <w:rsid w:val="00FA038D"/>
    <w:rsid w:val="00FA0E68"/>
    <w:rsid w:val="00FA1689"/>
    <w:rsid w:val="00FA2ACF"/>
    <w:rsid w:val="00FA3B77"/>
    <w:rsid w:val="00FA7016"/>
    <w:rsid w:val="00FA8C72"/>
    <w:rsid w:val="00FB1608"/>
    <w:rsid w:val="00FB1741"/>
    <w:rsid w:val="00FB2FA5"/>
    <w:rsid w:val="00FB3459"/>
    <w:rsid w:val="00FB432A"/>
    <w:rsid w:val="00FB53DC"/>
    <w:rsid w:val="00FB66CE"/>
    <w:rsid w:val="00FC0EEA"/>
    <w:rsid w:val="00FC12A8"/>
    <w:rsid w:val="00FC38AA"/>
    <w:rsid w:val="00FC3D3E"/>
    <w:rsid w:val="00FC4997"/>
    <w:rsid w:val="00FC56E2"/>
    <w:rsid w:val="00FC574B"/>
    <w:rsid w:val="00FC59EE"/>
    <w:rsid w:val="00FC6057"/>
    <w:rsid w:val="00FC77FE"/>
    <w:rsid w:val="00FC7B5B"/>
    <w:rsid w:val="00FC7C08"/>
    <w:rsid w:val="00FD11ED"/>
    <w:rsid w:val="00FD11F8"/>
    <w:rsid w:val="00FD1399"/>
    <w:rsid w:val="00FD13FA"/>
    <w:rsid w:val="00FD1BDA"/>
    <w:rsid w:val="00FD2DEA"/>
    <w:rsid w:val="00FD3445"/>
    <w:rsid w:val="00FD3FF5"/>
    <w:rsid w:val="00FD54D7"/>
    <w:rsid w:val="00FD56C1"/>
    <w:rsid w:val="00FD57F4"/>
    <w:rsid w:val="00FD621F"/>
    <w:rsid w:val="00FD7772"/>
    <w:rsid w:val="00FD7797"/>
    <w:rsid w:val="00FE0ABF"/>
    <w:rsid w:val="00FE2551"/>
    <w:rsid w:val="00FE2D31"/>
    <w:rsid w:val="00FE450B"/>
    <w:rsid w:val="00FE5827"/>
    <w:rsid w:val="00FE6241"/>
    <w:rsid w:val="00FE6AF1"/>
    <w:rsid w:val="00FE772B"/>
    <w:rsid w:val="00FF223B"/>
    <w:rsid w:val="00FF53C6"/>
    <w:rsid w:val="00FF600C"/>
    <w:rsid w:val="00FF640C"/>
    <w:rsid w:val="00FF6434"/>
    <w:rsid w:val="00FF6547"/>
    <w:rsid w:val="00FF720B"/>
    <w:rsid w:val="00FF7FFD"/>
    <w:rsid w:val="016BD1D0"/>
    <w:rsid w:val="02358BDB"/>
    <w:rsid w:val="02C54885"/>
    <w:rsid w:val="036B5705"/>
    <w:rsid w:val="03819576"/>
    <w:rsid w:val="03CBED72"/>
    <w:rsid w:val="058689E9"/>
    <w:rsid w:val="05E47E67"/>
    <w:rsid w:val="061353D9"/>
    <w:rsid w:val="061D17D1"/>
    <w:rsid w:val="065D436B"/>
    <w:rsid w:val="06A1D8EC"/>
    <w:rsid w:val="06AD1149"/>
    <w:rsid w:val="076B4B52"/>
    <w:rsid w:val="07804EC8"/>
    <w:rsid w:val="084DB186"/>
    <w:rsid w:val="0879E9B6"/>
    <w:rsid w:val="0948C98C"/>
    <w:rsid w:val="096BF36A"/>
    <w:rsid w:val="0C0FA649"/>
    <w:rsid w:val="0D4B9B8E"/>
    <w:rsid w:val="0DE0DC03"/>
    <w:rsid w:val="0DF3CFB9"/>
    <w:rsid w:val="0E4BA13A"/>
    <w:rsid w:val="0FA10DC2"/>
    <w:rsid w:val="105A63E9"/>
    <w:rsid w:val="10713206"/>
    <w:rsid w:val="1084289A"/>
    <w:rsid w:val="112127D5"/>
    <w:rsid w:val="112DB135"/>
    <w:rsid w:val="120221D3"/>
    <w:rsid w:val="142E057C"/>
    <w:rsid w:val="14B846E4"/>
    <w:rsid w:val="15DF8670"/>
    <w:rsid w:val="15E29729"/>
    <w:rsid w:val="15E51360"/>
    <w:rsid w:val="16EE6524"/>
    <w:rsid w:val="16FD432E"/>
    <w:rsid w:val="19CD088A"/>
    <w:rsid w:val="19E1E60C"/>
    <w:rsid w:val="1BD1D394"/>
    <w:rsid w:val="1C2552BC"/>
    <w:rsid w:val="1DF8B98D"/>
    <w:rsid w:val="1E08DD24"/>
    <w:rsid w:val="1EE67982"/>
    <w:rsid w:val="20073D9D"/>
    <w:rsid w:val="2155F4A4"/>
    <w:rsid w:val="22841BF1"/>
    <w:rsid w:val="23426FA2"/>
    <w:rsid w:val="238B8E9A"/>
    <w:rsid w:val="24B82915"/>
    <w:rsid w:val="257C3A93"/>
    <w:rsid w:val="25B0BFF9"/>
    <w:rsid w:val="25DD9893"/>
    <w:rsid w:val="279C1CAE"/>
    <w:rsid w:val="27CA30F7"/>
    <w:rsid w:val="27DD2FB1"/>
    <w:rsid w:val="2833286D"/>
    <w:rsid w:val="289AD53C"/>
    <w:rsid w:val="2952C2B0"/>
    <w:rsid w:val="295CD455"/>
    <w:rsid w:val="2A697623"/>
    <w:rsid w:val="2A6DA1ED"/>
    <w:rsid w:val="2A7E050E"/>
    <w:rsid w:val="2B36571F"/>
    <w:rsid w:val="2C2BCEF8"/>
    <w:rsid w:val="2E774257"/>
    <w:rsid w:val="2FC20434"/>
    <w:rsid w:val="307DF807"/>
    <w:rsid w:val="30ED2771"/>
    <w:rsid w:val="31C3BA39"/>
    <w:rsid w:val="326D979C"/>
    <w:rsid w:val="33EA3BFF"/>
    <w:rsid w:val="34FDBCB1"/>
    <w:rsid w:val="37231673"/>
    <w:rsid w:val="37C82FE3"/>
    <w:rsid w:val="3A940D25"/>
    <w:rsid w:val="3B323425"/>
    <w:rsid w:val="3B37A579"/>
    <w:rsid w:val="3D02392B"/>
    <w:rsid w:val="3DC6BED0"/>
    <w:rsid w:val="3E5F04BF"/>
    <w:rsid w:val="3E896797"/>
    <w:rsid w:val="3FA31734"/>
    <w:rsid w:val="3FC3A888"/>
    <w:rsid w:val="42527D7C"/>
    <w:rsid w:val="4498CECD"/>
    <w:rsid w:val="44EDF368"/>
    <w:rsid w:val="4623E7AF"/>
    <w:rsid w:val="46522EBF"/>
    <w:rsid w:val="4656C9A5"/>
    <w:rsid w:val="471A1198"/>
    <w:rsid w:val="4765CC17"/>
    <w:rsid w:val="491FB70A"/>
    <w:rsid w:val="4936D025"/>
    <w:rsid w:val="4A93EC1B"/>
    <w:rsid w:val="4E7261C0"/>
    <w:rsid w:val="4EF72B15"/>
    <w:rsid w:val="4F3D558F"/>
    <w:rsid w:val="525CA1FB"/>
    <w:rsid w:val="5444712B"/>
    <w:rsid w:val="56306A08"/>
    <w:rsid w:val="5796E80D"/>
    <w:rsid w:val="57E82E36"/>
    <w:rsid w:val="587A44C1"/>
    <w:rsid w:val="5ACC8391"/>
    <w:rsid w:val="5AEF8549"/>
    <w:rsid w:val="5BBC85C0"/>
    <w:rsid w:val="5CC1C868"/>
    <w:rsid w:val="5E0D6632"/>
    <w:rsid w:val="5E3E3BFD"/>
    <w:rsid w:val="5F1DF729"/>
    <w:rsid w:val="60F9BF8A"/>
    <w:rsid w:val="6124D5F8"/>
    <w:rsid w:val="616FE221"/>
    <w:rsid w:val="61CAB857"/>
    <w:rsid w:val="62DEC228"/>
    <w:rsid w:val="630BB282"/>
    <w:rsid w:val="65D0B106"/>
    <w:rsid w:val="668488BA"/>
    <w:rsid w:val="66AFCA89"/>
    <w:rsid w:val="67686718"/>
    <w:rsid w:val="67A74B30"/>
    <w:rsid w:val="69ED4301"/>
    <w:rsid w:val="6A68B2C7"/>
    <w:rsid w:val="6B19C807"/>
    <w:rsid w:val="6B41A70C"/>
    <w:rsid w:val="6D1660ED"/>
    <w:rsid w:val="6D7F1638"/>
    <w:rsid w:val="6DFEDF7D"/>
    <w:rsid w:val="6F231D56"/>
    <w:rsid w:val="6F2707DD"/>
    <w:rsid w:val="6F2EFA5D"/>
    <w:rsid w:val="700B0627"/>
    <w:rsid w:val="708972D8"/>
    <w:rsid w:val="7208DB1C"/>
    <w:rsid w:val="725DCD57"/>
    <w:rsid w:val="72669B1F"/>
    <w:rsid w:val="7267BCAD"/>
    <w:rsid w:val="74C59433"/>
    <w:rsid w:val="74F1FE92"/>
    <w:rsid w:val="753EC762"/>
    <w:rsid w:val="75ED6A69"/>
    <w:rsid w:val="765C57A3"/>
    <w:rsid w:val="77009585"/>
    <w:rsid w:val="7722781F"/>
    <w:rsid w:val="792428B5"/>
    <w:rsid w:val="792CBCFA"/>
    <w:rsid w:val="79378E9B"/>
    <w:rsid w:val="79AAEEF5"/>
    <w:rsid w:val="7ABFF916"/>
    <w:rsid w:val="7AE05309"/>
    <w:rsid w:val="7AEBE809"/>
    <w:rsid w:val="7BFDF1E3"/>
    <w:rsid w:val="7C4952E4"/>
    <w:rsid w:val="7C9D4415"/>
    <w:rsid w:val="7CA1D02A"/>
    <w:rsid w:val="7CAA7359"/>
    <w:rsid w:val="7E9D10B9"/>
    <w:rsid w:val="7EEFDFD3"/>
    <w:rsid w:val="7F0F4EC1"/>
    <w:rsid w:val="7FD01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54C3C"/>
  <w15:docId w15:val="{E5C64EBA-1F6F-487C-A48D-7C55054F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0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link w:val="ListParagraphChar"/>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A0E"/>
  </w:style>
  <w:style w:type="paragraph" w:styleId="Footer">
    <w:name w:val="footer"/>
    <w:basedOn w:val="Normal"/>
    <w:link w:val="FooterChar"/>
    <w:uiPriority w:val="99"/>
    <w:unhideWhenUsed/>
    <w:rsid w:val="00CE5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A0E"/>
  </w:style>
  <w:style w:type="paragraph" w:styleId="BalloonText">
    <w:name w:val="Balloon Text"/>
    <w:basedOn w:val="Normal"/>
    <w:link w:val="BalloonTextChar"/>
    <w:uiPriority w:val="99"/>
    <w:semiHidden/>
    <w:unhideWhenUsed/>
    <w:rsid w:val="003C2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020"/>
    <w:rPr>
      <w:rFonts w:ascii="Tahoma" w:hAnsi="Tahoma" w:cs="Tahoma"/>
      <w:sz w:val="16"/>
      <w:szCs w:val="16"/>
    </w:rPr>
  </w:style>
  <w:style w:type="character" w:styleId="CommentReference">
    <w:name w:val="annotation reference"/>
    <w:basedOn w:val="DefaultParagraphFont"/>
    <w:uiPriority w:val="99"/>
    <w:semiHidden/>
    <w:unhideWhenUsed/>
    <w:rsid w:val="003427E4"/>
    <w:rPr>
      <w:sz w:val="16"/>
      <w:szCs w:val="16"/>
    </w:rPr>
  </w:style>
  <w:style w:type="paragraph" w:styleId="CommentText">
    <w:name w:val="annotation text"/>
    <w:basedOn w:val="Normal"/>
    <w:link w:val="CommentTextChar"/>
    <w:uiPriority w:val="99"/>
    <w:unhideWhenUsed/>
    <w:rsid w:val="003427E4"/>
    <w:pPr>
      <w:spacing w:line="240" w:lineRule="auto"/>
    </w:pPr>
    <w:rPr>
      <w:sz w:val="20"/>
      <w:szCs w:val="20"/>
    </w:rPr>
  </w:style>
  <w:style w:type="character" w:customStyle="1" w:styleId="CommentTextChar">
    <w:name w:val="Comment Text Char"/>
    <w:basedOn w:val="DefaultParagraphFont"/>
    <w:link w:val="CommentText"/>
    <w:uiPriority w:val="99"/>
    <w:rsid w:val="003427E4"/>
    <w:rPr>
      <w:sz w:val="20"/>
      <w:szCs w:val="20"/>
    </w:rPr>
  </w:style>
  <w:style w:type="paragraph" w:styleId="CommentSubject">
    <w:name w:val="annotation subject"/>
    <w:basedOn w:val="CommentText"/>
    <w:next w:val="CommentText"/>
    <w:link w:val="CommentSubjectChar"/>
    <w:uiPriority w:val="99"/>
    <w:semiHidden/>
    <w:unhideWhenUsed/>
    <w:rsid w:val="003427E4"/>
    <w:rPr>
      <w:b/>
      <w:bCs/>
    </w:rPr>
  </w:style>
  <w:style w:type="character" w:customStyle="1" w:styleId="CommentSubjectChar">
    <w:name w:val="Comment Subject Char"/>
    <w:basedOn w:val="CommentTextChar"/>
    <w:link w:val="CommentSubject"/>
    <w:uiPriority w:val="99"/>
    <w:semiHidden/>
    <w:rsid w:val="003427E4"/>
    <w:rPr>
      <w:b/>
      <w:bCs/>
      <w:sz w:val="20"/>
      <w:szCs w:val="20"/>
    </w:rPr>
  </w:style>
  <w:style w:type="character" w:styleId="Hyperlink">
    <w:name w:val="Hyperlink"/>
    <w:basedOn w:val="DefaultParagraphFont"/>
    <w:uiPriority w:val="99"/>
    <w:semiHidden/>
    <w:unhideWhenUsed/>
    <w:rsid w:val="00A04D63"/>
    <w:rPr>
      <w:color w:val="0000FF"/>
      <w:u w:val="single"/>
    </w:rPr>
  </w:style>
  <w:style w:type="paragraph" w:styleId="Revision">
    <w:name w:val="Revision"/>
    <w:hidden/>
    <w:uiPriority w:val="99"/>
    <w:semiHidden/>
    <w:rsid w:val="00307FE9"/>
    <w:pPr>
      <w:spacing w:after="0" w:line="240" w:lineRule="auto"/>
    </w:pPr>
  </w:style>
  <w:style w:type="character" w:customStyle="1" w:styleId="ListParagraphChar">
    <w:name w:val="List Paragraph Char"/>
    <w:link w:val="ListParagraph"/>
    <w:uiPriority w:val="34"/>
    <w:locked/>
    <w:rsid w:val="00843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5224">
      <w:bodyDiv w:val="1"/>
      <w:marLeft w:val="0"/>
      <w:marRight w:val="0"/>
      <w:marTop w:val="0"/>
      <w:marBottom w:val="0"/>
      <w:divBdr>
        <w:top w:val="none" w:sz="0" w:space="0" w:color="auto"/>
        <w:left w:val="none" w:sz="0" w:space="0" w:color="auto"/>
        <w:bottom w:val="none" w:sz="0" w:space="0" w:color="auto"/>
        <w:right w:val="none" w:sz="0" w:space="0" w:color="auto"/>
      </w:divBdr>
    </w:div>
    <w:div w:id="128474319">
      <w:bodyDiv w:val="1"/>
      <w:marLeft w:val="0"/>
      <w:marRight w:val="0"/>
      <w:marTop w:val="0"/>
      <w:marBottom w:val="0"/>
      <w:divBdr>
        <w:top w:val="none" w:sz="0" w:space="0" w:color="auto"/>
        <w:left w:val="none" w:sz="0" w:space="0" w:color="auto"/>
        <w:bottom w:val="none" w:sz="0" w:space="0" w:color="auto"/>
        <w:right w:val="none" w:sz="0" w:space="0" w:color="auto"/>
      </w:divBdr>
    </w:div>
    <w:div w:id="221599543">
      <w:bodyDiv w:val="1"/>
      <w:marLeft w:val="0"/>
      <w:marRight w:val="0"/>
      <w:marTop w:val="0"/>
      <w:marBottom w:val="0"/>
      <w:divBdr>
        <w:top w:val="none" w:sz="0" w:space="0" w:color="auto"/>
        <w:left w:val="none" w:sz="0" w:space="0" w:color="auto"/>
        <w:bottom w:val="none" w:sz="0" w:space="0" w:color="auto"/>
        <w:right w:val="none" w:sz="0" w:space="0" w:color="auto"/>
      </w:divBdr>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64797279">
      <w:bodyDiv w:val="1"/>
      <w:marLeft w:val="0"/>
      <w:marRight w:val="0"/>
      <w:marTop w:val="0"/>
      <w:marBottom w:val="0"/>
      <w:divBdr>
        <w:top w:val="none" w:sz="0" w:space="0" w:color="auto"/>
        <w:left w:val="none" w:sz="0" w:space="0" w:color="auto"/>
        <w:bottom w:val="none" w:sz="0" w:space="0" w:color="auto"/>
        <w:right w:val="none" w:sz="0" w:space="0" w:color="auto"/>
      </w:divBdr>
    </w:div>
    <w:div w:id="539782906">
      <w:bodyDiv w:val="1"/>
      <w:marLeft w:val="0"/>
      <w:marRight w:val="0"/>
      <w:marTop w:val="0"/>
      <w:marBottom w:val="0"/>
      <w:divBdr>
        <w:top w:val="none" w:sz="0" w:space="0" w:color="auto"/>
        <w:left w:val="none" w:sz="0" w:space="0" w:color="auto"/>
        <w:bottom w:val="none" w:sz="0" w:space="0" w:color="auto"/>
        <w:right w:val="none" w:sz="0" w:space="0" w:color="auto"/>
      </w:divBdr>
    </w:div>
    <w:div w:id="571888666">
      <w:bodyDiv w:val="1"/>
      <w:marLeft w:val="0"/>
      <w:marRight w:val="0"/>
      <w:marTop w:val="0"/>
      <w:marBottom w:val="0"/>
      <w:divBdr>
        <w:top w:val="none" w:sz="0" w:space="0" w:color="auto"/>
        <w:left w:val="none" w:sz="0" w:space="0" w:color="auto"/>
        <w:bottom w:val="none" w:sz="0" w:space="0" w:color="auto"/>
        <w:right w:val="none" w:sz="0" w:space="0" w:color="auto"/>
      </w:divBdr>
    </w:div>
    <w:div w:id="627053162">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1081026905">
      <w:bodyDiv w:val="1"/>
      <w:marLeft w:val="0"/>
      <w:marRight w:val="0"/>
      <w:marTop w:val="0"/>
      <w:marBottom w:val="0"/>
      <w:divBdr>
        <w:top w:val="none" w:sz="0" w:space="0" w:color="auto"/>
        <w:left w:val="none" w:sz="0" w:space="0" w:color="auto"/>
        <w:bottom w:val="none" w:sz="0" w:space="0" w:color="auto"/>
        <w:right w:val="none" w:sz="0" w:space="0" w:color="auto"/>
      </w:divBdr>
    </w:div>
    <w:div w:id="1109426012">
      <w:bodyDiv w:val="1"/>
      <w:marLeft w:val="0"/>
      <w:marRight w:val="0"/>
      <w:marTop w:val="0"/>
      <w:marBottom w:val="0"/>
      <w:divBdr>
        <w:top w:val="none" w:sz="0" w:space="0" w:color="auto"/>
        <w:left w:val="none" w:sz="0" w:space="0" w:color="auto"/>
        <w:bottom w:val="none" w:sz="0" w:space="0" w:color="auto"/>
        <w:right w:val="none" w:sz="0" w:space="0" w:color="auto"/>
      </w:divBdr>
    </w:div>
    <w:div w:id="1233850135">
      <w:bodyDiv w:val="1"/>
      <w:marLeft w:val="0"/>
      <w:marRight w:val="0"/>
      <w:marTop w:val="0"/>
      <w:marBottom w:val="0"/>
      <w:divBdr>
        <w:top w:val="none" w:sz="0" w:space="0" w:color="auto"/>
        <w:left w:val="none" w:sz="0" w:space="0" w:color="auto"/>
        <w:bottom w:val="none" w:sz="0" w:space="0" w:color="auto"/>
        <w:right w:val="none" w:sz="0" w:space="0" w:color="auto"/>
      </w:divBdr>
    </w:div>
    <w:div w:id="1303736556">
      <w:bodyDiv w:val="1"/>
      <w:marLeft w:val="0"/>
      <w:marRight w:val="0"/>
      <w:marTop w:val="0"/>
      <w:marBottom w:val="0"/>
      <w:divBdr>
        <w:top w:val="none" w:sz="0" w:space="0" w:color="auto"/>
        <w:left w:val="none" w:sz="0" w:space="0" w:color="auto"/>
        <w:bottom w:val="none" w:sz="0" w:space="0" w:color="auto"/>
        <w:right w:val="none" w:sz="0" w:space="0" w:color="auto"/>
      </w:divBdr>
    </w:div>
    <w:div w:id="1332752964">
      <w:bodyDiv w:val="1"/>
      <w:marLeft w:val="0"/>
      <w:marRight w:val="0"/>
      <w:marTop w:val="0"/>
      <w:marBottom w:val="0"/>
      <w:divBdr>
        <w:top w:val="none" w:sz="0" w:space="0" w:color="auto"/>
        <w:left w:val="none" w:sz="0" w:space="0" w:color="auto"/>
        <w:bottom w:val="none" w:sz="0" w:space="0" w:color="auto"/>
        <w:right w:val="none" w:sz="0" w:space="0" w:color="auto"/>
      </w:divBdr>
    </w:div>
    <w:div w:id="1465002317">
      <w:bodyDiv w:val="1"/>
      <w:marLeft w:val="0"/>
      <w:marRight w:val="0"/>
      <w:marTop w:val="0"/>
      <w:marBottom w:val="0"/>
      <w:divBdr>
        <w:top w:val="none" w:sz="0" w:space="0" w:color="auto"/>
        <w:left w:val="none" w:sz="0" w:space="0" w:color="auto"/>
        <w:bottom w:val="none" w:sz="0" w:space="0" w:color="auto"/>
        <w:right w:val="none" w:sz="0" w:space="0" w:color="auto"/>
      </w:divBdr>
    </w:div>
    <w:div w:id="1530488383">
      <w:bodyDiv w:val="1"/>
      <w:marLeft w:val="0"/>
      <w:marRight w:val="0"/>
      <w:marTop w:val="0"/>
      <w:marBottom w:val="0"/>
      <w:divBdr>
        <w:top w:val="none" w:sz="0" w:space="0" w:color="auto"/>
        <w:left w:val="none" w:sz="0" w:space="0" w:color="auto"/>
        <w:bottom w:val="none" w:sz="0" w:space="0" w:color="auto"/>
        <w:right w:val="none" w:sz="0" w:space="0" w:color="auto"/>
      </w:divBdr>
    </w:div>
    <w:div w:id="1567187233">
      <w:bodyDiv w:val="1"/>
      <w:marLeft w:val="0"/>
      <w:marRight w:val="0"/>
      <w:marTop w:val="0"/>
      <w:marBottom w:val="0"/>
      <w:divBdr>
        <w:top w:val="none" w:sz="0" w:space="0" w:color="auto"/>
        <w:left w:val="none" w:sz="0" w:space="0" w:color="auto"/>
        <w:bottom w:val="none" w:sz="0" w:space="0" w:color="auto"/>
        <w:right w:val="none" w:sz="0" w:space="0" w:color="auto"/>
      </w:divBdr>
    </w:div>
    <w:div w:id="1603416455">
      <w:bodyDiv w:val="1"/>
      <w:marLeft w:val="0"/>
      <w:marRight w:val="0"/>
      <w:marTop w:val="0"/>
      <w:marBottom w:val="0"/>
      <w:divBdr>
        <w:top w:val="none" w:sz="0" w:space="0" w:color="auto"/>
        <w:left w:val="none" w:sz="0" w:space="0" w:color="auto"/>
        <w:bottom w:val="none" w:sz="0" w:space="0" w:color="auto"/>
        <w:right w:val="none" w:sz="0" w:space="0" w:color="auto"/>
      </w:divBdr>
    </w:div>
    <w:div w:id="1614439731">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805006725">
      <w:bodyDiv w:val="1"/>
      <w:marLeft w:val="0"/>
      <w:marRight w:val="0"/>
      <w:marTop w:val="0"/>
      <w:marBottom w:val="0"/>
      <w:divBdr>
        <w:top w:val="none" w:sz="0" w:space="0" w:color="auto"/>
        <w:left w:val="none" w:sz="0" w:space="0" w:color="auto"/>
        <w:bottom w:val="none" w:sz="0" w:space="0" w:color="auto"/>
        <w:right w:val="none" w:sz="0" w:space="0" w:color="auto"/>
      </w:divBdr>
    </w:div>
    <w:div w:id="1823571592">
      <w:bodyDiv w:val="1"/>
      <w:marLeft w:val="0"/>
      <w:marRight w:val="0"/>
      <w:marTop w:val="0"/>
      <w:marBottom w:val="0"/>
      <w:divBdr>
        <w:top w:val="none" w:sz="0" w:space="0" w:color="auto"/>
        <w:left w:val="none" w:sz="0" w:space="0" w:color="auto"/>
        <w:bottom w:val="none" w:sz="0" w:space="0" w:color="auto"/>
        <w:right w:val="none" w:sz="0" w:space="0" w:color="auto"/>
      </w:divBdr>
    </w:div>
    <w:div w:id="1841040790">
      <w:bodyDiv w:val="1"/>
      <w:marLeft w:val="0"/>
      <w:marRight w:val="0"/>
      <w:marTop w:val="0"/>
      <w:marBottom w:val="0"/>
      <w:divBdr>
        <w:top w:val="none" w:sz="0" w:space="0" w:color="auto"/>
        <w:left w:val="none" w:sz="0" w:space="0" w:color="auto"/>
        <w:bottom w:val="none" w:sz="0" w:space="0" w:color="auto"/>
        <w:right w:val="none" w:sz="0" w:space="0" w:color="auto"/>
      </w:divBdr>
    </w:div>
    <w:div w:id="1911304477">
      <w:bodyDiv w:val="1"/>
      <w:marLeft w:val="0"/>
      <w:marRight w:val="0"/>
      <w:marTop w:val="0"/>
      <w:marBottom w:val="0"/>
      <w:divBdr>
        <w:top w:val="none" w:sz="0" w:space="0" w:color="auto"/>
        <w:left w:val="none" w:sz="0" w:space="0" w:color="auto"/>
        <w:bottom w:val="none" w:sz="0" w:space="0" w:color="auto"/>
        <w:right w:val="none" w:sz="0" w:space="0" w:color="auto"/>
      </w:divBdr>
    </w:div>
    <w:div w:id="1993831015">
      <w:bodyDiv w:val="1"/>
      <w:marLeft w:val="0"/>
      <w:marRight w:val="0"/>
      <w:marTop w:val="0"/>
      <w:marBottom w:val="0"/>
      <w:divBdr>
        <w:top w:val="none" w:sz="0" w:space="0" w:color="auto"/>
        <w:left w:val="none" w:sz="0" w:space="0" w:color="auto"/>
        <w:bottom w:val="none" w:sz="0" w:space="0" w:color="auto"/>
        <w:right w:val="none" w:sz="0" w:space="0" w:color="auto"/>
      </w:divBdr>
    </w:div>
    <w:div w:id="208549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Lorena De La Barrera</DisplayName>
        <AccountId>4014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4D4367-B984-4757-9396-D4B728CEEBDA}">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2.xml><?xml version="1.0" encoding="utf-8"?>
<ds:datastoreItem xmlns:ds="http://schemas.openxmlformats.org/officeDocument/2006/customXml" ds:itemID="{685B9236-BFC8-41A6-8CD8-78A6373847B1}">
  <ds:schemaRefs>
    <ds:schemaRef ds:uri="http://schemas.microsoft.com/sharepoint/v3/contenttype/forms"/>
  </ds:schemaRefs>
</ds:datastoreItem>
</file>

<file path=customXml/itemProps3.xml><?xml version="1.0" encoding="utf-8"?>
<ds:datastoreItem xmlns:ds="http://schemas.openxmlformats.org/officeDocument/2006/customXml" ds:itemID="{DAB9F1F6-E0CF-40F6-B594-EAECF5315B61}">
  <ds:schemaRefs>
    <ds:schemaRef ds:uri="http://schemas.openxmlformats.org/officeDocument/2006/bibliography"/>
  </ds:schemaRefs>
</ds:datastoreItem>
</file>

<file path=customXml/itemProps4.xml><?xml version="1.0" encoding="utf-8"?>
<ds:datastoreItem xmlns:ds="http://schemas.openxmlformats.org/officeDocument/2006/customXml" ds:itemID="{2335CDE2-047F-476C-AE94-1128BF2FE2C7}"/>
</file>

<file path=docProps/app.xml><?xml version="1.0" encoding="utf-8"?>
<Properties xmlns="http://schemas.openxmlformats.org/officeDocument/2006/extended-properties" xmlns:vt="http://schemas.openxmlformats.org/officeDocument/2006/docPropsVTypes">
  <Template>Normal</Template>
  <TotalTime>1</TotalTime>
  <Pages>11</Pages>
  <Words>3460</Words>
  <Characters>19724</Characters>
  <Application>Microsoft Office Word</Application>
  <DocSecurity>0</DocSecurity>
  <Lines>164</Lines>
  <Paragraphs>46</Paragraphs>
  <ScaleCrop>false</ScaleCrop>
  <Company>Microsoft</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Allison McGovern</cp:lastModifiedBy>
  <cp:revision>2</cp:revision>
  <dcterms:created xsi:type="dcterms:W3CDTF">2023-08-28T22:10:00Z</dcterms:created>
  <dcterms:modified xsi:type="dcterms:W3CDTF">2023-08-28T22:10:00Z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9695800</vt:r8>
  </property>
  <property fmtid="{D5CDD505-2E9C-101B-9397-08002B2CF9AE}" pid="4" name="MediaServiceImageTags">
    <vt:lpwstr/>
  </property>
</Properties>
</file>