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F6734" w14:textId="77777777" w:rsidR="00294852" w:rsidRDefault="00294852">
      <w:pPr>
        <w:widowControl w:val="0"/>
        <w:spacing w:after="200" w:line="240" w:lineRule="auto"/>
        <w:jc w:val="center"/>
        <w:rPr>
          <w:rFonts w:ascii="Times New Roman" w:eastAsia="Times New Roman" w:hAnsi="Times New Roman" w:cs="Times New Roman"/>
          <w:b/>
          <w:color w:val="E54721"/>
          <w:sz w:val="28"/>
          <w:szCs w:val="28"/>
        </w:rPr>
      </w:pPr>
    </w:p>
    <w:p w14:paraId="0F281B8A" w14:textId="3DF4151A" w:rsidR="00E62114" w:rsidRPr="00E62114" w:rsidRDefault="00E62114" w:rsidP="00E62114">
      <w:pPr>
        <w:jc w:val="center"/>
        <w:rPr>
          <w:rFonts w:ascii="Times New Roman" w:eastAsia="Times New Roman" w:hAnsi="Times New Roman" w:cs="Times New Roman"/>
          <w:b/>
          <w:bCs/>
          <w:color w:val="E54721"/>
          <w:sz w:val="36"/>
          <w:szCs w:val="36"/>
          <w:lang w:val="es-CR"/>
        </w:rPr>
      </w:pPr>
      <w:r w:rsidRPr="00E62114">
        <w:rPr>
          <w:rFonts w:ascii="Times New Roman" w:eastAsia="Times New Roman" w:hAnsi="Times New Roman" w:cs="Times New Roman"/>
          <w:b/>
          <w:bCs/>
          <w:color w:val="E54721"/>
          <w:sz w:val="36"/>
          <w:szCs w:val="36"/>
          <w:lang w:val="es-CR"/>
        </w:rPr>
        <w:t xml:space="preserve">Código de </w:t>
      </w:r>
      <w:r w:rsidR="00AA091F">
        <w:rPr>
          <w:rFonts w:ascii="Times New Roman" w:eastAsia="Times New Roman" w:hAnsi="Times New Roman" w:cs="Times New Roman"/>
          <w:b/>
          <w:bCs/>
          <w:color w:val="E54721"/>
          <w:sz w:val="36"/>
          <w:szCs w:val="36"/>
          <w:lang w:val="es-CR"/>
        </w:rPr>
        <w:t>C</w:t>
      </w:r>
      <w:r w:rsidRPr="00E62114">
        <w:rPr>
          <w:rFonts w:ascii="Times New Roman" w:eastAsia="Times New Roman" w:hAnsi="Times New Roman" w:cs="Times New Roman"/>
          <w:b/>
          <w:bCs/>
          <w:color w:val="E54721"/>
          <w:sz w:val="36"/>
          <w:szCs w:val="36"/>
          <w:lang w:val="es-CR"/>
        </w:rPr>
        <w:t xml:space="preserve">onducta de </w:t>
      </w:r>
      <w:r>
        <w:rPr>
          <w:rFonts w:ascii="Times New Roman" w:eastAsia="Times New Roman" w:hAnsi="Times New Roman" w:cs="Times New Roman"/>
          <w:b/>
          <w:bCs/>
          <w:color w:val="E54721"/>
          <w:sz w:val="36"/>
          <w:szCs w:val="36"/>
          <w:lang w:val="es-CR"/>
        </w:rPr>
        <w:t>P</w:t>
      </w:r>
      <w:r w:rsidRPr="00E62114">
        <w:rPr>
          <w:rFonts w:ascii="Times New Roman" w:eastAsia="Times New Roman" w:hAnsi="Times New Roman" w:cs="Times New Roman"/>
          <w:b/>
          <w:bCs/>
          <w:color w:val="E54721"/>
          <w:sz w:val="36"/>
          <w:szCs w:val="36"/>
          <w:lang w:val="es-CR"/>
        </w:rPr>
        <w:t xml:space="preserve">rotección </w:t>
      </w:r>
      <w:r w:rsidR="009D6D89">
        <w:rPr>
          <w:rFonts w:ascii="Times New Roman" w:eastAsia="Times New Roman" w:hAnsi="Times New Roman" w:cs="Times New Roman"/>
          <w:b/>
          <w:bCs/>
          <w:color w:val="E54721"/>
          <w:sz w:val="36"/>
          <w:szCs w:val="36"/>
          <w:lang w:val="es-CR"/>
        </w:rPr>
        <w:t>I</w:t>
      </w:r>
      <w:r w:rsidR="009D6D89" w:rsidRPr="00E62114">
        <w:rPr>
          <w:rFonts w:ascii="Times New Roman" w:eastAsia="Times New Roman" w:hAnsi="Times New Roman" w:cs="Times New Roman"/>
          <w:b/>
          <w:bCs/>
          <w:color w:val="E54721"/>
          <w:sz w:val="36"/>
          <w:szCs w:val="36"/>
          <w:lang w:val="es-CR"/>
        </w:rPr>
        <w:t>nfantil</w:t>
      </w:r>
    </w:p>
    <w:p w14:paraId="4E8623FD" w14:textId="50EAF70A" w:rsidR="00D73AB3" w:rsidRPr="00F13477" w:rsidRDefault="00F13477">
      <w:pPr>
        <w:jc w:val="both"/>
        <w:rPr>
          <w:rFonts w:ascii="Times New Roman" w:eastAsia="Times New Roman" w:hAnsi="Times New Roman" w:cs="Times New Roman"/>
          <w:sz w:val="20"/>
          <w:szCs w:val="20"/>
          <w:lang w:val="es-CR"/>
        </w:rPr>
      </w:pPr>
      <w:r w:rsidRPr="00F13477">
        <w:rPr>
          <w:rFonts w:ascii="Times New Roman" w:eastAsia="Times New Roman" w:hAnsi="Times New Roman" w:cs="Times New Roman"/>
          <w:sz w:val="20"/>
          <w:szCs w:val="20"/>
          <w:lang w:val="es-CR"/>
        </w:rPr>
        <w:t xml:space="preserve">Ningún código de conducta o política puede anticipar cada situación que pueda surgir. En consecuencia, este código servir como fuente de principios rectores y complementar políticas ya establecidas, no actuar como una lista exhaustiva. Se espera que las personas que trabajan bajo premios que tienen sus propios códigos de conducta sobre este tema cumplan con esos códigos también. </w:t>
      </w:r>
      <w:proofErr w:type="spellStart"/>
      <w:r w:rsidRPr="00F13477">
        <w:rPr>
          <w:rFonts w:ascii="Times New Roman" w:eastAsia="Times New Roman" w:hAnsi="Times New Roman" w:cs="Times New Roman"/>
          <w:sz w:val="20"/>
          <w:szCs w:val="20"/>
          <w:lang w:val="es-CR"/>
        </w:rPr>
        <w:t>Partners</w:t>
      </w:r>
      <w:proofErr w:type="spellEnd"/>
      <w:r w:rsidRPr="00F13477">
        <w:rPr>
          <w:rFonts w:ascii="Times New Roman" w:eastAsia="Times New Roman" w:hAnsi="Times New Roman" w:cs="Times New Roman"/>
          <w:sz w:val="20"/>
          <w:szCs w:val="20"/>
          <w:lang w:val="es-CR"/>
        </w:rPr>
        <w:t xml:space="preserve"> </w:t>
      </w:r>
      <w:proofErr w:type="spellStart"/>
      <w:r w:rsidRPr="00F13477">
        <w:rPr>
          <w:rFonts w:ascii="Times New Roman" w:eastAsia="Times New Roman" w:hAnsi="Times New Roman" w:cs="Times New Roman"/>
          <w:sz w:val="20"/>
          <w:szCs w:val="20"/>
          <w:lang w:val="es-CR"/>
        </w:rPr>
        <w:t>of</w:t>
      </w:r>
      <w:proofErr w:type="spellEnd"/>
      <w:r w:rsidRPr="00F13477">
        <w:rPr>
          <w:rFonts w:ascii="Times New Roman" w:eastAsia="Times New Roman" w:hAnsi="Times New Roman" w:cs="Times New Roman"/>
          <w:sz w:val="20"/>
          <w:szCs w:val="20"/>
          <w:lang w:val="es-CR"/>
        </w:rPr>
        <w:t xml:space="preserve"> </w:t>
      </w:r>
      <w:proofErr w:type="spellStart"/>
      <w:r w:rsidRPr="00F13477">
        <w:rPr>
          <w:rFonts w:ascii="Times New Roman" w:eastAsia="Times New Roman" w:hAnsi="Times New Roman" w:cs="Times New Roman"/>
          <w:sz w:val="20"/>
          <w:szCs w:val="20"/>
          <w:lang w:val="es-CR"/>
        </w:rPr>
        <w:t>the</w:t>
      </w:r>
      <w:proofErr w:type="spellEnd"/>
      <w:r w:rsidRPr="00F13477">
        <w:rPr>
          <w:rFonts w:ascii="Times New Roman" w:eastAsia="Times New Roman" w:hAnsi="Times New Roman" w:cs="Times New Roman"/>
          <w:sz w:val="20"/>
          <w:szCs w:val="20"/>
          <w:lang w:val="es-CR"/>
        </w:rPr>
        <w:t xml:space="preserve"> </w:t>
      </w:r>
      <w:proofErr w:type="spellStart"/>
      <w:r w:rsidRPr="00F13477">
        <w:rPr>
          <w:rFonts w:ascii="Times New Roman" w:eastAsia="Times New Roman" w:hAnsi="Times New Roman" w:cs="Times New Roman"/>
          <w:sz w:val="20"/>
          <w:szCs w:val="20"/>
          <w:lang w:val="es-CR"/>
        </w:rPr>
        <w:t>Americas</w:t>
      </w:r>
      <w:proofErr w:type="spellEnd"/>
      <w:r w:rsidRPr="00F13477">
        <w:rPr>
          <w:rFonts w:ascii="Times New Roman" w:eastAsia="Times New Roman" w:hAnsi="Times New Roman" w:cs="Times New Roman"/>
          <w:sz w:val="20"/>
          <w:szCs w:val="20"/>
          <w:lang w:val="es-CR"/>
        </w:rPr>
        <w:t xml:space="preserve"> (POA) se reserva el derecho de tomar todas las decisiones caso por caso</w:t>
      </w:r>
      <w:r w:rsidR="003E3F25" w:rsidRPr="00F13477">
        <w:rPr>
          <w:rFonts w:ascii="Times New Roman" w:eastAsia="Times New Roman" w:hAnsi="Times New Roman" w:cs="Times New Roman"/>
          <w:sz w:val="20"/>
          <w:szCs w:val="20"/>
          <w:lang w:val="es-CR"/>
        </w:rPr>
        <w:t xml:space="preserve">. </w:t>
      </w:r>
    </w:p>
    <w:p w14:paraId="4E8623FE" w14:textId="5D5F0C54" w:rsidR="00D73AB3" w:rsidRPr="005837AE" w:rsidRDefault="005837AE">
      <w:pPr>
        <w:pStyle w:val="Heading2"/>
        <w:jc w:val="both"/>
        <w:rPr>
          <w:rFonts w:ascii="Times New Roman" w:eastAsia="Times New Roman" w:hAnsi="Times New Roman" w:cs="Times New Roman"/>
          <w:lang w:val="es-CR"/>
        </w:rPr>
      </w:pPr>
      <w:r>
        <w:rPr>
          <w:rFonts w:ascii="Times New Roman" w:eastAsia="Times New Roman" w:hAnsi="Times New Roman" w:cs="Times New Roman"/>
          <w:lang w:val="es-CR"/>
        </w:rPr>
        <w:t>P</w:t>
      </w:r>
      <w:r w:rsidRPr="005837AE">
        <w:rPr>
          <w:rFonts w:ascii="Times New Roman" w:eastAsia="Times New Roman" w:hAnsi="Times New Roman" w:cs="Times New Roman"/>
          <w:lang w:val="es-CR"/>
        </w:rPr>
        <w:t>rot</w:t>
      </w:r>
      <w:r>
        <w:rPr>
          <w:rFonts w:ascii="Times New Roman" w:eastAsia="Times New Roman" w:hAnsi="Times New Roman" w:cs="Times New Roman"/>
          <w:lang w:val="es-CR"/>
        </w:rPr>
        <w:t>ección Infantil</w:t>
      </w:r>
    </w:p>
    <w:p w14:paraId="4E8623FF" w14:textId="6E1A0F56" w:rsidR="00D73AB3" w:rsidRPr="00AD5DD0" w:rsidRDefault="007B3FEF" w:rsidP="71DCEBCF">
      <w:pPr>
        <w:jc w:val="both"/>
        <w:rPr>
          <w:rFonts w:ascii="Times New Roman" w:eastAsia="Times New Roman" w:hAnsi="Times New Roman" w:cs="Times New Roman"/>
          <w:sz w:val="20"/>
          <w:szCs w:val="20"/>
          <w:lang w:val="es-CR"/>
        </w:rPr>
      </w:pPr>
      <w:r w:rsidRPr="00AD5DD0">
        <w:rPr>
          <w:rFonts w:ascii="Times New Roman" w:eastAsia="Times New Roman" w:hAnsi="Times New Roman" w:cs="Times New Roman"/>
          <w:sz w:val="20"/>
          <w:szCs w:val="20"/>
          <w:lang w:val="es-CR"/>
        </w:rPr>
        <w:t xml:space="preserve">POA </w:t>
      </w:r>
      <w:r w:rsidR="00AD5DD0" w:rsidRPr="00AD5DD0">
        <w:rPr>
          <w:rFonts w:ascii="Times New Roman" w:eastAsia="Times New Roman" w:hAnsi="Times New Roman" w:cs="Times New Roman"/>
          <w:sz w:val="20"/>
          <w:szCs w:val="20"/>
          <w:lang w:val="es-CR"/>
        </w:rPr>
        <w:t>se compromete a proporcionar un entorno de trabajo seguro y</w:t>
      </w:r>
      <w:r w:rsidR="00A91D06">
        <w:rPr>
          <w:rFonts w:ascii="Times New Roman" w:eastAsia="Times New Roman" w:hAnsi="Times New Roman" w:cs="Times New Roman"/>
          <w:sz w:val="20"/>
          <w:szCs w:val="20"/>
          <w:lang w:val="es-CR"/>
        </w:rPr>
        <w:t xml:space="preserve"> que </w:t>
      </w:r>
      <w:r w:rsidR="00AD5DD0" w:rsidRPr="00AD5DD0">
        <w:rPr>
          <w:rFonts w:ascii="Times New Roman" w:eastAsia="Times New Roman" w:hAnsi="Times New Roman" w:cs="Times New Roman"/>
          <w:sz w:val="20"/>
          <w:szCs w:val="20"/>
          <w:lang w:val="es-CR"/>
        </w:rPr>
        <w:t>proteger los niños que participan en programas y/o eventos por la organización. POA se compromete a apoyar a las víctimas, mejorar la capacidad de protección y garantizar que los niños estén seguros cuando participen en los programas y/o eventos de POA. La protección infantil son acciones preventivas para garantizar que todos los niños estén protegidos de actos deliberados o no intencionales que generen riesgo o daño real por parte de los afiliados de POA que entren en contacto con niños o los afecten a través de nuestras intervenciones de desarrollo, respuestas humanitarias y operaciones. POA no tolerará ninguna violación de esta política de protección infantil y confirma el compromiso de informar, investigar y responder a cualquier supuesta violación de la política. POA adopta un enfoque de tolerancia cero con respecto a la explotación y/o el abuso infantil por parte de los afiliados de POA. Esta política se aplica a todos los Afiliados de POA que interactúan con niños.</w:t>
      </w:r>
    </w:p>
    <w:p w14:paraId="13461FF1" w14:textId="684490EA" w:rsidR="0008013B" w:rsidRDefault="00EE1B9F" w:rsidP="00607160">
      <w:pPr>
        <w:spacing w:after="0" w:line="276" w:lineRule="auto"/>
        <w:jc w:val="both"/>
        <w:rPr>
          <w:rFonts w:ascii="Times New Roman" w:eastAsia="Times New Roman" w:hAnsi="Times New Roman" w:cs="Times New Roman"/>
          <w:sz w:val="20"/>
          <w:szCs w:val="20"/>
          <w:lang w:val="es-CR"/>
        </w:rPr>
      </w:pPr>
      <w:r w:rsidRPr="00EE1B9F">
        <w:rPr>
          <w:rFonts w:ascii="Times New Roman" w:eastAsia="Times New Roman" w:hAnsi="Times New Roman" w:cs="Times New Roman"/>
          <w:sz w:val="20"/>
          <w:szCs w:val="20"/>
          <w:lang w:val="es-CR"/>
        </w:rPr>
        <w:t xml:space="preserve">Los programas actuales de POA apoyan actividades con niños, que son particularmente vulnerables al abuso y la explotación. Esto se debe a la diferencia de poder inherente que existe entre las organizaciones de ayuda y las comunidades afectadas, lo que aumenta el riesgo de abuso y explotación. Para proteger a todos los beneficiarios del programa contra esta diferencia de poder, </w:t>
      </w:r>
      <w:hyperlink r:id="rId10" w:history="1">
        <w:r>
          <w:rPr>
            <w:rStyle w:val="Hyperlink"/>
            <w:rFonts w:ascii="Times New Roman" w:eastAsia="Times New Roman" w:hAnsi="Times New Roman" w:cs="Times New Roman"/>
            <w:sz w:val="20"/>
            <w:szCs w:val="20"/>
            <w:lang w:val="es-CR"/>
          </w:rPr>
          <w:t xml:space="preserve">la </w:t>
        </w:r>
        <w:r w:rsidR="00AD4D29">
          <w:rPr>
            <w:rStyle w:val="Hyperlink"/>
            <w:rFonts w:ascii="Times New Roman" w:eastAsia="Times New Roman" w:hAnsi="Times New Roman" w:cs="Times New Roman"/>
            <w:sz w:val="20"/>
            <w:szCs w:val="20"/>
            <w:lang w:val="es-CR"/>
          </w:rPr>
          <w:t>Política</w:t>
        </w:r>
        <w:r>
          <w:rPr>
            <w:rStyle w:val="Hyperlink"/>
            <w:rFonts w:ascii="Times New Roman" w:eastAsia="Times New Roman" w:hAnsi="Times New Roman" w:cs="Times New Roman"/>
            <w:sz w:val="20"/>
            <w:szCs w:val="20"/>
            <w:lang w:val="es-CR"/>
          </w:rPr>
          <w:t xml:space="preserve"> de </w:t>
        </w:r>
        <w:r w:rsidR="00AD4D29">
          <w:rPr>
            <w:rStyle w:val="Hyperlink"/>
            <w:rFonts w:ascii="Times New Roman" w:eastAsia="Times New Roman" w:hAnsi="Times New Roman" w:cs="Times New Roman"/>
            <w:sz w:val="20"/>
            <w:szCs w:val="20"/>
            <w:lang w:val="es-CR"/>
          </w:rPr>
          <w:t>protección</w:t>
        </w:r>
        <w:r>
          <w:rPr>
            <w:rStyle w:val="Hyperlink"/>
            <w:rFonts w:ascii="Times New Roman" w:eastAsia="Times New Roman" w:hAnsi="Times New Roman" w:cs="Times New Roman"/>
            <w:sz w:val="20"/>
            <w:szCs w:val="20"/>
            <w:lang w:val="es-CR"/>
          </w:rPr>
          <w:t xml:space="preserve"> infantil</w:t>
        </w:r>
      </w:hyperlink>
      <w:r w:rsidRPr="00EE1B9F">
        <w:rPr>
          <w:rFonts w:ascii="Times New Roman" w:eastAsia="Times New Roman" w:hAnsi="Times New Roman" w:cs="Times New Roman"/>
          <w:sz w:val="20"/>
          <w:szCs w:val="20"/>
          <w:lang w:val="es-CR"/>
        </w:rPr>
        <w:t xml:space="preserve">, </w:t>
      </w:r>
      <w:hyperlink r:id="rId11" w:history="1">
        <w:r w:rsidR="00AD4D29">
          <w:rPr>
            <w:rStyle w:val="Hyperlink"/>
            <w:rFonts w:ascii="Times New Roman" w:eastAsia="Times New Roman" w:hAnsi="Times New Roman" w:cs="Times New Roman"/>
            <w:sz w:val="20"/>
            <w:szCs w:val="20"/>
            <w:lang w:val="es-CR"/>
          </w:rPr>
          <w:t xml:space="preserve">la </w:t>
        </w:r>
        <w:r w:rsidR="0008013B">
          <w:rPr>
            <w:rStyle w:val="Hyperlink"/>
            <w:rFonts w:ascii="Times New Roman" w:eastAsia="Times New Roman" w:hAnsi="Times New Roman" w:cs="Times New Roman"/>
            <w:sz w:val="20"/>
            <w:szCs w:val="20"/>
            <w:lang w:val="es-CR"/>
          </w:rPr>
          <w:t>política</w:t>
        </w:r>
        <w:r w:rsidR="00AD4D29">
          <w:rPr>
            <w:rStyle w:val="Hyperlink"/>
            <w:rFonts w:ascii="Times New Roman" w:eastAsia="Times New Roman" w:hAnsi="Times New Roman" w:cs="Times New Roman"/>
            <w:sz w:val="20"/>
            <w:szCs w:val="20"/>
            <w:lang w:val="es-CR"/>
          </w:rPr>
          <w:t xml:space="preserve"> </w:t>
        </w:r>
        <w:r w:rsidR="0008013B">
          <w:rPr>
            <w:rStyle w:val="Hyperlink"/>
            <w:rFonts w:ascii="Times New Roman" w:eastAsia="Times New Roman" w:hAnsi="Times New Roman" w:cs="Times New Roman"/>
            <w:sz w:val="20"/>
            <w:szCs w:val="20"/>
            <w:lang w:val="es-CR"/>
          </w:rPr>
          <w:t>de prevención de la explotación y abuso sexual</w:t>
        </w:r>
      </w:hyperlink>
      <w:r w:rsidRPr="00EE1B9F">
        <w:rPr>
          <w:rFonts w:ascii="Times New Roman" w:eastAsia="Times New Roman" w:hAnsi="Times New Roman" w:cs="Times New Roman"/>
          <w:sz w:val="20"/>
          <w:szCs w:val="20"/>
          <w:lang w:val="es-CR"/>
        </w:rPr>
        <w:t xml:space="preserve"> y </w:t>
      </w:r>
      <w:hyperlink r:id="rId12" w:history="1">
        <w:r w:rsidR="0008013B">
          <w:rPr>
            <w:rStyle w:val="Hyperlink"/>
            <w:rFonts w:ascii="Times New Roman" w:eastAsia="Times New Roman" w:hAnsi="Times New Roman" w:cs="Times New Roman"/>
            <w:sz w:val="20"/>
            <w:szCs w:val="20"/>
            <w:lang w:val="es-CR"/>
          </w:rPr>
          <w:t>la política de acoso sexual</w:t>
        </w:r>
      </w:hyperlink>
      <w:r w:rsidRPr="00EE1B9F">
        <w:rPr>
          <w:rFonts w:ascii="Times New Roman" w:eastAsia="Times New Roman" w:hAnsi="Times New Roman" w:cs="Times New Roman"/>
          <w:sz w:val="20"/>
          <w:szCs w:val="20"/>
          <w:lang w:val="es-CR"/>
        </w:rPr>
        <w:t xml:space="preserve"> sirven para transformar los valores de POA en comportamientos a los que se espera que todos los afiliados de POA se ajusten.</w:t>
      </w:r>
    </w:p>
    <w:p w14:paraId="09BD6BB9" w14:textId="77777777" w:rsidR="00607160" w:rsidRPr="00607160" w:rsidRDefault="00607160" w:rsidP="00607160">
      <w:pPr>
        <w:spacing w:after="0" w:line="276" w:lineRule="auto"/>
        <w:jc w:val="both"/>
        <w:rPr>
          <w:rFonts w:ascii="Times New Roman" w:eastAsia="Times New Roman" w:hAnsi="Times New Roman" w:cs="Times New Roman"/>
          <w:sz w:val="20"/>
          <w:szCs w:val="20"/>
          <w:lang w:val="es-CR"/>
        </w:rPr>
      </w:pPr>
    </w:p>
    <w:p w14:paraId="7A557AD7" w14:textId="77777777" w:rsidR="00900D17" w:rsidRPr="00900D17" w:rsidRDefault="00900D17" w:rsidP="0025079B">
      <w:pPr>
        <w:jc w:val="both"/>
        <w:rPr>
          <w:rFonts w:ascii="Times New Roman" w:hAnsi="Times New Roman" w:cs="Times New Roman"/>
          <w:sz w:val="20"/>
          <w:szCs w:val="20"/>
          <w:lang w:val="es-CR"/>
        </w:rPr>
      </w:pPr>
      <w:r w:rsidRPr="00900D17">
        <w:rPr>
          <w:rFonts w:ascii="Times New Roman" w:hAnsi="Times New Roman" w:cs="Times New Roman"/>
          <w:sz w:val="20"/>
          <w:szCs w:val="20"/>
          <w:lang w:val="es-CR"/>
        </w:rPr>
        <w:t>La capacidad de POA para lograr su visión y misión depende de todos los afiliados de POA. Por lo tanto, todos los Afiliados de POA deben defender y promover los más altos estándares de conducta ética y profesional. POA prohíbe cualquier acto de abuso infantil, explotación infantil, negligencia infantil, explotación económica, intimidación y ciberacoso, o malos tratos. Todos los afiliados de POA deben seguir los siguientes principios básicos:</w:t>
      </w:r>
    </w:p>
    <w:p w14:paraId="4E607719" w14:textId="08612A31" w:rsidR="005C75FB" w:rsidRPr="005C75FB" w:rsidRDefault="005C75FB" w:rsidP="0025079B">
      <w:pPr>
        <w:pStyle w:val="ListParagraph"/>
        <w:numPr>
          <w:ilvl w:val="0"/>
          <w:numId w:val="5"/>
        </w:numPr>
        <w:spacing w:after="0"/>
        <w:jc w:val="both"/>
        <w:rPr>
          <w:rFonts w:ascii="Times New Roman" w:hAnsi="Times New Roman" w:cs="Times New Roman"/>
          <w:sz w:val="20"/>
          <w:szCs w:val="20"/>
          <w:lang w:val="es-CR"/>
        </w:rPr>
      </w:pPr>
      <w:r w:rsidRPr="005C75FB">
        <w:rPr>
          <w:rFonts w:ascii="Times New Roman" w:hAnsi="Times New Roman" w:cs="Times New Roman"/>
          <w:sz w:val="20"/>
          <w:szCs w:val="20"/>
          <w:lang w:val="es-CR"/>
        </w:rPr>
        <w:t xml:space="preserve">Todos los niños menores de 18 años tienen los mismos derechos a la protección contra todas las formas de violencia, como se declara en </w:t>
      </w:r>
      <w:hyperlink r:id="rId13" w:history="1">
        <w:r w:rsidR="007E7B93">
          <w:rPr>
            <w:rStyle w:val="Hyperlink"/>
            <w:rFonts w:ascii="Times New Roman" w:hAnsi="Times New Roman" w:cs="Times New Roman"/>
            <w:sz w:val="20"/>
            <w:szCs w:val="20"/>
            <w:lang w:val="es-CR"/>
          </w:rPr>
          <w:t xml:space="preserve">el </w:t>
        </w:r>
        <w:r w:rsidRPr="0067561A">
          <w:rPr>
            <w:rStyle w:val="Hyperlink"/>
            <w:rFonts w:ascii="Times New Roman" w:hAnsi="Times New Roman" w:cs="Times New Roman"/>
            <w:sz w:val="20"/>
            <w:szCs w:val="20"/>
            <w:lang w:val="es-CR"/>
          </w:rPr>
          <w:t>artículo 19 de la Convención de las Naciones Unidas sobre los Derechos del Niño</w:t>
        </w:r>
      </w:hyperlink>
      <w:r w:rsidRPr="005C75FB">
        <w:rPr>
          <w:rFonts w:ascii="Times New Roman" w:hAnsi="Times New Roman" w:cs="Times New Roman"/>
          <w:sz w:val="20"/>
          <w:szCs w:val="20"/>
          <w:lang w:val="es-CR"/>
        </w:rPr>
        <w:t>. Los derechos humanos de los niños serán respetados y aplicados a todos, independientemente de su edad, sexo, género, identidad de género, orientación sexual, nacionalidad, etnia, color, raza, idioma, creencias religiosas o políticas, estado civil, discapacidad, física o mental. salud, familia, antecedentes socioeconómicos o culturales, clase o cualquier otro aspecto de su origen o identidad. La desigualdad, la exclusión y la discriminación serán desafiadas y no serán toleradas;</w:t>
      </w:r>
    </w:p>
    <w:p w14:paraId="2D28DE87" w14:textId="77777777" w:rsidR="0025079B" w:rsidRPr="000746E7" w:rsidRDefault="0025079B" w:rsidP="0025079B">
      <w:pPr>
        <w:pStyle w:val="ListParagraph"/>
        <w:spacing w:after="0"/>
        <w:jc w:val="both"/>
        <w:rPr>
          <w:rFonts w:ascii="Times New Roman" w:hAnsi="Times New Roman" w:cs="Times New Roman"/>
          <w:sz w:val="20"/>
          <w:szCs w:val="20"/>
          <w:lang w:val="es-ES"/>
        </w:rPr>
      </w:pPr>
    </w:p>
    <w:p w14:paraId="5BCA49DF" w14:textId="1C8F386D" w:rsidR="000C39E1" w:rsidRPr="000C39E1" w:rsidRDefault="000C39E1" w:rsidP="000C39E1">
      <w:pPr>
        <w:pStyle w:val="ListParagraph"/>
        <w:numPr>
          <w:ilvl w:val="0"/>
          <w:numId w:val="5"/>
        </w:numPr>
        <w:spacing w:after="0"/>
        <w:jc w:val="both"/>
        <w:rPr>
          <w:rFonts w:ascii="Times New Roman" w:hAnsi="Times New Roman" w:cs="Times New Roman"/>
          <w:sz w:val="20"/>
          <w:szCs w:val="20"/>
          <w:lang w:val="es-CR"/>
        </w:rPr>
      </w:pPr>
      <w:r w:rsidRPr="000C39E1">
        <w:rPr>
          <w:rFonts w:ascii="Times New Roman" w:hAnsi="Times New Roman" w:cs="Times New Roman"/>
          <w:sz w:val="20"/>
          <w:szCs w:val="20"/>
          <w:lang w:val="es-CR"/>
        </w:rPr>
        <w:t>Garantizar el cumplimiento de la legislación de protección y bienestar infantil del país y local o de las normas internacionales, cualquiera que ofrezca mayor protección, y de la legislación de los EE. UU. cuando corresponda;</w:t>
      </w:r>
    </w:p>
    <w:p w14:paraId="7A80CCC5" w14:textId="77777777" w:rsidR="000C39E1" w:rsidRPr="000C39E1" w:rsidRDefault="000C39E1" w:rsidP="000C39E1">
      <w:pPr>
        <w:pStyle w:val="ListParagraph"/>
        <w:spacing w:after="0"/>
        <w:jc w:val="both"/>
        <w:rPr>
          <w:rFonts w:ascii="Times New Roman" w:hAnsi="Times New Roman" w:cs="Times New Roman"/>
          <w:sz w:val="20"/>
          <w:szCs w:val="20"/>
          <w:lang w:val="es-CR"/>
        </w:rPr>
      </w:pPr>
    </w:p>
    <w:p w14:paraId="42591CD9" w14:textId="6FCD31C1" w:rsidR="000C39E1" w:rsidRPr="00764A5B" w:rsidRDefault="000C39E1" w:rsidP="00764A5B">
      <w:pPr>
        <w:pStyle w:val="ListParagraph"/>
        <w:numPr>
          <w:ilvl w:val="0"/>
          <w:numId w:val="5"/>
        </w:numPr>
        <w:spacing w:after="0"/>
        <w:jc w:val="both"/>
        <w:rPr>
          <w:rFonts w:ascii="Times New Roman" w:hAnsi="Times New Roman" w:cs="Times New Roman"/>
          <w:sz w:val="20"/>
          <w:szCs w:val="20"/>
          <w:lang w:val="es-CR"/>
        </w:rPr>
      </w:pPr>
      <w:r w:rsidRPr="000C39E1">
        <w:rPr>
          <w:rFonts w:ascii="Times New Roman" w:hAnsi="Times New Roman" w:cs="Times New Roman"/>
          <w:sz w:val="20"/>
          <w:szCs w:val="20"/>
          <w:lang w:val="es-CR"/>
        </w:rPr>
        <w:t>Prohibir que todo el personal se involucre en abuso, explotación o negligencia infantil;</w:t>
      </w:r>
    </w:p>
    <w:p w14:paraId="6FB494A2" w14:textId="78D76FE6" w:rsidR="000C39E1" w:rsidRPr="000C39E1" w:rsidRDefault="000C39E1" w:rsidP="000C39E1">
      <w:pPr>
        <w:pStyle w:val="ListParagraph"/>
        <w:numPr>
          <w:ilvl w:val="0"/>
          <w:numId w:val="5"/>
        </w:numPr>
        <w:spacing w:after="0"/>
        <w:jc w:val="both"/>
        <w:rPr>
          <w:rFonts w:ascii="Times New Roman" w:hAnsi="Times New Roman" w:cs="Times New Roman"/>
          <w:sz w:val="20"/>
          <w:szCs w:val="20"/>
          <w:lang w:val="es-CR"/>
        </w:rPr>
      </w:pPr>
      <w:r w:rsidRPr="000C39E1">
        <w:rPr>
          <w:rFonts w:ascii="Times New Roman" w:hAnsi="Times New Roman" w:cs="Times New Roman"/>
          <w:sz w:val="20"/>
          <w:szCs w:val="20"/>
          <w:lang w:val="es-CR"/>
        </w:rPr>
        <w:lastRenderedPageBreak/>
        <w:t>Considerar la protección infantil en la planificación e implementación del proyecto para determinar los riesgos potenciales para los niños que están asociados con las actividades y operaciones del proyecto e identificar brechas y formas de abordar;</w:t>
      </w:r>
    </w:p>
    <w:p w14:paraId="7DB708F4" w14:textId="77777777" w:rsidR="000C39E1" w:rsidRPr="000C39E1" w:rsidRDefault="000C39E1" w:rsidP="00764A5B">
      <w:pPr>
        <w:pStyle w:val="ListParagraph"/>
        <w:spacing w:after="0"/>
        <w:jc w:val="both"/>
        <w:rPr>
          <w:rFonts w:ascii="Times New Roman" w:hAnsi="Times New Roman" w:cs="Times New Roman"/>
          <w:sz w:val="20"/>
          <w:szCs w:val="20"/>
          <w:lang w:val="es-CR"/>
        </w:rPr>
      </w:pPr>
    </w:p>
    <w:p w14:paraId="71DF6D73" w14:textId="7BECB2ED" w:rsidR="000C39E1" w:rsidRPr="000C39E1" w:rsidRDefault="000C39E1" w:rsidP="000C39E1">
      <w:pPr>
        <w:pStyle w:val="ListParagraph"/>
        <w:numPr>
          <w:ilvl w:val="0"/>
          <w:numId w:val="5"/>
        </w:numPr>
        <w:spacing w:after="0"/>
        <w:jc w:val="both"/>
        <w:rPr>
          <w:rFonts w:ascii="Times New Roman" w:hAnsi="Times New Roman" w:cs="Times New Roman"/>
          <w:sz w:val="20"/>
          <w:szCs w:val="20"/>
          <w:lang w:val="es-CR"/>
        </w:rPr>
      </w:pPr>
      <w:r w:rsidRPr="000C39E1">
        <w:rPr>
          <w:rFonts w:ascii="Times New Roman" w:hAnsi="Times New Roman" w:cs="Times New Roman"/>
          <w:sz w:val="20"/>
          <w:szCs w:val="20"/>
          <w:lang w:val="es-CR"/>
        </w:rPr>
        <w:t>Aplicar medidas para reducir el riesgo de abuso, explotación o negligencia infantil, incluidas, entre otras, la limitación de las interacciones no supervisadas con niños; prohibir la exposición a la pornografía; y cumplir con las leyes, reglamentaciones o costumbres aplicables con respecto a la fotografía, filmación u otras actividades de generación de imágenes de niños;</w:t>
      </w:r>
    </w:p>
    <w:p w14:paraId="2376DBE0" w14:textId="77777777" w:rsidR="000C39E1" w:rsidRPr="000C39E1" w:rsidRDefault="000C39E1" w:rsidP="00A2074D">
      <w:pPr>
        <w:pStyle w:val="ListParagraph"/>
        <w:spacing w:after="0"/>
        <w:jc w:val="both"/>
        <w:rPr>
          <w:rFonts w:ascii="Times New Roman" w:hAnsi="Times New Roman" w:cs="Times New Roman"/>
          <w:sz w:val="20"/>
          <w:szCs w:val="20"/>
          <w:lang w:val="es-CR"/>
        </w:rPr>
      </w:pPr>
    </w:p>
    <w:p w14:paraId="227290FF" w14:textId="36D0DD31" w:rsidR="000C39E1" w:rsidRPr="000C39E1" w:rsidRDefault="000C39E1" w:rsidP="000C39E1">
      <w:pPr>
        <w:pStyle w:val="ListParagraph"/>
        <w:numPr>
          <w:ilvl w:val="0"/>
          <w:numId w:val="5"/>
        </w:numPr>
        <w:spacing w:after="0"/>
        <w:jc w:val="both"/>
        <w:rPr>
          <w:rFonts w:ascii="Times New Roman" w:hAnsi="Times New Roman" w:cs="Times New Roman"/>
          <w:sz w:val="20"/>
          <w:szCs w:val="20"/>
          <w:lang w:val="es-CR"/>
        </w:rPr>
      </w:pPr>
      <w:r w:rsidRPr="000C39E1">
        <w:rPr>
          <w:rFonts w:ascii="Times New Roman" w:hAnsi="Times New Roman" w:cs="Times New Roman"/>
          <w:sz w:val="20"/>
          <w:szCs w:val="20"/>
          <w:lang w:val="es-CR"/>
        </w:rPr>
        <w:t>Promover procedimientos de selección seguros para los niños para el personal, en particular el personal cuyo trabajo los pone en contacto directo con los niños;</w:t>
      </w:r>
    </w:p>
    <w:p w14:paraId="560A00B6" w14:textId="77777777" w:rsidR="00995884" w:rsidRPr="000746E7" w:rsidRDefault="00995884" w:rsidP="00995884">
      <w:pPr>
        <w:pStyle w:val="ListParagraph"/>
        <w:spacing w:after="0"/>
        <w:jc w:val="both"/>
        <w:rPr>
          <w:rFonts w:ascii="Times New Roman" w:hAnsi="Times New Roman" w:cs="Times New Roman"/>
          <w:sz w:val="20"/>
          <w:szCs w:val="20"/>
          <w:lang w:val="es-ES"/>
        </w:rPr>
      </w:pPr>
    </w:p>
    <w:p w14:paraId="2792C6D8" w14:textId="77777777" w:rsidR="00995884" w:rsidRPr="00995884" w:rsidRDefault="00995884" w:rsidP="00995884">
      <w:pPr>
        <w:pStyle w:val="ListParagraph"/>
        <w:numPr>
          <w:ilvl w:val="0"/>
          <w:numId w:val="5"/>
        </w:numPr>
        <w:spacing w:after="0"/>
        <w:jc w:val="both"/>
        <w:rPr>
          <w:rFonts w:ascii="Times New Roman" w:hAnsi="Times New Roman" w:cs="Times New Roman"/>
          <w:sz w:val="20"/>
          <w:szCs w:val="20"/>
          <w:lang w:val="es-CR"/>
        </w:rPr>
      </w:pPr>
      <w:r w:rsidRPr="00995884">
        <w:rPr>
          <w:rFonts w:ascii="Times New Roman" w:hAnsi="Times New Roman" w:cs="Times New Roman"/>
          <w:sz w:val="20"/>
          <w:szCs w:val="20"/>
          <w:lang w:val="es-CR"/>
        </w:rPr>
        <w:t>Tener un procedimiento para garantizar que el personal y otros reconozcan el abuso, la explotación o la negligencia infantil; ordenar que el personal y otros informen las denuncias; investigar y gestionar las denuncias; y tomar las medidas apropiadas en respuesta a dichas alegaciones, incluido, entre otros, el despido de personal;</w:t>
      </w:r>
    </w:p>
    <w:p w14:paraId="44E322B6" w14:textId="77777777" w:rsidR="00995884" w:rsidRPr="00995884" w:rsidRDefault="00995884" w:rsidP="00995884">
      <w:pPr>
        <w:pStyle w:val="ListParagraph"/>
        <w:spacing w:after="0"/>
        <w:jc w:val="both"/>
        <w:rPr>
          <w:rFonts w:ascii="Times New Roman" w:hAnsi="Times New Roman" w:cs="Times New Roman"/>
          <w:sz w:val="20"/>
          <w:szCs w:val="20"/>
          <w:lang w:val="es-CR"/>
        </w:rPr>
      </w:pPr>
    </w:p>
    <w:p w14:paraId="58B77C94" w14:textId="0FB4DCF3" w:rsidR="00995884" w:rsidRPr="00995884" w:rsidRDefault="00995884" w:rsidP="00995884">
      <w:pPr>
        <w:pStyle w:val="ListParagraph"/>
        <w:numPr>
          <w:ilvl w:val="0"/>
          <w:numId w:val="5"/>
        </w:numPr>
        <w:spacing w:after="0"/>
        <w:jc w:val="both"/>
        <w:rPr>
          <w:rFonts w:ascii="Times New Roman" w:hAnsi="Times New Roman" w:cs="Times New Roman"/>
          <w:sz w:val="20"/>
          <w:szCs w:val="20"/>
          <w:lang w:val="es-CR"/>
        </w:rPr>
      </w:pPr>
      <w:r w:rsidRPr="00995884">
        <w:rPr>
          <w:rFonts w:ascii="Times New Roman" w:hAnsi="Times New Roman" w:cs="Times New Roman"/>
          <w:sz w:val="20"/>
          <w:szCs w:val="20"/>
          <w:lang w:val="es-CR"/>
        </w:rPr>
        <w:t xml:space="preserve">Capacitar a todos los Afiliados de POA para que sepan cómo informar y a quién contactar cuando cualquier inquietud, sin importar </w:t>
      </w:r>
      <w:r w:rsidR="00CF209E">
        <w:rPr>
          <w:rFonts w:ascii="Times New Roman" w:hAnsi="Times New Roman" w:cs="Times New Roman"/>
          <w:sz w:val="20"/>
          <w:szCs w:val="20"/>
          <w:lang w:val="es-CR"/>
        </w:rPr>
        <w:t>parece</w:t>
      </w:r>
      <w:r w:rsidRPr="00995884">
        <w:rPr>
          <w:rFonts w:ascii="Times New Roman" w:hAnsi="Times New Roman" w:cs="Times New Roman"/>
          <w:sz w:val="20"/>
          <w:szCs w:val="20"/>
          <w:lang w:val="es-CR"/>
        </w:rPr>
        <w:t xml:space="preserve"> pequeña o insignificante;</w:t>
      </w:r>
    </w:p>
    <w:p w14:paraId="12331927" w14:textId="77777777" w:rsidR="00995884" w:rsidRPr="00995884" w:rsidRDefault="00995884" w:rsidP="00CF209E">
      <w:pPr>
        <w:pStyle w:val="ListParagraph"/>
        <w:spacing w:after="0"/>
        <w:jc w:val="both"/>
        <w:rPr>
          <w:rFonts w:ascii="Times New Roman" w:hAnsi="Times New Roman" w:cs="Times New Roman"/>
          <w:sz w:val="20"/>
          <w:szCs w:val="20"/>
          <w:lang w:val="es-CR"/>
        </w:rPr>
      </w:pPr>
    </w:p>
    <w:p w14:paraId="4D58A969" w14:textId="1B8D7629" w:rsidR="00995884" w:rsidRPr="00995884" w:rsidRDefault="00995884" w:rsidP="00995884">
      <w:pPr>
        <w:pStyle w:val="ListParagraph"/>
        <w:numPr>
          <w:ilvl w:val="0"/>
          <w:numId w:val="5"/>
        </w:numPr>
        <w:spacing w:after="0"/>
        <w:jc w:val="both"/>
        <w:rPr>
          <w:rFonts w:ascii="Times New Roman" w:hAnsi="Times New Roman" w:cs="Times New Roman"/>
          <w:sz w:val="20"/>
          <w:szCs w:val="20"/>
          <w:lang w:val="es-CR"/>
        </w:rPr>
      </w:pPr>
      <w:r w:rsidRPr="00995884">
        <w:rPr>
          <w:rFonts w:ascii="Times New Roman" w:hAnsi="Times New Roman" w:cs="Times New Roman"/>
          <w:sz w:val="20"/>
          <w:szCs w:val="20"/>
          <w:lang w:val="es-CR"/>
        </w:rPr>
        <w:t>Responder a inquietudes, incluido un mandato para investigar todas las denuncias creíbles de violaciones de esta Política de protección infantil. Los afiliados de POA deben cooperar con cualquier investigación posterior.</w:t>
      </w:r>
      <w:r w:rsidR="005C74C4">
        <w:rPr>
          <w:rFonts w:ascii="Times New Roman" w:hAnsi="Times New Roman" w:cs="Times New Roman"/>
          <w:sz w:val="20"/>
          <w:szCs w:val="20"/>
          <w:lang w:val="es-CR"/>
        </w:rPr>
        <w:t xml:space="preserve"> </w:t>
      </w:r>
      <w:r w:rsidRPr="00995884">
        <w:rPr>
          <w:rFonts w:ascii="Times New Roman" w:hAnsi="Times New Roman" w:cs="Times New Roman"/>
          <w:sz w:val="20"/>
          <w:szCs w:val="20"/>
          <w:lang w:val="es-CR"/>
        </w:rPr>
        <w:t>Se tomarán medidas correctivas, incluyendo cualquier acción personal o disciplinaria, para prevenir la recurrencia de tal actividad; y</w:t>
      </w:r>
    </w:p>
    <w:p w14:paraId="5D67FC7B" w14:textId="77777777" w:rsidR="00995884" w:rsidRPr="00995884" w:rsidRDefault="00995884" w:rsidP="005C74C4">
      <w:pPr>
        <w:pStyle w:val="ListParagraph"/>
        <w:spacing w:after="0"/>
        <w:jc w:val="both"/>
        <w:rPr>
          <w:rFonts w:ascii="Times New Roman" w:hAnsi="Times New Roman" w:cs="Times New Roman"/>
          <w:sz w:val="20"/>
          <w:szCs w:val="20"/>
          <w:lang w:val="es-CR"/>
        </w:rPr>
      </w:pPr>
    </w:p>
    <w:p w14:paraId="007448B2" w14:textId="4C71AB7C" w:rsidR="00995884" w:rsidRPr="00995884" w:rsidRDefault="00995884" w:rsidP="00995884">
      <w:pPr>
        <w:pStyle w:val="ListParagraph"/>
        <w:numPr>
          <w:ilvl w:val="0"/>
          <w:numId w:val="5"/>
        </w:numPr>
        <w:spacing w:after="0"/>
        <w:jc w:val="both"/>
        <w:rPr>
          <w:rFonts w:ascii="Times New Roman" w:hAnsi="Times New Roman" w:cs="Times New Roman"/>
          <w:sz w:val="20"/>
          <w:szCs w:val="20"/>
          <w:lang w:val="es-CR"/>
        </w:rPr>
      </w:pPr>
      <w:r w:rsidRPr="00995884">
        <w:rPr>
          <w:rFonts w:ascii="Times New Roman" w:hAnsi="Times New Roman" w:cs="Times New Roman"/>
          <w:sz w:val="20"/>
          <w:szCs w:val="20"/>
          <w:lang w:val="es-CR"/>
        </w:rPr>
        <w:t xml:space="preserve">Asegurarse de que todos los Afiliados de POA reciban capacitación y </w:t>
      </w:r>
      <w:r w:rsidR="005C74C4">
        <w:rPr>
          <w:rFonts w:ascii="Times New Roman" w:hAnsi="Times New Roman" w:cs="Times New Roman"/>
          <w:sz w:val="20"/>
          <w:szCs w:val="20"/>
          <w:lang w:val="es-CR"/>
        </w:rPr>
        <w:t>entiend</w:t>
      </w:r>
      <w:r w:rsidR="00800990">
        <w:rPr>
          <w:rFonts w:ascii="Times New Roman" w:hAnsi="Times New Roman" w:cs="Times New Roman"/>
          <w:sz w:val="20"/>
          <w:szCs w:val="20"/>
          <w:lang w:val="es-CR"/>
        </w:rPr>
        <w:t xml:space="preserve">an </w:t>
      </w:r>
      <w:r w:rsidRPr="00995884">
        <w:rPr>
          <w:rFonts w:ascii="Times New Roman" w:hAnsi="Times New Roman" w:cs="Times New Roman"/>
          <w:sz w:val="20"/>
          <w:szCs w:val="20"/>
          <w:lang w:val="es-CR"/>
        </w:rPr>
        <w:t>las expectativas de esta política para prevenir, informar y responder a las inquietudes de protección. Además, garantizar que todos los beneficiarios del programa conozcan los estándares de comportamiento que pueden esperar de los afiliados de POA y cómo pueden plantear una inquietud o denunciar una supuesta violación.</w:t>
      </w:r>
    </w:p>
    <w:p w14:paraId="55FFCDDE" w14:textId="77777777" w:rsidR="0025079B" w:rsidRPr="000746E7" w:rsidRDefault="0025079B" w:rsidP="009533E4">
      <w:pPr>
        <w:spacing w:after="0"/>
        <w:jc w:val="both"/>
        <w:rPr>
          <w:rFonts w:ascii="Times New Roman" w:eastAsia="Times New Roman" w:hAnsi="Times New Roman" w:cs="Times New Roman"/>
          <w:sz w:val="20"/>
          <w:szCs w:val="20"/>
          <w:lang w:val="es-ES"/>
        </w:rPr>
      </w:pPr>
    </w:p>
    <w:p w14:paraId="4EB62404" w14:textId="749CAC38" w:rsidR="009533E4" w:rsidRPr="00800990" w:rsidRDefault="00800990" w:rsidP="009533E4">
      <w:pPr>
        <w:spacing w:after="0"/>
        <w:jc w:val="both"/>
        <w:rPr>
          <w:rFonts w:ascii="Times New Roman" w:eastAsia="Times New Roman" w:hAnsi="Times New Roman" w:cs="Times New Roman"/>
          <w:sz w:val="20"/>
          <w:szCs w:val="20"/>
          <w:lang w:val="es-CR"/>
        </w:rPr>
      </w:pPr>
      <w:r w:rsidRPr="00800990">
        <w:rPr>
          <w:rFonts w:ascii="Times New Roman" w:eastAsia="Times New Roman" w:hAnsi="Times New Roman" w:cs="Times New Roman"/>
          <w:sz w:val="20"/>
          <w:szCs w:val="20"/>
          <w:lang w:val="es-CR"/>
        </w:rPr>
        <w:t>Los afiliados de POA deben cumplir con el siguiente código de conducta al interactuar con niños</w:t>
      </w:r>
      <w:r w:rsidR="009533E4" w:rsidRPr="00800990">
        <w:rPr>
          <w:rFonts w:ascii="Times New Roman" w:eastAsia="Times New Roman" w:hAnsi="Times New Roman" w:cs="Times New Roman"/>
          <w:sz w:val="20"/>
          <w:szCs w:val="20"/>
          <w:lang w:val="es-CR"/>
        </w:rPr>
        <w:t xml:space="preserve">: </w:t>
      </w:r>
    </w:p>
    <w:p w14:paraId="3C9089C4" w14:textId="77777777" w:rsidR="009533E4" w:rsidRPr="00800990" w:rsidRDefault="009533E4" w:rsidP="009533E4">
      <w:pPr>
        <w:spacing w:after="0"/>
        <w:jc w:val="both"/>
        <w:rPr>
          <w:rFonts w:ascii="Times New Roman" w:eastAsia="Times New Roman" w:hAnsi="Times New Roman" w:cs="Times New Roman"/>
          <w:sz w:val="20"/>
          <w:szCs w:val="20"/>
          <w:lang w:val="es-CR"/>
        </w:rPr>
      </w:pPr>
    </w:p>
    <w:p w14:paraId="7FD5F2B9" w14:textId="39A769F6" w:rsidR="00303BD1" w:rsidRPr="00303BD1" w:rsidRDefault="00303BD1" w:rsidP="00303BD1">
      <w:pPr>
        <w:pStyle w:val="ListParagraph"/>
        <w:numPr>
          <w:ilvl w:val="0"/>
          <w:numId w:val="4"/>
        </w:numPr>
        <w:jc w:val="both"/>
        <w:rPr>
          <w:rFonts w:ascii="Times New Roman" w:eastAsia="Times New Roman" w:hAnsi="Times New Roman" w:cs="Times New Roman"/>
          <w:sz w:val="20"/>
          <w:szCs w:val="20"/>
          <w:lang w:val="es-CR"/>
        </w:rPr>
      </w:pPr>
      <w:r w:rsidRPr="00303BD1">
        <w:rPr>
          <w:rFonts w:ascii="Times New Roman" w:eastAsia="Times New Roman" w:hAnsi="Times New Roman" w:cs="Times New Roman"/>
          <w:sz w:val="20"/>
          <w:szCs w:val="20"/>
          <w:lang w:val="es-CR"/>
        </w:rPr>
        <w:t xml:space="preserve">Cualquier individuo menor de 18 años es un niño y es “menor de edad”, independientemente de la edad legal de consentimiento del país en el que vive el niño y/o en el que ocurre </w:t>
      </w:r>
      <w:r w:rsidR="00622053">
        <w:rPr>
          <w:rFonts w:ascii="Times New Roman" w:eastAsia="Times New Roman" w:hAnsi="Times New Roman" w:cs="Times New Roman"/>
          <w:sz w:val="20"/>
          <w:szCs w:val="20"/>
          <w:lang w:val="es-CR"/>
        </w:rPr>
        <w:t>la</w:t>
      </w:r>
      <w:r w:rsidRPr="00303BD1">
        <w:rPr>
          <w:rFonts w:ascii="Times New Roman" w:eastAsia="Times New Roman" w:hAnsi="Times New Roman" w:cs="Times New Roman"/>
          <w:sz w:val="20"/>
          <w:szCs w:val="20"/>
          <w:lang w:val="es-CR"/>
        </w:rPr>
        <w:t xml:space="preserve"> </w:t>
      </w:r>
      <w:r w:rsidR="00622053">
        <w:rPr>
          <w:rFonts w:ascii="Times New Roman" w:eastAsia="Times New Roman" w:hAnsi="Times New Roman" w:cs="Times New Roman"/>
          <w:sz w:val="20"/>
          <w:szCs w:val="20"/>
          <w:lang w:val="es-CR"/>
        </w:rPr>
        <w:t>violación</w:t>
      </w:r>
      <w:r w:rsidRPr="00303BD1">
        <w:rPr>
          <w:rFonts w:ascii="Times New Roman" w:eastAsia="Times New Roman" w:hAnsi="Times New Roman" w:cs="Times New Roman"/>
          <w:sz w:val="20"/>
          <w:szCs w:val="20"/>
          <w:lang w:val="es-CR"/>
        </w:rPr>
        <w:t>;</w:t>
      </w:r>
    </w:p>
    <w:p w14:paraId="4DCDA67B" w14:textId="77777777" w:rsidR="00303BD1" w:rsidRPr="00303BD1" w:rsidRDefault="00303BD1" w:rsidP="00622053">
      <w:pPr>
        <w:pStyle w:val="ListParagraph"/>
        <w:jc w:val="both"/>
        <w:rPr>
          <w:rFonts w:ascii="Times New Roman" w:eastAsia="Times New Roman" w:hAnsi="Times New Roman" w:cs="Times New Roman"/>
          <w:sz w:val="20"/>
          <w:szCs w:val="20"/>
          <w:lang w:val="es-CR"/>
        </w:rPr>
      </w:pPr>
    </w:p>
    <w:p w14:paraId="65789F83" w14:textId="75B587E2" w:rsidR="00303BD1" w:rsidRPr="00303BD1" w:rsidRDefault="00303BD1" w:rsidP="00303BD1">
      <w:pPr>
        <w:pStyle w:val="ListParagraph"/>
        <w:numPr>
          <w:ilvl w:val="0"/>
          <w:numId w:val="4"/>
        </w:numPr>
        <w:jc w:val="both"/>
        <w:rPr>
          <w:rFonts w:ascii="Times New Roman" w:eastAsia="Times New Roman" w:hAnsi="Times New Roman" w:cs="Times New Roman"/>
          <w:sz w:val="20"/>
          <w:szCs w:val="20"/>
          <w:lang w:val="es-CR"/>
        </w:rPr>
      </w:pPr>
      <w:r w:rsidRPr="00303BD1">
        <w:rPr>
          <w:rFonts w:ascii="Times New Roman" w:eastAsia="Times New Roman" w:hAnsi="Times New Roman" w:cs="Times New Roman"/>
          <w:sz w:val="20"/>
          <w:szCs w:val="20"/>
          <w:lang w:val="es-CR"/>
        </w:rPr>
        <w:t>Los afiliados de POA no deben abusar ni explotar a un niño ni comportarse de ninguna manera que ponga a un niño en riesgo de daño;</w:t>
      </w:r>
    </w:p>
    <w:p w14:paraId="5F8C54D5" w14:textId="77777777" w:rsidR="00303BD1" w:rsidRPr="00303BD1" w:rsidRDefault="00303BD1" w:rsidP="00945885">
      <w:pPr>
        <w:pStyle w:val="ListParagraph"/>
        <w:jc w:val="both"/>
        <w:rPr>
          <w:rFonts w:ascii="Times New Roman" w:eastAsia="Times New Roman" w:hAnsi="Times New Roman" w:cs="Times New Roman"/>
          <w:sz w:val="20"/>
          <w:szCs w:val="20"/>
          <w:lang w:val="es-CR"/>
        </w:rPr>
      </w:pPr>
    </w:p>
    <w:p w14:paraId="259F4CF7" w14:textId="2F53E466" w:rsidR="00303BD1" w:rsidRPr="00303BD1" w:rsidRDefault="00D553F0" w:rsidP="00303BD1">
      <w:pPr>
        <w:pStyle w:val="ListParagraph"/>
        <w:numPr>
          <w:ilvl w:val="0"/>
          <w:numId w:val="4"/>
        </w:numPr>
        <w:jc w:val="both"/>
        <w:rPr>
          <w:rFonts w:ascii="Times New Roman" w:eastAsia="Times New Roman" w:hAnsi="Times New Roman" w:cs="Times New Roman"/>
          <w:sz w:val="20"/>
          <w:szCs w:val="20"/>
          <w:lang w:val="es-CR"/>
        </w:rPr>
      </w:pPr>
      <w:r w:rsidRPr="00D553F0">
        <w:rPr>
          <w:rFonts w:ascii="Times New Roman" w:eastAsia="Times New Roman" w:hAnsi="Times New Roman" w:cs="Times New Roman"/>
          <w:sz w:val="20"/>
          <w:szCs w:val="20"/>
          <w:lang w:val="es-CR"/>
        </w:rPr>
        <w:t>La actividad sexual con niñas/os (definida según la Convención sobre los Derechos del Niño/a como todas las personas menores de 18 años) está prohibida independientemente de la mayoría de edad o la edad de consentimiento local. La creencia errónea en la edad de un/a niño/a no es una defensa;</w:t>
      </w:r>
    </w:p>
    <w:p w14:paraId="6B58748C" w14:textId="77777777" w:rsidR="00303BD1" w:rsidRPr="00303BD1" w:rsidRDefault="00303BD1" w:rsidP="00945885">
      <w:pPr>
        <w:pStyle w:val="ListParagraph"/>
        <w:jc w:val="both"/>
        <w:rPr>
          <w:rFonts w:ascii="Times New Roman" w:eastAsia="Times New Roman" w:hAnsi="Times New Roman" w:cs="Times New Roman"/>
          <w:sz w:val="20"/>
          <w:szCs w:val="20"/>
          <w:lang w:val="es-CR"/>
        </w:rPr>
      </w:pPr>
    </w:p>
    <w:p w14:paraId="3B7C1060" w14:textId="355A8DCD" w:rsidR="00303BD1" w:rsidRPr="00303BD1" w:rsidRDefault="00303BD1" w:rsidP="00303BD1">
      <w:pPr>
        <w:pStyle w:val="ListParagraph"/>
        <w:numPr>
          <w:ilvl w:val="0"/>
          <w:numId w:val="4"/>
        </w:numPr>
        <w:jc w:val="both"/>
        <w:rPr>
          <w:rFonts w:ascii="Times New Roman" w:eastAsia="Times New Roman" w:hAnsi="Times New Roman" w:cs="Times New Roman"/>
          <w:sz w:val="20"/>
          <w:szCs w:val="20"/>
          <w:lang w:val="es-CR"/>
        </w:rPr>
      </w:pPr>
      <w:r w:rsidRPr="00303BD1">
        <w:rPr>
          <w:rFonts w:ascii="Times New Roman" w:eastAsia="Times New Roman" w:hAnsi="Times New Roman" w:cs="Times New Roman"/>
          <w:sz w:val="20"/>
          <w:szCs w:val="20"/>
          <w:lang w:val="es-CR"/>
        </w:rPr>
        <w:t xml:space="preserve">Los Afiliados de POA </w:t>
      </w:r>
      <w:r w:rsidR="00081103">
        <w:rPr>
          <w:rFonts w:ascii="Times New Roman" w:eastAsia="Times New Roman" w:hAnsi="Times New Roman" w:cs="Times New Roman"/>
          <w:sz w:val="20"/>
          <w:szCs w:val="20"/>
          <w:lang w:val="es-CR"/>
        </w:rPr>
        <w:t>están</w:t>
      </w:r>
      <w:r w:rsidRPr="00303BD1">
        <w:rPr>
          <w:rFonts w:ascii="Times New Roman" w:eastAsia="Times New Roman" w:hAnsi="Times New Roman" w:cs="Times New Roman"/>
          <w:sz w:val="20"/>
          <w:szCs w:val="20"/>
          <w:lang w:val="es-CR"/>
        </w:rPr>
        <w:t xml:space="preserve"> prohibido</w:t>
      </w:r>
      <w:r w:rsidR="00C6151B">
        <w:rPr>
          <w:rFonts w:ascii="Times New Roman" w:eastAsia="Times New Roman" w:hAnsi="Times New Roman" w:cs="Times New Roman"/>
          <w:sz w:val="20"/>
          <w:szCs w:val="20"/>
          <w:lang w:val="es-CR"/>
        </w:rPr>
        <w:t>s</w:t>
      </w:r>
      <w:r w:rsidRPr="00303BD1">
        <w:rPr>
          <w:rFonts w:ascii="Times New Roman" w:eastAsia="Times New Roman" w:hAnsi="Times New Roman" w:cs="Times New Roman"/>
          <w:sz w:val="20"/>
          <w:szCs w:val="20"/>
          <w:lang w:val="es-CR"/>
        </w:rPr>
        <w:t xml:space="preserve"> tener citas o involucrarse románticamente con un niño;</w:t>
      </w:r>
    </w:p>
    <w:p w14:paraId="218D13E9" w14:textId="77777777" w:rsidR="00303BD1" w:rsidRPr="00303BD1" w:rsidRDefault="00303BD1" w:rsidP="00C23432">
      <w:pPr>
        <w:pStyle w:val="ListParagraph"/>
        <w:jc w:val="both"/>
        <w:rPr>
          <w:rFonts w:ascii="Times New Roman" w:eastAsia="Times New Roman" w:hAnsi="Times New Roman" w:cs="Times New Roman"/>
          <w:sz w:val="20"/>
          <w:szCs w:val="20"/>
          <w:lang w:val="es-CR"/>
        </w:rPr>
      </w:pPr>
    </w:p>
    <w:p w14:paraId="3C418DBD" w14:textId="6DFEB355" w:rsidR="00303BD1" w:rsidRPr="00303BD1" w:rsidRDefault="00303BD1" w:rsidP="00303BD1">
      <w:pPr>
        <w:pStyle w:val="ListParagraph"/>
        <w:numPr>
          <w:ilvl w:val="0"/>
          <w:numId w:val="4"/>
        </w:numPr>
        <w:jc w:val="both"/>
        <w:rPr>
          <w:rFonts w:ascii="Times New Roman" w:eastAsia="Times New Roman" w:hAnsi="Times New Roman" w:cs="Times New Roman"/>
          <w:sz w:val="20"/>
          <w:szCs w:val="20"/>
          <w:lang w:val="es-CR"/>
        </w:rPr>
      </w:pPr>
      <w:r w:rsidRPr="00303BD1">
        <w:rPr>
          <w:rFonts w:ascii="Times New Roman" w:eastAsia="Times New Roman" w:hAnsi="Times New Roman" w:cs="Times New Roman"/>
          <w:sz w:val="20"/>
          <w:szCs w:val="20"/>
          <w:lang w:val="es-CR"/>
        </w:rPr>
        <w:t xml:space="preserve">Los Afiliados de POA </w:t>
      </w:r>
      <w:r w:rsidR="00C23432">
        <w:rPr>
          <w:rFonts w:ascii="Times New Roman" w:eastAsia="Times New Roman" w:hAnsi="Times New Roman" w:cs="Times New Roman"/>
          <w:sz w:val="20"/>
          <w:szCs w:val="20"/>
          <w:lang w:val="es-CR"/>
        </w:rPr>
        <w:t>están</w:t>
      </w:r>
      <w:r w:rsidR="00C23432" w:rsidRPr="00303BD1">
        <w:rPr>
          <w:rFonts w:ascii="Times New Roman" w:eastAsia="Times New Roman" w:hAnsi="Times New Roman" w:cs="Times New Roman"/>
          <w:sz w:val="20"/>
          <w:szCs w:val="20"/>
          <w:lang w:val="es-CR"/>
        </w:rPr>
        <w:t xml:space="preserve"> </w:t>
      </w:r>
      <w:r w:rsidRPr="00303BD1">
        <w:rPr>
          <w:rFonts w:ascii="Times New Roman" w:eastAsia="Times New Roman" w:hAnsi="Times New Roman" w:cs="Times New Roman"/>
          <w:sz w:val="20"/>
          <w:szCs w:val="20"/>
          <w:lang w:val="es-CR"/>
        </w:rPr>
        <w:t>prohibido</w:t>
      </w:r>
      <w:r w:rsidR="00C6151B">
        <w:rPr>
          <w:rFonts w:ascii="Times New Roman" w:eastAsia="Times New Roman" w:hAnsi="Times New Roman" w:cs="Times New Roman"/>
          <w:sz w:val="20"/>
          <w:szCs w:val="20"/>
          <w:lang w:val="es-CR"/>
        </w:rPr>
        <w:t>s</w:t>
      </w:r>
      <w:r w:rsidRPr="00303BD1">
        <w:rPr>
          <w:rFonts w:ascii="Times New Roman" w:eastAsia="Times New Roman" w:hAnsi="Times New Roman" w:cs="Times New Roman"/>
          <w:sz w:val="20"/>
          <w:szCs w:val="20"/>
          <w:lang w:val="es-CR"/>
        </w:rPr>
        <w:t xml:space="preserve"> usar lenguaje o comportarse con un niño o joven de manera inapropiada, ofensiva, abusiva, sexualmente provocativa, degradante o culturalmente inapropiada;</w:t>
      </w:r>
    </w:p>
    <w:p w14:paraId="39E75910" w14:textId="77777777" w:rsidR="00303BD1" w:rsidRPr="00303BD1" w:rsidRDefault="00303BD1" w:rsidP="00861698">
      <w:pPr>
        <w:pStyle w:val="ListParagraph"/>
        <w:jc w:val="both"/>
        <w:rPr>
          <w:rFonts w:ascii="Times New Roman" w:eastAsia="Times New Roman" w:hAnsi="Times New Roman" w:cs="Times New Roman"/>
          <w:sz w:val="20"/>
          <w:szCs w:val="20"/>
          <w:lang w:val="es-CR"/>
        </w:rPr>
      </w:pPr>
    </w:p>
    <w:p w14:paraId="74DE13B9" w14:textId="1FB2EE12" w:rsidR="00303BD1" w:rsidRPr="00303BD1" w:rsidRDefault="00303BD1" w:rsidP="00303BD1">
      <w:pPr>
        <w:pStyle w:val="ListParagraph"/>
        <w:numPr>
          <w:ilvl w:val="0"/>
          <w:numId w:val="4"/>
        </w:numPr>
        <w:jc w:val="both"/>
        <w:rPr>
          <w:rFonts w:ascii="Times New Roman" w:eastAsia="Times New Roman" w:hAnsi="Times New Roman" w:cs="Times New Roman"/>
          <w:sz w:val="20"/>
          <w:szCs w:val="20"/>
          <w:lang w:val="es-CR"/>
        </w:rPr>
      </w:pPr>
      <w:r w:rsidRPr="00303BD1">
        <w:rPr>
          <w:rFonts w:ascii="Times New Roman" w:eastAsia="Times New Roman" w:hAnsi="Times New Roman" w:cs="Times New Roman"/>
          <w:sz w:val="20"/>
          <w:szCs w:val="20"/>
          <w:lang w:val="es-CR"/>
        </w:rPr>
        <w:lastRenderedPageBreak/>
        <w:t xml:space="preserve">Los afiliados de POA </w:t>
      </w:r>
      <w:r w:rsidR="00C6151B">
        <w:rPr>
          <w:rFonts w:ascii="Times New Roman" w:eastAsia="Times New Roman" w:hAnsi="Times New Roman" w:cs="Times New Roman"/>
          <w:sz w:val="20"/>
          <w:szCs w:val="20"/>
          <w:lang w:val="es-CR"/>
        </w:rPr>
        <w:t>están</w:t>
      </w:r>
      <w:r w:rsidR="00C6151B" w:rsidRPr="00303BD1">
        <w:rPr>
          <w:rFonts w:ascii="Times New Roman" w:eastAsia="Times New Roman" w:hAnsi="Times New Roman" w:cs="Times New Roman"/>
          <w:sz w:val="20"/>
          <w:szCs w:val="20"/>
          <w:lang w:val="es-CR"/>
        </w:rPr>
        <w:t xml:space="preserve"> </w:t>
      </w:r>
      <w:proofErr w:type="gramStart"/>
      <w:r w:rsidRPr="00303BD1">
        <w:rPr>
          <w:rFonts w:ascii="Times New Roman" w:eastAsia="Times New Roman" w:hAnsi="Times New Roman" w:cs="Times New Roman"/>
          <w:sz w:val="20"/>
          <w:szCs w:val="20"/>
          <w:lang w:val="es-CR"/>
        </w:rPr>
        <w:t>prohibido</w:t>
      </w:r>
      <w:proofErr w:type="gramEnd"/>
      <w:r w:rsidRPr="00303BD1">
        <w:rPr>
          <w:rFonts w:ascii="Times New Roman" w:eastAsia="Times New Roman" w:hAnsi="Times New Roman" w:cs="Times New Roman"/>
          <w:sz w:val="20"/>
          <w:szCs w:val="20"/>
          <w:lang w:val="es-CR"/>
        </w:rPr>
        <w:t xml:space="preserve"> acariciar, sostener, besar, abrazar o tocar a los niños de una manera inapropiada o culturalmente insensible;</w:t>
      </w:r>
    </w:p>
    <w:p w14:paraId="4115EFC7" w14:textId="77777777" w:rsidR="009533E4" w:rsidRPr="00DF4D63" w:rsidRDefault="009533E4" w:rsidP="009533E4">
      <w:pPr>
        <w:pStyle w:val="ListParagraph"/>
        <w:jc w:val="both"/>
        <w:rPr>
          <w:rFonts w:ascii="Times New Roman" w:eastAsia="Times New Roman" w:hAnsi="Times New Roman" w:cs="Times New Roman"/>
          <w:sz w:val="20"/>
          <w:szCs w:val="20"/>
          <w:lang w:val="es-CR"/>
        </w:rPr>
      </w:pPr>
    </w:p>
    <w:p w14:paraId="6206337A" w14:textId="325D0376" w:rsidR="00C6151B" w:rsidRPr="00C6151B" w:rsidRDefault="00C6151B" w:rsidP="00C6151B">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C6151B">
        <w:rPr>
          <w:rFonts w:ascii="Times New Roman" w:eastAsia="Times New Roman" w:hAnsi="Times New Roman" w:cs="Times New Roman"/>
          <w:sz w:val="20"/>
          <w:szCs w:val="20"/>
          <w:lang w:val="es-CR"/>
        </w:rPr>
        <w:t xml:space="preserve">Los Afiliados de </w:t>
      </w:r>
      <w:r>
        <w:rPr>
          <w:rFonts w:ascii="Times New Roman" w:eastAsia="Times New Roman" w:hAnsi="Times New Roman" w:cs="Times New Roman"/>
          <w:sz w:val="20"/>
          <w:szCs w:val="20"/>
          <w:lang w:val="es-CR"/>
        </w:rPr>
        <w:t>P</w:t>
      </w:r>
      <w:r w:rsidRPr="00C6151B">
        <w:rPr>
          <w:rFonts w:ascii="Times New Roman" w:eastAsia="Times New Roman" w:hAnsi="Times New Roman" w:cs="Times New Roman"/>
          <w:sz w:val="20"/>
          <w:szCs w:val="20"/>
          <w:lang w:val="es-CR"/>
        </w:rPr>
        <w:t xml:space="preserve">OA </w:t>
      </w:r>
      <w:r>
        <w:rPr>
          <w:rFonts w:ascii="Times New Roman" w:eastAsia="Times New Roman" w:hAnsi="Times New Roman" w:cs="Times New Roman"/>
          <w:sz w:val="20"/>
          <w:szCs w:val="20"/>
          <w:lang w:val="es-CR"/>
        </w:rPr>
        <w:t>están</w:t>
      </w:r>
      <w:r w:rsidRPr="00303BD1">
        <w:rPr>
          <w:rFonts w:ascii="Times New Roman" w:eastAsia="Times New Roman" w:hAnsi="Times New Roman" w:cs="Times New Roman"/>
          <w:sz w:val="20"/>
          <w:szCs w:val="20"/>
          <w:lang w:val="es-CR"/>
        </w:rPr>
        <w:t xml:space="preserve"> </w:t>
      </w:r>
      <w:r w:rsidRPr="00C6151B">
        <w:rPr>
          <w:rFonts w:ascii="Times New Roman" w:eastAsia="Times New Roman" w:hAnsi="Times New Roman" w:cs="Times New Roman"/>
          <w:sz w:val="20"/>
          <w:szCs w:val="20"/>
          <w:lang w:val="es-CR"/>
        </w:rPr>
        <w:t>prohibido</w:t>
      </w:r>
      <w:r>
        <w:rPr>
          <w:rFonts w:ascii="Times New Roman" w:eastAsia="Times New Roman" w:hAnsi="Times New Roman" w:cs="Times New Roman"/>
          <w:sz w:val="20"/>
          <w:szCs w:val="20"/>
          <w:lang w:val="es-CR"/>
        </w:rPr>
        <w:t>s</w:t>
      </w:r>
      <w:r w:rsidRPr="00C6151B">
        <w:rPr>
          <w:rFonts w:ascii="Times New Roman" w:eastAsia="Times New Roman" w:hAnsi="Times New Roman" w:cs="Times New Roman"/>
          <w:sz w:val="20"/>
          <w:szCs w:val="20"/>
          <w:lang w:val="es-CR"/>
        </w:rPr>
        <w:t xml:space="preserve"> actuar de manera que avergüence, humille, menosprecie o degrade a los niños y jóvenes, o que perpetre cualquier forma de abuso emocional;</w:t>
      </w:r>
    </w:p>
    <w:p w14:paraId="22F1AA23" w14:textId="77777777" w:rsidR="00C6151B" w:rsidRPr="00C6151B" w:rsidRDefault="00C6151B" w:rsidP="00277C23">
      <w:pPr>
        <w:pStyle w:val="ListParagraph"/>
        <w:tabs>
          <w:tab w:val="left" w:pos="378"/>
        </w:tabs>
        <w:spacing w:after="0"/>
        <w:jc w:val="both"/>
        <w:rPr>
          <w:rFonts w:ascii="Times New Roman" w:eastAsia="Times New Roman" w:hAnsi="Times New Roman" w:cs="Times New Roman"/>
          <w:sz w:val="20"/>
          <w:szCs w:val="20"/>
          <w:lang w:val="es-CR"/>
        </w:rPr>
      </w:pPr>
    </w:p>
    <w:p w14:paraId="2C18B9E3" w14:textId="3FCC9275" w:rsidR="00C6151B" w:rsidRPr="00C6151B" w:rsidRDefault="00C6151B" w:rsidP="00C6151B">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C6151B">
        <w:rPr>
          <w:rFonts w:ascii="Times New Roman" w:eastAsia="Times New Roman" w:hAnsi="Times New Roman" w:cs="Times New Roman"/>
          <w:sz w:val="20"/>
          <w:szCs w:val="20"/>
          <w:lang w:val="es-CR"/>
        </w:rPr>
        <w:t xml:space="preserve">Los Afiliados de POA </w:t>
      </w:r>
      <w:r w:rsidR="00277C23">
        <w:rPr>
          <w:rFonts w:ascii="Times New Roman" w:eastAsia="Times New Roman" w:hAnsi="Times New Roman" w:cs="Times New Roman"/>
          <w:sz w:val="20"/>
          <w:szCs w:val="20"/>
          <w:lang w:val="es-CR"/>
        </w:rPr>
        <w:t>están</w:t>
      </w:r>
      <w:r w:rsidR="00277C23" w:rsidRPr="00303BD1">
        <w:rPr>
          <w:rFonts w:ascii="Times New Roman" w:eastAsia="Times New Roman" w:hAnsi="Times New Roman" w:cs="Times New Roman"/>
          <w:sz w:val="20"/>
          <w:szCs w:val="20"/>
          <w:lang w:val="es-CR"/>
        </w:rPr>
        <w:t xml:space="preserve"> </w:t>
      </w:r>
      <w:r w:rsidRPr="00C6151B">
        <w:rPr>
          <w:rFonts w:ascii="Times New Roman" w:eastAsia="Times New Roman" w:hAnsi="Times New Roman" w:cs="Times New Roman"/>
          <w:sz w:val="20"/>
          <w:szCs w:val="20"/>
          <w:lang w:val="es-CR"/>
        </w:rPr>
        <w:t>prohibido</w:t>
      </w:r>
      <w:r w:rsidR="00277C23">
        <w:rPr>
          <w:rFonts w:ascii="Times New Roman" w:eastAsia="Times New Roman" w:hAnsi="Times New Roman" w:cs="Times New Roman"/>
          <w:sz w:val="20"/>
          <w:szCs w:val="20"/>
          <w:lang w:val="es-CR"/>
        </w:rPr>
        <w:t>s</w:t>
      </w:r>
      <w:r w:rsidRPr="00C6151B">
        <w:rPr>
          <w:rFonts w:ascii="Times New Roman" w:eastAsia="Times New Roman" w:hAnsi="Times New Roman" w:cs="Times New Roman"/>
          <w:sz w:val="20"/>
          <w:szCs w:val="20"/>
          <w:lang w:val="es-CR"/>
        </w:rPr>
        <w:t xml:space="preserve"> hacer cosas de carácter personal para los niños, con quienes están en contacto en un contexto relacionado con el trabajo (ej., llevar a un niño/joven al baño/baño; ayudarlo a desvestirse/vestirse);</w:t>
      </w:r>
    </w:p>
    <w:p w14:paraId="4BA003A5" w14:textId="77777777" w:rsidR="00C6151B" w:rsidRPr="00C6151B" w:rsidRDefault="00C6151B" w:rsidP="00EC5143">
      <w:pPr>
        <w:pStyle w:val="ListParagraph"/>
        <w:tabs>
          <w:tab w:val="left" w:pos="378"/>
        </w:tabs>
        <w:spacing w:after="0"/>
        <w:jc w:val="both"/>
        <w:rPr>
          <w:rFonts w:ascii="Times New Roman" w:eastAsia="Times New Roman" w:hAnsi="Times New Roman" w:cs="Times New Roman"/>
          <w:sz w:val="20"/>
          <w:szCs w:val="20"/>
          <w:lang w:val="es-CR"/>
        </w:rPr>
      </w:pPr>
    </w:p>
    <w:p w14:paraId="7E7E81ED" w14:textId="44C49670" w:rsidR="00C6151B" w:rsidRPr="00C6151B" w:rsidRDefault="00C6151B" w:rsidP="00C6151B">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C6151B">
        <w:rPr>
          <w:rFonts w:ascii="Times New Roman" w:eastAsia="Times New Roman" w:hAnsi="Times New Roman" w:cs="Times New Roman"/>
          <w:sz w:val="20"/>
          <w:szCs w:val="20"/>
          <w:lang w:val="es-CR"/>
        </w:rPr>
        <w:t xml:space="preserve">Los Afiliados de POA </w:t>
      </w:r>
      <w:r w:rsidR="00EC5143">
        <w:rPr>
          <w:rFonts w:ascii="Times New Roman" w:eastAsia="Times New Roman" w:hAnsi="Times New Roman" w:cs="Times New Roman"/>
          <w:sz w:val="20"/>
          <w:szCs w:val="20"/>
          <w:lang w:val="es-CR"/>
        </w:rPr>
        <w:t>están</w:t>
      </w:r>
      <w:r w:rsidR="00EC5143" w:rsidRPr="00303BD1">
        <w:rPr>
          <w:rFonts w:ascii="Times New Roman" w:eastAsia="Times New Roman" w:hAnsi="Times New Roman" w:cs="Times New Roman"/>
          <w:sz w:val="20"/>
          <w:szCs w:val="20"/>
          <w:lang w:val="es-CR"/>
        </w:rPr>
        <w:t xml:space="preserve"> </w:t>
      </w:r>
      <w:r w:rsidRPr="00C6151B">
        <w:rPr>
          <w:rFonts w:ascii="Times New Roman" w:eastAsia="Times New Roman" w:hAnsi="Times New Roman" w:cs="Times New Roman"/>
          <w:sz w:val="20"/>
          <w:szCs w:val="20"/>
          <w:lang w:val="es-CR"/>
        </w:rPr>
        <w:t>prohibido</w:t>
      </w:r>
      <w:r w:rsidR="00EC5143">
        <w:rPr>
          <w:rFonts w:ascii="Times New Roman" w:eastAsia="Times New Roman" w:hAnsi="Times New Roman" w:cs="Times New Roman"/>
          <w:sz w:val="20"/>
          <w:szCs w:val="20"/>
          <w:lang w:val="es-CR"/>
        </w:rPr>
        <w:t>s</w:t>
      </w:r>
      <w:r w:rsidRPr="00C6151B">
        <w:rPr>
          <w:rFonts w:ascii="Times New Roman" w:eastAsia="Times New Roman" w:hAnsi="Times New Roman" w:cs="Times New Roman"/>
          <w:sz w:val="20"/>
          <w:szCs w:val="20"/>
          <w:lang w:val="es-CR"/>
        </w:rPr>
        <w:t xml:space="preserve"> dormir en las mismas camas, sacos de dormir, tiendas de campaña, habitaciones de hotel u otras habitaciones con niños, a menos que el adulto sea un familiar directo de todos los niños en la cama, saco de dormir, tienda de campaña, habitación de hotel </w:t>
      </w:r>
      <w:r w:rsidR="00EC5143" w:rsidRPr="00C6151B">
        <w:rPr>
          <w:rFonts w:ascii="Times New Roman" w:eastAsia="Times New Roman" w:hAnsi="Times New Roman" w:cs="Times New Roman"/>
          <w:sz w:val="20"/>
          <w:szCs w:val="20"/>
          <w:lang w:val="es-CR"/>
        </w:rPr>
        <w:t>u</w:t>
      </w:r>
      <w:r w:rsidRPr="00C6151B">
        <w:rPr>
          <w:rFonts w:ascii="Times New Roman" w:eastAsia="Times New Roman" w:hAnsi="Times New Roman" w:cs="Times New Roman"/>
          <w:sz w:val="20"/>
          <w:szCs w:val="20"/>
          <w:lang w:val="es-CR"/>
        </w:rPr>
        <w:t xml:space="preserve"> otra habitación. Es aceptable que varios adultos duerman con todos los niños que participan en un espacio abierto, como un campamento. Además, los Afiliados de POA </w:t>
      </w:r>
      <w:r w:rsidR="00EC5143">
        <w:rPr>
          <w:rFonts w:ascii="Times New Roman" w:eastAsia="Times New Roman" w:hAnsi="Times New Roman" w:cs="Times New Roman"/>
          <w:sz w:val="20"/>
          <w:szCs w:val="20"/>
          <w:lang w:val="es-CR"/>
        </w:rPr>
        <w:t>están</w:t>
      </w:r>
      <w:r w:rsidR="00EC5143" w:rsidRPr="00303BD1">
        <w:rPr>
          <w:rFonts w:ascii="Times New Roman" w:eastAsia="Times New Roman" w:hAnsi="Times New Roman" w:cs="Times New Roman"/>
          <w:sz w:val="20"/>
          <w:szCs w:val="20"/>
          <w:lang w:val="es-CR"/>
        </w:rPr>
        <w:t xml:space="preserve"> </w:t>
      </w:r>
      <w:r w:rsidRPr="00C6151B">
        <w:rPr>
          <w:rFonts w:ascii="Times New Roman" w:eastAsia="Times New Roman" w:hAnsi="Times New Roman" w:cs="Times New Roman"/>
          <w:sz w:val="20"/>
          <w:szCs w:val="20"/>
          <w:lang w:val="es-CR"/>
        </w:rPr>
        <w:t>prohibido</w:t>
      </w:r>
      <w:r w:rsidR="00EC5143">
        <w:rPr>
          <w:rFonts w:ascii="Times New Roman" w:eastAsia="Times New Roman" w:hAnsi="Times New Roman" w:cs="Times New Roman"/>
          <w:sz w:val="20"/>
          <w:szCs w:val="20"/>
          <w:lang w:val="es-CR"/>
        </w:rPr>
        <w:t>s</w:t>
      </w:r>
      <w:r w:rsidRPr="00C6151B">
        <w:rPr>
          <w:rFonts w:ascii="Times New Roman" w:eastAsia="Times New Roman" w:hAnsi="Times New Roman" w:cs="Times New Roman"/>
          <w:sz w:val="20"/>
          <w:szCs w:val="20"/>
          <w:lang w:val="es-CR"/>
        </w:rPr>
        <w:t xml:space="preserve"> que un niño o niños con los que el empleado esté en contacto en un contexto relacionado con el trabajo (beneficiarios del programa) pasen la noche en su casa o en cualquier otro lugar residencial o alojamiento personal;</w:t>
      </w:r>
    </w:p>
    <w:p w14:paraId="61215ADC" w14:textId="77777777" w:rsidR="009533E4" w:rsidRPr="003649F7" w:rsidRDefault="009533E4" w:rsidP="003649F7">
      <w:pPr>
        <w:pStyle w:val="ListParagraph"/>
        <w:jc w:val="both"/>
        <w:rPr>
          <w:rFonts w:ascii="Times New Roman" w:eastAsia="Times New Roman" w:hAnsi="Times New Roman" w:cs="Times New Roman"/>
          <w:sz w:val="20"/>
          <w:szCs w:val="20"/>
          <w:lang w:val="es-CR"/>
        </w:rPr>
      </w:pPr>
    </w:p>
    <w:p w14:paraId="480C6659" w14:textId="53D999DB" w:rsidR="00507D89" w:rsidRPr="00507D89" w:rsidRDefault="00507D89" w:rsidP="00507D89">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t xml:space="preserve">Los Afiliados de POA </w:t>
      </w:r>
      <w:r>
        <w:rPr>
          <w:rFonts w:ascii="Times New Roman" w:eastAsia="Times New Roman" w:hAnsi="Times New Roman" w:cs="Times New Roman"/>
          <w:sz w:val="20"/>
          <w:szCs w:val="20"/>
          <w:lang w:val="es-CR"/>
        </w:rPr>
        <w:t>están</w:t>
      </w:r>
      <w:r w:rsidRPr="00303BD1">
        <w:rPr>
          <w:rFonts w:ascii="Times New Roman" w:eastAsia="Times New Roman" w:hAnsi="Times New Roman" w:cs="Times New Roman"/>
          <w:sz w:val="20"/>
          <w:szCs w:val="20"/>
          <w:lang w:val="es-CR"/>
        </w:rPr>
        <w:t xml:space="preserve"> </w:t>
      </w:r>
      <w:r w:rsidRPr="00507D89">
        <w:rPr>
          <w:rFonts w:ascii="Times New Roman" w:eastAsia="Times New Roman" w:hAnsi="Times New Roman" w:cs="Times New Roman"/>
          <w:sz w:val="20"/>
          <w:szCs w:val="20"/>
          <w:lang w:val="es-CR"/>
        </w:rPr>
        <w:t>prohibido</w:t>
      </w:r>
      <w:r>
        <w:rPr>
          <w:rFonts w:ascii="Times New Roman" w:eastAsia="Times New Roman" w:hAnsi="Times New Roman" w:cs="Times New Roman"/>
          <w:sz w:val="20"/>
          <w:szCs w:val="20"/>
          <w:lang w:val="es-CR"/>
        </w:rPr>
        <w:t>s</w:t>
      </w:r>
      <w:r w:rsidRPr="00507D89">
        <w:rPr>
          <w:rFonts w:ascii="Times New Roman" w:eastAsia="Times New Roman" w:hAnsi="Times New Roman" w:cs="Times New Roman"/>
          <w:sz w:val="20"/>
          <w:szCs w:val="20"/>
          <w:lang w:val="es-CR"/>
        </w:rPr>
        <w:t xml:space="preserve"> hablar sobre sus propias actividades sexuales, incluidos sueños y fantasías, o hablar sobre el uso de materiales explícitos o de orientación sexual, como pornografía, videos o materiales en o desde Internet, con niños;</w:t>
      </w:r>
    </w:p>
    <w:p w14:paraId="1EBF3748" w14:textId="77777777" w:rsidR="00507D89" w:rsidRPr="00507D89" w:rsidRDefault="00507D89" w:rsidP="008C7CA5">
      <w:pPr>
        <w:pStyle w:val="ListParagraph"/>
        <w:tabs>
          <w:tab w:val="left" w:pos="378"/>
        </w:tabs>
        <w:spacing w:after="0"/>
        <w:jc w:val="both"/>
        <w:rPr>
          <w:rFonts w:ascii="Times New Roman" w:eastAsia="Times New Roman" w:hAnsi="Times New Roman" w:cs="Times New Roman"/>
          <w:sz w:val="20"/>
          <w:szCs w:val="20"/>
          <w:lang w:val="es-CR"/>
        </w:rPr>
      </w:pPr>
    </w:p>
    <w:p w14:paraId="28B87B8E" w14:textId="434D7567" w:rsidR="00507D89" w:rsidRPr="00507D89" w:rsidRDefault="00507D89" w:rsidP="00507D89">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t xml:space="preserve">Los Afiliados de POA </w:t>
      </w:r>
      <w:r w:rsidR="008C7CA5">
        <w:rPr>
          <w:rFonts w:ascii="Times New Roman" w:eastAsia="Times New Roman" w:hAnsi="Times New Roman" w:cs="Times New Roman"/>
          <w:sz w:val="20"/>
          <w:szCs w:val="20"/>
          <w:lang w:val="es-CR"/>
        </w:rPr>
        <w:t>están</w:t>
      </w:r>
      <w:r w:rsidR="008C7CA5" w:rsidRPr="00303BD1">
        <w:rPr>
          <w:rFonts w:ascii="Times New Roman" w:eastAsia="Times New Roman" w:hAnsi="Times New Roman" w:cs="Times New Roman"/>
          <w:sz w:val="20"/>
          <w:szCs w:val="20"/>
          <w:lang w:val="es-CR"/>
        </w:rPr>
        <w:t xml:space="preserve"> </w:t>
      </w:r>
      <w:r w:rsidRPr="00507D89">
        <w:rPr>
          <w:rFonts w:ascii="Times New Roman" w:eastAsia="Times New Roman" w:hAnsi="Times New Roman" w:cs="Times New Roman"/>
          <w:sz w:val="20"/>
          <w:szCs w:val="20"/>
          <w:lang w:val="es-CR"/>
        </w:rPr>
        <w:t>prohibido</w:t>
      </w:r>
      <w:r w:rsidR="008C7CA5">
        <w:rPr>
          <w:rFonts w:ascii="Times New Roman" w:eastAsia="Times New Roman" w:hAnsi="Times New Roman" w:cs="Times New Roman"/>
          <w:sz w:val="20"/>
          <w:szCs w:val="20"/>
          <w:lang w:val="es-CR"/>
        </w:rPr>
        <w:t>s</w:t>
      </w:r>
      <w:r w:rsidRPr="00507D89">
        <w:rPr>
          <w:rFonts w:ascii="Times New Roman" w:eastAsia="Times New Roman" w:hAnsi="Times New Roman" w:cs="Times New Roman"/>
          <w:sz w:val="20"/>
          <w:szCs w:val="20"/>
          <w:lang w:val="es-CR"/>
        </w:rPr>
        <w:t xml:space="preserve"> poseer, ver, transmitir, descargar de Internet cualquier material de orientación sexual (revistas, tarjetas, videos, películas, ropa, etc.) en la propiedad de la organización o en presencia de niños, excepto que se indique expresamente. permitido como parte de un programa educativo preautorizado;</w:t>
      </w:r>
    </w:p>
    <w:p w14:paraId="4868CB7B" w14:textId="77777777" w:rsidR="00507D89" w:rsidRPr="00507D89" w:rsidRDefault="00507D89" w:rsidP="008C7CA5">
      <w:pPr>
        <w:pStyle w:val="ListParagraph"/>
        <w:tabs>
          <w:tab w:val="left" w:pos="378"/>
        </w:tabs>
        <w:spacing w:after="0"/>
        <w:jc w:val="both"/>
        <w:rPr>
          <w:rFonts w:ascii="Times New Roman" w:eastAsia="Times New Roman" w:hAnsi="Times New Roman" w:cs="Times New Roman"/>
          <w:sz w:val="20"/>
          <w:szCs w:val="20"/>
          <w:lang w:val="es-CR"/>
        </w:rPr>
      </w:pPr>
    </w:p>
    <w:p w14:paraId="7752FFCD" w14:textId="3C90DE9D" w:rsidR="00507D89" w:rsidRPr="00507D89" w:rsidRDefault="00507D89" w:rsidP="00507D89">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t xml:space="preserve">Los afiliados de POA </w:t>
      </w:r>
      <w:r w:rsidR="008C7CA5">
        <w:rPr>
          <w:rFonts w:ascii="Times New Roman" w:eastAsia="Times New Roman" w:hAnsi="Times New Roman" w:cs="Times New Roman"/>
          <w:sz w:val="20"/>
          <w:szCs w:val="20"/>
          <w:lang w:val="es-CR"/>
        </w:rPr>
        <w:t>están</w:t>
      </w:r>
      <w:r w:rsidR="008C7CA5" w:rsidRPr="00303BD1">
        <w:rPr>
          <w:rFonts w:ascii="Times New Roman" w:eastAsia="Times New Roman" w:hAnsi="Times New Roman" w:cs="Times New Roman"/>
          <w:sz w:val="20"/>
          <w:szCs w:val="20"/>
          <w:lang w:val="es-CR"/>
        </w:rPr>
        <w:t xml:space="preserve"> </w:t>
      </w:r>
      <w:r w:rsidRPr="00507D89">
        <w:rPr>
          <w:rFonts w:ascii="Times New Roman" w:eastAsia="Times New Roman" w:hAnsi="Times New Roman" w:cs="Times New Roman"/>
          <w:sz w:val="20"/>
          <w:szCs w:val="20"/>
          <w:lang w:val="es-CR"/>
        </w:rPr>
        <w:t>prohibido</w:t>
      </w:r>
      <w:r w:rsidR="008C7CA5">
        <w:rPr>
          <w:rFonts w:ascii="Times New Roman" w:eastAsia="Times New Roman" w:hAnsi="Times New Roman" w:cs="Times New Roman"/>
          <w:sz w:val="20"/>
          <w:szCs w:val="20"/>
          <w:lang w:val="es-CR"/>
        </w:rPr>
        <w:t>s</w:t>
      </w:r>
      <w:r w:rsidRPr="00507D89">
        <w:rPr>
          <w:rFonts w:ascii="Times New Roman" w:eastAsia="Times New Roman" w:hAnsi="Times New Roman" w:cs="Times New Roman"/>
          <w:sz w:val="20"/>
          <w:szCs w:val="20"/>
          <w:lang w:val="es-CR"/>
        </w:rPr>
        <w:t xml:space="preserve"> usar computadoras, teléfonos móviles o cámaras de video/digitales u otros dispositivos electrónicos para acceder, ver, crear, descargar o distribuir pornografía infantil, incluidas imágenes abusivas de niños o jóvenes;</w:t>
      </w:r>
    </w:p>
    <w:p w14:paraId="462C5EAC" w14:textId="77777777" w:rsidR="00507D89" w:rsidRPr="00507D89" w:rsidRDefault="00507D89" w:rsidP="008C7CA5">
      <w:pPr>
        <w:pStyle w:val="ListParagraph"/>
        <w:tabs>
          <w:tab w:val="left" w:pos="378"/>
        </w:tabs>
        <w:spacing w:after="0"/>
        <w:jc w:val="both"/>
        <w:rPr>
          <w:rFonts w:ascii="Times New Roman" w:eastAsia="Times New Roman" w:hAnsi="Times New Roman" w:cs="Times New Roman"/>
          <w:sz w:val="20"/>
          <w:szCs w:val="20"/>
          <w:lang w:val="es-CR"/>
        </w:rPr>
      </w:pPr>
    </w:p>
    <w:p w14:paraId="2F38C86C" w14:textId="7CC4D496" w:rsidR="00507D89" w:rsidRPr="00507D89" w:rsidRDefault="00507D89" w:rsidP="00507D89">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t xml:space="preserve">Los Afiliados de POA </w:t>
      </w:r>
      <w:r w:rsidR="008C7CA5">
        <w:rPr>
          <w:rFonts w:ascii="Times New Roman" w:eastAsia="Times New Roman" w:hAnsi="Times New Roman" w:cs="Times New Roman"/>
          <w:sz w:val="20"/>
          <w:szCs w:val="20"/>
          <w:lang w:val="es-CR"/>
        </w:rPr>
        <w:t>están</w:t>
      </w:r>
      <w:r w:rsidR="008C7CA5" w:rsidRPr="00303BD1">
        <w:rPr>
          <w:rFonts w:ascii="Times New Roman" w:eastAsia="Times New Roman" w:hAnsi="Times New Roman" w:cs="Times New Roman"/>
          <w:sz w:val="20"/>
          <w:szCs w:val="20"/>
          <w:lang w:val="es-CR"/>
        </w:rPr>
        <w:t xml:space="preserve"> </w:t>
      </w:r>
      <w:r w:rsidR="008C7CA5" w:rsidRPr="00507D89">
        <w:rPr>
          <w:rFonts w:ascii="Times New Roman" w:eastAsia="Times New Roman" w:hAnsi="Times New Roman" w:cs="Times New Roman"/>
          <w:sz w:val="20"/>
          <w:szCs w:val="20"/>
          <w:lang w:val="es-CR"/>
        </w:rPr>
        <w:t>prohibido</w:t>
      </w:r>
      <w:r w:rsidR="008C7CA5">
        <w:rPr>
          <w:rFonts w:ascii="Times New Roman" w:eastAsia="Times New Roman" w:hAnsi="Times New Roman" w:cs="Times New Roman"/>
          <w:sz w:val="20"/>
          <w:szCs w:val="20"/>
          <w:lang w:val="es-CR"/>
        </w:rPr>
        <w:t>s</w:t>
      </w:r>
      <w:r w:rsidR="008C7CA5" w:rsidRPr="00507D89">
        <w:rPr>
          <w:rFonts w:ascii="Times New Roman" w:eastAsia="Times New Roman" w:hAnsi="Times New Roman" w:cs="Times New Roman"/>
          <w:sz w:val="20"/>
          <w:szCs w:val="20"/>
          <w:lang w:val="es-CR"/>
        </w:rPr>
        <w:t xml:space="preserve"> </w:t>
      </w:r>
      <w:r w:rsidRPr="00507D89">
        <w:rPr>
          <w:rFonts w:ascii="Times New Roman" w:eastAsia="Times New Roman" w:hAnsi="Times New Roman" w:cs="Times New Roman"/>
          <w:sz w:val="20"/>
          <w:szCs w:val="20"/>
          <w:lang w:val="es-CR"/>
        </w:rPr>
        <w:t>usar computadoras, teléfonos móviles, cámaras de video y digitales, u otros dispositivos o medios electrónicos para explotar, acosar o intimidar a los niños;</w:t>
      </w:r>
    </w:p>
    <w:p w14:paraId="306DAC34" w14:textId="77777777" w:rsidR="00507D89" w:rsidRPr="00507D89" w:rsidRDefault="00507D89" w:rsidP="008C7CA5">
      <w:pPr>
        <w:pStyle w:val="ListParagraph"/>
        <w:tabs>
          <w:tab w:val="left" w:pos="378"/>
        </w:tabs>
        <w:spacing w:after="0"/>
        <w:jc w:val="both"/>
        <w:rPr>
          <w:rFonts w:ascii="Times New Roman" w:eastAsia="Times New Roman" w:hAnsi="Times New Roman" w:cs="Times New Roman"/>
          <w:sz w:val="20"/>
          <w:szCs w:val="20"/>
          <w:lang w:val="es-CR"/>
        </w:rPr>
      </w:pPr>
    </w:p>
    <w:p w14:paraId="7A741FFA" w14:textId="264FDD61" w:rsidR="00507D89" w:rsidRPr="00507D89" w:rsidRDefault="00507D89" w:rsidP="00507D89">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t>Los afiliados de POA</w:t>
      </w:r>
      <w:r w:rsidR="008C7CA5" w:rsidRPr="008C7CA5">
        <w:rPr>
          <w:rFonts w:ascii="Times New Roman" w:eastAsia="Times New Roman" w:hAnsi="Times New Roman" w:cs="Times New Roman"/>
          <w:sz w:val="20"/>
          <w:szCs w:val="20"/>
          <w:lang w:val="es-CR"/>
        </w:rPr>
        <w:t xml:space="preserve"> </w:t>
      </w:r>
      <w:r w:rsidR="008C7CA5">
        <w:rPr>
          <w:rFonts w:ascii="Times New Roman" w:eastAsia="Times New Roman" w:hAnsi="Times New Roman" w:cs="Times New Roman"/>
          <w:sz w:val="20"/>
          <w:szCs w:val="20"/>
          <w:lang w:val="es-CR"/>
        </w:rPr>
        <w:t>están</w:t>
      </w:r>
      <w:r w:rsidR="008C7CA5" w:rsidRPr="00303BD1">
        <w:rPr>
          <w:rFonts w:ascii="Times New Roman" w:eastAsia="Times New Roman" w:hAnsi="Times New Roman" w:cs="Times New Roman"/>
          <w:sz w:val="20"/>
          <w:szCs w:val="20"/>
          <w:lang w:val="es-CR"/>
        </w:rPr>
        <w:t xml:space="preserve"> </w:t>
      </w:r>
      <w:r w:rsidR="008C7CA5" w:rsidRPr="00507D89">
        <w:rPr>
          <w:rFonts w:ascii="Times New Roman" w:eastAsia="Times New Roman" w:hAnsi="Times New Roman" w:cs="Times New Roman"/>
          <w:sz w:val="20"/>
          <w:szCs w:val="20"/>
          <w:lang w:val="es-CR"/>
        </w:rPr>
        <w:t>prohibido</w:t>
      </w:r>
      <w:r w:rsidR="008C7CA5">
        <w:rPr>
          <w:rFonts w:ascii="Times New Roman" w:eastAsia="Times New Roman" w:hAnsi="Times New Roman" w:cs="Times New Roman"/>
          <w:sz w:val="20"/>
          <w:szCs w:val="20"/>
          <w:lang w:val="es-CR"/>
        </w:rPr>
        <w:t>s</w:t>
      </w:r>
      <w:r w:rsidR="008C7CA5" w:rsidRPr="00507D89">
        <w:rPr>
          <w:rFonts w:ascii="Times New Roman" w:eastAsia="Times New Roman" w:hAnsi="Times New Roman" w:cs="Times New Roman"/>
          <w:sz w:val="20"/>
          <w:szCs w:val="20"/>
          <w:lang w:val="es-CR"/>
        </w:rPr>
        <w:t xml:space="preserve"> </w:t>
      </w:r>
      <w:r w:rsidRPr="00507D89">
        <w:rPr>
          <w:rFonts w:ascii="Times New Roman" w:eastAsia="Times New Roman" w:hAnsi="Times New Roman" w:cs="Times New Roman"/>
          <w:sz w:val="20"/>
          <w:szCs w:val="20"/>
          <w:lang w:val="es-CR"/>
        </w:rPr>
        <w:t>vestirse, desvestirse, bañarse o ducharse en presencia de niños;</w:t>
      </w:r>
    </w:p>
    <w:p w14:paraId="53FBB8E6" w14:textId="77777777" w:rsidR="00507D89" w:rsidRPr="00507D89" w:rsidRDefault="00507D89" w:rsidP="008C7CA5">
      <w:pPr>
        <w:pStyle w:val="ListParagraph"/>
        <w:tabs>
          <w:tab w:val="left" w:pos="378"/>
        </w:tabs>
        <w:spacing w:after="0"/>
        <w:jc w:val="both"/>
        <w:rPr>
          <w:rFonts w:ascii="Times New Roman" w:eastAsia="Times New Roman" w:hAnsi="Times New Roman" w:cs="Times New Roman"/>
          <w:sz w:val="20"/>
          <w:szCs w:val="20"/>
          <w:lang w:val="es-CR"/>
        </w:rPr>
      </w:pPr>
    </w:p>
    <w:p w14:paraId="7AF12BCA" w14:textId="43A6B2BC" w:rsidR="00507D89" w:rsidRPr="00507D89" w:rsidRDefault="00507D89" w:rsidP="00507D89">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t xml:space="preserve">Los Afiliados de POA </w:t>
      </w:r>
      <w:r w:rsidR="008C7CA5">
        <w:rPr>
          <w:rFonts w:ascii="Times New Roman" w:eastAsia="Times New Roman" w:hAnsi="Times New Roman" w:cs="Times New Roman"/>
          <w:sz w:val="20"/>
          <w:szCs w:val="20"/>
          <w:lang w:val="es-CR"/>
        </w:rPr>
        <w:t>están</w:t>
      </w:r>
      <w:r w:rsidR="008C7CA5" w:rsidRPr="00303BD1">
        <w:rPr>
          <w:rFonts w:ascii="Times New Roman" w:eastAsia="Times New Roman" w:hAnsi="Times New Roman" w:cs="Times New Roman"/>
          <w:sz w:val="20"/>
          <w:szCs w:val="20"/>
          <w:lang w:val="es-CR"/>
        </w:rPr>
        <w:t xml:space="preserve"> </w:t>
      </w:r>
      <w:r w:rsidR="008C7CA5" w:rsidRPr="00507D89">
        <w:rPr>
          <w:rFonts w:ascii="Times New Roman" w:eastAsia="Times New Roman" w:hAnsi="Times New Roman" w:cs="Times New Roman"/>
          <w:sz w:val="20"/>
          <w:szCs w:val="20"/>
          <w:lang w:val="es-CR"/>
        </w:rPr>
        <w:t>prohibido</w:t>
      </w:r>
      <w:r w:rsidR="008C7CA5">
        <w:rPr>
          <w:rFonts w:ascii="Times New Roman" w:eastAsia="Times New Roman" w:hAnsi="Times New Roman" w:cs="Times New Roman"/>
          <w:sz w:val="20"/>
          <w:szCs w:val="20"/>
          <w:lang w:val="es-CR"/>
        </w:rPr>
        <w:t>s</w:t>
      </w:r>
      <w:r w:rsidRPr="00507D89">
        <w:rPr>
          <w:rFonts w:ascii="Times New Roman" w:eastAsia="Times New Roman" w:hAnsi="Times New Roman" w:cs="Times New Roman"/>
          <w:sz w:val="20"/>
          <w:szCs w:val="20"/>
          <w:lang w:val="es-CR"/>
        </w:rPr>
        <w:t xml:space="preserve"> discriminar, mostrar diferencias o preferencias o favorecer a niños en particular;</w:t>
      </w:r>
    </w:p>
    <w:p w14:paraId="1129D53A" w14:textId="77777777" w:rsidR="00507D89" w:rsidRPr="00507D89" w:rsidRDefault="00507D89" w:rsidP="008C7CA5">
      <w:pPr>
        <w:pStyle w:val="ListParagraph"/>
        <w:tabs>
          <w:tab w:val="left" w:pos="378"/>
        </w:tabs>
        <w:spacing w:after="0"/>
        <w:jc w:val="both"/>
        <w:rPr>
          <w:rFonts w:ascii="Times New Roman" w:eastAsia="Times New Roman" w:hAnsi="Times New Roman" w:cs="Times New Roman"/>
          <w:sz w:val="20"/>
          <w:szCs w:val="20"/>
          <w:lang w:val="es-CR"/>
        </w:rPr>
      </w:pPr>
    </w:p>
    <w:p w14:paraId="0CE5DAD4" w14:textId="151F53A2" w:rsidR="00507D89" w:rsidRPr="00507D89" w:rsidRDefault="00507D89" w:rsidP="00507D89">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t xml:space="preserve">Los Afiliados de POA </w:t>
      </w:r>
      <w:r w:rsidR="008C7CA5">
        <w:rPr>
          <w:rFonts w:ascii="Times New Roman" w:eastAsia="Times New Roman" w:hAnsi="Times New Roman" w:cs="Times New Roman"/>
          <w:sz w:val="20"/>
          <w:szCs w:val="20"/>
          <w:lang w:val="es-CR"/>
        </w:rPr>
        <w:t>están</w:t>
      </w:r>
      <w:r w:rsidR="008C7CA5" w:rsidRPr="00303BD1">
        <w:rPr>
          <w:rFonts w:ascii="Times New Roman" w:eastAsia="Times New Roman" w:hAnsi="Times New Roman" w:cs="Times New Roman"/>
          <w:sz w:val="20"/>
          <w:szCs w:val="20"/>
          <w:lang w:val="es-CR"/>
        </w:rPr>
        <w:t xml:space="preserve"> </w:t>
      </w:r>
      <w:r w:rsidR="008C7CA5" w:rsidRPr="00507D89">
        <w:rPr>
          <w:rFonts w:ascii="Times New Roman" w:eastAsia="Times New Roman" w:hAnsi="Times New Roman" w:cs="Times New Roman"/>
          <w:sz w:val="20"/>
          <w:szCs w:val="20"/>
          <w:lang w:val="es-CR"/>
        </w:rPr>
        <w:t>prohibido</w:t>
      </w:r>
      <w:r w:rsidR="008C7CA5">
        <w:rPr>
          <w:rFonts w:ascii="Times New Roman" w:eastAsia="Times New Roman" w:hAnsi="Times New Roman" w:cs="Times New Roman"/>
          <w:sz w:val="20"/>
          <w:szCs w:val="20"/>
          <w:lang w:val="es-CR"/>
        </w:rPr>
        <w:t>s</w:t>
      </w:r>
      <w:r w:rsidRPr="00507D89">
        <w:rPr>
          <w:rFonts w:ascii="Times New Roman" w:eastAsia="Times New Roman" w:hAnsi="Times New Roman" w:cs="Times New Roman"/>
          <w:sz w:val="20"/>
          <w:szCs w:val="20"/>
          <w:lang w:val="es-CR"/>
        </w:rPr>
        <w:t xml:space="preserve"> usar el castigo físico de cualquier manera para controlar el comportamiento de los niños. Ninguna forma de disciplina física es aceptable. Esta prohibición incluye azotes, bofetadas, pellizcos, golpes o cualquier otra fuerza física. La fuerza física solo se puede usar para detener un comportamiento que pueda causar un daño inmediato a la persona, a un niño </w:t>
      </w:r>
      <w:r w:rsidR="00F54CEB" w:rsidRPr="00507D89">
        <w:rPr>
          <w:rFonts w:ascii="Times New Roman" w:eastAsia="Times New Roman" w:hAnsi="Times New Roman" w:cs="Times New Roman"/>
          <w:sz w:val="20"/>
          <w:szCs w:val="20"/>
          <w:lang w:val="es-CR"/>
        </w:rPr>
        <w:t>a</w:t>
      </w:r>
      <w:r w:rsidRPr="00507D89">
        <w:rPr>
          <w:rFonts w:ascii="Times New Roman" w:eastAsia="Times New Roman" w:hAnsi="Times New Roman" w:cs="Times New Roman"/>
          <w:sz w:val="20"/>
          <w:szCs w:val="20"/>
          <w:lang w:val="es-CR"/>
        </w:rPr>
        <w:t xml:space="preserve"> otras personas;</w:t>
      </w:r>
    </w:p>
    <w:p w14:paraId="6908B8CD" w14:textId="77777777" w:rsidR="00507D89" w:rsidRPr="00507D89" w:rsidRDefault="00507D89" w:rsidP="00F54CEB">
      <w:pPr>
        <w:pStyle w:val="ListParagraph"/>
        <w:tabs>
          <w:tab w:val="left" w:pos="378"/>
        </w:tabs>
        <w:spacing w:after="0"/>
        <w:jc w:val="both"/>
        <w:rPr>
          <w:rFonts w:ascii="Times New Roman" w:eastAsia="Times New Roman" w:hAnsi="Times New Roman" w:cs="Times New Roman"/>
          <w:sz w:val="20"/>
          <w:szCs w:val="20"/>
          <w:lang w:val="es-CR"/>
        </w:rPr>
      </w:pPr>
    </w:p>
    <w:p w14:paraId="0EA67CBF" w14:textId="2613C010" w:rsidR="00507D89" w:rsidRPr="00507D89" w:rsidRDefault="00507D89" w:rsidP="00507D89">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t xml:space="preserve">Los Afiliados de POA </w:t>
      </w:r>
      <w:r w:rsidR="00F54CEB">
        <w:rPr>
          <w:rFonts w:ascii="Times New Roman" w:eastAsia="Times New Roman" w:hAnsi="Times New Roman" w:cs="Times New Roman"/>
          <w:sz w:val="20"/>
          <w:szCs w:val="20"/>
          <w:lang w:val="es-CR"/>
        </w:rPr>
        <w:t>están</w:t>
      </w:r>
      <w:r w:rsidR="00F54CEB" w:rsidRPr="00303BD1">
        <w:rPr>
          <w:rFonts w:ascii="Times New Roman" w:eastAsia="Times New Roman" w:hAnsi="Times New Roman" w:cs="Times New Roman"/>
          <w:sz w:val="20"/>
          <w:szCs w:val="20"/>
          <w:lang w:val="es-CR"/>
        </w:rPr>
        <w:t xml:space="preserve"> </w:t>
      </w:r>
      <w:r w:rsidR="00F54CEB" w:rsidRPr="00507D89">
        <w:rPr>
          <w:rFonts w:ascii="Times New Roman" w:eastAsia="Times New Roman" w:hAnsi="Times New Roman" w:cs="Times New Roman"/>
          <w:sz w:val="20"/>
          <w:szCs w:val="20"/>
          <w:lang w:val="es-CR"/>
        </w:rPr>
        <w:t>prohibido</w:t>
      </w:r>
      <w:r w:rsidR="00F54CEB">
        <w:rPr>
          <w:rFonts w:ascii="Times New Roman" w:eastAsia="Times New Roman" w:hAnsi="Times New Roman" w:cs="Times New Roman"/>
          <w:sz w:val="20"/>
          <w:szCs w:val="20"/>
          <w:lang w:val="es-CR"/>
        </w:rPr>
        <w:t>s</w:t>
      </w:r>
      <w:r w:rsidR="00F54CEB" w:rsidRPr="00507D89">
        <w:rPr>
          <w:rFonts w:ascii="Times New Roman" w:eastAsia="Times New Roman" w:hAnsi="Times New Roman" w:cs="Times New Roman"/>
          <w:sz w:val="20"/>
          <w:szCs w:val="20"/>
          <w:lang w:val="es-CR"/>
        </w:rPr>
        <w:t xml:space="preserve"> </w:t>
      </w:r>
      <w:r w:rsidRPr="00507D89">
        <w:rPr>
          <w:rFonts w:ascii="Times New Roman" w:eastAsia="Times New Roman" w:hAnsi="Times New Roman" w:cs="Times New Roman"/>
          <w:sz w:val="20"/>
          <w:szCs w:val="20"/>
          <w:lang w:val="es-CR"/>
        </w:rPr>
        <w:t>el uso, posesión, distribución o estar bajo la influencia del alcohol, drogas ilegales o el uso indebido de drogas legales mientras participan o ayudan con programas o actividades específicamente para niños;</w:t>
      </w:r>
    </w:p>
    <w:p w14:paraId="240C70EC" w14:textId="77777777" w:rsidR="00507D89" w:rsidRPr="00507D89" w:rsidRDefault="00507D89" w:rsidP="004562B2">
      <w:pPr>
        <w:pStyle w:val="ListParagraph"/>
        <w:tabs>
          <w:tab w:val="left" w:pos="378"/>
        </w:tabs>
        <w:spacing w:after="0"/>
        <w:jc w:val="both"/>
        <w:rPr>
          <w:rFonts w:ascii="Times New Roman" w:eastAsia="Times New Roman" w:hAnsi="Times New Roman" w:cs="Times New Roman"/>
          <w:sz w:val="20"/>
          <w:szCs w:val="20"/>
          <w:lang w:val="es-CR"/>
        </w:rPr>
      </w:pPr>
    </w:p>
    <w:p w14:paraId="2803F151" w14:textId="37769C30" w:rsidR="009533E4" w:rsidRDefault="00203D68" w:rsidP="00584EBD">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507D89">
        <w:rPr>
          <w:rFonts w:ascii="Times New Roman" w:eastAsia="Times New Roman" w:hAnsi="Times New Roman" w:cs="Times New Roman"/>
          <w:sz w:val="20"/>
          <w:szCs w:val="20"/>
          <w:lang w:val="es-CR"/>
        </w:rPr>
        <w:lastRenderedPageBreak/>
        <w:t>Todo</w:t>
      </w:r>
      <w:r>
        <w:rPr>
          <w:rFonts w:ascii="Times New Roman" w:eastAsia="Times New Roman" w:hAnsi="Times New Roman" w:cs="Times New Roman"/>
          <w:sz w:val="20"/>
          <w:szCs w:val="20"/>
          <w:lang w:val="es-CR"/>
        </w:rPr>
        <w:t>s los</w:t>
      </w:r>
      <w:r w:rsidRPr="00507D89">
        <w:rPr>
          <w:rFonts w:ascii="Times New Roman" w:eastAsia="Times New Roman" w:hAnsi="Times New Roman" w:cs="Times New Roman"/>
          <w:sz w:val="20"/>
          <w:szCs w:val="20"/>
          <w:lang w:val="es-CR"/>
        </w:rPr>
        <w:t xml:space="preserve"> programa</w:t>
      </w:r>
      <w:r>
        <w:rPr>
          <w:rFonts w:ascii="Times New Roman" w:eastAsia="Times New Roman" w:hAnsi="Times New Roman" w:cs="Times New Roman"/>
          <w:sz w:val="20"/>
          <w:szCs w:val="20"/>
          <w:lang w:val="es-CR"/>
        </w:rPr>
        <w:t>s</w:t>
      </w:r>
      <w:r w:rsidRPr="00507D89">
        <w:rPr>
          <w:rFonts w:ascii="Times New Roman" w:eastAsia="Times New Roman" w:hAnsi="Times New Roman" w:cs="Times New Roman"/>
          <w:sz w:val="20"/>
          <w:szCs w:val="20"/>
          <w:lang w:val="es-CR"/>
        </w:rPr>
        <w:t xml:space="preserve"> para niños deberán</w:t>
      </w:r>
      <w:r w:rsidR="00507D89" w:rsidRPr="00507D89">
        <w:rPr>
          <w:rFonts w:ascii="Times New Roman" w:eastAsia="Times New Roman" w:hAnsi="Times New Roman" w:cs="Times New Roman"/>
          <w:sz w:val="20"/>
          <w:szCs w:val="20"/>
          <w:lang w:val="es-CR"/>
        </w:rPr>
        <w:t xml:space="preserve"> tener establecidas proporciones de 2 adultos por 1-20 niños. Se requiere el cumplimiento de la proporción establecida en todo momento, incluidas las actividades que se desarrollan fuera de las instalaciones de la organización;</w:t>
      </w:r>
    </w:p>
    <w:p w14:paraId="3D1BFA25" w14:textId="77777777" w:rsidR="00584EBD" w:rsidRPr="00584EBD" w:rsidRDefault="00584EBD" w:rsidP="00584EBD">
      <w:pPr>
        <w:pStyle w:val="ListParagraph"/>
        <w:rPr>
          <w:rFonts w:ascii="Times New Roman" w:eastAsia="Times New Roman" w:hAnsi="Times New Roman" w:cs="Times New Roman"/>
          <w:sz w:val="20"/>
          <w:szCs w:val="20"/>
          <w:lang w:val="es-CR"/>
        </w:rPr>
      </w:pPr>
    </w:p>
    <w:p w14:paraId="3BF60141" w14:textId="268172EE" w:rsidR="00CF731C" w:rsidRPr="00CF731C" w:rsidRDefault="00CF731C" w:rsidP="00CF731C">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CF731C">
        <w:rPr>
          <w:rFonts w:ascii="Times New Roman" w:eastAsia="Times New Roman" w:hAnsi="Times New Roman" w:cs="Times New Roman"/>
          <w:sz w:val="20"/>
          <w:szCs w:val="20"/>
          <w:lang w:val="es-CR"/>
        </w:rPr>
        <w:t>Cuando participen niños, niñas y otras identidades de género, deben estar presentes adultos de sexo masculino, femenino y otras identidades de género;</w:t>
      </w:r>
    </w:p>
    <w:p w14:paraId="679AE816" w14:textId="77777777" w:rsidR="00CF731C" w:rsidRPr="00CF731C" w:rsidRDefault="00CF731C" w:rsidP="00CF731C">
      <w:pPr>
        <w:pStyle w:val="ListParagraph"/>
        <w:tabs>
          <w:tab w:val="left" w:pos="378"/>
        </w:tabs>
        <w:spacing w:after="0"/>
        <w:jc w:val="both"/>
        <w:rPr>
          <w:rFonts w:ascii="Times New Roman" w:eastAsia="Times New Roman" w:hAnsi="Times New Roman" w:cs="Times New Roman"/>
          <w:sz w:val="20"/>
          <w:szCs w:val="20"/>
          <w:lang w:val="es-CR"/>
        </w:rPr>
      </w:pPr>
    </w:p>
    <w:p w14:paraId="3CC68D27" w14:textId="5881B48D" w:rsidR="00CF731C" w:rsidRPr="00CF731C" w:rsidRDefault="00CF731C" w:rsidP="00CF731C">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CF731C">
        <w:rPr>
          <w:rFonts w:ascii="Times New Roman" w:eastAsia="Times New Roman" w:hAnsi="Times New Roman" w:cs="Times New Roman"/>
          <w:sz w:val="20"/>
          <w:szCs w:val="20"/>
          <w:lang w:val="es-CR"/>
        </w:rPr>
        <w:t xml:space="preserve">Las reuniones </w:t>
      </w:r>
      <w:r w:rsidR="00DF6B95" w:rsidRPr="00CF731C">
        <w:rPr>
          <w:rFonts w:ascii="Times New Roman" w:eastAsia="Times New Roman" w:hAnsi="Times New Roman" w:cs="Times New Roman"/>
          <w:sz w:val="20"/>
          <w:szCs w:val="20"/>
          <w:lang w:val="es-CR"/>
        </w:rPr>
        <w:t>uno a uno con los niños se realizará</w:t>
      </w:r>
      <w:r w:rsidRPr="00CF731C">
        <w:rPr>
          <w:rFonts w:ascii="Times New Roman" w:eastAsia="Times New Roman" w:hAnsi="Times New Roman" w:cs="Times New Roman"/>
          <w:sz w:val="20"/>
          <w:szCs w:val="20"/>
          <w:lang w:val="es-CR"/>
        </w:rPr>
        <w:t xml:space="preserve"> en un lugar abierto o público u otro lugar donde las conversaciones privadas sean </w:t>
      </w:r>
      <w:r w:rsidR="003649F7" w:rsidRPr="00CF731C">
        <w:rPr>
          <w:rFonts w:ascii="Times New Roman" w:eastAsia="Times New Roman" w:hAnsi="Times New Roman" w:cs="Times New Roman"/>
          <w:sz w:val="20"/>
          <w:szCs w:val="20"/>
          <w:lang w:val="es-CR"/>
        </w:rPr>
        <w:t>posibles,</w:t>
      </w:r>
      <w:r w:rsidRPr="00CF731C">
        <w:rPr>
          <w:rFonts w:ascii="Times New Roman" w:eastAsia="Times New Roman" w:hAnsi="Times New Roman" w:cs="Times New Roman"/>
          <w:sz w:val="20"/>
          <w:szCs w:val="20"/>
          <w:lang w:val="es-CR"/>
        </w:rPr>
        <w:t xml:space="preserve"> pero ocurran a la vista de los demás o con otro adulto presente;</w:t>
      </w:r>
    </w:p>
    <w:p w14:paraId="2821DFFF" w14:textId="77777777" w:rsidR="00CF731C" w:rsidRPr="00CF731C" w:rsidRDefault="00CF731C" w:rsidP="00403973">
      <w:pPr>
        <w:pStyle w:val="ListParagraph"/>
        <w:tabs>
          <w:tab w:val="left" w:pos="378"/>
        </w:tabs>
        <w:spacing w:after="0"/>
        <w:jc w:val="both"/>
        <w:rPr>
          <w:rFonts w:ascii="Times New Roman" w:eastAsia="Times New Roman" w:hAnsi="Times New Roman" w:cs="Times New Roman"/>
          <w:sz w:val="20"/>
          <w:szCs w:val="20"/>
          <w:lang w:val="es-CR"/>
        </w:rPr>
      </w:pPr>
    </w:p>
    <w:p w14:paraId="369AF069" w14:textId="09943475" w:rsidR="00CF731C" w:rsidRPr="00CF731C" w:rsidRDefault="00403973" w:rsidP="00CF731C">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Pr>
          <w:rFonts w:ascii="Times New Roman" w:eastAsia="Times New Roman" w:hAnsi="Times New Roman" w:cs="Times New Roman"/>
          <w:sz w:val="20"/>
          <w:szCs w:val="20"/>
          <w:lang w:val="es-CR"/>
        </w:rPr>
        <w:t>Cuando s</w:t>
      </w:r>
      <w:r w:rsidR="00CF731C" w:rsidRPr="00CF731C">
        <w:rPr>
          <w:rFonts w:ascii="Times New Roman" w:eastAsia="Times New Roman" w:hAnsi="Times New Roman" w:cs="Times New Roman"/>
          <w:sz w:val="20"/>
          <w:szCs w:val="20"/>
          <w:lang w:val="es-CR"/>
        </w:rPr>
        <w:t>upervisa</w:t>
      </w:r>
      <w:r>
        <w:rPr>
          <w:rFonts w:ascii="Times New Roman" w:eastAsia="Times New Roman" w:hAnsi="Times New Roman" w:cs="Times New Roman"/>
          <w:sz w:val="20"/>
          <w:szCs w:val="20"/>
          <w:lang w:val="es-CR"/>
        </w:rPr>
        <w:t>n</w:t>
      </w:r>
      <w:r w:rsidR="00CF731C" w:rsidRPr="00CF731C">
        <w:rPr>
          <w:rFonts w:ascii="Times New Roman" w:eastAsia="Times New Roman" w:hAnsi="Times New Roman" w:cs="Times New Roman"/>
          <w:sz w:val="20"/>
          <w:szCs w:val="20"/>
          <w:lang w:val="es-CR"/>
        </w:rPr>
        <w:t xml:space="preserve"> o ayuda</w:t>
      </w:r>
      <w:r>
        <w:rPr>
          <w:rFonts w:ascii="Times New Roman" w:eastAsia="Times New Roman" w:hAnsi="Times New Roman" w:cs="Times New Roman"/>
          <w:sz w:val="20"/>
          <w:szCs w:val="20"/>
          <w:lang w:val="es-CR"/>
        </w:rPr>
        <w:t xml:space="preserve">n </w:t>
      </w:r>
      <w:r w:rsidR="00CF731C" w:rsidRPr="00CF731C">
        <w:rPr>
          <w:rFonts w:ascii="Times New Roman" w:eastAsia="Times New Roman" w:hAnsi="Times New Roman" w:cs="Times New Roman"/>
          <w:sz w:val="20"/>
          <w:szCs w:val="20"/>
          <w:lang w:val="es-CR"/>
        </w:rPr>
        <w:t>en actividades privadas, como vestir o bañar a los niños, los Afiliados de POA permanecerán en un área observable por otros adultos o trabajarán en parejas;</w:t>
      </w:r>
    </w:p>
    <w:p w14:paraId="7105BD84" w14:textId="77777777" w:rsidR="00CF731C" w:rsidRPr="00CF731C" w:rsidRDefault="00CF731C" w:rsidP="007D40F5">
      <w:pPr>
        <w:pStyle w:val="ListParagraph"/>
        <w:tabs>
          <w:tab w:val="left" w:pos="378"/>
        </w:tabs>
        <w:spacing w:after="0"/>
        <w:jc w:val="both"/>
        <w:rPr>
          <w:rFonts w:ascii="Times New Roman" w:eastAsia="Times New Roman" w:hAnsi="Times New Roman" w:cs="Times New Roman"/>
          <w:sz w:val="20"/>
          <w:szCs w:val="20"/>
          <w:lang w:val="es-CR"/>
        </w:rPr>
      </w:pPr>
    </w:p>
    <w:p w14:paraId="044454D6" w14:textId="4D8B67FD" w:rsidR="00CF731C" w:rsidRPr="00CF731C" w:rsidRDefault="00CF731C" w:rsidP="00CF731C">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CF731C">
        <w:rPr>
          <w:rFonts w:ascii="Times New Roman" w:eastAsia="Times New Roman" w:hAnsi="Times New Roman" w:cs="Times New Roman"/>
          <w:sz w:val="20"/>
          <w:szCs w:val="20"/>
          <w:lang w:val="es-CR"/>
        </w:rPr>
        <w:t>Los padres o tutores</w:t>
      </w:r>
      <w:r w:rsidR="009C4077">
        <w:rPr>
          <w:rFonts w:ascii="Times New Roman" w:eastAsia="Times New Roman" w:hAnsi="Times New Roman" w:cs="Times New Roman"/>
          <w:sz w:val="20"/>
          <w:szCs w:val="20"/>
          <w:lang w:val="es-CR"/>
        </w:rPr>
        <w:t xml:space="preserve"> legal</w:t>
      </w:r>
      <w:r w:rsidR="00845930">
        <w:rPr>
          <w:rFonts w:ascii="Times New Roman" w:eastAsia="Times New Roman" w:hAnsi="Times New Roman" w:cs="Times New Roman"/>
          <w:sz w:val="20"/>
          <w:szCs w:val="20"/>
          <w:lang w:val="es-CR"/>
        </w:rPr>
        <w:t>es</w:t>
      </w:r>
      <w:r w:rsidRPr="00CF731C">
        <w:rPr>
          <w:rFonts w:ascii="Times New Roman" w:eastAsia="Times New Roman" w:hAnsi="Times New Roman" w:cs="Times New Roman"/>
          <w:sz w:val="20"/>
          <w:szCs w:val="20"/>
          <w:lang w:val="es-CR"/>
        </w:rPr>
        <w:t xml:space="preserve"> deben completar formularios de autorización por escrito antes de que Afiliadas de POA transporten niños para una actividad patrocinada por </w:t>
      </w:r>
      <w:r w:rsidR="00941B09">
        <w:rPr>
          <w:rFonts w:ascii="Times New Roman" w:eastAsia="Times New Roman" w:hAnsi="Times New Roman" w:cs="Times New Roman"/>
          <w:sz w:val="20"/>
          <w:szCs w:val="20"/>
          <w:lang w:val="es-CR"/>
        </w:rPr>
        <w:t>POA</w:t>
      </w:r>
      <w:r w:rsidRPr="00CF731C">
        <w:rPr>
          <w:rFonts w:ascii="Times New Roman" w:eastAsia="Times New Roman" w:hAnsi="Times New Roman" w:cs="Times New Roman"/>
          <w:sz w:val="20"/>
          <w:szCs w:val="20"/>
          <w:lang w:val="es-CR"/>
        </w:rPr>
        <w:t xml:space="preserve"> o para cualquier propósito; y</w:t>
      </w:r>
    </w:p>
    <w:p w14:paraId="4C774E2A" w14:textId="77777777" w:rsidR="00CF731C" w:rsidRPr="00CF731C" w:rsidRDefault="00CF731C" w:rsidP="00845930">
      <w:pPr>
        <w:pStyle w:val="ListParagraph"/>
        <w:tabs>
          <w:tab w:val="left" w:pos="378"/>
        </w:tabs>
        <w:spacing w:after="0"/>
        <w:jc w:val="both"/>
        <w:rPr>
          <w:rFonts w:ascii="Times New Roman" w:eastAsia="Times New Roman" w:hAnsi="Times New Roman" w:cs="Times New Roman"/>
          <w:sz w:val="20"/>
          <w:szCs w:val="20"/>
          <w:lang w:val="es-CR"/>
        </w:rPr>
      </w:pPr>
    </w:p>
    <w:p w14:paraId="4D6062DB" w14:textId="67A527F2" w:rsidR="009533E4" w:rsidRPr="00964B96" w:rsidRDefault="00CF731C" w:rsidP="00964B96">
      <w:pPr>
        <w:pStyle w:val="ListParagraph"/>
        <w:numPr>
          <w:ilvl w:val="0"/>
          <w:numId w:val="4"/>
        </w:numPr>
        <w:tabs>
          <w:tab w:val="left" w:pos="378"/>
        </w:tabs>
        <w:spacing w:after="0"/>
        <w:jc w:val="both"/>
        <w:rPr>
          <w:rFonts w:ascii="Times New Roman" w:eastAsia="Times New Roman" w:hAnsi="Times New Roman" w:cs="Times New Roman"/>
          <w:sz w:val="20"/>
          <w:szCs w:val="20"/>
          <w:lang w:val="es-CR"/>
        </w:rPr>
      </w:pPr>
      <w:r w:rsidRPr="00CF731C">
        <w:rPr>
          <w:rFonts w:ascii="Times New Roman" w:eastAsia="Times New Roman" w:hAnsi="Times New Roman" w:cs="Times New Roman"/>
          <w:sz w:val="20"/>
          <w:szCs w:val="20"/>
          <w:lang w:val="es-CR"/>
        </w:rPr>
        <w:t>Implementar un enfoque de salvaguardia que reconozca y responda a los riesgos y necesidades de salvaguardia específicos de las diferentes identidades de género y de otro tipo, lo que incluye tomar las medidas apropiadas para abordar el sesgo de género y otras formas de discriminación y violencia que puedan surgir como resultado de este sesgo. Todos los enfoques deben tener plenamente en cuenta el género al considerar las necesidades específicas de protección de niñas, niños y otras identidades de género para promover la igualdad, la equidad y, en última instancia, aumentar la seguridad y la protección.</w:t>
      </w:r>
      <w:r w:rsidR="009533E4" w:rsidRPr="005D755F">
        <w:rPr>
          <w:rFonts w:ascii="Times New Roman" w:hAnsi="Times New Roman" w:cs="Times New Roman"/>
          <w:sz w:val="24"/>
          <w:szCs w:val="24"/>
          <w:lang w:val="es-CR"/>
        </w:rPr>
        <w:t xml:space="preserve"> </w:t>
      </w:r>
    </w:p>
    <w:p w14:paraId="4E86240C" w14:textId="67972CC1" w:rsidR="00D73AB3" w:rsidRPr="00091742" w:rsidRDefault="00091742">
      <w:pPr>
        <w:pStyle w:val="Heading2"/>
        <w:jc w:val="both"/>
        <w:rPr>
          <w:rFonts w:ascii="Times New Roman" w:eastAsia="Times New Roman" w:hAnsi="Times New Roman" w:cs="Times New Roman"/>
          <w:lang w:val="es-CR"/>
        </w:rPr>
      </w:pPr>
      <w:r w:rsidRPr="00091742">
        <w:rPr>
          <w:rFonts w:ascii="Times New Roman" w:eastAsia="Times New Roman" w:hAnsi="Times New Roman" w:cs="Times New Roman"/>
          <w:lang w:val="es-CR"/>
        </w:rPr>
        <w:t xml:space="preserve">Procedimiento de </w:t>
      </w:r>
      <w:r>
        <w:rPr>
          <w:rFonts w:ascii="Times New Roman" w:eastAsia="Times New Roman" w:hAnsi="Times New Roman" w:cs="Times New Roman"/>
          <w:lang w:val="es-CR"/>
        </w:rPr>
        <w:t>D</w:t>
      </w:r>
      <w:r w:rsidRPr="00091742">
        <w:rPr>
          <w:rFonts w:ascii="Times New Roman" w:eastAsia="Times New Roman" w:hAnsi="Times New Roman" w:cs="Times New Roman"/>
          <w:lang w:val="es-CR"/>
        </w:rPr>
        <w:t xml:space="preserve">enuncia de </w:t>
      </w:r>
      <w:r>
        <w:rPr>
          <w:rFonts w:ascii="Times New Roman" w:eastAsia="Times New Roman" w:hAnsi="Times New Roman" w:cs="Times New Roman"/>
          <w:lang w:val="es-CR"/>
        </w:rPr>
        <w:t>P</w:t>
      </w:r>
      <w:r w:rsidRPr="00091742">
        <w:rPr>
          <w:rFonts w:ascii="Times New Roman" w:eastAsia="Times New Roman" w:hAnsi="Times New Roman" w:cs="Times New Roman"/>
          <w:lang w:val="es-CR"/>
        </w:rPr>
        <w:t xml:space="preserve">rotección </w:t>
      </w:r>
      <w:r>
        <w:rPr>
          <w:rFonts w:ascii="Times New Roman" w:eastAsia="Times New Roman" w:hAnsi="Times New Roman" w:cs="Times New Roman"/>
          <w:lang w:val="es-CR"/>
        </w:rPr>
        <w:t>I</w:t>
      </w:r>
      <w:r w:rsidRPr="00091742">
        <w:rPr>
          <w:rFonts w:ascii="Times New Roman" w:eastAsia="Times New Roman" w:hAnsi="Times New Roman" w:cs="Times New Roman"/>
          <w:lang w:val="es-CR"/>
        </w:rPr>
        <w:t>nfantil</w:t>
      </w:r>
      <w:r w:rsidR="003E3F25" w:rsidRPr="00091742">
        <w:rPr>
          <w:rFonts w:ascii="Times New Roman" w:eastAsia="Times New Roman" w:hAnsi="Times New Roman" w:cs="Times New Roman"/>
          <w:lang w:val="es-CR"/>
        </w:rPr>
        <w:t xml:space="preserve"> </w:t>
      </w:r>
    </w:p>
    <w:p w14:paraId="5E3B491C" w14:textId="725E1510" w:rsidR="00D73AB3" w:rsidRPr="002846E0" w:rsidRDefault="002846E0" w:rsidP="2F677066">
      <w:pPr>
        <w:jc w:val="both"/>
        <w:rPr>
          <w:rFonts w:ascii="Times New Roman" w:eastAsia="Times New Roman" w:hAnsi="Times New Roman" w:cs="Times New Roman"/>
          <w:sz w:val="20"/>
          <w:szCs w:val="20"/>
          <w:lang w:val="es-CR"/>
        </w:rPr>
      </w:pPr>
      <w:r w:rsidRPr="002846E0">
        <w:rPr>
          <w:rFonts w:ascii="Times New Roman" w:eastAsia="Times New Roman" w:hAnsi="Times New Roman" w:cs="Times New Roman"/>
          <w:sz w:val="20"/>
          <w:szCs w:val="20"/>
          <w:lang w:val="es-CR"/>
        </w:rPr>
        <w:t>Los afiliados de POA deben informar todas las violaciones de la Política de protección infantil de inmediato a través de uno de los medios que se enumeran a continuación.</w:t>
      </w:r>
    </w:p>
    <w:p w14:paraId="17C13408" w14:textId="78213E42" w:rsidR="002846E0" w:rsidRPr="002846E0" w:rsidRDefault="002846E0" w:rsidP="002846E0">
      <w:pPr>
        <w:pStyle w:val="ListParagraph"/>
        <w:numPr>
          <w:ilvl w:val="0"/>
          <w:numId w:val="3"/>
        </w:numPr>
        <w:jc w:val="both"/>
        <w:rPr>
          <w:rFonts w:ascii="Times New Roman" w:eastAsia="Times New Roman" w:hAnsi="Times New Roman" w:cs="Times New Roman"/>
          <w:color w:val="000000" w:themeColor="text1"/>
          <w:sz w:val="20"/>
          <w:szCs w:val="20"/>
          <w:lang w:val="es-CR"/>
        </w:rPr>
      </w:pPr>
      <w:r w:rsidRPr="002846E0">
        <w:rPr>
          <w:rFonts w:ascii="Times New Roman" w:eastAsia="Times New Roman" w:hAnsi="Times New Roman" w:cs="Times New Roman"/>
          <w:color w:val="000000" w:themeColor="text1"/>
          <w:sz w:val="20"/>
          <w:szCs w:val="20"/>
          <w:lang w:val="es-CR"/>
        </w:rPr>
        <w:t>Comunicarse con el supervisor inmediato, programa o director de país del presunto infractor.</w:t>
      </w:r>
    </w:p>
    <w:p w14:paraId="69F5D7DE" w14:textId="1614ABE0" w:rsidR="002846E0" w:rsidRPr="002846E0" w:rsidRDefault="002846E0" w:rsidP="002846E0">
      <w:pPr>
        <w:pStyle w:val="ListParagraph"/>
        <w:numPr>
          <w:ilvl w:val="0"/>
          <w:numId w:val="3"/>
        </w:numPr>
        <w:jc w:val="both"/>
        <w:rPr>
          <w:rFonts w:ascii="Times New Roman" w:eastAsia="Times New Roman" w:hAnsi="Times New Roman" w:cs="Times New Roman"/>
          <w:color w:val="000000" w:themeColor="text1"/>
          <w:sz w:val="20"/>
          <w:szCs w:val="20"/>
          <w:lang w:val="es-CR"/>
        </w:rPr>
      </w:pPr>
      <w:r w:rsidRPr="002846E0">
        <w:rPr>
          <w:rFonts w:ascii="Times New Roman" w:eastAsia="Times New Roman" w:hAnsi="Times New Roman" w:cs="Times New Roman"/>
          <w:color w:val="000000" w:themeColor="text1"/>
          <w:sz w:val="20"/>
          <w:szCs w:val="20"/>
          <w:lang w:val="es-CR"/>
        </w:rPr>
        <w:t>Póngase en contacto con la línea directa externa y confidencial de POA, Foster Thomas, al +1 (443)-951-4951. Foster Thomas es una parte externa que transmitirá cualquier inquietud al Comité de Ética de la Junta. Los informes pueden hacerse de forma anónima.</w:t>
      </w:r>
    </w:p>
    <w:p w14:paraId="4A5CA4D5" w14:textId="2E5F8F2C" w:rsidR="00D73AB3" w:rsidRPr="002846E0" w:rsidRDefault="002846E0" w:rsidP="002846E0">
      <w:pPr>
        <w:pStyle w:val="ListParagraph"/>
        <w:numPr>
          <w:ilvl w:val="0"/>
          <w:numId w:val="3"/>
        </w:numPr>
        <w:jc w:val="both"/>
        <w:rPr>
          <w:rFonts w:ascii="Times New Roman" w:eastAsia="Times New Roman" w:hAnsi="Times New Roman" w:cs="Times New Roman"/>
          <w:color w:val="000000" w:themeColor="text1"/>
          <w:sz w:val="20"/>
          <w:szCs w:val="20"/>
          <w:lang w:val="es-CR"/>
        </w:rPr>
      </w:pPr>
      <w:r w:rsidRPr="002846E0">
        <w:rPr>
          <w:rFonts w:ascii="Times New Roman" w:eastAsia="Times New Roman" w:hAnsi="Times New Roman" w:cs="Times New Roman"/>
          <w:color w:val="000000" w:themeColor="text1"/>
          <w:sz w:val="20"/>
          <w:szCs w:val="20"/>
          <w:lang w:val="es-CR"/>
        </w:rPr>
        <w:t>Comuníquese con el departamento interno de recursos humanos de POA al</w:t>
      </w:r>
      <w:r>
        <w:rPr>
          <w:rFonts w:ascii="Times New Roman" w:eastAsia="Times New Roman" w:hAnsi="Times New Roman" w:cs="Times New Roman"/>
          <w:color w:val="000000" w:themeColor="text1"/>
          <w:sz w:val="20"/>
          <w:szCs w:val="20"/>
          <w:lang w:val="es-CR"/>
        </w:rPr>
        <w:t xml:space="preserve"> </w:t>
      </w:r>
      <w:hyperlink r:id="rId14" w:history="1">
        <w:r w:rsidR="000411E5" w:rsidRPr="002846E0">
          <w:rPr>
            <w:rStyle w:val="Hyperlink"/>
            <w:rFonts w:ascii="Times New Roman" w:eastAsia="Times New Roman" w:hAnsi="Times New Roman" w:cs="Times New Roman"/>
            <w:sz w:val="20"/>
            <w:szCs w:val="20"/>
            <w:lang w:val="es-CR"/>
          </w:rPr>
          <w:t>poahr@partners.net</w:t>
        </w:r>
      </w:hyperlink>
      <w:r w:rsidR="257227CF" w:rsidRPr="002846E0">
        <w:rPr>
          <w:rFonts w:ascii="Times New Roman" w:eastAsia="Times New Roman" w:hAnsi="Times New Roman" w:cs="Times New Roman"/>
          <w:sz w:val="20"/>
          <w:szCs w:val="20"/>
          <w:lang w:val="es-CR"/>
        </w:rPr>
        <w:t xml:space="preserve">. </w:t>
      </w:r>
      <w:r w:rsidR="257227CF" w:rsidRPr="002846E0">
        <w:rPr>
          <w:rFonts w:ascii="Times New Roman" w:eastAsia="Times New Roman" w:hAnsi="Times New Roman" w:cs="Times New Roman"/>
          <w:color w:val="000000" w:themeColor="text1"/>
          <w:sz w:val="20"/>
          <w:szCs w:val="20"/>
          <w:lang w:val="es-CR"/>
        </w:rPr>
        <w:t xml:space="preserve"> </w:t>
      </w:r>
    </w:p>
    <w:p w14:paraId="4BFD5ED8" w14:textId="0475638D" w:rsidR="00D73AB3" w:rsidRPr="00042771" w:rsidRDefault="00042771" w:rsidP="47F0E793">
      <w:pPr>
        <w:jc w:val="both"/>
        <w:rPr>
          <w:rFonts w:ascii="Times New Roman" w:eastAsia="Times New Roman" w:hAnsi="Times New Roman" w:cs="Times New Roman"/>
          <w:sz w:val="20"/>
          <w:szCs w:val="20"/>
          <w:lang w:val="es-CR"/>
        </w:rPr>
      </w:pPr>
      <w:r w:rsidRPr="00042771">
        <w:rPr>
          <w:rFonts w:ascii="Times New Roman" w:eastAsia="Times New Roman" w:hAnsi="Times New Roman" w:cs="Times New Roman"/>
          <w:sz w:val="20"/>
          <w:szCs w:val="20"/>
          <w:lang w:val="es-CR"/>
        </w:rPr>
        <w:t xml:space="preserve">Todas las quejas se investigarán de inmediato y a fondo, y cada queja se manejará de manera confidencial. Las quejas se investigarán de manera imparcial y, si se determina que son veraces, POA tomará medidas correctivas inmediatas. Cualquier persona que se descubra que ha participado en </w:t>
      </w:r>
      <w:r w:rsidR="00C4119C">
        <w:rPr>
          <w:rFonts w:ascii="Times New Roman" w:eastAsia="Times New Roman" w:hAnsi="Times New Roman" w:cs="Times New Roman"/>
          <w:sz w:val="20"/>
          <w:szCs w:val="20"/>
          <w:lang w:val="es-CR"/>
        </w:rPr>
        <w:t>explotación o/y abuso sexual</w:t>
      </w:r>
      <w:r w:rsidRPr="00042771">
        <w:rPr>
          <w:rFonts w:ascii="Times New Roman" w:eastAsia="Times New Roman" w:hAnsi="Times New Roman" w:cs="Times New Roman"/>
          <w:sz w:val="20"/>
          <w:szCs w:val="20"/>
          <w:lang w:val="es-CR"/>
        </w:rPr>
        <w:t xml:space="preserve"> estará sujeta a la acción disciplinaria apropiada que puede incluir el despido</w:t>
      </w:r>
      <w:r w:rsidR="003E3F25" w:rsidRPr="00042771">
        <w:rPr>
          <w:rFonts w:ascii="Times New Roman" w:eastAsia="Times New Roman" w:hAnsi="Times New Roman" w:cs="Times New Roman"/>
          <w:sz w:val="20"/>
          <w:szCs w:val="20"/>
          <w:lang w:val="es-CR"/>
        </w:rPr>
        <w:t xml:space="preserve">. </w:t>
      </w:r>
    </w:p>
    <w:p w14:paraId="4E86240E" w14:textId="5F5BE438" w:rsidR="00D73AB3" w:rsidRPr="007876B1" w:rsidRDefault="007876B1">
      <w:pPr>
        <w:pStyle w:val="Heading2"/>
        <w:jc w:val="both"/>
        <w:rPr>
          <w:rFonts w:ascii="Times New Roman" w:eastAsia="Times New Roman" w:hAnsi="Times New Roman" w:cs="Times New Roman"/>
          <w:lang w:val="es-CR"/>
        </w:rPr>
      </w:pPr>
      <w:r w:rsidRPr="007876B1">
        <w:rPr>
          <w:rFonts w:ascii="Times New Roman" w:eastAsia="Times New Roman" w:hAnsi="Times New Roman" w:cs="Times New Roman"/>
          <w:lang w:val="es-CR"/>
        </w:rPr>
        <w:t xml:space="preserve">Represalias por Denuncia </w:t>
      </w:r>
      <w:r w:rsidR="003E3F25" w:rsidRPr="007876B1">
        <w:rPr>
          <w:rFonts w:ascii="Times New Roman" w:eastAsia="Times New Roman" w:hAnsi="Times New Roman" w:cs="Times New Roman"/>
          <w:lang w:val="es-CR"/>
        </w:rPr>
        <w:t xml:space="preserve"> </w:t>
      </w:r>
    </w:p>
    <w:p w14:paraId="3E7E338B" w14:textId="4BA3E3A0" w:rsidR="00682CAE" w:rsidRPr="00682CAE" w:rsidRDefault="00A70170" w:rsidP="00682CAE">
      <w:pPr>
        <w:pStyle w:val="Default"/>
        <w:spacing w:line="276" w:lineRule="auto"/>
        <w:jc w:val="both"/>
        <w:rPr>
          <w:rFonts w:ascii="Times New Roman" w:eastAsia="Times New Roman" w:hAnsi="Times New Roman" w:cs="Times New Roman"/>
          <w:sz w:val="20"/>
          <w:szCs w:val="20"/>
          <w:lang w:val="es-CR"/>
        </w:rPr>
      </w:pPr>
      <w:r w:rsidRPr="00682CAE">
        <w:rPr>
          <w:rFonts w:ascii="Times New Roman" w:eastAsia="Times New Roman" w:hAnsi="Times New Roman" w:cs="Times New Roman"/>
          <w:sz w:val="20"/>
          <w:szCs w:val="20"/>
          <w:lang w:val="es-CR"/>
        </w:rPr>
        <w:t>POA</w:t>
      </w:r>
      <w:r w:rsidR="003E3F25" w:rsidRPr="00682CAE">
        <w:rPr>
          <w:rFonts w:ascii="Times New Roman" w:eastAsia="Times New Roman" w:hAnsi="Times New Roman" w:cs="Times New Roman"/>
          <w:sz w:val="20"/>
          <w:szCs w:val="20"/>
          <w:lang w:val="es-CR"/>
        </w:rPr>
        <w:t xml:space="preserve"> </w:t>
      </w:r>
      <w:r w:rsidR="00682CAE" w:rsidRPr="00682CAE">
        <w:rPr>
          <w:rFonts w:ascii="Times New Roman" w:eastAsia="Times New Roman" w:hAnsi="Times New Roman" w:cs="Times New Roman"/>
          <w:sz w:val="20"/>
          <w:szCs w:val="20"/>
          <w:lang w:val="es-CR"/>
        </w:rPr>
        <w:t xml:space="preserve">prohíbe cualquier represalia contra cualquier persona que ejerza legítimamente sus derechos bajo esta política o que participe/coopere en una investigación. No debe haber interferencia, coerción, discriminación, represalia o represalia contra ninguna persona por presentar una denuncia o denuncia válida y veraz sobre una infracción. Cualquier persona que crea que está siendo discriminada por haber presentado legítimamente una denuncia o haber participado sinceramente en una investigación debe presentar una denuncia de inmediato de una de las siguientes maneras anteriormente. </w:t>
      </w:r>
    </w:p>
    <w:p w14:paraId="125CE6B8" w14:textId="55312169" w:rsidR="00682CAE" w:rsidRPr="00682CAE" w:rsidRDefault="00682CAE" w:rsidP="00682CAE">
      <w:pPr>
        <w:pStyle w:val="Default"/>
        <w:spacing w:line="276" w:lineRule="auto"/>
        <w:jc w:val="both"/>
        <w:rPr>
          <w:rFonts w:ascii="Times New Roman" w:eastAsia="Times New Roman" w:hAnsi="Times New Roman" w:cs="Times New Roman"/>
          <w:sz w:val="20"/>
          <w:szCs w:val="20"/>
          <w:lang w:val="es-CR"/>
        </w:rPr>
      </w:pPr>
    </w:p>
    <w:p w14:paraId="2AA01C4F" w14:textId="025FE901" w:rsidR="00E57FFD" w:rsidRDefault="00682CAE" w:rsidP="00682CAE">
      <w:pPr>
        <w:pStyle w:val="Default"/>
        <w:spacing w:line="276" w:lineRule="auto"/>
        <w:jc w:val="both"/>
        <w:rPr>
          <w:rFonts w:ascii="Times New Roman" w:eastAsia="Times New Roman" w:hAnsi="Times New Roman" w:cs="Times New Roman"/>
          <w:sz w:val="20"/>
          <w:szCs w:val="20"/>
          <w:lang w:val="es-CR"/>
        </w:rPr>
      </w:pPr>
      <w:r w:rsidRPr="00682CAE">
        <w:rPr>
          <w:rFonts w:ascii="Times New Roman" w:eastAsia="Times New Roman" w:hAnsi="Times New Roman" w:cs="Times New Roman"/>
          <w:sz w:val="20"/>
          <w:szCs w:val="20"/>
          <w:lang w:val="es-CR"/>
        </w:rPr>
        <w:t xml:space="preserve">Cualquier persona que sospeche o tenga conocimiento de un posible acoso o represalia debe presentar inmediatamente un informe para que POA pueda investigarlo de manera oportuna y confidencial. POA implementará medidas disciplinarias en contra de cualquier persona que realice represalias en contra de las/os denunciantes, testigos, o </w:t>
      </w:r>
      <w:r w:rsidRPr="00682CAE">
        <w:rPr>
          <w:rFonts w:ascii="Times New Roman" w:eastAsia="Times New Roman" w:hAnsi="Times New Roman" w:cs="Times New Roman"/>
          <w:sz w:val="20"/>
          <w:szCs w:val="20"/>
          <w:lang w:val="es-CR"/>
        </w:rPr>
        <w:lastRenderedPageBreak/>
        <w:t>víctimas. Los empleados pueden estar sujetos a medidas disciplinarias, que pueden incluir el despido. A otras personas que trabajan con POA se les puede dar por terminada su relación con POA</w:t>
      </w:r>
      <w:r w:rsidR="00F04DD4" w:rsidRPr="00682CAE">
        <w:rPr>
          <w:rFonts w:ascii="Times New Roman" w:eastAsia="Times New Roman" w:hAnsi="Times New Roman" w:cs="Times New Roman"/>
          <w:sz w:val="20"/>
          <w:szCs w:val="20"/>
          <w:lang w:val="es-CR"/>
        </w:rPr>
        <w:t>.</w:t>
      </w:r>
    </w:p>
    <w:p w14:paraId="5C8B96D1" w14:textId="77777777" w:rsidR="00682CAE" w:rsidRPr="00682CAE" w:rsidRDefault="00682CAE" w:rsidP="00682CAE">
      <w:pPr>
        <w:pStyle w:val="Default"/>
        <w:spacing w:line="276" w:lineRule="auto"/>
        <w:jc w:val="both"/>
        <w:rPr>
          <w:rFonts w:ascii="Times New Roman" w:eastAsia="Times New Roman" w:hAnsi="Times New Roman" w:cs="Times New Roman"/>
          <w:sz w:val="20"/>
          <w:szCs w:val="20"/>
          <w:lang w:val="es-CR"/>
        </w:rPr>
      </w:pPr>
    </w:p>
    <w:p w14:paraId="4E862412" w14:textId="6D71B7DF" w:rsidR="00D73AB3" w:rsidRPr="00682CAE" w:rsidRDefault="00B07997" w:rsidP="00682CAE">
      <w:pPr>
        <w:jc w:val="both"/>
        <w:rPr>
          <w:rFonts w:ascii="Times New Roman" w:eastAsia="Times New Roman" w:hAnsi="Times New Roman" w:cs="Times New Roman"/>
          <w:sz w:val="20"/>
          <w:szCs w:val="20"/>
          <w:lang w:val="es-CR"/>
        </w:rPr>
      </w:pPr>
      <w:r w:rsidRPr="00B07997">
        <w:rPr>
          <w:rFonts w:ascii="Times New Roman" w:eastAsia="Times New Roman" w:hAnsi="Times New Roman" w:cs="Times New Roman"/>
          <w:sz w:val="20"/>
          <w:szCs w:val="20"/>
          <w:lang w:val="es-CR"/>
        </w:rPr>
        <w:t xml:space="preserve">Consulte </w:t>
      </w:r>
      <w:hyperlink r:id="rId15" w:history="1">
        <w:r>
          <w:rPr>
            <w:rStyle w:val="Hyperlink"/>
            <w:rFonts w:ascii="Times New Roman" w:eastAsia="Times New Roman" w:hAnsi="Times New Roman" w:cs="Times New Roman"/>
            <w:sz w:val="20"/>
            <w:szCs w:val="20"/>
            <w:lang w:val="es-CR"/>
          </w:rPr>
          <w:t>la política de protección infantil</w:t>
        </w:r>
      </w:hyperlink>
      <w:r w:rsidRPr="00B07997">
        <w:rPr>
          <w:rFonts w:ascii="Times New Roman" w:eastAsia="Times New Roman" w:hAnsi="Times New Roman" w:cs="Times New Roman"/>
          <w:sz w:val="20"/>
          <w:szCs w:val="20"/>
          <w:lang w:val="es-CR"/>
        </w:rPr>
        <w:t xml:space="preserve"> para obtener más información y orientación.  </w:t>
      </w:r>
    </w:p>
    <w:p w14:paraId="4E862414" w14:textId="76B0296F" w:rsidR="00D73AB3" w:rsidRPr="00946B9D" w:rsidRDefault="00BA5F29" w:rsidP="00946B9D">
      <w:pPr>
        <w:pBdr>
          <w:top w:val="nil"/>
          <w:left w:val="nil"/>
          <w:bottom w:val="nil"/>
          <w:right w:val="nil"/>
          <w:between w:val="nil"/>
        </w:pBdr>
        <w:spacing w:after="0"/>
        <w:rPr>
          <w:rFonts w:ascii="Times New Roman" w:eastAsia="Times New Roman" w:hAnsi="Times New Roman" w:cs="Times New Roman"/>
          <w:b/>
          <w:color w:val="000000" w:themeColor="text1"/>
          <w:sz w:val="20"/>
          <w:szCs w:val="20"/>
          <w:u w:val="single"/>
          <w:lang w:val="es-CR"/>
        </w:rPr>
      </w:pPr>
      <w:r w:rsidRPr="00BA5F29">
        <w:rPr>
          <w:rFonts w:ascii="Times New Roman" w:eastAsia="Times New Roman" w:hAnsi="Times New Roman" w:cs="Times New Roman"/>
          <w:b/>
          <w:color w:val="000000" w:themeColor="text1"/>
          <w:sz w:val="20"/>
          <w:szCs w:val="20"/>
          <w:u w:val="single"/>
          <w:lang w:val="es-CR"/>
        </w:rPr>
        <w:t>He leído y estoy de acuerdo con esta política. Al firmar a continuación, acepto cumplir con las políticas anteriores. También acepto asistir a una de las capacitaciones/cursos de</w:t>
      </w:r>
      <w:r w:rsidR="009D6D89">
        <w:rPr>
          <w:rFonts w:ascii="Times New Roman" w:eastAsia="Times New Roman" w:hAnsi="Times New Roman" w:cs="Times New Roman"/>
          <w:b/>
          <w:color w:val="000000" w:themeColor="text1"/>
          <w:sz w:val="20"/>
          <w:szCs w:val="20"/>
          <w:u w:val="single"/>
          <w:lang w:val="es-CR"/>
        </w:rPr>
        <w:t xml:space="preserve"> protección infantil </w:t>
      </w:r>
      <w:r w:rsidRPr="00BA5F29">
        <w:rPr>
          <w:rFonts w:ascii="Times New Roman" w:eastAsia="Times New Roman" w:hAnsi="Times New Roman" w:cs="Times New Roman"/>
          <w:b/>
          <w:color w:val="000000" w:themeColor="text1"/>
          <w:sz w:val="20"/>
          <w:szCs w:val="20"/>
          <w:u w:val="single"/>
          <w:lang w:val="es-CR"/>
        </w:rPr>
        <w:t xml:space="preserve">enumerados en la Política de </w:t>
      </w:r>
      <w:r w:rsidR="009D6D89">
        <w:rPr>
          <w:rFonts w:ascii="Times New Roman" w:eastAsia="Times New Roman" w:hAnsi="Times New Roman" w:cs="Times New Roman"/>
          <w:b/>
          <w:color w:val="000000" w:themeColor="text1"/>
          <w:sz w:val="20"/>
          <w:szCs w:val="20"/>
          <w:u w:val="single"/>
          <w:lang w:val="es-CR"/>
        </w:rPr>
        <w:t>Protección Infantil</w:t>
      </w:r>
      <w:r w:rsidRPr="00BA5F29">
        <w:rPr>
          <w:rFonts w:ascii="Times New Roman" w:eastAsia="Times New Roman" w:hAnsi="Times New Roman" w:cs="Times New Roman"/>
          <w:b/>
          <w:color w:val="000000" w:themeColor="text1"/>
          <w:sz w:val="20"/>
          <w:szCs w:val="20"/>
          <w:u w:val="single"/>
          <w:lang w:val="es-CR"/>
        </w:rPr>
        <w:t xml:space="preserve"> dentro de los 30 días posteriores a la firma de este Código de conducta y nuevamente una vez anualmente. </w:t>
      </w:r>
    </w:p>
    <w:p w14:paraId="4E862415" w14:textId="77777777" w:rsidR="00D73AB3" w:rsidRPr="000746E7" w:rsidRDefault="003E3F25">
      <w:pPr>
        <w:pBdr>
          <w:top w:val="nil"/>
          <w:left w:val="nil"/>
          <w:bottom w:val="nil"/>
          <w:right w:val="nil"/>
          <w:between w:val="nil"/>
        </w:pBdr>
        <w:spacing w:after="0"/>
        <w:rPr>
          <w:rFonts w:ascii="Times New Roman" w:eastAsia="Times New Roman" w:hAnsi="Times New Roman" w:cs="Times New Roman"/>
          <w:color w:val="000000"/>
          <w:lang w:val="es-ES"/>
        </w:rPr>
      </w:pPr>
      <w:r w:rsidRPr="000746E7">
        <w:rPr>
          <w:rFonts w:ascii="Times New Roman" w:eastAsia="Times New Roman" w:hAnsi="Times New Roman" w:cs="Times New Roman"/>
          <w:color w:val="000000"/>
          <w:lang w:val="es-ES"/>
        </w:rPr>
        <w:tab/>
      </w:r>
    </w:p>
    <w:p w14:paraId="4E862416" w14:textId="77777777" w:rsidR="00D73AB3" w:rsidRPr="000746E7" w:rsidRDefault="003E3F25">
      <w:pPr>
        <w:pBdr>
          <w:top w:val="nil"/>
          <w:left w:val="nil"/>
          <w:bottom w:val="nil"/>
          <w:right w:val="nil"/>
          <w:between w:val="nil"/>
        </w:pBdr>
        <w:spacing w:after="0"/>
        <w:rPr>
          <w:rFonts w:ascii="Times New Roman" w:eastAsia="Times New Roman" w:hAnsi="Times New Roman" w:cs="Times New Roman"/>
          <w:color w:val="000000"/>
          <w:lang w:val="es-ES"/>
        </w:rPr>
      </w:pP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r w:rsidRPr="000746E7">
        <w:rPr>
          <w:rFonts w:ascii="Times New Roman" w:eastAsia="Times New Roman" w:hAnsi="Times New Roman" w:cs="Times New Roman"/>
          <w:color w:val="000000"/>
          <w:lang w:val="es-ES"/>
        </w:rPr>
        <w:tab/>
      </w:r>
    </w:p>
    <w:p w14:paraId="4E862417" w14:textId="34F2DBA8" w:rsidR="00D73AB3" w:rsidRDefault="00946B9D">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Firma</w:t>
      </w:r>
      <w:proofErr w:type="spellEnd"/>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r w:rsidR="003E3F25">
        <w:rPr>
          <w:rFonts w:ascii="Times New Roman" w:eastAsia="Times New Roman" w:hAnsi="Times New Roman" w:cs="Times New Roman"/>
          <w:color w:val="000000"/>
          <w:sz w:val="20"/>
          <w:szCs w:val="20"/>
        </w:rPr>
        <w:tab/>
      </w:r>
      <w:proofErr w:type="spellStart"/>
      <w:r>
        <w:rPr>
          <w:rFonts w:ascii="Times New Roman" w:eastAsia="Times New Roman" w:hAnsi="Times New Roman" w:cs="Times New Roman"/>
          <w:color w:val="000000"/>
          <w:sz w:val="20"/>
          <w:szCs w:val="20"/>
        </w:rPr>
        <w:t>Fecha</w:t>
      </w:r>
      <w:proofErr w:type="spellEnd"/>
    </w:p>
    <w:p w14:paraId="4B1AD9C0" w14:textId="77777777" w:rsidR="00D3598F" w:rsidRDefault="00D3598F">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p>
    <w:p w14:paraId="4E862418" w14:textId="479B8476" w:rsidR="00D73AB3" w:rsidRDefault="00D73AB3">
      <w:pPr>
        <w:pBdr>
          <w:top w:val="nil"/>
          <w:left w:val="nil"/>
          <w:bottom w:val="nil"/>
          <w:right w:val="nil"/>
          <w:between w:val="nil"/>
        </w:pBdr>
        <w:spacing w:after="0"/>
        <w:rPr>
          <w:rFonts w:ascii="Times New Roman" w:eastAsia="Times New Roman" w:hAnsi="Times New Roman" w:cs="Times New Roman"/>
          <w:color w:val="000000"/>
          <w:sz w:val="20"/>
          <w:szCs w:val="20"/>
        </w:rPr>
      </w:pPr>
    </w:p>
    <w:p w14:paraId="4E862421" w14:textId="6CEBB742" w:rsidR="00D73AB3" w:rsidRPr="00605C65" w:rsidRDefault="00946B9D" w:rsidP="00605C65">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Nombre</w:t>
      </w:r>
    </w:p>
    <w:sectPr w:rsidR="00D73AB3" w:rsidRPr="00605C65" w:rsidSect="00FC21A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19455" w14:textId="77777777" w:rsidR="00BC7BE0" w:rsidRDefault="00BC7BE0">
      <w:pPr>
        <w:spacing w:after="0" w:line="240" w:lineRule="auto"/>
      </w:pPr>
      <w:r>
        <w:separator/>
      </w:r>
    </w:p>
  </w:endnote>
  <w:endnote w:type="continuationSeparator" w:id="0">
    <w:p w14:paraId="61E0ACD0" w14:textId="77777777" w:rsidR="00BC7BE0" w:rsidRDefault="00BC7BE0">
      <w:pPr>
        <w:spacing w:after="0" w:line="240" w:lineRule="auto"/>
      </w:pPr>
      <w:r>
        <w:continuationSeparator/>
      </w:r>
    </w:p>
  </w:endnote>
  <w:endnote w:type="continuationNotice" w:id="1">
    <w:p w14:paraId="14964068" w14:textId="77777777" w:rsidR="00BC7BE0" w:rsidRDefault="00BC7B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6"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7" w14:textId="3094E015" w:rsidR="00D73AB3" w:rsidRDefault="00A25CE2">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1" behindDoc="1" locked="0" layoutInCell="1" allowOverlap="1" wp14:anchorId="4E86242D" wp14:editId="0965AF37">
          <wp:simplePos x="0" y="0"/>
          <wp:positionH relativeFrom="column">
            <wp:posOffset>2099310</wp:posOffset>
          </wp:positionH>
          <wp:positionV relativeFrom="paragraph">
            <wp:posOffset>-33020</wp:posOffset>
          </wp:positionV>
          <wp:extent cx="4352290" cy="283210"/>
          <wp:effectExtent l="0" t="0" r="0" b="2540"/>
          <wp:wrapTight wrapText="bothSides">
            <wp:wrapPolygon edited="0">
              <wp:start x="0" y="0"/>
              <wp:lineTo x="0" y="20341"/>
              <wp:lineTo x="21461" y="20341"/>
              <wp:lineTo x="21461" y="0"/>
              <wp:lineTo x="0" y="0"/>
            </wp:wrapPolygon>
          </wp:wrapTight>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352290" cy="283210"/>
                  </a:xfrm>
                  <a:prstGeom prst="rect">
                    <a:avLst/>
                  </a:prstGeom>
                  <a:ln/>
                </pic:spPr>
              </pic:pic>
            </a:graphicData>
          </a:graphic>
        </wp:anchor>
      </w:drawing>
    </w:r>
  </w:p>
  <w:p w14:paraId="4E862428" w14:textId="02C3E781"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A"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9AD9B" w14:textId="77777777" w:rsidR="00BC7BE0" w:rsidRDefault="00BC7BE0">
      <w:pPr>
        <w:spacing w:after="0" w:line="240" w:lineRule="auto"/>
      </w:pPr>
      <w:r>
        <w:separator/>
      </w:r>
    </w:p>
  </w:footnote>
  <w:footnote w:type="continuationSeparator" w:id="0">
    <w:p w14:paraId="7BE61288" w14:textId="77777777" w:rsidR="00BC7BE0" w:rsidRDefault="00BC7BE0">
      <w:pPr>
        <w:spacing w:after="0" w:line="240" w:lineRule="auto"/>
      </w:pPr>
      <w:r>
        <w:continuationSeparator/>
      </w:r>
    </w:p>
  </w:footnote>
  <w:footnote w:type="continuationNotice" w:id="1">
    <w:p w14:paraId="7AF798A8" w14:textId="77777777" w:rsidR="00BC7BE0" w:rsidRDefault="00BC7B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3"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4" w14:textId="77777777" w:rsidR="00D73AB3" w:rsidRDefault="003E3F25">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0" behindDoc="1" locked="0" layoutInCell="1" allowOverlap="1" wp14:anchorId="4E86242B" wp14:editId="0FBB34DA">
          <wp:simplePos x="0" y="0"/>
          <wp:positionH relativeFrom="column">
            <wp:posOffset>-159385</wp:posOffset>
          </wp:positionH>
          <wp:positionV relativeFrom="paragraph">
            <wp:posOffset>-205740</wp:posOffset>
          </wp:positionV>
          <wp:extent cx="2615184" cy="585216"/>
          <wp:effectExtent l="0" t="0" r="0" b="5715"/>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615184" cy="585216"/>
                  </a:xfrm>
                  <a:prstGeom prst="rect">
                    <a:avLst/>
                  </a:prstGeom>
                  <a:ln/>
                </pic:spPr>
              </pic:pic>
            </a:graphicData>
          </a:graphic>
        </wp:anchor>
      </w:drawing>
    </w:r>
  </w:p>
  <w:p w14:paraId="4E862425" w14:textId="589D765E" w:rsidR="00D73AB3" w:rsidRDefault="00D73AB3">
    <w:pPr>
      <w:pBdr>
        <w:top w:val="nil"/>
        <w:left w:val="nil"/>
        <w:bottom w:val="nil"/>
        <w:right w:val="nil"/>
        <w:between w:val="nil"/>
      </w:pBdr>
      <w:tabs>
        <w:tab w:val="center" w:pos="4680"/>
        <w:tab w:val="right" w:pos="9360"/>
      </w:tabs>
      <w:spacing w:after="0" w:line="240" w:lineRule="auto"/>
      <w:rPr>
        <w:color w:val="000000"/>
      </w:rPr>
    </w:pPr>
  </w:p>
  <w:p w14:paraId="2BD2C7FF" w14:textId="504F3EED" w:rsidR="00C35F28" w:rsidRDefault="00C35F28">
    <w:pPr>
      <w:pBdr>
        <w:top w:val="nil"/>
        <w:left w:val="nil"/>
        <w:bottom w:val="nil"/>
        <w:right w:val="nil"/>
        <w:between w:val="nil"/>
      </w:pBdr>
      <w:tabs>
        <w:tab w:val="center" w:pos="4680"/>
        <w:tab w:val="right" w:pos="9360"/>
      </w:tabs>
      <w:spacing w:after="0" w:line="240" w:lineRule="auto"/>
      <w:rPr>
        <w:color w:val="000000"/>
      </w:rPr>
    </w:pPr>
  </w:p>
  <w:p w14:paraId="0B2DFA45" w14:textId="77777777" w:rsidR="00C35F28" w:rsidRDefault="00C35F2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9"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AC5D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6174D80"/>
    <w:multiLevelType w:val="hybridMultilevel"/>
    <w:tmpl w:val="362C93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772565">
    <w:abstractNumId w:val="0"/>
  </w:num>
  <w:num w:numId="2" w16cid:durableId="666860392">
    <w:abstractNumId w:val="2"/>
  </w:num>
  <w:num w:numId="3" w16cid:durableId="922108548">
    <w:abstractNumId w:val="4"/>
  </w:num>
  <w:num w:numId="4" w16cid:durableId="124198353">
    <w:abstractNumId w:val="3"/>
  </w:num>
  <w:num w:numId="5" w16cid:durableId="609972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NjQ3MDQ1NDAzMDdR0lEKTi0uzszPAykwrAUAA+pQ9ywAAAA="/>
  </w:docVars>
  <w:rsids>
    <w:rsidRoot w:val="00D73AB3"/>
    <w:rsid w:val="000062A6"/>
    <w:rsid w:val="00006DA9"/>
    <w:rsid w:val="00011F8D"/>
    <w:rsid w:val="0001331C"/>
    <w:rsid w:val="00017E62"/>
    <w:rsid w:val="00021A3E"/>
    <w:rsid w:val="000325D9"/>
    <w:rsid w:val="000366D9"/>
    <w:rsid w:val="000411E5"/>
    <w:rsid w:val="00041FB1"/>
    <w:rsid w:val="00042771"/>
    <w:rsid w:val="000463D0"/>
    <w:rsid w:val="00046B1E"/>
    <w:rsid w:val="00046F61"/>
    <w:rsid w:val="00046F88"/>
    <w:rsid w:val="00053F98"/>
    <w:rsid w:val="000550A5"/>
    <w:rsid w:val="00055108"/>
    <w:rsid w:val="00064EB4"/>
    <w:rsid w:val="00065237"/>
    <w:rsid w:val="000746E7"/>
    <w:rsid w:val="00075F4B"/>
    <w:rsid w:val="0008013B"/>
    <w:rsid w:val="00081103"/>
    <w:rsid w:val="000811D8"/>
    <w:rsid w:val="00084EB3"/>
    <w:rsid w:val="00091742"/>
    <w:rsid w:val="00093D6B"/>
    <w:rsid w:val="000B757F"/>
    <w:rsid w:val="000C39E1"/>
    <w:rsid w:val="000C5DE8"/>
    <w:rsid w:val="000D1C06"/>
    <w:rsid w:val="000F55EC"/>
    <w:rsid w:val="0010267A"/>
    <w:rsid w:val="00102C96"/>
    <w:rsid w:val="0010547C"/>
    <w:rsid w:val="00110E8E"/>
    <w:rsid w:val="001124BB"/>
    <w:rsid w:val="00112B27"/>
    <w:rsid w:val="00113B9D"/>
    <w:rsid w:val="00114BAC"/>
    <w:rsid w:val="00115F99"/>
    <w:rsid w:val="00116F67"/>
    <w:rsid w:val="00123729"/>
    <w:rsid w:val="00133720"/>
    <w:rsid w:val="0016120E"/>
    <w:rsid w:val="00166F2E"/>
    <w:rsid w:val="00175835"/>
    <w:rsid w:val="001761EF"/>
    <w:rsid w:val="00177F68"/>
    <w:rsid w:val="00195B62"/>
    <w:rsid w:val="001973CA"/>
    <w:rsid w:val="0019778C"/>
    <w:rsid w:val="001B5F02"/>
    <w:rsid w:val="001C4274"/>
    <w:rsid w:val="001C4BB3"/>
    <w:rsid w:val="001C6A51"/>
    <w:rsid w:val="001D6935"/>
    <w:rsid w:val="001D6BFA"/>
    <w:rsid w:val="001F4BF4"/>
    <w:rsid w:val="00200F71"/>
    <w:rsid w:val="00203D68"/>
    <w:rsid w:val="00205A83"/>
    <w:rsid w:val="002162BA"/>
    <w:rsid w:val="00221DE3"/>
    <w:rsid w:val="00224E11"/>
    <w:rsid w:val="002308A9"/>
    <w:rsid w:val="00232187"/>
    <w:rsid w:val="00232742"/>
    <w:rsid w:val="00233100"/>
    <w:rsid w:val="0024229B"/>
    <w:rsid w:val="00246BC5"/>
    <w:rsid w:val="00250289"/>
    <w:rsid w:val="0025079B"/>
    <w:rsid w:val="002543F5"/>
    <w:rsid w:val="00255DC3"/>
    <w:rsid w:val="00276072"/>
    <w:rsid w:val="00277C23"/>
    <w:rsid w:val="0028068B"/>
    <w:rsid w:val="00282D73"/>
    <w:rsid w:val="002846E0"/>
    <w:rsid w:val="00284774"/>
    <w:rsid w:val="002927B5"/>
    <w:rsid w:val="00292DE4"/>
    <w:rsid w:val="00294248"/>
    <w:rsid w:val="00294852"/>
    <w:rsid w:val="002A12C2"/>
    <w:rsid w:val="002A2382"/>
    <w:rsid w:val="002B2C2D"/>
    <w:rsid w:val="002B7B4A"/>
    <w:rsid w:val="002D50E6"/>
    <w:rsid w:val="002E257B"/>
    <w:rsid w:val="002E4558"/>
    <w:rsid w:val="002E7D8A"/>
    <w:rsid w:val="002F5797"/>
    <w:rsid w:val="00303BD1"/>
    <w:rsid w:val="0030535E"/>
    <w:rsid w:val="00305E01"/>
    <w:rsid w:val="00307D52"/>
    <w:rsid w:val="00314F12"/>
    <w:rsid w:val="003218BF"/>
    <w:rsid w:val="003232C3"/>
    <w:rsid w:val="00350435"/>
    <w:rsid w:val="00351982"/>
    <w:rsid w:val="00355302"/>
    <w:rsid w:val="00360BEF"/>
    <w:rsid w:val="00362DAF"/>
    <w:rsid w:val="003649F7"/>
    <w:rsid w:val="00373DEE"/>
    <w:rsid w:val="00374EBF"/>
    <w:rsid w:val="003924C6"/>
    <w:rsid w:val="00392890"/>
    <w:rsid w:val="003A0141"/>
    <w:rsid w:val="003A5CEF"/>
    <w:rsid w:val="003B3D60"/>
    <w:rsid w:val="003B5DED"/>
    <w:rsid w:val="003C3E6C"/>
    <w:rsid w:val="003E062B"/>
    <w:rsid w:val="003E25B4"/>
    <w:rsid w:val="003E3F25"/>
    <w:rsid w:val="003E7E9A"/>
    <w:rsid w:val="003F0849"/>
    <w:rsid w:val="003F4F92"/>
    <w:rsid w:val="003F5325"/>
    <w:rsid w:val="0040089D"/>
    <w:rsid w:val="00403973"/>
    <w:rsid w:val="00415BF0"/>
    <w:rsid w:val="00416A9F"/>
    <w:rsid w:val="004204BF"/>
    <w:rsid w:val="00426B60"/>
    <w:rsid w:val="00427B45"/>
    <w:rsid w:val="00430A32"/>
    <w:rsid w:val="00437166"/>
    <w:rsid w:val="00443BD0"/>
    <w:rsid w:val="00444CF7"/>
    <w:rsid w:val="00445743"/>
    <w:rsid w:val="004531AF"/>
    <w:rsid w:val="004533B3"/>
    <w:rsid w:val="004562B2"/>
    <w:rsid w:val="004565C1"/>
    <w:rsid w:val="00460E99"/>
    <w:rsid w:val="00470B1B"/>
    <w:rsid w:val="00470FE1"/>
    <w:rsid w:val="0047428B"/>
    <w:rsid w:val="00481529"/>
    <w:rsid w:val="00482CC2"/>
    <w:rsid w:val="0048304C"/>
    <w:rsid w:val="00492547"/>
    <w:rsid w:val="004960BC"/>
    <w:rsid w:val="004B0641"/>
    <w:rsid w:val="004B0D27"/>
    <w:rsid w:val="004B31FA"/>
    <w:rsid w:val="004B4014"/>
    <w:rsid w:val="004D1BE6"/>
    <w:rsid w:val="004D745B"/>
    <w:rsid w:val="004E4AF9"/>
    <w:rsid w:val="004E7E00"/>
    <w:rsid w:val="004F18D9"/>
    <w:rsid w:val="004F32F0"/>
    <w:rsid w:val="00501297"/>
    <w:rsid w:val="0050486B"/>
    <w:rsid w:val="00507D89"/>
    <w:rsid w:val="00517498"/>
    <w:rsid w:val="00522C28"/>
    <w:rsid w:val="005231DC"/>
    <w:rsid w:val="00523F3A"/>
    <w:rsid w:val="00524A72"/>
    <w:rsid w:val="00542E5B"/>
    <w:rsid w:val="005450A9"/>
    <w:rsid w:val="00551E29"/>
    <w:rsid w:val="00555072"/>
    <w:rsid w:val="00560B6D"/>
    <w:rsid w:val="00563795"/>
    <w:rsid w:val="00566775"/>
    <w:rsid w:val="00566A81"/>
    <w:rsid w:val="00573BB0"/>
    <w:rsid w:val="00575A30"/>
    <w:rsid w:val="0058151A"/>
    <w:rsid w:val="00582228"/>
    <w:rsid w:val="005837AE"/>
    <w:rsid w:val="005840B1"/>
    <w:rsid w:val="00584EBD"/>
    <w:rsid w:val="00586CC6"/>
    <w:rsid w:val="005906C3"/>
    <w:rsid w:val="00591F25"/>
    <w:rsid w:val="005927A0"/>
    <w:rsid w:val="0059364C"/>
    <w:rsid w:val="005940CC"/>
    <w:rsid w:val="00596FFD"/>
    <w:rsid w:val="005A1F2F"/>
    <w:rsid w:val="005A4737"/>
    <w:rsid w:val="005A592C"/>
    <w:rsid w:val="005A6DA1"/>
    <w:rsid w:val="005B24D5"/>
    <w:rsid w:val="005B5735"/>
    <w:rsid w:val="005C23BA"/>
    <w:rsid w:val="005C74C4"/>
    <w:rsid w:val="005C75FB"/>
    <w:rsid w:val="005C7C55"/>
    <w:rsid w:val="005D0B0F"/>
    <w:rsid w:val="005D3C92"/>
    <w:rsid w:val="005D5708"/>
    <w:rsid w:val="005D709A"/>
    <w:rsid w:val="005D755F"/>
    <w:rsid w:val="005D7813"/>
    <w:rsid w:val="005E18E2"/>
    <w:rsid w:val="005E355C"/>
    <w:rsid w:val="005F04BF"/>
    <w:rsid w:val="00605C65"/>
    <w:rsid w:val="00607160"/>
    <w:rsid w:val="006078ED"/>
    <w:rsid w:val="0061331E"/>
    <w:rsid w:val="00622053"/>
    <w:rsid w:val="0062705A"/>
    <w:rsid w:val="0063160B"/>
    <w:rsid w:val="00632B43"/>
    <w:rsid w:val="006349F2"/>
    <w:rsid w:val="00641F28"/>
    <w:rsid w:val="006468EE"/>
    <w:rsid w:val="00651911"/>
    <w:rsid w:val="00651EA9"/>
    <w:rsid w:val="00655F63"/>
    <w:rsid w:val="00660943"/>
    <w:rsid w:val="00661A06"/>
    <w:rsid w:val="0067128E"/>
    <w:rsid w:val="00674215"/>
    <w:rsid w:val="0067561A"/>
    <w:rsid w:val="00682CAE"/>
    <w:rsid w:val="00687C00"/>
    <w:rsid w:val="00690AAC"/>
    <w:rsid w:val="00696186"/>
    <w:rsid w:val="006964BC"/>
    <w:rsid w:val="006A224E"/>
    <w:rsid w:val="006B7222"/>
    <w:rsid w:val="006C2C29"/>
    <w:rsid w:val="006C4FFA"/>
    <w:rsid w:val="006C615A"/>
    <w:rsid w:val="006D2A2A"/>
    <w:rsid w:val="006E07AA"/>
    <w:rsid w:val="006E1FB5"/>
    <w:rsid w:val="006F3CA8"/>
    <w:rsid w:val="006F4ACC"/>
    <w:rsid w:val="006F6FFE"/>
    <w:rsid w:val="00711274"/>
    <w:rsid w:val="00721153"/>
    <w:rsid w:val="00722556"/>
    <w:rsid w:val="00722D02"/>
    <w:rsid w:val="007262BB"/>
    <w:rsid w:val="007317BA"/>
    <w:rsid w:val="00732BE8"/>
    <w:rsid w:val="007334C0"/>
    <w:rsid w:val="00734943"/>
    <w:rsid w:val="007420E3"/>
    <w:rsid w:val="00742475"/>
    <w:rsid w:val="007443A5"/>
    <w:rsid w:val="00753B21"/>
    <w:rsid w:val="00757E76"/>
    <w:rsid w:val="00764A5B"/>
    <w:rsid w:val="00766C22"/>
    <w:rsid w:val="00784B01"/>
    <w:rsid w:val="007876B1"/>
    <w:rsid w:val="00795D61"/>
    <w:rsid w:val="007A599C"/>
    <w:rsid w:val="007A70B2"/>
    <w:rsid w:val="007B2DA2"/>
    <w:rsid w:val="007B30B7"/>
    <w:rsid w:val="007B3FEF"/>
    <w:rsid w:val="007B428A"/>
    <w:rsid w:val="007C11AB"/>
    <w:rsid w:val="007D22FA"/>
    <w:rsid w:val="007D3B7A"/>
    <w:rsid w:val="007D40F5"/>
    <w:rsid w:val="007E6132"/>
    <w:rsid w:val="007E6641"/>
    <w:rsid w:val="007E7B93"/>
    <w:rsid w:val="007F02D3"/>
    <w:rsid w:val="00800990"/>
    <w:rsid w:val="008017AE"/>
    <w:rsid w:val="00806D32"/>
    <w:rsid w:val="008169F1"/>
    <w:rsid w:val="008228AF"/>
    <w:rsid w:val="00822917"/>
    <w:rsid w:val="00822D68"/>
    <w:rsid w:val="00825523"/>
    <w:rsid w:val="00827AE4"/>
    <w:rsid w:val="00827DD4"/>
    <w:rsid w:val="00830FA2"/>
    <w:rsid w:val="00834C30"/>
    <w:rsid w:val="008365B3"/>
    <w:rsid w:val="00836CFD"/>
    <w:rsid w:val="0083749F"/>
    <w:rsid w:val="00841621"/>
    <w:rsid w:val="00843F0B"/>
    <w:rsid w:val="00844F0A"/>
    <w:rsid w:val="0084514C"/>
    <w:rsid w:val="00845930"/>
    <w:rsid w:val="008603AB"/>
    <w:rsid w:val="008615C1"/>
    <w:rsid w:val="00861698"/>
    <w:rsid w:val="00862C32"/>
    <w:rsid w:val="0086649B"/>
    <w:rsid w:val="008666F2"/>
    <w:rsid w:val="00872439"/>
    <w:rsid w:val="00883070"/>
    <w:rsid w:val="00891069"/>
    <w:rsid w:val="00893DBC"/>
    <w:rsid w:val="008951BF"/>
    <w:rsid w:val="008963D6"/>
    <w:rsid w:val="008975AF"/>
    <w:rsid w:val="008A2F74"/>
    <w:rsid w:val="008A33FA"/>
    <w:rsid w:val="008A60B6"/>
    <w:rsid w:val="008A6868"/>
    <w:rsid w:val="008A7837"/>
    <w:rsid w:val="008A7A71"/>
    <w:rsid w:val="008C7CA5"/>
    <w:rsid w:val="008D5883"/>
    <w:rsid w:val="008D6CF1"/>
    <w:rsid w:val="008E0B1E"/>
    <w:rsid w:val="008E2595"/>
    <w:rsid w:val="008E7620"/>
    <w:rsid w:val="008F0F5A"/>
    <w:rsid w:val="008F135F"/>
    <w:rsid w:val="008F65ED"/>
    <w:rsid w:val="00900D17"/>
    <w:rsid w:val="0090301A"/>
    <w:rsid w:val="00907895"/>
    <w:rsid w:val="009247EB"/>
    <w:rsid w:val="009324FF"/>
    <w:rsid w:val="00940DFE"/>
    <w:rsid w:val="00941B09"/>
    <w:rsid w:val="00945885"/>
    <w:rsid w:val="00946B9D"/>
    <w:rsid w:val="00953287"/>
    <w:rsid w:val="009533E4"/>
    <w:rsid w:val="009613CA"/>
    <w:rsid w:val="00964B96"/>
    <w:rsid w:val="009739BF"/>
    <w:rsid w:val="009770F7"/>
    <w:rsid w:val="009773B7"/>
    <w:rsid w:val="00995884"/>
    <w:rsid w:val="009A3C0D"/>
    <w:rsid w:val="009A3FD1"/>
    <w:rsid w:val="009A621D"/>
    <w:rsid w:val="009C0BBC"/>
    <w:rsid w:val="009C4077"/>
    <w:rsid w:val="009C4D5E"/>
    <w:rsid w:val="009D6D89"/>
    <w:rsid w:val="00A02E9C"/>
    <w:rsid w:val="00A123BC"/>
    <w:rsid w:val="00A2074D"/>
    <w:rsid w:val="00A25CE2"/>
    <w:rsid w:val="00A26E74"/>
    <w:rsid w:val="00A27C31"/>
    <w:rsid w:val="00A327EF"/>
    <w:rsid w:val="00A37E69"/>
    <w:rsid w:val="00A402CA"/>
    <w:rsid w:val="00A407FA"/>
    <w:rsid w:val="00A431C4"/>
    <w:rsid w:val="00A630E5"/>
    <w:rsid w:val="00A65875"/>
    <w:rsid w:val="00A65C27"/>
    <w:rsid w:val="00A6767D"/>
    <w:rsid w:val="00A70170"/>
    <w:rsid w:val="00A71784"/>
    <w:rsid w:val="00A71B89"/>
    <w:rsid w:val="00A737AA"/>
    <w:rsid w:val="00A90272"/>
    <w:rsid w:val="00A91D06"/>
    <w:rsid w:val="00AA091F"/>
    <w:rsid w:val="00AB6E59"/>
    <w:rsid w:val="00AC1CB0"/>
    <w:rsid w:val="00AC5FEB"/>
    <w:rsid w:val="00AC62EF"/>
    <w:rsid w:val="00AD4D29"/>
    <w:rsid w:val="00AD5DD0"/>
    <w:rsid w:val="00AD76E9"/>
    <w:rsid w:val="00AE20AD"/>
    <w:rsid w:val="00AE3403"/>
    <w:rsid w:val="00AE6338"/>
    <w:rsid w:val="00AF0811"/>
    <w:rsid w:val="00AF2BC4"/>
    <w:rsid w:val="00AF2E99"/>
    <w:rsid w:val="00AF3DAD"/>
    <w:rsid w:val="00B04F82"/>
    <w:rsid w:val="00B06B3F"/>
    <w:rsid w:val="00B07997"/>
    <w:rsid w:val="00B20A2B"/>
    <w:rsid w:val="00B22916"/>
    <w:rsid w:val="00B22A68"/>
    <w:rsid w:val="00B3526C"/>
    <w:rsid w:val="00B502C1"/>
    <w:rsid w:val="00B50F38"/>
    <w:rsid w:val="00B532ED"/>
    <w:rsid w:val="00B545CA"/>
    <w:rsid w:val="00B604FD"/>
    <w:rsid w:val="00B62662"/>
    <w:rsid w:val="00B62F9A"/>
    <w:rsid w:val="00B65FAC"/>
    <w:rsid w:val="00B67DE7"/>
    <w:rsid w:val="00B704E4"/>
    <w:rsid w:val="00B7693A"/>
    <w:rsid w:val="00B84F04"/>
    <w:rsid w:val="00BA0014"/>
    <w:rsid w:val="00BA5F29"/>
    <w:rsid w:val="00BA75F7"/>
    <w:rsid w:val="00BB2CAE"/>
    <w:rsid w:val="00BB54B6"/>
    <w:rsid w:val="00BB5BAC"/>
    <w:rsid w:val="00BB7DB1"/>
    <w:rsid w:val="00BC7BE0"/>
    <w:rsid w:val="00BE0608"/>
    <w:rsid w:val="00BE111C"/>
    <w:rsid w:val="00BF740C"/>
    <w:rsid w:val="00C054FC"/>
    <w:rsid w:val="00C079A5"/>
    <w:rsid w:val="00C07E64"/>
    <w:rsid w:val="00C10E42"/>
    <w:rsid w:val="00C1557B"/>
    <w:rsid w:val="00C17F22"/>
    <w:rsid w:val="00C202A9"/>
    <w:rsid w:val="00C21610"/>
    <w:rsid w:val="00C227A0"/>
    <w:rsid w:val="00C23432"/>
    <w:rsid w:val="00C24D46"/>
    <w:rsid w:val="00C35E09"/>
    <w:rsid w:val="00C35F28"/>
    <w:rsid w:val="00C365D8"/>
    <w:rsid w:val="00C41101"/>
    <w:rsid w:val="00C4119C"/>
    <w:rsid w:val="00C50F6F"/>
    <w:rsid w:val="00C57EC9"/>
    <w:rsid w:val="00C6151B"/>
    <w:rsid w:val="00C72846"/>
    <w:rsid w:val="00C7403B"/>
    <w:rsid w:val="00C74154"/>
    <w:rsid w:val="00C76475"/>
    <w:rsid w:val="00C80A1D"/>
    <w:rsid w:val="00C80AF6"/>
    <w:rsid w:val="00C85FA9"/>
    <w:rsid w:val="00C879A7"/>
    <w:rsid w:val="00C9029C"/>
    <w:rsid w:val="00C906EB"/>
    <w:rsid w:val="00C975B7"/>
    <w:rsid w:val="00C9787E"/>
    <w:rsid w:val="00CB2E5C"/>
    <w:rsid w:val="00CC0079"/>
    <w:rsid w:val="00CC443D"/>
    <w:rsid w:val="00CD0C25"/>
    <w:rsid w:val="00CD1DD4"/>
    <w:rsid w:val="00CD2446"/>
    <w:rsid w:val="00CD29D9"/>
    <w:rsid w:val="00CE1371"/>
    <w:rsid w:val="00CF209E"/>
    <w:rsid w:val="00CF2D3E"/>
    <w:rsid w:val="00CF3F7A"/>
    <w:rsid w:val="00CF3F92"/>
    <w:rsid w:val="00CF5CB5"/>
    <w:rsid w:val="00CF731C"/>
    <w:rsid w:val="00D157AE"/>
    <w:rsid w:val="00D22059"/>
    <w:rsid w:val="00D2626A"/>
    <w:rsid w:val="00D27C46"/>
    <w:rsid w:val="00D27DC0"/>
    <w:rsid w:val="00D3487E"/>
    <w:rsid w:val="00D3598F"/>
    <w:rsid w:val="00D404F3"/>
    <w:rsid w:val="00D411FA"/>
    <w:rsid w:val="00D46435"/>
    <w:rsid w:val="00D46E2D"/>
    <w:rsid w:val="00D532DD"/>
    <w:rsid w:val="00D53A9F"/>
    <w:rsid w:val="00D54A46"/>
    <w:rsid w:val="00D553F0"/>
    <w:rsid w:val="00D569DA"/>
    <w:rsid w:val="00D602EB"/>
    <w:rsid w:val="00D61B10"/>
    <w:rsid w:val="00D673DC"/>
    <w:rsid w:val="00D73AB3"/>
    <w:rsid w:val="00D8168F"/>
    <w:rsid w:val="00D845FC"/>
    <w:rsid w:val="00D876DA"/>
    <w:rsid w:val="00D9643D"/>
    <w:rsid w:val="00DA11DF"/>
    <w:rsid w:val="00DA2B08"/>
    <w:rsid w:val="00DB00A9"/>
    <w:rsid w:val="00DB134F"/>
    <w:rsid w:val="00DB1D3D"/>
    <w:rsid w:val="00DB2A5D"/>
    <w:rsid w:val="00DB548A"/>
    <w:rsid w:val="00DB5BC8"/>
    <w:rsid w:val="00DB608B"/>
    <w:rsid w:val="00DC5894"/>
    <w:rsid w:val="00DD2964"/>
    <w:rsid w:val="00DD586B"/>
    <w:rsid w:val="00DD6CB9"/>
    <w:rsid w:val="00DF3481"/>
    <w:rsid w:val="00DF377E"/>
    <w:rsid w:val="00DF4D63"/>
    <w:rsid w:val="00DF6B95"/>
    <w:rsid w:val="00E005FE"/>
    <w:rsid w:val="00E02580"/>
    <w:rsid w:val="00E07C6B"/>
    <w:rsid w:val="00E12D0E"/>
    <w:rsid w:val="00E173E8"/>
    <w:rsid w:val="00E20BE0"/>
    <w:rsid w:val="00E270A0"/>
    <w:rsid w:val="00E43EB9"/>
    <w:rsid w:val="00E471F9"/>
    <w:rsid w:val="00E530FE"/>
    <w:rsid w:val="00E53334"/>
    <w:rsid w:val="00E56B77"/>
    <w:rsid w:val="00E57FFD"/>
    <w:rsid w:val="00E61D7F"/>
    <w:rsid w:val="00E62114"/>
    <w:rsid w:val="00E6684E"/>
    <w:rsid w:val="00E71BAC"/>
    <w:rsid w:val="00E739F9"/>
    <w:rsid w:val="00E77682"/>
    <w:rsid w:val="00E8236B"/>
    <w:rsid w:val="00E8314B"/>
    <w:rsid w:val="00E90217"/>
    <w:rsid w:val="00E93D63"/>
    <w:rsid w:val="00E9557C"/>
    <w:rsid w:val="00EA4EA6"/>
    <w:rsid w:val="00EB054F"/>
    <w:rsid w:val="00EB05D7"/>
    <w:rsid w:val="00EB2A3F"/>
    <w:rsid w:val="00EB37B7"/>
    <w:rsid w:val="00EB4DC0"/>
    <w:rsid w:val="00EC5143"/>
    <w:rsid w:val="00EC7ECB"/>
    <w:rsid w:val="00ED3BA0"/>
    <w:rsid w:val="00ED615F"/>
    <w:rsid w:val="00EE1B9F"/>
    <w:rsid w:val="00EE5267"/>
    <w:rsid w:val="00EE7A3C"/>
    <w:rsid w:val="00EF535C"/>
    <w:rsid w:val="00EF621B"/>
    <w:rsid w:val="00EF75AD"/>
    <w:rsid w:val="00F03F93"/>
    <w:rsid w:val="00F040B7"/>
    <w:rsid w:val="00F0452B"/>
    <w:rsid w:val="00F04DD4"/>
    <w:rsid w:val="00F05273"/>
    <w:rsid w:val="00F111AB"/>
    <w:rsid w:val="00F13477"/>
    <w:rsid w:val="00F203B2"/>
    <w:rsid w:val="00F3076A"/>
    <w:rsid w:val="00F407EF"/>
    <w:rsid w:val="00F41AA5"/>
    <w:rsid w:val="00F45F75"/>
    <w:rsid w:val="00F5103E"/>
    <w:rsid w:val="00F53658"/>
    <w:rsid w:val="00F54CEB"/>
    <w:rsid w:val="00F620DA"/>
    <w:rsid w:val="00F66FE4"/>
    <w:rsid w:val="00F71192"/>
    <w:rsid w:val="00F73AF4"/>
    <w:rsid w:val="00F76A4C"/>
    <w:rsid w:val="00F77DAF"/>
    <w:rsid w:val="00F824D3"/>
    <w:rsid w:val="00F82E80"/>
    <w:rsid w:val="00F8720D"/>
    <w:rsid w:val="00F8773B"/>
    <w:rsid w:val="00F93A3F"/>
    <w:rsid w:val="00FA5DB3"/>
    <w:rsid w:val="00FA7DFE"/>
    <w:rsid w:val="00FB040C"/>
    <w:rsid w:val="00FB0D82"/>
    <w:rsid w:val="00FB35FC"/>
    <w:rsid w:val="00FC01F2"/>
    <w:rsid w:val="00FC21AF"/>
    <w:rsid w:val="00FD06C2"/>
    <w:rsid w:val="00FD13D6"/>
    <w:rsid w:val="00FD185A"/>
    <w:rsid w:val="00FD5EF4"/>
    <w:rsid w:val="00FE0020"/>
    <w:rsid w:val="00FE23BE"/>
    <w:rsid w:val="00FF4CD7"/>
    <w:rsid w:val="00FF538F"/>
    <w:rsid w:val="00FF7C9A"/>
    <w:rsid w:val="00FF7E16"/>
    <w:rsid w:val="0340ADDF"/>
    <w:rsid w:val="048EF842"/>
    <w:rsid w:val="0497681E"/>
    <w:rsid w:val="052CBE82"/>
    <w:rsid w:val="0673046F"/>
    <w:rsid w:val="0795587B"/>
    <w:rsid w:val="083B5C3C"/>
    <w:rsid w:val="0B622FC0"/>
    <w:rsid w:val="0FE6A987"/>
    <w:rsid w:val="12DD006C"/>
    <w:rsid w:val="14EC039B"/>
    <w:rsid w:val="1516C985"/>
    <w:rsid w:val="1586940F"/>
    <w:rsid w:val="16CF744A"/>
    <w:rsid w:val="173D1F3C"/>
    <w:rsid w:val="17406541"/>
    <w:rsid w:val="1777FD96"/>
    <w:rsid w:val="1905BE3F"/>
    <w:rsid w:val="1BEB4C97"/>
    <w:rsid w:val="1DEB114A"/>
    <w:rsid w:val="1E9F7370"/>
    <w:rsid w:val="1EC19D42"/>
    <w:rsid w:val="20A954FE"/>
    <w:rsid w:val="22F9D155"/>
    <w:rsid w:val="23628BD5"/>
    <w:rsid w:val="246D9295"/>
    <w:rsid w:val="255320AD"/>
    <w:rsid w:val="257227CF"/>
    <w:rsid w:val="26231A79"/>
    <w:rsid w:val="26253F37"/>
    <w:rsid w:val="28C5B17E"/>
    <w:rsid w:val="29044A4D"/>
    <w:rsid w:val="292E17F5"/>
    <w:rsid w:val="2B019389"/>
    <w:rsid w:val="2B782022"/>
    <w:rsid w:val="2B9800EE"/>
    <w:rsid w:val="2BDEFAB3"/>
    <w:rsid w:val="2E814D21"/>
    <w:rsid w:val="2E9B8B89"/>
    <w:rsid w:val="2F677066"/>
    <w:rsid w:val="3111DF16"/>
    <w:rsid w:val="32D0A231"/>
    <w:rsid w:val="34439DE3"/>
    <w:rsid w:val="34F33847"/>
    <w:rsid w:val="361A0C88"/>
    <w:rsid w:val="368C037C"/>
    <w:rsid w:val="36B18AB0"/>
    <w:rsid w:val="37569862"/>
    <w:rsid w:val="37A41354"/>
    <w:rsid w:val="3A8D9417"/>
    <w:rsid w:val="3AAEE449"/>
    <w:rsid w:val="3C07EB2C"/>
    <w:rsid w:val="3D14ECBB"/>
    <w:rsid w:val="3D8A95BE"/>
    <w:rsid w:val="3DD04F93"/>
    <w:rsid w:val="3EE6D15D"/>
    <w:rsid w:val="43727F7E"/>
    <w:rsid w:val="43A5489C"/>
    <w:rsid w:val="4482C832"/>
    <w:rsid w:val="44BD965B"/>
    <w:rsid w:val="45EFD5A4"/>
    <w:rsid w:val="4671D222"/>
    <w:rsid w:val="47F0E793"/>
    <w:rsid w:val="4903F204"/>
    <w:rsid w:val="4ABF9732"/>
    <w:rsid w:val="4B95F3D7"/>
    <w:rsid w:val="4C45EECB"/>
    <w:rsid w:val="4C91D626"/>
    <w:rsid w:val="4D0EE477"/>
    <w:rsid w:val="4E23A95F"/>
    <w:rsid w:val="4EB82BDD"/>
    <w:rsid w:val="4ED54D27"/>
    <w:rsid w:val="4F0D4202"/>
    <w:rsid w:val="510F6526"/>
    <w:rsid w:val="5197C6DC"/>
    <w:rsid w:val="51E7AD43"/>
    <w:rsid w:val="52AEFACF"/>
    <w:rsid w:val="53245F5F"/>
    <w:rsid w:val="54AC8E7A"/>
    <w:rsid w:val="57143E12"/>
    <w:rsid w:val="57C04E06"/>
    <w:rsid w:val="5A2D9D82"/>
    <w:rsid w:val="5A4C1CEC"/>
    <w:rsid w:val="5AE6B91D"/>
    <w:rsid w:val="5B8E650B"/>
    <w:rsid w:val="5C36AB61"/>
    <w:rsid w:val="601CBEBF"/>
    <w:rsid w:val="62888839"/>
    <w:rsid w:val="63A1C5F6"/>
    <w:rsid w:val="6448222E"/>
    <w:rsid w:val="64A6CE81"/>
    <w:rsid w:val="6827BA0C"/>
    <w:rsid w:val="68A3E449"/>
    <w:rsid w:val="6A61178E"/>
    <w:rsid w:val="6CF8CA3E"/>
    <w:rsid w:val="6D79C078"/>
    <w:rsid w:val="6DCF4F11"/>
    <w:rsid w:val="6E88B67E"/>
    <w:rsid w:val="6F56373D"/>
    <w:rsid w:val="705B7AAE"/>
    <w:rsid w:val="70C5B11A"/>
    <w:rsid w:val="71B6D2A5"/>
    <w:rsid w:val="71DCEBCF"/>
    <w:rsid w:val="72852877"/>
    <w:rsid w:val="72D8A925"/>
    <w:rsid w:val="73926EF6"/>
    <w:rsid w:val="75F3A307"/>
    <w:rsid w:val="7884D995"/>
    <w:rsid w:val="791F5BDF"/>
    <w:rsid w:val="7965F579"/>
    <w:rsid w:val="7A272618"/>
    <w:rsid w:val="7A94919A"/>
    <w:rsid w:val="7AE061C9"/>
    <w:rsid w:val="7B1F16F0"/>
    <w:rsid w:val="7B87DDD8"/>
    <w:rsid w:val="7BACA2B1"/>
    <w:rsid w:val="7CAABA91"/>
    <w:rsid w:val="7E483F62"/>
    <w:rsid w:val="7E7D2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623FC"/>
  <w15:docId w15:val="{4935292E-104E-439B-B309-AC0BD2CD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pPr>
        <w:spacing w:after="18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240" w:lineRule="auto"/>
      <w:outlineLvl w:val="0"/>
    </w:pPr>
    <w:rPr>
      <w:rFonts w:ascii="Cambria" w:eastAsia="Cambria" w:hAnsi="Cambria" w:cs="Cambria"/>
      <w:color w:val="E54721"/>
      <w:sz w:val="32"/>
      <w:szCs w:val="32"/>
    </w:rPr>
  </w:style>
  <w:style w:type="paragraph" w:styleId="Heading2">
    <w:name w:val="heading 2"/>
    <w:basedOn w:val="Normal"/>
    <w:next w:val="Normal"/>
    <w:uiPriority w:val="9"/>
    <w:unhideWhenUsed/>
    <w:qFormat/>
    <w:pPr>
      <w:keepNext/>
      <w:keepLines/>
      <w:spacing w:before="120" w:after="0" w:line="240" w:lineRule="auto"/>
      <w:outlineLvl w:val="1"/>
    </w:pPr>
    <w:rPr>
      <w:b/>
      <w:color w:val="E54721"/>
      <w:sz w:val="28"/>
      <w:szCs w:val="28"/>
    </w:rPr>
  </w:style>
  <w:style w:type="paragraph" w:styleId="Heading3">
    <w:name w:val="heading 3"/>
    <w:basedOn w:val="Normal"/>
    <w:next w:val="Normal"/>
    <w:uiPriority w:val="9"/>
    <w:semiHidden/>
    <w:unhideWhenUsed/>
    <w:qFormat/>
    <w:pPr>
      <w:keepNext/>
      <w:keepLines/>
      <w:spacing w:before="20" w:after="0" w:line="240" w:lineRule="auto"/>
      <w:outlineLvl w:val="2"/>
    </w:pPr>
    <w:rPr>
      <w:rFonts w:ascii="Cambria" w:eastAsia="Cambria" w:hAnsi="Cambria" w:cs="Cambria"/>
      <w:color w:val="474822"/>
      <w:sz w:val="24"/>
      <w:szCs w:val="24"/>
    </w:rPr>
  </w:style>
  <w:style w:type="paragraph" w:styleId="Heading4">
    <w:name w:val="heading 4"/>
    <w:basedOn w:val="Normal"/>
    <w:next w:val="Normal"/>
    <w:uiPriority w:val="9"/>
    <w:semiHidden/>
    <w:unhideWhenUsed/>
    <w:qFormat/>
    <w:pPr>
      <w:keepNext/>
      <w:keepLines/>
      <w:spacing w:before="200" w:after="0"/>
      <w:outlineLvl w:val="3"/>
    </w:pPr>
    <w:rPr>
      <w:b/>
      <w:i/>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000000"/>
      <w:sz w:val="22"/>
      <w:szCs w:val="22"/>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color w:val="E5472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line="240" w:lineRule="auto"/>
    </w:pPr>
    <w:rPr>
      <w:rFonts w:ascii="Cambria" w:eastAsia="Cambria" w:hAnsi="Cambria" w:cs="Cambria"/>
      <w:color w:val="474822"/>
      <w:sz w:val="96"/>
      <w:szCs w:val="96"/>
    </w:rPr>
  </w:style>
  <w:style w:type="paragraph" w:styleId="Subtitle">
    <w:name w:val="Subtitle"/>
    <w:basedOn w:val="Normal"/>
    <w:next w:val="Normal"/>
    <w:uiPriority w:val="11"/>
    <w:qFormat/>
    <w:rPr>
      <w:color w:val="474822"/>
      <w:sz w:val="40"/>
      <w:szCs w:val="4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21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1A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E0608"/>
    <w:rPr>
      <w:b/>
      <w:bCs/>
    </w:rPr>
  </w:style>
  <w:style w:type="character" w:customStyle="1" w:styleId="CommentSubjectChar">
    <w:name w:val="Comment Subject Char"/>
    <w:basedOn w:val="CommentTextChar"/>
    <w:link w:val="CommentSubject"/>
    <w:uiPriority w:val="99"/>
    <w:semiHidden/>
    <w:rsid w:val="00BE0608"/>
    <w:rPr>
      <w:b/>
      <w:bCs/>
      <w:sz w:val="20"/>
      <w:szCs w:val="20"/>
    </w:rPr>
  </w:style>
  <w:style w:type="paragraph" w:styleId="Header">
    <w:name w:val="header"/>
    <w:basedOn w:val="Normal"/>
    <w:link w:val="HeaderChar"/>
    <w:uiPriority w:val="99"/>
    <w:semiHidden/>
    <w:unhideWhenUsed/>
    <w:rsid w:val="006742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215"/>
  </w:style>
  <w:style w:type="paragraph" w:styleId="Footer">
    <w:name w:val="footer"/>
    <w:basedOn w:val="Normal"/>
    <w:link w:val="FooterChar"/>
    <w:uiPriority w:val="99"/>
    <w:semiHidden/>
    <w:unhideWhenUsed/>
    <w:rsid w:val="006742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4215"/>
  </w:style>
  <w:style w:type="character" w:styleId="Hyperlink">
    <w:name w:val="Hyperlink"/>
    <w:basedOn w:val="DefaultParagraphFont"/>
    <w:uiPriority w:val="99"/>
    <w:unhideWhenUsed/>
    <w:rsid w:val="00C50F6F"/>
    <w:rPr>
      <w:color w:val="0000FF" w:themeColor="hyperlink"/>
      <w:u w:val="single"/>
    </w:rPr>
  </w:style>
  <w:style w:type="character" w:styleId="UnresolvedMention">
    <w:name w:val="Unresolved Mention"/>
    <w:basedOn w:val="DefaultParagraphFont"/>
    <w:uiPriority w:val="99"/>
    <w:semiHidden/>
    <w:unhideWhenUsed/>
    <w:rsid w:val="00C50F6F"/>
    <w:rPr>
      <w:color w:val="605E5C"/>
      <w:shd w:val="clear" w:color="auto" w:fill="E1DFDD"/>
    </w:rPr>
  </w:style>
  <w:style w:type="character" w:styleId="FollowedHyperlink">
    <w:name w:val="FollowedHyperlink"/>
    <w:basedOn w:val="DefaultParagraphFont"/>
    <w:uiPriority w:val="99"/>
    <w:semiHidden/>
    <w:unhideWhenUsed/>
    <w:rsid w:val="00C079A5"/>
    <w:rPr>
      <w:color w:val="800080" w:themeColor="followedHyperlink"/>
      <w:u w:val="single"/>
    </w:rPr>
  </w:style>
  <w:style w:type="paragraph" w:customStyle="1" w:styleId="Default">
    <w:name w:val="Default"/>
    <w:rsid w:val="00F04DD4"/>
    <w:pPr>
      <w:autoSpaceDE w:val="0"/>
      <w:autoSpaceDN w:val="0"/>
      <w:adjustRightInd w:val="0"/>
      <w:spacing w:after="0" w:line="240" w:lineRule="auto"/>
    </w:pPr>
    <w:rPr>
      <w:rFonts w:ascii="Arial" w:eastAsiaTheme="minorEastAsia" w:hAnsi="Arial" w:cs="Arial"/>
      <w:color w:val="000000"/>
      <w:sz w:val="24"/>
      <w:szCs w:val="24"/>
    </w:rPr>
  </w:style>
  <w:style w:type="paragraph" w:styleId="ListParagraph">
    <w:name w:val="List Paragraph"/>
    <w:basedOn w:val="Normal"/>
    <w:link w:val="ListParagraphChar"/>
    <w:uiPriority w:val="34"/>
    <w:qFormat/>
    <w:rsid w:val="00195B62"/>
    <w:pPr>
      <w:spacing w:after="200" w:line="276" w:lineRule="auto"/>
      <w:ind w:left="720"/>
      <w:contextualSpacing/>
    </w:pPr>
    <w:rPr>
      <w:rFonts w:asciiTheme="minorHAnsi" w:eastAsiaTheme="minorEastAsia" w:hAnsiTheme="minorHAnsi" w:cstheme="minorBidi"/>
      <w:sz w:val="22"/>
      <w:szCs w:val="22"/>
    </w:rPr>
  </w:style>
  <w:style w:type="character" w:styleId="Mention">
    <w:name w:val="Mention"/>
    <w:basedOn w:val="DefaultParagraphFont"/>
    <w:uiPriority w:val="99"/>
    <w:unhideWhenUsed/>
    <w:rPr>
      <w:color w:val="2B579A"/>
      <w:shd w:val="clear" w:color="auto" w:fill="E6E6E6"/>
    </w:rPr>
  </w:style>
  <w:style w:type="character" w:customStyle="1" w:styleId="ListParagraphChar">
    <w:name w:val="List Paragraph Char"/>
    <w:link w:val="ListParagraph"/>
    <w:uiPriority w:val="34"/>
    <w:locked/>
    <w:rsid w:val="009533E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8311">
      <w:bodyDiv w:val="1"/>
      <w:marLeft w:val="0"/>
      <w:marRight w:val="0"/>
      <w:marTop w:val="0"/>
      <w:marBottom w:val="0"/>
      <w:divBdr>
        <w:top w:val="none" w:sz="0" w:space="0" w:color="auto"/>
        <w:left w:val="none" w:sz="0" w:space="0" w:color="auto"/>
        <w:bottom w:val="none" w:sz="0" w:space="0" w:color="auto"/>
        <w:right w:val="none" w:sz="0" w:space="0" w:color="auto"/>
      </w:divBdr>
    </w:div>
    <w:div w:id="58137560">
      <w:bodyDiv w:val="1"/>
      <w:marLeft w:val="0"/>
      <w:marRight w:val="0"/>
      <w:marTop w:val="0"/>
      <w:marBottom w:val="0"/>
      <w:divBdr>
        <w:top w:val="none" w:sz="0" w:space="0" w:color="auto"/>
        <w:left w:val="none" w:sz="0" w:space="0" w:color="auto"/>
        <w:bottom w:val="none" w:sz="0" w:space="0" w:color="auto"/>
        <w:right w:val="none" w:sz="0" w:space="0" w:color="auto"/>
      </w:divBdr>
    </w:div>
    <w:div w:id="82336526">
      <w:bodyDiv w:val="1"/>
      <w:marLeft w:val="0"/>
      <w:marRight w:val="0"/>
      <w:marTop w:val="0"/>
      <w:marBottom w:val="0"/>
      <w:divBdr>
        <w:top w:val="none" w:sz="0" w:space="0" w:color="auto"/>
        <w:left w:val="none" w:sz="0" w:space="0" w:color="auto"/>
        <w:bottom w:val="none" w:sz="0" w:space="0" w:color="auto"/>
        <w:right w:val="none" w:sz="0" w:space="0" w:color="auto"/>
      </w:divBdr>
    </w:div>
    <w:div w:id="170876280">
      <w:bodyDiv w:val="1"/>
      <w:marLeft w:val="0"/>
      <w:marRight w:val="0"/>
      <w:marTop w:val="0"/>
      <w:marBottom w:val="0"/>
      <w:divBdr>
        <w:top w:val="none" w:sz="0" w:space="0" w:color="auto"/>
        <w:left w:val="none" w:sz="0" w:space="0" w:color="auto"/>
        <w:bottom w:val="none" w:sz="0" w:space="0" w:color="auto"/>
        <w:right w:val="none" w:sz="0" w:space="0" w:color="auto"/>
      </w:divBdr>
    </w:div>
    <w:div w:id="295337801">
      <w:bodyDiv w:val="1"/>
      <w:marLeft w:val="0"/>
      <w:marRight w:val="0"/>
      <w:marTop w:val="0"/>
      <w:marBottom w:val="0"/>
      <w:divBdr>
        <w:top w:val="none" w:sz="0" w:space="0" w:color="auto"/>
        <w:left w:val="none" w:sz="0" w:space="0" w:color="auto"/>
        <w:bottom w:val="none" w:sz="0" w:space="0" w:color="auto"/>
        <w:right w:val="none" w:sz="0" w:space="0" w:color="auto"/>
      </w:divBdr>
    </w:div>
    <w:div w:id="439766693">
      <w:bodyDiv w:val="1"/>
      <w:marLeft w:val="0"/>
      <w:marRight w:val="0"/>
      <w:marTop w:val="0"/>
      <w:marBottom w:val="0"/>
      <w:divBdr>
        <w:top w:val="none" w:sz="0" w:space="0" w:color="auto"/>
        <w:left w:val="none" w:sz="0" w:space="0" w:color="auto"/>
        <w:bottom w:val="none" w:sz="0" w:space="0" w:color="auto"/>
        <w:right w:val="none" w:sz="0" w:space="0" w:color="auto"/>
      </w:divBdr>
    </w:div>
    <w:div w:id="456994797">
      <w:bodyDiv w:val="1"/>
      <w:marLeft w:val="0"/>
      <w:marRight w:val="0"/>
      <w:marTop w:val="0"/>
      <w:marBottom w:val="0"/>
      <w:divBdr>
        <w:top w:val="none" w:sz="0" w:space="0" w:color="auto"/>
        <w:left w:val="none" w:sz="0" w:space="0" w:color="auto"/>
        <w:bottom w:val="none" w:sz="0" w:space="0" w:color="auto"/>
        <w:right w:val="none" w:sz="0" w:space="0" w:color="auto"/>
      </w:divBdr>
    </w:div>
    <w:div w:id="649527716">
      <w:bodyDiv w:val="1"/>
      <w:marLeft w:val="0"/>
      <w:marRight w:val="0"/>
      <w:marTop w:val="0"/>
      <w:marBottom w:val="0"/>
      <w:divBdr>
        <w:top w:val="none" w:sz="0" w:space="0" w:color="auto"/>
        <w:left w:val="none" w:sz="0" w:space="0" w:color="auto"/>
        <w:bottom w:val="none" w:sz="0" w:space="0" w:color="auto"/>
        <w:right w:val="none" w:sz="0" w:space="0" w:color="auto"/>
      </w:divBdr>
    </w:div>
    <w:div w:id="722946359">
      <w:bodyDiv w:val="1"/>
      <w:marLeft w:val="0"/>
      <w:marRight w:val="0"/>
      <w:marTop w:val="0"/>
      <w:marBottom w:val="0"/>
      <w:divBdr>
        <w:top w:val="none" w:sz="0" w:space="0" w:color="auto"/>
        <w:left w:val="none" w:sz="0" w:space="0" w:color="auto"/>
        <w:bottom w:val="none" w:sz="0" w:space="0" w:color="auto"/>
        <w:right w:val="none" w:sz="0" w:space="0" w:color="auto"/>
      </w:divBdr>
    </w:div>
    <w:div w:id="758521243">
      <w:bodyDiv w:val="1"/>
      <w:marLeft w:val="0"/>
      <w:marRight w:val="0"/>
      <w:marTop w:val="0"/>
      <w:marBottom w:val="0"/>
      <w:divBdr>
        <w:top w:val="none" w:sz="0" w:space="0" w:color="auto"/>
        <w:left w:val="none" w:sz="0" w:space="0" w:color="auto"/>
        <w:bottom w:val="none" w:sz="0" w:space="0" w:color="auto"/>
        <w:right w:val="none" w:sz="0" w:space="0" w:color="auto"/>
      </w:divBdr>
    </w:div>
    <w:div w:id="1140731417">
      <w:bodyDiv w:val="1"/>
      <w:marLeft w:val="0"/>
      <w:marRight w:val="0"/>
      <w:marTop w:val="0"/>
      <w:marBottom w:val="0"/>
      <w:divBdr>
        <w:top w:val="none" w:sz="0" w:space="0" w:color="auto"/>
        <w:left w:val="none" w:sz="0" w:space="0" w:color="auto"/>
        <w:bottom w:val="none" w:sz="0" w:space="0" w:color="auto"/>
        <w:right w:val="none" w:sz="0" w:space="0" w:color="auto"/>
      </w:divBdr>
    </w:div>
    <w:div w:id="1230189005">
      <w:bodyDiv w:val="1"/>
      <w:marLeft w:val="0"/>
      <w:marRight w:val="0"/>
      <w:marTop w:val="0"/>
      <w:marBottom w:val="0"/>
      <w:divBdr>
        <w:top w:val="none" w:sz="0" w:space="0" w:color="auto"/>
        <w:left w:val="none" w:sz="0" w:space="0" w:color="auto"/>
        <w:bottom w:val="none" w:sz="0" w:space="0" w:color="auto"/>
        <w:right w:val="none" w:sz="0" w:space="0" w:color="auto"/>
      </w:divBdr>
    </w:div>
    <w:div w:id="1346521266">
      <w:bodyDiv w:val="1"/>
      <w:marLeft w:val="0"/>
      <w:marRight w:val="0"/>
      <w:marTop w:val="0"/>
      <w:marBottom w:val="0"/>
      <w:divBdr>
        <w:top w:val="none" w:sz="0" w:space="0" w:color="auto"/>
        <w:left w:val="none" w:sz="0" w:space="0" w:color="auto"/>
        <w:bottom w:val="none" w:sz="0" w:space="0" w:color="auto"/>
        <w:right w:val="none" w:sz="0" w:space="0" w:color="auto"/>
      </w:divBdr>
      <w:divsChild>
        <w:div w:id="21637740">
          <w:marLeft w:val="0"/>
          <w:marRight w:val="0"/>
          <w:marTop w:val="0"/>
          <w:marBottom w:val="0"/>
          <w:divBdr>
            <w:top w:val="none" w:sz="0" w:space="0" w:color="auto"/>
            <w:left w:val="none" w:sz="0" w:space="0" w:color="auto"/>
            <w:bottom w:val="none" w:sz="0" w:space="0" w:color="auto"/>
            <w:right w:val="none" w:sz="0" w:space="0" w:color="auto"/>
          </w:divBdr>
        </w:div>
        <w:div w:id="1811362872">
          <w:marLeft w:val="0"/>
          <w:marRight w:val="0"/>
          <w:marTop w:val="0"/>
          <w:marBottom w:val="0"/>
          <w:divBdr>
            <w:top w:val="none" w:sz="0" w:space="0" w:color="auto"/>
            <w:left w:val="none" w:sz="0" w:space="0" w:color="auto"/>
            <w:bottom w:val="none" w:sz="0" w:space="0" w:color="auto"/>
            <w:right w:val="none" w:sz="0" w:space="0" w:color="auto"/>
          </w:divBdr>
          <w:divsChild>
            <w:div w:id="2005621900">
              <w:marLeft w:val="0"/>
              <w:marRight w:val="165"/>
              <w:marTop w:val="150"/>
              <w:marBottom w:val="0"/>
              <w:divBdr>
                <w:top w:val="none" w:sz="0" w:space="0" w:color="auto"/>
                <w:left w:val="none" w:sz="0" w:space="0" w:color="auto"/>
                <w:bottom w:val="none" w:sz="0" w:space="0" w:color="auto"/>
                <w:right w:val="none" w:sz="0" w:space="0" w:color="auto"/>
              </w:divBdr>
              <w:divsChild>
                <w:div w:id="488331110">
                  <w:marLeft w:val="0"/>
                  <w:marRight w:val="0"/>
                  <w:marTop w:val="0"/>
                  <w:marBottom w:val="0"/>
                  <w:divBdr>
                    <w:top w:val="none" w:sz="0" w:space="0" w:color="auto"/>
                    <w:left w:val="none" w:sz="0" w:space="0" w:color="auto"/>
                    <w:bottom w:val="none" w:sz="0" w:space="0" w:color="auto"/>
                    <w:right w:val="none" w:sz="0" w:space="0" w:color="auto"/>
                  </w:divBdr>
                  <w:divsChild>
                    <w:div w:id="20155677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30219">
      <w:bodyDiv w:val="1"/>
      <w:marLeft w:val="0"/>
      <w:marRight w:val="0"/>
      <w:marTop w:val="0"/>
      <w:marBottom w:val="0"/>
      <w:divBdr>
        <w:top w:val="none" w:sz="0" w:space="0" w:color="auto"/>
        <w:left w:val="none" w:sz="0" w:space="0" w:color="auto"/>
        <w:bottom w:val="none" w:sz="0" w:space="0" w:color="auto"/>
        <w:right w:val="none" w:sz="0" w:space="0" w:color="auto"/>
      </w:divBdr>
    </w:div>
    <w:div w:id="1443065005">
      <w:bodyDiv w:val="1"/>
      <w:marLeft w:val="0"/>
      <w:marRight w:val="0"/>
      <w:marTop w:val="0"/>
      <w:marBottom w:val="0"/>
      <w:divBdr>
        <w:top w:val="none" w:sz="0" w:space="0" w:color="auto"/>
        <w:left w:val="none" w:sz="0" w:space="0" w:color="auto"/>
        <w:bottom w:val="none" w:sz="0" w:space="0" w:color="auto"/>
        <w:right w:val="none" w:sz="0" w:space="0" w:color="auto"/>
      </w:divBdr>
      <w:divsChild>
        <w:div w:id="1236545810">
          <w:marLeft w:val="0"/>
          <w:marRight w:val="0"/>
          <w:marTop w:val="0"/>
          <w:marBottom w:val="0"/>
          <w:divBdr>
            <w:top w:val="none" w:sz="0" w:space="0" w:color="auto"/>
            <w:left w:val="none" w:sz="0" w:space="0" w:color="auto"/>
            <w:bottom w:val="none" w:sz="0" w:space="0" w:color="auto"/>
            <w:right w:val="none" w:sz="0" w:space="0" w:color="auto"/>
          </w:divBdr>
        </w:div>
        <w:div w:id="247736125">
          <w:marLeft w:val="0"/>
          <w:marRight w:val="0"/>
          <w:marTop w:val="0"/>
          <w:marBottom w:val="0"/>
          <w:divBdr>
            <w:top w:val="none" w:sz="0" w:space="0" w:color="auto"/>
            <w:left w:val="none" w:sz="0" w:space="0" w:color="auto"/>
            <w:bottom w:val="none" w:sz="0" w:space="0" w:color="auto"/>
            <w:right w:val="none" w:sz="0" w:space="0" w:color="auto"/>
          </w:divBdr>
        </w:div>
        <w:div w:id="1647777816">
          <w:marLeft w:val="0"/>
          <w:marRight w:val="0"/>
          <w:marTop w:val="0"/>
          <w:marBottom w:val="0"/>
          <w:divBdr>
            <w:top w:val="none" w:sz="0" w:space="0" w:color="auto"/>
            <w:left w:val="none" w:sz="0" w:space="0" w:color="auto"/>
            <w:bottom w:val="none" w:sz="0" w:space="0" w:color="auto"/>
            <w:right w:val="none" w:sz="0" w:space="0" w:color="auto"/>
          </w:divBdr>
        </w:div>
      </w:divsChild>
    </w:div>
    <w:div w:id="1488782442">
      <w:bodyDiv w:val="1"/>
      <w:marLeft w:val="0"/>
      <w:marRight w:val="0"/>
      <w:marTop w:val="0"/>
      <w:marBottom w:val="0"/>
      <w:divBdr>
        <w:top w:val="none" w:sz="0" w:space="0" w:color="auto"/>
        <w:left w:val="none" w:sz="0" w:space="0" w:color="auto"/>
        <w:bottom w:val="none" w:sz="0" w:space="0" w:color="auto"/>
        <w:right w:val="none" w:sz="0" w:space="0" w:color="auto"/>
      </w:divBdr>
      <w:divsChild>
        <w:div w:id="1108626868">
          <w:marLeft w:val="0"/>
          <w:marRight w:val="0"/>
          <w:marTop w:val="0"/>
          <w:marBottom w:val="0"/>
          <w:divBdr>
            <w:top w:val="none" w:sz="0" w:space="0" w:color="auto"/>
            <w:left w:val="none" w:sz="0" w:space="0" w:color="auto"/>
            <w:bottom w:val="none" w:sz="0" w:space="0" w:color="auto"/>
            <w:right w:val="none" w:sz="0" w:space="0" w:color="auto"/>
          </w:divBdr>
        </w:div>
        <w:div w:id="1837257970">
          <w:marLeft w:val="0"/>
          <w:marRight w:val="0"/>
          <w:marTop w:val="0"/>
          <w:marBottom w:val="0"/>
          <w:divBdr>
            <w:top w:val="none" w:sz="0" w:space="0" w:color="auto"/>
            <w:left w:val="none" w:sz="0" w:space="0" w:color="auto"/>
            <w:bottom w:val="none" w:sz="0" w:space="0" w:color="auto"/>
            <w:right w:val="none" w:sz="0" w:space="0" w:color="auto"/>
          </w:divBdr>
          <w:divsChild>
            <w:div w:id="584002227">
              <w:marLeft w:val="0"/>
              <w:marRight w:val="165"/>
              <w:marTop w:val="150"/>
              <w:marBottom w:val="0"/>
              <w:divBdr>
                <w:top w:val="none" w:sz="0" w:space="0" w:color="auto"/>
                <w:left w:val="none" w:sz="0" w:space="0" w:color="auto"/>
                <w:bottom w:val="none" w:sz="0" w:space="0" w:color="auto"/>
                <w:right w:val="none" w:sz="0" w:space="0" w:color="auto"/>
              </w:divBdr>
              <w:divsChild>
                <w:div w:id="1227568486">
                  <w:marLeft w:val="0"/>
                  <w:marRight w:val="0"/>
                  <w:marTop w:val="0"/>
                  <w:marBottom w:val="0"/>
                  <w:divBdr>
                    <w:top w:val="none" w:sz="0" w:space="0" w:color="auto"/>
                    <w:left w:val="none" w:sz="0" w:space="0" w:color="auto"/>
                    <w:bottom w:val="none" w:sz="0" w:space="0" w:color="auto"/>
                    <w:right w:val="none" w:sz="0" w:space="0" w:color="auto"/>
                  </w:divBdr>
                  <w:divsChild>
                    <w:div w:id="2659686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9566">
      <w:bodyDiv w:val="1"/>
      <w:marLeft w:val="0"/>
      <w:marRight w:val="0"/>
      <w:marTop w:val="0"/>
      <w:marBottom w:val="0"/>
      <w:divBdr>
        <w:top w:val="none" w:sz="0" w:space="0" w:color="auto"/>
        <w:left w:val="none" w:sz="0" w:space="0" w:color="auto"/>
        <w:bottom w:val="none" w:sz="0" w:space="0" w:color="auto"/>
        <w:right w:val="none" w:sz="0" w:space="0" w:color="auto"/>
      </w:divBdr>
      <w:divsChild>
        <w:div w:id="649946811">
          <w:marLeft w:val="0"/>
          <w:marRight w:val="0"/>
          <w:marTop w:val="0"/>
          <w:marBottom w:val="0"/>
          <w:divBdr>
            <w:top w:val="none" w:sz="0" w:space="0" w:color="auto"/>
            <w:left w:val="none" w:sz="0" w:space="0" w:color="auto"/>
            <w:bottom w:val="none" w:sz="0" w:space="0" w:color="auto"/>
            <w:right w:val="none" w:sz="0" w:space="0" w:color="auto"/>
          </w:divBdr>
          <w:divsChild>
            <w:div w:id="1361904894">
              <w:marLeft w:val="0"/>
              <w:marRight w:val="0"/>
              <w:marTop w:val="0"/>
              <w:marBottom w:val="0"/>
              <w:divBdr>
                <w:top w:val="none" w:sz="0" w:space="0" w:color="auto"/>
                <w:left w:val="none" w:sz="0" w:space="0" w:color="auto"/>
                <w:bottom w:val="none" w:sz="0" w:space="0" w:color="auto"/>
                <w:right w:val="none" w:sz="0" w:space="0" w:color="auto"/>
              </w:divBdr>
              <w:divsChild>
                <w:div w:id="559172819">
                  <w:marLeft w:val="0"/>
                  <w:marRight w:val="0"/>
                  <w:marTop w:val="0"/>
                  <w:marBottom w:val="0"/>
                  <w:divBdr>
                    <w:top w:val="none" w:sz="0" w:space="0" w:color="auto"/>
                    <w:left w:val="none" w:sz="0" w:space="0" w:color="auto"/>
                    <w:bottom w:val="none" w:sz="0" w:space="0" w:color="auto"/>
                    <w:right w:val="none" w:sz="0" w:space="0" w:color="auto"/>
                  </w:divBdr>
                  <w:divsChild>
                    <w:div w:id="1416826885">
                      <w:marLeft w:val="0"/>
                      <w:marRight w:val="0"/>
                      <w:marTop w:val="0"/>
                      <w:marBottom w:val="0"/>
                      <w:divBdr>
                        <w:top w:val="none" w:sz="0" w:space="0" w:color="auto"/>
                        <w:left w:val="none" w:sz="0" w:space="0" w:color="auto"/>
                        <w:bottom w:val="none" w:sz="0" w:space="0" w:color="auto"/>
                        <w:right w:val="none" w:sz="0" w:space="0" w:color="auto"/>
                      </w:divBdr>
                      <w:divsChild>
                        <w:div w:id="666327008">
                          <w:marLeft w:val="0"/>
                          <w:marRight w:val="0"/>
                          <w:marTop w:val="90"/>
                          <w:marBottom w:val="0"/>
                          <w:divBdr>
                            <w:top w:val="none" w:sz="0" w:space="0" w:color="auto"/>
                            <w:left w:val="none" w:sz="0" w:space="0" w:color="auto"/>
                            <w:bottom w:val="none" w:sz="0" w:space="0" w:color="auto"/>
                            <w:right w:val="none" w:sz="0" w:space="0" w:color="auto"/>
                          </w:divBdr>
                          <w:divsChild>
                            <w:div w:id="1952518361">
                              <w:marLeft w:val="0"/>
                              <w:marRight w:val="0"/>
                              <w:marTop w:val="0"/>
                              <w:marBottom w:val="660"/>
                              <w:divBdr>
                                <w:top w:val="none" w:sz="0" w:space="0" w:color="auto"/>
                                <w:left w:val="none" w:sz="0" w:space="0" w:color="auto"/>
                                <w:bottom w:val="none" w:sz="0" w:space="0" w:color="auto"/>
                                <w:right w:val="none" w:sz="0" w:space="0" w:color="auto"/>
                              </w:divBdr>
                              <w:divsChild>
                                <w:div w:id="785853403">
                                  <w:marLeft w:val="0"/>
                                  <w:marRight w:val="0"/>
                                  <w:marTop w:val="0"/>
                                  <w:marBottom w:val="450"/>
                                  <w:divBdr>
                                    <w:top w:val="none" w:sz="0" w:space="0" w:color="auto"/>
                                    <w:left w:val="none" w:sz="0" w:space="0" w:color="auto"/>
                                    <w:bottom w:val="none" w:sz="0" w:space="0" w:color="auto"/>
                                    <w:right w:val="none" w:sz="0" w:space="0" w:color="auto"/>
                                  </w:divBdr>
                                  <w:divsChild>
                                    <w:div w:id="291519453">
                                      <w:marLeft w:val="0"/>
                                      <w:marRight w:val="0"/>
                                      <w:marTop w:val="0"/>
                                      <w:marBottom w:val="0"/>
                                      <w:divBdr>
                                        <w:top w:val="none" w:sz="0" w:space="0" w:color="auto"/>
                                        <w:left w:val="none" w:sz="0" w:space="0" w:color="auto"/>
                                        <w:bottom w:val="none" w:sz="0" w:space="0" w:color="auto"/>
                                        <w:right w:val="none" w:sz="0" w:space="0" w:color="auto"/>
                                      </w:divBdr>
                                      <w:divsChild>
                                        <w:div w:id="1205826728">
                                          <w:marLeft w:val="0"/>
                                          <w:marRight w:val="0"/>
                                          <w:marTop w:val="0"/>
                                          <w:marBottom w:val="0"/>
                                          <w:divBdr>
                                            <w:top w:val="none" w:sz="0" w:space="0" w:color="auto"/>
                                            <w:left w:val="none" w:sz="0" w:space="0" w:color="auto"/>
                                            <w:bottom w:val="none" w:sz="0" w:space="0" w:color="auto"/>
                                            <w:right w:val="none" w:sz="0" w:space="0" w:color="auto"/>
                                          </w:divBdr>
                                          <w:divsChild>
                                            <w:div w:id="456029487">
                                              <w:marLeft w:val="0"/>
                                              <w:marRight w:val="0"/>
                                              <w:marTop w:val="0"/>
                                              <w:marBottom w:val="0"/>
                                              <w:divBdr>
                                                <w:top w:val="none" w:sz="0" w:space="0" w:color="auto"/>
                                                <w:left w:val="none" w:sz="0" w:space="0" w:color="auto"/>
                                                <w:bottom w:val="none" w:sz="0" w:space="0" w:color="auto"/>
                                                <w:right w:val="none" w:sz="0" w:space="0" w:color="auto"/>
                                              </w:divBdr>
                                              <w:divsChild>
                                                <w:div w:id="1430585361">
                                                  <w:marLeft w:val="0"/>
                                                  <w:marRight w:val="0"/>
                                                  <w:marTop w:val="0"/>
                                                  <w:marBottom w:val="0"/>
                                                  <w:divBdr>
                                                    <w:top w:val="none" w:sz="0" w:space="0" w:color="auto"/>
                                                    <w:left w:val="none" w:sz="0" w:space="0" w:color="auto"/>
                                                    <w:bottom w:val="none" w:sz="0" w:space="0" w:color="auto"/>
                                                    <w:right w:val="none" w:sz="0" w:space="0" w:color="auto"/>
                                                  </w:divBdr>
                                                  <w:divsChild>
                                                    <w:div w:id="962924200">
                                                      <w:marLeft w:val="0"/>
                                                      <w:marRight w:val="0"/>
                                                      <w:marTop w:val="0"/>
                                                      <w:marBottom w:val="0"/>
                                                      <w:divBdr>
                                                        <w:top w:val="none" w:sz="0" w:space="0" w:color="auto"/>
                                                        <w:left w:val="none" w:sz="0" w:space="0" w:color="auto"/>
                                                        <w:bottom w:val="none" w:sz="0" w:space="0" w:color="auto"/>
                                                        <w:right w:val="none" w:sz="0" w:space="0" w:color="auto"/>
                                                      </w:divBdr>
                                                      <w:divsChild>
                                                        <w:div w:id="1991862891">
                                                          <w:marLeft w:val="0"/>
                                                          <w:marRight w:val="0"/>
                                                          <w:marTop w:val="0"/>
                                                          <w:marBottom w:val="0"/>
                                                          <w:divBdr>
                                                            <w:top w:val="none" w:sz="0" w:space="0" w:color="auto"/>
                                                            <w:left w:val="none" w:sz="0" w:space="0" w:color="auto"/>
                                                            <w:bottom w:val="none" w:sz="0" w:space="0" w:color="auto"/>
                                                            <w:right w:val="none" w:sz="0" w:space="0" w:color="auto"/>
                                                          </w:divBdr>
                                                          <w:divsChild>
                                                            <w:div w:id="1850825874">
                                                              <w:marLeft w:val="0"/>
                                                              <w:marRight w:val="0"/>
                                                              <w:marTop w:val="0"/>
                                                              <w:marBottom w:val="0"/>
                                                              <w:divBdr>
                                                                <w:top w:val="none" w:sz="0" w:space="0" w:color="auto"/>
                                                                <w:left w:val="none" w:sz="0" w:space="0" w:color="auto"/>
                                                                <w:bottom w:val="none" w:sz="0" w:space="0" w:color="auto"/>
                                                                <w:right w:val="none" w:sz="0" w:space="0" w:color="auto"/>
                                                              </w:divBdr>
                                                              <w:divsChild>
                                                                <w:div w:id="2140606601">
                                                                  <w:marLeft w:val="0"/>
                                                                  <w:marRight w:val="0"/>
                                                                  <w:marTop w:val="0"/>
                                                                  <w:marBottom w:val="0"/>
                                                                  <w:divBdr>
                                                                    <w:top w:val="none" w:sz="0" w:space="0" w:color="auto"/>
                                                                    <w:left w:val="none" w:sz="0" w:space="0" w:color="auto"/>
                                                                    <w:bottom w:val="none" w:sz="0" w:space="0" w:color="auto"/>
                                                                    <w:right w:val="none" w:sz="0" w:space="0" w:color="auto"/>
                                                                  </w:divBdr>
                                                                  <w:divsChild>
                                                                    <w:div w:id="1339427762">
                                                                      <w:marLeft w:val="0"/>
                                                                      <w:marRight w:val="0"/>
                                                                      <w:marTop w:val="0"/>
                                                                      <w:marBottom w:val="0"/>
                                                                      <w:divBdr>
                                                                        <w:top w:val="none" w:sz="0" w:space="0" w:color="auto"/>
                                                                        <w:left w:val="none" w:sz="0" w:space="0" w:color="auto"/>
                                                                        <w:bottom w:val="none" w:sz="0" w:space="0" w:color="auto"/>
                                                                        <w:right w:val="none" w:sz="0" w:space="0" w:color="auto"/>
                                                                      </w:divBdr>
                                                                    </w:div>
                                                                    <w:div w:id="1544247636">
                                                                      <w:marLeft w:val="0"/>
                                                                      <w:marRight w:val="0"/>
                                                                      <w:marTop w:val="0"/>
                                                                      <w:marBottom w:val="0"/>
                                                                      <w:divBdr>
                                                                        <w:top w:val="none" w:sz="0" w:space="0" w:color="auto"/>
                                                                        <w:left w:val="none" w:sz="0" w:space="0" w:color="auto"/>
                                                                        <w:bottom w:val="none" w:sz="0" w:space="0" w:color="auto"/>
                                                                        <w:right w:val="none" w:sz="0" w:space="0" w:color="auto"/>
                                                                      </w:divBdr>
                                                                      <w:divsChild>
                                                                        <w:div w:id="528104398">
                                                                          <w:marLeft w:val="0"/>
                                                                          <w:marRight w:val="165"/>
                                                                          <w:marTop w:val="150"/>
                                                                          <w:marBottom w:val="0"/>
                                                                          <w:divBdr>
                                                                            <w:top w:val="none" w:sz="0" w:space="0" w:color="auto"/>
                                                                            <w:left w:val="none" w:sz="0" w:space="0" w:color="auto"/>
                                                                            <w:bottom w:val="none" w:sz="0" w:space="0" w:color="auto"/>
                                                                            <w:right w:val="none" w:sz="0" w:space="0" w:color="auto"/>
                                                                          </w:divBdr>
                                                                          <w:divsChild>
                                                                            <w:div w:id="1383561105">
                                                                              <w:marLeft w:val="0"/>
                                                                              <w:marRight w:val="0"/>
                                                                              <w:marTop w:val="0"/>
                                                                              <w:marBottom w:val="0"/>
                                                                              <w:divBdr>
                                                                                <w:top w:val="none" w:sz="0" w:space="0" w:color="auto"/>
                                                                                <w:left w:val="none" w:sz="0" w:space="0" w:color="auto"/>
                                                                                <w:bottom w:val="none" w:sz="0" w:space="0" w:color="auto"/>
                                                                                <w:right w:val="none" w:sz="0" w:space="0" w:color="auto"/>
                                                                              </w:divBdr>
                                                                              <w:divsChild>
                                                                                <w:div w:id="112874705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17521">
                                          <w:marLeft w:val="0"/>
                                          <w:marRight w:val="0"/>
                                          <w:marTop w:val="240"/>
                                          <w:marBottom w:val="0"/>
                                          <w:divBdr>
                                            <w:top w:val="none" w:sz="0" w:space="0" w:color="auto"/>
                                            <w:left w:val="none" w:sz="0" w:space="0" w:color="auto"/>
                                            <w:bottom w:val="none" w:sz="0" w:space="0" w:color="auto"/>
                                            <w:right w:val="none" w:sz="0" w:space="0" w:color="auto"/>
                                          </w:divBdr>
                                          <w:divsChild>
                                            <w:div w:id="956451408">
                                              <w:marLeft w:val="210"/>
                                              <w:marRight w:val="0"/>
                                              <w:marTop w:val="0"/>
                                              <w:marBottom w:val="0"/>
                                              <w:divBdr>
                                                <w:top w:val="none" w:sz="0" w:space="0" w:color="auto"/>
                                                <w:left w:val="none" w:sz="0" w:space="0" w:color="auto"/>
                                                <w:bottom w:val="none" w:sz="0" w:space="0" w:color="auto"/>
                                                <w:right w:val="none" w:sz="0" w:space="0" w:color="auto"/>
                                              </w:divBdr>
                                              <w:divsChild>
                                                <w:div w:id="18088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45801">
                              <w:marLeft w:val="0"/>
                              <w:marRight w:val="0"/>
                              <w:marTop w:val="0"/>
                              <w:marBottom w:val="660"/>
                              <w:divBdr>
                                <w:top w:val="none" w:sz="0" w:space="0" w:color="auto"/>
                                <w:left w:val="none" w:sz="0" w:space="0" w:color="auto"/>
                                <w:bottom w:val="none" w:sz="0" w:space="0" w:color="auto"/>
                                <w:right w:val="none" w:sz="0" w:space="0" w:color="auto"/>
                              </w:divBdr>
                              <w:divsChild>
                                <w:div w:id="639581435">
                                  <w:marLeft w:val="0"/>
                                  <w:marRight w:val="0"/>
                                  <w:marTop w:val="0"/>
                                  <w:marBottom w:val="450"/>
                                  <w:divBdr>
                                    <w:top w:val="none" w:sz="0" w:space="0" w:color="auto"/>
                                    <w:left w:val="none" w:sz="0" w:space="0" w:color="auto"/>
                                    <w:bottom w:val="none" w:sz="0" w:space="0" w:color="auto"/>
                                    <w:right w:val="none" w:sz="0" w:space="0" w:color="auto"/>
                                  </w:divBdr>
                                  <w:divsChild>
                                    <w:div w:id="695040453">
                                      <w:marLeft w:val="0"/>
                                      <w:marRight w:val="0"/>
                                      <w:marTop w:val="0"/>
                                      <w:marBottom w:val="0"/>
                                      <w:divBdr>
                                        <w:top w:val="none" w:sz="0" w:space="0" w:color="auto"/>
                                        <w:left w:val="none" w:sz="0" w:space="0" w:color="auto"/>
                                        <w:bottom w:val="none" w:sz="0" w:space="0" w:color="auto"/>
                                        <w:right w:val="none" w:sz="0" w:space="0" w:color="auto"/>
                                      </w:divBdr>
                                      <w:divsChild>
                                        <w:div w:id="130366673">
                                          <w:marLeft w:val="0"/>
                                          <w:marRight w:val="0"/>
                                          <w:marTop w:val="0"/>
                                          <w:marBottom w:val="0"/>
                                          <w:divBdr>
                                            <w:top w:val="none" w:sz="0" w:space="0" w:color="auto"/>
                                            <w:left w:val="none" w:sz="0" w:space="0" w:color="auto"/>
                                            <w:bottom w:val="none" w:sz="0" w:space="0" w:color="auto"/>
                                            <w:right w:val="none" w:sz="0" w:space="0" w:color="auto"/>
                                          </w:divBdr>
                                          <w:divsChild>
                                            <w:div w:id="2080128982">
                                              <w:marLeft w:val="0"/>
                                              <w:marRight w:val="0"/>
                                              <w:marTop w:val="0"/>
                                              <w:marBottom w:val="0"/>
                                              <w:divBdr>
                                                <w:top w:val="none" w:sz="0" w:space="0" w:color="auto"/>
                                                <w:left w:val="none" w:sz="0" w:space="0" w:color="auto"/>
                                                <w:bottom w:val="none" w:sz="0" w:space="0" w:color="auto"/>
                                                <w:right w:val="none" w:sz="0" w:space="0" w:color="auto"/>
                                              </w:divBdr>
                                              <w:divsChild>
                                                <w:div w:id="1298221231">
                                                  <w:marLeft w:val="0"/>
                                                  <w:marRight w:val="0"/>
                                                  <w:marTop w:val="0"/>
                                                  <w:marBottom w:val="0"/>
                                                  <w:divBdr>
                                                    <w:top w:val="none" w:sz="0" w:space="0" w:color="auto"/>
                                                    <w:left w:val="none" w:sz="0" w:space="0" w:color="auto"/>
                                                    <w:bottom w:val="none" w:sz="0" w:space="0" w:color="auto"/>
                                                    <w:right w:val="none" w:sz="0" w:space="0" w:color="auto"/>
                                                  </w:divBdr>
                                                  <w:divsChild>
                                                    <w:div w:id="132601313">
                                                      <w:marLeft w:val="0"/>
                                                      <w:marRight w:val="0"/>
                                                      <w:marTop w:val="0"/>
                                                      <w:marBottom w:val="0"/>
                                                      <w:divBdr>
                                                        <w:top w:val="none" w:sz="0" w:space="0" w:color="auto"/>
                                                        <w:left w:val="none" w:sz="0" w:space="0" w:color="auto"/>
                                                        <w:bottom w:val="none" w:sz="0" w:space="0" w:color="auto"/>
                                                        <w:right w:val="none" w:sz="0" w:space="0" w:color="auto"/>
                                                      </w:divBdr>
                                                      <w:divsChild>
                                                        <w:div w:id="791099156">
                                                          <w:marLeft w:val="0"/>
                                                          <w:marRight w:val="0"/>
                                                          <w:marTop w:val="0"/>
                                                          <w:marBottom w:val="0"/>
                                                          <w:divBdr>
                                                            <w:top w:val="none" w:sz="0" w:space="0" w:color="auto"/>
                                                            <w:left w:val="none" w:sz="0" w:space="0" w:color="auto"/>
                                                            <w:bottom w:val="none" w:sz="0" w:space="0" w:color="auto"/>
                                                            <w:right w:val="none" w:sz="0" w:space="0" w:color="auto"/>
                                                          </w:divBdr>
                                                        </w:div>
                                                      </w:divsChild>
                                                    </w:div>
                                                    <w:div w:id="330064431">
                                                      <w:marLeft w:val="0"/>
                                                      <w:marRight w:val="0"/>
                                                      <w:marTop w:val="0"/>
                                                      <w:marBottom w:val="0"/>
                                                      <w:divBdr>
                                                        <w:top w:val="none" w:sz="0" w:space="0" w:color="auto"/>
                                                        <w:left w:val="none" w:sz="0" w:space="0" w:color="auto"/>
                                                        <w:bottom w:val="none" w:sz="0" w:space="0" w:color="auto"/>
                                                        <w:right w:val="none" w:sz="0" w:space="0" w:color="auto"/>
                                                      </w:divBdr>
                                                      <w:divsChild>
                                                        <w:div w:id="1190603754">
                                                          <w:marLeft w:val="0"/>
                                                          <w:marRight w:val="0"/>
                                                          <w:marTop w:val="0"/>
                                                          <w:marBottom w:val="0"/>
                                                          <w:divBdr>
                                                            <w:top w:val="none" w:sz="0" w:space="0" w:color="auto"/>
                                                            <w:left w:val="none" w:sz="0" w:space="0" w:color="auto"/>
                                                            <w:bottom w:val="none" w:sz="0" w:space="0" w:color="auto"/>
                                                            <w:right w:val="none" w:sz="0" w:space="0" w:color="auto"/>
                                                          </w:divBdr>
                                                        </w:div>
                                                        <w:div w:id="10508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17367">
                                          <w:marLeft w:val="0"/>
                                          <w:marRight w:val="0"/>
                                          <w:marTop w:val="0"/>
                                          <w:marBottom w:val="0"/>
                                          <w:divBdr>
                                            <w:top w:val="none" w:sz="0" w:space="0" w:color="auto"/>
                                            <w:left w:val="none" w:sz="0" w:space="0" w:color="auto"/>
                                            <w:bottom w:val="none" w:sz="0" w:space="0" w:color="auto"/>
                                            <w:right w:val="none" w:sz="0" w:space="0" w:color="auto"/>
                                          </w:divBdr>
                                          <w:divsChild>
                                            <w:div w:id="977414379">
                                              <w:marLeft w:val="0"/>
                                              <w:marRight w:val="0"/>
                                              <w:marTop w:val="0"/>
                                              <w:marBottom w:val="0"/>
                                              <w:divBdr>
                                                <w:top w:val="none" w:sz="0" w:space="0" w:color="auto"/>
                                                <w:left w:val="none" w:sz="0" w:space="0" w:color="auto"/>
                                                <w:bottom w:val="none" w:sz="0" w:space="0" w:color="auto"/>
                                                <w:right w:val="none" w:sz="0" w:space="0" w:color="auto"/>
                                              </w:divBdr>
                                            </w:div>
                                          </w:divsChild>
                                        </w:div>
                                        <w:div w:id="1305816666">
                                          <w:marLeft w:val="0"/>
                                          <w:marRight w:val="0"/>
                                          <w:marTop w:val="0"/>
                                          <w:marBottom w:val="0"/>
                                          <w:divBdr>
                                            <w:top w:val="none" w:sz="0" w:space="0" w:color="auto"/>
                                            <w:left w:val="none" w:sz="0" w:space="0" w:color="auto"/>
                                            <w:bottom w:val="none" w:sz="0" w:space="0" w:color="auto"/>
                                            <w:right w:val="none" w:sz="0" w:space="0" w:color="auto"/>
                                          </w:divBdr>
                                          <w:divsChild>
                                            <w:div w:id="872157240">
                                              <w:marLeft w:val="0"/>
                                              <w:marRight w:val="0"/>
                                              <w:marTop w:val="0"/>
                                              <w:marBottom w:val="0"/>
                                              <w:divBdr>
                                                <w:top w:val="none" w:sz="0" w:space="0" w:color="auto"/>
                                                <w:left w:val="none" w:sz="0" w:space="0" w:color="auto"/>
                                                <w:bottom w:val="none" w:sz="0" w:space="0" w:color="auto"/>
                                                <w:right w:val="none" w:sz="0" w:space="0" w:color="auto"/>
                                              </w:divBdr>
                                            </w:div>
                                          </w:divsChild>
                                        </w:div>
                                        <w:div w:id="66152871">
                                          <w:marLeft w:val="0"/>
                                          <w:marRight w:val="0"/>
                                          <w:marTop w:val="0"/>
                                          <w:marBottom w:val="0"/>
                                          <w:divBdr>
                                            <w:top w:val="none" w:sz="0" w:space="0" w:color="auto"/>
                                            <w:left w:val="none" w:sz="0" w:space="0" w:color="auto"/>
                                            <w:bottom w:val="none" w:sz="0" w:space="0" w:color="auto"/>
                                            <w:right w:val="none" w:sz="0" w:space="0" w:color="auto"/>
                                          </w:divBdr>
                                          <w:divsChild>
                                            <w:div w:id="1239941450">
                                              <w:marLeft w:val="0"/>
                                              <w:marRight w:val="0"/>
                                              <w:marTop w:val="0"/>
                                              <w:marBottom w:val="0"/>
                                              <w:divBdr>
                                                <w:top w:val="none" w:sz="0" w:space="0" w:color="auto"/>
                                                <w:left w:val="none" w:sz="0" w:space="0" w:color="auto"/>
                                                <w:bottom w:val="none" w:sz="0" w:space="0" w:color="auto"/>
                                                <w:right w:val="none" w:sz="0" w:space="0" w:color="auto"/>
                                              </w:divBdr>
                                            </w:div>
                                          </w:divsChild>
                                        </w:div>
                                        <w:div w:id="1044330490">
                                          <w:marLeft w:val="0"/>
                                          <w:marRight w:val="0"/>
                                          <w:marTop w:val="0"/>
                                          <w:marBottom w:val="0"/>
                                          <w:divBdr>
                                            <w:top w:val="none" w:sz="0" w:space="0" w:color="auto"/>
                                            <w:left w:val="none" w:sz="0" w:space="0" w:color="auto"/>
                                            <w:bottom w:val="none" w:sz="0" w:space="0" w:color="auto"/>
                                            <w:right w:val="none" w:sz="0" w:space="0" w:color="auto"/>
                                          </w:divBdr>
                                          <w:divsChild>
                                            <w:div w:id="1116681508">
                                              <w:marLeft w:val="0"/>
                                              <w:marRight w:val="0"/>
                                              <w:marTop w:val="0"/>
                                              <w:marBottom w:val="0"/>
                                              <w:divBdr>
                                                <w:top w:val="none" w:sz="0" w:space="0" w:color="auto"/>
                                                <w:left w:val="none" w:sz="0" w:space="0" w:color="auto"/>
                                                <w:bottom w:val="none" w:sz="0" w:space="0" w:color="auto"/>
                                                <w:right w:val="none" w:sz="0" w:space="0" w:color="auto"/>
                                              </w:divBdr>
                                            </w:div>
                                          </w:divsChild>
                                        </w:div>
                                        <w:div w:id="1747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73458">
                              <w:marLeft w:val="0"/>
                              <w:marRight w:val="0"/>
                              <w:marTop w:val="0"/>
                              <w:marBottom w:val="660"/>
                              <w:divBdr>
                                <w:top w:val="none" w:sz="0" w:space="0" w:color="auto"/>
                                <w:left w:val="none" w:sz="0" w:space="0" w:color="auto"/>
                                <w:bottom w:val="none" w:sz="0" w:space="0" w:color="auto"/>
                                <w:right w:val="none" w:sz="0" w:space="0" w:color="auto"/>
                              </w:divBdr>
                              <w:divsChild>
                                <w:div w:id="943074399">
                                  <w:marLeft w:val="0"/>
                                  <w:marRight w:val="0"/>
                                  <w:marTop w:val="0"/>
                                  <w:marBottom w:val="150"/>
                                  <w:divBdr>
                                    <w:top w:val="none" w:sz="0" w:space="0" w:color="auto"/>
                                    <w:left w:val="none" w:sz="0" w:space="0" w:color="auto"/>
                                    <w:bottom w:val="none" w:sz="0" w:space="0" w:color="auto"/>
                                    <w:right w:val="none" w:sz="0" w:space="0" w:color="auto"/>
                                  </w:divBdr>
                                  <w:divsChild>
                                    <w:div w:id="463931974">
                                      <w:marLeft w:val="0"/>
                                      <w:marRight w:val="0"/>
                                      <w:marTop w:val="0"/>
                                      <w:marBottom w:val="0"/>
                                      <w:divBdr>
                                        <w:top w:val="none" w:sz="0" w:space="0" w:color="auto"/>
                                        <w:left w:val="none" w:sz="0" w:space="0" w:color="auto"/>
                                        <w:bottom w:val="none" w:sz="0" w:space="0" w:color="auto"/>
                                        <w:right w:val="none" w:sz="0" w:space="0" w:color="auto"/>
                                      </w:divBdr>
                                      <w:divsChild>
                                        <w:div w:id="1071345305">
                                          <w:marLeft w:val="0"/>
                                          <w:marRight w:val="0"/>
                                          <w:marTop w:val="0"/>
                                          <w:marBottom w:val="120"/>
                                          <w:divBdr>
                                            <w:top w:val="none" w:sz="0" w:space="0" w:color="auto"/>
                                            <w:left w:val="none" w:sz="0" w:space="0" w:color="auto"/>
                                            <w:bottom w:val="none" w:sz="0" w:space="0" w:color="auto"/>
                                            <w:right w:val="none" w:sz="0" w:space="0" w:color="auto"/>
                                          </w:divBdr>
                                        </w:div>
                                        <w:div w:id="282615924">
                                          <w:marLeft w:val="0"/>
                                          <w:marRight w:val="0"/>
                                          <w:marTop w:val="0"/>
                                          <w:marBottom w:val="0"/>
                                          <w:divBdr>
                                            <w:top w:val="none" w:sz="0" w:space="0" w:color="auto"/>
                                            <w:left w:val="none" w:sz="0" w:space="0" w:color="auto"/>
                                            <w:bottom w:val="none" w:sz="0" w:space="0" w:color="auto"/>
                                            <w:right w:val="none" w:sz="0" w:space="0" w:color="auto"/>
                                          </w:divBdr>
                                          <w:divsChild>
                                            <w:div w:id="601107338">
                                              <w:marLeft w:val="0"/>
                                              <w:marRight w:val="0"/>
                                              <w:marTop w:val="0"/>
                                              <w:marBottom w:val="0"/>
                                              <w:divBdr>
                                                <w:top w:val="none" w:sz="0" w:space="0" w:color="auto"/>
                                                <w:left w:val="none" w:sz="0" w:space="0" w:color="auto"/>
                                                <w:bottom w:val="none" w:sz="0" w:space="0" w:color="auto"/>
                                                <w:right w:val="none" w:sz="0" w:space="0" w:color="auto"/>
                                              </w:divBdr>
                                              <w:divsChild>
                                                <w:div w:id="829177104">
                                                  <w:marLeft w:val="0"/>
                                                  <w:marRight w:val="0"/>
                                                  <w:marTop w:val="0"/>
                                                  <w:marBottom w:val="0"/>
                                                  <w:divBdr>
                                                    <w:top w:val="none" w:sz="0" w:space="0" w:color="auto"/>
                                                    <w:left w:val="none" w:sz="0" w:space="0" w:color="auto"/>
                                                    <w:bottom w:val="none" w:sz="0" w:space="0" w:color="auto"/>
                                                    <w:right w:val="none" w:sz="0" w:space="0" w:color="auto"/>
                                                  </w:divBdr>
                                                  <w:divsChild>
                                                    <w:div w:id="270165938">
                                                      <w:marLeft w:val="0"/>
                                                      <w:marRight w:val="0"/>
                                                      <w:marTop w:val="0"/>
                                                      <w:marBottom w:val="0"/>
                                                      <w:divBdr>
                                                        <w:top w:val="none" w:sz="0" w:space="0" w:color="auto"/>
                                                        <w:left w:val="none" w:sz="0" w:space="0" w:color="auto"/>
                                                        <w:bottom w:val="none" w:sz="0" w:space="0" w:color="auto"/>
                                                        <w:right w:val="none" w:sz="0" w:space="0" w:color="auto"/>
                                                      </w:divBdr>
                                                      <w:divsChild>
                                                        <w:div w:id="768962081">
                                                          <w:marLeft w:val="0"/>
                                                          <w:marRight w:val="0"/>
                                                          <w:marTop w:val="0"/>
                                                          <w:marBottom w:val="0"/>
                                                          <w:divBdr>
                                                            <w:top w:val="none" w:sz="0" w:space="0" w:color="auto"/>
                                                            <w:left w:val="none" w:sz="0" w:space="0" w:color="auto"/>
                                                            <w:bottom w:val="none" w:sz="0" w:space="0" w:color="auto"/>
                                                            <w:right w:val="none" w:sz="0" w:space="0" w:color="auto"/>
                                                          </w:divBdr>
                                                          <w:divsChild>
                                                            <w:div w:id="5809289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113405888">
                                              <w:marLeft w:val="0"/>
                                              <w:marRight w:val="0"/>
                                              <w:marTop w:val="0"/>
                                              <w:marBottom w:val="0"/>
                                              <w:divBdr>
                                                <w:top w:val="none" w:sz="0" w:space="0" w:color="auto"/>
                                                <w:left w:val="none" w:sz="0" w:space="0" w:color="auto"/>
                                                <w:bottom w:val="none" w:sz="0" w:space="0" w:color="auto"/>
                                                <w:right w:val="none" w:sz="0" w:space="0" w:color="auto"/>
                                              </w:divBdr>
                                              <w:divsChild>
                                                <w:div w:id="1613240155">
                                                  <w:marLeft w:val="0"/>
                                                  <w:marRight w:val="0"/>
                                                  <w:marTop w:val="0"/>
                                                  <w:marBottom w:val="0"/>
                                                  <w:divBdr>
                                                    <w:top w:val="none" w:sz="0" w:space="0" w:color="auto"/>
                                                    <w:left w:val="none" w:sz="0" w:space="0" w:color="auto"/>
                                                    <w:bottom w:val="none" w:sz="0" w:space="0" w:color="auto"/>
                                                    <w:right w:val="none" w:sz="0" w:space="0" w:color="auto"/>
                                                  </w:divBdr>
                                                  <w:divsChild>
                                                    <w:div w:id="412507155">
                                                      <w:marLeft w:val="0"/>
                                                      <w:marRight w:val="0"/>
                                                      <w:marTop w:val="0"/>
                                                      <w:marBottom w:val="0"/>
                                                      <w:divBdr>
                                                        <w:top w:val="none" w:sz="0" w:space="0" w:color="auto"/>
                                                        <w:left w:val="none" w:sz="0" w:space="0" w:color="auto"/>
                                                        <w:bottom w:val="none" w:sz="0" w:space="0" w:color="auto"/>
                                                        <w:right w:val="none" w:sz="0" w:space="0" w:color="auto"/>
                                                      </w:divBdr>
                                                      <w:divsChild>
                                                        <w:div w:id="2036418949">
                                                          <w:marLeft w:val="0"/>
                                                          <w:marRight w:val="0"/>
                                                          <w:marTop w:val="0"/>
                                                          <w:marBottom w:val="0"/>
                                                          <w:divBdr>
                                                            <w:top w:val="none" w:sz="0" w:space="0" w:color="auto"/>
                                                            <w:left w:val="none" w:sz="0" w:space="0" w:color="auto"/>
                                                            <w:bottom w:val="none" w:sz="0" w:space="0" w:color="auto"/>
                                                            <w:right w:val="none" w:sz="0" w:space="0" w:color="auto"/>
                                                          </w:divBdr>
                                                          <w:divsChild>
                                                            <w:div w:id="157378194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1354963142">
                                              <w:marLeft w:val="0"/>
                                              <w:marRight w:val="0"/>
                                              <w:marTop w:val="0"/>
                                              <w:marBottom w:val="0"/>
                                              <w:divBdr>
                                                <w:top w:val="none" w:sz="0" w:space="0" w:color="auto"/>
                                                <w:left w:val="none" w:sz="0" w:space="0" w:color="auto"/>
                                                <w:bottom w:val="none" w:sz="0" w:space="0" w:color="auto"/>
                                                <w:right w:val="none" w:sz="0" w:space="0" w:color="auto"/>
                                              </w:divBdr>
                                              <w:divsChild>
                                                <w:div w:id="362368197">
                                                  <w:marLeft w:val="0"/>
                                                  <w:marRight w:val="0"/>
                                                  <w:marTop w:val="0"/>
                                                  <w:marBottom w:val="0"/>
                                                  <w:divBdr>
                                                    <w:top w:val="none" w:sz="0" w:space="0" w:color="auto"/>
                                                    <w:left w:val="none" w:sz="0" w:space="0" w:color="auto"/>
                                                    <w:bottom w:val="none" w:sz="0" w:space="0" w:color="auto"/>
                                                    <w:right w:val="none" w:sz="0" w:space="0" w:color="auto"/>
                                                  </w:divBdr>
                                                  <w:divsChild>
                                                    <w:div w:id="1609200155">
                                                      <w:marLeft w:val="0"/>
                                                      <w:marRight w:val="0"/>
                                                      <w:marTop w:val="0"/>
                                                      <w:marBottom w:val="0"/>
                                                      <w:divBdr>
                                                        <w:top w:val="none" w:sz="0" w:space="0" w:color="auto"/>
                                                        <w:left w:val="none" w:sz="0" w:space="0" w:color="auto"/>
                                                        <w:bottom w:val="none" w:sz="0" w:space="0" w:color="auto"/>
                                                        <w:right w:val="none" w:sz="0" w:space="0" w:color="auto"/>
                                                      </w:divBdr>
                                                      <w:divsChild>
                                                        <w:div w:id="895896120">
                                                          <w:marLeft w:val="0"/>
                                                          <w:marRight w:val="0"/>
                                                          <w:marTop w:val="0"/>
                                                          <w:marBottom w:val="0"/>
                                                          <w:divBdr>
                                                            <w:top w:val="none" w:sz="0" w:space="0" w:color="auto"/>
                                                            <w:left w:val="none" w:sz="0" w:space="0" w:color="auto"/>
                                                            <w:bottom w:val="none" w:sz="0" w:space="0" w:color="auto"/>
                                                            <w:right w:val="none" w:sz="0" w:space="0" w:color="auto"/>
                                                          </w:divBdr>
                                                          <w:divsChild>
                                                            <w:div w:id="98424137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1283921138">
                                              <w:marLeft w:val="0"/>
                                              <w:marRight w:val="0"/>
                                              <w:marTop w:val="0"/>
                                              <w:marBottom w:val="0"/>
                                              <w:divBdr>
                                                <w:top w:val="none" w:sz="0" w:space="0" w:color="auto"/>
                                                <w:left w:val="none" w:sz="0" w:space="0" w:color="auto"/>
                                                <w:bottom w:val="none" w:sz="0" w:space="0" w:color="auto"/>
                                                <w:right w:val="none" w:sz="0" w:space="0" w:color="auto"/>
                                              </w:divBdr>
                                              <w:divsChild>
                                                <w:div w:id="1383363000">
                                                  <w:marLeft w:val="0"/>
                                                  <w:marRight w:val="0"/>
                                                  <w:marTop w:val="0"/>
                                                  <w:marBottom w:val="0"/>
                                                  <w:divBdr>
                                                    <w:top w:val="none" w:sz="0" w:space="0" w:color="auto"/>
                                                    <w:left w:val="none" w:sz="0" w:space="0" w:color="auto"/>
                                                    <w:bottom w:val="none" w:sz="0" w:space="0" w:color="auto"/>
                                                    <w:right w:val="none" w:sz="0" w:space="0" w:color="auto"/>
                                                  </w:divBdr>
                                                  <w:divsChild>
                                                    <w:div w:id="1080063280">
                                                      <w:marLeft w:val="0"/>
                                                      <w:marRight w:val="0"/>
                                                      <w:marTop w:val="0"/>
                                                      <w:marBottom w:val="0"/>
                                                      <w:divBdr>
                                                        <w:top w:val="none" w:sz="0" w:space="0" w:color="auto"/>
                                                        <w:left w:val="none" w:sz="0" w:space="0" w:color="auto"/>
                                                        <w:bottom w:val="none" w:sz="0" w:space="0" w:color="auto"/>
                                                        <w:right w:val="none" w:sz="0" w:space="0" w:color="auto"/>
                                                      </w:divBdr>
                                                      <w:divsChild>
                                                        <w:div w:id="1063262238">
                                                          <w:marLeft w:val="0"/>
                                                          <w:marRight w:val="0"/>
                                                          <w:marTop w:val="0"/>
                                                          <w:marBottom w:val="0"/>
                                                          <w:divBdr>
                                                            <w:top w:val="none" w:sz="0" w:space="0" w:color="auto"/>
                                                            <w:left w:val="none" w:sz="0" w:space="0" w:color="auto"/>
                                                            <w:bottom w:val="none" w:sz="0" w:space="0" w:color="auto"/>
                                                            <w:right w:val="none" w:sz="0" w:space="0" w:color="auto"/>
                                                          </w:divBdr>
                                                          <w:divsChild>
                                                            <w:div w:id="206648339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196119991">
                                          <w:marLeft w:val="0"/>
                                          <w:marRight w:val="0"/>
                                          <w:marTop w:val="0"/>
                                          <w:marBottom w:val="0"/>
                                          <w:divBdr>
                                            <w:top w:val="none" w:sz="0" w:space="0" w:color="auto"/>
                                            <w:left w:val="none" w:sz="0" w:space="0" w:color="auto"/>
                                            <w:bottom w:val="none" w:sz="0" w:space="0" w:color="auto"/>
                                            <w:right w:val="none" w:sz="0" w:space="0" w:color="auto"/>
                                          </w:divBdr>
                                          <w:divsChild>
                                            <w:div w:id="1569415884">
                                              <w:marLeft w:val="210"/>
                                              <w:marRight w:val="0"/>
                                              <w:marTop w:val="0"/>
                                              <w:marBottom w:val="0"/>
                                              <w:divBdr>
                                                <w:top w:val="none" w:sz="0" w:space="0" w:color="auto"/>
                                                <w:left w:val="none" w:sz="0" w:space="0" w:color="auto"/>
                                                <w:bottom w:val="none" w:sz="0" w:space="0" w:color="auto"/>
                                                <w:right w:val="none" w:sz="0" w:space="0" w:color="auto"/>
                                              </w:divBdr>
                                              <w:divsChild>
                                                <w:div w:id="19484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118338">
                              <w:marLeft w:val="0"/>
                              <w:marRight w:val="0"/>
                              <w:marTop w:val="0"/>
                              <w:marBottom w:val="660"/>
                              <w:divBdr>
                                <w:top w:val="none" w:sz="0" w:space="0" w:color="auto"/>
                                <w:left w:val="none" w:sz="0" w:space="0" w:color="auto"/>
                                <w:bottom w:val="none" w:sz="0" w:space="0" w:color="auto"/>
                                <w:right w:val="none" w:sz="0" w:space="0" w:color="auto"/>
                              </w:divBdr>
                              <w:divsChild>
                                <w:div w:id="1106390706">
                                  <w:marLeft w:val="0"/>
                                  <w:marRight w:val="0"/>
                                  <w:marTop w:val="0"/>
                                  <w:marBottom w:val="450"/>
                                  <w:divBdr>
                                    <w:top w:val="none" w:sz="0" w:space="0" w:color="auto"/>
                                    <w:left w:val="none" w:sz="0" w:space="0" w:color="auto"/>
                                    <w:bottom w:val="none" w:sz="0" w:space="0" w:color="auto"/>
                                    <w:right w:val="none" w:sz="0" w:space="0" w:color="auto"/>
                                  </w:divBdr>
                                  <w:divsChild>
                                    <w:div w:id="1393505372">
                                      <w:marLeft w:val="0"/>
                                      <w:marRight w:val="0"/>
                                      <w:marTop w:val="0"/>
                                      <w:marBottom w:val="0"/>
                                      <w:divBdr>
                                        <w:top w:val="none" w:sz="0" w:space="0" w:color="auto"/>
                                        <w:left w:val="none" w:sz="0" w:space="0" w:color="auto"/>
                                        <w:bottom w:val="none" w:sz="0" w:space="0" w:color="auto"/>
                                        <w:right w:val="none" w:sz="0" w:space="0" w:color="auto"/>
                                      </w:divBdr>
                                      <w:divsChild>
                                        <w:div w:id="2096856810">
                                          <w:marLeft w:val="0"/>
                                          <w:marRight w:val="0"/>
                                          <w:marTop w:val="0"/>
                                          <w:marBottom w:val="0"/>
                                          <w:divBdr>
                                            <w:top w:val="none" w:sz="0" w:space="0" w:color="auto"/>
                                            <w:left w:val="none" w:sz="0" w:space="0" w:color="auto"/>
                                            <w:bottom w:val="none" w:sz="0" w:space="0" w:color="auto"/>
                                            <w:right w:val="none" w:sz="0" w:space="0" w:color="auto"/>
                                          </w:divBdr>
                                          <w:divsChild>
                                            <w:div w:id="324019676">
                                              <w:marLeft w:val="0"/>
                                              <w:marRight w:val="0"/>
                                              <w:marTop w:val="0"/>
                                              <w:marBottom w:val="0"/>
                                              <w:divBdr>
                                                <w:top w:val="none" w:sz="0" w:space="0" w:color="auto"/>
                                                <w:left w:val="none" w:sz="0" w:space="0" w:color="auto"/>
                                                <w:bottom w:val="none" w:sz="0" w:space="0" w:color="auto"/>
                                                <w:right w:val="none" w:sz="0" w:space="0" w:color="auto"/>
                                              </w:divBdr>
                                              <w:divsChild>
                                                <w:div w:id="17743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94507">
                                          <w:marLeft w:val="0"/>
                                          <w:marRight w:val="0"/>
                                          <w:marTop w:val="0"/>
                                          <w:marBottom w:val="0"/>
                                          <w:divBdr>
                                            <w:top w:val="none" w:sz="0" w:space="0" w:color="auto"/>
                                            <w:left w:val="none" w:sz="0" w:space="0" w:color="auto"/>
                                            <w:bottom w:val="none" w:sz="0" w:space="0" w:color="auto"/>
                                            <w:right w:val="none" w:sz="0" w:space="0" w:color="auto"/>
                                          </w:divBdr>
                                          <w:divsChild>
                                            <w:div w:id="332030477">
                                              <w:marLeft w:val="0"/>
                                              <w:marRight w:val="0"/>
                                              <w:marTop w:val="0"/>
                                              <w:marBottom w:val="0"/>
                                              <w:divBdr>
                                                <w:top w:val="none" w:sz="0" w:space="0" w:color="auto"/>
                                                <w:left w:val="none" w:sz="0" w:space="0" w:color="auto"/>
                                                <w:bottom w:val="none" w:sz="0" w:space="0" w:color="auto"/>
                                                <w:right w:val="none" w:sz="0" w:space="0" w:color="auto"/>
                                              </w:divBdr>
                                            </w:div>
                                          </w:divsChild>
                                        </w:div>
                                        <w:div w:id="2006780437">
                                          <w:marLeft w:val="0"/>
                                          <w:marRight w:val="0"/>
                                          <w:marTop w:val="0"/>
                                          <w:marBottom w:val="0"/>
                                          <w:divBdr>
                                            <w:top w:val="none" w:sz="0" w:space="0" w:color="auto"/>
                                            <w:left w:val="none" w:sz="0" w:space="0" w:color="auto"/>
                                            <w:bottom w:val="none" w:sz="0" w:space="0" w:color="auto"/>
                                            <w:right w:val="none" w:sz="0" w:space="0" w:color="auto"/>
                                          </w:divBdr>
                                          <w:divsChild>
                                            <w:div w:id="9547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1961">
                              <w:marLeft w:val="0"/>
                              <w:marRight w:val="0"/>
                              <w:marTop w:val="0"/>
                              <w:marBottom w:val="660"/>
                              <w:divBdr>
                                <w:top w:val="none" w:sz="0" w:space="0" w:color="auto"/>
                                <w:left w:val="none" w:sz="0" w:space="0" w:color="auto"/>
                                <w:bottom w:val="none" w:sz="0" w:space="0" w:color="auto"/>
                                <w:right w:val="none" w:sz="0" w:space="0" w:color="auto"/>
                              </w:divBdr>
                              <w:divsChild>
                                <w:div w:id="574361677">
                                  <w:marLeft w:val="0"/>
                                  <w:marRight w:val="0"/>
                                  <w:marTop w:val="0"/>
                                  <w:marBottom w:val="0"/>
                                  <w:divBdr>
                                    <w:top w:val="none" w:sz="0" w:space="0" w:color="auto"/>
                                    <w:left w:val="none" w:sz="0" w:space="0" w:color="auto"/>
                                    <w:bottom w:val="none" w:sz="0" w:space="0" w:color="auto"/>
                                    <w:right w:val="none" w:sz="0" w:space="0" w:color="auto"/>
                                  </w:divBdr>
                                  <w:divsChild>
                                    <w:div w:id="1255867753">
                                      <w:marLeft w:val="0"/>
                                      <w:marRight w:val="0"/>
                                      <w:marTop w:val="0"/>
                                      <w:marBottom w:val="0"/>
                                      <w:divBdr>
                                        <w:top w:val="none" w:sz="0" w:space="0" w:color="auto"/>
                                        <w:left w:val="none" w:sz="0" w:space="0" w:color="auto"/>
                                        <w:bottom w:val="none" w:sz="0" w:space="0" w:color="auto"/>
                                        <w:right w:val="none" w:sz="0" w:space="0" w:color="auto"/>
                                      </w:divBdr>
                                      <w:divsChild>
                                        <w:div w:id="137168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2743">
                                  <w:marLeft w:val="0"/>
                                  <w:marRight w:val="0"/>
                                  <w:marTop w:val="0"/>
                                  <w:marBottom w:val="0"/>
                                  <w:divBdr>
                                    <w:top w:val="none" w:sz="0" w:space="0" w:color="auto"/>
                                    <w:left w:val="none" w:sz="0" w:space="0" w:color="auto"/>
                                    <w:bottom w:val="none" w:sz="0" w:space="0" w:color="auto"/>
                                    <w:right w:val="none" w:sz="0" w:space="0" w:color="auto"/>
                                  </w:divBdr>
                                  <w:divsChild>
                                    <w:div w:id="1603344616">
                                      <w:marLeft w:val="0"/>
                                      <w:marRight w:val="0"/>
                                      <w:marTop w:val="0"/>
                                      <w:marBottom w:val="0"/>
                                      <w:divBdr>
                                        <w:top w:val="single" w:sz="6" w:space="0" w:color="ECEDEF"/>
                                        <w:left w:val="none" w:sz="0" w:space="0" w:color="auto"/>
                                        <w:bottom w:val="none" w:sz="0" w:space="0" w:color="auto"/>
                                        <w:right w:val="none" w:sz="0" w:space="0" w:color="auto"/>
                                      </w:divBdr>
                                      <w:divsChild>
                                        <w:div w:id="1200239065">
                                          <w:marLeft w:val="0"/>
                                          <w:marRight w:val="0"/>
                                          <w:marTop w:val="0"/>
                                          <w:marBottom w:val="0"/>
                                          <w:divBdr>
                                            <w:top w:val="none" w:sz="0" w:space="0" w:color="auto"/>
                                            <w:left w:val="none" w:sz="0" w:space="0" w:color="auto"/>
                                            <w:bottom w:val="none" w:sz="0" w:space="0" w:color="auto"/>
                                            <w:right w:val="none" w:sz="0" w:space="0" w:color="auto"/>
                                          </w:divBdr>
                                          <w:divsChild>
                                            <w:div w:id="1570574245">
                                              <w:marLeft w:val="0"/>
                                              <w:marRight w:val="0"/>
                                              <w:marTop w:val="0"/>
                                              <w:marBottom w:val="0"/>
                                              <w:divBdr>
                                                <w:top w:val="none" w:sz="0" w:space="0" w:color="auto"/>
                                                <w:left w:val="none" w:sz="0" w:space="0" w:color="auto"/>
                                                <w:bottom w:val="none" w:sz="0" w:space="0" w:color="auto"/>
                                                <w:right w:val="none" w:sz="0" w:space="0" w:color="auto"/>
                                              </w:divBdr>
                                              <w:divsChild>
                                                <w:div w:id="150488615">
                                                  <w:marLeft w:val="0"/>
                                                  <w:marRight w:val="0"/>
                                                  <w:marTop w:val="0"/>
                                                  <w:marBottom w:val="0"/>
                                                  <w:divBdr>
                                                    <w:top w:val="none" w:sz="0" w:space="0" w:color="auto"/>
                                                    <w:left w:val="none" w:sz="0" w:space="0" w:color="auto"/>
                                                    <w:bottom w:val="none" w:sz="0" w:space="0" w:color="auto"/>
                                                    <w:right w:val="none" w:sz="0" w:space="0" w:color="auto"/>
                                                  </w:divBdr>
                                                  <w:divsChild>
                                                    <w:div w:id="1883205250">
                                                      <w:marLeft w:val="0"/>
                                                      <w:marRight w:val="0"/>
                                                      <w:marTop w:val="0"/>
                                                      <w:marBottom w:val="0"/>
                                                      <w:divBdr>
                                                        <w:top w:val="none" w:sz="0" w:space="0" w:color="auto"/>
                                                        <w:left w:val="none" w:sz="0" w:space="0" w:color="auto"/>
                                                        <w:bottom w:val="none" w:sz="0" w:space="0" w:color="auto"/>
                                                        <w:right w:val="none" w:sz="0" w:space="0" w:color="auto"/>
                                                      </w:divBdr>
                                                      <w:divsChild>
                                                        <w:div w:id="1060712482">
                                                          <w:marLeft w:val="180"/>
                                                          <w:marRight w:val="0"/>
                                                          <w:marTop w:val="180"/>
                                                          <w:marBottom w:val="180"/>
                                                          <w:divBdr>
                                                            <w:top w:val="none" w:sz="0" w:space="0" w:color="auto"/>
                                                            <w:left w:val="none" w:sz="0" w:space="0" w:color="auto"/>
                                                            <w:bottom w:val="none" w:sz="0" w:space="0" w:color="auto"/>
                                                            <w:right w:val="none" w:sz="0" w:space="0" w:color="auto"/>
                                                          </w:divBdr>
                                                          <w:divsChild>
                                                            <w:div w:id="1317996483">
                                                              <w:marLeft w:val="0"/>
                                                              <w:marRight w:val="0"/>
                                                              <w:marTop w:val="0"/>
                                                              <w:marBottom w:val="0"/>
                                                              <w:divBdr>
                                                                <w:top w:val="none" w:sz="0" w:space="0" w:color="auto"/>
                                                                <w:left w:val="none" w:sz="0" w:space="0" w:color="auto"/>
                                                                <w:bottom w:val="none" w:sz="0" w:space="0" w:color="auto"/>
                                                                <w:right w:val="none" w:sz="0" w:space="0" w:color="auto"/>
                                                              </w:divBdr>
                                                              <w:divsChild>
                                                                <w:div w:id="12348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8552">
                                                          <w:marLeft w:val="0"/>
                                                          <w:marRight w:val="0"/>
                                                          <w:marTop w:val="0"/>
                                                          <w:marBottom w:val="0"/>
                                                          <w:divBdr>
                                                            <w:top w:val="none" w:sz="0" w:space="0" w:color="auto"/>
                                                            <w:left w:val="none" w:sz="0" w:space="0" w:color="auto"/>
                                                            <w:bottom w:val="none" w:sz="0" w:space="0" w:color="auto"/>
                                                            <w:right w:val="none" w:sz="0" w:space="0" w:color="auto"/>
                                                          </w:divBdr>
                                                          <w:divsChild>
                                                            <w:div w:id="1505246551">
                                                              <w:marLeft w:val="0"/>
                                                              <w:marRight w:val="0"/>
                                                              <w:marTop w:val="0"/>
                                                              <w:marBottom w:val="120"/>
                                                              <w:divBdr>
                                                                <w:top w:val="none" w:sz="0" w:space="0" w:color="auto"/>
                                                                <w:left w:val="none" w:sz="0" w:space="0" w:color="auto"/>
                                                                <w:bottom w:val="none" w:sz="0" w:space="0" w:color="auto"/>
                                                                <w:right w:val="none" w:sz="0" w:space="0" w:color="auto"/>
                                                              </w:divBdr>
                                                            </w:div>
                                                            <w:div w:id="1099838849">
                                                              <w:marLeft w:val="0"/>
                                                              <w:marRight w:val="0"/>
                                                              <w:marTop w:val="0"/>
                                                              <w:marBottom w:val="0"/>
                                                              <w:divBdr>
                                                                <w:top w:val="none" w:sz="0" w:space="0" w:color="auto"/>
                                                                <w:left w:val="none" w:sz="0" w:space="0" w:color="auto"/>
                                                                <w:bottom w:val="none" w:sz="0" w:space="0" w:color="auto"/>
                                                                <w:right w:val="none" w:sz="0" w:space="0" w:color="auto"/>
                                                              </w:divBdr>
                                                            </w:div>
                                                            <w:div w:id="57693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759555">
                                              <w:marLeft w:val="0"/>
                                              <w:marRight w:val="0"/>
                                              <w:marTop w:val="0"/>
                                              <w:marBottom w:val="0"/>
                                              <w:divBdr>
                                                <w:top w:val="none" w:sz="0" w:space="0" w:color="auto"/>
                                                <w:left w:val="none" w:sz="0" w:space="0" w:color="auto"/>
                                                <w:bottom w:val="none" w:sz="0" w:space="0" w:color="auto"/>
                                                <w:right w:val="none" w:sz="0" w:space="0" w:color="auto"/>
                                              </w:divBdr>
                                              <w:divsChild>
                                                <w:div w:id="132329265">
                                                  <w:marLeft w:val="0"/>
                                                  <w:marRight w:val="0"/>
                                                  <w:marTop w:val="0"/>
                                                  <w:marBottom w:val="0"/>
                                                  <w:divBdr>
                                                    <w:top w:val="none" w:sz="0" w:space="0" w:color="auto"/>
                                                    <w:left w:val="none" w:sz="0" w:space="0" w:color="auto"/>
                                                    <w:bottom w:val="none" w:sz="0" w:space="0" w:color="auto"/>
                                                    <w:right w:val="none" w:sz="0" w:space="0" w:color="auto"/>
                                                  </w:divBdr>
                                                  <w:divsChild>
                                                    <w:div w:id="1094013868">
                                                      <w:marLeft w:val="0"/>
                                                      <w:marRight w:val="0"/>
                                                      <w:marTop w:val="0"/>
                                                      <w:marBottom w:val="0"/>
                                                      <w:divBdr>
                                                        <w:top w:val="none" w:sz="0" w:space="0" w:color="auto"/>
                                                        <w:left w:val="none" w:sz="0" w:space="0" w:color="auto"/>
                                                        <w:bottom w:val="none" w:sz="0" w:space="0" w:color="auto"/>
                                                        <w:right w:val="none" w:sz="0" w:space="0" w:color="auto"/>
                                                      </w:divBdr>
                                                      <w:divsChild>
                                                        <w:div w:id="1918712616">
                                                          <w:marLeft w:val="180"/>
                                                          <w:marRight w:val="0"/>
                                                          <w:marTop w:val="180"/>
                                                          <w:marBottom w:val="180"/>
                                                          <w:divBdr>
                                                            <w:top w:val="none" w:sz="0" w:space="0" w:color="auto"/>
                                                            <w:left w:val="none" w:sz="0" w:space="0" w:color="auto"/>
                                                            <w:bottom w:val="none" w:sz="0" w:space="0" w:color="auto"/>
                                                            <w:right w:val="none" w:sz="0" w:space="0" w:color="auto"/>
                                                          </w:divBdr>
                                                          <w:divsChild>
                                                            <w:div w:id="1861822523">
                                                              <w:marLeft w:val="0"/>
                                                              <w:marRight w:val="0"/>
                                                              <w:marTop w:val="0"/>
                                                              <w:marBottom w:val="0"/>
                                                              <w:divBdr>
                                                                <w:top w:val="none" w:sz="0" w:space="0" w:color="auto"/>
                                                                <w:left w:val="none" w:sz="0" w:space="0" w:color="auto"/>
                                                                <w:bottom w:val="none" w:sz="0" w:space="0" w:color="auto"/>
                                                                <w:right w:val="none" w:sz="0" w:space="0" w:color="auto"/>
                                                              </w:divBdr>
                                                              <w:divsChild>
                                                                <w:div w:id="3165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0161">
                                                          <w:marLeft w:val="0"/>
                                                          <w:marRight w:val="0"/>
                                                          <w:marTop w:val="0"/>
                                                          <w:marBottom w:val="0"/>
                                                          <w:divBdr>
                                                            <w:top w:val="none" w:sz="0" w:space="0" w:color="auto"/>
                                                            <w:left w:val="none" w:sz="0" w:space="0" w:color="auto"/>
                                                            <w:bottom w:val="none" w:sz="0" w:space="0" w:color="auto"/>
                                                            <w:right w:val="none" w:sz="0" w:space="0" w:color="auto"/>
                                                          </w:divBdr>
                                                          <w:divsChild>
                                                            <w:div w:id="244843015">
                                                              <w:marLeft w:val="0"/>
                                                              <w:marRight w:val="0"/>
                                                              <w:marTop w:val="0"/>
                                                              <w:marBottom w:val="120"/>
                                                              <w:divBdr>
                                                                <w:top w:val="none" w:sz="0" w:space="0" w:color="auto"/>
                                                                <w:left w:val="none" w:sz="0" w:space="0" w:color="auto"/>
                                                                <w:bottom w:val="none" w:sz="0" w:space="0" w:color="auto"/>
                                                                <w:right w:val="none" w:sz="0" w:space="0" w:color="auto"/>
                                                              </w:divBdr>
                                                            </w:div>
                                                            <w:div w:id="1283805201">
                                                              <w:marLeft w:val="0"/>
                                                              <w:marRight w:val="0"/>
                                                              <w:marTop w:val="0"/>
                                                              <w:marBottom w:val="0"/>
                                                              <w:divBdr>
                                                                <w:top w:val="none" w:sz="0" w:space="0" w:color="auto"/>
                                                                <w:left w:val="none" w:sz="0" w:space="0" w:color="auto"/>
                                                                <w:bottom w:val="none" w:sz="0" w:space="0" w:color="auto"/>
                                                                <w:right w:val="none" w:sz="0" w:space="0" w:color="auto"/>
                                                              </w:divBdr>
                                                            </w:div>
                                                            <w:div w:id="3516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554066">
                                          <w:marLeft w:val="0"/>
                                          <w:marRight w:val="0"/>
                                          <w:marTop w:val="0"/>
                                          <w:marBottom w:val="0"/>
                                          <w:divBdr>
                                            <w:top w:val="none" w:sz="0" w:space="0" w:color="auto"/>
                                            <w:left w:val="none" w:sz="0" w:space="0" w:color="auto"/>
                                            <w:bottom w:val="none" w:sz="0" w:space="0" w:color="auto"/>
                                            <w:right w:val="none" w:sz="0" w:space="0" w:color="auto"/>
                                          </w:divBdr>
                                          <w:divsChild>
                                            <w:div w:id="456416356">
                                              <w:marLeft w:val="0"/>
                                              <w:marRight w:val="0"/>
                                              <w:marTop w:val="0"/>
                                              <w:marBottom w:val="0"/>
                                              <w:divBdr>
                                                <w:top w:val="none" w:sz="0" w:space="0" w:color="auto"/>
                                                <w:left w:val="none" w:sz="0" w:space="0" w:color="auto"/>
                                                <w:bottom w:val="none" w:sz="0" w:space="0" w:color="auto"/>
                                                <w:right w:val="none" w:sz="0" w:space="0" w:color="auto"/>
                                              </w:divBdr>
                                              <w:divsChild>
                                                <w:div w:id="1699773279">
                                                  <w:marLeft w:val="0"/>
                                                  <w:marRight w:val="0"/>
                                                  <w:marTop w:val="0"/>
                                                  <w:marBottom w:val="0"/>
                                                  <w:divBdr>
                                                    <w:top w:val="none" w:sz="0" w:space="0" w:color="auto"/>
                                                    <w:left w:val="none" w:sz="0" w:space="0" w:color="auto"/>
                                                    <w:bottom w:val="none" w:sz="0" w:space="0" w:color="auto"/>
                                                    <w:right w:val="none" w:sz="0" w:space="0" w:color="auto"/>
                                                  </w:divBdr>
                                                  <w:divsChild>
                                                    <w:div w:id="974407447">
                                                      <w:marLeft w:val="0"/>
                                                      <w:marRight w:val="0"/>
                                                      <w:marTop w:val="0"/>
                                                      <w:marBottom w:val="0"/>
                                                      <w:divBdr>
                                                        <w:top w:val="none" w:sz="0" w:space="0" w:color="auto"/>
                                                        <w:left w:val="none" w:sz="0" w:space="0" w:color="auto"/>
                                                        <w:bottom w:val="none" w:sz="0" w:space="0" w:color="auto"/>
                                                        <w:right w:val="none" w:sz="0" w:space="0" w:color="auto"/>
                                                      </w:divBdr>
                                                      <w:divsChild>
                                                        <w:div w:id="85618917">
                                                          <w:marLeft w:val="180"/>
                                                          <w:marRight w:val="0"/>
                                                          <w:marTop w:val="180"/>
                                                          <w:marBottom w:val="180"/>
                                                          <w:divBdr>
                                                            <w:top w:val="none" w:sz="0" w:space="0" w:color="auto"/>
                                                            <w:left w:val="none" w:sz="0" w:space="0" w:color="auto"/>
                                                            <w:bottom w:val="none" w:sz="0" w:space="0" w:color="auto"/>
                                                            <w:right w:val="none" w:sz="0" w:space="0" w:color="auto"/>
                                                          </w:divBdr>
                                                          <w:divsChild>
                                                            <w:div w:id="62410277">
                                                              <w:marLeft w:val="0"/>
                                                              <w:marRight w:val="0"/>
                                                              <w:marTop w:val="0"/>
                                                              <w:marBottom w:val="0"/>
                                                              <w:divBdr>
                                                                <w:top w:val="none" w:sz="0" w:space="0" w:color="auto"/>
                                                                <w:left w:val="none" w:sz="0" w:space="0" w:color="auto"/>
                                                                <w:bottom w:val="none" w:sz="0" w:space="0" w:color="auto"/>
                                                                <w:right w:val="none" w:sz="0" w:space="0" w:color="auto"/>
                                                              </w:divBdr>
                                                              <w:divsChild>
                                                                <w:div w:id="16702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4390">
                                                          <w:marLeft w:val="0"/>
                                                          <w:marRight w:val="0"/>
                                                          <w:marTop w:val="0"/>
                                                          <w:marBottom w:val="0"/>
                                                          <w:divBdr>
                                                            <w:top w:val="none" w:sz="0" w:space="0" w:color="auto"/>
                                                            <w:left w:val="none" w:sz="0" w:space="0" w:color="auto"/>
                                                            <w:bottom w:val="none" w:sz="0" w:space="0" w:color="auto"/>
                                                            <w:right w:val="none" w:sz="0" w:space="0" w:color="auto"/>
                                                          </w:divBdr>
                                                          <w:divsChild>
                                                            <w:div w:id="859469910">
                                                              <w:marLeft w:val="0"/>
                                                              <w:marRight w:val="0"/>
                                                              <w:marTop w:val="0"/>
                                                              <w:marBottom w:val="120"/>
                                                              <w:divBdr>
                                                                <w:top w:val="none" w:sz="0" w:space="0" w:color="auto"/>
                                                                <w:left w:val="none" w:sz="0" w:space="0" w:color="auto"/>
                                                                <w:bottom w:val="none" w:sz="0" w:space="0" w:color="auto"/>
                                                                <w:right w:val="none" w:sz="0" w:space="0" w:color="auto"/>
                                                              </w:divBdr>
                                                            </w:div>
                                                            <w:div w:id="1712538294">
                                                              <w:marLeft w:val="0"/>
                                                              <w:marRight w:val="0"/>
                                                              <w:marTop w:val="0"/>
                                                              <w:marBottom w:val="0"/>
                                                              <w:divBdr>
                                                                <w:top w:val="none" w:sz="0" w:space="0" w:color="auto"/>
                                                                <w:left w:val="none" w:sz="0" w:space="0" w:color="auto"/>
                                                                <w:bottom w:val="none" w:sz="0" w:space="0" w:color="auto"/>
                                                                <w:right w:val="none" w:sz="0" w:space="0" w:color="auto"/>
                                                              </w:divBdr>
                                                            </w:div>
                                                            <w:div w:id="13849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0886">
                                              <w:marLeft w:val="0"/>
                                              <w:marRight w:val="0"/>
                                              <w:marTop w:val="0"/>
                                              <w:marBottom w:val="0"/>
                                              <w:divBdr>
                                                <w:top w:val="none" w:sz="0" w:space="0" w:color="auto"/>
                                                <w:left w:val="none" w:sz="0" w:space="0" w:color="auto"/>
                                                <w:bottom w:val="none" w:sz="0" w:space="0" w:color="auto"/>
                                                <w:right w:val="none" w:sz="0" w:space="0" w:color="auto"/>
                                              </w:divBdr>
                                              <w:divsChild>
                                                <w:div w:id="935673797">
                                                  <w:marLeft w:val="0"/>
                                                  <w:marRight w:val="0"/>
                                                  <w:marTop w:val="0"/>
                                                  <w:marBottom w:val="0"/>
                                                  <w:divBdr>
                                                    <w:top w:val="none" w:sz="0" w:space="0" w:color="auto"/>
                                                    <w:left w:val="none" w:sz="0" w:space="0" w:color="auto"/>
                                                    <w:bottom w:val="none" w:sz="0" w:space="0" w:color="auto"/>
                                                    <w:right w:val="none" w:sz="0" w:space="0" w:color="auto"/>
                                                  </w:divBdr>
                                                  <w:divsChild>
                                                    <w:div w:id="1708262749">
                                                      <w:marLeft w:val="0"/>
                                                      <w:marRight w:val="0"/>
                                                      <w:marTop w:val="0"/>
                                                      <w:marBottom w:val="0"/>
                                                      <w:divBdr>
                                                        <w:top w:val="none" w:sz="0" w:space="0" w:color="auto"/>
                                                        <w:left w:val="none" w:sz="0" w:space="0" w:color="auto"/>
                                                        <w:bottom w:val="none" w:sz="0" w:space="0" w:color="auto"/>
                                                        <w:right w:val="none" w:sz="0" w:space="0" w:color="auto"/>
                                                      </w:divBdr>
                                                      <w:divsChild>
                                                        <w:div w:id="843857635">
                                                          <w:marLeft w:val="180"/>
                                                          <w:marRight w:val="0"/>
                                                          <w:marTop w:val="180"/>
                                                          <w:marBottom w:val="180"/>
                                                          <w:divBdr>
                                                            <w:top w:val="none" w:sz="0" w:space="0" w:color="auto"/>
                                                            <w:left w:val="none" w:sz="0" w:space="0" w:color="auto"/>
                                                            <w:bottom w:val="none" w:sz="0" w:space="0" w:color="auto"/>
                                                            <w:right w:val="none" w:sz="0" w:space="0" w:color="auto"/>
                                                          </w:divBdr>
                                                          <w:divsChild>
                                                            <w:div w:id="1440956128">
                                                              <w:marLeft w:val="0"/>
                                                              <w:marRight w:val="0"/>
                                                              <w:marTop w:val="0"/>
                                                              <w:marBottom w:val="0"/>
                                                              <w:divBdr>
                                                                <w:top w:val="none" w:sz="0" w:space="0" w:color="auto"/>
                                                                <w:left w:val="none" w:sz="0" w:space="0" w:color="auto"/>
                                                                <w:bottom w:val="none" w:sz="0" w:space="0" w:color="auto"/>
                                                                <w:right w:val="none" w:sz="0" w:space="0" w:color="auto"/>
                                                              </w:divBdr>
                                                              <w:divsChild>
                                                                <w:div w:id="7642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1803">
                                                          <w:marLeft w:val="0"/>
                                                          <w:marRight w:val="0"/>
                                                          <w:marTop w:val="0"/>
                                                          <w:marBottom w:val="0"/>
                                                          <w:divBdr>
                                                            <w:top w:val="none" w:sz="0" w:space="0" w:color="auto"/>
                                                            <w:left w:val="none" w:sz="0" w:space="0" w:color="auto"/>
                                                            <w:bottom w:val="none" w:sz="0" w:space="0" w:color="auto"/>
                                                            <w:right w:val="none" w:sz="0" w:space="0" w:color="auto"/>
                                                          </w:divBdr>
                                                          <w:divsChild>
                                                            <w:div w:id="2141067521">
                                                              <w:marLeft w:val="0"/>
                                                              <w:marRight w:val="0"/>
                                                              <w:marTop w:val="0"/>
                                                              <w:marBottom w:val="120"/>
                                                              <w:divBdr>
                                                                <w:top w:val="none" w:sz="0" w:space="0" w:color="auto"/>
                                                                <w:left w:val="none" w:sz="0" w:space="0" w:color="auto"/>
                                                                <w:bottom w:val="none" w:sz="0" w:space="0" w:color="auto"/>
                                                                <w:right w:val="none" w:sz="0" w:space="0" w:color="auto"/>
                                                              </w:divBdr>
                                                            </w:div>
                                                            <w:div w:id="534781485">
                                                              <w:marLeft w:val="0"/>
                                                              <w:marRight w:val="0"/>
                                                              <w:marTop w:val="0"/>
                                                              <w:marBottom w:val="0"/>
                                                              <w:divBdr>
                                                                <w:top w:val="none" w:sz="0" w:space="0" w:color="auto"/>
                                                                <w:left w:val="none" w:sz="0" w:space="0" w:color="auto"/>
                                                                <w:bottom w:val="none" w:sz="0" w:space="0" w:color="auto"/>
                                                                <w:right w:val="none" w:sz="0" w:space="0" w:color="auto"/>
                                                              </w:divBdr>
                                                            </w:div>
                                                            <w:div w:id="11904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209128">
                                  <w:marLeft w:val="0"/>
                                  <w:marRight w:val="0"/>
                                  <w:marTop w:val="0"/>
                                  <w:marBottom w:val="0"/>
                                  <w:divBdr>
                                    <w:top w:val="single" w:sz="6" w:space="5" w:color="DADCE0"/>
                                    <w:left w:val="single" w:sz="6" w:space="8" w:color="DADCE0"/>
                                    <w:bottom w:val="single" w:sz="6" w:space="5" w:color="DADCE0"/>
                                    <w:right w:val="single" w:sz="6" w:space="8" w:color="DADCE0"/>
                                  </w:divBdr>
                                </w:div>
                              </w:divsChild>
                            </w:div>
                            <w:div w:id="1639066306">
                              <w:marLeft w:val="0"/>
                              <w:marRight w:val="0"/>
                              <w:marTop w:val="0"/>
                              <w:marBottom w:val="450"/>
                              <w:divBdr>
                                <w:top w:val="none" w:sz="0" w:space="0" w:color="auto"/>
                                <w:left w:val="none" w:sz="0" w:space="0" w:color="auto"/>
                                <w:bottom w:val="none" w:sz="0" w:space="0" w:color="auto"/>
                                <w:right w:val="none" w:sz="0" w:space="0" w:color="auto"/>
                              </w:divBdr>
                              <w:divsChild>
                                <w:div w:id="1716003061">
                                  <w:marLeft w:val="0"/>
                                  <w:marRight w:val="0"/>
                                  <w:marTop w:val="0"/>
                                  <w:marBottom w:val="0"/>
                                  <w:divBdr>
                                    <w:top w:val="none" w:sz="0" w:space="0" w:color="auto"/>
                                    <w:left w:val="none" w:sz="0" w:space="0" w:color="auto"/>
                                    <w:bottom w:val="none" w:sz="0" w:space="0" w:color="auto"/>
                                    <w:right w:val="none" w:sz="0" w:space="0" w:color="auto"/>
                                  </w:divBdr>
                                  <w:divsChild>
                                    <w:div w:id="71240534">
                                      <w:marLeft w:val="0"/>
                                      <w:marRight w:val="0"/>
                                      <w:marTop w:val="0"/>
                                      <w:marBottom w:val="0"/>
                                      <w:divBdr>
                                        <w:top w:val="none" w:sz="0" w:space="0" w:color="auto"/>
                                        <w:left w:val="none" w:sz="0" w:space="0" w:color="auto"/>
                                        <w:bottom w:val="none" w:sz="0" w:space="0" w:color="auto"/>
                                        <w:right w:val="none" w:sz="0" w:space="0" w:color="auto"/>
                                      </w:divBdr>
                                      <w:divsChild>
                                        <w:div w:id="482505779">
                                          <w:marLeft w:val="0"/>
                                          <w:marRight w:val="0"/>
                                          <w:marTop w:val="0"/>
                                          <w:marBottom w:val="0"/>
                                          <w:divBdr>
                                            <w:top w:val="none" w:sz="0" w:space="0" w:color="auto"/>
                                            <w:left w:val="none" w:sz="0" w:space="0" w:color="auto"/>
                                            <w:bottom w:val="none" w:sz="0" w:space="0" w:color="auto"/>
                                            <w:right w:val="none" w:sz="0" w:space="0" w:color="auto"/>
                                          </w:divBdr>
                                          <w:divsChild>
                                            <w:div w:id="1597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78852">
                                      <w:marLeft w:val="0"/>
                                      <w:marRight w:val="0"/>
                                      <w:marTop w:val="0"/>
                                      <w:marBottom w:val="0"/>
                                      <w:divBdr>
                                        <w:top w:val="none" w:sz="0" w:space="0" w:color="auto"/>
                                        <w:left w:val="none" w:sz="0" w:space="0" w:color="auto"/>
                                        <w:bottom w:val="none" w:sz="0" w:space="0" w:color="auto"/>
                                        <w:right w:val="none" w:sz="0" w:space="0" w:color="auto"/>
                                      </w:divBdr>
                                      <w:divsChild>
                                        <w:div w:id="1764953430">
                                          <w:marLeft w:val="0"/>
                                          <w:marRight w:val="0"/>
                                          <w:marTop w:val="0"/>
                                          <w:marBottom w:val="0"/>
                                          <w:divBdr>
                                            <w:top w:val="none" w:sz="0" w:space="0" w:color="auto"/>
                                            <w:left w:val="none" w:sz="0" w:space="0" w:color="auto"/>
                                            <w:bottom w:val="none" w:sz="0" w:space="0" w:color="auto"/>
                                            <w:right w:val="none" w:sz="0" w:space="0" w:color="auto"/>
                                          </w:divBdr>
                                        </w:div>
                                      </w:divsChild>
                                    </w:div>
                                    <w:div w:id="23756091">
                                      <w:marLeft w:val="0"/>
                                      <w:marRight w:val="0"/>
                                      <w:marTop w:val="0"/>
                                      <w:marBottom w:val="0"/>
                                      <w:divBdr>
                                        <w:top w:val="none" w:sz="0" w:space="0" w:color="auto"/>
                                        <w:left w:val="none" w:sz="0" w:space="0" w:color="auto"/>
                                        <w:bottom w:val="none" w:sz="0" w:space="0" w:color="auto"/>
                                        <w:right w:val="none" w:sz="0" w:space="0" w:color="auto"/>
                                      </w:divBdr>
                                      <w:divsChild>
                                        <w:div w:id="13885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69917">
                              <w:marLeft w:val="0"/>
                              <w:marRight w:val="0"/>
                              <w:marTop w:val="0"/>
                              <w:marBottom w:val="450"/>
                              <w:divBdr>
                                <w:top w:val="none" w:sz="0" w:space="0" w:color="auto"/>
                                <w:left w:val="none" w:sz="0" w:space="0" w:color="auto"/>
                                <w:bottom w:val="none" w:sz="0" w:space="0" w:color="auto"/>
                                <w:right w:val="none" w:sz="0" w:space="0" w:color="auto"/>
                              </w:divBdr>
                              <w:divsChild>
                                <w:div w:id="2060746021">
                                  <w:marLeft w:val="0"/>
                                  <w:marRight w:val="0"/>
                                  <w:marTop w:val="0"/>
                                  <w:marBottom w:val="0"/>
                                  <w:divBdr>
                                    <w:top w:val="none" w:sz="0" w:space="0" w:color="auto"/>
                                    <w:left w:val="none" w:sz="0" w:space="0" w:color="auto"/>
                                    <w:bottom w:val="none" w:sz="0" w:space="0" w:color="auto"/>
                                    <w:right w:val="none" w:sz="0" w:space="0" w:color="auto"/>
                                  </w:divBdr>
                                  <w:divsChild>
                                    <w:div w:id="2134327973">
                                      <w:marLeft w:val="0"/>
                                      <w:marRight w:val="0"/>
                                      <w:marTop w:val="0"/>
                                      <w:marBottom w:val="0"/>
                                      <w:divBdr>
                                        <w:top w:val="none" w:sz="0" w:space="0" w:color="auto"/>
                                        <w:left w:val="none" w:sz="0" w:space="0" w:color="auto"/>
                                        <w:bottom w:val="none" w:sz="0" w:space="0" w:color="auto"/>
                                        <w:right w:val="none" w:sz="0" w:space="0" w:color="auto"/>
                                      </w:divBdr>
                                      <w:divsChild>
                                        <w:div w:id="348723675">
                                          <w:marLeft w:val="0"/>
                                          <w:marRight w:val="0"/>
                                          <w:marTop w:val="0"/>
                                          <w:marBottom w:val="0"/>
                                          <w:divBdr>
                                            <w:top w:val="none" w:sz="0" w:space="0" w:color="auto"/>
                                            <w:left w:val="none" w:sz="0" w:space="0" w:color="auto"/>
                                            <w:bottom w:val="none" w:sz="0" w:space="0" w:color="auto"/>
                                            <w:right w:val="none" w:sz="0" w:space="0" w:color="auto"/>
                                          </w:divBdr>
                                          <w:divsChild>
                                            <w:div w:id="9499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0137">
                                      <w:marLeft w:val="0"/>
                                      <w:marRight w:val="0"/>
                                      <w:marTop w:val="0"/>
                                      <w:marBottom w:val="0"/>
                                      <w:divBdr>
                                        <w:top w:val="none" w:sz="0" w:space="0" w:color="auto"/>
                                        <w:left w:val="none" w:sz="0" w:space="0" w:color="auto"/>
                                        <w:bottom w:val="none" w:sz="0" w:space="0" w:color="auto"/>
                                        <w:right w:val="none" w:sz="0" w:space="0" w:color="auto"/>
                                      </w:divBdr>
                                      <w:divsChild>
                                        <w:div w:id="114570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7648">
                              <w:marLeft w:val="0"/>
                              <w:marRight w:val="0"/>
                              <w:marTop w:val="0"/>
                              <w:marBottom w:val="450"/>
                              <w:divBdr>
                                <w:top w:val="none" w:sz="0" w:space="0" w:color="auto"/>
                                <w:left w:val="none" w:sz="0" w:space="0" w:color="auto"/>
                                <w:bottom w:val="none" w:sz="0" w:space="0" w:color="auto"/>
                                <w:right w:val="none" w:sz="0" w:space="0" w:color="auto"/>
                              </w:divBdr>
                              <w:divsChild>
                                <w:div w:id="469515031">
                                  <w:marLeft w:val="0"/>
                                  <w:marRight w:val="0"/>
                                  <w:marTop w:val="0"/>
                                  <w:marBottom w:val="0"/>
                                  <w:divBdr>
                                    <w:top w:val="none" w:sz="0" w:space="0" w:color="auto"/>
                                    <w:left w:val="none" w:sz="0" w:space="0" w:color="auto"/>
                                    <w:bottom w:val="none" w:sz="0" w:space="0" w:color="auto"/>
                                    <w:right w:val="none" w:sz="0" w:space="0" w:color="auto"/>
                                  </w:divBdr>
                                  <w:divsChild>
                                    <w:div w:id="427308131">
                                      <w:marLeft w:val="0"/>
                                      <w:marRight w:val="0"/>
                                      <w:marTop w:val="0"/>
                                      <w:marBottom w:val="0"/>
                                      <w:divBdr>
                                        <w:top w:val="none" w:sz="0" w:space="0" w:color="auto"/>
                                        <w:left w:val="none" w:sz="0" w:space="0" w:color="auto"/>
                                        <w:bottom w:val="none" w:sz="0" w:space="0" w:color="auto"/>
                                        <w:right w:val="none" w:sz="0" w:space="0" w:color="auto"/>
                                      </w:divBdr>
                                      <w:divsChild>
                                        <w:div w:id="640618061">
                                          <w:marLeft w:val="0"/>
                                          <w:marRight w:val="0"/>
                                          <w:marTop w:val="0"/>
                                          <w:marBottom w:val="0"/>
                                          <w:divBdr>
                                            <w:top w:val="none" w:sz="0" w:space="0" w:color="auto"/>
                                            <w:left w:val="none" w:sz="0" w:space="0" w:color="auto"/>
                                            <w:bottom w:val="none" w:sz="0" w:space="0" w:color="auto"/>
                                            <w:right w:val="none" w:sz="0" w:space="0" w:color="auto"/>
                                          </w:divBdr>
                                          <w:divsChild>
                                            <w:div w:id="3267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43253">
                                      <w:marLeft w:val="0"/>
                                      <w:marRight w:val="0"/>
                                      <w:marTop w:val="0"/>
                                      <w:marBottom w:val="0"/>
                                      <w:divBdr>
                                        <w:top w:val="none" w:sz="0" w:space="0" w:color="auto"/>
                                        <w:left w:val="none" w:sz="0" w:space="0" w:color="auto"/>
                                        <w:bottom w:val="none" w:sz="0" w:space="0" w:color="auto"/>
                                        <w:right w:val="none" w:sz="0" w:space="0" w:color="auto"/>
                                      </w:divBdr>
                                      <w:divsChild>
                                        <w:div w:id="151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649789">
                              <w:marLeft w:val="0"/>
                              <w:marRight w:val="0"/>
                              <w:marTop w:val="0"/>
                              <w:marBottom w:val="450"/>
                              <w:divBdr>
                                <w:top w:val="none" w:sz="0" w:space="0" w:color="auto"/>
                                <w:left w:val="none" w:sz="0" w:space="0" w:color="auto"/>
                                <w:bottom w:val="none" w:sz="0" w:space="0" w:color="auto"/>
                                <w:right w:val="none" w:sz="0" w:space="0" w:color="auto"/>
                              </w:divBdr>
                              <w:divsChild>
                                <w:div w:id="1136725030">
                                  <w:marLeft w:val="0"/>
                                  <w:marRight w:val="0"/>
                                  <w:marTop w:val="0"/>
                                  <w:marBottom w:val="0"/>
                                  <w:divBdr>
                                    <w:top w:val="none" w:sz="0" w:space="0" w:color="auto"/>
                                    <w:left w:val="none" w:sz="0" w:space="0" w:color="auto"/>
                                    <w:bottom w:val="none" w:sz="0" w:space="0" w:color="auto"/>
                                    <w:right w:val="none" w:sz="0" w:space="0" w:color="auto"/>
                                  </w:divBdr>
                                  <w:divsChild>
                                    <w:div w:id="857239341">
                                      <w:marLeft w:val="0"/>
                                      <w:marRight w:val="0"/>
                                      <w:marTop w:val="0"/>
                                      <w:marBottom w:val="0"/>
                                      <w:divBdr>
                                        <w:top w:val="none" w:sz="0" w:space="0" w:color="auto"/>
                                        <w:left w:val="none" w:sz="0" w:space="0" w:color="auto"/>
                                        <w:bottom w:val="none" w:sz="0" w:space="0" w:color="auto"/>
                                        <w:right w:val="none" w:sz="0" w:space="0" w:color="auto"/>
                                      </w:divBdr>
                                      <w:divsChild>
                                        <w:div w:id="698432053">
                                          <w:marLeft w:val="0"/>
                                          <w:marRight w:val="0"/>
                                          <w:marTop w:val="0"/>
                                          <w:marBottom w:val="0"/>
                                          <w:divBdr>
                                            <w:top w:val="none" w:sz="0" w:space="0" w:color="auto"/>
                                            <w:left w:val="none" w:sz="0" w:space="0" w:color="auto"/>
                                            <w:bottom w:val="none" w:sz="0" w:space="0" w:color="auto"/>
                                            <w:right w:val="none" w:sz="0" w:space="0" w:color="auto"/>
                                          </w:divBdr>
                                          <w:divsChild>
                                            <w:div w:id="658311460">
                                              <w:marLeft w:val="0"/>
                                              <w:marRight w:val="0"/>
                                              <w:marTop w:val="0"/>
                                              <w:marBottom w:val="0"/>
                                              <w:divBdr>
                                                <w:top w:val="none" w:sz="0" w:space="0" w:color="auto"/>
                                                <w:left w:val="none" w:sz="0" w:space="0" w:color="auto"/>
                                                <w:bottom w:val="none" w:sz="0" w:space="0" w:color="auto"/>
                                                <w:right w:val="none" w:sz="0" w:space="0" w:color="auto"/>
                                              </w:divBdr>
                                            </w:div>
                                          </w:divsChild>
                                        </w:div>
                                        <w:div w:id="1521549800">
                                          <w:marLeft w:val="0"/>
                                          <w:marRight w:val="0"/>
                                          <w:marTop w:val="0"/>
                                          <w:marBottom w:val="0"/>
                                          <w:divBdr>
                                            <w:top w:val="none" w:sz="0" w:space="0" w:color="auto"/>
                                            <w:left w:val="none" w:sz="0" w:space="0" w:color="auto"/>
                                            <w:bottom w:val="none" w:sz="0" w:space="0" w:color="auto"/>
                                            <w:right w:val="none" w:sz="0" w:space="0" w:color="auto"/>
                                          </w:divBdr>
                                          <w:divsChild>
                                            <w:div w:id="727262202">
                                              <w:marLeft w:val="0"/>
                                              <w:marRight w:val="0"/>
                                              <w:marTop w:val="0"/>
                                              <w:marBottom w:val="0"/>
                                              <w:divBdr>
                                                <w:top w:val="none" w:sz="0" w:space="0" w:color="auto"/>
                                                <w:left w:val="none" w:sz="0" w:space="0" w:color="auto"/>
                                                <w:bottom w:val="none" w:sz="0" w:space="0" w:color="auto"/>
                                                <w:right w:val="none" w:sz="0" w:space="0" w:color="auto"/>
                                              </w:divBdr>
                                            </w:div>
                                            <w:div w:id="1837725009">
                                              <w:marLeft w:val="0"/>
                                              <w:marRight w:val="0"/>
                                              <w:marTop w:val="75"/>
                                              <w:marBottom w:val="75"/>
                                              <w:divBdr>
                                                <w:top w:val="none" w:sz="0" w:space="0" w:color="auto"/>
                                                <w:left w:val="none" w:sz="0" w:space="0" w:color="auto"/>
                                                <w:bottom w:val="none" w:sz="0" w:space="0" w:color="auto"/>
                                                <w:right w:val="none" w:sz="0" w:space="0" w:color="auto"/>
                                              </w:divBdr>
                                              <w:divsChild>
                                                <w:div w:id="82534378">
                                                  <w:marLeft w:val="0"/>
                                                  <w:marRight w:val="0"/>
                                                  <w:marTop w:val="0"/>
                                                  <w:marBottom w:val="0"/>
                                                  <w:divBdr>
                                                    <w:top w:val="none" w:sz="0" w:space="0" w:color="auto"/>
                                                    <w:left w:val="none" w:sz="0" w:space="0" w:color="auto"/>
                                                    <w:bottom w:val="none" w:sz="0" w:space="0" w:color="auto"/>
                                                    <w:right w:val="none" w:sz="0" w:space="0" w:color="auto"/>
                                                  </w:divBdr>
                                                  <w:divsChild>
                                                    <w:div w:id="487408655">
                                                      <w:marLeft w:val="0"/>
                                                      <w:marRight w:val="0"/>
                                                      <w:marTop w:val="0"/>
                                                      <w:marBottom w:val="0"/>
                                                      <w:divBdr>
                                                        <w:top w:val="none" w:sz="0" w:space="0" w:color="auto"/>
                                                        <w:left w:val="none" w:sz="0" w:space="0" w:color="auto"/>
                                                        <w:bottom w:val="none" w:sz="0" w:space="0" w:color="auto"/>
                                                        <w:right w:val="none" w:sz="0" w:space="0" w:color="auto"/>
                                                      </w:divBdr>
                                                      <w:divsChild>
                                                        <w:div w:id="1388531898">
                                                          <w:marLeft w:val="0"/>
                                                          <w:marRight w:val="0"/>
                                                          <w:marTop w:val="0"/>
                                                          <w:marBottom w:val="0"/>
                                                          <w:divBdr>
                                                            <w:top w:val="none" w:sz="0" w:space="0" w:color="auto"/>
                                                            <w:left w:val="none" w:sz="0" w:space="0" w:color="auto"/>
                                                            <w:bottom w:val="none" w:sz="0" w:space="0" w:color="auto"/>
                                                            <w:right w:val="none" w:sz="0" w:space="0" w:color="auto"/>
                                                          </w:divBdr>
                                                        </w:div>
                                                      </w:divsChild>
                                                    </w:div>
                                                    <w:div w:id="493909534">
                                                      <w:marLeft w:val="0"/>
                                                      <w:marRight w:val="0"/>
                                                      <w:marTop w:val="0"/>
                                                      <w:marBottom w:val="0"/>
                                                      <w:divBdr>
                                                        <w:top w:val="none" w:sz="0" w:space="0" w:color="auto"/>
                                                        <w:left w:val="none" w:sz="0" w:space="0" w:color="auto"/>
                                                        <w:bottom w:val="none" w:sz="0" w:space="0" w:color="auto"/>
                                                        <w:right w:val="none" w:sz="0" w:space="0" w:color="auto"/>
                                                      </w:divBdr>
                                                      <w:divsChild>
                                                        <w:div w:id="5357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231">
                                                  <w:marLeft w:val="0"/>
                                                  <w:marRight w:val="0"/>
                                                  <w:marTop w:val="0"/>
                                                  <w:marBottom w:val="0"/>
                                                  <w:divBdr>
                                                    <w:top w:val="none" w:sz="0" w:space="0" w:color="auto"/>
                                                    <w:left w:val="none" w:sz="0" w:space="0" w:color="auto"/>
                                                    <w:bottom w:val="none" w:sz="0" w:space="0" w:color="auto"/>
                                                    <w:right w:val="none" w:sz="0" w:space="0" w:color="auto"/>
                                                  </w:divBdr>
                                                  <w:divsChild>
                                                    <w:div w:id="73942192">
                                                      <w:marLeft w:val="0"/>
                                                      <w:marRight w:val="0"/>
                                                      <w:marTop w:val="0"/>
                                                      <w:marBottom w:val="0"/>
                                                      <w:divBdr>
                                                        <w:top w:val="none" w:sz="0" w:space="0" w:color="auto"/>
                                                        <w:left w:val="none" w:sz="0" w:space="0" w:color="auto"/>
                                                        <w:bottom w:val="none" w:sz="0" w:space="0" w:color="auto"/>
                                                        <w:right w:val="none" w:sz="0" w:space="0" w:color="auto"/>
                                                      </w:divBdr>
                                                      <w:divsChild>
                                                        <w:div w:id="1134718046">
                                                          <w:marLeft w:val="0"/>
                                                          <w:marRight w:val="0"/>
                                                          <w:marTop w:val="0"/>
                                                          <w:marBottom w:val="0"/>
                                                          <w:divBdr>
                                                            <w:top w:val="none" w:sz="0" w:space="0" w:color="auto"/>
                                                            <w:left w:val="none" w:sz="0" w:space="0" w:color="auto"/>
                                                            <w:bottom w:val="none" w:sz="0" w:space="0" w:color="auto"/>
                                                            <w:right w:val="none" w:sz="0" w:space="0" w:color="auto"/>
                                                          </w:divBdr>
                                                        </w:div>
                                                      </w:divsChild>
                                                    </w:div>
                                                    <w:div w:id="1615097127">
                                                      <w:marLeft w:val="0"/>
                                                      <w:marRight w:val="0"/>
                                                      <w:marTop w:val="0"/>
                                                      <w:marBottom w:val="0"/>
                                                      <w:divBdr>
                                                        <w:top w:val="none" w:sz="0" w:space="0" w:color="auto"/>
                                                        <w:left w:val="none" w:sz="0" w:space="0" w:color="auto"/>
                                                        <w:bottom w:val="none" w:sz="0" w:space="0" w:color="auto"/>
                                                        <w:right w:val="none" w:sz="0" w:space="0" w:color="auto"/>
                                                      </w:divBdr>
                                                      <w:divsChild>
                                                        <w:div w:id="7345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993547">
                              <w:marLeft w:val="0"/>
                              <w:marRight w:val="0"/>
                              <w:marTop w:val="0"/>
                              <w:marBottom w:val="660"/>
                              <w:divBdr>
                                <w:top w:val="none" w:sz="0" w:space="0" w:color="auto"/>
                                <w:left w:val="none" w:sz="0" w:space="0" w:color="auto"/>
                                <w:bottom w:val="none" w:sz="0" w:space="0" w:color="auto"/>
                                <w:right w:val="none" w:sz="0" w:space="0" w:color="auto"/>
                              </w:divBdr>
                              <w:divsChild>
                                <w:div w:id="579100981">
                                  <w:marLeft w:val="0"/>
                                  <w:marRight w:val="0"/>
                                  <w:marTop w:val="0"/>
                                  <w:marBottom w:val="0"/>
                                  <w:divBdr>
                                    <w:top w:val="none" w:sz="0" w:space="0" w:color="auto"/>
                                    <w:left w:val="none" w:sz="0" w:space="0" w:color="auto"/>
                                    <w:bottom w:val="none" w:sz="0" w:space="0" w:color="auto"/>
                                    <w:right w:val="none" w:sz="0" w:space="0" w:color="auto"/>
                                  </w:divBdr>
                                  <w:divsChild>
                                    <w:div w:id="1301689205">
                                      <w:marLeft w:val="0"/>
                                      <w:marRight w:val="0"/>
                                      <w:marTop w:val="0"/>
                                      <w:marBottom w:val="450"/>
                                      <w:divBdr>
                                        <w:top w:val="none" w:sz="0" w:space="0" w:color="auto"/>
                                        <w:left w:val="none" w:sz="0" w:space="0" w:color="auto"/>
                                        <w:bottom w:val="none" w:sz="0" w:space="0" w:color="auto"/>
                                        <w:right w:val="none" w:sz="0" w:space="0" w:color="auto"/>
                                      </w:divBdr>
                                      <w:divsChild>
                                        <w:div w:id="1837914831">
                                          <w:marLeft w:val="0"/>
                                          <w:marRight w:val="0"/>
                                          <w:marTop w:val="0"/>
                                          <w:marBottom w:val="0"/>
                                          <w:divBdr>
                                            <w:top w:val="none" w:sz="0" w:space="0" w:color="auto"/>
                                            <w:left w:val="none" w:sz="0" w:space="0" w:color="auto"/>
                                            <w:bottom w:val="none" w:sz="0" w:space="0" w:color="auto"/>
                                            <w:right w:val="none" w:sz="0" w:space="0" w:color="auto"/>
                                          </w:divBdr>
                                          <w:divsChild>
                                            <w:div w:id="1335105869">
                                              <w:marLeft w:val="0"/>
                                              <w:marRight w:val="0"/>
                                              <w:marTop w:val="0"/>
                                              <w:marBottom w:val="0"/>
                                              <w:divBdr>
                                                <w:top w:val="none" w:sz="0" w:space="0" w:color="auto"/>
                                                <w:left w:val="none" w:sz="0" w:space="0" w:color="auto"/>
                                                <w:bottom w:val="none" w:sz="0" w:space="0" w:color="auto"/>
                                                <w:right w:val="none" w:sz="0" w:space="0" w:color="auto"/>
                                              </w:divBdr>
                                              <w:divsChild>
                                                <w:div w:id="662006123">
                                                  <w:marLeft w:val="0"/>
                                                  <w:marRight w:val="0"/>
                                                  <w:marTop w:val="0"/>
                                                  <w:marBottom w:val="0"/>
                                                  <w:divBdr>
                                                    <w:top w:val="none" w:sz="0" w:space="0" w:color="auto"/>
                                                    <w:left w:val="none" w:sz="0" w:space="0" w:color="auto"/>
                                                    <w:bottom w:val="none" w:sz="0" w:space="0" w:color="auto"/>
                                                    <w:right w:val="none" w:sz="0" w:space="0" w:color="auto"/>
                                                  </w:divBdr>
                                                </w:div>
                                              </w:divsChild>
                                            </w:div>
                                            <w:div w:id="4676857">
                                              <w:marLeft w:val="0"/>
                                              <w:marRight w:val="0"/>
                                              <w:marTop w:val="60"/>
                                              <w:marBottom w:val="0"/>
                                              <w:divBdr>
                                                <w:top w:val="none" w:sz="0" w:space="0" w:color="auto"/>
                                                <w:left w:val="none" w:sz="0" w:space="0" w:color="auto"/>
                                                <w:bottom w:val="none" w:sz="0" w:space="0" w:color="auto"/>
                                                <w:right w:val="none" w:sz="0" w:space="0" w:color="auto"/>
                                              </w:divBdr>
                                              <w:divsChild>
                                                <w:div w:id="1874927071">
                                                  <w:marLeft w:val="0"/>
                                                  <w:marRight w:val="240"/>
                                                  <w:marTop w:val="60"/>
                                                  <w:marBottom w:val="0"/>
                                                  <w:divBdr>
                                                    <w:top w:val="none" w:sz="0" w:space="0" w:color="auto"/>
                                                    <w:left w:val="none" w:sz="0" w:space="0" w:color="auto"/>
                                                    <w:bottom w:val="none" w:sz="0" w:space="0" w:color="auto"/>
                                                    <w:right w:val="none" w:sz="0" w:space="0" w:color="auto"/>
                                                  </w:divBdr>
                                                  <w:divsChild>
                                                    <w:div w:id="525682475">
                                                      <w:marLeft w:val="0"/>
                                                      <w:marRight w:val="0"/>
                                                      <w:marTop w:val="0"/>
                                                      <w:marBottom w:val="0"/>
                                                      <w:divBdr>
                                                        <w:top w:val="none" w:sz="0" w:space="0" w:color="auto"/>
                                                        <w:left w:val="none" w:sz="0" w:space="0" w:color="auto"/>
                                                        <w:bottom w:val="none" w:sz="0" w:space="0" w:color="auto"/>
                                                        <w:right w:val="none" w:sz="0" w:space="0" w:color="auto"/>
                                                      </w:divBdr>
                                                      <w:divsChild>
                                                        <w:div w:id="1236739549">
                                                          <w:marLeft w:val="0"/>
                                                          <w:marRight w:val="0"/>
                                                          <w:marTop w:val="0"/>
                                                          <w:marBottom w:val="0"/>
                                                          <w:divBdr>
                                                            <w:top w:val="none" w:sz="0" w:space="0" w:color="auto"/>
                                                            <w:left w:val="none" w:sz="0" w:space="0" w:color="auto"/>
                                                            <w:bottom w:val="none" w:sz="0" w:space="0" w:color="auto"/>
                                                            <w:right w:val="none" w:sz="0" w:space="0" w:color="auto"/>
                                                          </w:divBdr>
                                                          <w:divsChild>
                                                            <w:div w:id="1778601938">
                                                              <w:marLeft w:val="0"/>
                                                              <w:marRight w:val="0"/>
                                                              <w:marTop w:val="0"/>
                                                              <w:marBottom w:val="0"/>
                                                              <w:divBdr>
                                                                <w:top w:val="none" w:sz="0" w:space="0" w:color="auto"/>
                                                                <w:left w:val="none" w:sz="0" w:space="0" w:color="auto"/>
                                                                <w:bottom w:val="none" w:sz="0" w:space="0" w:color="auto"/>
                                                                <w:right w:val="none" w:sz="0" w:space="0" w:color="auto"/>
                                                              </w:divBdr>
                                                              <w:divsChild>
                                                                <w:div w:id="700931912">
                                                                  <w:marLeft w:val="0"/>
                                                                  <w:marRight w:val="0"/>
                                                                  <w:marTop w:val="0"/>
                                                                  <w:marBottom w:val="0"/>
                                                                  <w:divBdr>
                                                                    <w:top w:val="none" w:sz="0" w:space="0" w:color="auto"/>
                                                                    <w:left w:val="none" w:sz="0" w:space="0" w:color="auto"/>
                                                                    <w:bottom w:val="none" w:sz="0" w:space="0" w:color="auto"/>
                                                                    <w:right w:val="none" w:sz="0" w:space="0" w:color="auto"/>
                                                                  </w:divBdr>
                                                                  <w:divsChild>
                                                                    <w:div w:id="1893225886">
                                                                      <w:marLeft w:val="0"/>
                                                                      <w:marRight w:val="0"/>
                                                                      <w:marTop w:val="0"/>
                                                                      <w:marBottom w:val="0"/>
                                                                      <w:divBdr>
                                                                        <w:top w:val="single" w:sz="6" w:space="2" w:color="auto"/>
                                                                        <w:left w:val="single" w:sz="6" w:space="8" w:color="auto"/>
                                                                        <w:bottom w:val="single" w:sz="6" w:space="3" w:color="auto"/>
                                                                        <w:right w:val="single" w:sz="6" w:space="8" w:color="auto"/>
                                                                      </w:divBdr>
                                                                    </w:div>
                                                                  </w:divsChild>
                                                                </w:div>
                                                              </w:divsChild>
                                                            </w:div>
                                                          </w:divsChild>
                                                        </w:div>
                                                      </w:divsChild>
                                                    </w:div>
                                                    <w:div w:id="1602879948">
                                                      <w:marLeft w:val="0"/>
                                                      <w:marRight w:val="0"/>
                                                      <w:marTop w:val="0"/>
                                                      <w:marBottom w:val="0"/>
                                                      <w:divBdr>
                                                        <w:top w:val="none" w:sz="0" w:space="0" w:color="auto"/>
                                                        <w:left w:val="none" w:sz="0" w:space="0" w:color="auto"/>
                                                        <w:bottom w:val="none" w:sz="0" w:space="0" w:color="auto"/>
                                                        <w:right w:val="none" w:sz="0" w:space="0" w:color="auto"/>
                                                      </w:divBdr>
                                                      <w:divsChild>
                                                        <w:div w:id="511535077">
                                                          <w:marLeft w:val="0"/>
                                                          <w:marRight w:val="0"/>
                                                          <w:marTop w:val="0"/>
                                                          <w:marBottom w:val="90"/>
                                                          <w:divBdr>
                                                            <w:top w:val="none" w:sz="0" w:space="0" w:color="auto"/>
                                                            <w:left w:val="none" w:sz="0" w:space="0" w:color="auto"/>
                                                            <w:bottom w:val="none" w:sz="0" w:space="0" w:color="auto"/>
                                                            <w:right w:val="none" w:sz="0" w:space="0" w:color="auto"/>
                                                          </w:divBdr>
                                                          <w:divsChild>
                                                            <w:div w:id="979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11080">
                                                  <w:marLeft w:val="0"/>
                                                  <w:marRight w:val="0"/>
                                                  <w:marTop w:val="0"/>
                                                  <w:marBottom w:val="0"/>
                                                  <w:divBdr>
                                                    <w:top w:val="none" w:sz="0" w:space="0" w:color="auto"/>
                                                    <w:left w:val="none" w:sz="0" w:space="0" w:color="auto"/>
                                                    <w:bottom w:val="none" w:sz="0" w:space="0" w:color="auto"/>
                                                    <w:right w:val="none" w:sz="0" w:space="0" w:color="auto"/>
                                                  </w:divBdr>
                                                  <w:divsChild>
                                                    <w:div w:id="362097736">
                                                      <w:marLeft w:val="0"/>
                                                      <w:marRight w:val="0"/>
                                                      <w:marTop w:val="0"/>
                                                      <w:marBottom w:val="0"/>
                                                      <w:divBdr>
                                                        <w:top w:val="none" w:sz="0" w:space="0" w:color="auto"/>
                                                        <w:left w:val="none" w:sz="0" w:space="0" w:color="auto"/>
                                                        <w:bottom w:val="none" w:sz="0" w:space="0" w:color="auto"/>
                                                        <w:right w:val="none" w:sz="0" w:space="0" w:color="auto"/>
                                                      </w:divBdr>
                                                    </w:div>
                                                    <w:div w:id="157446203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735774">
              <w:marLeft w:val="0"/>
              <w:marRight w:val="0"/>
              <w:marTop w:val="0"/>
              <w:marBottom w:val="0"/>
              <w:divBdr>
                <w:top w:val="none" w:sz="0" w:space="0" w:color="auto"/>
                <w:left w:val="none" w:sz="0" w:space="0" w:color="auto"/>
                <w:bottom w:val="none" w:sz="0" w:space="0" w:color="auto"/>
                <w:right w:val="none" w:sz="0" w:space="0" w:color="auto"/>
              </w:divBdr>
              <w:divsChild>
                <w:div w:id="664892674">
                  <w:marLeft w:val="0"/>
                  <w:marRight w:val="0"/>
                  <w:marTop w:val="0"/>
                  <w:marBottom w:val="0"/>
                  <w:divBdr>
                    <w:top w:val="none" w:sz="0" w:space="0" w:color="auto"/>
                    <w:left w:val="none" w:sz="0" w:space="0" w:color="auto"/>
                    <w:bottom w:val="none" w:sz="0" w:space="0" w:color="auto"/>
                    <w:right w:val="none" w:sz="0" w:space="0" w:color="auto"/>
                  </w:divBdr>
                  <w:divsChild>
                    <w:div w:id="546726366">
                      <w:marLeft w:val="0"/>
                      <w:marRight w:val="0"/>
                      <w:marTop w:val="0"/>
                      <w:marBottom w:val="0"/>
                      <w:divBdr>
                        <w:top w:val="none" w:sz="0" w:space="0" w:color="auto"/>
                        <w:left w:val="none" w:sz="0" w:space="0" w:color="auto"/>
                        <w:bottom w:val="none" w:sz="0" w:space="0" w:color="auto"/>
                        <w:right w:val="none" w:sz="0" w:space="0" w:color="auto"/>
                      </w:divBdr>
                      <w:divsChild>
                        <w:div w:id="70852941">
                          <w:marLeft w:val="0"/>
                          <w:marRight w:val="0"/>
                          <w:marTop w:val="0"/>
                          <w:marBottom w:val="660"/>
                          <w:divBdr>
                            <w:top w:val="none" w:sz="0" w:space="0" w:color="auto"/>
                            <w:left w:val="none" w:sz="0" w:space="0" w:color="auto"/>
                            <w:bottom w:val="none" w:sz="0" w:space="0" w:color="auto"/>
                            <w:right w:val="none" w:sz="0" w:space="0" w:color="auto"/>
                          </w:divBdr>
                          <w:divsChild>
                            <w:div w:id="169149927">
                              <w:marLeft w:val="0"/>
                              <w:marRight w:val="0"/>
                              <w:marTop w:val="0"/>
                              <w:marBottom w:val="0"/>
                              <w:divBdr>
                                <w:top w:val="none" w:sz="0" w:space="0" w:color="auto"/>
                                <w:left w:val="none" w:sz="0" w:space="0" w:color="auto"/>
                                <w:bottom w:val="none" w:sz="0" w:space="0" w:color="auto"/>
                                <w:right w:val="none" w:sz="0" w:space="0" w:color="auto"/>
                              </w:divBdr>
                              <w:divsChild>
                                <w:div w:id="612634825">
                                  <w:marLeft w:val="0"/>
                                  <w:marRight w:val="0"/>
                                  <w:marTop w:val="0"/>
                                  <w:marBottom w:val="0"/>
                                  <w:divBdr>
                                    <w:top w:val="none" w:sz="0" w:space="0" w:color="auto"/>
                                    <w:left w:val="none" w:sz="0" w:space="0" w:color="auto"/>
                                    <w:bottom w:val="none" w:sz="0" w:space="0" w:color="auto"/>
                                    <w:right w:val="none" w:sz="0" w:space="0" w:color="auto"/>
                                  </w:divBdr>
                                  <w:divsChild>
                                    <w:div w:id="348725037">
                                      <w:marLeft w:val="0"/>
                                      <w:marRight w:val="0"/>
                                      <w:marTop w:val="0"/>
                                      <w:marBottom w:val="120"/>
                                      <w:divBdr>
                                        <w:top w:val="none" w:sz="0" w:space="0" w:color="auto"/>
                                        <w:left w:val="none" w:sz="0" w:space="0" w:color="auto"/>
                                        <w:bottom w:val="none" w:sz="0" w:space="0" w:color="auto"/>
                                        <w:right w:val="none" w:sz="0" w:space="0" w:color="auto"/>
                                      </w:divBdr>
                                    </w:div>
                                    <w:div w:id="1472751881">
                                      <w:marLeft w:val="-120"/>
                                      <w:marRight w:val="-120"/>
                                      <w:marTop w:val="0"/>
                                      <w:marBottom w:val="0"/>
                                      <w:divBdr>
                                        <w:top w:val="none" w:sz="0" w:space="0" w:color="auto"/>
                                        <w:left w:val="none" w:sz="0" w:space="0" w:color="auto"/>
                                        <w:bottom w:val="none" w:sz="0" w:space="0" w:color="auto"/>
                                        <w:right w:val="none" w:sz="0" w:space="0" w:color="auto"/>
                                      </w:divBdr>
                                      <w:divsChild>
                                        <w:div w:id="2032294834">
                                          <w:marLeft w:val="0"/>
                                          <w:marRight w:val="0"/>
                                          <w:marTop w:val="0"/>
                                          <w:marBottom w:val="0"/>
                                          <w:divBdr>
                                            <w:top w:val="none" w:sz="0" w:space="0" w:color="auto"/>
                                            <w:left w:val="none" w:sz="0" w:space="0" w:color="auto"/>
                                            <w:bottom w:val="none" w:sz="0" w:space="0" w:color="auto"/>
                                            <w:right w:val="none" w:sz="0" w:space="0" w:color="auto"/>
                                          </w:divBdr>
                                          <w:divsChild>
                                            <w:div w:id="723678206">
                                              <w:marLeft w:val="0"/>
                                              <w:marRight w:val="0"/>
                                              <w:marTop w:val="0"/>
                                              <w:marBottom w:val="0"/>
                                              <w:divBdr>
                                                <w:top w:val="none" w:sz="0" w:space="0" w:color="auto"/>
                                                <w:left w:val="none" w:sz="0" w:space="0" w:color="auto"/>
                                                <w:bottom w:val="none" w:sz="0" w:space="0" w:color="auto"/>
                                                <w:right w:val="none" w:sz="0" w:space="0" w:color="auto"/>
                                              </w:divBdr>
                                              <w:divsChild>
                                                <w:div w:id="1074429480">
                                                  <w:marLeft w:val="0"/>
                                                  <w:marRight w:val="0"/>
                                                  <w:marTop w:val="0"/>
                                                  <w:marBottom w:val="0"/>
                                                  <w:divBdr>
                                                    <w:top w:val="none" w:sz="0" w:space="0" w:color="auto"/>
                                                    <w:left w:val="none" w:sz="0" w:space="0" w:color="auto"/>
                                                    <w:bottom w:val="none" w:sz="0" w:space="0" w:color="auto"/>
                                                    <w:right w:val="none" w:sz="0" w:space="0" w:color="auto"/>
                                                  </w:divBdr>
                                                  <w:divsChild>
                                                    <w:div w:id="407770792">
                                                      <w:marLeft w:val="240"/>
                                                      <w:marRight w:val="0"/>
                                                      <w:marTop w:val="0"/>
                                                      <w:marBottom w:val="0"/>
                                                      <w:divBdr>
                                                        <w:top w:val="none" w:sz="0" w:space="0" w:color="auto"/>
                                                        <w:left w:val="none" w:sz="0" w:space="0" w:color="auto"/>
                                                        <w:bottom w:val="none" w:sz="0" w:space="0" w:color="auto"/>
                                                        <w:right w:val="none" w:sz="0" w:space="0" w:color="auto"/>
                                                      </w:divBdr>
                                                    </w:div>
                                                  </w:divsChild>
                                                </w:div>
                                                <w:div w:id="1796220372">
                                                  <w:marLeft w:val="0"/>
                                                  <w:marRight w:val="0"/>
                                                  <w:marTop w:val="0"/>
                                                  <w:marBottom w:val="0"/>
                                                  <w:divBdr>
                                                    <w:top w:val="none" w:sz="0" w:space="0" w:color="auto"/>
                                                    <w:left w:val="none" w:sz="0" w:space="0" w:color="auto"/>
                                                    <w:bottom w:val="none" w:sz="0" w:space="0" w:color="auto"/>
                                                    <w:right w:val="none" w:sz="0" w:space="0" w:color="auto"/>
                                                  </w:divBdr>
                                                  <w:divsChild>
                                                    <w:div w:id="929848276">
                                                      <w:marLeft w:val="240"/>
                                                      <w:marRight w:val="0"/>
                                                      <w:marTop w:val="0"/>
                                                      <w:marBottom w:val="0"/>
                                                      <w:divBdr>
                                                        <w:top w:val="none" w:sz="0" w:space="0" w:color="auto"/>
                                                        <w:left w:val="none" w:sz="0" w:space="0" w:color="auto"/>
                                                        <w:bottom w:val="none" w:sz="0" w:space="0" w:color="auto"/>
                                                        <w:right w:val="none" w:sz="0" w:space="0" w:color="auto"/>
                                                      </w:divBdr>
                                                    </w:div>
                                                  </w:divsChild>
                                                </w:div>
                                                <w:div w:id="522475987">
                                                  <w:marLeft w:val="0"/>
                                                  <w:marRight w:val="0"/>
                                                  <w:marTop w:val="0"/>
                                                  <w:marBottom w:val="0"/>
                                                  <w:divBdr>
                                                    <w:top w:val="none" w:sz="0" w:space="0" w:color="auto"/>
                                                    <w:left w:val="none" w:sz="0" w:space="0" w:color="auto"/>
                                                    <w:bottom w:val="none" w:sz="0" w:space="0" w:color="auto"/>
                                                    <w:right w:val="none" w:sz="0" w:space="0" w:color="auto"/>
                                                  </w:divBdr>
                                                  <w:divsChild>
                                                    <w:div w:id="236398942">
                                                      <w:marLeft w:val="240"/>
                                                      <w:marRight w:val="0"/>
                                                      <w:marTop w:val="0"/>
                                                      <w:marBottom w:val="0"/>
                                                      <w:divBdr>
                                                        <w:top w:val="none" w:sz="0" w:space="0" w:color="auto"/>
                                                        <w:left w:val="none" w:sz="0" w:space="0" w:color="auto"/>
                                                        <w:bottom w:val="none" w:sz="0" w:space="0" w:color="auto"/>
                                                        <w:right w:val="none" w:sz="0" w:space="0" w:color="auto"/>
                                                      </w:divBdr>
                                                    </w:div>
                                                  </w:divsChild>
                                                </w:div>
                                                <w:div w:id="858931045">
                                                  <w:marLeft w:val="0"/>
                                                  <w:marRight w:val="0"/>
                                                  <w:marTop w:val="0"/>
                                                  <w:marBottom w:val="0"/>
                                                  <w:divBdr>
                                                    <w:top w:val="none" w:sz="0" w:space="0" w:color="auto"/>
                                                    <w:left w:val="none" w:sz="0" w:space="0" w:color="auto"/>
                                                    <w:bottom w:val="none" w:sz="0" w:space="0" w:color="auto"/>
                                                    <w:right w:val="none" w:sz="0" w:space="0" w:color="auto"/>
                                                  </w:divBdr>
                                                  <w:divsChild>
                                                    <w:div w:id="19863982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640824">
                                              <w:marLeft w:val="0"/>
                                              <w:marRight w:val="0"/>
                                              <w:marTop w:val="0"/>
                                              <w:marBottom w:val="0"/>
                                              <w:divBdr>
                                                <w:top w:val="none" w:sz="0" w:space="0" w:color="auto"/>
                                                <w:left w:val="none" w:sz="0" w:space="0" w:color="auto"/>
                                                <w:bottom w:val="none" w:sz="0" w:space="0" w:color="auto"/>
                                                <w:right w:val="none" w:sz="0" w:space="0" w:color="auto"/>
                                              </w:divBdr>
                                              <w:divsChild>
                                                <w:div w:id="1615285871">
                                                  <w:marLeft w:val="0"/>
                                                  <w:marRight w:val="0"/>
                                                  <w:marTop w:val="0"/>
                                                  <w:marBottom w:val="0"/>
                                                  <w:divBdr>
                                                    <w:top w:val="none" w:sz="0" w:space="0" w:color="auto"/>
                                                    <w:left w:val="none" w:sz="0" w:space="0" w:color="auto"/>
                                                    <w:bottom w:val="none" w:sz="0" w:space="0" w:color="auto"/>
                                                    <w:right w:val="none" w:sz="0" w:space="0" w:color="auto"/>
                                                  </w:divBdr>
                                                  <w:divsChild>
                                                    <w:div w:id="1816099267">
                                                      <w:marLeft w:val="240"/>
                                                      <w:marRight w:val="0"/>
                                                      <w:marTop w:val="0"/>
                                                      <w:marBottom w:val="0"/>
                                                      <w:divBdr>
                                                        <w:top w:val="none" w:sz="0" w:space="0" w:color="auto"/>
                                                        <w:left w:val="none" w:sz="0" w:space="0" w:color="auto"/>
                                                        <w:bottom w:val="none" w:sz="0" w:space="0" w:color="auto"/>
                                                        <w:right w:val="none" w:sz="0" w:space="0" w:color="auto"/>
                                                      </w:divBdr>
                                                    </w:div>
                                                  </w:divsChild>
                                                </w:div>
                                                <w:div w:id="1408306746">
                                                  <w:marLeft w:val="0"/>
                                                  <w:marRight w:val="0"/>
                                                  <w:marTop w:val="0"/>
                                                  <w:marBottom w:val="0"/>
                                                  <w:divBdr>
                                                    <w:top w:val="none" w:sz="0" w:space="0" w:color="auto"/>
                                                    <w:left w:val="none" w:sz="0" w:space="0" w:color="auto"/>
                                                    <w:bottom w:val="none" w:sz="0" w:space="0" w:color="auto"/>
                                                    <w:right w:val="none" w:sz="0" w:space="0" w:color="auto"/>
                                                  </w:divBdr>
                                                  <w:divsChild>
                                                    <w:div w:id="2085103301">
                                                      <w:marLeft w:val="240"/>
                                                      <w:marRight w:val="0"/>
                                                      <w:marTop w:val="0"/>
                                                      <w:marBottom w:val="0"/>
                                                      <w:divBdr>
                                                        <w:top w:val="none" w:sz="0" w:space="0" w:color="auto"/>
                                                        <w:left w:val="none" w:sz="0" w:space="0" w:color="auto"/>
                                                        <w:bottom w:val="none" w:sz="0" w:space="0" w:color="auto"/>
                                                        <w:right w:val="none" w:sz="0" w:space="0" w:color="auto"/>
                                                      </w:divBdr>
                                                    </w:div>
                                                  </w:divsChild>
                                                </w:div>
                                                <w:div w:id="2126993960">
                                                  <w:marLeft w:val="0"/>
                                                  <w:marRight w:val="0"/>
                                                  <w:marTop w:val="0"/>
                                                  <w:marBottom w:val="0"/>
                                                  <w:divBdr>
                                                    <w:top w:val="none" w:sz="0" w:space="0" w:color="auto"/>
                                                    <w:left w:val="none" w:sz="0" w:space="0" w:color="auto"/>
                                                    <w:bottom w:val="none" w:sz="0" w:space="0" w:color="auto"/>
                                                    <w:right w:val="none" w:sz="0" w:space="0" w:color="auto"/>
                                                  </w:divBdr>
                                                  <w:divsChild>
                                                    <w:div w:id="1017584028">
                                                      <w:marLeft w:val="240"/>
                                                      <w:marRight w:val="0"/>
                                                      <w:marTop w:val="0"/>
                                                      <w:marBottom w:val="0"/>
                                                      <w:divBdr>
                                                        <w:top w:val="none" w:sz="0" w:space="0" w:color="auto"/>
                                                        <w:left w:val="none" w:sz="0" w:space="0" w:color="auto"/>
                                                        <w:bottom w:val="none" w:sz="0" w:space="0" w:color="auto"/>
                                                        <w:right w:val="none" w:sz="0" w:space="0" w:color="auto"/>
                                                      </w:divBdr>
                                                    </w:div>
                                                  </w:divsChild>
                                                </w:div>
                                                <w:div w:id="1646081024">
                                                  <w:marLeft w:val="0"/>
                                                  <w:marRight w:val="0"/>
                                                  <w:marTop w:val="0"/>
                                                  <w:marBottom w:val="0"/>
                                                  <w:divBdr>
                                                    <w:top w:val="none" w:sz="0" w:space="0" w:color="auto"/>
                                                    <w:left w:val="none" w:sz="0" w:space="0" w:color="auto"/>
                                                    <w:bottom w:val="none" w:sz="0" w:space="0" w:color="auto"/>
                                                    <w:right w:val="none" w:sz="0" w:space="0" w:color="auto"/>
                                                  </w:divBdr>
                                                  <w:divsChild>
                                                    <w:div w:id="11912566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1393110">
              <w:marLeft w:val="0"/>
              <w:marRight w:val="0"/>
              <w:marTop w:val="0"/>
              <w:marBottom w:val="0"/>
              <w:divBdr>
                <w:top w:val="none" w:sz="0" w:space="0" w:color="auto"/>
                <w:left w:val="none" w:sz="0" w:space="0" w:color="auto"/>
                <w:bottom w:val="none" w:sz="0" w:space="0" w:color="auto"/>
                <w:right w:val="none" w:sz="0" w:space="0" w:color="auto"/>
              </w:divBdr>
            </w:div>
          </w:divsChild>
        </w:div>
        <w:div w:id="1026253934">
          <w:marLeft w:val="0"/>
          <w:marRight w:val="0"/>
          <w:marTop w:val="0"/>
          <w:marBottom w:val="0"/>
          <w:divBdr>
            <w:top w:val="none" w:sz="0" w:space="0" w:color="auto"/>
            <w:left w:val="none" w:sz="0" w:space="0" w:color="auto"/>
            <w:bottom w:val="none" w:sz="0" w:space="0" w:color="auto"/>
            <w:right w:val="none" w:sz="0" w:space="0" w:color="auto"/>
          </w:divBdr>
          <w:divsChild>
            <w:div w:id="969752255">
              <w:marLeft w:val="0"/>
              <w:marRight w:val="0"/>
              <w:marTop w:val="0"/>
              <w:marBottom w:val="450"/>
              <w:divBdr>
                <w:top w:val="none" w:sz="0" w:space="0" w:color="auto"/>
                <w:left w:val="none" w:sz="0" w:space="0" w:color="auto"/>
                <w:bottom w:val="none" w:sz="0" w:space="0" w:color="auto"/>
                <w:right w:val="none" w:sz="0" w:space="0" w:color="auto"/>
              </w:divBdr>
              <w:divsChild>
                <w:div w:id="1089694118">
                  <w:marLeft w:val="15"/>
                  <w:marRight w:val="0"/>
                  <w:marTop w:val="90"/>
                  <w:marBottom w:val="0"/>
                  <w:divBdr>
                    <w:top w:val="none" w:sz="0" w:space="0" w:color="auto"/>
                    <w:left w:val="none" w:sz="0" w:space="0" w:color="auto"/>
                    <w:bottom w:val="none" w:sz="0" w:space="0" w:color="auto"/>
                    <w:right w:val="none" w:sz="0" w:space="0" w:color="auto"/>
                  </w:divBdr>
                  <w:divsChild>
                    <w:div w:id="1188329512">
                      <w:marLeft w:val="0"/>
                      <w:marRight w:val="0"/>
                      <w:marTop w:val="0"/>
                      <w:marBottom w:val="0"/>
                      <w:divBdr>
                        <w:top w:val="single" w:sz="6" w:space="0" w:color="DADCE0"/>
                        <w:left w:val="single" w:sz="6" w:space="0" w:color="DADCE0"/>
                        <w:bottom w:val="single" w:sz="6" w:space="12" w:color="DADCE0"/>
                        <w:right w:val="single" w:sz="6" w:space="0" w:color="DADCE0"/>
                      </w:divBdr>
                      <w:divsChild>
                        <w:div w:id="204606493">
                          <w:marLeft w:val="0"/>
                          <w:marRight w:val="0"/>
                          <w:marTop w:val="0"/>
                          <w:marBottom w:val="0"/>
                          <w:divBdr>
                            <w:top w:val="none" w:sz="0" w:space="0" w:color="auto"/>
                            <w:left w:val="none" w:sz="0" w:space="0" w:color="auto"/>
                            <w:bottom w:val="none" w:sz="0" w:space="0" w:color="auto"/>
                            <w:right w:val="none" w:sz="0" w:space="0" w:color="auto"/>
                          </w:divBdr>
                          <w:divsChild>
                            <w:div w:id="181627203">
                              <w:marLeft w:val="0"/>
                              <w:marRight w:val="0"/>
                              <w:marTop w:val="0"/>
                              <w:marBottom w:val="0"/>
                              <w:divBdr>
                                <w:top w:val="none" w:sz="0" w:space="0" w:color="auto"/>
                                <w:left w:val="none" w:sz="0" w:space="0" w:color="auto"/>
                                <w:bottom w:val="none" w:sz="0" w:space="0" w:color="auto"/>
                                <w:right w:val="none" w:sz="0" w:space="0" w:color="auto"/>
                              </w:divBdr>
                              <w:divsChild>
                                <w:div w:id="2068870689">
                                  <w:marLeft w:val="0"/>
                                  <w:marRight w:val="0"/>
                                  <w:marTop w:val="0"/>
                                  <w:marBottom w:val="0"/>
                                  <w:divBdr>
                                    <w:top w:val="none" w:sz="0" w:space="0" w:color="auto"/>
                                    <w:left w:val="none" w:sz="0" w:space="0" w:color="auto"/>
                                    <w:bottom w:val="none" w:sz="0" w:space="0" w:color="auto"/>
                                    <w:right w:val="none" w:sz="0" w:space="0" w:color="auto"/>
                                  </w:divBdr>
                                  <w:divsChild>
                                    <w:div w:id="431901071">
                                      <w:marLeft w:val="0"/>
                                      <w:marRight w:val="0"/>
                                      <w:marTop w:val="0"/>
                                      <w:marBottom w:val="0"/>
                                      <w:divBdr>
                                        <w:top w:val="none" w:sz="0" w:space="0" w:color="auto"/>
                                        <w:left w:val="none" w:sz="0" w:space="0" w:color="auto"/>
                                        <w:bottom w:val="none" w:sz="0" w:space="0" w:color="auto"/>
                                        <w:right w:val="none" w:sz="0" w:space="0" w:color="auto"/>
                                      </w:divBdr>
                                      <w:divsChild>
                                        <w:div w:id="25984273">
                                          <w:marLeft w:val="0"/>
                                          <w:marRight w:val="0"/>
                                          <w:marTop w:val="0"/>
                                          <w:marBottom w:val="0"/>
                                          <w:divBdr>
                                            <w:top w:val="none" w:sz="0" w:space="0" w:color="auto"/>
                                            <w:left w:val="none" w:sz="0" w:space="0" w:color="auto"/>
                                            <w:bottom w:val="none" w:sz="0" w:space="0" w:color="auto"/>
                                            <w:right w:val="none" w:sz="0" w:space="0" w:color="auto"/>
                                          </w:divBdr>
                                          <w:divsChild>
                                            <w:div w:id="949825853">
                                              <w:marLeft w:val="0"/>
                                              <w:marRight w:val="0"/>
                                              <w:marTop w:val="0"/>
                                              <w:marBottom w:val="0"/>
                                              <w:divBdr>
                                                <w:top w:val="none" w:sz="0" w:space="0" w:color="auto"/>
                                                <w:left w:val="none" w:sz="0" w:space="0" w:color="auto"/>
                                                <w:bottom w:val="none" w:sz="0" w:space="0" w:color="auto"/>
                                                <w:right w:val="none" w:sz="0" w:space="0" w:color="auto"/>
                                              </w:divBdr>
                                              <w:divsChild>
                                                <w:div w:id="1067649279">
                                                  <w:marLeft w:val="0"/>
                                                  <w:marRight w:val="0"/>
                                                  <w:marTop w:val="0"/>
                                                  <w:marBottom w:val="0"/>
                                                  <w:divBdr>
                                                    <w:top w:val="none" w:sz="0" w:space="0" w:color="auto"/>
                                                    <w:left w:val="none" w:sz="0" w:space="0" w:color="auto"/>
                                                    <w:bottom w:val="none" w:sz="0" w:space="0" w:color="auto"/>
                                                    <w:right w:val="none" w:sz="0" w:space="0" w:color="auto"/>
                                                  </w:divBdr>
                                                  <w:divsChild>
                                                    <w:div w:id="1360468562">
                                                      <w:marLeft w:val="0"/>
                                                      <w:marRight w:val="0"/>
                                                      <w:marTop w:val="0"/>
                                                      <w:marBottom w:val="0"/>
                                                      <w:divBdr>
                                                        <w:top w:val="none" w:sz="0" w:space="0" w:color="auto"/>
                                                        <w:left w:val="none" w:sz="0" w:space="0" w:color="auto"/>
                                                        <w:bottom w:val="none" w:sz="0" w:space="0" w:color="auto"/>
                                                        <w:right w:val="none" w:sz="0" w:space="0" w:color="auto"/>
                                                      </w:divBdr>
                                                      <w:divsChild>
                                                        <w:div w:id="1787656446">
                                                          <w:marLeft w:val="0"/>
                                                          <w:marRight w:val="0"/>
                                                          <w:marTop w:val="0"/>
                                                          <w:marBottom w:val="0"/>
                                                          <w:divBdr>
                                                            <w:top w:val="none" w:sz="0" w:space="0" w:color="auto"/>
                                                            <w:left w:val="none" w:sz="0" w:space="0" w:color="auto"/>
                                                            <w:bottom w:val="none" w:sz="0" w:space="0" w:color="auto"/>
                                                            <w:right w:val="none" w:sz="0" w:space="0" w:color="auto"/>
                                                          </w:divBdr>
                                                          <w:divsChild>
                                                            <w:div w:id="138957516">
                                                              <w:marLeft w:val="0"/>
                                                              <w:marRight w:val="0"/>
                                                              <w:marTop w:val="0"/>
                                                              <w:marBottom w:val="0"/>
                                                              <w:divBdr>
                                                                <w:top w:val="none" w:sz="0" w:space="0" w:color="auto"/>
                                                                <w:left w:val="none" w:sz="0" w:space="0" w:color="auto"/>
                                                                <w:bottom w:val="none" w:sz="0" w:space="0" w:color="auto"/>
                                                                <w:right w:val="none" w:sz="0" w:space="0" w:color="auto"/>
                                                              </w:divBdr>
                                                              <w:divsChild>
                                                                <w:div w:id="1596672002">
                                                                  <w:marLeft w:val="0"/>
                                                                  <w:marRight w:val="0"/>
                                                                  <w:marTop w:val="0"/>
                                                                  <w:marBottom w:val="0"/>
                                                                  <w:divBdr>
                                                                    <w:top w:val="none" w:sz="0" w:space="0" w:color="auto"/>
                                                                    <w:left w:val="none" w:sz="0" w:space="0" w:color="auto"/>
                                                                    <w:bottom w:val="none" w:sz="0" w:space="0" w:color="auto"/>
                                                                    <w:right w:val="none" w:sz="0" w:space="0" w:color="auto"/>
                                                                  </w:divBdr>
                                                                  <w:divsChild>
                                                                    <w:div w:id="2046978822">
                                                                      <w:marLeft w:val="0"/>
                                                                      <w:marRight w:val="360"/>
                                                                      <w:marTop w:val="0"/>
                                                                      <w:marBottom w:val="0"/>
                                                                      <w:divBdr>
                                                                        <w:top w:val="none" w:sz="0" w:space="0" w:color="auto"/>
                                                                        <w:left w:val="none" w:sz="0" w:space="0" w:color="auto"/>
                                                                        <w:bottom w:val="none" w:sz="0" w:space="0" w:color="auto"/>
                                                                        <w:right w:val="none" w:sz="0" w:space="0" w:color="auto"/>
                                                                      </w:divBdr>
                                                                    </w:div>
                                                                    <w:div w:id="1757438787">
                                                                      <w:marLeft w:val="0"/>
                                                                      <w:marRight w:val="360"/>
                                                                      <w:marTop w:val="0"/>
                                                                      <w:marBottom w:val="0"/>
                                                                      <w:divBdr>
                                                                        <w:top w:val="none" w:sz="0" w:space="0" w:color="auto"/>
                                                                        <w:left w:val="none" w:sz="0" w:space="0" w:color="auto"/>
                                                                        <w:bottom w:val="none" w:sz="0" w:space="0" w:color="auto"/>
                                                                        <w:right w:val="none" w:sz="0" w:space="0" w:color="auto"/>
                                                                      </w:divBdr>
                                                                    </w:div>
                                                                    <w:div w:id="690571755">
                                                                      <w:marLeft w:val="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832421">
                                                  <w:marLeft w:val="0"/>
                                                  <w:marRight w:val="0"/>
                                                  <w:marTop w:val="0"/>
                                                  <w:marBottom w:val="0"/>
                                                  <w:divBdr>
                                                    <w:top w:val="none" w:sz="0" w:space="0" w:color="auto"/>
                                                    <w:left w:val="none" w:sz="0" w:space="0" w:color="auto"/>
                                                    <w:bottom w:val="none" w:sz="0" w:space="0" w:color="auto"/>
                                                    <w:right w:val="none" w:sz="0" w:space="0" w:color="auto"/>
                                                  </w:divBdr>
                                                  <w:divsChild>
                                                    <w:div w:id="8471345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076904120">
                                      <w:marLeft w:val="0"/>
                                      <w:marRight w:val="0"/>
                                      <w:marTop w:val="0"/>
                                      <w:marBottom w:val="0"/>
                                      <w:divBdr>
                                        <w:top w:val="none" w:sz="0" w:space="0" w:color="auto"/>
                                        <w:left w:val="none" w:sz="0" w:space="0" w:color="auto"/>
                                        <w:bottom w:val="none" w:sz="0" w:space="0" w:color="auto"/>
                                        <w:right w:val="none" w:sz="0" w:space="0" w:color="auto"/>
                                      </w:divBdr>
                                      <w:divsChild>
                                        <w:div w:id="1432579528">
                                          <w:marLeft w:val="0"/>
                                          <w:marRight w:val="0"/>
                                          <w:marTop w:val="0"/>
                                          <w:marBottom w:val="0"/>
                                          <w:divBdr>
                                            <w:top w:val="none" w:sz="0" w:space="0" w:color="auto"/>
                                            <w:left w:val="none" w:sz="0" w:space="0" w:color="auto"/>
                                            <w:bottom w:val="none" w:sz="0" w:space="0" w:color="auto"/>
                                            <w:right w:val="none" w:sz="0" w:space="0" w:color="auto"/>
                                          </w:divBdr>
                                          <w:divsChild>
                                            <w:div w:id="58677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083775">
                              <w:marLeft w:val="0"/>
                              <w:marRight w:val="0"/>
                              <w:marTop w:val="0"/>
                              <w:marBottom w:val="0"/>
                              <w:divBdr>
                                <w:top w:val="none" w:sz="0" w:space="0" w:color="auto"/>
                                <w:left w:val="none" w:sz="0" w:space="0" w:color="auto"/>
                                <w:bottom w:val="none" w:sz="0" w:space="0" w:color="auto"/>
                                <w:right w:val="none" w:sz="0" w:space="0" w:color="auto"/>
                              </w:divBdr>
                              <w:divsChild>
                                <w:div w:id="1459880926">
                                  <w:marLeft w:val="0"/>
                                  <w:marRight w:val="0"/>
                                  <w:marTop w:val="0"/>
                                  <w:marBottom w:val="0"/>
                                  <w:divBdr>
                                    <w:top w:val="none" w:sz="0" w:space="0" w:color="auto"/>
                                    <w:left w:val="none" w:sz="0" w:space="0" w:color="auto"/>
                                    <w:bottom w:val="none" w:sz="0" w:space="0" w:color="auto"/>
                                    <w:right w:val="none" w:sz="0" w:space="0" w:color="auto"/>
                                  </w:divBdr>
                                </w:div>
                              </w:divsChild>
                            </w:div>
                            <w:div w:id="1998604473">
                              <w:marLeft w:val="0"/>
                              <w:marRight w:val="0"/>
                              <w:marTop w:val="0"/>
                              <w:marBottom w:val="0"/>
                              <w:divBdr>
                                <w:top w:val="none" w:sz="0" w:space="0" w:color="auto"/>
                                <w:left w:val="none" w:sz="0" w:space="0" w:color="auto"/>
                                <w:bottom w:val="none" w:sz="0" w:space="0" w:color="auto"/>
                                <w:right w:val="none" w:sz="0" w:space="0" w:color="auto"/>
                              </w:divBdr>
                              <w:divsChild>
                                <w:div w:id="714817660">
                                  <w:marLeft w:val="0"/>
                                  <w:marRight w:val="0"/>
                                  <w:marTop w:val="0"/>
                                  <w:marBottom w:val="0"/>
                                  <w:divBdr>
                                    <w:top w:val="none" w:sz="0" w:space="0" w:color="auto"/>
                                    <w:left w:val="none" w:sz="0" w:space="0" w:color="auto"/>
                                    <w:bottom w:val="none" w:sz="0" w:space="0" w:color="auto"/>
                                    <w:right w:val="none" w:sz="0" w:space="0" w:color="auto"/>
                                  </w:divBdr>
                                  <w:divsChild>
                                    <w:div w:id="1388724096">
                                      <w:marLeft w:val="0"/>
                                      <w:marRight w:val="0"/>
                                      <w:marTop w:val="0"/>
                                      <w:marBottom w:val="0"/>
                                      <w:divBdr>
                                        <w:top w:val="none" w:sz="0" w:space="0" w:color="auto"/>
                                        <w:left w:val="none" w:sz="0" w:space="0" w:color="auto"/>
                                        <w:bottom w:val="none" w:sz="0" w:space="0" w:color="auto"/>
                                        <w:right w:val="none" w:sz="0" w:space="0" w:color="auto"/>
                                      </w:divBdr>
                                      <w:divsChild>
                                        <w:div w:id="768550456">
                                          <w:marLeft w:val="0"/>
                                          <w:marRight w:val="0"/>
                                          <w:marTop w:val="0"/>
                                          <w:marBottom w:val="0"/>
                                          <w:divBdr>
                                            <w:top w:val="none" w:sz="0" w:space="0" w:color="auto"/>
                                            <w:left w:val="none" w:sz="0" w:space="0" w:color="auto"/>
                                            <w:bottom w:val="none" w:sz="0" w:space="0" w:color="auto"/>
                                            <w:right w:val="none" w:sz="0" w:space="0" w:color="auto"/>
                                          </w:divBdr>
                                          <w:divsChild>
                                            <w:div w:id="150370197">
                                              <w:marLeft w:val="0"/>
                                              <w:marRight w:val="0"/>
                                              <w:marTop w:val="0"/>
                                              <w:marBottom w:val="0"/>
                                              <w:divBdr>
                                                <w:top w:val="none" w:sz="0" w:space="0" w:color="auto"/>
                                                <w:left w:val="none" w:sz="0" w:space="0" w:color="auto"/>
                                                <w:bottom w:val="none" w:sz="0" w:space="0" w:color="auto"/>
                                                <w:right w:val="none" w:sz="0" w:space="0" w:color="auto"/>
                                              </w:divBdr>
                                              <w:divsChild>
                                                <w:div w:id="1121336137">
                                                  <w:marLeft w:val="0"/>
                                                  <w:marRight w:val="0"/>
                                                  <w:marTop w:val="0"/>
                                                  <w:marBottom w:val="0"/>
                                                  <w:divBdr>
                                                    <w:top w:val="none" w:sz="0" w:space="0" w:color="auto"/>
                                                    <w:left w:val="none" w:sz="0" w:space="0" w:color="auto"/>
                                                    <w:bottom w:val="none" w:sz="0" w:space="0" w:color="auto"/>
                                                    <w:right w:val="none" w:sz="0" w:space="0" w:color="auto"/>
                                                  </w:divBdr>
                                                  <w:divsChild>
                                                    <w:div w:id="584144724">
                                                      <w:marLeft w:val="0"/>
                                                      <w:marRight w:val="0"/>
                                                      <w:marTop w:val="0"/>
                                                      <w:marBottom w:val="0"/>
                                                      <w:divBdr>
                                                        <w:top w:val="none" w:sz="0" w:space="0" w:color="auto"/>
                                                        <w:left w:val="none" w:sz="0" w:space="0" w:color="auto"/>
                                                        <w:bottom w:val="none" w:sz="0" w:space="0" w:color="auto"/>
                                                        <w:right w:val="none" w:sz="0" w:space="0" w:color="auto"/>
                                                      </w:divBdr>
                                                      <w:divsChild>
                                                        <w:div w:id="656961651">
                                                          <w:marLeft w:val="0"/>
                                                          <w:marRight w:val="0"/>
                                                          <w:marTop w:val="0"/>
                                                          <w:marBottom w:val="0"/>
                                                          <w:divBdr>
                                                            <w:top w:val="none" w:sz="0" w:space="0" w:color="auto"/>
                                                            <w:left w:val="none" w:sz="0" w:space="0" w:color="auto"/>
                                                            <w:bottom w:val="none" w:sz="0" w:space="0" w:color="auto"/>
                                                            <w:right w:val="none" w:sz="0" w:space="0" w:color="auto"/>
                                                          </w:divBdr>
                                                          <w:divsChild>
                                                            <w:div w:id="1257597683">
                                                              <w:marLeft w:val="0"/>
                                                              <w:marRight w:val="0"/>
                                                              <w:marTop w:val="0"/>
                                                              <w:marBottom w:val="0"/>
                                                              <w:divBdr>
                                                                <w:top w:val="none" w:sz="0" w:space="0" w:color="auto"/>
                                                                <w:left w:val="none" w:sz="0" w:space="0" w:color="auto"/>
                                                                <w:bottom w:val="none" w:sz="0" w:space="0" w:color="auto"/>
                                                                <w:right w:val="none" w:sz="0" w:space="0" w:color="auto"/>
                                                              </w:divBdr>
                                                              <w:divsChild>
                                                                <w:div w:id="1647003935">
                                                                  <w:marLeft w:val="0"/>
                                                                  <w:marRight w:val="0"/>
                                                                  <w:marTop w:val="0"/>
                                                                  <w:marBottom w:val="0"/>
                                                                  <w:divBdr>
                                                                    <w:top w:val="none" w:sz="0" w:space="0" w:color="auto"/>
                                                                    <w:left w:val="none" w:sz="0" w:space="0" w:color="auto"/>
                                                                    <w:bottom w:val="none" w:sz="0" w:space="0" w:color="auto"/>
                                                                    <w:right w:val="none" w:sz="0" w:space="0" w:color="auto"/>
                                                                  </w:divBdr>
                                                                  <w:divsChild>
                                                                    <w:div w:id="2066834305">
                                                                      <w:marLeft w:val="0"/>
                                                                      <w:marRight w:val="0"/>
                                                                      <w:marTop w:val="0"/>
                                                                      <w:marBottom w:val="0"/>
                                                                      <w:divBdr>
                                                                        <w:top w:val="none" w:sz="0" w:space="0" w:color="auto"/>
                                                                        <w:left w:val="none" w:sz="0" w:space="0" w:color="auto"/>
                                                                        <w:bottom w:val="none" w:sz="0" w:space="0" w:color="auto"/>
                                                                        <w:right w:val="none" w:sz="0" w:space="0" w:color="auto"/>
                                                                      </w:divBdr>
                                                                      <w:divsChild>
                                                                        <w:div w:id="607742575">
                                                                          <w:marLeft w:val="0"/>
                                                                          <w:marRight w:val="0"/>
                                                                          <w:marTop w:val="0"/>
                                                                          <w:marBottom w:val="0"/>
                                                                          <w:divBdr>
                                                                            <w:top w:val="none" w:sz="0" w:space="0" w:color="auto"/>
                                                                            <w:left w:val="none" w:sz="0" w:space="0" w:color="auto"/>
                                                                            <w:bottom w:val="none" w:sz="0" w:space="0" w:color="auto"/>
                                                                            <w:right w:val="none" w:sz="0" w:space="0" w:color="auto"/>
                                                                          </w:divBdr>
                                                                          <w:divsChild>
                                                                            <w:div w:id="738943274">
                                                                              <w:marLeft w:val="0"/>
                                                                              <w:marRight w:val="0"/>
                                                                              <w:marTop w:val="195"/>
                                                                              <w:marBottom w:val="195"/>
                                                                              <w:divBdr>
                                                                                <w:top w:val="none" w:sz="0" w:space="0" w:color="auto"/>
                                                                                <w:left w:val="none" w:sz="0" w:space="0" w:color="auto"/>
                                                                                <w:bottom w:val="none" w:sz="0" w:space="0" w:color="auto"/>
                                                                                <w:right w:val="none" w:sz="0" w:space="0" w:color="auto"/>
                                                                              </w:divBdr>
                                                                              <w:divsChild>
                                                                                <w:div w:id="308247849">
                                                                                  <w:marLeft w:val="0"/>
                                                                                  <w:marRight w:val="0"/>
                                                                                  <w:marTop w:val="0"/>
                                                                                  <w:marBottom w:val="0"/>
                                                                                  <w:divBdr>
                                                                                    <w:top w:val="none" w:sz="0" w:space="0" w:color="auto"/>
                                                                                    <w:left w:val="none" w:sz="0" w:space="0" w:color="auto"/>
                                                                                    <w:bottom w:val="none" w:sz="0" w:space="0" w:color="auto"/>
                                                                                    <w:right w:val="none" w:sz="0" w:space="0" w:color="auto"/>
                                                                                  </w:divBdr>
                                                                                  <w:divsChild>
                                                                                    <w:div w:id="46932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44382">
                                                                          <w:marLeft w:val="0"/>
                                                                          <w:marRight w:val="0"/>
                                                                          <w:marTop w:val="0"/>
                                                                          <w:marBottom w:val="0"/>
                                                                          <w:divBdr>
                                                                            <w:top w:val="none" w:sz="0" w:space="0" w:color="auto"/>
                                                                            <w:left w:val="none" w:sz="0" w:space="0" w:color="auto"/>
                                                                            <w:bottom w:val="none" w:sz="0" w:space="0" w:color="auto"/>
                                                                            <w:right w:val="none" w:sz="0" w:space="0" w:color="auto"/>
                                                                          </w:divBdr>
                                                                          <w:divsChild>
                                                                            <w:div w:id="1337922840">
                                                                              <w:marLeft w:val="0"/>
                                                                              <w:marRight w:val="0"/>
                                                                              <w:marTop w:val="0"/>
                                                                              <w:marBottom w:val="0"/>
                                                                              <w:divBdr>
                                                                                <w:top w:val="none" w:sz="0" w:space="0" w:color="auto"/>
                                                                                <w:left w:val="none" w:sz="0" w:space="0" w:color="auto"/>
                                                                                <w:bottom w:val="none" w:sz="0" w:space="0" w:color="auto"/>
                                                                                <w:right w:val="none" w:sz="0" w:space="0" w:color="auto"/>
                                                                              </w:divBdr>
                                                                              <w:divsChild>
                                                                                <w:div w:id="1989555316">
                                                                                  <w:marLeft w:val="0"/>
                                                                                  <w:marRight w:val="0"/>
                                                                                  <w:marTop w:val="105"/>
                                                                                  <w:marBottom w:val="0"/>
                                                                                  <w:divBdr>
                                                                                    <w:top w:val="none" w:sz="0" w:space="0" w:color="auto"/>
                                                                                    <w:left w:val="none" w:sz="0" w:space="0" w:color="auto"/>
                                                                                    <w:bottom w:val="none" w:sz="0" w:space="0" w:color="auto"/>
                                                                                    <w:right w:val="none" w:sz="0" w:space="0" w:color="auto"/>
                                                                                  </w:divBdr>
                                                                                  <w:divsChild>
                                                                                    <w:div w:id="13302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60708">
                                                                          <w:marLeft w:val="0"/>
                                                                          <w:marRight w:val="0"/>
                                                                          <w:marTop w:val="0"/>
                                                                          <w:marBottom w:val="0"/>
                                                                          <w:divBdr>
                                                                            <w:top w:val="none" w:sz="0" w:space="0" w:color="auto"/>
                                                                            <w:left w:val="none" w:sz="0" w:space="0" w:color="auto"/>
                                                                            <w:bottom w:val="none" w:sz="0" w:space="0" w:color="auto"/>
                                                                            <w:right w:val="none" w:sz="0" w:space="0" w:color="auto"/>
                                                                          </w:divBdr>
                                                                          <w:divsChild>
                                                                            <w:div w:id="292756045">
                                                                              <w:marLeft w:val="0"/>
                                                                              <w:marRight w:val="0"/>
                                                                              <w:marTop w:val="0"/>
                                                                              <w:marBottom w:val="0"/>
                                                                              <w:divBdr>
                                                                                <w:top w:val="none" w:sz="0" w:space="0" w:color="auto"/>
                                                                                <w:left w:val="none" w:sz="0" w:space="0" w:color="auto"/>
                                                                                <w:bottom w:val="none" w:sz="0" w:space="0" w:color="auto"/>
                                                                                <w:right w:val="none" w:sz="0" w:space="0" w:color="auto"/>
                                                                              </w:divBdr>
                                                                              <w:divsChild>
                                                                                <w:div w:id="921529369">
                                                                                  <w:marLeft w:val="0"/>
                                                                                  <w:marRight w:val="0"/>
                                                                                  <w:marTop w:val="105"/>
                                                                                  <w:marBottom w:val="0"/>
                                                                                  <w:divBdr>
                                                                                    <w:top w:val="none" w:sz="0" w:space="0" w:color="auto"/>
                                                                                    <w:left w:val="none" w:sz="0" w:space="0" w:color="auto"/>
                                                                                    <w:bottom w:val="none" w:sz="0" w:space="0" w:color="auto"/>
                                                                                    <w:right w:val="none" w:sz="0" w:space="0" w:color="auto"/>
                                                                                  </w:divBdr>
                                                                                  <w:divsChild>
                                                                                    <w:div w:id="18930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0008">
                                                                          <w:marLeft w:val="0"/>
                                                                          <w:marRight w:val="0"/>
                                                                          <w:marTop w:val="0"/>
                                                                          <w:marBottom w:val="0"/>
                                                                          <w:divBdr>
                                                                            <w:top w:val="none" w:sz="0" w:space="0" w:color="auto"/>
                                                                            <w:left w:val="none" w:sz="0" w:space="0" w:color="auto"/>
                                                                            <w:bottom w:val="none" w:sz="0" w:space="0" w:color="auto"/>
                                                                            <w:right w:val="none" w:sz="0" w:space="0" w:color="auto"/>
                                                                          </w:divBdr>
                                                                          <w:divsChild>
                                                                            <w:div w:id="703600561">
                                                                              <w:marLeft w:val="0"/>
                                                                              <w:marRight w:val="0"/>
                                                                              <w:marTop w:val="0"/>
                                                                              <w:marBottom w:val="0"/>
                                                                              <w:divBdr>
                                                                                <w:top w:val="none" w:sz="0" w:space="0" w:color="auto"/>
                                                                                <w:left w:val="none" w:sz="0" w:space="0" w:color="auto"/>
                                                                                <w:bottom w:val="none" w:sz="0" w:space="0" w:color="auto"/>
                                                                                <w:right w:val="none" w:sz="0" w:space="0" w:color="auto"/>
                                                                              </w:divBdr>
                                                                              <w:divsChild>
                                                                                <w:div w:id="1839541709">
                                                                                  <w:marLeft w:val="0"/>
                                                                                  <w:marRight w:val="0"/>
                                                                                  <w:marTop w:val="105"/>
                                                                                  <w:marBottom w:val="0"/>
                                                                                  <w:divBdr>
                                                                                    <w:top w:val="none" w:sz="0" w:space="0" w:color="auto"/>
                                                                                    <w:left w:val="none" w:sz="0" w:space="0" w:color="auto"/>
                                                                                    <w:bottom w:val="none" w:sz="0" w:space="0" w:color="auto"/>
                                                                                    <w:right w:val="none" w:sz="0" w:space="0" w:color="auto"/>
                                                                                  </w:divBdr>
                                                                                  <w:divsChild>
                                                                                    <w:div w:id="13403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6104467">
                                                  <w:marLeft w:val="0"/>
                                                  <w:marRight w:val="0"/>
                                                  <w:marTop w:val="0"/>
                                                  <w:marBottom w:val="0"/>
                                                  <w:divBdr>
                                                    <w:top w:val="none" w:sz="0" w:space="0" w:color="auto"/>
                                                    <w:left w:val="none" w:sz="0" w:space="0" w:color="auto"/>
                                                    <w:bottom w:val="none" w:sz="0" w:space="0" w:color="auto"/>
                                                    <w:right w:val="none" w:sz="0" w:space="0" w:color="auto"/>
                                                  </w:divBdr>
                                                  <w:divsChild>
                                                    <w:div w:id="1777557857">
                                                      <w:marLeft w:val="0"/>
                                                      <w:marRight w:val="0"/>
                                                      <w:marTop w:val="0"/>
                                                      <w:marBottom w:val="0"/>
                                                      <w:divBdr>
                                                        <w:top w:val="none" w:sz="0" w:space="0" w:color="auto"/>
                                                        <w:left w:val="none" w:sz="0" w:space="0" w:color="auto"/>
                                                        <w:bottom w:val="none" w:sz="0" w:space="0" w:color="auto"/>
                                                        <w:right w:val="none" w:sz="0" w:space="0" w:color="auto"/>
                                                      </w:divBdr>
                                                      <w:divsChild>
                                                        <w:div w:id="466631847">
                                                          <w:marLeft w:val="0"/>
                                                          <w:marRight w:val="0"/>
                                                          <w:marTop w:val="0"/>
                                                          <w:marBottom w:val="0"/>
                                                          <w:divBdr>
                                                            <w:top w:val="none" w:sz="0" w:space="0" w:color="auto"/>
                                                            <w:left w:val="none" w:sz="0" w:space="0" w:color="auto"/>
                                                            <w:bottom w:val="none" w:sz="0" w:space="0" w:color="auto"/>
                                                            <w:right w:val="none" w:sz="0" w:space="0" w:color="auto"/>
                                                          </w:divBdr>
                                                          <w:divsChild>
                                                            <w:div w:id="371075566">
                                                              <w:marLeft w:val="0"/>
                                                              <w:marRight w:val="0"/>
                                                              <w:marTop w:val="0"/>
                                                              <w:marBottom w:val="0"/>
                                                              <w:divBdr>
                                                                <w:top w:val="none" w:sz="0" w:space="0" w:color="auto"/>
                                                                <w:left w:val="none" w:sz="0" w:space="0" w:color="auto"/>
                                                                <w:bottom w:val="none" w:sz="0" w:space="0" w:color="auto"/>
                                                                <w:right w:val="none" w:sz="0" w:space="0" w:color="auto"/>
                                                              </w:divBdr>
                                                              <w:divsChild>
                                                                <w:div w:id="561598457">
                                                                  <w:marLeft w:val="0"/>
                                                                  <w:marRight w:val="0"/>
                                                                  <w:marTop w:val="0"/>
                                                                  <w:marBottom w:val="0"/>
                                                                  <w:divBdr>
                                                                    <w:top w:val="none" w:sz="0" w:space="0" w:color="auto"/>
                                                                    <w:left w:val="none" w:sz="0" w:space="0" w:color="auto"/>
                                                                    <w:bottom w:val="none" w:sz="0" w:space="0" w:color="auto"/>
                                                                    <w:right w:val="none" w:sz="0" w:space="0" w:color="auto"/>
                                                                  </w:divBdr>
                                                                  <w:divsChild>
                                                                    <w:div w:id="418331806">
                                                                      <w:marLeft w:val="0"/>
                                                                      <w:marRight w:val="0"/>
                                                                      <w:marTop w:val="0"/>
                                                                      <w:marBottom w:val="0"/>
                                                                      <w:divBdr>
                                                                        <w:top w:val="none" w:sz="0" w:space="0" w:color="auto"/>
                                                                        <w:left w:val="none" w:sz="0" w:space="0" w:color="auto"/>
                                                                        <w:bottom w:val="none" w:sz="0" w:space="0" w:color="auto"/>
                                                                        <w:right w:val="none" w:sz="0" w:space="0" w:color="auto"/>
                                                                      </w:divBdr>
                                                                      <w:divsChild>
                                                                        <w:div w:id="1663702945">
                                                                          <w:marLeft w:val="0"/>
                                                                          <w:marRight w:val="0"/>
                                                                          <w:marTop w:val="0"/>
                                                                          <w:marBottom w:val="0"/>
                                                                          <w:divBdr>
                                                                            <w:top w:val="none" w:sz="0" w:space="0" w:color="auto"/>
                                                                            <w:left w:val="none" w:sz="0" w:space="0" w:color="auto"/>
                                                                            <w:bottom w:val="none" w:sz="0" w:space="0" w:color="auto"/>
                                                                            <w:right w:val="none" w:sz="0" w:space="0" w:color="auto"/>
                                                                          </w:divBdr>
                                                                          <w:divsChild>
                                                                            <w:div w:id="871959735">
                                                                              <w:marLeft w:val="225"/>
                                                                              <w:marRight w:val="225"/>
                                                                              <w:marTop w:val="360"/>
                                                                              <w:marBottom w:val="0"/>
                                                                              <w:divBdr>
                                                                                <w:top w:val="none" w:sz="0" w:space="0" w:color="auto"/>
                                                                                <w:left w:val="none" w:sz="0" w:space="0" w:color="auto"/>
                                                                                <w:bottom w:val="none" w:sz="0" w:space="0" w:color="auto"/>
                                                                                <w:right w:val="none" w:sz="0" w:space="0" w:color="auto"/>
                                                                              </w:divBdr>
                                                                              <w:divsChild>
                                                                                <w:div w:id="1502356163">
                                                                                  <w:marLeft w:val="0"/>
                                                                                  <w:marRight w:val="0"/>
                                                                                  <w:marTop w:val="0"/>
                                                                                  <w:marBottom w:val="0"/>
                                                                                  <w:divBdr>
                                                                                    <w:top w:val="none" w:sz="0" w:space="0" w:color="auto"/>
                                                                                    <w:left w:val="none" w:sz="0" w:space="0" w:color="auto"/>
                                                                                    <w:bottom w:val="none" w:sz="0" w:space="0" w:color="auto"/>
                                                                                    <w:right w:val="none" w:sz="0" w:space="0" w:color="auto"/>
                                                                                  </w:divBdr>
                                                                                  <w:divsChild>
                                                                                    <w:div w:id="82804615">
                                                                                      <w:marLeft w:val="0"/>
                                                                                      <w:marRight w:val="0"/>
                                                                                      <w:marTop w:val="0"/>
                                                                                      <w:marBottom w:val="0"/>
                                                                                      <w:divBdr>
                                                                                        <w:top w:val="none" w:sz="0" w:space="0" w:color="auto"/>
                                                                                        <w:left w:val="none" w:sz="0" w:space="0" w:color="auto"/>
                                                                                        <w:bottom w:val="none" w:sz="0" w:space="0" w:color="auto"/>
                                                                                        <w:right w:val="none" w:sz="0" w:space="0" w:color="auto"/>
                                                                                      </w:divBdr>
                                                                                    </w:div>
                                                                                    <w:div w:id="20303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2808">
                                                                              <w:marLeft w:val="0"/>
                                                                              <w:marRight w:val="0"/>
                                                                              <w:marTop w:val="0"/>
                                                                              <w:marBottom w:val="0"/>
                                                                              <w:divBdr>
                                                                                <w:top w:val="none" w:sz="0" w:space="0" w:color="auto"/>
                                                                                <w:left w:val="none" w:sz="0" w:space="0" w:color="auto"/>
                                                                                <w:bottom w:val="none" w:sz="0" w:space="0" w:color="auto"/>
                                                                                <w:right w:val="none" w:sz="0" w:space="0" w:color="auto"/>
                                                                              </w:divBdr>
                                                                              <w:divsChild>
                                                                                <w:div w:id="499271119">
                                                                                  <w:marLeft w:val="0"/>
                                                                                  <w:marRight w:val="0"/>
                                                                                  <w:marTop w:val="0"/>
                                                                                  <w:marBottom w:val="0"/>
                                                                                  <w:divBdr>
                                                                                    <w:top w:val="none" w:sz="0" w:space="0" w:color="auto"/>
                                                                                    <w:left w:val="none" w:sz="0" w:space="0" w:color="auto"/>
                                                                                    <w:bottom w:val="none" w:sz="0" w:space="0" w:color="auto"/>
                                                                                    <w:right w:val="none" w:sz="0" w:space="0" w:color="auto"/>
                                                                                  </w:divBdr>
                                                                                </w:div>
                                                                                <w:div w:id="451438516">
                                                                                  <w:marLeft w:val="0"/>
                                                                                  <w:marRight w:val="0"/>
                                                                                  <w:marTop w:val="45"/>
                                                                                  <w:marBottom w:val="0"/>
                                                                                  <w:divBdr>
                                                                                    <w:top w:val="none" w:sz="0" w:space="0" w:color="auto"/>
                                                                                    <w:left w:val="none" w:sz="0" w:space="0" w:color="auto"/>
                                                                                    <w:bottom w:val="none" w:sz="0" w:space="0" w:color="auto"/>
                                                                                    <w:right w:val="none" w:sz="0" w:space="0" w:color="auto"/>
                                                                                  </w:divBdr>
                                                                                </w:div>
                                                                                <w:div w:id="1445878415">
                                                                                  <w:marLeft w:val="0"/>
                                                                                  <w:marRight w:val="0"/>
                                                                                  <w:marTop w:val="0"/>
                                                                                  <w:marBottom w:val="0"/>
                                                                                  <w:divBdr>
                                                                                    <w:top w:val="none" w:sz="0" w:space="0" w:color="auto"/>
                                                                                    <w:left w:val="none" w:sz="0" w:space="0" w:color="auto"/>
                                                                                    <w:bottom w:val="none" w:sz="0" w:space="0" w:color="auto"/>
                                                                                    <w:right w:val="none" w:sz="0" w:space="0" w:color="auto"/>
                                                                                  </w:divBdr>
                                                                                </w:div>
                                                                                <w:div w:id="433475374">
                                                                                  <w:marLeft w:val="0"/>
                                                                                  <w:marRight w:val="0"/>
                                                                                  <w:marTop w:val="45"/>
                                                                                  <w:marBottom w:val="0"/>
                                                                                  <w:divBdr>
                                                                                    <w:top w:val="none" w:sz="0" w:space="0" w:color="auto"/>
                                                                                    <w:left w:val="none" w:sz="0" w:space="0" w:color="auto"/>
                                                                                    <w:bottom w:val="none" w:sz="0" w:space="0" w:color="auto"/>
                                                                                    <w:right w:val="none" w:sz="0" w:space="0" w:color="auto"/>
                                                                                  </w:divBdr>
                                                                                </w:div>
                                                                                <w:div w:id="1716268778">
                                                                                  <w:marLeft w:val="0"/>
                                                                                  <w:marRight w:val="0"/>
                                                                                  <w:marTop w:val="0"/>
                                                                                  <w:marBottom w:val="0"/>
                                                                                  <w:divBdr>
                                                                                    <w:top w:val="none" w:sz="0" w:space="0" w:color="auto"/>
                                                                                    <w:left w:val="none" w:sz="0" w:space="0" w:color="auto"/>
                                                                                    <w:bottom w:val="none" w:sz="0" w:space="0" w:color="auto"/>
                                                                                    <w:right w:val="none" w:sz="0" w:space="0" w:color="auto"/>
                                                                                  </w:divBdr>
                                                                                </w:div>
                                                                                <w:div w:id="500312229">
                                                                                  <w:marLeft w:val="0"/>
                                                                                  <w:marRight w:val="0"/>
                                                                                  <w:marTop w:val="45"/>
                                                                                  <w:marBottom w:val="0"/>
                                                                                  <w:divBdr>
                                                                                    <w:top w:val="none" w:sz="0" w:space="0" w:color="auto"/>
                                                                                    <w:left w:val="none" w:sz="0" w:space="0" w:color="auto"/>
                                                                                    <w:bottom w:val="none" w:sz="0" w:space="0" w:color="auto"/>
                                                                                    <w:right w:val="none" w:sz="0" w:space="0" w:color="auto"/>
                                                                                  </w:divBdr>
                                                                                </w:div>
                                                                                <w:div w:id="1603998468">
                                                                                  <w:marLeft w:val="0"/>
                                                                                  <w:marRight w:val="0"/>
                                                                                  <w:marTop w:val="0"/>
                                                                                  <w:marBottom w:val="0"/>
                                                                                  <w:divBdr>
                                                                                    <w:top w:val="none" w:sz="0" w:space="0" w:color="auto"/>
                                                                                    <w:left w:val="none" w:sz="0" w:space="0" w:color="auto"/>
                                                                                    <w:bottom w:val="none" w:sz="0" w:space="0" w:color="auto"/>
                                                                                    <w:right w:val="none" w:sz="0" w:space="0" w:color="auto"/>
                                                                                  </w:divBdr>
                                                                                </w:div>
                                                                                <w:div w:id="15515009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5464313">
      <w:bodyDiv w:val="1"/>
      <w:marLeft w:val="0"/>
      <w:marRight w:val="0"/>
      <w:marTop w:val="0"/>
      <w:marBottom w:val="0"/>
      <w:divBdr>
        <w:top w:val="none" w:sz="0" w:space="0" w:color="auto"/>
        <w:left w:val="none" w:sz="0" w:space="0" w:color="auto"/>
        <w:bottom w:val="none" w:sz="0" w:space="0" w:color="auto"/>
        <w:right w:val="none" w:sz="0" w:space="0" w:color="auto"/>
      </w:divBdr>
      <w:divsChild>
        <w:div w:id="797919401">
          <w:marLeft w:val="0"/>
          <w:marRight w:val="0"/>
          <w:marTop w:val="0"/>
          <w:marBottom w:val="0"/>
          <w:divBdr>
            <w:top w:val="none" w:sz="0" w:space="0" w:color="auto"/>
            <w:left w:val="none" w:sz="0" w:space="0" w:color="auto"/>
            <w:bottom w:val="none" w:sz="0" w:space="0" w:color="auto"/>
            <w:right w:val="none" w:sz="0" w:space="0" w:color="auto"/>
          </w:divBdr>
        </w:div>
        <w:div w:id="100761509">
          <w:marLeft w:val="0"/>
          <w:marRight w:val="0"/>
          <w:marTop w:val="0"/>
          <w:marBottom w:val="0"/>
          <w:divBdr>
            <w:top w:val="none" w:sz="0" w:space="0" w:color="auto"/>
            <w:left w:val="none" w:sz="0" w:space="0" w:color="auto"/>
            <w:bottom w:val="none" w:sz="0" w:space="0" w:color="auto"/>
            <w:right w:val="none" w:sz="0" w:space="0" w:color="auto"/>
          </w:divBdr>
        </w:div>
      </w:divsChild>
    </w:div>
    <w:div w:id="2113738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ohchr.org/en/instruments-mechanisms/instruments/convention-rights-child"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partnersnet107.sharepoint.com/:b:/s/FA/EXnzP9ohuY5NlhQFl7JXOiUBKYCCc2Nlz7EbWteu4yf6_g?e=fIReE2"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artnersnet107.sharepoint.com/:w:/s/FA/EUOSx4XSx-NNuM0JuZ0ReGYBuoQQ5D6Vhbr65WWO2gXi7Q?e=cRVbFT" TargetMode="External"/><Relationship Id="rId5" Type="http://schemas.openxmlformats.org/officeDocument/2006/relationships/styles" Target="styles.xml"/><Relationship Id="rId15" Type="http://schemas.openxmlformats.org/officeDocument/2006/relationships/hyperlink" Target="https://partnersnet107.sharepoint.com/:w:/s/FA/EQgRNSPDaG5Ln3pKytQm4wkB7IZUJnr1AGuVxBmZhrA63A?e=3AjrvW" TargetMode="External"/><Relationship Id="rId23" Type="http://schemas.openxmlformats.org/officeDocument/2006/relationships/theme" Target="theme/theme1.xml"/><Relationship Id="rId10" Type="http://schemas.openxmlformats.org/officeDocument/2006/relationships/hyperlink" Target="https://partnersnet107.sharepoint.com/:w:/s/FA/EQgRNSPDaG5Ln3pKytQm4wkB7IZUJnr1AGuVxBmZhrA63A?e=3AjrvW"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oahr@partners.net"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385FC6-5125-4987-A38D-68DAED6D0A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A7C527-0EAD-4AC7-8BFD-E11B04023765}">
  <ds:schemaRefs>
    <ds:schemaRef ds:uri="http://schemas.microsoft.com/sharepoint/v3/contenttype/forms"/>
  </ds:schemaRefs>
</ds:datastoreItem>
</file>

<file path=customXml/itemProps3.xml><?xml version="1.0" encoding="utf-8"?>
<ds:datastoreItem xmlns:ds="http://schemas.openxmlformats.org/officeDocument/2006/customXml" ds:itemID="{CE7BBA45-D1CE-40E7-875B-00DADD5A2A43}"/>
</file>

<file path=docProps/app.xml><?xml version="1.0" encoding="utf-8"?>
<Properties xmlns="http://schemas.openxmlformats.org/officeDocument/2006/extended-properties" xmlns:vt="http://schemas.openxmlformats.org/officeDocument/2006/docPropsVTypes">
  <Template>Normal</Template>
  <TotalTime>109</TotalTime>
  <Pages>5</Pages>
  <Words>2220</Words>
  <Characters>12654</Characters>
  <Application>Microsoft Office Word</Application>
  <DocSecurity>0</DocSecurity>
  <Lines>105</Lines>
  <Paragraphs>29</Paragraphs>
  <ScaleCrop>false</ScaleCrop>
  <Company/>
  <LinksUpToDate>false</LinksUpToDate>
  <CharactersWithSpaces>14845</CharactersWithSpaces>
  <SharedDoc>false</SharedDoc>
  <HLinks>
    <vt:vector size="36" baseType="variant">
      <vt:variant>
        <vt:i4>7733367</vt:i4>
      </vt:variant>
      <vt:variant>
        <vt:i4>15</vt:i4>
      </vt:variant>
      <vt:variant>
        <vt:i4>0</vt:i4>
      </vt:variant>
      <vt:variant>
        <vt:i4>5</vt:i4>
      </vt:variant>
      <vt:variant>
        <vt:lpwstr>https://partnersnet107.sharepoint.com/:w:/s/FA/EQgRNSPDaG5Ln3pKytQm4wkB7IZUJnr1AGuVxBmZhrA63A?e=3AjrvW</vt:lpwstr>
      </vt:variant>
      <vt:variant>
        <vt:lpwstr/>
      </vt:variant>
      <vt:variant>
        <vt:i4>5505120</vt:i4>
      </vt:variant>
      <vt:variant>
        <vt:i4>12</vt:i4>
      </vt:variant>
      <vt:variant>
        <vt:i4>0</vt:i4>
      </vt:variant>
      <vt:variant>
        <vt:i4>5</vt:i4>
      </vt:variant>
      <vt:variant>
        <vt:lpwstr>mailto:poahr@partners.net</vt:lpwstr>
      </vt:variant>
      <vt:variant>
        <vt:lpwstr/>
      </vt:variant>
      <vt:variant>
        <vt:i4>6291570</vt:i4>
      </vt:variant>
      <vt:variant>
        <vt:i4>9</vt:i4>
      </vt:variant>
      <vt:variant>
        <vt:i4>0</vt:i4>
      </vt:variant>
      <vt:variant>
        <vt:i4>5</vt:i4>
      </vt:variant>
      <vt:variant>
        <vt:lpwstr>https://www.ohchr.org/en/instruments-mechanisms/instruments/convention-rights-child</vt:lpwstr>
      </vt:variant>
      <vt:variant>
        <vt:lpwstr/>
      </vt:variant>
      <vt:variant>
        <vt:i4>393275</vt:i4>
      </vt:variant>
      <vt:variant>
        <vt:i4>6</vt:i4>
      </vt:variant>
      <vt:variant>
        <vt:i4>0</vt:i4>
      </vt:variant>
      <vt:variant>
        <vt:i4>5</vt:i4>
      </vt:variant>
      <vt:variant>
        <vt:lpwstr>https://partnersnet107.sharepoint.com/:b:/s/FA/EXnzP9ohuY5NlhQFl7JXOiUBKYCCc2Nlz7EbWteu4yf6_g?e=fIReE2</vt:lpwstr>
      </vt:variant>
      <vt:variant>
        <vt:lpwstr/>
      </vt:variant>
      <vt:variant>
        <vt:i4>3866680</vt:i4>
      </vt:variant>
      <vt:variant>
        <vt:i4>3</vt:i4>
      </vt:variant>
      <vt:variant>
        <vt:i4>0</vt:i4>
      </vt:variant>
      <vt:variant>
        <vt:i4>5</vt:i4>
      </vt:variant>
      <vt:variant>
        <vt:lpwstr>https://partnersnet107.sharepoint.com/:w:/s/FA/EUOSx4XSx-NNuM0JuZ0ReGYBuoQQ5D6Vhbr65WWO2gXi7Q?e=cRVbFT</vt:lpwstr>
      </vt:variant>
      <vt:variant>
        <vt:lpwstr/>
      </vt:variant>
      <vt:variant>
        <vt:i4>7733367</vt:i4>
      </vt:variant>
      <vt:variant>
        <vt:i4>0</vt:i4>
      </vt:variant>
      <vt:variant>
        <vt:i4>0</vt:i4>
      </vt:variant>
      <vt:variant>
        <vt:i4>5</vt:i4>
      </vt:variant>
      <vt:variant>
        <vt:lpwstr>https://partnersnet107.sharepoint.com/:w:/s/FA/EQgRNSPDaG5Ln3pKytQm4wkB7IZUJnr1AGuVxBmZhrA63A?e=3AjrvW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cp:lastModifiedBy>nabegesah@partners.net</cp:lastModifiedBy>
  <cp:revision>285</cp:revision>
  <dcterms:created xsi:type="dcterms:W3CDTF">2020-05-21T02:22:00Z</dcterms:created>
  <dcterms:modified xsi:type="dcterms:W3CDTF">2022-04-07T19:02:00Z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