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64D268" w14:textId="77777777" w:rsidR="00AD1FF8" w:rsidRPr="00F978E0" w:rsidRDefault="00AD1FF8" w:rsidP="006D4069">
      <w:pPr>
        <w:jc w:val="both"/>
        <w:rPr>
          <w:rFonts w:ascii="Times New Roman" w:hAnsi="Times New Roman" w:cs="Times New Roman"/>
          <w:b/>
          <w:color w:val="E36C0A" w:themeColor="accent6" w:themeShade="BF"/>
          <w:sz w:val="24"/>
          <w:szCs w:val="24"/>
        </w:rPr>
      </w:pPr>
    </w:p>
    <w:p w14:paraId="28E89D26" w14:textId="77777777" w:rsidR="00AD1FF8" w:rsidRPr="00F978E0" w:rsidRDefault="00AD1FF8" w:rsidP="006D4069">
      <w:pPr>
        <w:jc w:val="both"/>
        <w:rPr>
          <w:rFonts w:ascii="Times New Roman" w:hAnsi="Times New Roman" w:cs="Times New Roman"/>
          <w:b/>
          <w:color w:val="E36C0A" w:themeColor="accent6" w:themeShade="BF"/>
          <w:sz w:val="24"/>
          <w:szCs w:val="24"/>
        </w:rPr>
      </w:pPr>
    </w:p>
    <w:p w14:paraId="7EE18B93" w14:textId="77777777" w:rsidR="00AD1FF8" w:rsidRPr="00F978E0" w:rsidRDefault="00AD1FF8" w:rsidP="006D4069">
      <w:pPr>
        <w:jc w:val="both"/>
        <w:rPr>
          <w:rFonts w:ascii="Times New Roman" w:hAnsi="Times New Roman" w:cs="Times New Roman"/>
          <w:b/>
          <w:color w:val="E36C0A" w:themeColor="accent6" w:themeShade="BF"/>
          <w:sz w:val="24"/>
          <w:szCs w:val="24"/>
        </w:rPr>
      </w:pPr>
    </w:p>
    <w:p w14:paraId="2DB47F43" w14:textId="77777777" w:rsidR="00AD1FF8" w:rsidRPr="00F978E0" w:rsidRDefault="00AD1FF8" w:rsidP="006D4069">
      <w:pPr>
        <w:jc w:val="both"/>
        <w:rPr>
          <w:rFonts w:ascii="Times New Roman" w:hAnsi="Times New Roman" w:cs="Times New Roman"/>
          <w:b/>
          <w:color w:val="E36C0A" w:themeColor="accent6" w:themeShade="BF"/>
          <w:sz w:val="24"/>
          <w:szCs w:val="24"/>
        </w:rPr>
      </w:pPr>
      <w:r w:rsidRPr="00F978E0">
        <w:rPr>
          <w:rFonts w:ascii="Times New Roman" w:hAnsi="Times New Roman" w:cs="Times New Roman"/>
          <w:noProof/>
          <w:sz w:val="24"/>
          <w:szCs w:val="24"/>
        </w:rPr>
        <w:drawing>
          <wp:anchor distT="0" distB="0" distL="114300" distR="114300" simplePos="0" relativeHeight="251657216" behindDoc="1" locked="0" layoutInCell="1" allowOverlap="1" wp14:anchorId="18B650C1" wp14:editId="2544BD3A">
            <wp:simplePos x="0" y="0"/>
            <wp:positionH relativeFrom="column">
              <wp:posOffset>473710</wp:posOffset>
            </wp:positionH>
            <wp:positionV relativeFrom="paragraph">
              <wp:posOffset>74930</wp:posOffset>
            </wp:positionV>
            <wp:extent cx="4761230" cy="1198245"/>
            <wp:effectExtent l="0" t="0" r="0" b="0"/>
            <wp:wrapTight wrapText="bothSides">
              <wp:wrapPolygon edited="0">
                <wp:start x="0" y="0"/>
                <wp:lineTo x="0" y="21291"/>
                <wp:lineTo x="21519" y="21291"/>
                <wp:lineTo x="2151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1230" cy="1198245"/>
                    </a:xfrm>
                    <a:prstGeom prst="rect">
                      <a:avLst/>
                    </a:prstGeom>
                    <a:noFill/>
                  </pic:spPr>
                </pic:pic>
              </a:graphicData>
            </a:graphic>
            <wp14:sizeRelH relativeFrom="page">
              <wp14:pctWidth>0</wp14:pctWidth>
            </wp14:sizeRelH>
            <wp14:sizeRelV relativeFrom="page">
              <wp14:pctHeight>0</wp14:pctHeight>
            </wp14:sizeRelV>
          </wp:anchor>
        </w:drawing>
      </w:r>
    </w:p>
    <w:p w14:paraId="008306BC" w14:textId="77777777" w:rsidR="00AD1FF8" w:rsidRPr="00F978E0" w:rsidRDefault="00AD1FF8" w:rsidP="006D4069">
      <w:pPr>
        <w:jc w:val="both"/>
        <w:rPr>
          <w:rFonts w:ascii="Times New Roman" w:hAnsi="Times New Roman" w:cs="Times New Roman"/>
          <w:b/>
          <w:color w:val="E36C0A" w:themeColor="accent6" w:themeShade="BF"/>
          <w:sz w:val="24"/>
          <w:szCs w:val="24"/>
        </w:rPr>
      </w:pPr>
    </w:p>
    <w:p w14:paraId="3DA60229" w14:textId="77777777" w:rsidR="00AD1FF8" w:rsidRPr="00F978E0" w:rsidRDefault="00AD1FF8" w:rsidP="006D4069">
      <w:pPr>
        <w:jc w:val="both"/>
        <w:rPr>
          <w:rFonts w:ascii="Times New Roman" w:hAnsi="Times New Roman" w:cs="Times New Roman"/>
          <w:b/>
          <w:color w:val="E36C0A" w:themeColor="accent6" w:themeShade="BF"/>
          <w:sz w:val="24"/>
          <w:szCs w:val="24"/>
        </w:rPr>
      </w:pPr>
    </w:p>
    <w:p w14:paraId="08118702" w14:textId="22909256" w:rsidR="00A12E67" w:rsidRPr="00F978E0" w:rsidRDefault="00A12E67" w:rsidP="006D4069">
      <w:pPr>
        <w:jc w:val="center"/>
        <w:rPr>
          <w:rFonts w:ascii="Times New Roman" w:eastAsiaTheme="majorEastAsia" w:hAnsi="Times New Roman" w:cs="Times New Roman"/>
          <w:b/>
          <w:bCs/>
          <w:color w:val="E36C0A" w:themeColor="accent6" w:themeShade="BF"/>
          <w:sz w:val="32"/>
          <w:szCs w:val="32"/>
        </w:rPr>
      </w:pPr>
      <w:r w:rsidRPr="00F978E0">
        <w:rPr>
          <w:rFonts w:ascii="Times New Roman" w:hAnsi="Times New Roman" w:cs="Times New Roman"/>
          <w:b/>
          <w:bCs/>
          <w:color w:val="E36C0A" w:themeColor="accent6" w:themeShade="BF"/>
          <w:sz w:val="32"/>
          <w:szCs w:val="32"/>
        </w:rPr>
        <w:t xml:space="preserve">CHILD SAFEGUARDING </w:t>
      </w:r>
      <w:r w:rsidR="00C378BD" w:rsidRPr="00F978E0">
        <w:rPr>
          <w:rFonts w:ascii="Times New Roman" w:hAnsi="Times New Roman" w:cs="Times New Roman"/>
          <w:b/>
          <w:bCs/>
          <w:color w:val="E36C0A" w:themeColor="accent6" w:themeShade="BF"/>
          <w:sz w:val="32"/>
          <w:szCs w:val="32"/>
        </w:rPr>
        <w:t>POLICY</w:t>
      </w:r>
    </w:p>
    <w:p w14:paraId="357879BF" w14:textId="7CD85B3E" w:rsidR="00AD1FF8" w:rsidRPr="00F978E0" w:rsidRDefault="00A12E67" w:rsidP="006D4069">
      <w:pPr>
        <w:jc w:val="center"/>
        <w:rPr>
          <w:rFonts w:ascii="Times New Roman" w:eastAsiaTheme="majorEastAsia" w:hAnsi="Times New Roman" w:cs="Times New Roman"/>
          <w:b/>
          <w:bCs/>
          <w:color w:val="E36C0A" w:themeColor="accent6" w:themeShade="BF"/>
          <w:sz w:val="32"/>
          <w:szCs w:val="32"/>
        </w:rPr>
      </w:pPr>
      <w:r w:rsidRPr="00F978E0">
        <w:rPr>
          <w:rFonts w:ascii="Times New Roman" w:eastAsiaTheme="majorEastAsia" w:hAnsi="Times New Roman" w:cs="Times New Roman"/>
          <w:b/>
          <w:bCs/>
          <w:color w:val="E36C0A" w:themeColor="accent6" w:themeShade="BF"/>
          <w:sz w:val="32"/>
          <w:szCs w:val="32"/>
        </w:rPr>
        <w:t>E</w:t>
      </w:r>
      <w:r w:rsidR="00AD1FF8" w:rsidRPr="00F978E0">
        <w:rPr>
          <w:rFonts w:ascii="Times New Roman" w:eastAsiaTheme="majorEastAsia" w:hAnsi="Times New Roman" w:cs="Times New Roman"/>
          <w:b/>
          <w:bCs/>
          <w:color w:val="E36C0A" w:themeColor="accent6" w:themeShade="BF"/>
          <w:sz w:val="32"/>
          <w:szCs w:val="32"/>
        </w:rPr>
        <w:t xml:space="preserve">ffective </w:t>
      </w:r>
      <w:r w:rsidR="00A33AC3" w:rsidRPr="00F978E0">
        <w:rPr>
          <w:rFonts w:ascii="Times New Roman" w:eastAsiaTheme="majorEastAsia" w:hAnsi="Times New Roman" w:cs="Times New Roman"/>
          <w:b/>
          <w:bCs/>
          <w:color w:val="E36C0A" w:themeColor="accent6" w:themeShade="BF"/>
          <w:sz w:val="32"/>
          <w:szCs w:val="32"/>
        </w:rPr>
        <w:t>XXXXX</w:t>
      </w:r>
    </w:p>
    <w:p w14:paraId="29234747" w14:textId="77777777" w:rsidR="00F8349E" w:rsidRPr="00F978E0" w:rsidRDefault="00F8349E" w:rsidP="006D4069">
      <w:pPr>
        <w:jc w:val="center"/>
        <w:rPr>
          <w:rFonts w:ascii="Times New Roman" w:eastAsia="Times New Roman" w:hAnsi="Times New Roman" w:cs="Times New Roman"/>
          <w:b/>
          <w:bCs/>
          <w:color w:val="E36C0A" w:themeColor="accent6" w:themeShade="BF"/>
          <w:sz w:val="32"/>
          <w:szCs w:val="32"/>
        </w:rPr>
      </w:pPr>
    </w:p>
    <w:p w14:paraId="4972262A" w14:textId="77777777" w:rsidR="00F8349E" w:rsidRPr="00F978E0" w:rsidRDefault="00F8349E" w:rsidP="006D4069">
      <w:pPr>
        <w:jc w:val="center"/>
        <w:rPr>
          <w:rFonts w:ascii="Times New Roman" w:eastAsia="Times New Roman" w:hAnsi="Times New Roman" w:cs="Times New Roman"/>
          <w:b/>
          <w:bCs/>
          <w:color w:val="E36C0A" w:themeColor="accent6" w:themeShade="BF"/>
          <w:sz w:val="32"/>
          <w:szCs w:val="32"/>
        </w:rPr>
      </w:pPr>
    </w:p>
    <w:p w14:paraId="3B2EFC04" w14:textId="77777777" w:rsidR="00F8349E" w:rsidRPr="00F978E0" w:rsidRDefault="00F8349E" w:rsidP="006D4069">
      <w:pPr>
        <w:jc w:val="center"/>
        <w:rPr>
          <w:rFonts w:ascii="Times New Roman" w:eastAsia="Times New Roman" w:hAnsi="Times New Roman" w:cs="Times New Roman"/>
          <w:b/>
          <w:bCs/>
          <w:color w:val="E36C0A" w:themeColor="accent6" w:themeShade="BF"/>
          <w:sz w:val="32"/>
          <w:szCs w:val="32"/>
        </w:rPr>
      </w:pPr>
    </w:p>
    <w:p w14:paraId="1486E85E" w14:textId="77777777" w:rsidR="00F8349E" w:rsidRPr="00F978E0" w:rsidRDefault="00F8349E" w:rsidP="006D4069">
      <w:pPr>
        <w:jc w:val="center"/>
        <w:rPr>
          <w:rFonts w:ascii="Times New Roman" w:eastAsia="Times New Roman" w:hAnsi="Times New Roman" w:cs="Times New Roman"/>
          <w:b/>
          <w:bCs/>
          <w:color w:val="E36C0A" w:themeColor="accent6" w:themeShade="BF"/>
          <w:sz w:val="32"/>
          <w:szCs w:val="32"/>
        </w:rPr>
      </w:pPr>
    </w:p>
    <w:p w14:paraId="778A9EA5" w14:textId="13B1E5A3" w:rsidR="00F8349E" w:rsidRPr="00F978E0" w:rsidRDefault="00A33AC3" w:rsidP="006D4069">
      <w:pPr>
        <w:jc w:val="center"/>
        <w:rPr>
          <w:rFonts w:ascii="Times New Roman" w:eastAsia="Times New Roman" w:hAnsi="Times New Roman" w:cs="Times New Roman"/>
          <w:b/>
          <w:bCs/>
          <w:color w:val="E36C0A" w:themeColor="accent6" w:themeShade="BF"/>
          <w:sz w:val="32"/>
          <w:szCs w:val="32"/>
        </w:rPr>
      </w:pPr>
      <w:r w:rsidRPr="00F978E0">
        <w:rPr>
          <w:rFonts w:ascii="Times New Roman" w:eastAsia="Times New Roman" w:hAnsi="Times New Roman" w:cs="Times New Roman"/>
          <w:b/>
          <w:bCs/>
          <w:color w:val="E36C0A" w:themeColor="accent6" w:themeShade="BF"/>
          <w:sz w:val="32"/>
          <w:szCs w:val="32"/>
        </w:rPr>
        <w:t xml:space="preserve">To be </w:t>
      </w:r>
      <w:r w:rsidR="00F8349E" w:rsidRPr="00F978E0">
        <w:rPr>
          <w:rFonts w:ascii="Times New Roman" w:eastAsia="Times New Roman" w:hAnsi="Times New Roman" w:cs="Times New Roman"/>
          <w:b/>
          <w:bCs/>
          <w:color w:val="E36C0A" w:themeColor="accent6" w:themeShade="BF"/>
          <w:sz w:val="32"/>
          <w:szCs w:val="32"/>
        </w:rPr>
        <w:t>Enacted</w:t>
      </w:r>
    </w:p>
    <w:p w14:paraId="1BF52039" w14:textId="77777777" w:rsidR="00F8349E" w:rsidRPr="00F978E0" w:rsidRDefault="00F8349E" w:rsidP="006D4069">
      <w:pPr>
        <w:jc w:val="center"/>
        <w:rPr>
          <w:rFonts w:ascii="Times New Roman" w:eastAsia="Times New Roman" w:hAnsi="Times New Roman" w:cs="Times New Roman"/>
          <w:b/>
          <w:bCs/>
          <w:color w:val="E36C0A" w:themeColor="accent6" w:themeShade="BF"/>
          <w:sz w:val="24"/>
          <w:szCs w:val="24"/>
        </w:rPr>
      </w:pPr>
    </w:p>
    <w:p w14:paraId="25E1DCFC" w14:textId="4C5222E8" w:rsidR="00F8349E" w:rsidRPr="00F978E0" w:rsidRDefault="00F8349E" w:rsidP="006D4069">
      <w:pPr>
        <w:jc w:val="center"/>
        <w:rPr>
          <w:rFonts w:ascii="Times New Roman" w:eastAsia="Times New Roman" w:hAnsi="Times New Roman" w:cs="Times New Roman"/>
          <w:bCs/>
          <w:color w:val="000000" w:themeColor="text1"/>
          <w:sz w:val="24"/>
          <w:szCs w:val="24"/>
        </w:rPr>
      </w:pPr>
      <w:r w:rsidRPr="00F978E0">
        <w:rPr>
          <w:rFonts w:ascii="Times New Roman" w:eastAsia="Times New Roman" w:hAnsi="Times New Roman" w:cs="Times New Roman"/>
          <w:bCs/>
          <w:color w:val="000000" w:themeColor="text1"/>
          <w:sz w:val="24"/>
          <w:szCs w:val="24"/>
        </w:rPr>
        <w:t>John McPhail</w:t>
      </w:r>
    </w:p>
    <w:p w14:paraId="64E784D0" w14:textId="77777777" w:rsidR="00F8349E" w:rsidRDefault="00F8349E" w:rsidP="006D4069">
      <w:pPr>
        <w:jc w:val="center"/>
        <w:rPr>
          <w:rFonts w:ascii="Times New Roman" w:eastAsia="Times New Roman" w:hAnsi="Times New Roman" w:cs="Times New Roman"/>
          <w:bCs/>
          <w:color w:val="000000" w:themeColor="text1"/>
          <w:sz w:val="24"/>
          <w:szCs w:val="24"/>
        </w:rPr>
      </w:pPr>
      <w:r w:rsidRPr="00F978E0">
        <w:rPr>
          <w:rFonts w:ascii="Times New Roman" w:eastAsia="Times New Roman" w:hAnsi="Times New Roman" w:cs="Times New Roman"/>
          <w:bCs/>
          <w:color w:val="000000" w:themeColor="text1"/>
          <w:sz w:val="24"/>
          <w:szCs w:val="24"/>
        </w:rPr>
        <w:t>President &amp; CEO</w:t>
      </w:r>
    </w:p>
    <w:p w14:paraId="41526655" w14:textId="77777777" w:rsidR="00F978E0" w:rsidRPr="00F978E0" w:rsidRDefault="00F978E0" w:rsidP="006D4069">
      <w:pPr>
        <w:jc w:val="center"/>
        <w:rPr>
          <w:rFonts w:ascii="Times New Roman" w:eastAsia="Times New Roman" w:hAnsi="Times New Roman" w:cs="Times New Roman"/>
          <w:bCs/>
          <w:color w:val="000000" w:themeColor="text1"/>
          <w:sz w:val="24"/>
          <w:szCs w:val="24"/>
        </w:rPr>
      </w:pPr>
    </w:p>
    <w:p w14:paraId="69E36D40" w14:textId="3F6FA6C6" w:rsidR="00F978E0" w:rsidRDefault="00F978E0" w:rsidP="006D4069">
      <w:pPr>
        <w:jc w:val="center"/>
        <w:rPr>
          <w:rFonts w:ascii="Times New Roman" w:eastAsiaTheme="majorEastAsia" w:hAnsi="Times New Roman" w:cs="Times New Roman"/>
          <w:b/>
          <w:bCs/>
          <w:color w:val="E36C0A" w:themeColor="accent6" w:themeShade="BF"/>
          <w:sz w:val="24"/>
          <w:szCs w:val="24"/>
        </w:rPr>
      </w:pPr>
      <w:r>
        <w:rPr>
          <w:rFonts w:ascii="Times New Roman" w:eastAsiaTheme="majorEastAsia" w:hAnsi="Times New Roman" w:cs="Times New Roman"/>
          <w:b/>
          <w:bCs/>
          <w:color w:val="E36C0A" w:themeColor="accent6" w:themeShade="BF"/>
          <w:sz w:val="24"/>
          <w:szCs w:val="24"/>
        </w:rPr>
        <w:br w:type="page"/>
      </w:r>
    </w:p>
    <w:bookmarkStart w:id="0" w:name="_Toc71585919" w:displacedByCustomXml="next"/>
    <w:sdt>
      <w:sdtPr>
        <w:rPr>
          <w:rFonts w:eastAsiaTheme="minorEastAsia"/>
          <w:b w:val="0"/>
          <w:bCs w:val="0"/>
          <w:color w:val="auto"/>
          <w:sz w:val="24"/>
        </w:rPr>
        <w:id w:val="-1974898264"/>
        <w:docPartObj>
          <w:docPartGallery w:val="Table of Contents"/>
          <w:docPartUnique/>
        </w:docPartObj>
      </w:sdtPr>
      <w:sdtEndPr>
        <w:rPr>
          <w:rFonts w:asciiTheme="minorHAnsi" w:hAnsiTheme="minorHAnsi" w:cstheme="minorBidi"/>
          <w:sz w:val="22"/>
          <w:szCs w:val="22"/>
        </w:rPr>
      </w:sdtEndPr>
      <w:sdtContent>
        <w:p w14:paraId="54E31A6C" w14:textId="77777777" w:rsidR="003742C3" w:rsidRPr="006D4069" w:rsidRDefault="00CB7B10" w:rsidP="006D4069">
          <w:pPr>
            <w:pStyle w:val="Heading1"/>
            <w:numPr>
              <w:ilvl w:val="0"/>
              <w:numId w:val="0"/>
            </w:numPr>
            <w:ind w:left="270" w:hanging="270"/>
            <w:rPr>
              <w:sz w:val="24"/>
            </w:rPr>
          </w:pPr>
          <w:r w:rsidRPr="006D4069">
            <w:rPr>
              <w:sz w:val="24"/>
            </w:rPr>
            <w:t>Table of Contents</w:t>
          </w:r>
          <w:bookmarkEnd w:id="0"/>
        </w:p>
        <w:p w14:paraId="72D95E4B" w14:textId="77777777" w:rsidR="0088236B" w:rsidRPr="006D4069" w:rsidRDefault="0088236B" w:rsidP="006D4069">
          <w:pPr>
            <w:spacing w:after="0"/>
            <w:jc w:val="both"/>
            <w:rPr>
              <w:rFonts w:ascii="Times New Roman" w:hAnsi="Times New Roman" w:cs="Times New Roman"/>
              <w:sz w:val="24"/>
              <w:szCs w:val="24"/>
              <w:lang w:eastAsia="ja-JP"/>
            </w:rPr>
          </w:pPr>
        </w:p>
        <w:p w14:paraId="7AAF043D" w14:textId="4A63D891" w:rsidR="006D4069" w:rsidRPr="006D4069" w:rsidRDefault="00CB7B10" w:rsidP="006D4069">
          <w:pPr>
            <w:pStyle w:val="TOC1"/>
            <w:tabs>
              <w:tab w:val="right" w:leader="dot" w:pos="9350"/>
            </w:tabs>
            <w:jc w:val="both"/>
            <w:rPr>
              <w:rFonts w:ascii="Times New Roman" w:hAnsi="Times New Roman" w:cs="Times New Roman"/>
              <w:noProof/>
              <w:sz w:val="24"/>
              <w:szCs w:val="24"/>
              <w:lang w:eastAsia="en-US"/>
            </w:rPr>
          </w:pPr>
          <w:r w:rsidRPr="006D4069">
            <w:rPr>
              <w:rFonts w:ascii="Times New Roman" w:hAnsi="Times New Roman" w:cs="Times New Roman"/>
              <w:sz w:val="24"/>
              <w:szCs w:val="24"/>
              <w:lang w:eastAsia="en-US"/>
            </w:rPr>
            <w:fldChar w:fldCharType="begin"/>
          </w:r>
          <w:r w:rsidRPr="006D4069">
            <w:rPr>
              <w:rFonts w:ascii="Times New Roman" w:hAnsi="Times New Roman" w:cs="Times New Roman"/>
              <w:sz w:val="24"/>
              <w:szCs w:val="24"/>
              <w:lang w:eastAsia="en-US"/>
            </w:rPr>
            <w:instrText xml:space="preserve"> TOC \o "1-3" \h \z \u </w:instrText>
          </w:r>
          <w:r w:rsidRPr="006D4069">
            <w:rPr>
              <w:rFonts w:ascii="Times New Roman" w:hAnsi="Times New Roman" w:cs="Times New Roman"/>
              <w:sz w:val="24"/>
              <w:szCs w:val="24"/>
              <w:lang w:eastAsia="en-US"/>
            </w:rPr>
            <w:fldChar w:fldCharType="separate"/>
          </w:r>
          <w:hyperlink w:anchor="_Toc71585919" w:history="1">
            <w:r w:rsidR="006D4069" w:rsidRPr="006D4069">
              <w:rPr>
                <w:rStyle w:val="Hyperlink"/>
                <w:rFonts w:ascii="Times New Roman" w:hAnsi="Times New Roman" w:cs="Times New Roman"/>
                <w:noProof/>
                <w:sz w:val="24"/>
                <w:szCs w:val="24"/>
              </w:rPr>
              <w:t>Table of Contents</w:t>
            </w:r>
            <w:r w:rsidR="006D4069" w:rsidRPr="006D4069">
              <w:rPr>
                <w:rFonts w:ascii="Times New Roman" w:hAnsi="Times New Roman" w:cs="Times New Roman"/>
                <w:noProof/>
                <w:webHidden/>
                <w:sz w:val="24"/>
                <w:szCs w:val="24"/>
              </w:rPr>
              <w:tab/>
            </w:r>
            <w:r w:rsidR="006D4069" w:rsidRPr="006D4069">
              <w:rPr>
                <w:rFonts w:ascii="Times New Roman" w:hAnsi="Times New Roman" w:cs="Times New Roman"/>
                <w:noProof/>
                <w:webHidden/>
                <w:sz w:val="24"/>
                <w:szCs w:val="24"/>
              </w:rPr>
              <w:fldChar w:fldCharType="begin"/>
            </w:r>
            <w:r w:rsidR="006D4069" w:rsidRPr="006D4069">
              <w:rPr>
                <w:rFonts w:ascii="Times New Roman" w:hAnsi="Times New Roman" w:cs="Times New Roman"/>
                <w:noProof/>
                <w:webHidden/>
                <w:sz w:val="24"/>
                <w:szCs w:val="24"/>
              </w:rPr>
              <w:instrText xml:space="preserve"> PAGEREF _Toc71585919 \h </w:instrText>
            </w:r>
            <w:r w:rsidR="006D4069" w:rsidRPr="006D4069">
              <w:rPr>
                <w:rFonts w:ascii="Times New Roman" w:hAnsi="Times New Roman" w:cs="Times New Roman"/>
                <w:noProof/>
                <w:webHidden/>
                <w:sz w:val="24"/>
                <w:szCs w:val="24"/>
              </w:rPr>
            </w:r>
            <w:r w:rsidR="006D4069" w:rsidRPr="006D4069">
              <w:rPr>
                <w:rFonts w:ascii="Times New Roman" w:hAnsi="Times New Roman" w:cs="Times New Roman"/>
                <w:noProof/>
                <w:webHidden/>
                <w:sz w:val="24"/>
                <w:szCs w:val="24"/>
              </w:rPr>
              <w:fldChar w:fldCharType="separate"/>
            </w:r>
            <w:r w:rsidR="006D4069" w:rsidRPr="006D4069">
              <w:rPr>
                <w:rFonts w:ascii="Times New Roman" w:hAnsi="Times New Roman" w:cs="Times New Roman"/>
                <w:noProof/>
                <w:webHidden/>
                <w:sz w:val="24"/>
                <w:szCs w:val="24"/>
              </w:rPr>
              <w:t>2</w:t>
            </w:r>
            <w:r w:rsidR="006D4069" w:rsidRPr="006D4069">
              <w:rPr>
                <w:rFonts w:ascii="Times New Roman" w:hAnsi="Times New Roman" w:cs="Times New Roman"/>
                <w:noProof/>
                <w:webHidden/>
                <w:sz w:val="24"/>
                <w:szCs w:val="24"/>
              </w:rPr>
              <w:fldChar w:fldCharType="end"/>
            </w:r>
          </w:hyperlink>
        </w:p>
        <w:p w14:paraId="27429F68" w14:textId="33C5051E" w:rsidR="006D4069" w:rsidRPr="006D4069" w:rsidRDefault="006D4069" w:rsidP="006D4069">
          <w:pPr>
            <w:pStyle w:val="TOC1"/>
            <w:tabs>
              <w:tab w:val="left" w:pos="440"/>
              <w:tab w:val="right" w:leader="dot" w:pos="9350"/>
            </w:tabs>
            <w:jc w:val="both"/>
            <w:rPr>
              <w:rFonts w:ascii="Times New Roman" w:hAnsi="Times New Roman" w:cs="Times New Roman"/>
              <w:noProof/>
              <w:sz w:val="24"/>
              <w:szCs w:val="24"/>
              <w:lang w:eastAsia="en-US"/>
            </w:rPr>
          </w:pPr>
          <w:hyperlink w:anchor="_Toc71585920" w:history="1">
            <w:r w:rsidRPr="006D4069">
              <w:rPr>
                <w:rStyle w:val="Hyperlink"/>
                <w:rFonts w:ascii="Times New Roman" w:hAnsi="Times New Roman" w:cs="Times New Roman"/>
                <w:noProof/>
                <w:sz w:val="24"/>
                <w:szCs w:val="24"/>
              </w:rPr>
              <w:t>1.</w:t>
            </w:r>
            <w:r w:rsidRPr="006D4069">
              <w:rPr>
                <w:rFonts w:ascii="Times New Roman" w:hAnsi="Times New Roman" w:cs="Times New Roman"/>
                <w:noProof/>
                <w:sz w:val="24"/>
                <w:szCs w:val="24"/>
                <w:lang w:eastAsia="en-US"/>
              </w:rPr>
              <w:tab/>
            </w:r>
            <w:r w:rsidRPr="006D4069">
              <w:rPr>
                <w:rStyle w:val="Hyperlink"/>
                <w:rFonts w:ascii="Times New Roman" w:hAnsi="Times New Roman" w:cs="Times New Roman"/>
                <w:noProof/>
                <w:sz w:val="24"/>
                <w:szCs w:val="24"/>
              </w:rPr>
              <w:t>Introduction</w:t>
            </w:r>
            <w:r w:rsidRPr="006D4069">
              <w:rPr>
                <w:rFonts w:ascii="Times New Roman" w:hAnsi="Times New Roman" w:cs="Times New Roman"/>
                <w:noProof/>
                <w:webHidden/>
                <w:sz w:val="24"/>
                <w:szCs w:val="24"/>
              </w:rPr>
              <w:tab/>
            </w:r>
            <w:r w:rsidRPr="006D4069">
              <w:rPr>
                <w:rFonts w:ascii="Times New Roman" w:hAnsi="Times New Roman" w:cs="Times New Roman"/>
                <w:noProof/>
                <w:webHidden/>
                <w:sz w:val="24"/>
                <w:szCs w:val="24"/>
              </w:rPr>
              <w:fldChar w:fldCharType="begin"/>
            </w:r>
            <w:r w:rsidRPr="006D4069">
              <w:rPr>
                <w:rFonts w:ascii="Times New Roman" w:hAnsi="Times New Roman" w:cs="Times New Roman"/>
                <w:noProof/>
                <w:webHidden/>
                <w:sz w:val="24"/>
                <w:szCs w:val="24"/>
              </w:rPr>
              <w:instrText xml:space="preserve"> PAGEREF _Toc71585920 \h </w:instrText>
            </w:r>
            <w:r w:rsidRPr="006D4069">
              <w:rPr>
                <w:rFonts w:ascii="Times New Roman" w:hAnsi="Times New Roman" w:cs="Times New Roman"/>
                <w:noProof/>
                <w:webHidden/>
                <w:sz w:val="24"/>
                <w:szCs w:val="24"/>
              </w:rPr>
            </w:r>
            <w:r w:rsidRPr="006D4069">
              <w:rPr>
                <w:rFonts w:ascii="Times New Roman" w:hAnsi="Times New Roman" w:cs="Times New Roman"/>
                <w:noProof/>
                <w:webHidden/>
                <w:sz w:val="24"/>
                <w:szCs w:val="24"/>
              </w:rPr>
              <w:fldChar w:fldCharType="separate"/>
            </w:r>
            <w:r w:rsidRPr="006D4069">
              <w:rPr>
                <w:rFonts w:ascii="Times New Roman" w:hAnsi="Times New Roman" w:cs="Times New Roman"/>
                <w:noProof/>
                <w:webHidden/>
                <w:sz w:val="24"/>
                <w:szCs w:val="24"/>
              </w:rPr>
              <w:t>3</w:t>
            </w:r>
            <w:r w:rsidRPr="006D4069">
              <w:rPr>
                <w:rFonts w:ascii="Times New Roman" w:hAnsi="Times New Roman" w:cs="Times New Roman"/>
                <w:noProof/>
                <w:webHidden/>
                <w:sz w:val="24"/>
                <w:szCs w:val="24"/>
              </w:rPr>
              <w:fldChar w:fldCharType="end"/>
            </w:r>
          </w:hyperlink>
        </w:p>
        <w:p w14:paraId="41EA2D60" w14:textId="3ECCCDF8" w:rsidR="006D4069" w:rsidRPr="006D4069" w:rsidRDefault="006D4069" w:rsidP="006D4069">
          <w:pPr>
            <w:pStyle w:val="TOC1"/>
            <w:tabs>
              <w:tab w:val="left" w:pos="440"/>
              <w:tab w:val="right" w:leader="dot" w:pos="9350"/>
            </w:tabs>
            <w:jc w:val="both"/>
            <w:rPr>
              <w:rFonts w:ascii="Times New Roman" w:hAnsi="Times New Roman" w:cs="Times New Roman"/>
              <w:noProof/>
              <w:sz w:val="24"/>
              <w:szCs w:val="24"/>
              <w:lang w:eastAsia="en-US"/>
            </w:rPr>
          </w:pPr>
          <w:hyperlink w:anchor="_Toc71585921" w:history="1">
            <w:r w:rsidRPr="006D4069">
              <w:rPr>
                <w:rStyle w:val="Hyperlink"/>
                <w:rFonts w:ascii="Times New Roman" w:hAnsi="Times New Roman" w:cs="Times New Roman"/>
                <w:noProof/>
                <w:sz w:val="24"/>
                <w:szCs w:val="24"/>
              </w:rPr>
              <w:t>2.</w:t>
            </w:r>
            <w:r w:rsidRPr="006D4069">
              <w:rPr>
                <w:rFonts w:ascii="Times New Roman" w:hAnsi="Times New Roman" w:cs="Times New Roman"/>
                <w:noProof/>
                <w:sz w:val="24"/>
                <w:szCs w:val="24"/>
                <w:lang w:eastAsia="en-US"/>
              </w:rPr>
              <w:tab/>
            </w:r>
            <w:r w:rsidRPr="006D4069">
              <w:rPr>
                <w:rStyle w:val="Hyperlink"/>
                <w:rFonts w:ascii="Times New Roman" w:hAnsi="Times New Roman" w:cs="Times New Roman"/>
                <w:noProof/>
                <w:sz w:val="24"/>
                <w:szCs w:val="24"/>
              </w:rPr>
              <w:t>Definitions</w:t>
            </w:r>
            <w:r w:rsidRPr="006D4069">
              <w:rPr>
                <w:rFonts w:ascii="Times New Roman" w:hAnsi="Times New Roman" w:cs="Times New Roman"/>
                <w:noProof/>
                <w:webHidden/>
                <w:sz w:val="24"/>
                <w:szCs w:val="24"/>
              </w:rPr>
              <w:tab/>
            </w:r>
            <w:r w:rsidRPr="006D4069">
              <w:rPr>
                <w:rFonts w:ascii="Times New Roman" w:hAnsi="Times New Roman" w:cs="Times New Roman"/>
                <w:noProof/>
                <w:webHidden/>
                <w:sz w:val="24"/>
                <w:szCs w:val="24"/>
              </w:rPr>
              <w:fldChar w:fldCharType="begin"/>
            </w:r>
            <w:r w:rsidRPr="006D4069">
              <w:rPr>
                <w:rFonts w:ascii="Times New Roman" w:hAnsi="Times New Roman" w:cs="Times New Roman"/>
                <w:noProof/>
                <w:webHidden/>
                <w:sz w:val="24"/>
                <w:szCs w:val="24"/>
              </w:rPr>
              <w:instrText xml:space="preserve"> PAGEREF _Toc71585921 \h </w:instrText>
            </w:r>
            <w:r w:rsidRPr="006D4069">
              <w:rPr>
                <w:rFonts w:ascii="Times New Roman" w:hAnsi="Times New Roman" w:cs="Times New Roman"/>
                <w:noProof/>
                <w:webHidden/>
                <w:sz w:val="24"/>
                <w:szCs w:val="24"/>
              </w:rPr>
            </w:r>
            <w:r w:rsidRPr="006D4069">
              <w:rPr>
                <w:rFonts w:ascii="Times New Roman" w:hAnsi="Times New Roman" w:cs="Times New Roman"/>
                <w:noProof/>
                <w:webHidden/>
                <w:sz w:val="24"/>
                <w:szCs w:val="24"/>
              </w:rPr>
              <w:fldChar w:fldCharType="separate"/>
            </w:r>
            <w:r w:rsidRPr="006D4069">
              <w:rPr>
                <w:rFonts w:ascii="Times New Roman" w:hAnsi="Times New Roman" w:cs="Times New Roman"/>
                <w:noProof/>
                <w:webHidden/>
                <w:sz w:val="24"/>
                <w:szCs w:val="24"/>
              </w:rPr>
              <w:t>3</w:t>
            </w:r>
            <w:r w:rsidRPr="006D4069">
              <w:rPr>
                <w:rFonts w:ascii="Times New Roman" w:hAnsi="Times New Roman" w:cs="Times New Roman"/>
                <w:noProof/>
                <w:webHidden/>
                <w:sz w:val="24"/>
                <w:szCs w:val="24"/>
              </w:rPr>
              <w:fldChar w:fldCharType="end"/>
            </w:r>
          </w:hyperlink>
        </w:p>
        <w:p w14:paraId="4FDB987C" w14:textId="1CA44EEE" w:rsidR="006D4069" w:rsidRPr="006D4069" w:rsidRDefault="006D4069" w:rsidP="006D4069">
          <w:pPr>
            <w:pStyle w:val="TOC1"/>
            <w:tabs>
              <w:tab w:val="left" w:pos="440"/>
              <w:tab w:val="right" w:leader="dot" w:pos="9350"/>
            </w:tabs>
            <w:jc w:val="both"/>
            <w:rPr>
              <w:rFonts w:ascii="Times New Roman" w:hAnsi="Times New Roman" w:cs="Times New Roman"/>
              <w:noProof/>
              <w:sz w:val="24"/>
              <w:szCs w:val="24"/>
              <w:lang w:eastAsia="en-US"/>
            </w:rPr>
          </w:pPr>
          <w:hyperlink w:anchor="_Toc71585922" w:history="1">
            <w:r w:rsidRPr="006D4069">
              <w:rPr>
                <w:rStyle w:val="Hyperlink"/>
                <w:rFonts w:ascii="Times New Roman" w:hAnsi="Times New Roman" w:cs="Times New Roman"/>
                <w:noProof/>
                <w:sz w:val="24"/>
                <w:szCs w:val="24"/>
              </w:rPr>
              <w:t>3.</w:t>
            </w:r>
            <w:r w:rsidRPr="006D4069">
              <w:rPr>
                <w:rFonts w:ascii="Times New Roman" w:hAnsi="Times New Roman" w:cs="Times New Roman"/>
                <w:noProof/>
                <w:sz w:val="24"/>
                <w:szCs w:val="24"/>
                <w:lang w:eastAsia="en-US"/>
              </w:rPr>
              <w:tab/>
            </w:r>
            <w:r w:rsidRPr="006D4069">
              <w:rPr>
                <w:rStyle w:val="Hyperlink"/>
                <w:rFonts w:ascii="Times New Roman" w:hAnsi="Times New Roman" w:cs="Times New Roman"/>
                <w:noProof/>
                <w:sz w:val="24"/>
                <w:szCs w:val="24"/>
              </w:rPr>
              <w:t>Purpose</w:t>
            </w:r>
            <w:r w:rsidRPr="006D4069">
              <w:rPr>
                <w:rFonts w:ascii="Times New Roman" w:hAnsi="Times New Roman" w:cs="Times New Roman"/>
                <w:noProof/>
                <w:webHidden/>
                <w:sz w:val="24"/>
                <w:szCs w:val="24"/>
              </w:rPr>
              <w:tab/>
            </w:r>
            <w:r w:rsidRPr="006D4069">
              <w:rPr>
                <w:rFonts w:ascii="Times New Roman" w:hAnsi="Times New Roman" w:cs="Times New Roman"/>
                <w:noProof/>
                <w:webHidden/>
                <w:sz w:val="24"/>
                <w:szCs w:val="24"/>
              </w:rPr>
              <w:fldChar w:fldCharType="begin"/>
            </w:r>
            <w:r w:rsidRPr="006D4069">
              <w:rPr>
                <w:rFonts w:ascii="Times New Roman" w:hAnsi="Times New Roman" w:cs="Times New Roman"/>
                <w:noProof/>
                <w:webHidden/>
                <w:sz w:val="24"/>
                <w:szCs w:val="24"/>
              </w:rPr>
              <w:instrText xml:space="preserve"> PAGEREF _Toc71585922 \h </w:instrText>
            </w:r>
            <w:r w:rsidRPr="006D4069">
              <w:rPr>
                <w:rFonts w:ascii="Times New Roman" w:hAnsi="Times New Roman" w:cs="Times New Roman"/>
                <w:noProof/>
                <w:webHidden/>
                <w:sz w:val="24"/>
                <w:szCs w:val="24"/>
              </w:rPr>
            </w:r>
            <w:r w:rsidRPr="006D4069">
              <w:rPr>
                <w:rFonts w:ascii="Times New Roman" w:hAnsi="Times New Roman" w:cs="Times New Roman"/>
                <w:noProof/>
                <w:webHidden/>
                <w:sz w:val="24"/>
                <w:szCs w:val="24"/>
              </w:rPr>
              <w:fldChar w:fldCharType="separate"/>
            </w:r>
            <w:r w:rsidRPr="006D4069">
              <w:rPr>
                <w:rFonts w:ascii="Times New Roman" w:hAnsi="Times New Roman" w:cs="Times New Roman"/>
                <w:noProof/>
                <w:webHidden/>
                <w:sz w:val="24"/>
                <w:szCs w:val="24"/>
              </w:rPr>
              <w:t>8</w:t>
            </w:r>
            <w:r w:rsidRPr="006D4069">
              <w:rPr>
                <w:rFonts w:ascii="Times New Roman" w:hAnsi="Times New Roman" w:cs="Times New Roman"/>
                <w:noProof/>
                <w:webHidden/>
                <w:sz w:val="24"/>
                <w:szCs w:val="24"/>
              </w:rPr>
              <w:fldChar w:fldCharType="end"/>
            </w:r>
          </w:hyperlink>
        </w:p>
        <w:p w14:paraId="3675BA5E" w14:textId="7B1DFFB3" w:rsidR="006D4069" w:rsidRPr="006D4069" w:rsidRDefault="006D4069" w:rsidP="006D4069">
          <w:pPr>
            <w:pStyle w:val="TOC1"/>
            <w:tabs>
              <w:tab w:val="left" w:pos="440"/>
              <w:tab w:val="right" w:leader="dot" w:pos="9350"/>
            </w:tabs>
            <w:jc w:val="both"/>
            <w:rPr>
              <w:rFonts w:ascii="Times New Roman" w:hAnsi="Times New Roman" w:cs="Times New Roman"/>
              <w:noProof/>
              <w:sz w:val="24"/>
              <w:szCs w:val="24"/>
              <w:lang w:eastAsia="en-US"/>
            </w:rPr>
          </w:pPr>
          <w:hyperlink w:anchor="_Toc71585923" w:history="1">
            <w:r w:rsidRPr="006D4069">
              <w:rPr>
                <w:rStyle w:val="Hyperlink"/>
                <w:rFonts w:ascii="Times New Roman" w:hAnsi="Times New Roman" w:cs="Times New Roman"/>
                <w:noProof/>
                <w:sz w:val="24"/>
                <w:szCs w:val="24"/>
              </w:rPr>
              <w:t>4.</w:t>
            </w:r>
            <w:r w:rsidRPr="006D4069">
              <w:rPr>
                <w:rFonts w:ascii="Times New Roman" w:hAnsi="Times New Roman" w:cs="Times New Roman"/>
                <w:noProof/>
                <w:sz w:val="24"/>
                <w:szCs w:val="24"/>
                <w:lang w:eastAsia="en-US"/>
              </w:rPr>
              <w:tab/>
            </w:r>
            <w:r w:rsidRPr="006D4069">
              <w:rPr>
                <w:rStyle w:val="Hyperlink"/>
                <w:rFonts w:ascii="Times New Roman" w:hAnsi="Times New Roman" w:cs="Times New Roman"/>
                <w:noProof/>
                <w:sz w:val="24"/>
                <w:szCs w:val="24"/>
              </w:rPr>
              <w:t>Goal</w:t>
            </w:r>
            <w:r w:rsidRPr="006D4069">
              <w:rPr>
                <w:rFonts w:ascii="Times New Roman" w:hAnsi="Times New Roman" w:cs="Times New Roman"/>
                <w:noProof/>
                <w:webHidden/>
                <w:sz w:val="24"/>
                <w:szCs w:val="24"/>
              </w:rPr>
              <w:tab/>
            </w:r>
            <w:r w:rsidRPr="006D4069">
              <w:rPr>
                <w:rFonts w:ascii="Times New Roman" w:hAnsi="Times New Roman" w:cs="Times New Roman"/>
                <w:noProof/>
                <w:webHidden/>
                <w:sz w:val="24"/>
                <w:szCs w:val="24"/>
              </w:rPr>
              <w:fldChar w:fldCharType="begin"/>
            </w:r>
            <w:r w:rsidRPr="006D4069">
              <w:rPr>
                <w:rFonts w:ascii="Times New Roman" w:hAnsi="Times New Roman" w:cs="Times New Roman"/>
                <w:noProof/>
                <w:webHidden/>
                <w:sz w:val="24"/>
                <w:szCs w:val="24"/>
              </w:rPr>
              <w:instrText xml:space="preserve"> PAGEREF _Toc71585923 \h </w:instrText>
            </w:r>
            <w:r w:rsidRPr="006D4069">
              <w:rPr>
                <w:rFonts w:ascii="Times New Roman" w:hAnsi="Times New Roman" w:cs="Times New Roman"/>
                <w:noProof/>
                <w:webHidden/>
                <w:sz w:val="24"/>
                <w:szCs w:val="24"/>
              </w:rPr>
            </w:r>
            <w:r w:rsidRPr="006D4069">
              <w:rPr>
                <w:rFonts w:ascii="Times New Roman" w:hAnsi="Times New Roman" w:cs="Times New Roman"/>
                <w:noProof/>
                <w:webHidden/>
                <w:sz w:val="24"/>
                <w:szCs w:val="24"/>
              </w:rPr>
              <w:fldChar w:fldCharType="separate"/>
            </w:r>
            <w:r w:rsidRPr="006D4069">
              <w:rPr>
                <w:rFonts w:ascii="Times New Roman" w:hAnsi="Times New Roman" w:cs="Times New Roman"/>
                <w:noProof/>
                <w:webHidden/>
                <w:sz w:val="24"/>
                <w:szCs w:val="24"/>
              </w:rPr>
              <w:t>8</w:t>
            </w:r>
            <w:r w:rsidRPr="006D4069">
              <w:rPr>
                <w:rFonts w:ascii="Times New Roman" w:hAnsi="Times New Roman" w:cs="Times New Roman"/>
                <w:noProof/>
                <w:webHidden/>
                <w:sz w:val="24"/>
                <w:szCs w:val="24"/>
              </w:rPr>
              <w:fldChar w:fldCharType="end"/>
            </w:r>
          </w:hyperlink>
        </w:p>
        <w:p w14:paraId="5D7B8283" w14:textId="4C022BFB" w:rsidR="006D4069" w:rsidRPr="006D4069" w:rsidRDefault="006D4069" w:rsidP="006D4069">
          <w:pPr>
            <w:pStyle w:val="TOC1"/>
            <w:tabs>
              <w:tab w:val="left" w:pos="440"/>
              <w:tab w:val="right" w:leader="dot" w:pos="9350"/>
            </w:tabs>
            <w:jc w:val="both"/>
            <w:rPr>
              <w:rFonts w:ascii="Times New Roman" w:hAnsi="Times New Roman" w:cs="Times New Roman"/>
              <w:noProof/>
              <w:sz w:val="24"/>
              <w:szCs w:val="24"/>
              <w:lang w:eastAsia="en-US"/>
            </w:rPr>
          </w:pPr>
          <w:hyperlink w:anchor="_Toc71585924" w:history="1">
            <w:r w:rsidRPr="006D4069">
              <w:rPr>
                <w:rStyle w:val="Hyperlink"/>
                <w:rFonts w:ascii="Times New Roman" w:hAnsi="Times New Roman" w:cs="Times New Roman"/>
                <w:noProof/>
                <w:sz w:val="24"/>
                <w:szCs w:val="24"/>
              </w:rPr>
              <w:t>5.</w:t>
            </w:r>
            <w:r w:rsidRPr="006D4069">
              <w:rPr>
                <w:rFonts w:ascii="Times New Roman" w:hAnsi="Times New Roman" w:cs="Times New Roman"/>
                <w:noProof/>
                <w:sz w:val="24"/>
                <w:szCs w:val="24"/>
                <w:lang w:eastAsia="en-US"/>
              </w:rPr>
              <w:tab/>
            </w:r>
            <w:r w:rsidRPr="006D4069">
              <w:rPr>
                <w:rStyle w:val="Hyperlink"/>
                <w:rFonts w:ascii="Times New Roman" w:hAnsi="Times New Roman" w:cs="Times New Roman"/>
                <w:noProof/>
                <w:sz w:val="24"/>
                <w:szCs w:val="24"/>
              </w:rPr>
              <w:t>Compliance</w:t>
            </w:r>
            <w:r w:rsidRPr="006D4069">
              <w:rPr>
                <w:rFonts w:ascii="Times New Roman" w:hAnsi="Times New Roman" w:cs="Times New Roman"/>
                <w:noProof/>
                <w:webHidden/>
                <w:sz w:val="24"/>
                <w:szCs w:val="24"/>
              </w:rPr>
              <w:tab/>
            </w:r>
            <w:r w:rsidRPr="006D4069">
              <w:rPr>
                <w:rFonts w:ascii="Times New Roman" w:hAnsi="Times New Roman" w:cs="Times New Roman"/>
                <w:noProof/>
                <w:webHidden/>
                <w:sz w:val="24"/>
                <w:szCs w:val="24"/>
              </w:rPr>
              <w:fldChar w:fldCharType="begin"/>
            </w:r>
            <w:r w:rsidRPr="006D4069">
              <w:rPr>
                <w:rFonts w:ascii="Times New Roman" w:hAnsi="Times New Roman" w:cs="Times New Roman"/>
                <w:noProof/>
                <w:webHidden/>
                <w:sz w:val="24"/>
                <w:szCs w:val="24"/>
              </w:rPr>
              <w:instrText xml:space="preserve"> PAGEREF _Toc71585924 \h </w:instrText>
            </w:r>
            <w:r w:rsidRPr="006D4069">
              <w:rPr>
                <w:rFonts w:ascii="Times New Roman" w:hAnsi="Times New Roman" w:cs="Times New Roman"/>
                <w:noProof/>
                <w:webHidden/>
                <w:sz w:val="24"/>
                <w:szCs w:val="24"/>
              </w:rPr>
            </w:r>
            <w:r w:rsidRPr="006D4069">
              <w:rPr>
                <w:rFonts w:ascii="Times New Roman" w:hAnsi="Times New Roman" w:cs="Times New Roman"/>
                <w:noProof/>
                <w:webHidden/>
                <w:sz w:val="24"/>
                <w:szCs w:val="24"/>
              </w:rPr>
              <w:fldChar w:fldCharType="separate"/>
            </w:r>
            <w:r w:rsidRPr="006D4069">
              <w:rPr>
                <w:rFonts w:ascii="Times New Roman" w:hAnsi="Times New Roman" w:cs="Times New Roman"/>
                <w:noProof/>
                <w:webHidden/>
                <w:sz w:val="24"/>
                <w:szCs w:val="24"/>
              </w:rPr>
              <w:t>9</w:t>
            </w:r>
            <w:r w:rsidRPr="006D4069">
              <w:rPr>
                <w:rFonts w:ascii="Times New Roman" w:hAnsi="Times New Roman" w:cs="Times New Roman"/>
                <w:noProof/>
                <w:webHidden/>
                <w:sz w:val="24"/>
                <w:szCs w:val="24"/>
              </w:rPr>
              <w:fldChar w:fldCharType="end"/>
            </w:r>
          </w:hyperlink>
        </w:p>
        <w:p w14:paraId="664AB7AD" w14:textId="324EF8E4" w:rsidR="006D4069" w:rsidRPr="006D4069" w:rsidRDefault="006D4069" w:rsidP="006D4069">
          <w:pPr>
            <w:pStyle w:val="TOC2"/>
            <w:tabs>
              <w:tab w:val="right" w:leader="dot" w:pos="9350"/>
            </w:tabs>
            <w:jc w:val="both"/>
            <w:rPr>
              <w:rFonts w:ascii="Times New Roman" w:hAnsi="Times New Roman" w:cs="Times New Roman"/>
              <w:noProof/>
              <w:sz w:val="24"/>
              <w:szCs w:val="24"/>
              <w:lang w:eastAsia="en-US"/>
            </w:rPr>
          </w:pPr>
          <w:hyperlink w:anchor="_Toc71585925" w:history="1">
            <w:r w:rsidRPr="006D4069">
              <w:rPr>
                <w:rStyle w:val="Hyperlink"/>
                <w:rFonts w:ascii="Times New Roman" w:hAnsi="Times New Roman" w:cs="Times New Roman"/>
                <w:noProof/>
                <w:sz w:val="24"/>
                <w:szCs w:val="24"/>
              </w:rPr>
              <w:t>5.1 Order of Precedence</w:t>
            </w:r>
            <w:r w:rsidRPr="006D4069">
              <w:rPr>
                <w:rFonts w:ascii="Times New Roman" w:hAnsi="Times New Roman" w:cs="Times New Roman"/>
                <w:noProof/>
                <w:webHidden/>
                <w:sz w:val="24"/>
                <w:szCs w:val="24"/>
              </w:rPr>
              <w:tab/>
            </w:r>
            <w:r w:rsidRPr="006D4069">
              <w:rPr>
                <w:rFonts w:ascii="Times New Roman" w:hAnsi="Times New Roman" w:cs="Times New Roman"/>
                <w:noProof/>
                <w:webHidden/>
                <w:sz w:val="24"/>
                <w:szCs w:val="24"/>
              </w:rPr>
              <w:fldChar w:fldCharType="begin"/>
            </w:r>
            <w:r w:rsidRPr="006D4069">
              <w:rPr>
                <w:rFonts w:ascii="Times New Roman" w:hAnsi="Times New Roman" w:cs="Times New Roman"/>
                <w:noProof/>
                <w:webHidden/>
                <w:sz w:val="24"/>
                <w:szCs w:val="24"/>
              </w:rPr>
              <w:instrText xml:space="preserve"> PAGEREF _Toc71585925 \h </w:instrText>
            </w:r>
            <w:r w:rsidRPr="006D4069">
              <w:rPr>
                <w:rFonts w:ascii="Times New Roman" w:hAnsi="Times New Roman" w:cs="Times New Roman"/>
                <w:noProof/>
                <w:webHidden/>
                <w:sz w:val="24"/>
                <w:szCs w:val="24"/>
              </w:rPr>
            </w:r>
            <w:r w:rsidRPr="006D4069">
              <w:rPr>
                <w:rFonts w:ascii="Times New Roman" w:hAnsi="Times New Roman" w:cs="Times New Roman"/>
                <w:noProof/>
                <w:webHidden/>
                <w:sz w:val="24"/>
                <w:szCs w:val="24"/>
              </w:rPr>
              <w:fldChar w:fldCharType="separate"/>
            </w:r>
            <w:r w:rsidRPr="006D4069">
              <w:rPr>
                <w:rFonts w:ascii="Times New Roman" w:hAnsi="Times New Roman" w:cs="Times New Roman"/>
                <w:noProof/>
                <w:webHidden/>
                <w:sz w:val="24"/>
                <w:szCs w:val="24"/>
              </w:rPr>
              <w:t>9</w:t>
            </w:r>
            <w:r w:rsidRPr="006D4069">
              <w:rPr>
                <w:rFonts w:ascii="Times New Roman" w:hAnsi="Times New Roman" w:cs="Times New Roman"/>
                <w:noProof/>
                <w:webHidden/>
                <w:sz w:val="24"/>
                <w:szCs w:val="24"/>
              </w:rPr>
              <w:fldChar w:fldCharType="end"/>
            </w:r>
          </w:hyperlink>
        </w:p>
        <w:p w14:paraId="5B754AC0" w14:textId="1C1D93C1" w:rsidR="006D4069" w:rsidRPr="006D4069" w:rsidRDefault="006D4069" w:rsidP="006D4069">
          <w:pPr>
            <w:pStyle w:val="TOC1"/>
            <w:tabs>
              <w:tab w:val="left" w:pos="440"/>
              <w:tab w:val="right" w:leader="dot" w:pos="9350"/>
            </w:tabs>
            <w:jc w:val="both"/>
            <w:rPr>
              <w:rFonts w:ascii="Times New Roman" w:hAnsi="Times New Roman" w:cs="Times New Roman"/>
              <w:noProof/>
              <w:sz w:val="24"/>
              <w:szCs w:val="24"/>
              <w:lang w:eastAsia="en-US"/>
            </w:rPr>
          </w:pPr>
          <w:hyperlink w:anchor="_Toc71585926" w:history="1">
            <w:r w:rsidRPr="006D4069">
              <w:rPr>
                <w:rStyle w:val="Hyperlink"/>
                <w:rFonts w:ascii="Times New Roman" w:hAnsi="Times New Roman" w:cs="Times New Roman"/>
                <w:noProof/>
                <w:sz w:val="24"/>
                <w:szCs w:val="24"/>
              </w:rPr>
              <w:t>6.</w:t>
            </w:r>
            <w:r w:rsidRPr="006D4069">
              <w:rPr>
                <w:rFonts w:ascii="Times New Roman" w:hAnsi="Times New Roman" w:cs="Times New Roman"/>
                <w:noProof/>
                <w:sz w:val="24"/>
                <w:szCs w:val="24"/>
                <w:lang w:eastAsia="en-US"/>
              </w:rPr>
              <w:tab/>
            </w:r>
            <w:r w:rsidRPr="006D4069">
              <w:rPr>
                <w:rStyle w:val="Hyperlink"/>
                <w:rFonts w:ascii="Times New Roman" w:hAnsi="Times New Roman" w:cs="Times New Roman"/>
                <w:noProof/>
                <w:sz w:val="24"/>
                <w:szCs w:val="24"/>
              </w:rPr>
              <w:t>Child Safeguarding Core Principles</w:t>
            </w:r>
            <w:r w:rsidRPr="006D4069">
              <w:rPr>
                <w:rFonts w:ascii="Times New Roman" w:hAnsi="Times New Roman" w:cs="Times New Roman"/>
                <w:noProof/>
                <w:webHidden/>
                <w:sz w:val="24"/>
                <w:szCs w:val="24"/>
              </w:rPr>
              <w:tab/>
            </w:r>
            <w:r w:rsidRPr="006D4069">
              <w:rPr>
                <w:rFonts w:ascii="Times New Roman" w:hAnsi="Times New Roman" w:cs="Times New Roman"/>
                <w:noProof/>
                <w:webHidden/>
                <w:sz w:val="24"/>
                <w:szCs w:val="24"/>
              </w:rPr>
              <w:fldChar w:fldCharType="begin"/>
            </w:r>
            <w:r w:rsidRPr="006D4069">
              <w:rPr>
                <w:rFonts w:ascii="Times New Roman" w:hAnsi="Times New Roman" w:cs="Times New Roman"/>
                <w:noProof/>
                <w:webHidden/>
                <w:sz w:val="24"/>
                <w:szCs w:val="24"/>
              </w:rPr>
              <w:instrText xml:space="preserve"> PAGEREF _Toc71585926 \h </w:instrText>
            </w:r>
            <w:r w:rsidRPr="006D4069">
              <w:rPr>
                <w:rFonts w:ascii="Times New Roman" w:hAnsi="Times New Roman" w:cs="Times New Roman"/>
                <w:noProof/>
                <w:webHidden/>
                <w:sz w:val="24"/>
                <w:szCs w:val="24"/>
              </w:rPr>
            </w:r>
            <w:r w:rsidRPr="006D4069">
              <w:rPr>
                <w:rFonts w:ascii="Times New Roman" w:hAnsi="Times New Roman" w:cs="Times New Roman"/>
                <w:noProof/>
                <w:webHidden/>
                <w:sz w:val="24"/>
                <w:szCs w:val="24"/>
              </w:rPr>
              <w:fldChar w:fldCharType="separate"/>
            </w:r>
            <w:r w:rsidRPr="006D4069">
              <w:rPr>
                <w:rFonts w:ascii="Times New Roman" w:hAnsi="Times New Roman" w:cs="Times New Roman"/>
                <w:noProof/>
                <w:webHidden/>
                <w:sz w:val="24"/>
                <w:szCs w:val="24"/>
              </w:rPr>
              <w:t>9</w:t>
            </w:r>
            <w:r w:rsidRPr="006D4069">
              <w:rPr>
                <w:rFonts w:ascii="Times New Roman" w:hAnsi="Times New Roman" w:cs="Times New Roman"/>
                <w:noProof/>
                <w:webHidden/>
                <w:sz w:val="24"/>
                <w:szCs w:val="24"/>
              </w:rPr>
              <w:fldChar w:fldCharType="end"/>
            </w:r>
          </w:hyperlink>
        </w:p>
        <w:p w14:paraId="3DC19EF6" w14:textId="04CCA351" w:rsidR="006D4069" w:rsidRPr="006D4069" w:rsidRDefault="006D4069" w:rsidP="006D4069">
          <w:pPr>
            <w:pStyle w:val="TOC1"/>
            <w:tabs>
              <w:tab w:val="left" w:pos="440"/>
              <w:tab w:val="right" w:leader="dot" w:pos="9350"/>
            </w:tabs>
            <w:jc w:val="both"/>
            <w:rPr>
              <w:rFonts w:ascii="Times New Roman" w:hAnsi="Times New Roman" w:cs="Times New Roman"/>
              <w:noProof/>
              <w:sz w:val="24"/>
              <w:szCs w:val="24"/>
              <w:lang w:eastAsia="en-US"/>
            </w:rPr>
          </w:pPr>
          <w:hyperlink w:anchor="_Toc71585927" w:history="1">
            <w:r w:rsidRPr="006D4069">
              <w:rPr>
                <w:rStyle w:val="Hyperlink"/>
                <w:rFonts w:ascii="Times New Roman" w:hAnsi="Times New Roman" w:cs="Times New Roman"/>
                <w:noProof/>
                <w:sz w:val="24"/>
                <w:szCs w:val="24"/>
              </w:rPr>
              <w:t>7.</w:t>
            </w:r>
            <w:r w:rsidRPr="006D4069">
              <w:rPr>
                <w:rFonts w:ascii="Times New Roman" w:hAnsi="Times New Roman" w:cs="Times New Roman"/>
                <w:noProof/>
                <w:sz w:val="24"/>
                <w:szCs w:val="24"/>
                <w:lang w:eastAsia="en-US"/>
              </w:rPr>
              <w:tab/>
            </w:r>
            <w:r w:rsidRPr="006D4069">
              <w:rPr>
                <w:rStyle w:val="Hyperlink"/>
                <w:rFonts w:ascii="Times New Roman" w:hAnsi="Times New Roman" w:cs="Times New Roman"/>
                <w:noProof/>
                <w:sz w:val="24"/>
                <w:szCs w:val="24"/>
              </w:rPr>
              <w:t>Child Safeguarding Code of Conduct</w:t>
            </w:r>
            <w:r w:rsidRPr="006D4069">
              <w:rPr>
                <w:rFonts w:ascii="Times New Roman" w:hAnsi="Times New Roman" w:cs="Times New Roman"/>
                <w:noProof/>
                <w:webHidden/>
                <w:sz w:val="24"/>
                <w:szCs w:val="24"/>
              </w:rPr>
              <w:tab/>
            </w:r>
            <w:r w:rsidRPr="006D4069">
              <w:rPr>
                <w:rFonts w:ascii="Times New Roman" w:hAnsi="Times New Roman" w:cs="Times New Roman"/>
                <w:noProof/>
                <w:webHidden/>
                <w:sz w:val="24"/>
                <w:szCs w:val="24"/>
              </w:rPr>
              <w:fldChar w:fldCharType="begin"/>
            </w:r>
            <w:r w:rsidRPr="006D4069">
              <w:rPr>
                <w:rFonts w:ascii="Times New Roman" w:hAnsi="Times New Roman" w:cs="Times New Roman"/>
                <w:noProof/>
                <w:webHidden/>
                <w:sz w:val="24"/>
                <w:szCs w:val="24"/>
              </w:rPr>
              <w:instrText xml:space="preserve"> PAGEREF _Toc71585927 \h </w:instrText>
            </w:r>
            <w:r w:rsidRPr="006D4069">
              <w:rPr>
                <w:rFonts w:ascii="Times New Roman" w:hAnsi="Times New Roman" w:cs="Times New Roman"/>
                <w:noProof/>
                <w:webHidden/>
                <w:sz w:val="24"/>
                <w:szCs w:val="24"/>
              </w:rPr>
            </w:r>
            <w:r w:rsidRPr="006D4069">
              <w:rPr>
                <w:rFonts w:ascii="Times New Roman" w:hAnsi="Times New Roman" w:cs="Times New Roman"/>
                <w:noProof/>
                <w:webHidden/>
                <w:sz w:val="24"/>
                <w:szCs w:val="24"/>
              </w:rPr>
              <w:fldChar w:fldCharType="separate"/>
            </w:r>
            <w:r w:rsidRPr="006D4069">
              <w:rPr>
                <w:rFonts w:ascii="Times New Roman" w:hAnsi="Times New Roman" w:cs="Times New Roman"/>
                <w:noProof/>
                <w:webHidden/>
                <w:sz w:val="24"/>
                <w:szCs w:val="24"/>
              </w:rPr>
              <w:t>11</w:t>
            </w:r>
            <w:r w:rsidRPr="006D4069">
              <w:rPr>
                <w:rFonts w:ascii="Times New Roman" w:hAnsi="Times New Roman" w:cs="Times New Roman"/>
                <w:noProof/>
                <w:webHidden/>
                <w:sz w:val="24"/>
                <w:szCs w:val="24"/>
              </w:rPr>
              <w:fldChar w:fldCharType="end"/>
            </w:r>
          </w:hyperlink>
        </w:p>
        <w:p w14:paraId="47FC1CD5" w14:textId="05C14B86" w:rsidR="006D4069" w:rsidRPr="006D4069" w:rsidRDefault="006D4069" w:rsidP="006D4069">
          <w:pPr>
            <w:pStyle w:val="TOC1"/>
            <w:tabs>
              <w:tab w:val="left" w:pos="440"/>
              <w:tab w:val="right" w:leader="dot" w:pos="9350"/>
            </w:tabs>
            <w:jc w:val="both"/>
            <w:rPr>
              <w:rFonts w:ascii="Times New Roman" w:hAnsi="Times New Roman" w:cs="Times New Roman"/>
              <w:noProof/>
              <w:sz w:val="24"/>
              <w:szCs w:val="24"/>
              <w:lang w:eastAsia="en-US"/>
            </w:rPr>
          </w:pPr>
          <w:hyperlink w:anchor="_Toc71585928" w:history="1">
            <w:r w:rsidRPr="006D4069">
              <w:rPr>
                <w:rStyle w:val="Hyperlink"/>
                <w:rFonts w:ascii="Times New Roman" w:hAnsi="Times New Roman" w:cs="Times New Roman"/>
                <w:noProof/>
                <w:sz w:val="24"/>
                <w:szCs w:val="24"/>
              </w:rPr>
              <w:t>8.</w:t>
            </w:r>
            <w:r w:rsidRPr="006D4069">
              <w:rPr>
                <w:rFonts w:ascii="Times New Roman" w:hAnsi="Times New Roman" w:cs="Times New Roman"/>
                <w:noProof/>
                <w:sz w:val="24"/>
                <w:szCs w:val="24"/>
                <w:lang w:eastAsia="en-US"/>
              </w:rPr>
              <w:tab/>
            </w:r>
            <w:r w:rsidRPr="006D4069">
              <w:rPr>
                <w:rStyle w:val="Hyperlink"/>
                <w:rFonts w:ascii="Times New Roman" w:hAnsi="Times New Roman" w:cs="Times New Roman"/>
                <w:noProof/>
                <w:sz w:val="24"/>
                <w:szCs w:val="24"/>
              </w:rPr>
              <w:t>Screening and Requirements</w:t>
            </w:r>
            <w:r w:rsidRPr="006D4069">
              <w:rPr>
                <w:rFonts w:ascii="Times New Roman" w:hAnsi="Times New Roman" w:cs="Times New Roman"/>
                <w:noProof/>
                <w:webHidden/>
                <w:sz w:val="24"/>
                <w:szCs w:val="24"/>
              </w:rPr>
              <w:tab/>
            </w:r>
            <w:r w:rsidRPr="006D4069">
              <w:rPr>
                <w:rFonts w:ascii="Times New Roman" w:hAnsi="Times New Roman" w:cs="Times New Roman"/>
                <w:noProof/>
                <w:webHidden/>
                <w:sz w:val="24"/>
                <w:szCs w:val="24"/>
              </w:rPr>
              <w:fldChar w:fldCharType="begin"/>
            </w:r>
            <w:r w:rsidRPr="006D4069">
              <w:rPr>
                <w:rFonts w:ascii="Times New Roman" w:hAnsi="Times New Roman" w:cs="Times New Roman"/>
                <w:noProof/>
                <w:webHidden/>
                <w:sz w:val="24"/>
                <w:szCs w:val="24"/>
              </w:rPr>
              <w:instrText xml:space="preserve"> PAGEREF _Toc71585928 \h </w:instrText>
            </w:r>
            <w:r w:rsidRPr="006D4069">
              <w:rPr>
                <w:rFonts w:ascii="Times New Roman" w:hAnsi="Times New Roman" w:cs="Times New Roman"/>
                <w:noProof/>
                <w:webHidden/>
                <w:sz w:val="24"/>
                <w:szCs w:val="24"/>
              </w:rPr>
            </w:r>
            <w:r w:rsidRPr="006D4069">
              <w:rPr>
                <w:rFonts w:ascii="Times New Roman" w:hAnsi="Times New Roman" w:cs="Times New Roman"/>
                <w:noProof/>
                <w:webHidden/>
                <w:sz w:val="24"/>
                <w:szCs w:val="24"/>
              </w:rPr>
              <w:fldChar w:fldCharType="separate"/>
            </w:r>
            <w:r w:rsidRPr="006D4069">
              <w:rPr>
                <w:rFonts w:ascii="Times New Roman" w:hAnsi="Times New Roman" w:cs="Times New Roman"/>
                <w:noProof/>
                <w:webHidden/>
                <w:sz w:val="24"/>
                <w:szCs w:val="24"/>
              </w:rPr>
              <w:t>13</w:t>
            </w:r>
            <w:r w:rsidRPr="006D4069">
              <w:rPr>
                <w:rFonts w:ascii="Times New Roman" w:hAnsi="Times New Roman" w:cs="Times New Roman"/>
                <w:noProof/>
                <w:webHidden/>
                <w:sz w:val="24"/>
                <w:szCs w:val="24"/>
              </w:rPr>
              <w:fldChar w:fldCharType="end"/>
            </w:r>
          </w:hyperlink>
        </w:p>
        <w:p w14:paraId="2DEAEC93" w14:textId="72A64AFF" w:rsidR="006D4069" w:rsidRPr="006D4069" w:rsidRDefault="006D4069" w:rsidP="006D4069">
          <w:pPr>
            <w:pStyle w:val="TOC2"/>
            <w:tabs>
              <w:tab w:val="right" w:leader="dot" w:pos="9350"/>
            </w:tabs>
            <w:jc w:val="both"/>
            <w:rPr>
              <w:rFonts w:ascii="Times New Roman" w:hAnsi="Times New Roman" w:cs="Times New Roman"/>
              <w:noProof/>
              <w:sz w:val="24"/>
              <w:szCs w:val="24"/>
              <w:lang w:eastAsia="en-US"/>
            </w:rPr>
          </w:pPr>
          <w:hyperlink w:anchor="_Toc71585929" w:history="1">
            <w:r w:rsidRPr="006D4069">
              <w:rPr>
                <w:rStyle w:val="Hyperlink"/>
                <w:rFonts w:ascii="Times New Roman" w:hAnsi="Times New Roman" w:cs="Times New Roman"/>
                <w:noProof/>
                <w:sz w:val="24"/>
                <w:szCs w:val="24"/>
              </w:rPr>
              <w:t>8.1 Safe Recruitment and Screening</w:t>
            </w:r>
            <w:r w:rsidRPr="006D4069">
              <w:rPr>
                <w:rFonts w:ascii="Times New Roman" w:hAnsi="Times New Roman" w:cs="Times New Roman"/>
                <w:noProof/>
                <w:webHidden/>
                <w:sz w:val="24"/>
                <w:szCs w:val="24"/>
              </w:rPr>
              <w:tab/>
            </w:r>
            <w:r w:rsidRPr="006D4069">
              <w:rPr>
                <w:rFonts w:ascii="Times New Roman" w:hAnsi="Times New Roman" w:cs="Times New Roman"/>
                <w:noProof/>
                <w:webHidden/>
                <w:sz w:val="24"/>
                <w:szCs w:val="24"/>
              </w:rPr>
              <w:fldChar w:fldCharType="begin"/>
            </w:r>
            <w:r w:rsidRPr="006D4069">
              <w:rPr>
                <w:rFonts w:ascii="Times New Roman" w:hAnsi="Times New Roman" w:cs="Times New Roman"/>
                <w:noProof/>
                <w:webHidden/>
                <w:sz w:val="24"/>
                <w:szCs w:val="24"/>
              </w:rPr>
              <w:instrText xml:space="preserve"> PAGEREF _Toc71585929 \h </w:instrText>
            </w:r>
            <w:r w:rsidRPr="006D4069">
              <w:rPr>
                <w:rFonts w:ascii="Times New Roman" w:hAnsi="Times New Roman" w:cs="Times New Roman"/>
                <w:noProof/>
                <w:webHidden/>
                <w:sz w:val="24"/>
                <w:szCs w:val="24"/>
              </w:rPr>
            </w:r>
            <w:r w:rsidRPr="006D4069">
              <w:rPr>
                <w:rFonts w:ascii="Times New Roman" w:hAnsi="Times New Roman" w:cs="Times New Roman"/>
                <w:noProof/>
                <w:webHidden/>
                <w:sz w:val="24"/>
                <w:szCs w:val="24"/>
              </w:rPr>
              <w:fldChar w:fldCharType="separate"/>
            </w:r>
            <w:r w:rsidRPr="006D4069">
              <w:rPr>
                <w:rFonts w:ascii="Times New Roman" w:hAnsi="Times New Roman" w:cs="Times New Roman"/>
                <w:noProof/>
                <w:webHidden/>
                <w:sz w:val="24"/>
                <w:szCs w:val="24"/>
              </w:rPr>
              <w:t>13</w:t>
            </w:r>
            <w:r w:rsidRPr="006D4069">
              <w:rPr>
                <w:rFonts w:ascii="Times New Roman" w:hAnsi="Times New Roman" w:cs="Times New Roman"/>
                <w:noProof/>
                <w:webHidden/>
                <w:sz w:val="24"/>
                <w:szCs w:val="24"/>
              </w:rPr>
              <w:fldChar w:fldCharType="end"/>
            </w:r>
          </w:hyperlink>
        </w:p>
        <w:p w14:paraId="28828B09" w14:textId="6BB3800E" w:rsidR="006D4069" w:rsidRPr="006D4069" w:rsidRDefault="006D4069" w:rsidP="006D4069">
          <w:pPr>
            <w:pStyle w:val="TOC2"/>
            <w:tabs>
              <w:tab w:val="right" w:leader="dot" w:pos="9350"/>
            </w:tabs>
            <w:jc w:val="both"/>
            <w:rPr>
              <w:rFonts w:ascii="Times New Roman" w:hAnsi="Times New Roman" w:cs="Times New Roman"/>
              <w:noProof/>
              <w:sz w:val="24"/>
              <w:szCs w:val="24"/>
              <w:lang w:eastAsia="en-US"/>
            </w:rPr>
          </w:pPr>
          <w:hyperlink w:anchor="_Toc71585930" w:history="1">
            <w:r w:rsidRPr="006D4069">
              <w:rPr>
                <w:rStyle w:val="Hyperlink"/>
                <w:rFonts w:ascii="Times New Roman" w:hAnsi="Times New Roman" w:cs="Times New Roman"/>
                <w:noProof/>
                <w:sz w:val="24"/>
                <w:szCs w:val="24"/>
              </w:rPr>
              <w:t>8.2 Onboarding Requirements</w:t>
            </w:r>
            <w:r w:rsidRPr="006D4069">
              <w:rPr>
                <w:rFonts w:ascii="Times New Roman" w:hAnsi="Times New Roman" w:cs="Times New Roman"/>
                <w:noProof/>
                <w:webHidden/>
                <w:sz w:val="24"/>
                <w:szCs w:val="24"/>
              </w:rPr>
              <w:tab/>
            </w:r>
            <w:r w:rsidRPr="006D4069">
              <w:rPr>
                <w:rFonts w:ascii="Times New Roman" w:hAnsi="Times New Roman" w:cs="Times New Roman"/>
                <w:noProof/>
                <w:webHidden/>
                <w:sz w:val="24"/>
                <w:szCs w:val="24"/>
              </w:rPr>
              <w:fldChar w:fldCharType="begin"/>
            </w:r>
            <w:r w:rsidRPr="006D4069">
              <w:rPr>
                <w:rFonts w:ascii="Times New Roman" w:hAnsi="Times New Roman" w:cs="Times New Roman"/>
                <w:noProof/>
                <w:webHidden/>
                <w:sz w:val="24"/>
                <w:szCs w:val="24"/>
              </w:rPr>
              <w:instrText xml:space="preserve"> PAGEREF _Toc71585930 \h </w:instrText>
            </w:r>
            <w:r w:rsidRPr="006D4069">
              <w:rPr>
                <w:rFonts w:ascii="Times New Roman" w:hAnsi="Times New Roman" w:cs="Times New Roman"/>
                <w:noProof/>
                <w:webHidden/>
                <w:sz w:val="24"/>
                <w:szCs w:val="24"/>
              </w:rPr>
            </w:r>
            <w:r w:rsidRPr="006D4069">
              <w:rPr>
                <w:rFonts w:ascii="Times New Roman" w:hAnsi="Times New Roman" w:cs="Times New Roman"/>
                <w:noProof/>
                <w:webHidden/>
                <w:sz w:val="24"/>
                <w:szCs w:val="24"/>
              </w:rPr>
              <w:fldChar w:fldCharType="separate"/>
            </w:r>
            <w:r w:rsidRPr="006D4069">
              <w:rPr>
                <w:rFonts w:ascii="Times New Roman" w:hAnsi="Times New Roman" w:cs="Times New Roman"/>
                <w:noProof/>
                <w:webHidden/>
                <w:sz w:val="24"/>
                <w:szCs w:val="24"/>
              </w:rPr>
              <w:t>14</w:t>
            </w:r>
            <w:r w:rsidRPr="006D4069">
              <w:rPr>
                <w:rFonts w:ascii="Times New Roman" w:hAnsi="Times New Roman" w:cs="Times New Roman"/>
                <w:noProof/>
                <w:webHidden/>
                <w:sz w:val="24"/>
                <w:szCs w:val="24"/>
              </w:rPr>
              <w:fldChar w:fldCharType="end"/>
            </w:r>
          </w:hyperlink>
        </w:p>
        <w:p w14:paraId="331CA49F" w14:textId="3A5BE9BC" w:rsidR="006D4069" w:rsidRPr="006D4069" w:rsidRDefault="006D4069" w:rsidP="006D4069">
          <w:pPr>
            <w:pStyle w:val="TOC2"/>
            <w:tabs>
              <w:tab w:val="right" w:leader="dot" w:pos="9350"/>
            </w:tabs>
            <w:jc w:val="both"/>
            <w:rPr>
              <w:rFonts w:ascii="Times New Roman" w:hAnsi="Times New Roman" w:cs="Times New Roman"/>
              <w:noProof/>
              <w:sz w:val="24"/>
              <w:szCs w:val="24"/>
              <w:lang w:eastAsia="en-US"/>
            </w:rPr>
          </w:pPr>
          <w:hyperlink w:anchor="_Toc71585931" w:history="1">
            <w:r w:rsidRPr="006D4069">
              <w:rPr>
                <w:rStyle w:val="Hyperlink"/>
                <w:rFonts w:ascii="Times New Roman" w:hAnsi="Times New Roman" w:cs="Times New Roman"/>
                <w:noProof/>
                <w:sz w:val="24"/>
                <w:szCs w:val="24"/>
              </w:rPr>
              <w:t>8.3 Education and Training Requirements</w:t>
            </w:r>
            <w:r w:rsidRPr="006D4069">
              <w:rPr>
                <w:rFonts w:ascii="Times New Roman" w:hAnsi="Times New Roman" w:cs="Times New Roman"/>
                <w:noProof/>
                <w:webHidden/>
                <w:sz w:val="24"/>
                <w:szCs w:val="24"/>
              </w:rPr>
              <w:tab/>
            </w:r>
            <w:r w:rsidRPr="006D4069">
              <w:rPr>
                <w:rFonts w:ascii="Times New Roman" w:hAnsi="Times New Roman" w:cs="Times New Roman"/>
                <w:noProof/>
                <w:webHidden/>
                <w:sz w:val="24"/>
                <w:szCs w:val="24"/>
              </w:rPr>
              <w:fldChar w:fldCharType="begin"/>
            </w:r>
            <w:r w:rsidRPr="006D4069">
              <w:rPr>
                <w:rFonts w:ascii="Times New Roman" w:hAnsi="Times New Roman" w:cs="Times New Roman"/>
                <w:noProof/>
                <w:webHidden/>
                <w:sz w:val="24"/>
                <w:szCs w:val="24"/>
              </w:rPr>
              <w:instrText xml:space="preserve"> PAGEREF _Toc71585931 \h </w:instrText>
            </w:r>
            <w:r w:rsidRPr="006D4069">
              <w:rPr>
                <w:rFonts w:ascii="Times New Roman" w:hAnsi="Times New Roman" w:cs="Times New Roman"/>
                <w:noProof/>
                <w:webHidden/>
                <w:sz w:val="24"/>
                <w:szCs w:val="24"/>
              </w:rPr>
            </w:r>
            <w:r w:rsidRPr="006D4069">
              <w:rPr>
                <w:rFonts w:ascii="Times New Roman" w:hAnsi="Times New Roman" w:cs="Times New Roman"/>
                <w:noProof/>
                <w:webHidden/>
                <w:sz w:val="24"/>
                <w:szCs w:val="24"/>
              </w:rPr>
              <w:fldChar w:fldCharType="separate"/>
            </w:r>
            <w:r w:rsidRPr="006D4069">
              <w:rPr>
                <w:rFonts w:ascii="Times New Roman" w:hAnsi="Times New Roman" w:cs="Times New Roman"/>
                <w:noProof/>
                <w:webHidden/>
                <w:sz w:val="24"/>
                <w:szCs w:val="24"/>
              </w:rPr>
              <w:t>15</w:t>
            </w:r>
            <w:r w:rsidRPr="006D4069">
              <w:rPr>
                <w:rFonts w:ascii="Times New Roman" w:hAnsi="Times New Roman" w:cs="Times New Roman"/>
                <w:noProof/>
                <w:webHidden/>
                <w:sz w:val="24"/>
                <w:szCs w:val="24"/>
              </w:rPr>
              <w:fldChar w:fldCharType="end"/>
            </w:r>
          </w:hyperlink>
        </w:p>
        <w:p w14:paraId="6CE4451F" w14:textId="610F1333" w:rsidR="006D4069" w:rsidRPr="006D4069" w:rsidRDefault="006D4069" w:rsidP="006D4069">
          <w:pPr>
            <w:pStyle w:val="TOC1"/>
            <w:tabs>
              <w:tab w:val="left" w:pos="440"/>
              <w:tab w:val="right" w:leader="dot" w:pos="9350"/>
            </w:tabs>
            <w:jc w:val="both"/>
            <w:rPr>
              <w:rFonts w:ascii="Times New Roman" w:hAnsi="Times New Roman" w:cs="Times New Roman"/>
              <w:noProof/>
              <w:sz w:val="24"/>
              <w:szCs w:val="24"/>
              <w:lang w:eastAsia="en-US"/>
            </w:rPr>
          </w:pPr>
          <w:hyperlink w:anchor="_Toc71585932" w:history="1">
            <w:r w:rsidRPr="006D4069">
              <w:rPr>
                <w:rStyle w:val="Hyperlink"/>
                <w:rFonts w:ascii="Times New Roman" w:hAnsi="Times New Roman" w:cs="Times New Roman"/>
                <w:noProof/>
                <w:sz w:val="24"/>
                <w:szCs w:val="24"/>
              </w:rPr>
              <w:t>9.</w:t>
            </w:r>
            <w:r w:rsidRPr="006D4069">
              <w:rPr>
                <w:rFonts w:ascii="Times New Roman" w:hAnsi="Times New Roman" w:cs="Times New Roman"/>
                <w:noProof/>
                <w:sz w:val="24"/>
                <w:szCs w:val="24"/>
                <w:lang w:eastAsia="en-US"/>
              </w:rPr>
              <w:tab/>
            </w:r>
            <w:r w:rsidRPr="006D4069">
              <w:rPr>
                <w:rStyle w:val="Hyperlink"/>
                <w:rFonts w:ascii="Times New Roman" w:hAnsi="Times New Roman" w:cs="Times New Roman"/>
                <w:noProof/>
                <w:sz w:val="24"/>
                <w:szCs w:val="24"/>
              </w:rPr>
              <w:t>Reporting Procedures</w:t>
            </w:r>
            <w:r w:rsidRPr="006D4069">
              <w:rPr>
                <w:rFonts w:ascii="Times New Roman" w:hAnsi="Times New Roman" w:cs="Times New Roman"/>
                <w:noProof/>
                <w:webHidden/>
                <w:sz w:val="24"/>
                <w:szCs w:val="24"/>
              </w:rPr>
              <w:tab/>
            </w:r>
            <w:r w:rsidRPr="006D4069">
              <w:rPr>
                <w:rFonts w:ascii="Times New Roman" w:hAnsi="Times New Roman" w:cs="Times New Roman"/>
                <w:noProof/>
                <w:webHidden/>
                <w:sz w:val="24"/>
                <w:szCs w:val="24"/>
              </w:rPr>
              <w:fldChar w:fldCharType="begin"/>
            </w:r>
            <w:r w:rsidRPr="006D4069">
              <w:rPr>
                <w:rFonts w:ascii="Times New Roman" w:hAnsi="Times New Roman" w:cs="Times New Roman"/>
                <w:noProof/>
                <w:webHidden/>
                <w:sz w:val="24"/>
                <w:szCs w:val="24"/>
              </w:rPr>
              <w:instrText xml:space="preserve"> PAGEREF _Toc71585932 \h </w:instrText>
            </w:r>
            <w:r w:rsidRPr="006D4069">
              <w:rPr>
                <w:rFonts w:ascii="Times New Roman" w:hAnsi="Times New Roman" w:cs="Times New Roman"/>
                <w:noProof/>
                <w:webHidden/>
                <w:sz w:val="24"/>
                <w:szCs w:val="24"/>
              </w:rPr>
            </w:r>
            <w:r w:rsidRPr="006D4069">
              <w:rPr>
                <w:rFonts w:ascii="Times New Roman" w:hAnsi="Times New Roman" w:cs="Times New Roman"/>
                <w:noProof/>
                <w:webHidden/>
                <w:sz w:val="24"/>
                <w:szCs w:val="24"/>
              </w:rPr>
              <w:fldChar w:fldCharType="separate"/>
            </w:r>
            <w:r w:rsidRPr="006D4069">
              <w:rPr>
                <w:rFonts w:ascii="Times New Roman" w:hAnsi="Times New Roman" w:cs="Times New Roman"/>
                <w:noProof/>
                <w:webHidden/>
                <w:sz w:val="24"/>
                <w:szCs w:val="24"/>
              </w:rPr>
              <w:t>16</w:t>
            </w:r>
            <w:r w:rsidRPr="006D4069">
              <w:rPr>
                <w:rFonts w:ascii="Times New Roman" w:hAnsi="Times New Roman" w:cs="Times New Roman"/>
                <w:noProof/>
                <w:webHidden/>
                <w:sz w:val="24"/>
                <w:szCs w:val="24"/>
              </w:rPr>
              <w:fldChar w:fldCharType="end"/>
            </w:r>
          </w:hyperlink>
        </w:p>
        <w:p w14:paraId="0C3C9C8B" w14:textId="776FB1B6" w:rsidR="006D4069" w:rsidRPr="006D4069" w:rsidRDefault="006D4069" w:rsidP="006D4069">
          <w:pPr>
            <w:pStyle w:val="TOC2"/>
            <w:tabs>
              <w:tab w:val="right" w:leader="dot" w:pos="9350"/>
            </w:tabs>
            <w:jc w:val="both"/>
            <w:rPr>
              <w:rFonts w:ascii="Times New Roman" w:hAnsi="Times New Roman" w:cs="Times New Roman"/>
              <w:noProof/>
              <w:sz w:val="24"/>
              <w:szCs w:val="24"/>
              <w:lang w:eastAsia="en-US"/>
            </w:rPr>
          </w:pPr>
          <w:hyperlink w:anchor="_Toc71585933" w:history="1">
            <w:r w:rsidRPr="006D4069">
              <w:rPr>
                <w:rStyle w:val="Hyperlink"/>
                <w:rFonts w:ascii="Times New Roman" w:hAnsi="Times New Roman" w:cs="Times New Roman"/>
                <w:noProof/>
                <w:sz w:val="24"/>
                <w:szCs w:val="24"/>
              </w:rPr>
              <w:t>9.1 Filing a Report</w:t>
            </w:r>
            <w:r w:rsidRPr="006D4069">
              <w:rPr>
                <w:rFonts w:ascii="Times New Roman" w:hAnsi="Times New Roman" w:cs="Times New Roman"/>
                <w:noProof/>
                <w:webHidden/>
                <w:sz w:val="24"/>
                <w:szCs w:val="24"/>
              </w:rPr>
              <w:tab/>
            </w:r>
            <w:r w:rsidRPr="006D4069">
              <w:rPr>
                <w:rFonts w:ascii="Times New Roman" w:hAnsi="Times New Roman" w:cs="Times New Roman"/>
                <w:noProof/>
                <w:webHidden/>
                <w:sz w:val="24"/>
                <w:szCs w:val="24"/>
              </w:rPr>
              <w:fldChar w:fldCharType="begin"/>
            </w:r>
            <w:r w:rsidRPr="006D4069">
              <w:rPr>
                <w:rFonts w:ascii="Times New Roman" w:hAnsi="Times New Roman" w:cs="Times New Roman"/>
                <w:noProof/>
                <w:webHidden/>
                <w:sz w:val="24"/>
                <w:szCs w:val="24"/>
              </w:rPr>
              <w:instrText xml:space="preserve"> PAGEREF _Toc71585933 \h </w:instrText>
            </w:r>
            <w:r w:rsidRPr="006D4069">
              <w:rPr>
                <w:rFonts w:ascii="Times New Roman" w:hAnsi="Times New Roman" w:cs="Times New Roman"/>
                <w:noProof/>
                <w:webHidden/>
                <w:sz w:val="24"/>
                <w:szCs w:val="24"/>
              </w:rPr>
            </w:r>
            <w:r w:rsidRPr="006D4069">
              <w:rPr>
                <w:rFonts w:ascii="Times New Roman" w:hAnsi="Times New Roman" w:cs="Times New Roman"/>
                <w:noProof/>
                <w:webHidden/>
                <w:sz w:val="24"/>
                <w:szCs w:val="24"/>
              </w:rPr>
              <w:fldChar w:fldCharType="separate"/>
            </w:r>
            <w:r w:rsidRPr="006D4069">
              <w:rPr>
                <w:rFonts w:ascii="Times New Roman" w:hAnsi="Times New Roman" w:cs="Times New Roman"/>
                <w:noProof/>
                <w:webHidden/>
                <w:sz w:val="24"/>
                <w:szCs w:val="24"/>
              </w:rPr>
              <w:t>16</w:t>
            </w:r>
            <w:r w:rsidRPr="006D4069">
              <w:rPr>
                <w:rFonts w:ascii="Times New Roman" w:hAnsi="Times New Roman" w:cs="Times New Roman"/>
                <w:noProof/>
                <w:webHidden/>
                <w:sz w:val="24"/>
                <w:szCs w:val="24"/>
              </w:rPr>
              <w:fldChar w:fldCharType="end"/>
            </w:r>
          </w:hyperlink>
        </w:p>
        <w:p w14:paraId="0C4E31BA" w14:textId="1D954D5A" w:rsidR="006D4069" w:rsidRPr="006D4069" w:rsidRDefault="006D4069" w:rsidP="006D4069">
          <w:pPr>
            <w:pStyle w:val="TOC2"/>
            <w:tabs>
              <w:tab w:val="right" w:leader="dot" w:pos="9350"/>
            </w:tabs>
            <w:jc w:val="both"/>
            <w:rPr>
              <w:rFonts w:ascii="Times New Roman" w:hAnsi="Times New Roman" w:cs="Times New Roman"/>
              <w:noProof/>
              <w:sz w:val="24"/>
              <w:szCs w:val="24"/>
              <w:lang w:eastAsia="en-US"/>
            </w:rPr>
          </w:pPr>
          <w:hyperlink w:anchor="_Toc71585934" w:history="1">
            <w:r w:rsidRPr="006D4069">
              <w:rPr>
                <w:rStyle w:val="Hyperlink"/>
                <w:rFonts w:ascii="Times New Roman" w:hAnsi="Times New Roman" w:cs="Times New Roman"/>
                <w:noProof/>
                <w:sz w:val="24"/>
                <w:szCs w:val="24"/>
              </w:rPr>
              <w:t>9.2 Response to a Report</w:t>
            </w:r>
            <w:r w:rsidRPr="006D4069">
              <w:rPr>
                <w:rFonts w:ascii="Times New Roman" w:hAnsi="Times New Roman" w:cs="Times New Roman"/>
                <w:noProof/>
                <w:webHidden/>
                <w:sz w:val="24"/>
                <w:szCs w:val="24"/>
              </w:rPr>
              <w:tab/>
            </w:r>
            <w:r w:rsidRPr="006D4069">
              <w:rPr>
                <w:rFonts w:ascii="Times New Roman" w:hAnsi="Times New Roman" w:cs="Times New Roman"/>
                <w:noProof/>
                <w:webHidden/>
                <w:sz w:val="24"/>
                <w:szCs w:val="24"/>
              </w:rPr>
              <w:fldChar w:fldCharType="begin"/>
            </w:r>
            <w:r w:rsidRPr="006D4069">
              <w:rPr>
                <w:rFonts w:ascii="Times New Roman" w:hAnsi="Times New Roman" w:cs="Times New Roman"/>
                <w:noProof/>
                <w:webHidden/>
                <w:sz w:val="24"/>
                <w:szCs w:val="24"/>
              </w:rPr>
              <w:instrText xml:space="preserve"> PAGEREF _Toc71585934 \h </w:instrText>
            </w:r>
            <w:r w:rsidRPr="006D4069">
              <w:rPr>
                <w:rFonts w:ascii="Times New Roman" w:hAnsi="Times New Roman" w:cs="Times New Roman"/>
                <w:noProof/>
                <w:webHidden/>
                <w:sz w:val="24"/>
                <w:szCs w:val="24"/>
              </w:rPr>
            </w:r>
            <w:r w:rsidRPr="006D4069">
              <w:rPr>
                <w:rFonts w:ascii="Times New Roman" w:hAnsi="Times New Roman" w:cs="Times New Roman"/>
                <w:noProof/>
                <w:webHidden/>
                <w:sz w:val="24"/>
                <w:szCs w:val="24"/>
              </w:rPr>
              <w:fldChar w:fldCharType="separate"/>
            </w:r>
            <w:r w:rsidRPr="006D4069">
              <w:rPr>
                <w:rFonts w:ascii="Times New Roman" w:hAnsi="Times New Roman" w:cs="Times New Roman"/>
                <w:noProof/>
                <w:webHidden/>
                <w:sz w:val="24"/>
                <w:szCs w:val="24"/>
              </w:rPr>
              <w:t>17</w:t>
            </w:r>
            <w:r w:rsidRPr="006D4069">
              <w:rPr>
                <w:rFonts w:ascii="Times New Roman" w:hAnsi="Times New Roman" w:cs="Times New Roman"/>
                <w:noProof/>
                <w:webHidden/>
                <w:sz w:val="24"/>
                <w:szCs w:val="24"/>
              </w:rPr>
              <w:fldChar w:fldCharType="end"/>
            </w:r>
          </w:hyperlink>
        </w:p>
        <w:p w14:paraId="2ED66D03" w14:textId="45290591" w:rsidR="006D4069" w:rsidRPr="006D4069" w:rsidRDefault="006D4069" w:rsidP="006D4069">
          <w:pPr>
            <w:pStyle w:val="TOC2"/>
            <w:tabs>
              <w:tab w:val="right" w:leader="dot" w:pos="9350"/>
            </w:tabs>
            <w:jc w:val="both"/>
            <w:rPr>
              <w:rFonts w:ascii="Times New Roman" w:hAnsi="Times New Roman" w:cs="Times New Roman"/>
              <w:noProof/>
              <w:sz w:val="24"/>
              <w:szCs w:val="24"/>
              <w:lang w:eastAsia="en-US"/>
            </w:rPr>
          </w:pPr>
          <w:hyperlink w:anchor="_Toc71585935" w:history="1">
            <w:r w:rsidRPr="006D4069">
              <w:rPr>
                <w:rStyle w:val="Hyperlink"/>
                <w:rFonts w:ascii="Times New Roman" w:hAnsi="Times New Roman" w:cs="Times New Roman"/>
                <w:noProof/>
                <w:sz w:val="24"/>
                <w:szCs w:val="24"/>
              </w:rPr>
              <w:t>9.3 Child Data and Cybersecurity</w:t>
            </w:r>
            <w:r w:rsidRPr="006D4069">
              <w:rPr>
                <w:rFonts w:ascii="Times New Roman" w:hAnsi="Times New Roman" w:cs="Times New Roman"/>
                <w:noProof/>
                <w:webHidden/>
                <w:sz w:val="24"/>
                <w:szCs w:val="24"/>
              </w:rPr>
              <w:tab/>
            </w:r>
            <w:r w:rsidRPr="006D4069">
              <w:rPr>
                <w:rFonts w:ascii="Times New Roman" w:hAnsi="Times New Roman" w:cs="Times New Roman"/>
                <w:noProof/>
                <w:webHidden/>
                <w:sz w:val="24"/>
                <w:szCs w:val="24"/>
              </w:rPr>
              <w:fldChar w:fldCharType="begin"/>
            </w:r>
            <w:r w:rsidRPr="006D4069">
              <w:rPr>
                <w:rFonts w:ascii="Times New Roman" w:hAnsi="Times New Roman" w:cs="Times New Roman"/>
                <w:noProof/>
                <w:webHidden/>
                <w:sz w:val="24"/>
                <w:szCs w:val="24"/>
              </w:rPr>
              <w:instrText xml:space="preserve"> PAGEREF _Toc71585935 \h </w:instrText>
            </w:r>
            <w:r w:rsidRPr="006D4069">
              <w:rPr>
                <w:rFonts w:ascii="Times New Roman" w:hAnsi="Times New Roman" w:cs="Times New Roman"/>
                <w:noProof/>
                <w:webHidden/>
                <w:sz w:val="24"/>
                <w:szCs w:val="24"/>
              </w:rPr>
            </w:r>
            <w:r w:rsidRPr="006D4069">
              <w:rPr>
                <w:rFonts w:ascii="Times New Roman" w:hAnsi="Times New Roman" w:cs="Times New Roman"/>
                <w:noProof/>
                <w:webHidden/>
                <w:sz w:val="24"/>
                <w:szCs w:val="24"/>
              </w:rPr>
              <w:fldChar w:fldCharType="separate"/>
            </w:r>
            <w:r w:rsidRPr="006D4069">
              <w:rPr>
                <w:rFonts w:ascii="Times New Roman" w:hAnsi="Times New Roman" w:cs="Times New Roman"/>
                <w:noProof/>
                <w:webHidden/>
                <w:sz w:val="24"/>
                <w:szCs w:val="24"/>
              </w:rPr>
              <w:t>17</w:t>
            </w:r>
            <w:r w:rsidRPr="006D4069">
              <w:rPr>
                <w:rFonts w:ascii="Times New Roman" w:hAnsi="Times New Roman" w:cs="Times New Roman"/>
                <w:noProof/>
                <w:webHidden/>
                <w:sz w:val="24"/>
                <w:szCs w:val="24"/>
              </w:rPr>
              <w:fldChar w:fldCharType="end"/>
            </w:r>
          </w:hyperlink>
        </w:p>
        <w:p w14:paraId="7320C7A8" w14:textId="6AB70AE5" w:rsidR="006D4069" w:rsidRPr="006D4069" w:rsidRDefault="006D4069" w:rsidP="006D4069">
          <w:pPr>
            <w:pStyle w:val="TOC2"/>
            <w:tabs>
              <w:tab w:val="right" w:leader="dot" w:pos="9350"/>
            </w:tabs>
            <w:jc w:val="both"/>
            <w:rPr>
              <w:rFonts w:ascii="Times New Roman" w:hAnsi="Times New Roman" w:cs="Times New Roman"/>
              <w:noProof/>
              <w:sz w:val="24"/>
              <w:szCs w:val="24"/>
              <w:lang w:eastAsia="en-US"/>
            </w:rPr>
          </w:pPr>
          <w:hyperlink w:anchor="_Toc71585936" w:history="1">
            <w:r w:rsidRPr="006D4069">
              <w:rPr>
                <w:rStyle w:val="Hyperlink"/>
                <w:rFonts w:ascii="Times New Roman" w:hAnsi="Times New Roman" w:cs="Times New Roman"/>
                <w:noProof/>
                <w:sz w:val="24"/>
                <w:szCs w:val="24"/>
              </w:rPr>
              <w:t>9.4 Confidentially</w:t>
            </w:r>
            <w:r w:rsidRPr="006D4069">
              <w:rPr>
                <w:rFonts w:ascii="Times New Roman" w:hAnsi="Times New Roman" w:cs="Times New Roman"/>
                <w:noProof/>
                <w:webHidden/>
                <w:sz w:val="24"/>
                <w:szCs w:val="24"/>
              </w:rPr>
              <w:tab/>
            </w:r>
            <w:r w:rsidRPr="006D4069">
              <w:rPr>
                <w:rFonts w:ascii="Times New Roman" w:hAnsi="Times New Roman" w:cs="Times New Roman"/>
                <w:noProof/>
                <w:webHidden/>
                <w:sz w:val="24"/>
                <w:szCs w:val="24"/>
              </w:rPr>
              <w:fldChar w:fldCharType="begin"/>
            </w:r>
            <w:r w:rsidRPr="006D4069">
              <w:rPr>
                <w:rFonts w:ascii="Times New Roman" w:hAnsi="Times New Roman" w:cs="Times New Roman"/>
                <w:noProof/>
                <w:webHidden/>
                <w:sz w:val="24"/>
                <w:szCs w:val="24"/>
              </w:rPr>
              <w:instrText xml:space="preserve"> PAGEREF _Toc71585936 \h </w:instrText>
            </w:r>
            <w:r w:rsidRPr="006D4069">
              <w:rPr>
                <w:rFonts w:ascii="Times New Roman" w:hAnsi="Times New Roman" w:cs="Times New Roman"/>
                <w:noProof/>
                <w:webHidden/>
                <w:sz w:val="24"/>
                <w:szCs w:val="24"/>
              </w:rPr>
            </w:r>
            <w:r w:rsidRPr="006D4069">
              <w:rPr>
                <w:rFonts w:ascii="Times New Roman" w:hAnsi="Times New Roman" w:cs="Times New Roman"/>
                <w:noProof/>
                <w:webHidden/>
                <w:sz w:val="24"/>
                <w:szCs w:val="24"/>
              </w:rPr>
              <w:fldChar w:fldCharType="separate"/>
            </w:r>
            <w:r w:rsidRPr="006D4069">
              <w:rPr>
                <w:rFonts w:ascii="Times New Roman" w:hAnsi="Times New Roman" w:cs="Times New Roman"/>
                <w:noProof/>
                <w:webHidden/>
                <w:sz w:val="24"/>
                <w:szCs w:val="24"/>
              </w:rPr>
              <w:t>17</w:t>
            </w:r>
            <w:r w:rsidRPr="006D4069">
              <w:rPr>
                <w:rFonts w:ascii="Times New Roman" w:hAnsi="Times New Roman" w:cs="Times New Roman"/>
                <w:noProof/>
                <w:webHidden/>
                <w:sz w:val="24"/>
                <w:szCs w:val="24"/>
              </w:rPr>
              <w:fldChar w:fldCharType="end"/>
            </w:r>
          </w:hyperlink>
        </w:p>
        <w:p w14:paraId="4B986161" w14:textId="002A20CE" w:rsidR="006D4069" w:rsidRPr="006D4069" w:rsidRDefault="006D4069" w:rsidP="006D4069">
          <w:pPr>
            <w:pStyle w:val="TOC2"/>
            <w:tabs>
              <w:tab w:val="right" w:leader="dot" w:pos="9350"/>
            </w:tabs>
            <w:jc w:val="both"/>
            <w:rPr>
              <w:rFonts w:ascii="Times New Roman" w:hAnsi="Times New Roman" w:cs="Times New Roman"/>
              <w:noProof/>
              <w:sz w:val="24"/>
              <w:szCs w:val="24"/>
              <w:lang w:eastAsia="en-US"/>
            </w:rPr>
          </w:pPr>
          <w:hyperlink w:anchor="_Toc71585937" w:history="1">
            <w:r w:rsidRPr="006D4069">
              <w:rPr>
                <w:rStyle w:val="Hyperlink"/>
                <w:rFonts w:ascii="Times New Roman" w:hAnsi="Times New Roman" w:cs="Times New Roman"/>
                <w:noProof/>
                <w:sz w:val="24"/>
                <w:szCs w:val="24"/>
              </w:rPr>
              <w:t>9.5 Retaliation against Complainants, Witnesses, or Victims</w:t>
            </w:r>
            <w:r w:rsidRPr="006D4069">
              <w:rPr>
                <w:rFonts w:ascii="Times New Roman" w:hAnsi="Times New Roman" w:cs="Times New Roman"/>
                <w:noProof/>
                <w:webHidden/>
                <w:sz w:val="24"/>
                <w:szCs w:val="24"/>
              </w:rPr>
              <w:tab/>
            </w:r>
            <w:r w:rsidRPr="006D4069">
              <w:rPr>
                <w:rFonts w:ascii="Times New Roman" w:hAnsi="Times New Roman" w:cs="Times New Roman"/>
                <w:noProof/>
                <w:webHidden/>
                <w:sz w:val="24"/>
                <w:szCs w:val="24"/>
              </w:rPr>
              <w:fldChar w:fldCharType="begin"/>
            </w:r>
            <w:r w:rsidRPr="006D4069">
              <w:rPr>
                <w:rFonts w:ascii="Times New Roman" w:hAnsi="Times New Roman" w:cs="Times New Roman"/>
                <w:noProof/>
                <w:webHidden/>
                <w:sz w:val="24"/>
                <w:szCs w:val="24"/>
              </w:rPr>
              <w:instrText xml:space="preserve"> PAGEREF _Toc71585937 \h </w:instrText>
            </w:r>
            <w:r w:rsidRPr="006D4069">
              <w:rPr>
                <w:rFonts w:ascii="Times New Roman" w:hAnsi="Times New Roman" w:cs="Times New Roman"/>
                <w:noProof/>
                <w:webHidden/>
                <w:sz w:val="24"/>
                <w:szCs w:val="24"/>
              </w:rPr>
            </w:r>
            <w:r w:rsidRPr="006D4069">
              <w:rPr>
                <w:rFonts w:ascii="Times New Roman" w:hAnsi="Times New Roman" w:cs="Times New Roman"/>
                <w:noProof/>
                <w:webHidden/>
                <w:sz w:val="24"/>
                <w:szCs w:val="24"/>
              </w:rPr>
              <w:fldChar w:fldCharType="separate"/>
            </w:r>
            <w:r w:rsidRPr="006D4069">
              <w:rPr>
                <w:rFonts w:ascii="Times New Roman" w:hAnsi="Times New Roman" w:cs="Times New Roman"/>
                <w:noProof/>
                <w:webHidden/>
                <w:sz w:val="24"/>
                <w:szCs w:val="24"/>
              </w:rPr>
              <w:t>18</w:t>
            </w:r>
            <w:r w:rsidRPr="006D4069">
              <w:rPr>
                <w:rFonts w:ascii="Times New Roman" w:hAnsi="Times New Roman" w:cs="Times New Roman"/>
                <w:noProof/>
                <w:webHidden/>
                <w:sz w:val="24"/>
                <w:szCs w:val="24"/>
              </w:rPr>
              <w:fldChar w:fldCharType="end"/>
            </w:r>
          </w:hyperlink>
        </w:p>
        <w:p w14:paraId="2FDCAF10" w14:textId="6CA04283" w:rsidR="006D4069" w:rsidRPr="006D4069" w:rsidRDefault="006D4069" w:rsidP="006D4069">
          <w:pPr>
            <w:pStyle w:val="TOC2"/>
            <w:tabs>
              <w:tab w:val="right" w:leader="dot" w:pos="9350"/>
            </w:tabs>
            <w:jc w:val="both"/>
            <w:rPr>
              <w:rFonts w:ascii="Times New Roman" w:hAnsi="Times New Roman" w:cs="Times New Roman"/>
              <w:noProof/>
              <w:sz w:val="24"/>
              <w:szCs w:val="24"/>
              <w:lang w:eastAsia="en-US"/>
            </w:rPr>
          </w:pPr>
          <w:hyperlink w:anchor="_Toc71585938" w:history="1">
            <w:r w:rsidRPr="006D4069">
              <w:rPr>
                <w:rStyle w:val="Hyperlink"/>
                <w:rFonts w:ascii="Times New Roman" w:hAnsi="Times New Roman" w:cs="Times New Roman"/>
                <w:noProof/>
                <w:sz w:val="24"/>
                <w:szCs w:val="24"/>
              </w:rPr>
              <w:t>9.6 Complaints about Partner Organizations</w:t>
            </w:r>
            <w:r w:rsidRPr="006D4069">
              <w:rPr>
                <w:rFonts w:ascii="Times New Roman" w:hAnsi="Times New Roman" w:cs="Times New Roman"/>
                <w:noProof/>
                <w:webHidden/>
                <w:sz w:val="24"/>
                <w:szCs w:val="24"/>
              </w:rPr>
              <w:tab/>
            </w:r>
            <w:r w:rsidRPr="006D4069">
              <w:rPr>
                <w:rFonts w:ascii="Times New Roman" w:hAnsi="Times New Roman" w:cs="Times New Roman"/>
                <w:noProof/>
                <w:webHidden/>
                <w:sz w:val="24"/>
                <w:szCs w:val="24"/>
              </w:rPr>
              <w:fldChar w:fldCharType="begin"/>
            </w:r>
            <w:r w:rsidRPr="006D4069">
              <w:rPr>
                <w:rFonts w:ascii="Times New Roman" w:hAnsi="Times New Roman" w:cs="Times New Roman"/>
                <w:noProof/>
                <w:webHidden/>
                <w:sz w:val="24"/>
                <w:szCs w:val="24"/>
              </w:rPr>
              <w:instrText xml:space="preserve"> PAGEREF _Toc71585938 \h </w:instrText>
            </w:r>
            <w:r w:rsidRPr="006D4069">
              <w:rPr>
                <w:rFonts w:ascii="Times New Roman" w:hAnsi="Times New Roman" w:cs="Times New Roman"/>
                <w:noProof/>
                <w:webHidden/>
                <w:sz w:val="24"/>
                <w:szCs w:val="24"/>
              </w:rPr>
            </w:r>
            <w:r w:rsidRPr="006D4069">
              <w:rPr>
                <w:rFonts w:ascii="Times New Roman" w:hAnsi="Times New Roman" w:cs="Times New Roman"/>
                <w:noProof/>
                <w:webHidden/>
                <w:sz w:val="24"/>
                <w:szCs w:val="24"/>
              </w:rPr>
              <w:fldChar w:fldCharType="separate"/>
            </w:r>
            <w:r w:rsidRPr="006D4069">
              <w:rPr>
                <w:rFonts w:ascii="Times New Roman" w:hAnsi="Times New Roman" w:cs="Times New Roman"/>
                <w:noProof/>
                <w:webHidden/>
                <w:sz w:val="24"/>
                <w:szCs w:val="24"/>
              </w:rPr>
              <w:t>18</w:t>
            </w:r>
            <w:r w:rsidRPr="006D4069">
              <w:rPr>
                <w:rFonts w:ascii="Times New Roman" w:hAnsi="Times New Roman" w:cs="Times New Roman"/>
                <w:noProof/>
                <w:webHidden/>
                <w:sz w:val="24"/>
                <w:szCs w:val="24"/>
              </w:rPr>
              <w:fldChar w:fldCharType="end"/>
            </w:r>
          </w:hyperlink>
        </w:p>
        <w:p w14:paraId="4034D713" w14:textId="22BCDCF1" w:rsidR="006D4069" w:rsidRPr="006D4069" w:rsidRDefault="006D4069" w:rsidP="006D4069">
          <w:pPr>
            <w:pStyle w:val="TOC2"/>
            <w:tabs>
              <w:tab w:val="right" w:leader="dot" w:pos="9350"/>
            </w:tabs>
            <w:jc w:val="both"/>
            <w:rPr>
              <w:rFonts w:ascii="Times New Roman" w:hAnsi="Times New Roman" w:cs="Times New Roman"/>
              <w:noProof/>
              <w:sz w:val="24"/>
              <w:szCs w:val="24"/>
              <w:lang w:eastAsia="en-US"/>
            </w:rPr>
          </w:pPr>
          <w:hyperlink w:anchor="_Toc71585939" w:history="1">
            <w:r w:rsidRPr="006D4069">
              <w:rPr>
                <w:rStyle w:val="Hyperlink"/>
                <w:rFonts w:ascii="Times New Roman" w:hAnsi="Times New Roman" w:cs="Times New Roman"/>
                <w:noProof/>
                <w:sz w:val="24"/>
                <w:szCs w:val="24"/>
              </w:rPr>
              <w:t>9.7 Communication</w:t>
            </w:r>
            <w:r w:rsidRPr="006D4069">
              <w:rPr>
                <w:rFonts w:ascii="Times New Roman" w:hAnsi="Times New Roman" w:cs="Times New Roman"/>
                <w:noProof/>
                <w:webHidden/>
                <w:sz w:val="24"/>
                <w:szCs w:val="24"/>
              </w:rPr>
              <w:tab/>
            </w:r>
            <w:r w:rsidRPr="006D4069">
              <w:rPr>
                <w:rFonts w:ascii="Times New Roman" w:hAnsi="Times New Roman" w:cs="Times New Roman"/>
                <w:noProof/>
                <w:webHidden/>
                <w:sz w:val="24"/>
                <w:szCs w:val="24"/>
              </w:rPr>
              <w:fldChar w:fldCharType="begin"/>
            </w:r>
            <w:r w:rsidRPr="006D4069">
              <w:rPr>
                <w:rFonts w:ascii="Times New Roman" w:hAnsi="Times New Roman" w:cs="Times New Roman"/>
                <w:noProof/>
                <w:webHidden/>
                <w:sz w:val="24"/>
                <w:szCs w:val="24"/>
              </w:rPr>
              <w:instrText xml:space="preserve"> PAGEREF _Toc71585939 \h </w:instrText>
            </w:r>
            <w:r w:rsidRPr="006D4069">
              <w:rPr>
                <w:rFonts w:ascii="Times New Roman" w:hAnsi="Times New Roman" w:cs="Times New Roman"/>
                <w:noProof/>
                <w:webHidden/>
                <w:sz w:val="24"/>
                <w:szCs w:val="24"/>
              </w:rPr>
            </w:r>
            <w:r w:rsidRPr="006D4069">
              <w:rPr>
                <w:rFonts w:ascii="Times New Roman" w:hAnsi="Times New Roman" w:cs="Times New Roman"/>
                <w:noProof/>
                <w:webHidden/>
                <w:sz w:val="24"/>
                <w:szCs w:val="24"/>
              </w:rPr>
              <w:fldChar w:fldCharType="separate"/>
            </w:r>
            <w:r w:rsidRPr="006D4069">
              <w:rPr>
                <w:rFonts w:ascii="Times New Roman" w:hAnsi="Times New Roman" w:cs="Times New Roman"/>
                <w:noProof/>
                <w:webHidden/>
                <w:sz w:val="24"/>
                <w:szCs w:val="24"/>
              </w:rPr>
              <w:t>19</w:t>
            </w:r>
            <w:r w:rsidRPr="006D4069">
              <w:rPr>
                <w:rFonts w:ascii="Times New Roman" w:hAnsi="Times New Roman" w:cs="Times New Roman"/>
                <w:noProof/>
                <w:webHidden/>
                <w:sz w:val="24"/>
                <w:szCs w:val="24"/>
              </w:rPr>
              <w:fldChar w:fldCharType="end"/>
            </w:r>
          </w:hyperlink>
        </w:p>
        <w:p w14:paraId="462BBAB6" w14:textId="4FE5829D" w:rsidR="006D4069" w:rsidRPr="006D4069" w:rsidRDefault="006D4069" w:rsidP="006D4069">
          <w:pPr>
            <w:pStyle w:val="TOC2"/>
            <w:tabs>
              <w:tab w:val="right" w:leader="dot" w:pos="9350"/>
            </w:tabs>
            <w:jc w:val="both"/>
            <w:rPr>
              <w:rFonts w:ascii="Times New Roman" w:hAnsi="Times New Roman" w:cs="Times New Roman"/>
              <w:noProof/>
              <w:sz w:val="24"/>
              <w:szCs w:val="24"/>
              <w:lang w:eastAsia="en-US"/>
            </w:rPr>
          </w:pPr>
          <w:hyperlink w:anchor="_Toc71585940" w:history="1">
            <w:r w:rsidRPr="006D4069">
              <w:rPr>
                <w:rStyle w:val="Hyperlink"/>
                <w:rFonts w:ascii="Times New Roman" w:hAnsi="Times New Roman" w:cs="Times New Roman"/>
                <w:noProof/>
                <w:sz w:val="24"/>
                <w:szCs w:val="24"/>
              </w:rPr>
              <w:t>9.8 Accountability of Management</w:t>
            </w:r>
            <w:r w:rsidRPr="006D4069">
              <w:rPr>
                <w:rFonts w:ascii="Times New Roman" w:hAnsi="Times New Roman" w:cs="Times New Roman"/>
                <w:noProof/>
                <w:webHidden/>
                <w:sz w:val="24"/>
                <w:szCs w:val="24"/>
              </w:rPr>
              <w:tab/>
            </w:r>
            <w:r w:rsidRPr="006D4069">
              <w:rPr>
                <w:rFonts w:ascii="Times New Roman" w:hAnsi="Times New Roman" w:cs="Times New Roman"/>
                <w:noProof/>
                <w:webHidden/>
                <w:sz w:val="24"/>
                <w:szCs w:val="24"/>
              </w:rPr>
              <w:fldChar w:fldCharType="begin"/>
            </w:r>
            <w:r w:rsidRPr="006D4069">
              <w:rPr>
                <w:rFonts w:ascii="Times New Roman" w:hAnsi="Times New Roman" w:cs="Times New Roman"/>
                <w:noProof/>
                <w:webHidden/>
                <w:sz w:val="24"/>
                <w:szCs w:val="24"/>
              </w:rPr>
              <w:instrText xml:space="preserve"> PAGEREF _Toc71585940 \h </w:instrText>
            </w:r>
            <w:r w:rsidRPr="006D4069">
              <w:rPr>
                <w:rFonts w:ascii="Times New Roman" w:hAnsi="Times New Roman" w:cs="Times New Roman"/>
                <w:noProof/>
                <w:webHidden/>
                <w:sz w:val="24"/>
                <w:szCs w:val="24"/>
              </w:rPr>
            </w:r>
            <w:r w:rsidRPr="006D4069">
              <w:rPr>
                <w:rFonts w:ascii="Times New Roman" w:hAnsi="Times New Roman" w:cs="Times New Roman"/>
                <w:noProof/>
                <w:webHidden/>
                <w:sz w:val="24"/>
                <w:szCs w:val="24"/>
              </w:rPr>
              <w:fldChar w:fldCharType="separate"/>
            </w:r>
            <w:r w:rsidRPr="006D4069">
              <w:rPr>
                <w:rFonts w:ascii="Times New Roman" w:hAnsi="Times New Roman" w:cs="Times New Roman"/>
                <w:noProof/>
                <w:webHidden/>
                <w:sz w:val="24"/>
                <w:szCs w:val="24"/>
              </w:rPr>
              <w:t>19</w:t>
            </w:r>
            <w:r w:rsidRPr="006D4069">
              <w:rPr>
                <w:rFonts w:ascii="Times New Roman" w:hAnsi="Times New Roman" w:cs="Times New Roman"/>
                <w:noProof/>
                <w:webHidden/>
                <w:sz w:val="24"/>
                <w:szCs w:val="24"/>
              </w:rPr>
              <w:fldChar w:fldCharType="end"/>
            </w:r>
          </w:hyperlink>
        </w:p>
        <w:p w14:paraId="471E9DE6" w14:textId="16A6A48C" w:rsidR="00CB7B10" w:rsidRPr="00F978E0" w:rsidRDefault="00CB7B10" w:rsidP="006D4069">
          <w:pPr>
            <w:jc w:val="both"/>
            <w:rPr>
              <w:rFonts w:ascii="Times New Roman" w:hAnsi="Times New Roman" w:cs="Times New Roman"/>
              <w:sz w:val="24"/>
              <w:szCs w:val="24"/>
            </w:rPr>
          </w:pPr>
          <w:r w:rsidRPr="006D4069">
            <w:rPr>
              <w:rFonts w:ascii="Times New Roman" w:hAnsi="Times New Roman" w:cs="Times New Roman"/>
              <w:sz w:val="24"/>
              <w:szCs w:val="24"/>
            </w:rPr>
            <w:fldChar w:fldCharType="end"/>
          </w:r>
        </w:p>
      </w:sdtContent>
    </w:sdt>
    <w:p w14:paraId="7C9C5332" w14:textId="77777777" w:rsidR="0093392C" w:rsidRPr="00F978E0" w:rsidRDefault="0093392C" w:rsidP="006D4069">
      <w:pPr>
        <w:jc w:val="both"/>
        <w:rPr>
          <w:rFonts w:ascii="Times New Roman" w:eastAsiaTheme="majorEastAsia" w:hAnsi="Times New Roman" w:cs="Times New Roman"/>
          <w:b/>
          <w:bCs/>
          <w:color w:val="E36C0A" w:themeColor="accent6" w:themeShade="BF"/>
          <w:sz w:val="24"/>
          <w:szCs w:val="24"/>
        </w:rPr>
      </w:pPr>
    </w:p>
    <w:p w14:paraId="4B8E2887" w14:textId="00FD5379" w:rsidR="003B11B6" w:rsidRPr="00F978E0" w:rsidRDefault="00CB7B10" w:rsidP="006D4069">
      <w:pPr>
        <w:jc w:val="both"/>
        <w:rPr>
          <w:rFonts w:ascii="Times New Roman" w:eastAsiaTheme="majorEastAsia" w:hAnsi="Times New Roman" w:cs="Times New Roman"/>
          <w:b/>
          <w:color w:val="E36C0A" w:themeColor="accent6" w:themeShade="BF"/>
          <w:sz w:val="24"/>
          <w:szCs w:val="24"/>
        </w:rPr>
      </w:pPr>
      <w:r w:rsidRPr="00F978E0">
        <w:rPr>
          <w:rFonts w:ascii="Times New Roman" w:hAnsi="Times New Roman" w:cs="Times New Roman"/>
          <w:sz w:val="24"/>
          <w:szCs w:val="24"/>
        </w:rPr>
        <w:br w:type="page"/>
      </w:r>
    </w:p>
    <w:p w14:paraId="5F1DF82D" w14:textId="7B4B8DF4" w:rsidR="00336FA5" w:rsidRDefault="00336FA5" w:rsidP="006D4069">
      <w:pPr>
        <w:pStyle w:val="Heading1"/>
      </w:pPr>
      <w:bookmarkStart w:id="1" w:name="_Toc71585920"/>
      <w:r>
        <w:lastRenderedPageBreak/>
        <w:t>Introduction</w:t>
      </w:r>
      <w:bookmarkEnd w:id="1"/>
    </w:p>
    <w:p w14:paraId="67CA1D02" w14:textId="4A7DCA43" w:rsidR="00336FA5" w:rsidRDefault="00F764E5" w:rsidP="006D4069">
      <w:pPr>
        <w:jc w:val="both"/>
        <w:rPr>
          <w:rFonts w:ascii="Times New Roman" w:hAnsi="Times New Roman" w:cs="Times New Roman"/>
          <w:sz w:val="24"/>
          <w:szCs w:val="24"/>
        </w:rPr>
      </w:pPr>
      <w:r w:rsidRPr="00F764E5">
        <w:rPr>
          <w:rFonts w:ascii="Times New Roman" w:hAnsi="Times New Roman" w:cs="Times New Roman"/>
          <w:sz w:val="24"/>
          <w:szCs w:val="24"/>
        </w:rPr>
        <w:t xml:space="preserve">This policy and related procedures describe </w:t>
      </w:r>
      <w:r w:rsidR="009877CA">
        <w:rPr>
          <w:rFonts w:ascii="Times New Roman" w:hAnsi="Times New Roman" w:cs="Times New Roman"/>
          <w:sz w:val="24"/>
          <w:szCs w:val="24"/>
        </w:rPr>
        <w:t>Partners of the Americas’ (</w:t>
      </w:r>
      <w:r>
        <w:rPr>
          <w:rFonts w:ascii="Times New Roman" w:hAnsi="Times New Roman" w:cs="Times New Roman"/>
          <w:sz w:val="24"/>
          <w:szCs w:val="24"/>
        </w:rPr>
        <w:t>POA</w:t>
      </w:r>
      <w:r w:rsidR="009877CA">
        <w:rPr>
          <w:rFonts w:ascii="Times New Roman" w:hAnsi="Times New Roman" w:cs="Times New Roman"/>
          <w:sz w:val="24"/>
          <w:szCs w:val="24"/>
        </w:rPr>
        <w:t>)</w:t>
      </w:r>
      <w:r>
        <w:rPr>
          <w:rFonts w:ascii="Times New Roman" w:hAnsi="Times New Roman" w:cs="Times New Roman"/>
          <w:sz w:val="24"/>
          <w:szCs w:val="24"/>
        </w:rPr>
        <w:t xml:space="preserve"> </w:t>
      </w:r>
      <w:r w:rsidRPr="00F764E5">
        <w:rPr>
          <w:rFonts w:ascii="Times New Roman" w:hAnsi="Times New Roman" w:cs="Times New Roman"/>
          <w:sz w:val="24"/>
          <w:szCs w:val="24"/>
        </w:rPr>
        <w:t xml:space="preserve">commitment to child </w:t>
      </w:r>
      <w:r w:rsidR="320D4920" w:rsidRPr="727ADED8">
        <w:rPr>
          <w:rFonts w:ascii="Times New Roman" w:hAnsi="Times New Roman" w:cs="Times New Roman"/>
          <w:sz w:val="24"/>
          <w:szCs w:val="24"/>
        </w:rPr>
        <w:t xml:space="preserve">protection and </w:t>
      </w:r>
      <w:r w:rsidRPr="00F764E5">
        <w:rPr>
          <w:rFonts w:ascii="Times New Roman" w:hAnsi="Times New Roman" w:cs="Times New Roman"/>
          <w:sz w:val="24"/>
          <w:szCs w:val="24"/>
        </w:rPr>
        <w:t>safeguarding. The purpose of the policy is to</w:t>
      </w:r>
      <w:r>
        <w:rPr>
          <w:rFonts w:ascii="Times New Roman" w:hAnsi="Times New Roman" w:cs="Times New Roman"/>
          <w:sz w:val="24"/>
          <w:szCs w:val="24"/>
        </w:rPr>
        <w:t xml:space="preserve"> </w:t>
      </w:r>
      <w:r w:rsidRPr="00F764E5">
        <w:rPr>
          <w:rFonts w:ascii="Times New Roman" w:hAnsi="Times New Roman" w:cs="Times New Roman"/>
          <w:sz w:val="24"/>
          <w:szCs w:val="24"/>
        </w:rPr>
        <w:t xml:space="preserve">ensure that </w:t>
      </w:r>
      <w:r w:rsidR="000D4A72">
        <w:rPr>
          <w:rFonts w:ascii="Times New Roman" w:hAnsi="Times New Roman" w:cs="Times New Roman"/>
          <w:sz w:val="24"/>
          <w:szCs w:val="24"/>
        </w:rPr>
        <w:t>POA</w:t>
      </w:r>
      <w:r w:rsidR="004330CF">
        <w:rPr>
          <w:rFonts w:ascii="Times New Roman" w:hAnsi="Times New Roman" w:cs="Times New Roman"/>
          <w:sz w:val="24"/>
          <w:szCs w:val="24"/>
        </w:rPr>
        <w:t>’s programs and operations are</w:t>
      </w:r>
      <w:r w:rsidRPr="00F764E5">
        <w:rPr>
          <w:rFonts w:ascii="Times New Roman" w:hAnsi="Times New Roman" w:cs="Times New Roman"/>
          <w:sz w:val="24"/>
          <w:szCs w:val="24"/>
        </w:rPr>
        <w:t xml:space="preserve"> safe for children</w:t>
      </w:r>
      <w:r w:rsidR="002F664F">
        <w:rPr>
          <w:rFonts w:ascii="Times New Roman" w:hAnsi="Times New Roman" w:cs="Times New Roman"/>
          <w:sz w:val="24"/>
          <w:szCs w:val="24"/>
        </w:rPr>
        <w:t xml:space="preserve">. </w:t>
      </w:r>
      <w:r w:rsidR="008333AE">
        <w:rPr>
          <w:rFonts w:ascii="Times New Roman" w:hAnsi="Times New Roman" w:cs="Times New Roman"/>
          <w:sz w:val="24"/>
          <w:szCs w:val="24"/>
        </w:rPr>
        <w:t>POA aims to promote</w:t>
      </w:r>
      <w:r>
        <w:rPr>
          <w:rFonts w:ascii="Times New Roman" w:hAnsi="Times New Roman" w:cs="Times New Roman"/>
          <w:sz w:val="24"/>
          <w:szCs w:val="24"/>
        </w:rPr>
        <w:t xml:space="preserve"> </w:t>
      </w:r>
      <w:r w:rsidRPr="00F764E5">
        <w:rPr>
          <w:rFonts w:ascii="Times New Roman" w:hAnsi="Times New Roman" w:cs="Times New Roman"/>
          <w:sz w:val="24"/>
          <w:szCs w:val="24"/>
        </w:rPr>
        <w:t>awareness and prevention to mitigate the risk of or actual harm that</w:t>
      </w:r>
      <w:r>
        <w:rPr>
          <w:rFonts w:ascii="Times New Roman" w:hAnsi="Times New Roman" w:cs="Times New Roman"/>
          <w:sz w:val="24"/>
          <w:szCs w:val="24"/>
        </w:rPr>
        <w:t xml:space="preserve"> </w:t>
      </w:r>
      <w:r w:rsidRPr="00F764E5">
        <w:rPr>
          <w:rFonts w:ascii="Times New Roman" w:hAnsi="Times New Roman" w:cs="Times New Roman"/>
          <w:sz w:val="24"/>
          <w:szCs w:val="24"/>
        </w:rPr>
        <w:t xml:space="preserve">may come to children </w:t>
      </w:r>
      <w:r w:rsidR="002C121E">
        <w:rPr>
          <w:rFonts w:ascii="Times New Roman" w:hAnsi="Times New Roman" w:cs="Times New Roman"/>
          <w:sz w:val="24"/>
          <w:szCs w:val="24"/>
        </w:rPr>
        <w:t>involved in POA</w:t>
      </w:r>
      <w:r w:rsidR="007909BA">
        <w:rPr>
          <w:rFonts w:ascii="Times New Roman" w:hAnsi="Times New Roman" w:cs="Times New Roman"/>
          <w:sz w:val="24"/>
          <w:szCs w:val="24"/>
        </w:rPr>
        <w:t>’s</w:t>
      </w:r>
      <w:r w:rsidR="002C121E">
        <w:rPr>
          <w:rFonts w:ascii="Times New Roman" w:hAnsi="Times New Roman" w:cs="Times New Roman"/>
          <w:sz w:val="24"/>
          <w:szCs w:val="24"/>
        </w:rPr>
        <w:t xml:space="preserve"> programs and </w:t>
      </w:r>
      <w:r w:rsidRPr="00F764E5">
        <w:rPr>
          <w:rFonts w:ascii="Times New Roman" w:hAnsi="Times New Roman" w:cs="Times New Roman"/>
          <w:sz w:val="24"/>
          <w:szCs w:val="24"/>
        </w:rPr>
        <w:t>operations.</w:t>
      </w:r>
    </w:p>
    <w:p w14:paraId="3B229221" w14:textId="72416508" w:rsidR="008C4378" w:rsidRPr="00F978E0" w:rsidRDefault="008C4378" w:rsidP="006D4069">
      <w:pPr>
        <w:pStyle w:val="Heading1"/>
      </w:pPr>
      <w:bookmarkStart w:id="2" w:name="_Definitions"/>
      <w:bookmarkStart w:id="3" w:name="_Toc71585921"/>
      <w:bookmarkEnd w:id="2"/>
      <w:r w:rsidRPr="00F978E0">
        <w:t>Definitions</w:t>
      </w:r>
      <w:bookmarkEnd w:id="3"/>
    </w:p>
    <w:p w14:paraId="384CDE25" w14:textId="77777777" w:rsidR="008C4378" w:rsidRPr="00F978E0" w:rsidRDefault="008C4378" w:rsidP="006D4069">
      <w:pPr>
        <w:jc w:val="both"/>
        <w:rPr>
          <w:rFonts w:ascii="Times New Roman" w:hAnsi="Times New Roman" w:cs="Times New Roman"/>
          <w:sz w:val="24"/>
          <w:szCs w:val="24"/>
        </w:rPr>
      </w:pPr>
      <w:r w:rsidRPr="00F978E0">
        <w:rPr>
          <w:rFonts w:ascii="Times New Roman" w:hAnsi="Times New Roman" w:cs="Times New Roman"/>
          <w:sz w:val="24"/>
          <w:szCs w:val="24"/>
        </w:rPr>
        <w:t>For the purposes of this policy, POA defines the following terms:</w:t>
      </w:r>
    </w:p>
    <w:p w14:paraId="7E477EB1" w14:textId="77777777" w:rsidR="00457D63" w:rsidRPr="00FD5BD0" w:rsidRDefault="00457D63" w:rsidP="006D4069">
      <w:pPr>
        <w:pStyle w:val="ListParagraph"/>
        <w:numPr>
          <w:ilvl w:val="0"/>
          <w:numId w:val="3"/>
        </w:numPr>
        <w:ind w:left="360"/>
        <w:jc w:val="both"/>
        <w:rPr>
          <w:rFonts w:ascii="Times New Roman" w:hAnsi="Times New Roman" w:cs="Times New Roman"/>
          <w:sz w:val="24"/>
          <w:szCs w:val="24"/>
        </w:rPr>
      </w:pPr>
      <w:r w:rsidRPr="00FD5BD0">
        <w:rPr>
          <w:rFonts w:ascii="Times New Roman" w:hAnsi="Times New Roman" w:cs="Times New Roman"/>
          <w:b/>
          <w:sz w:val="24"/>
          <w:szCs w:val="24"/>
        </w:rPr>
        <w:t>“Beneficiary” or “Beneficiaries”</w:t>
      </w:r>
      <w:r w:rsidRPr="00FD5BD0">
        <w:rPr>
          <w:rFonts w:ascii="Times New Roman" w:hAnsi="Times New Roman" w:cs="Times New Roman"/>
          <w:sz w:val="24"/>
          <w:szCs w:val="24"/>
        </w:rPr>
        <w:t>: A person who receives assistance as part of humanitarian relief or development programs.</w:t>
      </w:r>
    </w:p>
    <w:p w14:paraId="10CF5DA0" w14:textId="77777777" w:rsidR="00457D63" w:rsidRPr="00457D63" w:rsidRDefault="00457D63" w:rsidP="006D4069">
      <w:pPr>
        <w:pStyle w:val="ListParagraph"/>
        <w:ind w:left="360"/>
        <w:jc w:val="both"/>
        <w:rPr>
          <w:rFonts w:ascii="Times New Roman" w:hAnsi="Times New Roman" w:cs="Times New Roman"/>
          <w:sz w:val="24"/>
          <w:szCs w:val="24"/>
        </w:rPr>
      </w:pPr>
    </w:p>
    <w:p w14:paraId="77F30954" w14:textId="184100FB" w:rsidR="008C4378" w:rsidRPr="00F978E0" w:rsidRDefault="008C4378" w:rsidP="006D4069">
      <w:pPr>
        <w:pStyle w:val="ListParagraph"/>
        <w:numPr>
          <w:ilvl w:val="0"/>
          <w:numId w:val="3"/>
        </w:numPr>
        <w:ind w:left="360"/>
        <w:jc w:val="both"/>
        <w:rPr>
          <w:rFonts w:ascii="Times New Roman" w:hAnsi="Times New Roman" w:cs="Times New Roman"/>
          <w:sz w:val="24"/>
          <w:szCs w:val="24"/>
        </w:rPr>
      </w:pPr>
      <w:r w:rsidRPr="00F978E0">
        <w:rPr>
          <w:rFonts w:ascii="Times New Roman" w:hAnsi="Times New Roman" w:cs="Times New Roman"/>
          <w:b/>
          <w:bCs/>
          <w:sz w:val="24"/>
          <w:szCs w:val="24"/>
        </w:rPr>
        <w:t>“Bullying”</w:t>
      </w:r>
      <w:r w:rsidRPr="00F978E0">
        <w:rPr>
          <w:rFonts w:ascii="Times New Roman" w:hAnsi="Times New Roman" w:cs="Times New Roman"/>
          <w:sz w:val="24"/>
          <w:szCs w:val="24"/>
        </w:rPr>
        <w:t>: Intentional and aggressive behavior occurring repeatedly against a victim where there is a real or perceived power imbalance, and where the victim feels vulnerable and powerless to defend himself or herself. The unwanted behavior is hurtful: it can be physical, including hitting, kicking, and the destruction of property; verbal, such as teasing, insults, and threats; or relational, through the spreading of rumors and exclusion from a group. The definition of bullying is not limited to overt harassment, but encompasses any repeated actions intended to cause distress physically or emotionally.</w:t>
      </w:r>
    </w:p>
    <w:p w14:paraId="41B9DE31" w14:textId="77777777" w:rsidR="008C4378" w:rsidRPr="00F978E0" w:rsidRDefault="008C4378" w:rsidP="006D4069">
      <w:pPr>
        <w:pStyle w:val="ListParagraph"/>
        <w:jc w:val="both"/>
        <w:rPr>
          <w:rFonts w:ascii="Times New Roman" w:hAnsi="Times New Roman" w:cs="Times New Roman"/>
          <w:bCs/>
          <w:sz w:val="24"/>
          <w:szCs w:val="24"/>
        </w:rPr>
      </w:pPr>
    </w:p>
    <w:p w14:paraId="128DCF40" w14:textId="77777777" w:rsidR="008C4378" w:rsidRPr="00F978E0" w:rsidRDefault="008C4378" w:rsidP="006D4069">
      <w:pPr>
        <w:pStyle w:val="ListParagraph"/>
        <w:numPr>
          <w:ilvl w:val="2"/>
          <w:numId w:val="3"/>
        </w:numPr>
        <w:jc w:val="both"/>
        <w:rPr>
          <w:rFonts w:ascii="Times New Roman" w:hAnsi="Times New Roman" w:cs="Times New Roman"/>
          <w:sz w:val="24"/>
          <w:szCs w:val="24"/>
        </w:rPr>
      </w:pPr>
      <w:r w:rsidRPr="00F978E0">
        <w:rPr>
          <w:rFonts w:ascii="Times New Roman" w:hAnsi="Times New Roman" w:cs="Times New Roman"/>
          <w:b/>
          <w:bCs/>
          <w:sz w:val="24"/>
          <w:szCs w:val="24"/>
        </w:rPr>
        <w:t>“Cyberbullying”</w:t>
      </w:r>
      <w:r w:rsidRPr="00F978E0">
        <w:rPr>
          <w:rFonts w:ascii="Times New Roman" w:hAnsi="Times New Roman" w:cs="Times New Roman"/>
          <w:sz w:val="24"/>
          <w:szCs w:val="24"/>
        </w:rPr>
        <w:t>: the posting or sending of electronic messages, including pictures or videos, aimed at harassing, threatening, or targeting another person. A whole range of social platforms, including chat rooms, blogs, and instant messaging, are used in cyberbullying. Cyberbullying can cause profound harm as it leaves a permanent footprint in cyberspace and can quickly reach a wide audience. Bullying and cyberbullying feed into each other, forming a continuum of damaging behavior.</w:t>
      </w:r>
    </w:p>
    <w:p w14:paraId="65548EBC" w14:textId="77777777" w:rsidR="008C4378" w:rsidRPr="00F978E0" w:rsidRDefault="008C4378" w:rsidP="006D4069">
      <w:pPr>
        <w:pStyle w:val="ListParagraph"/>
        <w:jc w:val="both"/>
        <w:rPr>
          <w:rFonts w:ascii="Times New Roman" w:hAnsi="Times New Roman" w:cs="Times New Roman"/>
          <w:b/>
          <w:bCs/>
          <w:sz w:val="24"/>
          <w:szCs w:val="24"/>
        </w:rPr>
      </w:pPr>
    </w:p>
    <w:p w14:paraId="45BA78CA" w14:textId="77777777" w:rsidR="00011A30" w:rsidRDefault="008C4378" w:rsidP="006D4069">
      <w:pPr>
        <w:pStyle w:val="ListParagraph"/>
        <w:numPr>
          <w:ilvl w:val="0"/>
          <w:numId w:val="3"/>
        </w:numPr>
        <w:ind w:left="360"/>
        <w:jc w:val="both"/>
        <w:rPr>
          <w:rFonts w:ascii="Times New Roman" w:hAnsi="Times New Roman" w:cs="Times New Roman"/>
          <w:sz w:val="24"/>
          <w:szCs w:val="24"/>
        </w:rPr>
      </w:pPr>
      <w:r w:rsidRPr="00F978E0">
        <w:rPr>
          <w:rFonts w:ascii="Times New Roman" w:hAnsi="Times New Roman" w:cs="Times New Roman"/>
          <w:b/>
          <w:bCs/>
          <w:sz w:val="24"/>
          <w:szCs w:val="24"/>
        </w:rPr>
        <w:t>“Child” or “Children”</w:t>
      </w:r>
      <w:r w:rsidRPr="00F978E0">
        <w:rPr>
          <w:rFonts w:ascii="Times New Roman" w:hAnsi="Times New Roman" w:cs="Times New Roman"/>
          <w:sz w:val="24"/>
          <w:szCs w:val="24"/>
        </w:rPr>
        <w:t>: A child or children are defined as persons who have not attained 18 years of age, irrespective of local country definitions of when a child reaches adulthood.</w:t>
      </w:r>
    </w:p>
    <w:p w14:paraId="550038DB" w14:textId="77777777" w:rsidR="00011A30" w:rsidRPr="00011A30" w:rsidRDefault="00011A30" w:rsidP="006D4069">
      <w:pPr>
        <w:pStyle w:val="ListParagraph"/>
        <w:ind w:left="360"/>
        <w:jc w:val="both"/>
        <w:rPr>
          <w:rFonts w:ascii="Times New Roman" w:hAnsi="Times New Roman" w:cs="Times New Roman"/>
          <w:sz w:val="24"/>
          <w:szCs w:val="24"/>
        </w:rPr>
      </w:pPr>
    </w:p>
    <w:p w14:paraId="7E337B17" w14:textId="1DB8C8E8" w:rsidR="008C4378" w:rsidRPr="00011A30" w:rsidRDefault="008C4378" w:rsidP="006D4069">
      <w:pPr>
        <w:pStyle w:val="ListParagraph"/>
        <w:numPr>
          <w:ilvl w:val="0"/>
          <w:numId w:val="3"/>
        </w:numPr>
        <w:ind w:left="360"/>
        <w:jc w:val="both"/>
        <w:rPr>
          <w:rFonts w:ascii="Times New Roman" w:hAnsi="Times New Roman" w:cs="Times New Roman"/>
          <w:sz w:val="24"/>
          <w:szCs w:val="24"/>
        </w:rPr>
      </w:pPr>
      <w:r w:rsidRPr="00011A30">
        <w:rPr>
          <w:rFonts w:ascii="Times New Roman" w:hAnsi="Times New Roman" w:cs="Times New Roman"/>
          <w:b/>
          <w:bCs/>
          <w:sz w:val="24"/>
          <w:szCs w:val="24"/>
        </w:rPr>
        <w:t>“Child abuse, exploitation, or neglect</w:t>
      </w:r>
      <w:r w:rsidRPr="00011A30">
        <w:rPr>
          <w:rFonts w:ascii="Times New Roman" w:hAnsi="Times New Roman" w:cs="Times New Roman"/>
          <w:sz w:val="24"/>
          <w:szCs w:val="24"/>
        </w:rPr>
        <w:t xml:space="preserve">”: Constitutes any form of physical abuse; emotional ill-treatment; sexual abuse; neglect or insufficient supervision; trafficking; or commercial, transactional, labor, or other exploitation resulting in actual or potential harm to the child's health, well-being, survival, development, or dignity. It includes, but is not limited to: Any act or failure to act which results in death, serious physical, or emotional harm to a child, or an act or failure to act which presents an imminent risk of serious harm to a child. The main </w:t>
      </w:r>
      <w:r w:rsidRPr="00011A30">
        <w:rPr>
          <w:rFonts w:ascii="Times New Roman" w:hAnsi="Times New Roman" w:cs="Times New Roman"/>
          <w:sz w:val="24"/>
          <w:szCs w:val="24"/>
        </w:rPr>
        <w:lastRenderedPageBreak/>
        <w:t>categories of Child Abuse are Physical Abuse, Emotional Abuse, Neglect, Sexual Exploitation &amp; Abuse, and Exploitation.</w:t>
      </w:r>
    </w:p>
    <w:p w14:paraId="18061E44" w14:textId="77777777" w:rsidR="008C4378" w:rsidRPr="00F978E0" w:rsidRDefault="008C4378" w:rsidP="006D4069">
      <w:pPr>
        <w:pStyle w:val="ListParagraph"/>
        <w:ind w:left="360"/>
        <w:jc w:val="both"/>
        <w:rPr>
          <w:rFonts w:ascii="Times New Roman" w:hAnsi="Times New Roman" w:cs="Times New Roman"/>
          <w:sz w:val="24"/>
          <w:szCs w:val="24"/>
        </w:rPr>
      </w:pPr>
    </w:p>
    <w:p w14:paraId="3DC3C263" w14:textId="77777777" w:rsidR="008C4378" w:rsidRPr="00F978E0" w:rsidRDefault="008C4378" w:rsidP="006D4069">
      <w:pPr>
        <w:pStyle w:val="ListParagraph"/>
        <w:numPr>
          <w:ilvl w:val="2"/>
          <w:numId w:val="15"/>
        </w:numPr>
        <w:jc w:val="both"/>
        <w:rPr>
          <w:rFonts w:ascii="Times New Roman" w:hAnsi="Times New Roman" w:cs="Times New Roman"/>
          <w:sz w:val="24"/>
          <w:szCs w:val="24"/>
        </w:rPr>
      </w:pPr>
      <w:r w:rsidRPr="00F978E0">
        <w:rPr>
          <w:rFonts w:ascii="Times New Roman" w:hAnsi="Times New Roman" w:cs="Times New Roman"/>
          <w:b/>
          <w:bCs/>
          <w:sz w:val="24"/>
          <w:szCs w:val="24"/>
        </w:rPr>
        <w:t>“Child physical abuse”</w:t>
      </w:r>
      <w:r w:rsidRPr="00F978E0">
        <w:rPr>
          <w:rFonts w:ascii="Times New Roman" w:hAnsi="Times New Roman" w:cs="Times New Roman"/>
          <w:sz w:val="24"/>
          <w:szCs w:val="24"/>
        </w:rPr>
        <w:t>: Constitutes acts or failures to act resulting in injury (not necessarily visible), unnecessary or unjustified pain or suffering without causing injury, harm, or risk of harm to a child's health or welfare, or death. Such acts may include, but are not limited to: Punching, beating, kicking, biting, shaking, throwing, stabbing, choking, or hitting (regardless of object used), burning, female genital mutilation, torture, and other physical acts. These acts are considered abuse regardless of whether they were intended to hurt the child. Physical injury or suffering may include, but is not limited to: Bruises, marks, soft tissue swelling, hematomas, fractures, sprains, dislocation, burns, damage to organs, death, permanent disfigurement, and any other nontrivial injury.</w:t>
      </w:r>
    </w:p>
    <w:p w14:paraId="1A0525D6" w14:textId="77777777" w:rsidR="008C4378" w:rsidRPr="00F978E0" w:rsidRDefault="008C4378" w:rsidP="006D4069">
      <w:pPr>
        <w:pStyle w:val="ListParagraph"/>
        <w:ind w:left="1440"/>
        <w:jc w:val="both"/>
        <w:rPr>
          <w:rFonts w:ascii="Times New Roman" w:hAnsi="Times New Roman" w:cs="Times New Roman"/>
          <w:sz w:val="24"/>
          <w:szCs w:val="24"/>
        </w:rPr>
      </w:pPr>
    </w:p>
    <w:p w14:paraId="22A455EA" w14:textId="197BAF20" w:rsidR="00D04704" w:rsidRPr="002C320D" w:rsidRDefault="008C4378" w:rsidP="006D4069">
      <w:pPr>
        <w:pStyle w:val="ListParagraph"/>
        <w:numPr>
          <w:ilvl w:val="2"/>
          <w:numId w:val="15"/>
        </w:numPr>
        <w:jc w:val="both"/>
        <w:rPr>
          <w:rFonts w:ascii="Times New Roman" w:hAnsi="Times New Roman" w:cs="Times New Roman"/>
          <w:sz w:val="24"/>
          <w:szCs w:val="24"/>
        </w:rPr>
      </w:pPr>
      <w:r w:rsidRPr="00F978E0">
        <w:rPr>
          <w:rFonts w:ascii="Times New Roman" w:hAnsi="Times New Roman" w:cs="Times New Roman"/>
          <w:b/>
          <w:bCs/>
          <w:sz w:val="24"/>
          <w:szCs w:val="24"/>
        </w:rPr>
        <w:t>“Child emotional abuse</w:t>
      </w:r>
      <w:r w:rsidR="00D04704">
        <w:rPr>
          <w:rFonts w:ascii="Times New Roman" w:hAnsi="Times New Roman" w:cs="Times New Roman"/>
          <w:b/>
          <w:bCs/>
          <w:sz w:val="24"/>
          <w:szCs w:val="24"/>
        </w:rPr>
        <w:t xml:space="preserve"> or ill treatment</w:t>
      </w:r>
      <w:r w:rsidRPr="00F978E0">
        <w:rPr>
          <w:rFonts w:ascii="Times New Roman" w:hAnsi="Times New Roman" w:cs="Times New Roman"/>
          <w:b/>
          <w:bCs/>
          <w:sz w:val="24"/>
          <w:szCs w:val="24"/>
        </w:rPr>
        <w:t>”</w:t>
      </w:r>
      <w:r w:rsidRPr="00F978E0">
        <w:rPr>
          <w:rFonts w:ascii="Times New Roman" w:hAnsi="Times New Roman" w:cs="Times New Roman"/>
          <w:sz w:val="24"/>
          <w:szCs w:val="24"/>
        </w:rPr>
        <w:t>: Harm to a child’s emotional, intellectual, mental, or psychological development</w:t>
      </w:r>
      <w:r w:rsidR="00FB1EFE">
        <w:rPr>
          <w:rFonts w:ascii="Times New Roman" w:hAnsi="Times New Roman" w:cs="Times New Roman"/>
          <w:sz w:val="24"/>
          <w:szCs w:val="24"/>
        </w:rPr>
        <w:t xml:space="preserve"> </w:t>
      </w:r>
      <w:r w:rsidR="00FB1EFE" w:rsidRPr="00F978E0">
        <w:rPr>
          <w:rFonts w:ascii="Times New Roman" w:hAnsi="Times New Roman" w:cs="Times New Roman"/>
          <w:sz w:val="24"/>
          <w:szCs w:val="24"/>
        </w:rPr>
        <w:t xml:space="preserve">caused by acts, threats of acts, or coercive tactics. </w:t>
      </w:r>
      <w:r w:rsidRPr="00F978E0">
        <w:rPr>
          <w:rFonts w:ascii="Times New Roman" w:hAnsi="Times New Roman" w:cs="Times New Roman"/>
          <w:sz w:val="24"/>
          <w:szCs w:val="24"/>
        </w:rPr>
        <w:t>This may occur as an isolated event or on an ongoing basis. Emotional abuse includes, but is not limited to: Any humiliating or degrading treatment (e.g., bad name calling, threats, yelling/screaming/cursing at,</w:t>
      </w:r>
      <w:r w:rsidR="008F129C">
        <w:rPr>
          <w:rFonts w:ascii="Times New Roman" w:hAnsi="Times New Roman" w:cs="Times New Roman"/>
          <w:sz w:val="24"/>
          <w:szCs w:val="24"/>
        </w:rPr>
        <w:t xml:space="preserve"> </w:t>
      </w:r>
      <w:r w:rsidRPr="00F978E0">
        <w:rPr>
          <w:rFonts w:ascii="Times New Roman" w:hAnsi="Times New Roman" w:cs="Times New Roman"/>
          <w:sz w:val="24"/>
          <w:szCs w:val="24"/>
        </w:rPr>
        <w:t xml:space="preserve">teasing, constant criticism, belittling, persistent shaming, etc.), </w:t>
      </w:r>
      <w:r w:rsidR="00C431EB">
        <w:rPr>
          <w:rFonts w:ascii="Times New Roman" w:hAnsi="Times New Roman" w:cs="Times New Roman"/>
          <w:sz w:val="24"/>
          <w:szCs w:val="24"/>
        </w:rPr>
        <w:t>control, withholding of information on their rights</w:t>
      </w:r>
      <w:r w:rsidR="00C50416">
        <w:rPr>
          <w:rFonts w:ascii="Times New Roman" w:hAnsi="Times New Roman" w:cs="Times New Roman"/>
          <w:sz w:val="24"/>
          <w:szCs w:val="24"/>
        </w:rPr>
        <w:t xml:space="preserve">, </w:t>
      </w:r>
      <w:r w:rsidRPr="00F978E0">
        <w:rPr>
          <w:rFonts w:ascii="Times New Roman" w:hAnsi="Times New Roman" w:cs="Times New Roman"/>
          <w:sz w:val="24"/>
          <w:szCs w:val="24"/>
        </w:rPr>
        <w:t>failure to meet a child’s emotional needs, and rejecting, ignoring, terrorizing, isolating, confining a child</w:t>
      </w:r>
      <w:r w:rsidR="002C320D">
        <w:rPr>
          <w:rFonts w:ascii="Times New Roman" w:hAnsi="Times New Roman" w:cs="Times New Roman"/>
          <w:sz w:val="24"/>
          <w:szCs w:val="24"/>
        </w:rPr>
        <w:t xml:space="preserve">, </w:t>
      </w:r>
      <w:r w:rsidR="00D04704" w:rsidRPr="002C320D">
        <w:rPr>
          <w:rFonts w:ascii="Times New Roman" w:hAnsi="Times New Roman" w:cs="Times New Roman"/>
          <w:sz w:val="24"/>
          <w:szCs w:val="24"/>
        </w:rPr>
        <w:t>or any other deliberate activity that makes the child feel diminished or embarrassed</w:t>
      </w:r>
      <w:r w:rsidR="00A00979">
        <w:rPr>
          <w:rFonts w:ascii="Times New Roman" w:hAnsi="Times New Roman" w:cs="Times New Roman"/>
          <w:sz w:val="24"/>
          <w:szCs w:val="24"/>
        </w:rPr>
        <w:t>.</w:t>
      </w:r>
    </w:p>
    <w:p w14:paraId="75DD8968" w14:textId="77777777" w:rsidR="008C4378" w:rsidRPr="00F978E0" w:rsidRDefault="008C4378" w:rsidP="006D4069">
      <w:pPr>
        <w:pStyle w:val="ListParagraph"/>
        <w:ind w:left="1440"/>
        <w:jc w:val="both"/>
        <w:rPr>
          <w:rFonts w:ascii="Times New Roman" w:hAnsi="Times New Roman" w:cs="Times New Roman"/>
          <w:sz w:val="24"/>
          <w:szCs w:val="24"/>
        </w:rPr>
      </w:pPr>
    </w:p>
    <w:p w14:paraId="4EED61E0" w14:textId="77777777" w:rsidR="008C4378" w:rsidRPr="00F978E0" w:rsidRDefault="008C4378" w:rsidP="006D4069">
      <w:pPr>
        <w:pStyle w:val="ListParagraph"/>
        <w:numPr>
          <w:ilvl w:val="2"/>
          <w:numId w:val="15"/>
        </w:numPr>
        <w:jc w:val="both"/>
        <w:rPr>
          <w:rFonts w:ascii="Times New Roman" w:hAnsi="Times New Roman" w:cs="Times New Roman"/>
          <w:sz w:val="24"/>
          <w:szCs w:val="24"/>
        </w:rPr>
      </w:pPr>
      <w:r w:rsidRPr="00F978E0">
        <w:rPr>
          <w:rFonts w:ascii="Times New Roman" w:hAnsi="Times New Roman" w:cs="Times New Roman"/>
          <w:b/>
          <w:bCs/>
          <w:sz w:val="24"/>
          <w:szCs w:val="24"/>
        </w:rPr>
        <w:t>“Child neglect”</w:t>
      </w:r>
      <w:r w:rsidRPr="00F978E0">
        <w:rPr>
          <w:rFonts w:ascii="Times New Roman" w:hAnsi="Times New Roman" w:cs="Times New Roman"/>
          <w:sz w:val="24"/>
          <w:szCs w:val="24"/>
        </w:rPr>
        <w:t>: Constitutes failure to provide for a child's basic needs during activities that are responsible for the care of a child in the absence of the child's parent or guardian and failure to meet a child’s basic needs either deliberately or through negligence. Neglect includes, but is not limited to: Failing to provide adequate food, sufficient or seasonally-appropriate clothing and/or shelter; failing to prevent harm; failing to ensure adequate supervision; failing to ensure access to appropriate medical care or treatment or providing inappropriate medical treatment (e.g., administering medication when not authorized); or failing to provide a safe physical environment (e.g., exposure to violence, unsafe programming location, unsafe sleeping practices, releasing a child to an unauthorized adult, access to weapons or harmful objects, failing to child-proof a space that children will occupy, etc.).</w:t>
      </w:r>
    </w:p>
    <w:p w14:paraId="03D0BB66" w14:textId="77777777" w:rsidR="008C4378" w:rsidRPr="00F978E0" w:rsidRDefault="008C4378" w:rsidP="006D4069">
      <w:pPr>
        <w:pStyle w:val="ListParagraph"/>
        <w:ind w:left="1440"/>
        <w:jc w:val="both"/>
        <w:rPr>
          <w:rFonts w:ascii="Times New Roman" w:hAnsi="Times New Roman" w:cs="Times New Roman"/>
          <w:sz w:val="24"/>
          <w:szCs w:val="24"/>
        </w:rPr>
      </w:pPr>
    </w:p>
    <w:p w14:paraId="79B1F68B" w14:textId="77777777" w:rsidR="008C4378" w:rsidRPr="00F978E0" w:rsidRDefault="008C4378" w:rsidP="006D4069">
      <w:pPr>
        <w:pStyle w:val="ListParagraph"/>
        <w:numPr>
          <w:ilvl w:val="2"/>
          <w:numId w:val="15"/>
        </w:numPr>
        <w:jc w:val="both"/>
        <w:rPr>
          <w:rFonts w:ascii="Times New Roman" w:hAnsi="Times New Roman" w:cs="Times New Roman"/>
          <w:sz w:val="24"/>
          <w:szCs w:val="24"/>
        </w:rPr>
      </w:pPr>
      <w:r w:rsidRPr="00F978E0">
        <w:rPr>
          <w:rFonts w:ascii="Times New Roman" w:hAnsi="Times New Roman" w:cs="Times New Roman"/>
          <w:b/>
          <w:bCs/>
          <w:sz w:val="24"/>
          <w:szCs w:val="24"/>
        </w:rPr>
        <w:t xml:space="preserve"> “Child Sexual Exploitation &amp; Abuse”</w:t>
      </w:r>
      <w:r w:rsidRPr="00F978E0">
        <w:rPr>
          <w:rFonts w:ascii="Times New Roman" w:hAnsi="Times New Roman" w:cs="Times New Roman"/>
          <w:sz w:val="24"/>
          <w:szCs w:val="24"/>
        </w:rPr>
        <w:t xml:space="preserve">: All forms of sexual violence and coercion, sexual solicitation, manipulation, or trickery including incest, fondling a </w:t>
      </w:r>
      <w:r w:rsidRPr="00F978E0">
        <w:rPr>
          <w:rFonts w:ascii="Times New Roman" w:hAnsi="Times New Roman" w:cs="Times New Roman"/>
          <w:sz w:val="24"/>
          <w:szCs w:val="24"/>
        </w:rPr>
        <w:lastRenderedPageBreak/>
        <w:t>child's genitals, penetration, sodomy, early and forced marriage, rape, involvement in or exposure to indecent images/video (aka pornography), sexual slavery/trafficking, and statutory rape. Sexual abuse may include, but is not limited to: Indecent touching or exposure, explicit sexual language towards or about a child, and grooming (see definition below). Sexual abuse does not always involve touching. Sexual Exploitation is any actual or attempted abuse of a position of vulnerability, differential power, or trust for sexual purposes including, but not limited to: Profiting monetarily, socially, or politically from the sexual exploitation of another. Be aware that technology is a tool sometimes used to sexually exploit a child.</w:t>
      </w:r>
    </w:p>
    <w:p w14:paraId="41D9FE29" w14:textId="77777777" w:rsidR="000D5BE4" w:rsidRPr="000D5BE4" w:rsidRDefault="000D5BE4" w:rsidP="006D4069">
      <w:pPr>
        <w:pStyle w:val="ListParagraph"/>
        <w:jc w:val="both"/>
        <w:rPr>
          <w:rFonts w:ascii="Times New Roman" w:hAnsi="Times New Roman" w:cs="Times New Roman"/>
          <w:sz w:val="24"/>
          <w:szCs w:val="24"/>
        </w:rPr>
      </w:pPr>
    </w:p>
    <w:p w14:paraId="3B4C1F11" w14:textId="77777777" w:rsidR="008C4378" w:rsidRPr="00F978E0" w:rsidRDefault="008C4378" w:rsidP="006D4069">
      <w:pPr>
        <w:pStyle w:val="ListParagraph"/>
        <w:numPr>
          <w:ilvl w:val="3"/>
          <w:numId w:val="15"/>
        </w:numPr>
        <w:tabs>
          <w:tab w:val="left" w:pos="2070"/>
        </w:tabs>
        <w:jc w:val="both"/>
        <w:rPr>
          <w:rFonts w:ascii="Times New Roman" w:hAnsi="Times New Roman" w:cs="Times New Roman"/>
          <w:sz w:val="24"/>
          <w:szCs w:val="24"/>
        </w:rPr>
      </w:pPr>
      <w:r w:rsidRPr="00F978E0">
        <w:rPr>
          <w:rFonts w:ascii="Times New Roman" w:hAnsi="Times New Roman" w:cs="Times New Roman"/>
          <w:b/>
          <w:bCs/>
          <w:sz w:val="24"/>
          <w:szCs w:val="24"/>
        </w:rPr>
        <w:t>“Grooming”</w:t>
      </w:r>
      <w:r w:rsidRPr="00F978E0">
        <w:rPr>
          <w:rFonts w:ascii="Times New Roman" w:hAnsi="Times New Roman" w:cs="Times New Roman"/>
          <w:sz w:val="24"/>
          <w:szCs w:val="24"/>
        </w:rPr>
        <w:t xml:space="preserve">: Is the process in which an adult builds a relationship with a child or the child’s caretaker to gain the child’s or the caretaker’s trust for the purposes of sexually abusing and/or exploiting the child. Grooming typically occurs in phases, and it can happen online or face to face, by a stranger or by someone the child or caretaker knows. Since it is a gradual process, it can sometimes be difficult to detect. Here are a few indicators an adult may be grooming a child or his/her caretaker: </w:t>
      </w:r>
    </w:p>
    <w:p w14:paraId="7250B0A8" w14:textId="1DAA434E" w:rsidR="008C4378" w:rsidRPr="00F978E0" w:rsidRDefault="00727D9F" w:rsidP="006D4069">
      <w:pPr>
        <w:pStyle w:val="ListParagraph"/>
        <w:numPr>
          <w:ilvl w:val="4"/>
          <w:numId w:val="15"/>
        </w:numPr>
        <w:tabs>
          <w:tab w:val="left" w:pos="2070"/>
          <w:tab w:val="left" w:pos="2160"/>
        </w:tabs>
        <w:jc w:val="both"/>
        <w:rPr>
          <w:rFonts w:ascii="Times New Roman" w:hAnsi="Times New Roman" w:cs="Times New Roman"/>
          <w:sz w:val="24"/>
          <w:szCs w:val="24"/>
        </w:rPr>
      </w:pPr>
      <w:r>
        <w:rPr>
          <w:rFonts w:ascii="Times New Roman" w:hAnsi="Times New Roman" w:cs="Times New Roman"/>
          <w:sz w:val="24"/>
          <w:szCs w:val="24"/>
        </w:rPr>
        <w:t xml:space="preserve"> </w:t>
      </w:r>
      <w:r w:rsidR="008C4378" w:rsidRPr="00F978E0">
        <w:rPr>
          <w:rFonts w:ascii="Times New Roman" w:hAnsi="Times New Roman" w:cs="Times New Roman"/>
          <w:sz w:val="24"/>
          <w:szCs w:val="24"/>
        </w:rPr>
        <w:t xml:space="preserve">Favoring the child over others; </w:t>
      </w:r>
    </w:p>
    <w:p w14:paraId="1C9602F0" w14:textId="77777777" w:rsidR="008C4378" w:rsidRPr="00F978E0" w:rsidRDefault="008C4378" w:rsidP="006D4069">
      <w:pPr>
        <w:pStyle w:val="ListParagraph"/>
        <w:numPr>
          <w:ilvl w:val="4"/>
          <w:numId w:val="15"/>
        </w:numPr>
        <w:tabs>
          <w:tab w:val="left" w:pos="2070"/>
          <w:tab w:val="left" w:pos="2160"/>
        </w:tabs>
        <w:jc w:val="both"/>
        <w:rPr>
          <w:rFonts w:ascii="Times New Roman" w:hAnsi="Times New Roman" w:cs="Times New Roman"/>
          <w:sz w:val="24"/>
          <w:szCs w:val="24"/>
        </w:rPr>
      </w:pPr>
      <w:r w:rsidRPr="00F978E0">
        <w:rPr>
          <w:rFonts w:ascii="Times New Roman" w:hAnsi="Times New Roman" w:cs="Times New Roman"/>
          <w:sz w:val="24"/>
          <w:szCs w:val="24"/>
        </w:rPr>
        <w:t>Providing the child with rewards or privileges;</w:t>
      </w:r>
    </w:p>
    <w:p w14:paraId="41FB65DD" w14:textId="4034E995" w:rsidR="008C4378" w:rsidRPr="00F978E0" w:rsidRDefault="00727D9F" w:rsidP="006D4069">
      <w:pPr>
        <w:pStyle w:val="ListParagraph"/>
        <w:numPr>
          <w:ilvl w:val="4"/>
          <w:numId w:val="15"/>
        </w:numPr>
        <w:tabs>
          <w:tab w:val="left" w:pos="2070"/>
          <w:tab w:val="left" w:pos="2160"/>
        </w:tabs>
        <w:jc w:val="both"/>
        <w:rPr>
          <w:rFonts w:ascii="Times New Roman" w:hAnsi="Times New Roman" w:cs="Times New Roman"/>
          <w:sz w:val="24"/>
          <w:szCs w:val="24"/>
        </w:rPr>
      </w:pPr>
      <w:r>
        <w:rPr>
          <w:rFonts w:ascii="Times New Roman" w:hAnsi="Times New Roman" w:cs="Times New Roman"/>
          <w:sz w:val="24"/>
          <w:szCs w:val="24"/>
        </w:rPr>
        <w:t xml:space="preserve"> </w:t>
      </w:r>
      <w:r w:rsidR="008C4378" w:rsidRPr="00F978E0">
        <w:rPr>
          <w:rFonts w:ascii="Times New Roman" w:hAnsi="Times New Roman" w:cs="Times New Roman"/>
          <w:sz w:val="24"/>
          <w:szCs w:val="24"/>
        </w:rPr>
        <w:t>Isolating the child from others;</w:t>
      </w:r>
    </w:p>
    <w:p w14:paraId="647F9D5C" w14:textId="77777777" w:rsidR="008C4378" w:rsidRPr="00F978E0" w:rsidRDefault="008C4378" w:rsidP="006D4069">
      <w:pPr>
        <w:pStyle w:val="ListParagraph"/>
        <w:numPr>
          <w:ilvl w:val="4"/>
          <w:numId w:val="15"/>
        </w:numPr>
        <w:tabs>
          <w:tab w:val="left" w:pos="2070"/>
          <w:tab w:val="left" w:pos="2160"/>
        </w:tabs>
        <w:jc w:val="both"/>
        <w:rPr>
          <w:rFonts w:ascii="Times New Roman" w:hAnsi="Times New Roman" w:cs="Times New Roman"/>
          <w:sz w:val="24"/>
          <w:szCs w:val="24"/>
        </w:rPr>
      </w:pPr>
      <w:r w:rsidRPr="00F978E0">
        <w:rPr>
          <w:rFonts w:ascii="Times New Roman" w:hAnsi="Times New Roman" w:cs="Times New Roman"/>
          <w:sz w:val="24"/>
          <w:szCs w:val="24"/>
        </w:rPr>
        <w:t>Expressing interest in a child who is particularly vulnerable or in need of support (e.g., previous abuse of the child by another);</w:t>
      </w:r>
    </w:p>
    <w:p w14:paraId="0EC4B69B" w14:textId="48F1C555" w:rsidR="008C4378" w:rsidRPr="00F978E0" w:rsidRDefault="00727D9F" w:rsidP="006D4069">
      <w:pPr>
        <w:pStyle w:val="ListParagraph"/>
        <w:numPr>
          <w:ilvl w:val="4"/>
          <w:numId w:val="15"/>
        </w:numPr>
        <w:tabs>
          <w:tab w:val="left" w:pos="2070"/>
          <w:tab w:val="left" w:pos="2160"/>
        </w:tabs>
        <w:jc w:val="both"/>
        <w:rPr>
          <w:rFonts w:ascii="Times New Roman" w:hAnsi="Times New Roman" w:cs="Times New Roman"/>
          <w:sz w:val="24"/>
          <w:szCs w:val="24"/>
        </w:rPr>
      </w:pPr>
      <w:r>
        <w:rPr>
          <w:rFonts w:ascii="Times New Roman" w:hAnsi="Times New Roman" w:cs="Times New Roman"/>
          <w:sz w:val="24"/>
          <w:szCs w:val="24"/>
        </w:rPr>
        <w:t xml:space="preserve"> </w:t>
      </w:r>
      <w:r w:rsidR="008C4378" w:rsidRPr="00F978E0">
        <w:rPr>
          <w:rFonts w:ascii="Times New Roman" w:hAnsi="Times New Roman" w:cs="Times New Roman"/>
          <w:sz w:val="24"/>
          <w:szCs w:val="24"/>
        </w:rPr>
        <w:t>Befriending the parents or caretakers who are responsible to protect the child;</w:t>
      </w:r>
    </w:p>
    <w:p w14:paraId="2B9E062B" w14:textId="7E2C1D4D" w:rsidR="008C4378" w:rsidRPr="00F978E0" w:rsidRDefault="00727D9F" w:rsidP="006D4069">
      <w:pPr>
        <w:pStyle w:val="ListParagraph"/>
        <w:numPr>
          <w:ilvl w:val="4"/>
          <w:numId w:val="15"/>
        </w:numPr>
        <w:tabs>
          <w:tab w:val="left" w:pos="2070"/>
          <w:tab w:val="left" w:pos="2160"/>
        </w:tabs>
        <w:jc w:val="both"/>
        <w:rPr>
          <w:rFonts w:ascii="Times New Roman" w:hAnsi="Times New Roman" w:cs="Times New Roman"/>
          <w:sz w:val="24"/>
          <w:szCs w:val="24"/>
        </w:rPr>
      </w:pPr>
      <w:r>
        <w:rPr>
          <w:rFonts w:ascii="Times New Roman" w:hAnsi="Times New Roman" w:cs="Times New Roman"/>
          <w:sz w:val="24"/>
          <w:szCs w:val="24"/>
        </w:rPr>
        <w:t xml:space="preserve"> </w:t>
      </w:r>
      <w:r w:rsidR="008C4378" w:rsidRPr="00F978E0">
        <w:rPr>
          <w:rFonts w:ascii="Times New Roman" w:hAnsi="Times New Roman" w:cs="Times New Roman"/>
          <w:sz w:val="24"/>
          <w:szCs w:val="24"/>
        </w:rPr>
        <w:t>Providing the child with alcohol or drugs;</w:t>
      </w:r>
    </w:p>
    <w:p w14:paraId="685F5964" w14:textId="77777777" w:rsidR="008C4378" w:rsidRPr="00F978E0" w:rsidRDefault="008C4378" w:rsidP="006D4069">
      <w:pPr>
        <w:pStyle w:val="ListParagraph"/>
        <w:numPr>
          <w:ilvl w:val="4"/>
          <w:numId w:val="15"/>
        </w:numPr>
        <w:tabs>
          <w:tab w:val="left" w:pos="2070"/>
          <w:tab w:val="left" w:pos="2160"/>
        </w:tabs>
        <w:jc w:val="both"/>
        <w:rPr>
          <w:rFonts w:ascii="Times New Roman" w:hAnsi="Times New Roman" w:cs="Times New Roman"/>
          <w:sz w:val="24"/>
          <w:szCs w:val="24"/>
        </w:rPr>
      </w:pPr>
      <w:r w:rsidRPr="00F978E0">
        <w:rPr>
          <w:rFonts w:ascii="Times New Roman" w:hAnsi="Times New Roman" w:cs="Times New Roman"/>
          <w:sz w:val="24"/>
          <w:szCs w:val="24"/>
        </w:rPr>
        <w:t>Building intimacy (i.e., having inside jokes or telling the child that nobody understands him/her like the groomer does);</w:t>
      </w:r>
    </w:p>
    <w:p w14:paraId="780E4725" w14:textId="75AE5B49" w:rsidR="008C4378" w:rsidRPr="00F978E0" w:rsidRDefault="008C4378" w:rsidP="006D4069">
      <w:pPr>
        <w:pStyle w:val="ListParagraph"/>
        <w:numPr>
          <w:ilvl w:val="4"/>
          <w:numId w:val="15"/>
        </w:numPr>
        <w:tabs>
          <w:tab w:val="left" w:pos="2070"/>
          <w:tab w:val="left" w:pos="2160"/>
        </w:tabs>
        <w:jc w:val="both"/>
        <w:rPr>
          <w:rFonts w:ascii="Times New Roman" w:hAnsi="Times New Roman" w:cs="Times New Roman"/>
          <w:sz w:val="24"/>
          <w:szCs w:val="24"/>
        </w:rPr>
      </w:pPr>
      <w:r w:rsidRPr="00F978E0">
        <w:rPr>
          <w:rFonts w:ascii="Times New Roman" w:hAnsi="Times New Roman" w:cs="Times New Roman"/>
          <w:sz w:val="24"/>
          <w:szCs w:val="24"/>
        </w:rPr>
        <w:t>Threatening, blackmailing, intimidating, or scaring a child by saying the groomer will do something to the child’s family or friends.</w:t>
      </w:r>
    </w:p>
    <w:p w14:paraId="021C8A27" w14:textId="77777777" w:rsidR="008C4378" w:rsidRPr="00F978E0" w:rsidRDefault="008C4378" w:rsidP="006D4069">
      <w:pPr>
        <w:pStyle w:val="ListParagraph"/>
        <w:tabs>
          <w:tab w:val="left" w:pos="2070"/>
        </w:tabs>
        <w:ind w:left="2160"/>
        <w:jc w:val="both"/>
        <w:rPr>
          <w:rFonts w:ascii="Times New Roman" w:hAnsi="Times New Roman" w:cs="Times New Roman"/>
          <w:sz w:val="24"/>
          <w:szCs w:val="24"/>
        </w:rPr>
      </w:pPr>
    </w:p>
    <w:p w14:paraId="179AB420" w14:textId="76D0D1E5" w:rsidR="008C4378" w:rsidRPr="00F978E0" w:rsidRDefault="008C4378" w:rsidP="006D4069">
      <w:pPr>
        <w:pStyle w:val="ListParagraph"/>
        <w:numPr>
          <w:ilvl w:val="2"/>
          <w:numId w:val="15"/>
        </w:numPr>
        <w:jc w:val="both"/>
        <w:rPr>
          <w:rFonts w:ascii="Times New Roman" w:hAnsi="Times New Roman" w:cs="Times New Roman"/>
          <w:sz w:val="24"/>
          <w:szCs w:val="24"/>
        </w:rPr>
      </w:pPr>
      <w:r w:rsidRPr="00F978E0">
        <w:rPr>
          <w:rFonts w:ascii="Times New Roman" w:hAnsi="Times New Roman" w:cs="Times New Roman"/>
          <w:b/>
          <w:bCs/>
          <w:sz w:val="24"/>
          <w:szCs w:val="24"/>
        </w:rPr>
        <w:t>“Child Exploitation”</w:t>
      </w:r>
      <w:r w:rsidRPr="00F978E0">
        <w:rPr>
          <w:rFonts w:ascii="Times New Roman" w:hAnsi="Times New Roman" w:cs="Times New Roman"/>
          <w:sz w:val="24"/>
          <w:szCs w:val="24"/>
        </w:rPr>
        <w:t xml:space="preserve">: Constitutes the abuse of a child where some form of remuneration is involved or whereby the perpetrators benefit in some manner. Exploitation represents a form of coercion and violence that is detrimental to the child's physical or mental health, development, education, or well-being. The actual or attempted abuse of a position of vulnerability, power differential, or trust for the benefit of the individual leveraging their position, power, privilege, or wealth (through enticement, manipulation, coercion, or trickery) to engage a child in labor, domestic servitude, forced criminality, soldiering, or organ harvesting. </w:t>
      </w:r>
      <w:r w:rsidRPr="00F978E0">
        <w:rPr>
          <w:rFonts w:ascii="Times New Roman" w:hAnsi="Times New Roman" w:cs="Times New Roman"/>
          <w:sz w:val="24"/>
          <w:szCs w:val="24"/>
        </w:rPr>
        <w:lastRenderedPageBreak/>
        <w:t>Typically, the person(s) exploiting a child does so in order to profit monetarily, socially, or politically. It can happen to one or a group of children in the community of origin, outside of the community, or internationally. The exploitation of a child may include, but is not limited to:</w:t>
      </w:r>
    </w:p>
    <w:p w14:paraId="24FCE01B" w14:textId="77777777" w:rsidR="008C4378" w:rsidRPr="00F978E0" w:rsidRDefault="008C4378" w:rsidP="006D4069">
      <w:pPr>
        <w:pStyle w:val="ListParagraph"/>
        <w:numPr>
          <w:ilvl w:val="4"/>
          <w:numId w:val="15"/>
        </w:numPr>
        <w:jc w:val="both"/>
        <w:rPr>
          <w:rFonts w:ascii="Times New Roman" w:hAnsi="Times New Roman" w:cs="Times New Roman"/>
          <w:sz w:val="24"/>
          <w:szCs w:val="24"/>
        </w:rPr>
      </w:pPr>
      <w:r w:rsidRPr="00F978E0">
        <w:rPr>
          <w:rFonts w:ascii="Times New Roman" w:hAnsi="Times New Roman" w:cs="Times New Roman"/>
          <w:sz w:val="24"/>
          <w:szCs w:val="24"/>
        </w:rPr>
        <w:t>Domestic servitude (e.g., cleaning, childcare, cooking, etc.);</w:t>
      </w:r>
    </w:p>
    <w:p w14:paraId="142E334B" w14:textId="77777777" w:rsidR="008C4378" w:rsidRPr="00F978E0" w:rsidRDefault="008C4378" w:rsidP="006D4069">
      <w:pPr>
        <w:pStyle w:val="ListParagraph"/>
        <w:numPr>
          <w:ilvl w:val="4"/>
          <w:numId w:val="15"/>
        </w:numPr>
        <w:jc w:val="both"/>
        <w:rPr>
          <w:rFonts w:ascii="Times New Roman" w:hAnsi="Times New Roman" w:cs="Times New Roman"/>
          <w:sz w:val="24"/>
          <w:szCs w:val="24"/>
        </w:rPr>
      </w:pPr>
      <w:r w:rsidRPr="00F978E0">
        <w:rPr>
          <w:rFonts w:ascii="Times New Roman" w:hAnsi="Times New Roman" w:cs="Times New Roman"/>
          <w:sz w:val="24"/>
          <w:szCs w:val="24"/>
        </w:rPr>
        <w:t xml:space="preserve">Forced labor (commonly in factories or agriculture); </w:t>
      </w:r>
    </w:p>
    <w:p w14:paraId="4B7282A9" w14:textId="77777777" w:rsidR="008C4378" w:rsidRPr="00F978E0" w:rsidRDefault="008C4378" w:rsidP="006D4069">
      <w:pPr>
        <w:pStyle w:val="ListParagraph"/>
        <w:numPr>
          <w:ilvl w:val="4"/>
          <w:numId w:val="15"/>
        </w:numPr>
        <w:jc w:val="both"/>
        <w:rPr>
          <w:rFonts w:ascii="Times New Roman" w:hAnsi="Times New Roman" w:cs="Times New Roman"/>
          <w:sz w:val="24"/>
          <w:szCs w:val="24"/>
        </w:rPr>
      </w:pPr>
      <w:r w:rsidRPr="00F978E0">
        <w:rPr>
          <w:rFonts w:ascii="Times New Roman" w:hAnsi="Times New Roman" w:cs="Times New Roman"/>
          <w:sz w:val="24"/>
          <w:szCs w:val="24"/>
        </w:rPr>
        <w:t>Forced criminal activities such as pickpocketing, begging, transporting drugs, manufacturing drugs, selling pirated merchandise;</w:t>
      </w:r>
    </w:p>
    <w:p w14:paraId="030B7300" w14:textId="77777777" w:rsidR="008C4378" w:rsidRPr="00F978E0" w:rsidRDefault="008C4378" w:rsidP="006D4069">
      <w:pPr>
        <w:pStyle w:val="ListParagraph"/>
        <w:numPr>
          <w:ilvl w:val="4"/>
          <w:numId w:val="15"/>
        </w:numPr>
        <w:jc w:val="both"/>
        <w:rPr>
          <w:rFonts w:ascii="Times New Roman" w:hAnsi="Times New Roman" w:cs="Times New Roman"/>
          <w:sz w:val="24"/>
          <w:szCs w:val="24"/>
        </w:rPr>
      </w:pPr>
      <w:r w:rsidRPr="00F978E0">
        <w:rPr>
          <w:rFonts w:ascii="Times New Roman" w:hAnsi="Times New Roman" w:cs="Times New Roman"/>
          <w:sz w:val="24"/>
          <w:szCs w:val="24"/>
        </w:rPr>
        <w:t>Used for benefit fraud;</w:t>
      </w:r>
    </w:p>
    <w:p w14:paraId="6947862A" w14:textId="77777777" w:rsidR="008C4378" w:rsidRDefault="008C4378" w:rsidP="006D4069">
      <w:pPr>
        <w:pStyle w:val="ListParagraph"/>
        <w:numPr>
          <w:ilvl w:val="4"/>
          <w:numId w:val="15"/>
        </w:numPr>
        <w:jc w:val="both"/>
        <w:rPr>
          <w:rFonts w:ascii="Times New Roman" w:hAnsi="Times New Roman" w:cs="Times New Roman"/>
          <w:sz w:val="24"/>
          <w:szCs w:val="24"/>
        </w:rPr>
      </w:pPr>
      <w:r w:rsidRPr="00F978E0">
        <w:rPr>
          <w:rFonts w:ascii="Times New Roman" w:hAnsi="Times New Roman" w:cs="Times New Roman"/>
          <w:sz w:val="24"/>
          <w:szCs w:val="24"/>
        </w:rPr>
        <w:t>Forced to become a child soldier or join a gang.</w:t>
      </w:r>
    </w:p>
    <w:p w14:paraId="112DF2D6" w14:textId="77777777" w:rsidR="008C60FD" w:rsidRDefault="008C60FD" w:rsidP="006D4069">
      <w:pPr>
        <w:pStyle w:val="ListParagraph"/>
        <w:ind w:left="2160"/>
        <w:jc w:val="both"/>
        <w:rPr>
          <w:rFonts w:ascii="Times New Roman" w:hAnsi="Times New Roman" w:cs="Times New Roman"/>
          <w:sz w:val="24"/>
          <w:szCs w:val="24"/>
        </w:rPr>
      </w:pPr>
    </w:p>
    <w:p w14:paraId="6DD2FDDD" w14:textId="77777777" w:rsidR="008C60FD" w:rsidRDefault="008C60FD" w:rsidP="006D4069">
      <w:pPr>
        <w:pStyle w:val="ListParagraph"/>
        <w:numPr>
          <w:ilvl w:val="0"/>
          <w:numId w:val="65"/>
        </w:numPr>
        <w:jc w:val="both"/>
        <w:rPr>
          <w:rFonts w:ascii="Times New Roman" w:hAnsi="Times New Roman" w:cs="Times New Roman"/>
          <w:sz w:val="24"/>
          <w:szCs w:val="24"/>
        </w:rPr>
      </w:pPr>
      <w:r w:rsidRPr="00F978E0">
        <w:rPr>
          <w:rFonts w:ascii="Times New Roman" w:hAnsi="Times New Roman" w:cs="Times New Roman"/>
          <w:b/>
          <w:bCs/>
          <w:sz w:val="24"/>
          <w:szCs w:val="24"/>
        </w:rPr>
        <w:t>“Transactional sex”</w:t>
      </w:r>
      <w:r w:rsidRPr="00F978E0">
        <w:rPr>
          <w:rFonts w:ascii="Times New Roman" w:hAnsi="Times New Roman" w:cs="Times New Roman"/>
          <w:sz w:val="24"/>
          <w:szCs w:val="24"/>
        </w:rPr>
        <w:t>: The exchange of money, employment, goods, or services for sex, including sexual favors other forms of humiliating, degrading, or exploitative behavior. This includes any exchange of assistance that is due to beneficiaries of assistance.</w:t>
      </w:r>
    </w:p>
    <w:p w14:paraId="19112976" w14:textId="77777777" w:rsidR="008C60FD" w:rsidRPr="00F978E0" w:rsidRDefault="008C60FD" w:rsidP="006D4069">
      <w:pPr>
        <w:pStyle w:val="ListParagraph"/>
        <w:ind w:left="1800"/>
        <w:jc w:val="both"/>
        <w:rPr>
          <w:rFonts w:ascii="Times New Roman" w:hAnsi="Times New Roman" w:cs="Times New Roman"/>
          <w:sz w:val="24"/>
          <w:szCs w:val="24"/>
        </w:rPr>
      </w:pPr>
    </w:p>
    <w:p w14:paraId="150EA4BF" w14:textId="4EDC4A05" w:rsidR="008C60FD" w:rsidRPr="008C60FD" w:rsidRDefault="008C60FD" w:rsidP="006D4069">
      <w:pPr>
        <w:pStyle w:val="ListParagraph"/>
        <w:numPr>
          <w:ilvl w:val="0"/>
          <w:numId w:val="65"/>
        </w:numPr>
        <w:jc w:val="both"/>
        <w:rPr>
          <w:rFonts w:ascii="Times New Roman" w:hAnsi="Times New Roman" w:cs="Times New Roman"/>
          <w:sz w:val="24"/>
          <w:szCs w:val="24"/>
        </w:rPr>
      </w:pPr>
      <w:r w:rsidRPr="00F978E0">
        <w:rPr>
          <w:rFonts w:ascii="Times New Roman" w:hAnsi="Times New Roman" w:cs="Times New Roman"/>
          <w:b/>
          <w:bCs/>
          <w:sz w:val="24"/>
          <w:szCs w:val="24"/>
        </w:rPr>
        <w:t>“Solicitation of transactional sex”</w:t>
      </w:r>
      <w:r w:rsidRPr="00F978E0">
        <w:rPr>
          <w:rFonts w:ascii="Times New Roman" w:hAnsi="Times New Roman" w:cs="Times New Roman"/>
          <w:sz w:val="24"/>
          <w:szCs w:val="24"/>
        </w:rPr>
        <w:t>: Requesting transactional sex.</w:t>
      </w:r>
    </w:p>
    <w:p w14:paraId="77F2D7D1" w14:textId="77777777" w:rsidR="008C4378" w:rsidRPr="00F978E0" w:rsidRDefault="008C4378" w:rsidP="006D4069">
      <w:pPr>
        <w:pStyle w:val="ListParagraph"/>
        <w:ind w:left="360"/>
        <w:jc w:val="both"/>
        <w:rPr>
          <w:rFonts w:ascii="Times New Roman" w:hAnsi="Times New Roman" w:cs="Times New Roman"/>
          <w:sz w:val="24"/>
          <w:szCs w:val="24"/>
        </w:rPr>
      </w:pPr>
    </w:p>
    <w:p w14:paraId="75B4762B" w14:textId="26CE7B79" w:rsidR="00942BD0" w:rsidRDefault="00942BD0" w:rsidP="00E31A5E">
      <w:pPr>
        <w:pStyle w:val="ListParagraph"/>
        <w:numPr>
          <w:ilvl w:val="0"/>
          <w:numId w:val="68"/>
        </w:numPr>
        <w:ind w:left="360"/>
        <w:jc w:val="both"/>
        <w:rPr>
          <w:rFonts w:ascii="Times New Roman" w:hAnsi="Times New Roman" w:cs="Times New Roman"/>
          <w:sz w:val="24"/>
          <w:szCs w:val="24"/>
        </w:rPr>
      </w:pPr>
      <w:r w:rsidRPr="00942BD0">
        <w:rPr>
          <w:rFonts w:ascii="Times New Roman" w:hAnsi="Times New Roman" w:cs="Times New Roman"/>
          <w:b/>
          <w:bCs/>
          <w:sz w:val="24"/>
          <w:szCs w:val="24"/>
        </w:rPr>
        <w:t>“Child Data”</w:t>
      </w:r>
      <w:r w:rsidRPr="00942BD0">
        <w:rPr>
          <w:rFonts w:ascii="Times New Roman" w:hAnsi="Times New Roman" w:cs="Times New Roman"/>
          <w:sz w:val="24"/>
          <w:szCs w:val="24"/>
        </w:rPr>
        <w:t>: Paper or electronic information containing Personally Identifiable Information (PII) collected for programmatic or operational purposes. PII is considered confidential and includes sensitive or protected categories including but not limited to health information.</w:t>
      </w:r>
    </w:p>
    <w:p w14:paraId="749E2441" w14:textId="77777777" w:rsidR="008D32C7" w:rsidRDefault="008D32C7" w:rsidP="006D4069">
      <w:pPr>
        <w:pStyle w:val="ListParagraph"/>
        <w:ind w:left="360"/>
        <w:jc w:val="both"/>
        <w:rPr>
          <w:rFonts w:ascii="Times New Roman" w:hAnsi="Times New Roman" w:cs="Times New Roman"/>
          <w:sz w:val="24"/>
          <w:szCs w:val="24"/>
        </w:rPr>
      </w:pPr>
    </w:p>
    <w:p w14:paraId="516E49C9" w14:textId="0E4E4892" w:rsidR="00BE7116" w:rsidRPr="00942BD0" w:rsidRDefault="00BE7116" w:rsidP="00E31A5E">
      <w:pPr>
        <w:pStyle w:val="ListParagraph"/>
        <w:numPr>
          <w:ilvl w:val="0"/>
          <w:numId w:val="68"/>
        </w:numPr>
        <w:ind w:left="360"/>
        <w:jc w:val="both"/>
        <w:rPr>
          <w:rFonts w:ascii="Times New Roman" w:hAnsi="Times New Roman" w:cs="Times New Roman"/>
          <w:sz w:val="24"/>
          <w:szCs w:val="24"/>
        </w:rPr>
      </w:pPr>
      <w:r w:rsidRPr="00EB6F98">
        <w:rPr>
          <w:rFonts w:ascii="Times New Roman" w:hAnsi="Times New Roman" w:cs="Times New Roman"/>
          <w:b/>
          <w:bCs/>
          <w:sz w:val="24"/>
          <w:szCs w:val="24"/>
        </w:rPr>
        <w:t>“Child Protection”</w:t>
      </w:r>
      <w:r>
        <w:rPr>
          <w:rFonts w:ascii="Times New Roman" w:hAnsi="Times New Roman" w:cs="Times New Roman"/>
          <w:sz w:val="24"/>
          <w:szCs w:val="24"/>
        </w:rPr>
        <w:t>:</w:t>
      </w:r>
      <w:r w:rsidRPr="00BE7116">
        <w:rPr>
          <w:rFonts w:ascii="Times New Roman" w:hAnsi="Times New Roman" w:cs="Times New Roman"/>
          <w:sz w:val="24"/>
          <w:szCs w:val="24"/>
        </w:rPr>
        <w:t xml:space="preserve"> </w:t>
      </w:r>
      <w:r w:rsidR="003F7FEB">
        <w:rPr>
          <w:rFonts w:ascii="Times New Roman" w:hAnsi="Times New Roman" w:cs="Times New Roman"/>
          <w:sz w:val="24"/>
          <w:szCs w:val="24"/>
        </w:rPr>
        <w:t>The goal of child protection i</w:t>
      </w:r>
      <w:r w:rsidRPr="00BE7116">
        <w:rPr>
          <w:rFonts w:ascii="Times New Roman" w:hAnsi="Times New Roman" w:cs="Times New Roman"/>
          <w:sz w:val="24"/>
          <w:szCs w:val="24"/>
        </w:rPr>
        <w:t>s making the world safe for children.</w:t>
      </w:r>
      <w:r w:rsidR="00C5443E">
        <w:rPr>
          <w:rFonts w:ascii="Times New Roman" w:hAnsi="Times New Roman" w:cs="Times New Roman"/>
          <w:sz w:val="24"/>
          <w:szCs w:val="24"/>
        </w:rPr>
        <w:t xml:space="preserve"> </w:t>
      </w:r>
      <w:r w:rsidRPr="00BE7116">
        <w:rPr>
          <w:rFonts w:ascii="Times New Roman" w:hAnsi="Times New Roman" w:cs="Times New Roman"/>
          <w:sz w:val="24"/>
          <w:szCs w:val="24"/>
        </w:rPr>
        <w:t>Child Protection responses are macro-level in scale and involve holistic approaches to meet the social and legal protection needs o</w:t>
      </w:r>
      <w:r w:rsidR="00EB6F98">
        <w:rPr>
          <w:rFonts w:ascii="Times New Roman" w:hAnsi="Times New Roman" w:cs="Times New Roman"/>
          <w:sz w:val="24"/>
          <w:szCs w:val="24"/>
        </w:rPr>
        <w:t xml:space="preserve">f </w:t>
      </w:r>
      <w:r w:rsidR="008D32C7" w:rsidRPr="008D32C7">
        <w:rPr>
          <w:rFonts w:ascii="Times New Roman" w:hAnsi="Times New Roman" w:cs="Times New Roman"/>
          <w:sz w:val="24"/>
          <w:szCs w:val="24"/>
        </w:rPr>
        <w:t>children and their families within vulnerable communities</w:t>
      </w:r>
      <w:r w:rsidR="00C5443E">
        <w:rPr>
          <w:rFonts w:ascii="Times New Roman" w:hAnsi="Times New Roman" w:cs="Times New Roman"/>
          <w:sz w:val="24"/>
          <w:szCs w:val="24"/>
        </w:rPr>
        <w:t>.</w:t>
      </w:r>
    </w:p>
    <w:p w14:paraId="19823159" w14:textId="77777777" w:rsidR="00942BD0" w:rsidRPr="00942BD0" w:rsidRDefault="00942BD0" w:rsidP="006D4069">
      <w:pPr>
        <w:pStyle w:val="ListParagraph"/>
        <w:ind w:left="360"/>
        <w:jc w:val="both"/>
        <w:rPr>
          <w:rFonts w:ascii="Times New Roman" w:hAnsi="Times New Roman" w:cs="Times New Roman"/>
          <w:sz w:val="24"/>
          <w:szCs w:val="24"/>
        </w:rPr>
      </w:pPr>
    </w:p>
    <w:p w14:paraId="23C4517C" w14:textId="77777777" w:rsidR="00D151B7" w:rsidRDefault="008C4378" w:rsidP="00E31A5E">
      <w:pPr>
        <w:pStyle w:val="ListParagraph"/>
        <w:numPr>
          <w:ilvl w:val="0"/>
          <w:numId w:val="68"/>
        </w:numPr>
        <w:ind w:left="360"/>
        <w:jc w:val="both"/>
        <w:rPr>
          <w:rFonts w:ascii="Times New Roman" w:hAnsi="Times New Roman" w:cs="Times New Roman"/>
          <w:sz w:val="24"/>
          <w:szCs w:val="24"/>
        </w:rPr>
      </w:pPr>
      <w:r w:rsidRPr="00F978E0">
        <w:rPr>
          <w:rFonts w:ascii="Times New Roman" w:hAnsi="Times New Roman" w:cs="Times New Roman"/>
          <w:b/>
          <w:bCs/>
          <w:sz w:val="24"/>
          <w:szCs w:val="24"/>
        </w:rPr>
        <w:t>“Child Safeguarding”</w:t>
      </w:r>
      <w:r w:rsidRPr="00F978E0">
        <w:rPr>
          <w:rFonts w:ascii="Times New Roman" w:hAnsi="Times New Roman" w:cs="Times New Roman"/>
          <w:sz w:val="24"/>
          <w:szCs w:val="24"/>
        </w:rPr>
        <w:t>: The set of policies, procedures, and practices employed to ensure that POA is a child</w:t>
      </w:r>
      <w:r w:rsidR="00A72704">
        <w:rPr>
          <w:rFonts w:ascii="Times New Roman" w:hAnsi="Times New Roman" w:cs="Times New Roman"/>
          <w:sz w:val="24"/>
          <w:szCs w:val="24"/>
        </w:rPr>
        <w:t>-</w:t>
      </w:r>
      <w:r w:rsidRPr="00F978E0">
        <w:rPr>
          <w:rFonts w:ascii="Times New Roman" w:hAnsi="Times New Roman" w:cs="Times New Roman"/>
          <w:sz w:val="24"/>
          <w:szCs w:val="24"/>
        </w:rPr>
        <w:t>safe organization. Child Safeguarding is making POA safe for children. It involves our collective and individual responsibility and preventative actions to ensure that all children are protected from deliberate or unintentional acts that lead to the risk of or actual harm by POA Affiliates who come into contact with children or impact them through our development interventions, humanitarian responses, and operations. This includes our direct program implementation, work through partners, and management of children’s personal data.</w:t>
      </w:r>
    </w:p>
    <w:p w14:paraId="55D1047C" w14:textId="4EEE7E77" w:rsidR="00E3240F" w:rsidRPr="00D151B7" w:rsidRDefault="00E3240F" w:rsidP="00E31A5E">
      <w:pPr>
        <w:pStyle w:val="ListParagraph"/>
        <w:numPr>
          <w:ilvl w:val="2"/>
          <w:numId w:val="68"/>
        </w:numPr>
        <w:tabs>
          <w:tab w:val="left" w:pos="1620"/>
        </w:tabs>
        <w:ind w:left="1620"/>
        <w:jc w:val="both"/>
        <w:rPr>
          <w:rFonts w:ascii="Times New Roman" w:hAnsi="Times New Roman" w:cs="Times New Roman"/>
          <w:sz w:val="24"/>
          <w:szCs w:val="24"/>
        </w:rPr>
      </w:pPr>
      <w:r w:rsidRPr="00D151B7">
        <w:rPr>
          <w:rFonts w:ascii="Times New Roman" w:hAnsi="Times New Roman" w:cs="Times New Roman"/>
          <w:b/>
          <w:bCs/>
          <w:sz w:val="24"/>
          <w:szCs w:val="24"/>
        </w:rPr>
        <w:t>“Gender Responsive Safeguarding”</w:t>
      </w:r>
      <w:r w:rsidRPr="00D151B7">
        <w:rPr>
          <w:rFonts w:ascii="Times New Roman" w:hAnsi="Times New Roman" w:cs="Times New Roman"/>
          <w:sz w:val="24"/>
          <w:szCs w:val="24"/>
        </w:rPr>
        <w:t>: is a safeguarding approach that</w:t>
      </w:r>
      <w:r w:rsidR="00833D84" w:rsidRPr="00D151B7">
        <w:rPr>
          <w:rFonts w:ascii="Times New Roman" w:hAnsi="Times New Roman" w:cs="Times New Roman"/>
          <w:sz w:val="24"/>
          <w:szCs w:val="24"/>
        </w:rPr>
        <w:t xml:space="preserve"> t</w:t>
      </w:r>
      <w:r w:rsidRPr="00D151B7">
        <w:rPr>
          <w:rFonts w:ascii="Times New Roman" w:hAnsi="Times New Roman" w:cs="Times New Roman"/>
          <w:sz w:val="24"/>
          <w:szCs w:val="24"/>
        </w:rPr>
        <w:t xml:space="preserve">akes full account of gender in considering the specific safeguarding needs of girls, boys, and other gender identities; </w:t>
      </w:r>
      <w:r w:rsidR="00833D84" w:rsidRPr="00D151B7">
        <w:rPr>
          <w:rFonts w:ascii="Times New Roman" w:hAnsi="Times New Roman" w:cs="Times New Roman"/>
          <w:sz w:val="24"/>
          <w:szCs w:val="24"/>
        </w:rPr>
        <w:t>and i</w:t>
      </w:r>
      <w:r w:rsidRPr="00D151B7">
        <w:rPr>
          <w:rFonts w:ascii="Times New Roman" w:hAnsi="Times New Roman" w:cs="Times New Roman"/>
          <w:sz w:val="24"/>
          <w:szCs w:val="24"/>
        </w:rPr>
        <w:t xml:space="preserve">ntegrates safeguarding measures that address </w:t>
      </w:r>
      <w:r w:rsidRPr="00D151B7">
        <w:rPr>
          <w:rFonts w:ascii="Times New Roman" w:hAnsi="Times New Roman" w:cs="Times New Roman"/>
          <w:sz w:val="24"/>
          <w:szCs w:val="24"/>
        </w:rPr>
        <w:lastRenderedPageBreak/>
        <w:t>protection risks for children (girls, boys</w:t>
      </w:r>
      <w:r w:rsidR="00833D84" w:rsidRPr="00D151B7">
        <w:rPr>
          <w:rFonts w:ascii="Times New Roman" w:hAnsi="Times New Roman" w:cs="Times New Roman"/>
          <w:sz w:val="24"/>
          <w:szCs w:val="24"/>
        </w:rPr>
        <w:t>, and</w:t>
      </w:r>
      <w:r w:rsidRPr="00D151B7">
        <w:rPr>
          <w:rFonts w:ascii="Times New Roman" w:hAnsi="Times New Roman" w:cs="Times New Roman"/>
          <w:sz w:val="24"/>
          <w:szCs w:val="24"/>
        </w:rPr>
        <w:t xml:space="preserve"> other gender identities) that stem from issues relating to gender bias and discrimination</w:t>
      </w:r>
      <w:r w:rsidR="00833D84" w:rsidRPr="00D151B7">
        <w:rPr>
          <w:rFonts w:ascii="Times New Roman" w:hAnsi="Times New Roman" w:cs="Times New Roman"/>
          <w:sz w:val="24"/>
          <w:szCs w:val="24"/>
        </w:rPr>
        <w:t>.</w:t>
      </w:r>
    </w:p>
    <w:p w14:paraId="42092A59" w14:textId="77777777" w:rsidR="007B428F" w:rsidRPr="007B428F" w:rsidRDefault="007B428F" w:rsidP="006D4069">
      <w:pPr>
        <w:pStyle w:val="ListParagraph"/>
        <w:jc w:val="both"/>
        <w:rPr>
          <w:rFonts w:ascii="Times New Roman" w:hAnsi="Times New Roman" w:cs="Times New Roman"/>
          <w:sz w:val="24"/>
          <w:szCs w:val="24"/>
        </w:rPr>
      </w:pPr>
    </w:p>
    <w:p w14:paraId="7ABDC6E1" w14:textId="77777777" w:rsidR="007B428F" w:rsidRPr="00F978E0" w:rsidRDefault="007B428F" w:rsidP="00985FE6">
      <w:pPr>
        <w:pStyle w:val="ListParagraph"/>
        <w:widowControl w:val="0"/>
        <w:numPr>
          <w:ilvl w:val="0"/>
          <w:numId w:val="68"/>
        </w:numPr>
        <w:ind w:left="360"/>
        <w:jc w:val="both"/>
        <w:rPr>
          <w:rFonts w:ascii="Times New Roman" w:hAnsi="Times New Roman" w:cs="Times New Roman"/>
          <w:sz w:val="24"/>
          <w:szCs w:val="24"/>
        </w:rPr>
      </w:pPr>
      <w:r w:rsidRPr="00F978E0">
        <w:rPr>
          <w:rFonts w:ascii="Times New Roman" w:hAnsi="Times New Roman" w:cs="Times New Roman"/>
          <w:b/>
          <w:bCs/>
          <w:sz w:val="24"/>
          <w:szCs w:val="24"/>
        </w:rPr>
        <w:t>“</w:t>
      </w:r>
      <w:r>
        <w:rPr>
          <w:rFonts w:ascii="Times New Roman" w:hAnsi="Times New Roman" w:cs="Times New Roman"/>
          <w:b/>
          <w:bCs/>
          <w:sz w:val="24"/>
          <w:szCs w:val="24"/>
        </w:rPr>
        <w:t>Child S</w:t>
      </w:r>
      <w:r w:rsidRPr="00F978E0">
        <w:rPr>
          <w:rFonts w:ascii="Times New Roman" w:hAnsi="Times New Roman" w:cs="Times New Roman"/>
          <w:b/>
          <w:bCs/>
          <w:sz w:val="24"/>
          <w:szCs w:val="24"/>
        </w:rPr>
        <w:t xml:space="preserve">exual </w:t>
      </w:r>
      <w:r>
        <w:rPr>
          <w:rFonts w:ascii="Times New Roman" w:hAnsi="Times New Roman" w:cs="Times New Roman"/>
          <w:b/>
          <w:bCs/>
          <w:sz w:val="24"/>
          <w:szCs w:val="24"/>
        </w:rPr>
        <w:t>A</w:t>
      </w:r>
      <w:r w:rsidRPr="00F978E0">
        <w:rPr>
          <w:rFonts w:ascii="Times New Roman" w:hAnsi="Times New Roman" w:cs="Times New Roman"/>
          <w:b/>
          <w:bCs/>
          <w:sz w:val="24"/>
          <w:szCs w:val="24"/>
        </w:rPr>
        <w:t>buse”</w:t>
      </w:r>
      <w:r w:rsidRPr="00F978E0">
        <w:rPr>
          <w:rFonts w:ascii="Times New Roman" w:hAnsi="Times New Roman" w:cs="Times New Roman"/>
          <w:sz w:val="24"/>
          <w:szCs w:val="24"/>
        </w:rPr>
        <w:t>: The actual or threatened physical intrusion of a sexual nature, whether by force or under unequal or coercive conditions. Other types of abuse associated with sexual abuse include:</w:t>
      </w:r>
    </w:p>
    <w:p w14:paraId="5D839228" w14:textId="77777777" w:rsidR="007B428F" w:rsidRPr="00F978E0" w:rsidRDefault="007B428F" w:rsidP="006D4069">
      <w:pPr>
        <w:pStyle w:val="ListParagraph"/>
        <w:widowControl w:val="0"/>
        <w:ind w:left="360"/>
        <w:jc w:val="both"/>
        <w:rPr>
          <w:rFonts w:ascii="Times New Roman" w:hAnsi="Times New Roman" w:cs="Times New Roman"/>
          <w:sz w:val="24"/>
          <w:szCs w:val="24"/>
        </w:rPr>
      </w:pPr>
    </w:p>
    <w:p w14:paraId="1B8B0271" w14:textId="66D541AE" w:rsidR="007B428F" w:rsidRDefault="007B428F" w:rsidP="006D4069">
      <w:pPr>
        <w:pStyle w:val="ListParagraph"/>
        <w:widowControl w:val="0"/>
        <w:numPr>
          <w:ilvl w:val="1"/>
          <w:numId w:val="12"/>
        </w:numPr>
        <w:spacing w:after="0"/>
        <w:jc w:val="both"/>
        <w:rPr>
          <w:rFonts w:ascii="Times New Roman" w:hAnsi="Times New Roman" w:cs="Times New Roman"/>
          <w:sz w:val="24"/>
          <w:szCs w:val="24"/>
        </w:rPr>
      </w:pPr>
      <w:r w:rsidRPr="00F978E0">
        <w:rPr>
          <w:rFonts w:ascii="Times New Roman" w:hAnsi="Times New Roman" w:cs="Times New Roman"/>
          <w:sz w:val="24"/>
          <w:szCs w:val="24"/>
        </w:rPr>
        <w:t xml:space="preserve"> </w:t>
      </w:r>
      <w:r w:rsidRPr="00F978E0">
        <w:rPr>
          <w:rFonts w:ascii="Times New Roman" w:hAnsi="Times New Roman" w:cs="Times New Roman"/>
          <w:b/>
          <w:bCs/>
          <w:sz w:val="24"/>
          <w:szCs w:val="24"/>
        </w:rPr>
        <w:t>“Sexual abuse perpetrated by an adult”</w:t>
      </w:r>
      <w:r w:rsidRPr="00F978E0">
        <w:rPr>
          <w:rFonts w:ascii="Times New Roman" w:hAnsi="Times New Roman" w:cs="Times New Roman"/>
          <w:sz w:val="24"/>
          <w:szCs w:val="24"/>
        </w:rPr>
        <w:t>: Any contact or activity of a sexual nature that occurs between a child and an adult. This includes any activity which is meant to arouse or gratify the sexual desires of the adult or child.</w:t>
      </w:r>
    </w:p>
    <w:p w14:paraId="1E45ADF1" w14:textId="77777777" w:rsidR="00D151B7" w:rsidRPr="00F978E0" w:rsidRDefault="00D151B7" w:rsidP="00D151B7">
      <w:pPr>
        <w:pStyle w:val="ListParagraph"/>
        <w:widowControl w:val="0"/>
        <w:spacing w:after="0"/>
        <w:ind w:left="1080"/>
        <w:jc w:val="both"/>
        <w:rPr>
          <w:rFonts w:ascii="Times New Roman" w:hAnsi="Times New Roman" w:cs="Times New Roman"/>
          <w:sz w:val="24"/>
          <w:szCs w:val="24"/>
        </w:rPr>
      </w:pPr>
    </w:p>
    <w:p w14:paraId="3EE970D5" w14:textId="77777777" w:rsidR="007B428F" w:rsidRPr="00F978E0" w:rsidRDefault="007B428F" w:rsidP="006D4069">
      <w:pPr>
        <w:pStyle w:val="ListParagraph"/>
        <w:widowControl w:val="0"/>
        <w:numPr>
          <w:ilvl w:val="1"/>
          <w:numId w:val="12"/>
        </w:numPr>
        <w:spacing w:after="0"/>
        <w:jc w:val="both"/>
        <w:rPr>
          <w:rFonts w:ascii="Times New Roman" w:hAnsi="Times New Roman" w:cs="Times New Roman"/>
          <w:sz w:val="24"/>
          <w:szCs w:val="24"/>
        </w:rPr>
      </w:pPr>
      <w:r w:rsidRPr="00F978E0">
        <w:rPr>
          <w:rFonts w:ascii="Times New Roman" w:hAnsi="Times New Roman" w:cs="Times New Roman"/>
          <w:b/>
          <w:sz w:val="24"/>
          <w:szCs w:val="24"/>
        </w:rPr>
        <w:t xml:space="preserve">“Sexual abuse perpetrated by another child or </w:t>
      </w:r>
      <w:r w:rsidRPr="00F978E0">
        <w:rPr>
          <w:rFonts w:ascii="Times New Roman" w:hAnsi="Times New Roman" w:cs="Times New Roman"/>
          <w:b/>
          <w:bCs/>
          <w:sz w:val="24"/>
          <w:szCs w:val="24"/>
        </w:rPr>
        <w:t>children</w:t>
      </w:r>
      <w:r w:rsidRPr="00F978E0">
        <w:rPr>
          <w:rFonts w:ascii="Times New Roman" w:hAnsi="Times New Roman" w:cs="Times New Roman"/>
          <w:b/>
          <w:sz w:val="24"/>
          <w:szCs w:val="24"/>
        </w:rPr>
        <w:t>”</w:t>
      </w:r>
      <w:r w:rsidRPr="00F978E0">
        <w:rPr>
          <w:rFonts w:ascii="Times New Roman" w:hAnsi="Times New Roman" w:cs="Times New Roman"/>
          <w:sz w:val="24"/>
          <w:szCs w:val="24"/>
        </w:rPr>
        <w:t xml:space="preserve">: Any contact or activity of a sexual nature that occurs between a child or children and another child when there is no consent, when consent is not possible, or when one child has power over the other child. This includes any activity which is meant to arouse or gratify the sexual desires of any of the children. </w:t>
      </w:r>
    </w:p>
    <w:p w14:paraId="58EF07E9" w14:textId="77777777" w:rsidR="00506376" w:rsidRPr="00506376" w:rsidRDefault="00506376" w:rsidP="006D4069">
      <w:pPr>
        <w:pStyle w:val="ListParagraph"/>
        <w:jc w:val="both"/>
        <w:rPr>
          <w:rFonts w:ascii="Times New Roman" w:hAnsi="Times New Roman" w:cs="Times New Roman"/>
          <w:sz w:val="24"/>
          <w:szCs w:val="24"/>
        </w:rPr>
      </w:pPr>
    </w:p>
    <w:p w14:paraId="436370E6" w14:textId="1C58390A" w:rsidR="00506376" w:rsidRPr="00F978E0" w:rsidRDefault="00506376" w:rsidP="00985FE6">
      <w:pPr>
        <w:pStyle w:val="ListParagraph"/>
        <w:numPr>
          <w:ilvl w:val="0"/>
          <w:numId w:val="68"/>
        </w:numPr>
        <w:ind w:left="360"/>
        <w:jc w:val="both"/>
        <w:rPr>
          <w:rFonts w:ascii="Times New Roman" w:hAnsi="Times New Roman" w:cs="Times New Roman"/>
          <w:sz w:val="24"/>
          <w:szCs w:val="24"/>
        </w:rPr>
      </w:pPr>
      <w:r w:rsidRPr="005D1051">
        <w:rPr>
          <w:rFonts w:ascii="Times New Roman" w:hAnsi="Times New Roman" w:cs="Times New Roman"/>
          <w:b/>
          <w:bCs/>
          <w:sz w:val="24"/>
          <w:szCs w:val="24"/>
        </w:rPr>
        <w:t>“Child Welfare”</w:t>
      </w:r>
      <w:r>
        <w:rPr>
          <w:rFonts w:ascii="Times New Roman" w:hAnsi="Times New Roman" w:cs="Times New Roman"/>
          <w:sz w:val="24"/>
          <w:szCs w:val="24"/>
        </w:rPr>
        <w:t xml:space="preserve">: </w:t>
      </w:r>
      <w:r w:rsidRPr="00506376">
        <w:rPr>
          <w:rFonts w:ascii="Times New Roman" w:hAnsi="Times New Roman" w:cs="Times New Roman"/>
          <w:sz w:val="24"/>
          <w:szCs w:val="24"/>
        </w:rPr>
        <w:t xml:space="preserve">Child Welfare is making the community safe for children. It includes claims of child abuse that happen external to </w:t>
      </w:r>
      <w:r w:rsidR="0086182B">
        <w:rPr>
          <w:rFonts w:ascii="Times New Roman" w:hAnsi="Times New Roman" w:cs="Times New Roman"/>
          <w:sz w:val="24"/>
          <w:szCs w:val="24"/>
        </w:rPr>
        <w:t>POA</w:t>
      </w:r>
      <w:r w:rsidRPr="00506376">
        <w:rPr>
          <w:rFonts w:ascii="Times New Roman" w:hAnsi="Times New Roman" w:cs="Times New Roman"/>
          <w:sz w:val="24"/>
          <w:szCs w:val="24"/>
        </w:rPr>
        <w:t xml:space="preserve"> and/or that are required by law or local norms to be reported to local authorities.</w:t>
      </w:r>
    </w:p>
    <w:p w14:paraId="6CC347E9" w14:textId="77777777" w:rsidR="008C4378" w:rsidRPr="00F978E0" w:rsidRDefault="008C4378" w:rsidP="00F44B53">
      <w:pPr>
        <w:pStyle w:val="ListParagraph"/>
        <w:ind w:left="360" w:hanging="360"/>
        <w:jc w:val="both"/>
        <w:rPr>
          <w:rFonts w:ascii="Times New Roman" w:hAnsi="Times New Roman" w:cs="Times New Roman"/>
          <w:sz w:val="24"/>
          <w:szCs w:val="24"/>
        </w:rPr>
      </w:pPr>
    </w:p>
    <w:p w14:paraId="1AAA9C4D" w14:textId="55D2F88A" w:rsidR="008C4378" w:rsidRPr="00F978E0" w:rsidRDefault="009A58FE" w:rsidP="00F44B53">
      <w:pPr>
        <w:pStyle w:val="ListParagraph"/>
        <w:numPr>
          <w:ilvl w:val="0"/>
          <w:numId w:val="68"/>
        </w:numPr>
        <w:ind w:left="360"/>
        <w:jc w:val="both"/>
        <w:rPr>
          <w:rFonts w:ascii="Times New Roman" w:hAnsi="Times New Roman" w:cs="Times New Roman"/>
          <w:sz w:val="24"/>
          <w:szCs w:val="24"/>
        </w:rPr>
      </w:pPr>
      <w:r>
        <w:rPr>
          <w:rFonts w:ascii="Times New Roman" w:hAnsi="Times New Roman" w:cs="Times New Roman"/>
          <w:b/>
          <w:sz w:val="24"/>
          <w:szCs w:val="24"/>
        </w:rPr>
        <w:t xml:space="preserve"> </w:t>
      </w:r>
      <w:r w:rsidR="008C4378" w:rsidRPr="00F978E0">
        <w:rPr>
          <w:rFonts w:ascii="Times New Roman" w:hAnsi="Times New Roman" w:cs="Times New Roman"/>
          <w:b/>
          <w:sz w:val="24"/>
          <w:szCs w:val="24"/>
        </w:rPr>
        <w:t>“Complainant”</w:t>
      </w:r>
      <w:r w:rsidR="008C4378" w:rsidRPr="00F978E0">
        <w:rPr>
          <w:rFonts w:ascii="Times New Roman" w:hAnsi="Times New Roman" w:cs="Times New Roman"/>
          <w:sz w:val="24"/>
          <w:szCs w:val="24"/>
        </w:rPr>
        <w:t>: The person reporting (or “making a complaint” about) a violation of the Child Safeguarding Policy. This could be the victim or another person who becomes aware of the wrongdoing.</w:t>
      </w:r>
    </w:p>
    <w:p w14:paraId="1E3AE3C2" w14:textId="77777777" w:rsidR="008C4378" w:rsidRPr="00F978E0" w:rsidRDefault="008C4378" w:rsidP="00F44B53">
      <w:pPr>
        <w:pStyle w:val="ListParagraph"/>
        <w:ind w:left="360" w:hanging="360"/>
        <w:jc w:val="both"/>
        <w:rPr>
          <w:rFonts w:ascii="Times New Roman" w:hAnsi="Times New Roman" w:cs="Times New Roman"/>
          <w:sz w:val="24"/>
          <w:szCs w:val="24"/>
        </w:rPr>
      </w:pPr>
    </w:p>
    <w:p w14:paraId="54403C47" w14:textId="19959EED" w:rsidR="008C4378" w:rsidRPr="00F978E0" w:rsidRDefault="009A58FE" w:rsidP="00F44B53">
      <w:pPr>
        <w:pStyle w:val="ListParagraph"/>
        <w:numPr>
          <w:ilvl w:val="0"/>
          <w:numId w:val="68"/>
        </w:numPr>
        <w:ind w:left="360"/>
        <w:jc w:val="both"/>
        <w:rPr>
          <w:rFonts w:ascii="Times New Roman" w:hAnsi="Times New Roman" w:cs="Times New Roman"/>
          <w:sz w:val="24"/>
          <w:szCs w:val="24"/>
        </w:rPr>
      </w:pPr>
      <w:r>
        <w:rPr>
          <w:rFonts w:ascii="Times New Roman" w:hAnsi="Times New Roman" w:cs="Times New Roman"/>
          <w:b/>
          <w:sz w:val="24"/>
          <w:szCs w:val="24"/>
        </w:rPr>
        <w:t xml:space="preserve"> </w:t>
      </w:r>
      <w:r w:rsidR="008C4378" w:rsidRPr="00F978E0">
        <w:rPr>
          <w:rFonts w:ascii="Times New Roman" w:hAnsi="Times New Roman" w:cs="Times New Roman"/>
          <w:b/>
          <w:sz w:val="24"/>
          <w:szCs w:val="24"/>
        </w:rPr>
        <w:t>“Complaint”</w:t>
      </w:r>
      <w:r w:rsidR="008C4378" w:rsidRPr="00F978E0">
        <w:rPr>
          <w:rFonts w:ascii="Times New Roman" w:hAnsi="Times New Roman" w:cs="Times New Roman"/>
          <w:sz w:val="24"/>
          <w:szCs w:val="24"/>
        </w:rPr>
        <w:t>: The report of a violation against the Child Safeguarding Policy.</w:t>
      </w:r>
    </w:p>
    <w:p w14:paraId="3F554F7A" w14:textId="77777777" w:rsidR="008C4378" w:rsidRPr="00F978E0" w:rsidRDefault="008C4378" w:rsidP="00F44B53">
      <w:pPr>
        <w:pStyle w:val="ListParagraph"/>
        <w:ind w:left="360" w:hanging="360"/>
        <w:jc w:val="both"/>
        <w:rPr>
          <w:rFonts w:ascii="Times New Roman" w:hAnsi="Times New Roman" w:cs="Times New Roman"/>
          <w:sz w:val="24"/>
          <w:szCs w:val="24"/>
        </w:rPr>
      </w:pPr>
    </w:p>
    <w:p w14:paraId="46D6D370" w14:textId="1BFEA6F1" w:rsidR="008C4378" w:rsidRPr="00F978E0" w:rsidRDefault="009A58FE" w:rsidP="00F44B53">
      <w:pPr>
        <w:pStyle w:val="ListParagraph"/>
        <w:numPr>
          <w:ilvl w:val="0"/>
          <w:numId w:val="68"/>
        </w:numPr>
        <w:ind w:left="360"/>
        <w:jc w:val="both"/>
        <w:rPr>
          <w:rFonts w:ascii="Times New Roman" w:hAnsi="Times New Roman" w:cs="Times New Roman"/>
          <w:sz w:val="24"/>
          <w:szCs w:val="24"/>
        </w:rPr>
      </w:pPr>
      <w:r>
        <w:rPr>
          <w:rFonts w:ascii="Times New Roman" w:hAnsi="Times New Roman" w:cs="Times New Roman"/>
          <w:b/>
          <w:bCs/>
          <w:sz w:val="24"/>
          <w:szCs w:val="24"/>
        </w:rPr>
        <w:t xml:space="preserve"> </w:t>
      </w:r>
      <w:r w:rsidR="008C4378" w:rsidRPr="00F978E0">
        <w:rPr>
          <w:rFonts w:ascii="Times New Roman" w:hAnsi="Times New Roman" w:cs="Times New Roman"/>
          <w:b/>
          <w:bCs/>
          <w:sz w:val="24"/>
          <w:szCs w:val="24"/>
        </w:rPr>
        <w:t>“Complaints proc</w:t>
      </w:r>
      <w:r w:rsidR="0086629D">
        <w:rPr>
          <w:rFonts w:ascii="Times New Roman" w:hAnsi="Times New Roman" w:cs="Times New Roman"/>
          <w:b/>
          <w:bCs/>
          <w:sz w:val="24"/>
          <w:szCs w:val="24"/>
        </w:rPr>
        <w:t>ess</w:t>
      </w:r>
      <w:r w:rsidR="004857D9">
        <w:rPr>
          <w:rFonts w:ascii="Times New Roman" w:hAnsi="Times New Roman" w:cs="Times New Roman"/>
          <w:b/>
          <w:bCs/>
          <w:sz w:val="24"/>
          <w:szCs w:val="24"/>
        </w:rPr>
        <w:t>”</w:t>
      </w:r>
      <w:r w:rsidR="008C4378" w:rsidRPr="00F978E0">
        <w:rPr>
          <w:rFonts w:ascii="Times New Roman" w:hAnsi="Times New Roman" w:cs="Times New Roman"/>
          <w:sz w:val="24"/>
          <w:szCs w:val="24"/>
        </w:rPr>
        <w:t>: A framework that describes the course of action for receiving and processing allegations of a violation of the Child Safeguarding Policy. This includes systems for processing complaints within an organization, as well as procedures for beneficiaries to bring complaints forward.</w:t>
      </w:r>
    </w:p>
    <w:p w14:paraId="3A7A3A8B" w14:textId="77777777" w:rsidR="008C4378" w:rsidRPr="00F978E0" w:rsidRDefault="008C4378" w:rsidP="00F44B53">
      <w:pPr>
        <w:pStyle w:val="ListParagraph"/>
        <w:ind w:left="360" w:hanging="360"/>
        <w:jc w:val="both"/>
        <w:rPr>
          <w:rFonts w:ascii="Times New Roman" w:hAnsi="Times New Roman" w:cs="Times New Roman"/>
          <w:sz w:val="24"/>
          <w:szCs w:val="24"/>
        </w:rPr>
      </w:pPr>
    </w:p>
    <w:p w14:paraId="7E24AB94" w14:textId="135731E9" w:rsidR="008C4378" w:rsidRPr="00F978E0" w:rsidRDefault="009A58FE" w:rsidP="00F44B53">
      <w:pPr>
        <w:pStyle w:val="ListParagraph"/>
        <w:numPr>
          <w:ilvl w:val="0"/>
          <w:numId w:val="68"/>
        </w:numPr>
        <w:ind w:left="360"/>
        <w:jc w:val="both"/>
        <w:rPr>
          <w:rFonts w:ascii="Times New Roman" w:hAnsi="Times New Roman" w:cs="Times New Roman"/>
          <w:sz w:val="24"/>
          <w:szCs w:val="24"/>
        </w:rPr>
      </w:pPr>
      <w:r>
        <w:rPr>
          <w:rFonts w:ascii="Times New Roman" w:hAnsi="Times New Roman" w:cs="Times New Roman"/>
          <w:b/>
          <w:sz w:val="24"/>
          <w:szCs w:val="24"/>
        </w:rPr>
        <w:t xml:space="preserve"> </w:t>
      </w:r>
      <w:r w:rsidR="008C4378" w:rsidRPr="00F978E0">
        <w:rPr>
          <w:rFonts w:ascii="Times New Roman" w:hAnsi="Times New Roman" w:cs="Times New Roman"/>
          <w:b/>
          <w:sz w:val="24"/>
          <w:szCs w:val="24"/>
        </w:rPr>
        <w:t>“Economic exploitation”</w:t>
      </w:r>
      <w:r w:rsidR="008C4378" w:rsidRPr="00F978E0">
        <w:rPr>
          <w:rFonts w:ascii="Times New Roman" w:hAnsi="Times New Roman" w:cs="Times New Roman"/>
          <w:sz w:val="24"/>
          <w:szCs w:val="24"/>
        </w:rPr>
        <w:t>: The deliberate misplacement, exploitation, or wrongful temporary or permanent use of belongings or money.</w:t>
      </w:r>
    </w:p>
    <w:p w14:paraId="007A44FD" w14:textId="77777777" w:rsidR="008C4378" w:rsidRPr="00F978E0" w:rsidRDefault="008C4378" w:rsidP="00F44B53">
      <w:pPr>
        <w:pStyle w:val="ListParagraph"/>
        <w:ind w:left="360" w:hanging="360"/>
        <w:jc w:val="both"/>
        <w:rPr>
          <w:rFonts w:ascii="Times New Roman" w:hAnsi="Times New Roman" w:cs="Times New Roman"/>
          <w:sz w:val="24"/>
          <w:szCs w:val="24"/>
        </w:rPr>
      </w:pPr>
    </w:p>
    <w:p w14:paraId="6DB54F96" w14:textId="132280A1" w:rsidR="008C4378" w:rsidRPr="00F978E0" w:rsidRDefault="009A58FE" w:rsidP="00F44B53">
      <w:pPr>
        <w:pStyle w:val="ListParagraph"/>
        <w:numPr>
          <w:ilvl w:val="0"/>
          <w:numId w:val="68"/>
        </w:numPr>
        <w:ind w:left="360"/>
        <w:jc w:val="both"/>
        <w:rPr>
          <w:rFonts w:ascii="Times New Roman" w:hAnsi="Times New Roman" w:cs="Times New Roman"/>
          <w:sz w:val="24"/>
          <w:szCs w:val="24"/>
        </w:rPr>
      </w:pPr>
      <w:r>
        <w:rPr>
          <w:rFonts w:ascii="Times New Roman" w:hAnsi="Times New Roman" w:cs="Times New Roman"/>
          <w:b/>
          <w:bCs/>
          <w:sz w:val="24"/>
          <w:szCs w:val="24"/>
        </w:rPr>
        <w:t xml:space="preserve"> </w:t>
      </w:r>
      <w:r w:rsidR="008C4378" w:rsidRPr="00F978E0">
        <w:rPr>
          <w:rFonts w:ascii="Times New Roman" w:hAnsi="Times New Roman" w:cs="Times New Roman"/>
          <w:b/>
          <w:bCs/>
          <w:sz w:val="24"/>
          <w:szCs w:val="24"/>
        </w:rPr>
        <w:t>“Exploitative relationship”</w:t>
      </w:r>
      <w:r w:rsidR="008C4378" w:rsidRPr="00F978E0">
        <w:rPr>
          <w:rFonts w:ascii="Times New Roman" w:hAnsi="Times New Roman" w:cs="Times New Roman"/>
          <w:sz w:val="24"/>
          <w:szCs w:val="24"/>
        </w:rPr>
        <w:t xml:space="preserve">: A relationship that constitutes sexual exploitation (i.e., any actual or attempted abuse of a position of vulnerability, differential </w:t>
      </w:r>
      <w:r w:rsidR="00C76875" w:rsidRPr="00F978E0">
        <w:rPr>
          <w:rFonts w:ascii="Times New Roman" w:hAnsi="Times New Roman" w:cs="Times New Roman"/>
          <w:sz w:val="24"/>
          <w:szCs w:val="24"/>
        </w:rPr>
        <w:t>power,</w:t>
      </w:r>
      <w:r w:rsidR="008C4378" w:rsidRPr="00F978E0">
        <w:rPr>
          <w:rFonts w:ascii="Times New Roman" w:hAnsi="Times New Roman" w:cs="Times New Roman"/>
          <w:sz w:val="24"/>
          <w:szCs w:val="24"/>
        </w:rPr>
        <w:t xml:space="preserve"> or trust, for sexual purposes, including, but not limited to: Profiting monetarily, socially, or politically from the sexual exploitation of another.</w:t>
      </w:r>
      <w:r w:rsidR="008C4378" w:rsidRPr="00F978E0">
        <w:rPr>
          <w:rFonts w:ascii="Times New Roman" w:eastAsia="Calibri" w:hAnsi="Times New Roman" w:cs="Times New Roman"/>
          <w:b/>
          <w:bCs/>
          <w:sz w:val="24"/>
          <w:szCs w:val="24"/>
        </w:rPr>
        <w:t xml:space="preserve"> </w:t>
      </w:r>
    </w:p>
    <w:p w14:paraId="5FBB17BD" w14:textId="77777777" w:rsidR="008C4378" w:rsidRPr="00F978E0" w:rsidRDefault="008C4378" w:rsidP="00F44B53">
      <w:pPr>
        <w:pStyle w:val="ListParagraph"/>
        <w:ind w:left="360" w:hanging="360"/>
        <w:jc w:val="both"/>
        <w:rPr>
          <w:rFonts w:ascii="Times New Roman" w:hAnsi="Times New Roman" w:cs="Times New Roman"/>
          <w:b/>
          <w:bCs/>
          <w:sz w:val="24"/>
          <w:szCs w:val="24"/>
        </w:rPr>
      </w:pPr>
    </w:p>
    <w:p w14:paraId="278AA8C5" w14:textId="2DAD50D2" w:rsidR="008C4378" w:rsidRPr="00F978E0" w:rsidRDefault="009A58FE" w:rsidP="00F44B53">
      <w:pPr>
        <w:pStyle w:val="ListParagraph"/>
        <w:numPr>
          <w:ilvl w:val="0"/>
          <w:numId w:val="68"/>
        </w:numPr>
        <w:ind w:left="360"/>
        <w:jc w:val="both"/>
        <w:rPr>
          <w:rFonts w:ascii="Times New Roman" w:hAnsi="Times New Roman" w:cs="Times New Roman"/>
          <w:sz w:val="24"/>
          <w:szCs w:val="24"/>
        </w:rPr>
      </w:pPr>
      <w:r>
        <w:rPr>
          <w:rFonts w:ascii="Times New Roman" w:hAnsi="Times New Roman" w:cs="Times New Roman"/>
          <w:b/>
          <w:bCs/>
          <w:sz w:val="24"/>
          <w:szCs w:val="24"/>
        </w:rPr>
        <w:t xml:space="preserve"> </w:t>
      </w:r>
      <w:r w:rsidR="008C4378" w:rsidRPr="00F978E0">
        <w:rPr>
          <w:rFonts w:ascii="Times New Roman" w:hAnsi="Times New Roman" w:cs="Times New Roman"/>
          <w:b/>
          <w:bCs/>
          <w:sz w:val="24"/>
          <w:szCs w:val="24"/>
        </w:rPr>
        <w:t>“Incident”</w:t>
      </w:r>
      <w:r w:rsidR="008C4378" w:rsidRPr="00F978E0">
        <w:rPr>
          <w:rFonts w:ascii="Times New Roman" w:hAnsi="Times New Roman" w:cs="Times New Roman"/>
          <w:sz w:val="24"/>
          <w:szCs w:val="24"/>
        </w:rPr>
        <w:t>: Instances of sexual exploitation and abuse, violence, suicide, accident, or other trauma.</w:t>
      </w:r>
    </w:p>
    <w:p w14:paraId="0D7951C1" w14:textId="77777777" w:rsidR="008C4378" w:rsidRPr="00F978E0" w:rsidRDefault="008C4378" w:rsidP="00F44B53">
      <w:pPr>
        <w:pStyle w:val="ListParagraph"/>
        <w:ind w:left="360" w:hanging="360"/>
        <w:jc w:val="both"/>
        <w:rPr>
          <w:rFonts w:ascii="Times New Roman" w:hAnsi="Times New Roman" w:cs="Times New Roman"/>
          <w:sz w:val="24"/>
          <w:szCs w:val="24"/>
        </w:rPr>
      </w:pPr>
    </w:p>
    <w:p w14:paraId="024217D5" w14:textId="6D0241D5" w:rsidR="008C4378" w:rsidRPr="00F978E0" w:rsidRDefault="009A58FE" w:rsidP="00F44B53">
      <w:pPr>
        <w:pStyle w:val="ListParagraph"/>
        <w:numPr>
          <w:ilvl w:val="0"/>
          <w:numId w:val="68"/>
        </w:numPr>
        <w:spacing w:after="0"/>
        <w:ind w:left="360"/>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8C4378" w:rsidRPr="00F978E0">
        <w:rPr>
          <w:rFonts w:ascii="Times New Roman" w:hAnsi="Times New Roman" w:cs="Times New Roman"/>
          <w:b/>
          <w:bCs/>
          <w:sz w:val="24"/>
          <w:szCs w:val="24"/>
        </w:rPr>
        <w:t>“POA Affiliate”</w:t>
      </w:r>
      <w:r w:rsidR="008C4378" w:rsidRPr="00F978E0">
        <w:rPr>
          <w:rFonts w:ascii="Times New Roman" w:hAnsi="Times New Roman" w:cs="Times New Roman"/>
          <w:sz w:val="24"/>
          <w:szCs w:val="24"/>
        </w:rPr>
        <w:t xml:space="preserve">: Any employee, non-employee, or member of the POA network, including, but not limited </w:t>
      </w:r>
      <w:r w:rsidR="009F20F0" w:rsidRPr="00F978E0">
        <w:rPr>
          <w:rFonts w:ascii="Times New Roman" w:hAnsi="Times New Roman" w:cs="Times New Roman"/>
          <w:sz w:val="24"/>
          <w:szCs w:val="24"/>
        </w:rPr>
        <w:t>to</w:t>
      </w:r>
      <w:r w:rsidR="008C4378" w:rsidRPr="00F978E0">
        <w:rPr>
          <w:rFonts w:ascii="Times New Roman" w:hAnsi="Times New Roman" w:cs="Times New Roman"/>
          <w:sz w:val="24"/>
          <w:szCs w:val="24"/>
        </w:rPr>
        <w:t xml:space="preserve"> all contractual relationship, consultants, volunteers, chapters, and members.</w:t>
      </w:r>
    </w:p>
    <w:p w14:paraId="3C98FB21" w14:textId="77777777" w:rsidR="008C4378" w:rsidRPr="00F978E0" w:rsidRDefault="008C4378" w:rsidP="00F44B53">
      <w:pPr>
        <w:pStyle w:val="ListParagraph"/>
        <w:ind w:left="360" w:hanging="360"/>
        <w:jc w:val="both"/>
        <w:rPr>
          <w:rFonts w:ascii="Times New Roman" w:hAnsi="Times New Roman" w:cs="Times New Roman"/>
          <w:sz w:val="24"/>
          <w:szCs w:val="24"/>
        </w:rPr>
      </w:pPr>
    </w:p>
    <w:p w14:paraId="5B412B62" w14:textId="73BF89DA" w:rsidR="008C4378" w:rsidRDefault="009A58FE" w:rsidP="00F44B53">
      <w:pPr>
        <w:pStyle w:val="ListParagraph"/>
        <w:numPr>
          <w:ilvl w:val="0"/>
          <w:numId w:val="68"/>
        </w:numPr>
        <w:ind w:left="360"/>
        <w:jc w:val="both"/>
        <w:rPr>
          <w:rFonts w:ascii="Times New Roman" w:hAnsi="Times New Roman" w:cs="Times New Roman"/>
          <w:sz w:val="24"/>
          <w:szCs w:val="24"/>
        </w:rPr>
      </w:pPr>
      <w:r>
        <w:rPr>
          <w:rFonts w:ascii="Times New Roman" w:hAnsi="Times New Roman" w:cs="Times New Roman"/>
          <w:b/>
          <w:bCs/>
          <w:sz w:val="24"/>
          <w:szCs w:val="24"/>
        </w:rPr>
        <w:t xml:space="preserve"> </w:t>
      </w:r>
      <w:r w:rsidR="008C4378" w:rsidRPr="00F978E0">
        <w:rPr>
          <w:rFonts w:ascii="Times New Roman" w:hAnsi="Times New Roman" w:cs="Times New Roman"/>
          <w:b/>
          <w:bCs/>
          <w:sz w:val="24"/>
          <w:szCs w:val="24"/>
        </w:rPr>
        <w:t>“Partner Organizations”</w:t>
      </w:r>
      <w:r w:rsidR="008C4378" w:rsidRPr="00F978E0">
        <w:rPr>
          <w:rFonts w:ascii="Times New Roman" w:hAnsi="Times New Roman" w:cs="Times New Roman"/>
          <w:sz w:val="24"/>
          <w:szCs w:val="24"/>
        </w:rPr>
        <w:t>: Any organization that has a contractual relationship with POA, including subcontractors and subawardees.</w:t>
      </w:r>
    </w:p>
    <w:p w14:paraId="747FF219" w14:textId="77777777" w:rsidR="007B428F" w:rsidRPr="007B428F" w:rsidRDefault="007B428F" w:rsidP="00F44B53">
      <w:pPr>
        <w:pStyle w:val="ListParagraph"/>
        <w:ind w:left="360" w:hanging="360"/>
        <w:jc w:val="both"/>
        <w:rPr>
          <w:rFonts w:ascii="Times New Roman" w:hAnsi="Times New Roman" w:cs="Times New Roman"/>
          <w:sz w:val="24"/>
          <w:szCs w:val="24"/>
        </w:rPr>
      </w:pPr>
    </w:p>
    <w:p w14:paraId="6E2A25AA" w14:textId="161857AD" w:rsidR="008C4378" w:rsidRPr="00F978E0" w:rsidRDefault="009A58FE" w:rsidP="00F44B53">
      <w:pPr>
        <w:pStyle w:val="ListParagraph"/>
        <w:numPr>
          <w:ilvl w:val="0"/>
          <w:numId w:val="68"/>
        </w:numPr>
        <w:ind w:left="360"/>
        <w:jc w:val="both"/>
        <w:rPr>
          <w:rFonts w:ascii="Times New Roman" w:hAnsi="Times New Roman" w:cs="Times New Roman"/>
          <w:sz w:val="24"/>
          <w:szCs w:val="24"/>
        </w:rPr>
      </w:pPr>
      <w:r>
        <w:rPr>
          <w:rFonts w:ascii="Times New Roman" w:hAnsi="Times New Roman" w:cs="Times New Roman"/>
          <w:b/>
          <w:bCs/>
          <w:sz w:val="24"/>
          <w:szCs w:val="24"/>
        </w:rPr>
        <w:t xml:space="preserve"> </w:t>
      </w:r>
      <w:r w:rsidR="008C4378" w:rsidRPr="00F978E0">
        <w:rPr>
          <w:rFonts w:ascii="Times New Roman" w:hAnsi="Times New Roman" w:cs="Times New Roman"/>
          <w:b/>
          <w:bCs/>
          <w:sz w:val="24"/>
          <w:szCs w:val="24"/>
        </w:rPr>
        <w:t>“Victim”</w:t>
      </w:r>
      <w:r w:rsidR="008C4378" w:rsidRPr="00F978E0">
        <w:rPr>
          <w:rFonts w:ascii="Times New Roman" w:hAnsi="Times New Roman" w:cs="Times New Roman"/>
          <w:sz w:val="24"/>
          <w:szCs w:val="24"/>
        </w:rPr>
        <w:t>: The child who is sexually exploited, abused, or otherwise harmed. The term Victim is not meant to imply a lack of strength, resilience, or capacity to survive.</w:t>
      </w:r>
    </w:p>
    <w:p w14:paraId="2B4761D3" w14:textId="50FDA9CE" w:rsidR="000C6651" w:rsidRPr="003B1A27" w:rsidRDefault="002129A8" w:rsidP="006D4069">
      <w:pPr>
        <w:pStyle w:val="Heading1"/>
      </w:pPr>
      <w:bookmarkStart w:id="4" w:name="_Toc71585922"/>
      <w:r w:rsidRPr="003B1A27">
        <w:t>Purpose</w:t>
      </w:r>
      <w:bookmarkEnd w:id="4"/>
    </w:p>
    <w:p w14:paraId="528C90D4" w14:textId="7A5FBBED" w:rsidR="00F7173B" w:rsidRPr="00F978E0" w:rsidRDefault="001E0C7C" w:rsidP="006D4069">
      <w:pPr>
        <w:jc w:val="both"/>
        <w:rPr>
          <w:rFonts w:ascii="Times New Roman" w:hAnsi="Times New Roman" w:cs="Times New Roman"/>
          <w:sz w:val="24"/>
          <w:szCs w:val="24"/>
        </w:rPr>
      </w:pPr>
      <w:r w:rsidRPr="00F978E0">
        <w:rPr>
          <w:rFonts w:ascii="Times New Roman" w:hAnsi="Times New Roman" w:cs="Times New Roman"/>
          <w:sz w:val="24"/>
          <w:szCs w:val="24"/>
        </w:rPr>
        <w:t>This policy applies to all POA Affiliates interacting with children</w:t>
      </w:r>
      <w:r w:rsidR="00607B3F">
        <w:rPr>
          <w:rFonts w:ascii="Times New Roman" w:hAnsi="Times New Roman" w:cs="Times New Roman"/>
          <w:sz w:val="24"/>
          <w:szCs w:val="24"/>
        </w:rPr>
        <w:t xml:space="preserve"> both in the U.S. and abroad</w:t>
      </w:r>
      <w:r w:rsidR="00B9556B">
        <w:rPr>
          <w:rFonts w:ascii="Times New Roman" w:hAnsi="Times New Roman" w:cs="Times New Roman"/>
          <w:sz w:val="24"/>
          <w:szCs w:val="24"/>
        </w:rPr>
        <w:t>.</w:t>
      </w:r>
      <w:r w:rsidR="008824C2" w:rsidRPr="00F978E0">
        <w:rPr>
          <w:rFonts w:ascii="Times New Roman" w:hAnsi="Times New Roman" w:cs="Times New Roman"/>
          <w:sz w:val="24"/>
          <w:szCs w:val="24"/>
        </w:rPr>
        <w:t xml:space="preserve"> </w:t>
      </w:r>
      <w:r w:rsidR="00A3376B" w:rsidRPr="00F978E0">
        <w:rPr>
          <w:rFonts w:ascii="Times New Roman" w:hAnsi="Times New Roman" w:cs="Times New Roman"/>
          <w:sz w:val="24"/>
          <w:szCs w:val="24"/>
        </w:rPr>
        <w:t>This policy and related procedures describe POA</w:t>
      </w:r>
      <w:r w:rsidR="00A3734B">
        <w:rPr>
          <w:rFonts w:ascii="Times New Roman" w:hAnsi="Times New Roman" w:cs="Times New Roman"/>
          <w:sz w:val="24"/>
          <w:szCs w:val="24"/>
        </w:rPr>
        <w:t>’s</w:t>
      </w:r>
      <w:r w:rsidR="00A3376B" w:rsidRPr="00F978E0">
        <w:rPr>
          <w:rFonts w:ascii="Times New Roman" w:hAnsi="Times New Roman" w:cs="Times New Roman"/>
          <w:sz w:val="24"/>
          <w:szCs w:val="24"/>
        </w:rPr>
        <w:t xml:space="preserve"> commitment to </w:t>
      </w:r>
      <w:r w:rsidR="00707C9B" w:rsidRPr="00F978E0">
        <w:rPr>
          <w:rFonts w:ascii="Times New Roman" w:hAnsi="Times New Roman" w:cs="Times New Roman"/>
          <w:sz w:val="24"/>
          <w:szCs w:val="24"/>
        </w:rPr>
        <w:t>C</w:t>
      </w:r>
      <w:r w:rsidR="00A3376B" w:rsidRPr="00F978E0">
        <w:rPr>
          <w:rFonts w:ascii="Times New Roman" w:hAnsi="Times New Roman" w:cs="Times New Roman"/>
          <w:sz w:val="24"/>
          <w:szCs w:val="24"/>
        </w:rPr>
        <w:t xml:space="preserve">hild </w:t>
      </w:r>
      <w:r w:rsidR="00707C9B" w:rsidRPr="00F978E0">
        <w:rPr>
          <w:rFonts w:ascii="Times New Roman" w:hAnsi="Times New Roman" w:cs="Times New Roman"/>
          <w:sz w:val="24"/>
          <w:szCs w:val="24"/>
        </w:rPr>
        <w:t>S</w:t>
      </w:r>
      <w:r w:rsidR="00A3376B" w:rsidRPr="00F978E0">
        <w:rPr>
          <w:rFonts w:ascii="Times New Roman" w:hAnsi="Times New Roman" w:cs="Times New Roman"/>
          <w:sz w:val="24"/>
          <w:szCs w:val="24"/>
        </w:rPr>
        <w:t xml:space="preserve">afeguarding. </w:t>
      </w:r>
      <w:r w:rsidR="0044752A" w:rsidRPr="00F978E0">
        <w:rPr>
          <w:rFonts w:ascii="Times New Roman" w:hAnsi="Times New Roman" w:cs="Times New Roman"/>
          <w:sz w:val="24"/>
          <w:szCs w:val="24"/>
        </w:rPr>
        <w:t>POA</w:t>
      </w:r>
      <w:r w:rsidR="00B1737A">
        <w:rPr>
          <w:rFonts w:ascii="Times New Roman" w:hAnsi="Times New Roman" w:cs="Times New Roman"/>
          <w:sz w:val="24"/>
          <w:szCs w:val="24"/>
        </w:rPr>
        <w:t xml:space="preserve">’s current programs </w:t>
      </w:r>
      <w:r w:rsidR="008A2713">
        <w:rPr>
          <w:rFonts w:ascii="Times New Roman" w:hAnsi="Times New Roman" w:cs="Times New Roman"/>
          <w:sz w:val="24"/>
          <w:szCs w:val="24"/>
        </w:rPr>
        <w:t>support activities with children</w:t>
      </w:r>
      <w:r w:rsidR="004E251F" w:rsidRPr="00F978E0">
        <w:rPr>
          <w:rFonts w:ascii="Times New Roman" w:hAnsi="Times New Roman" w:cs="Times New Roman"/>
          <w:sz w:val="24"/>
          <w:szCs w:val="24"/>
        </w:rPr>
        <w:t>, who are particularly vulnerable to abuse and exploitation</w:t>
      </w:r>
      <w:r w:rsidR="009757E0" w:rsidRPr="00F978E0">
        <w:rPr>
          <w:rFonts w:ascii="Times New Roman" w:hAnsi="Times New Roman" w:cs="Times New Roman"/>
          <w:sz w:val="24"/>
          <w:szCs w:val="24"/>
        </w:rPr>
        <w:t xml:space="preserve">. </w:t>
      </w:r>
      <w:r w:rsidR="00196C36">
        <w:rPr>
          <w:rFonts w:ascii="Times New Roman" w:hAnsi="Times New Roman" w:cs="Times New Roman"/>
          <w:sz w:val="24"/>
          <w:szCs w:val="24"/>
        </w:rPr>
        <w:t xml:space="preserve">This is due to the </w:t>
      </w:r>
      <w:r w:rsidR="006D3F61" w:rsidRPr="00F978E0">
        <w:rPr>
          <w:rFonts w:ascii="Times New Roman" w:hAnsi="Times New Roman" w:cs="Times New Roman"/>
          <w:sz w:val="24"/>
          <w:szCs w:val="24"/>
        </w:rPr>
        <w:t xml:space="preserve">inherent power differential </w:t>
      </w:r>
      <w:r w:rsidR="00196C36">
        <w:rPr>
          <w:rFonts w:ascii="Times New Roman" w:hAnsi="Times New Roman" w:cs="Times New Roman"/>
          <w:sz w:val="24"/>
          <w:szCs w:val="24"/>
        </w:rPr>
        <w:t xml:space="preserve">that exists </w:t>
      </w:r>
      <w:r w:rsidR="006D3F61" w:rsidRPr="00F978E0">
        <w:rPr>
          <w:rFonts w:ascii="Times New Roman" w:hAnsi="Times New Roman" w:cs="Times New Roman"/>
          <w:sz w:val="24"/>
          <w:szCs w:val="24"/>
        </w:rPr>
        <w:t>between aid organizations and impacted communities</w:t>
      </w:r>
      <w:r w:rsidR="000C33F7">
        <w:rPr>
          <w:rFonts w:ascii="Times New Roman" w:hAnsi="Times New Roman" w:cs="Times New Roman"/>
          <w:sz w:val="24"/>
          <w:szCs w:val="24"/>
        </w:rPr>
        <w:t>,</w:t>
      </w:r>
      <w:r w:rsidR="006D3F61" w:rsidRPr="00F978E0">
        <w:rPr>
          <w:rFonts w:ascii="Times New Roman" w:hAnsi="Times New Roman" w:cs="Times New Roman"/>
          <w:sz w:val="24"/>
          <w:szCs w:val="24"/>
        </w:rPr>
        <w:t xml:space="preserve"> </w:t>
      </w:r>
      <w:r w:rsidR="00DB5321">
        <w:rPr>
          <w:rFonts w:ascii="Times New Roman" w:hAnsi="Times New Roman" w:cs="Times New Roman"/>
          <w:sz w:val="24"/>
          <w:szCs w:val="24"/>
        </w:rPr>
        <w:t xml:space="preserve">which </w:t>
      </w:r>
      <w:r w:rsidR="006D3F61" w:rsidRPr="00F978E0">
        <w:rPr>
          <w:rFonts w:ascii="Times New Roman" w:hAnsi="Times New Roman" w:cs="Times New Roman"/>
          <w:sz w:val="24"/>
          <w:szCs w:val="24"/>
        </w:rPr>
        <w:t>heighten</w:t>
      </w:r>
      <w:r w:rsidR="00DB5321">
        <w:rPr>
          <w:rFonts w:ascii="Times New Roman" w:hAnsi="Times New Roman" w:cs="Times New Roman"/>
          <w:sz w:val="24"/>
          <w:szCs w:val="24"/>
        </w:rPr>
        <w:t>s</w:t>
      </w:r>
      <w:r w:rsidR="006D3F61" w:rsidRPr="00F978E0">
        <w:rPr>
          <w:rFonts w:ascii="Times New Roman" w:hAnsi="Times New Roman" w:cs="Times New Roman"/>
          <w:sz w:val="24"/>
          <w:szCs w:val="24"/>
        </w:rPr>
        <w:t xml:space="preserve"> the risk of abuse and exploitation</w:t>
      </w:r>
      <w:r w:rsidR="00ED44AC">
        <w:rPr>
          <w:rFonts w:ascii="Times New Roman" w:hAnsi="Times New Roman" w:cs="Times New Roman"/>
          <w:sz w:val="24"/>
          <w:szCs w:val="24"/>
        </w:rPr>
        <w:t xml:space="preserve">. </w:t>
      </w:r>
      <w:r w:rsidR="00546E3D">
        <w:rPr>
          <w:rFonts w:ascii="Times New Roman" w:hAnsi="Times New Roman" w:cs="Times New Roman"/>
          <w:sz w:val="24"/>
          <w:szCs w:val="24"/>
        </w:rPr>
        <w:t xml:space="preserve">In order to protect all </w:t>
      </w:r>
      <w:r w:rsidR="00D42AA9">
        <w:rPr>
          <w:rFonts w:ascii="Times New Roman" w:hAnsi="Times New Roman" w:cs="Times New Roman"/>
          <w:sz w:val="24"/>
          <w:szCs w:val="24"/>
        </w:rPr>
        <w:t>program beneficiaries against this power differential</w:t>
      </w:r>
      <w:r w:rsidR="00791356" w:rsidRPr="00F978E0">
        <w:rPr>
          <w:rFonts w:ascii="Times New Roman" w:hAnsi="Times New Roman" w:cs="Times New Roman"/>
          <w:sz w:val="24"/>
          <w:szCs w:val="24"/>
        </w:rPr>
        <w:t>, this Child Safeguarding Policy, the</w:t>
      </w:r>
      <w:r w:rsidR="00961055" w:rsidRPr="00F978E0">
        <w:rPr>
          <w:rFonts w:ascii="Times New Roman" w:hAnsi="Times New Roman" w:cs="Times New Roman"/>
          <w:sz w:val="24"/>
          <w:szCs w:val="24"/>
        </w:rPr>
        <w:t xml:space="preserve"> </w:t>
      </w:r>
      <w:hyperlink r:id="rId12" w:history="1">
        <w:r w:rsidR="00961055" w:rsidRPr="00F978E0">
          <w:rPr>
            <w:rStyle w:val="Hyperlink"/>
            <w:rFonts w:ascii="Times New Roman" w:hAnsi="Times New Roman" w:cs="Times New Roman"/>
            <w:sz w:val="24"/>
            <w:szCs w:val="24"/>
          </w:rPr>
          <w:t>Sexual Exploitation and Abuse Prevention Policy</w:t>
        </w:r>
      </w:hyperlink>
      <w:r w:rsidR="00961055" w:rsidRPr="00F978E0">
        <w:rPr>
          <w:rFonts w:ascii="Times New Roman" w:hAnsi="Times New Roman" w:cs="Times New Roman"/>
          <w:sz w:val="24"/>
          <w:szCs w:val="24"/>
        </w:rPr>
        <w:t xml:space="preserve">, and </w:t>
      </w:r>
      <w:r w:rsidR="00DA70BC" w:rsidRPr="00F978E0">
        <w:rPr>
          <w:rFonts w:ascii="Times New Roman" w:hAnsi="Times New Roman" w:cs="Times New Roman"/>
          <w:sz w:val="24"/>
          <w:szCs w:val="24"/>
        </w:rPr>
        <w:t xml:space="preserve">the </w:t>
      </w:r>
      <w:hyperlink r:id="rId13" w:history="1">
        <w:r w:rsidR="00DA70BC" w:rsidRPr="00F978E0">
          <w:rPr>
            <w:rStyle w:val="Hyperlink"/>
            <w:rFonts w:ascii="Times New Roman" w:hAnsi="Times New Roman" w:cs="Times New Roman"/>
            <w:sz w:val="24"/>
            <w:szCs w:val="24"/>
          </w:rPr>
          <w:t>Sexual Harassment Policy</w:t>
        </w:r>
      </w:hyperlink>
      <w:r w:rsidR="00DA70BC" w:rsidRPr="00F978E0">
        <w:rPr>
          <w:rFonts w:ascii="Times New Roman" w:hAnsi="Times New Roman" w:cs="Times New Roman"/>
          <w:sz w:val="24"/>
          <w:szCs w:val="24"/>
        </w:rPr>
        <w:t xml:space="preserve"> </w:t>
      </w:r>
      <w:r w:rsidR="00907B61" w:rsidRPr="00F978E0">
        <w:rPr>
          <w:rFonts w:ascii="Times New Roman" w:hAnsi="Times New Roman" w:cs="Times New Roman"/>
          <w:sz w:val="24"/>
          <w:szCs w:val="24"/>
        </w:rPr>
        <w:t xml:space="preserve">serve </w:t>
      </w:r>
      <w:r w:rsidR="0099570C">
        <w:rPr>
          <w:rFonts w:ascii="Times New Roman" w:hAnsi="Times New Roman" w:cs="Times New Roman"/>
          <w:sz w:val="24"/>
          <w:szCs w:val="24"/>
        </w:rPr>
        <w:t>to</w:t>
      </w:r>
      <w:r w:rsidR="0006736A">
        <w:rPr>
          <w:rFonts w:ascii="Times New Roman" w:hAnsi="Times New Roman" w:cs="Times New Roman"/>
          <w:sz w:val="24"/>
          <w:szCs w:val="24"/>
        </w:rPr>
        <w:t xml:space="preserve"> transform</w:t>
      </w:r>
      <w:r w:rsidR="00907B61" w:rsidRPr="00F978E0">
        <w:rPr>
          <w:rFonts w:ascii="Times New Roman" w:hAnsi="Times New Roman" w:cs="Times New Roman"/>
          <w:sz w:val="24"/>
          <w:szCs w:val="24"/>
        </w:rPr>
        <w:t xml:space="preserve"> </w:t>
      </w:r>
      <w:r w:rsidR="0044752A" w:rsidRPr="00F978E0">
        <w:rPr>
          <w:rFonts w:ascii="Times New Roman" w:hAnsi="Times New Roman" w:cs="Times New Roman"/>
          <w:sz w:val="24"/>
          <w:szCs w:val="24"/>
        </w:rPr>
        <w:t>POA</w:t>
      </w:r>
      <w:r w:rsidR="00E54A2D" w:rsidRPr="00F978E0">
        <w:rPr>
          <w:rFonts w:ascii="Times New Roman" w:hAnsi="Times New Roman" w:cs="Times New Roman"/>
          <w:sz w:val="24"/>
          <w:szCs w:val="24"/>
        </w:rPr>
        <w:t>’</w:t>
      </w:r>
      <w:r w:rsidR="0044752A" w:rsidRPr="00F978E0">
        <w:rPr>
          <w:rFonts w:ascii="Times New Roman" w:hAnsi="Times New Roman" w:cs="Times New Roman"/>
          <w:sz w:val="24"/>
          <w:szCs w:val="24"/>
        </w:rPr>
        <w:t>s</w:t>
      </w:r>
      <w:r w:rsidR="00E54A2D" w:rsidRPr="00F978E0">
        <w:rPr>
          <w:rFonts w:ascii="Times New Roman" w:hAnsi="Times New Roman" w:cs="Times New Roman"/>
          <w:sz w:val="24"/>
          <w:szCs w:val="24"/>
        </w:rPr>
        <w:t xml:space="preserve"> values into behaviors to which all </w:t>
      </w:r>
      <w:r w:rsidR="00885C23" w:rsidRPr="00F978E0">
        <w:rPr>
          <w:rFonts w:ascii="Times New Roman" w:hAnsi="Times New Roman" w:cs="Times New Roman"/>
          <w:sz w:val="24"/>
          <w:szCs w:val="24"/>
        </w:rPr>
        <w:t>POA</w:t>
      </w:r>
      <w:r w:rsidR="00894DC3" w:rsidRPr="00F978E0">
        <w:rPr>
          <w:rFonts w:ascii="Times New Roman" w:hAnsi="Times New Roman" w:cs="Times New Roman"/>
          <w:sz w:val="24"/>
          <w:szCs w:val="24"/>
        </w:rPr>
        <w:t xml:space="preserve"> Affiliates are expected to conform. </w:t>
      </w:r>
    </w:p>
    <w:p w14:paraId="2793F973" w14:textId="6308656B" w:rsidR="00D023EC" w:rsidRPr="00F978E0" w:rsidRDefault="006A4FF6" w:rsidP="006D4069">
      <w:pPr>
        <w:jc w:val="both"/>
        <w:rPr>
          <w:rFonts w:ascii="Times New Roman" w:hAnsi="Times New Roman" w:cs="Times New Roman"/>
          <w:sz w:val="24"/>
          <w:szCs w:val="24"/>
        </w:rPr>
      </w:pPr>
      <w:r w:rsidRPr="00F978E0">
        <w:rPr>
          <w:rFonts w:ascii="Times New Roman" w:hAnsi="Times New Roman" w:cs="Times New Roman"/>
          <w:sz w:val="24"/>
          <w:szCs w:val="24"/>
        </w:rPr>
        <w:t>T</w:t>
      </w:r>
      <w:r w:rsidR="00E1059B" w:rsidRPr="00F978E0">
        <w:rPr>
          <w:rFonts w:ascii="Times New Roman" w:hAnsi="Times New Roman" w:cs="Times New Roman"/>
          <w:sz w:val="24"/>
          <w:szCs w:val="24"/>
        </w:rPr>
        <w:t xml:space="preserve">his policy is </w:t>
      </w:r>
      <w:r w:rsidR="00F355E4" w:rsidRPr="00F978E0">
        <w:rPr>
          <w:rFonts w:ascii="Times New Roman" w:hAnsi="Times New Roman" w:cs="Times New Roman"/>
          <w:sz w:val="24"/>
          <w:szCs w:val="24"/>
        </w:rPr>
        <w:t>meant</w:t>
      </w:r>
      <w:r w:rsidR="00E1059B" w:rsidRPr="00F978E0">
        <w:rPr>
          <w:rFonts w:ascii="Times New Roman" w:hAnsi="Times New Roman" w:cs="Times New Roman"/>
          <w:sz w:val="24"/>
          <w:szCs w:val="24"/>
        </w:rPr>
        <w:t xml:space="preserve"> </w:t>
      </w:r>
      <w:r w:rsidR="008409FF" w:rsidRPr="00F978E0">
        <w:rPr>
          <w:rFonts w:ascii="Times New Roman" w:hAnsi="Times New Roman" w:cs="Times New Roman"/>
          <w:sz w:val="24"/>
          <w:szCs w:val="24"/>
        </w:rPr>
        <w:t xml:space="preserve">to provide a general guidance and </w:t>
      </w:r>
      <w:r w:rsidR="00F63E4B" w:rsidRPr="00F978E0">
        <w:rPr>
          <w:rFonts w:ascii="Times New Roman" w:hAnsi="Times New Roman" w:cs="Times New Roman"/>
          <w:sz w:val="24"/>
          <w:szCs w:val="24"/>
        </w:rPr>
        <w:t xml:space="preserve">to comply </w:t>
      </w:r>
      <w:r w:rsidR="4CE45E06" w:rsidRPr="00F978E0">
        <w:rPr>
          <w:rFonts w:ascii="Times New Roman" w:hAnsi="Times New Roman" w:cs="Times New Roman"/>
          <w:sz w:val="24"/>
          <w:szCs w:val="24"/>
        </w:rPr>
        <w:t xml:space="preserve">with </w:t>
      </w:r>
      <w:r w:rsidR="00F63E4B" w:rsidRPr="00F978E0">
        <w:rPr>
          <w:rFonts w:ascii="Times New Roman" w:hAnsi="Times New Roman" w:cs="Times New Roman"/>
          <w:sz w:val="24"/>
          <w:szCs w:val="24"/>
        </w:rPr>
        <w:t>U.S. Government regulation</w:t>
      </w:r>
      <w:r w:rsidR="00A857AD" w:rsidRPr="00F978E0">
        <w:rPr>
          <w:rFonts w:ascii="Times New Roman" w:hAnsi="Times New Roman" w:cs="Times New Roman"/>
          <w:sz w:val="24"/>
          <w:szCs w:val="24"/>
        </w:rPr>
        <w:t>s</w:t>
      </w:r>
      <w:r w:rsidR="00F63E4B" w:rsidRPr="00F978E0">
        <w:rPr>
          <w:rFonts w:ascii="Times New Roman" w:hAnsi="Times New Roman" w:cs="Times New Roman"/>
          <w:sz w:val="24"/>
          <w:szCs w:val="24"/>
        </w:rPr>
        <w:t>, donor requirements</w:t>
      </w:r>
      <w:r w:rsidR="00A857AD" w:rsidRPr="00F978E0">
        <w:rPr>
          <w:rFonts w:ascii="Times New Roman" w:hAnsi="Times New Roman" w:cs="Times New Roman"/>
          <w:sz w:val="24"/>
          <w:szCs w:val="24"/>
        </w:rPr>
        <w:t>, and all other applicable local laws.</w:t>
      </w:r>
      <w:r w:rsidR="00F27987" w:rsidRPr="00F978E0">
        <w:rPr>
          <w:rFonts w:ascii="Times New Roman" w:hAnsi="Times New Roman" w:cs="Times New Roman"/>
          <w:sz w:val="24"/>
          <w:szCs w:val="24"/>
        </w:rPr>
        <w:t xml:space="preserve"> </w:t>
      </w:r>
      <w:r w:rsidR="00D023EC" w:rsidRPr="00F978E0">
        <w:rPr>
          <w:rFonts w:ascii="Times New Roman" w:hAnsi="Times New Roman" w:cs="Times New Roman"/>
          <w:sz w:val="24"/>
          <w:szCs w:val="24"/>
        </w:rPr>
        <w:t>No code or policy can anticipate every situation that may arise. Accordingly, this policy is intended to serve as a source of guiding principles. </w:t>
      </w:r>
      <w:r w:rsidR="00B56F04" w:rsidRPr="00B56F04">
        <w:rPr>
          <w:rFonts w:ascii="Times New Roman" w:hAnsi="Times New Roman" w:cs="Times New Roman"/>
          <w:sz w:val="24"/>
          <w:szCs w:val="24"/>
        </w:rPr>
        <w:t>Any violations of this policy will be treated as a serious infraction and will result in disciplinary action, up to and including termination, and any other available legal remedy.</w:t>
      </w:r>
      <w:r w:rsidR="00B56F04">
        <w:rPr>
          <w:rFonts w:ascii="Times New Roman" w:hAnsi="Times New Roman" w:cs="Times New Roman"/>
          <w:sz w:val="24"/>
          <w:szCs w:val="24"/>
        </w:rPr>
        <w:t xml:space="preserve"> </w:t>
      </w:r>
      <w:r w:rsidR="00B21E6A">
        <w:rPr>
          <w:rFonts w:ascii="Times New Roman" w:hAnsi="Times New Roman" w:cs="Times New Roman"/>
          <w:sz w:val="24"/>
          <w:szCs w:val="24"/>
        </w:rPr>
        <w:t>POA</w:t>
      </w:r>
      <w:r w:rsidR="00D023EC" w:rsidRPr="00F978E0">
        <w:rPr>
          <w:rFonts w:ascii="Times New Roman" w:hAnsi="Times New Roman" w:cs="Times New Roman"/>
          <w:sz w:val="24"/>
          <w:szCs w:val="24"/>
        </w:rPr>
        <w:t> reserves the right to make all decisions on a case-by-case basis. </w:t>
      </w:r>
    </w:p>
    <w:p w14:paraId="1BB4CE84" w14:textId="56B6CA40" w:rsidR="000C6651" w:rsidRPr="00F978E0" w:rsidRDefault="000C6651" w:rsidP="006D4069">
      <w:pPr>
        <w:pStyle w:val="Heading1"/>
      </w:pPr>
      <w:bookmarkStart w:id="5" w:name="_Toc40479670"/>
      <w:bookmarkStart w:id="6" w:name="_Toc40479732"/>
      <w:bookmarkStart w:id="7" w:name="_Toc71585923"/>
      <w:bookmarkEnd w:id="5"/>
      <w:bookmarkEnd w:id="6"/>
      <w:r w:rsidRPr="00F978E0">
        <w:t>Goal</w:t>
      </w:r>
      <w:bookmarkEnd w:id="7"/>
    </w:p>
    <w:p w14:paraId="026359FA" w14:textId="0E7447FC" w:rsidR="000C6651" w:rsidRPr="00F978E0" w:rsidRDefault="0044752A" w:rsidP="006D4069">
      <w:pPr>
        <w:spacing w:after="0"/>
        <w:jc w:val="both"/>
        <w:rPr>
          <w:rFonts w:ascii="Times New Roman" w:hAnsi="Times New Roman" w:cs="Times New Roman"/>
          <w:sz w:val="24"/>
          <w:szCs w:val="24"/>
        </w:rPr>
      </w:pPr>
      <w:r w:rsidRPr="00F978E0">
        <w:rPr>
          <w:rFonts w:ascii="Times New Roman" w:hAnsi="Times New Roman" w:cs="Times New Roman"/>
          <w:sz w:val="24"/>
          <w:szCs w:val="24"/>
        </w:rPr>
        <w:t xml:space="preserve">POA </w:t>
      </w:r>
      <w:r w:rsidR="00D57307" w:rsidRPr="00F978E0">
        <w:rPr>
          <w:rFonts w:ascii="Times New Roman" w:hAnsi="Times New Roman" w:cs="Times New Roman"/>
          <w:sz w:val="24"/>
          <w:szCs w:val="24"/>
        </w:rPr>
        <w:t>is committed to providing a safe</w:t>
      </w:r>
      <w:r w:rsidR="00DE1FB6">
        <w:rPr>
          <w:rFonts w:ascii="Times New Roman" w:hAnsi="Times New Roman" w:cs="Times New Roman"/>
          <w:sz w:val="24"/>
          <w:szCs w:val="24"/>
        </w:rPr>
        <w:t>,</w:t>
      </w:r>
      <w:r w:rsidR="00D57307" w:rsidRPr="00F978E0">
        <w:rPr>
          <w:rFonts w:ascii="Times New Roman" w:hAnsi="Times New Roman" w:cs="Times New Roman"/>
          <w:sz w:val="24"/>
          <w:szCs w:val="24"/>
        </w:rPr>
        <w:t xml:space="preserve"> nurturing working environment and </w:t>
      </w:r>
      <w:r w:rsidR="00486B2B">
        <w:rPr>
          <w:rFonts w:ascii="Times New Roman" w:hAnsi="Times New Roman" w:cs="Times New Roman"/>
          <w:sz w:val="24"/>
          <w:szCs w:val="24"/>
        </w:rPr>
        <w:t>protect</w:t>
      </w:r>
      <w:r w:rsidR="00DE1FB6">
        <w:rPr>
          <w:rFonts w:ascii="Times New Roman" w:hAnsi="Times New Roman" w:cs="Times New Roman"/>
          <w:sz w:val="24"/>
          <w:szCs w:val="24"/>
        </w:rPr>
        <w:t>ing</w:t>
      </w:r>
      <w:r w:rsidR="00D57307" w:rsidRPr="00F978E0">
        <w:rPr>
          <w:rFonts w:ascii="Times New Roman" w:hAnsi="Times New Roman" w:cs="Times New Roman"/>
          <w:sz w:val="24"/>
          <w:szCs w:val="24"/>
        </w:rPr>
        <w:t xml:space="preserve"> </w:t>
      </w:r>
      <w:r w:rsidR="00103665" w:rsidRPr="00F978E0">
        <w:rPr>
          <w:rFonts w:ascii="Times New Roman" w:hAnsi="Times New Roman" w:cs="Times New Roman"/>
          <w:sz w:val="24"/>
          <w:szCs w:val="24"/>
        </w:rPr>
        <w:t>children</w:t>
      </w:r>
      <w:r w:rsidR="00F211CE" w:rsidRPr="00F978E0">
        <w:rPr>
          <w:rFonts w:ascii="Times New Roman" w:hAnsi="Times New Roman" w:cs="Times New Roman"/>
          <w:sz w:val="24"/>
          <w:szCs w:val="24"/>
        </w:rPr>
        <w:t xml:space="preserve"> </w:t>
      </w:r>
      <w:r w:rsidR="00D57307" w:rsidRPr="00F978E0">
        <w:rPr>
          <w:rFonts w:ascii="Times New Roman" w:hAnsi="Times New Roman" w:cs="Times New Roman"/>
          <w:sz w:val="24"/>
          <w:szCs w:val="24"/>
        </w:rPr>
        <w:t>who participate in programs and</w:t>
      </w:r>
      <w:r w:rsidR="000719D6" w:rsidRPr="00F978E0">
        <w:rPr>
          <w:rFonts w:ascii="Times New Roman" w:hAnsi="Times New Roman" w:cs="Times New Roman"/>
          <w:sz w:val="24"/>
          <w:szCs w:val="24"/>
        </w:rPr>
        <w:t>/or</w:t>
      </w:r>
      <w:r w:rsidR="00D57307" w:rsidRPr="00F978E0">
        <w:rPr>
          <w:rFonts w:ascii="Times New Roman" w:hAnsi="Times New Roman" w:cs="Times New Roman"/>
          <w:sz w:val="24"/>
          <w:szCs w:val="24"/>
        </w:rPr>
        <w:t xml:space="preserve"> events sponsored by the organization. </w:t>
      </w:r>
      <w:r w:rsidRPr="00F978E0">
        <w:rPr>
          <w:rFonts w:ascii="Times New Roman" w:hAnsi="Times New Roman" w:cs="Times New Roman"/>
          <w:sz w:val="24"/>
          <w:szCs w:val="24"/>
        </w:rPr>
        <w:t xml:space="preserve">POA </w:t>
      </w:r>
      <w:r w:rsidR="006F57DD">
        <w:rPr>
          <w:rFonts w:ascii="Times New Roman" w:hAnsi="Times New Roman" w:cs="Times New Roman"/>
          <w:sz w:val="24"/>
          <w:szCs w:val="24"/>
        </w:rPr>
        <w:t>is committed</w:t>
      </w:r>
      <w:r w:rsidR="00DB15D4" w:rsidRPr="00F978E0">
        <w:rPr>
          <w:rFonts w:ascii="Times New Roman" w:hAnsi="Times New Roman" w:cs="Times New Roman"/>
          <w:sz w:val="24"/>
          <w:szCs w:val="24"/>
        </w:rPr>
        <w:t xml:space="preserve"> to supporting </w:t>
      </w:r>
      <w:r w:rsidR="00635104" w:rsidRPr="00F978E0">
        <w:rPr>
          <w:rFonts w:ascii="Times New Roman" w:hAnsi="Times New Roman" w:cs="Times New Roman"/>
          <w:sz w:val="24"/>
          <w:szCs w:val="24"/>
        </w:rPr>
        <w:t>victim</w:t>
      </w:r>
      <w:r w:rsidR="00DB15D4" w:rsidRPr="00F978E0">
        <w:rPr>
          <w:rFonts w:ascii="Times New Roman" w:hAnsi="Times New Roman" w:cs="Times New Roman"/>
          <w:sz w:val="24"/>
          <w:szCs w:val="24"/>
        </w:rPr>
        <w:t>s, improving safeguarding capacity,</w:t>
      </w:r>
      <w:r w:rsidR="00D6406A">
        <w:rPr>
          <w:rFonts w:ascii="Times New Roman" w:hAnsi="Times New Roman" w:cs="Times New Roman"/>
          <w:sz w:val="24"/>
          <w:szCs w:val="24"/>
        </w:rPr>
        <w:t xml:space="preserve"> </w:t>
      </w:r>
      <w:r w:rsidR="00DB15D4" w:rsidRPr="00F978E0">
        <w:rPr>
          <w:rFonts w:ascii="Times New Roman" w:hAnsi="Times New Roman" w:cs="Times New Roman"/>
          <w:sz w:val="24"/>
          <w:szCs w:val="24"/>
        </w:rPr>
        <w:t xml:space="preserve">and </w:t>
      </w:r>
      <w:r w:rsidR="00E75E46">
        <w:rPr>
          <w:rFonts w:ascii="Times New Roman" w:hAnsi="Times New Roman" w:cs="Times New Roman"/>
          <w:sz w:val="24"/>
          <w:szCs w:val="24"/>
        </w:rPr>
        <w:t>ensuring that</w:t>
      </w:r>
      <w:r w:rsidR="009F6C86">
        <w:rPr>
          <w:rFonts w:ascii="Times New Roman" w:hAnsi="Times New Roman" w:cs="Times New Roman"/>
          <w:sz w:val="24"/>
          <w:szCs w:val="24"/>
        </w:rPr>
        <w:t xml:space="preserve"> children are safe</w:t>
      </w:r>
      <w:r w:rsidR="00EF05B4">
        <w:rPr>
          <w:rFonts w:ascii="Times New Roman" w:hAnsi="Times New Roman" w:cs="Times New Roman"/>
          <w:sz w:val="24"/>
          <w:szCs w:val="24"/>
        </w:rPr>
        <w:t xml:space="preserve"> </w:t>
      </w:r>
      <w:r w:rsidR="00C068BC">
        <w:rPr>
          <w:rFonts w:ascii="Times New Roman" w:hAnsi="Times New Roman" w:cs="Times New Roman"/>
          <w:sz w:val="24"/>
          <w:szCs w:val="24"/>
        </w:rPr>
        <w:t>when participating in POA</w:t>
      </w:r>
      <w:r w:rsidR="006334BC">
        <w:rPr>
          <w:rFonts w:ascii="Times New Roman" w:hAnsi="Times New Roman" w:cs="Times New Roman"/>
          <w:sz w:val="24"/>
          <w:szCs w:val="24"/>
        </w:rPr>
        <w:t xml:space="preserve"> </w:t>
      </w:r>
      <w:r w:rsidR="00DD59A0" w:rsidRPr="00F978E0">
        <w:rPr>
          <w:rFonts w:ascii="Times New Roman" w:hAnsi="Times New Roman" w:cs="Times New Roman"/>
          <w:sz w:val="24"/>
          <w:szCs w:val="24"/>
        </w:rPr>
        <w:t>programs and/or events sponsored by the organization</w:t>
      </w:r>
      <w:r w:rsidR="00DB15D4" w:rsidRPr="00F978E0">
        <w:rPr>
          <w:rFonts w:ascii="Times New Roman" w:hAnsi="Times New Roman" w:cs="Times New Roman"/>
          <w:sz w:val="24"/>
          <w:szCs w:val="24"/>
        </w:rPr>
        <w:t>.</w:t>
      </w:r>
      <w:r w:rsidR="00D57307" w:rsidRPr="00F978E0">
        <w:rPr>
          <w:rFonts w:ascii="Times New Roman" w:hAnsi="Times New Roman" w:cs="Times New Roman"/>
          <w:sz w:val="24"/>
          <w:szCs w:val="24"/>
        </w:rPr>
        <w:t xml:space="preserve"> </w:t>
      </w:r>
      <w:r w:rsidR="00310756">
        <w:rPr>
          <w:rFonts w:ascii="Times New Roman" w:hAnsi="Times New Roman" w:cs="Times New Roman"/>
          <w:sz w:val="24"/>
          <w:szCs w:val="24"/>
        </w:rPr>
        <w:t xml:space="preserve">Child </w:t>
      </w:r>
      <w:r w:rsidR="005A0625">
        <w:rPr>
          <w:rFonts w:ascii="Times New Roman" w:hAnsi="Times New Roman" w:cs="Times New Roman"/>
          <w:sz w:val="24"/>
          <w:szCs w:val="24"/>
        </w:rPr>
        <w:t>S</w:t>
      </w:r>
      <w:r w:rsidR="00310756">
        <w:rPr>
          <w:rFonts w:ascii="Times New Roman" w:hAnsi="Times New Roman" w:cs="Times New Roman"/>
          <w:sz w:val="24"/>
          <w:szCs w:val="24"/>
        </w:rPr>
        <w:t xml:space="preserve">afeguarding is </w:t>
      </w:r>
      <w:r w:rsidR="00C45F15" w:rsidRPr="00F978E0">
        <w:rPr>
          <w:rFonts w:ascii="Times New Roman" w:hAnsi="Times New Roman" w:cs="Times New Roman"/>
          <w:sz w:val="24"/>
          <w:szCs w:val="24"/>
        </w:rPr>
        <w:t>preventative actions to ensure that all children are protected from deliberate or unintentional acts that lead to the risk of or actual harm by POA Affiliates who come into contact with children or impact them through our development interventions, humanitarian responses, and operations</w:t>
      </w:r>
      <w:r w:rsidR="00310756">
        <w:rPr>
          <w:rFonts w:ascii="Times New Roman" w:hAnsi="Times New Roman" w:cs="Times New Roman"/>
          <w:sz w:val="24"/>
          <w:szCs w:val="24"/>
        </w:rPr>
        <w:t>.</w:t>
      </w:r>
      <w:r w:rsidR="003F59E8">
        <w:rPr>
          <w:rFonts w:ascii="Times New Roman" w:hAnsi="Times New Roman" w:cs="Times New Roman"/>
          <w:sz w:val="24"/>
          <w:szCs w:val="24"/>
        </w:rPr>
        <w:t xml:space="preserve"> </w:t>
      </w:r>
      <w:r w:rsidR="00D57307" w:rsidRPr="00F978E0">
        <w:rPr>
          <w:rFonts w:ascii="Times New Roman" w:hAnsi="Times New Roman" w:cs="Times New Roman"/>
          <w:sz w:val="24"/>
          <w:szCs w:val="24"/>
        </w:rPr>
        <w:lastRenderedPageBreak/>
        <w:t xml:space="preserve">Moreover, </w:t>
      </w:r>
      <w:r w:rsidRPr="00F978E0">
        <w:rPr>
          <w:rFonts w:ascii="Times New Roman" w:hAnsi="Times New Roman" w:cs="Times New Roman"/>
          <w:sz w:val="24"/>
          <w:szCs w:val="24"/>
        </w:rPr>
        <w:t xml:space="preserve">POA </w:t>
      </w:r>
      <w:r w:rsidR="00D57307" w:rsidRPr="00F978E0">
        <w:rPr>
          <w:rFonts w:ascii="Times New Roman" w:hAnsi="Times New Roman" w:cs="Times New Roman"/>
          <w:sz w:val="24"/>
          <w:szCs w:val="24"/>
        </w:rPr>
        <w:t>will not tolerate a</w:t>
      </w:r>
      <w:r w:rsidR="003F59E8">
        <w:rPr>
          <w:rFonts w:ascii="Times New Roman" w:hAnsi="Times New Roman" w:cs="Times New Roman"/>
          <w:sz w:val="24"/>
          <w:szCs w:val="24"/>
        </w:rPr>
        <w:t>ny violations of this Child Safeguarding policy</w:t>
      </w:r>
      <w:r w:rsidR="005260FD">
        <w:rPr>
          <w:rFonts w:ascii="Times New Roman" w:hAnsi="Times New Roman" w:cs="Times New Roman"/>
          <w:sz w:val="24"/>
          <w:szCs w:val="24"/>
        </w:rPr>
        <w:t xml:space="preserve"> and confirm</w:t>
      </w:r>
      <w:r w:rsidR="00B30230">
        <w:rPr>
          <w:rFonts w:ascii="Times New Roman" w:hAnsi="Times New Roman" w:cs="Times New Roman"/>
          <w:sz w:val="24"/>
          <w:szCs w:val="24"/>
        </w:rPr>
        <w:t>s</w:t>
      </w:r>
      <w:r w:rsidR="005260FD">
        <w:rPr>
          <w:rFonts w:ascii="Times New Roman" w:hAnsi="Times New Roman" w:cs="Times New Roman"/>
          <w:sz w:val="24"/>
          <w:szCs w:val="24"/>
        </w:rPr>
        <w:t xml:space="preserve"> commitment to report, investigate, </w:t>
      </w:r>
      <w:r w:rsidR="00B30230">
        <w:rPr>
          <w:rFonts w:ascii="Times New Roman" w:hAnsi="Times New Roman" w:cs="Times New Roman"/>
          <w:sz w:val="24"/>
          <w:szCs w:val="24"/>
        </w:rPr>
        <w:t>respond to any alleged policy violations</w:t>
      </w:r>
      <w:r w:rsidR="00D57307" w:rsidRPr="00F978E0">
        <w:rPr>
          <w:rFonts w:ascii="Times New Roman" w:hAnsi="Times New Roman" w:cs="Times New Roman"/>
          <w:sz w:val="24"/>
          <w:szCs w:val="24"/>
        </w:rPr>
        <w:t xml:space="preserve">. </w:t>
      </w:r>
      <w:r w:rsidR="00D03B09">
        <w:rPr>
          <w:rFonts w:ascii="Times New Roman" w:hAnsi="Times New Roman" w:cs="Times New Roman"/>
          <w:sz w:val="24"/>
          <w:szCs w:val="24"/>
        </w:rPr>
        <w:t xml:space="preserve">POA takes a </w:t>
      </w:r>
      <w:r w:rsidR="00D03B09" w:rsidRPr="00D03B09">
        <w:rPr>
          <w:rFonts w:ascii="Times New Roman" w:hAnsi="Times New Roman" w:cs="Times New Roman"/>
          <w:sz w:val="24"/>
          <w:szCs w:val="24"/>
        </w:rPr>
        <w:t xml:space="preserve">zero-tolerance approach to child </w:t>
      </w:r>
      <w:r w:rsidR="00D03B09">
        <w:rPr>
          <w:rFonts w:ascii="Times New Roman" w:hAnsi="Times New Roman" w:cs="Times New Roman"/>
          <w:sz w:val="24"/>
          <w:szCs w:val="24"/>
        </w:rPr>
        <w:t xml:space="preserve">exploitation and/or </w:t>
      </w:r>
      <w:r w:rsidR="00D03B09" w:rsidRPr="00D03B09">
        <w:rPr>
          <w:rFonts w:ascii="Times New Roman" w:hAnsi="Times New Roman" w:cs="Times New Roman"/>
          <w:sz w:val="24"/>
          <w:szCs w:val="24"/>
        </w:rPr>
        <w:t xml:space="preserve">abuse by any </w:t>
      </w:r>
      <w:r w:rsidR="00D03B09">
        <w:rPr>
          <w:rFonts w:ascii="Times New Roman" w:hAnsi="Times New Roman" w:cs="Times New Roman"/>
          <w:sz w:val="24"/>
          <w:szCs w:val="24"/>
        </w:rPr>
        <w:t xml:space="preserve">POA Affiliates. </w:t>
      </w:r>
      <w:r w:rsidR="00D57307" w:rsidRPr="00F978E0">
        <w:rPr>
          <w:rFonts w:ascii="Times New Roman" w:hAnsi="Times New Roman" w:cs="Times New Roman"/>
          <w:sz w:val="24"/>
          <w:szCs w:val="24"/>
        </w:rPr>
        <w:t xml:space="preserve">This policy is intended to provide guidelines and best practices for promoting and maintaining a safe and secure environment in all interactions with </w:t>
      </w:r>
      <w:r w:rsidR="006F6C4D" w:rsidRPr="00F978E0">
        <w:rPr>
          <w:rFonts w:ascii="Times New Roman" w:hAnsi="Times New Roman" w:cs="Times New Roman"/>
          <w:sz w:val="24"/>
          <w:szCs w:val="24"/>
        </w:rPr>
        <w:t xml:space="preserve">children </w:t>
      </w:r>
      <w:r w:rsidR="00D57307" w:rsidRPr="00F978E0">
        <w:rPr>
          <w:rFonts w:ascii="Times New Roman" w:hAnsi="Times New Roman" w:cs="Times New Roman"/>
          <w:sz w:val="24"/>
          <w:szCs w:val="24"/>
        </w:rPr>
        <w:t xml:space="preserve">while </w:t>
      </w:r>
      <w:r w:rsidR="00B630F7" w:rsidRPr="00F978E0">
        <w:rPr>
          <w:rFonts w:ascii="Times New Roman" w:hAnsi="Times New Roman" w:cs="Times New Roman"/>
          <w:sz w:val="24"/>
          <w:szCs w:val="24"/>
        </w:rPr>
        <w:t xml:space="preserve">ensuring </w:t>
      </w:r>
      <w:r w:rsidR="00010448" w:rsidRPr="00F978E0">
        <w:rPr>
          <w:rFonts w:ascii="Times New Roman" w:hAnsi="Times New Roman" w:cs="Times New Roman"/>
          <w:sz w:val="24"/>
          <w:szCs w:val="24"/>
        </w:rPr>
        <w:t xml:space="preserve">POA </w:t>
      </w:r>
      <w:r w:rsidR="00D57307" w:rsidRPr="00F978E0">
        <w:rPr>
          <w:rFonts w:ascii="Times New Roman" w:hAnsi="Times New Roman" w:cs="Times New Roman"/>
          <w:sz w:val="24"/>
          <w:szCs w:val="24"/>
        </w:rPr>
        <w:t xml:space="preserve">Affiliates </w:t>
      </w:r>
      <w:r w:rsidR="00CB7FBB" w:rsidRPr="00F978E0">
        <w:rPr>
          <w:rFonts w:ascii="Times New Roman" w:hAnsi="Times New Roman" w:cs="Times New Roman"/>
          <w:sz w:val="24"/>
          <w:szCs w:val="24"/>
        </w:rPr>
        <w:t>act</w:t>
      </w:r>
      <w:r w:rsidR="00D57307" w:rsidRPr="00F978E0">
        <w:rPr>
          <w:rFonts w:ascii="Times New Roman" w:hAnsi="Times New Roman" w:cs="Times New Roman"/>
          <w:sz w:val="24"/>
          <w:szCs w:val="24"/>
        </w:rPr>
        <w:t xml:space="preserve"> responsibly to protect </w:t>
      </w:r>
      <w:r w:rsidR="006F6C4D" w:rsidRPr="00F978E0">
        <w:rPr>
          <w:rFonts w:ascii="Times New Roman" w:hAnsi="Times New Roman" w:cs="Times New Roman"/>
          <w:sz w:val="24"/>
          <w:szCs w:val="24"/>
        </w:rPr>
        <w:t>children</w:t>
      </w:r>
      <w:r w:rsidR="00D57307" w:rsidRPr="00F978E0">
        <w:rPr>
          <w:rFonts w:ascii="Times New Roman" w:hAnsi="Times New Roman" w:cs="Times New Roman"/>
          <w:sz w:val="24"/>
          <w:szCs w:val="24"/>
        </w:rPr>
        <w:t xml:space="preserve">. </w:t>
      </w:r>
    </w:p>
    <w:p w14:paraId="387F6BE4" w14:textId="550A3C57" w:rsidR="008B654A" w:rsidRPr="00F978E0" w:rsidRDefault="00CC320F" w:rsidP="006D4069">
      <w:pPr>
        <w:pStyle w:val="Heading1"/>
      </w:pPr>
      <w:bookmarkStart w:id="8" w:name="_Toc71585924"/>
      <w:r w:rsidRPr="00F978E0">
        <w:t>Compliance</w:t>
      </w:r>
      <w:bookmarkEnd w:id="8"/>
    </w:p>
    <w:p w14:paraId="7649BF17" w14:textId="11A54D66" w:rsidR="00CC320F" w:rsidRPr="00F978E0" w:rsidRDefault="00CC320F" w:rsidP="006D4069">
      <w:pPr>
        <w:jc w:val="both"/>
        <w:rPr>
          <w:rFonts w:ascii="Times New Roman" w:hAnsi="Times New Roman" w:cs="Times New Roman"/>
          <w:sz w:val="24"/>
          <w:szCs w:val="24"/>
        </w:rPr>
      </w:pPr>
      <w:r w:rsidRPr="00F978E0">
        <w:rPr>
          <w:rFonts w:ascii="Times New Roman" w:hAnsi="Times New Roman" w:cs="Times New Roman"/>
          <w:sz w:val="24"/>
          <w:szCs w:val="24"/>
        </w:rPr>
        <w:t xml:space="preserve">This policy applies to all groups, activities, and events sponsored by </w:t>
      </w:r>
      <w:r w:rsidR="00010448" w:rsidRPr="00F978E0">
        <w:rPr>
          <w:rFonts w:ascii="Times New Roman" w:hAnsi="Times New Roman" w:cs="Times New Roman"/>
          <w:sz w:val="24"/>
          <w:szCs w:val="24"/>
        </w:rPr>
        <w:t>POA</w:t>
      </w:r>
      <w:r w:rsidRPr="00F978E0">
        <w:rPr>
          <w:rFonts w:ascii="Times New Roman" w:hAnsi="Times New Roman" w:cs="Times New Roman"/>
          <w:sz w:val="24"/>
          <w:szCs w:val="24"/>
        </w:rPr>
        <w:t xml:space="preserve">, as well as groups using </w:t>
      </w:r>
      <w:r w:rsidR="00010448" w:rsidRPr="00F978E0">
        <w:rPr>
          <w:rFonts w:ascii="Times New Roman" w:hAnsi="Times New Roman" w:cs="Times New Roman"/>
          <w:sz w:val="24"/>
          <w:szCs w:val="24"/>
        </w:rPr>
        <w:t>POA’</w:t>
      </w:r>
      <w:r w:rsidR="00566BEC" w:rsidRPr="00F978E0">
        <w:rPr>
          <w:rFonts w:ascii="Times New Roman" w:hAnsi="Times New Roman" w:cs="Times New Roman"/>
          <w:sz w:val="24"/>
          <w:szCs w:val="24"/>
        </w:rPr>
        <w:t>s</w:t>
      </w:r>
      <w:r w:rsidR="00010448" w:rsidRPr="00F978E0">
        <w:rPr>
          <w:rFonts w:ascii="Times New Roman" w:hAnsi="Times New Roman" w:cs="Times New Roman"/>
          <w:sz w:val="24"/>
          <w:szCs w:val="24"/>
        </w:rPr>
        <w:t xml:space="preserve"> </w:t>
      </w:r>
      <w:r w:rsidRPr="00F978E0">
        <w:rPr>
          <w:rFonts w:ascii="Times New Roman" w:hAnsi="Times New Roman" w:cs="Times New Roman"/>
          <w:sz w:val="24"/>
          <w:szCs w:val="24"/>
        </w:rPr>
        <w:t xml:space="preserve">facilities who serve </w:t>
      </w:r>
      <w:r w:rsidR="0024760F" w:rsidRPr="00F978E0">
        <w:rPr>
          <w:rFonts w:ascii="Times New Roman" w:hAnsi="Times New Roman" w:cs="Times New Roman"/>
          <w:sz w:val="24"/>
          <w:szCs w:val="24"/>
        </w:rPr>
        <w:t>children</w:t>
      </w:r>
      <w:r w:rsidRPr="00F978E0">
        <w:rPr>
          <w:rFonts w:ascii="Times New Roman" w:hAnsi="Times New Roman" w:cs="Times New Roman"/>
          <w:sz w:val="24"/>
          <w:szCs w:val="24"/>
        </w:rPr>
        <w:t xml:space="preserve">. This policy also applies to all </w:t>
      </w:r>
      <w:r w:rsidR="00566BEC" w:rsidRPr="00F978E0">
        <w:rPr>
          <w:rFonts w:ascii="Times New Roman" w:hAnsi="Times New Roman" w:cs="Times New Roman"/>
          <w:sz w:val="24"/>
          <w:szCs w:val="24"/>
        </w:rPr>
        <w:t xml:space="preserve">POA </w:t>
      </w:r>
      <w:r w:rsidRPr="00F978E0">
        <w:rPr>
          <w:rFonts w:ascii="Times New Roman" w:hAnsi="Times New Roman" w:cs="Times New Roman"/>
          <w:sz w:val="24"/>
          <w:szCs w:val="24"/>
        </w:rPr>
        <w:t>Affiliates, defined as:</w:t>
      </w:r>
    </w:p>
    <w:p w14:paraId="77DF3F91" w14:textId="0D97032C" w:rsidR="00CC320F" w:rsidRPr="00F978E0" w:rsidRDefault="00CC320F" w:rsidP="006D4069">
      <w:pPr>
        <w:pStyle w:val="ListParagraph"/>
        <w:numPr>
          <w:ilvl w:val="0"/>
          <w:numId w:val="2"/>
        </w:numPr>
        <w:jc w:val="both"/>
        <w:rPr>
          <w:rFonts w:ascii="Times New Roman" w:hAnsi="Times New Roman" w:cs="Times New Roman"/>
          <w:sz w:val="24"/>
          <w:szCs w:val="24"/>
        </w:rPr>
      </w:pPr>
      <w:r w:rsidRPr="00F978E0">
        <w:rPr>
          <w:rFonts w:ascii="Times New Roman" w:hAnsi="Times New Roman" w:cs="Times New Roman"/>
          <w:sz w:val="24"/>
          <w:szCs w:val="24"/>
        </w:rPr>
        <w:t xml:space="preserve">All staff </w:t>
      </w:r>
      <w:r w:rsidR="00AB1BEB" w:rsidRPr="00F978E0">
        <w:rPr>
          <w:rFonts w:ascii="Times New Roman" w:hAnsi="Times New Roman" w:cs="Times New Roman"/>
          <w:sz w:val="24"/>
          <w:szCs w:val="24"/>
        </w:rPr>
        <w:t>(</w:t>
      </w:r>
      <w:r w:rsidRPr="00F978E0">
        <w:rPr>
          <w:rFonts w:ascii="Times New Roman" w:hAnsi="Times New Roman" w:cs="Times New Roman"/>
          <w:sz w:val="24"/>
          <w:szCs w:val="24"/>
        </w:rPr>
        <w:t>full</w:t>
      </w:r>
      <w:r w:rsidR="510B9117" w:rsidRPr="00F978E0">
        <w:rPr>
          <w:rFonts w:ascii="Times New Roman" w:hAnsi="Times New Roman" w:cs="Times New Roman"/>
          <w:sz w:val="24"/>
          <w:szCs w:val="24"/>
        </w:rPr>
        <w:t>-</w:t>
      </w:r>
      <w:r w:rsidRPr="00F978E0">
        <w:rPr>
          <w:rFonts w:ascii="Times New Roman" w:hAnsi="Times New Roman" w:cs="Times New Roman"/>
          <w:sz w:val="24"/>
          <w:szCs w:val="24"/>
        </w:rPr>
        <w:t>time, part</w:t>
      </w:r>
      <w:r w:rsidR="4BEFFFB4" w:rsidRPr="00F978E0">
        <w:rPr>
          <w:rFonts w:ascii="Times New Roman" w:hAnsi="Times New Roman" w:cs="Times New Roman"/>
          <w:sz w:val="24"/>
          <w:szCs w:val="24"/>
        </w:rPr>
        <w:t>-</w:t>
      </w:r>
      <w:r w:rsidRPr="00F978E0">
        <w:rPr>
          <w:rFonts w:ascii="Times New Roman" w:hAnsi="Times New Roman" w:cs="Times New Roman"/>
          <w:sz w:val="24"/>
          <w:szCs w:val="24"/>
        </w:rPr>
        <w:t>time, international</w:t>
      </w:r>
      <w:r w:rsidR="00BE3DFF" w:rsidRPr="00F978E0">
        <w:rPr>
          <w:rFonts w:ascii="Times New Roman" w:hAnsi="Times New Roman" w:cs="Times New Roman"/>
          <w:sz w:val="24"/>
          <w:szCs w:val="24"/>
        </w:rPr>
        <w:t>,</w:t>
      </w:r>
      <w:r w:rsidRPr="00F978E0">
        <w:rPr>
          <w:rFonts w:ascii="Times New Roman" w:hAnsi="Times New Roman" w:cs="Times New Roman"/>
          <w:sz w:val="24"/>
          <w:szCs w:val="24"/>
        </w:rPr>
        <w:t xml:space="preserve"> and national</w:t>
      </w:r>
      <w:r w:rsidR="00AB1BEB" w:rsidRPr="00F978E0">
        <w:rPr>
          <w:rFonts w:ascii="Times New Roman" w:hAnsi="Times New Roman" w:cs="Times New Roman"/>
          <w:sz w:val="24"/>
          <w:szCs w:val="24"/>
        </w:rPr>
        <w:t>)</w:t>
      </w:r>
      <w:r w:rsidRPr="00F978E0">
        <w:rPr>
          <w:rFonts w:ascii="Times New Roman" w:hAnsi="Times New Roman" w:cs="Times New Roman"/>
          <w:sz w:val="24"/>
          <w:szCs w:val="24"/>
        </w:rPr>
        <w:t xml:space="preserve">, and those engaged on short-term contracts </w:t>
      </w:r>
      <w:r w:rsidR="00B76CB3" w:rsidRPr="00F978E0">
        <w:rPr>
          <w:rFonts w:ascii="Times New Roman" w:hAnsi="Times New Roman" w:cs="Times New Roman"/>
          <w:sz w:val="24"/>
          <w:szCs w:val="24"/>
        </w:rPr>
        <w:t>(</w:t>
      </w:r>
      <w:r w:rsidRPr="00F978E0">
        <w:rPr>
          <w:rFonts w:ascii="Times New Roman" w:hAnsi="Times New Roman" w:cs="Times New Roman"/>
          <w:sz w:val="24"/>
          <w:szCs w:val="24"/>
        </w:rPr>
        <w:t>e.g.</w:t>
      </w:r>
      <w:r w:rsidR="6485D5F3" w:rsidRPr="00F978E0">
        <w:rPr>
          <w:rFonts w:ascii="Times New Roman" w:hAnsi="Times New Roman" w:cs="Times New Roman"/>
          <w:sz w:val="24"/>
          <w:szCs w:val="24"/>
        </w:rPr>
        <w:t>,</w:t>
      </w:r>
      <w:r w:rsidRPr="00F978E0">
        <w:rPr>
          <w:rFonts w:ascii="Times New Roman" w:hAnsi="Times New Roman" w:cs="Times New Roman"/>
          <w:sz w:val="24"/>
          <w:szCs w:val="24"/>
        </w:rPr>
        <w:t xml:space="preserve"> consultants, facilitators, mentors, sub-contractors, researchers</w:t>
      </w:r>
      <w:r w:rsidR="34173F14" w:rsidRPr="00F978E0">
        <w:rPr>
          <w:rFonts w:ascii="Times New Roman" w:hAnsi="Times New Roman" w:cs="Times New Roman"/>
          <w:sz w:val="24"/>
          <w:szCs w:val="24"/>
        </w:rPr>
        <w:t>,</w:t>
      </w:r>
      <w:r w:rsidRPr="00F978E0">
        <w:rPr>
          <w:rFonts w:ascii="Times New Roman" w:hAnsi="Times New Roman" w:cs="Times New Roman"/>
          <w:sz w:val="24"/>
          <w:szCs w:val="24"/>
        </w:rPr>
        <w:t xml:space="preserve"> etc.</w:t>
      </w:r>
      <w:r w:rsidR="00B76CB3" w:rsidRPr="00F978E0">
        <w:rPr>
          <w:rFonts w:ascii="Times New Roman" w:hAnsi="Times New Roman" w:cs="Times New Roman"/>
          <w:sz w:val="24"/>
          <w:szCs w:val="24"/>
        </w:rPr>
        <w:t>)</w:t>
      </w:r>
      <w:r w:rsidR="000B44A9" w:rsidRPr="00F978E0">
        <w:rPr>
          <w:rFonts w:ascii="Times New Roman" w:hAnsi="Times New Roman" w:cs="Times New Roman"/>
          <w:sz w:val="24"/>
          <w:szCs w:val="24"/>
        </w:rPr>
        <w:t>;</w:t>
      </w:r>
    </w:p>
    <w:p w14:paraId="62C072B4" w14:textId="58A8D7C8" w:rsidR="00CC320F" w:rsidRPr="00F978E0" w:rsidRDefault="00CC320F" w:rsidP="006D4069">
      <w:pPr>
        <w:pStyle w:val="ListParagraph"/>
        <w:numPr>
          <w:ilvl w:val="0"/>
          <w:numId w:val="2"/>
        </w:numPr>
        <w:jc w:val="both"/>
        <w:rPr>
          <w:rFonts w:ascii="Times New Roman" w:hAnsi="Times New Roman" w:cs="Times New Roman"/>
          <w:sz w:val="24"/>
          <w:szCs w:val="24"/>
        </w:rPr>
      </w:pPr>
      <w:r w:rsidRPr="00F978E0">
        <w:rPr>
          <w:rFonts w:ascii="Times New Roman" w:hAnsi="Times New Roman" w:cs="Times New Roman"/>
          <w:sz w:val="24"/>
          <w:szCs w:val="24"/>
        </w:rPr>
        <w:t>Volunteers, board members, trustees</w:t>
      </w:r>
      <w:r w:rsidR="000B44A9" w:rsidRPr="00F978E0">
        <w:rPr>
          <w:rFonts w:ascii="Times New Roman" w:hAnsi="Times New Roman" w:cs="Times New Roman"/>
          <w:sz w:val="24"/>
          <w:szCs w:val="24"/>
        </w:rPr>
        <w:t>; and</w:t>
      </w:r>
    </w:p>
    <w:p w14:paraId="5B84D480" w14:textId="75615C8A" w:rsidR="00C323DA" w:rsidRPr="00F978E0" w:rsidRDefault="00333123" w:rsidP="006D4069">
      <w:pPr>
        <w:pStyle w:val="ListParagraph"/>
        <w:numPr>
          <w:ilvl w:val="0"/>
          <w:numId w:val="2"/>
        </w:numPr>
        <w:jc w:val="both"/>
        <w:rPr>
          <w:rFonts w:ascii="Times New Roman" w:hAnsi="Times New Roman" w:cs="Times New Roman"/>
          <w:sz w:val="24"/>
          <w:szCs w:val="24"/>
        </w:rPr>
      </w:pPr>
      <w:r w:rsidRPr="00F978E0">
        <w:rPr>
          <w:rFonts w:ascii="Times New Roman" w:hAnsi="Times New Roman" w:cs="Times New Roman"/>
          <w:sz w:val="24"/>
          <w:szCs w:val="24"/>
        </w:rPr>
        <w:t xml:space="preserve">Partner </w:t>
      </w:r>
      <w:r w:rsidR="00345B0C" w:rsidRPr="00F978E0">
        <w:rPr>
          <w:rFonts w:ascii="Times New Roman" w:hAnsi="Times New Roman" w:cs="Times New Roman"/>
          <w:sz w:val="24"/>
          <w:szCs w:val="24"/>
        </w:rPr>
        <w:t>o</w:t>
      </w:r>
      <w:r w:rsidRPr="00F978E0">
        <w:rPr>
          <w:rFonts w:ascii="Times New Roman" w:hAnsi="Times New Roman" w:cs="Times New Roman"/>
          <w:sz w:val="24"/>
          <w:szCs w:val="24"/>
        </w:rPr>
        <w:t>rganization</w:t>
      </w:r>
      <w:r w:rsidR="003C2D6D" w:rsidRPr="00F978E0">
        <w:rPr>
          <w:rFonts w:ascii="Times New Roman" w:hAnsi="Times New Roman" w:cs="Times New Roman"/>
          <w:sz w:val="24"/>
          <w:szCs w:val="24"/>
        </w:rPr>
        <w:t>s</w:t>
      </w:r>
      <w:r w:rsidRPr="00F978E0">
        <w:rPr>
          <w:rFonts w:ascii="Times New Roman" w:hAnsi="Times New Roman" w:cs="Times New Roman"/>
          <w:sz w:val="24"/>
          <w:szCs w:val="24"/>
        </w:rPr>
        <w:t xml:space="preserve"> </w:t>
      </w:r>
      <w:r w:rsidR="00CC320F" w:rsidRPr="00F978E0">
        <w:rPr>
          <w:rFonts w:ascii="Times New Roman" w:hAnsi="Times New Roman" w:cs="Times New Roman"/>
          <w:sz w:val="24"/>
          <w:szCs w:val="24"/>
        </w:rPr>
        <w:t xml:space="preserve">who have a formal/contractual relationship </w:t>
      </w:r>
      <w:r w:rsidR="028CE610" w:rsidRPr="00F978E0">
        <w:rPr>
          <w:rFonts w:ascii="Times New Roman" w:hAnsi="Times New Roman" w:cs="Times New Roman"/>
          <w:sz w:val="24"/>
          <w:szCs w:val="24"/>
        </w:rPr>
        <w:t xml:space="preserve">with </w:t>
      </w:r>
      <w:r w:rsidR="00566BEC" w:rsidRPr="00F978E0">
        <w:rPr>
          <w:rFonts w:ascii="Times New Roman" w:hAnsi="Times New Roman" w:cs="Times New Roman"/>
          <w:sz w:val="24"/>
          <w:szCs w:val="24"/>
        </w:rPr>
        <w:t>POA</w:t>
      </w:r>
      <w:r w:rsidR="05AB3306" w:rsidRPr="00F978E0">
        <w:rPr>
          <w:rFonts w:ascii="Times New Roman" w:hAnsi="Times New Roman" w:cs="Times New Roman"/>
          <w:sz w:val="24"/>
          <w:szCs w:val="24"/>
        </w:rPr>
        <w:t>.</w:t>
      </w:r>
    </w:p>
    <w:p w14:paraId="24A4EA0C" w14:textId="49DEA9F4" w:rsidR="00B14E24" w:rsidRPr="00F978E0" w:rsidRDefault="001D1491" w:rsidP="006D4069">
      <w:pPr>
        <w:pStyle w:val="Heading2"/>
      </w:pPr>
      <w:bookmarkStart w:id="9" w:name="_Toc71585925"/>
      <w:r>
        <w:t>5</w:t>
      </w:r>
      <w:r w:rsidR="00B14E24" w:rsidRPr="00F978E0">
        <w:t>.1 Order of Precedence</w:t>
      </w:r>
      <w:bookmarkEnd w:id="9"/>
      <w:r w:rsidR="00B14E24" w:rsidRPr="00F978E0">
        <w:t xml:space="preserve"> </w:t>
      </w:r>
    </w:p>
    <w:p w14:paraId="246E9B7B" w14:textId="040C9986" w:rsidR="00B14E24" w:rsidRPr="00F978E0" w:rsidRDefault="00825A31" w:rsidP="006D4069">
      <w:pPr>
        <w:jc w:val="both"/>
        <w:rPr>
          <w:rFonts w:ascii="Times New Roman" w:hAnsi="Times New Roman" w:cs="Times New Roman"/>
          <w:sz w:val="24"/>
          <w:szCs w:val="24"/>
        </w:rPr>
      </w:pPr>
      <w:r w:rsidRPr="00F978E0">
        <w:rPr>
          <w:rFonts w:ascii="Times New Roman" w:hAnsi="Times New Roman" w:cs="Times New Roman"/>
          <w:sz w:val="24"/>
          <w:szCs w:val="24"/>
        </w:rPr>
        <w:t xml:space="preserve">If any conflicts occur between this policy and </w:t>
      </w:r>
      <w:r w:rsidR="00027C24" w:rsidRPr="00F978E0">
        <w:rPr>
          <w:rFonts w:ascii="Times New Roman" w:hAnsi="Times New Roman" w:cs="Times New Roman"/>
          <w:sz w:val="24"/>
          <w:szCs w:val="24"/>
        </w:rPr>
        <w:t>D</w:t>
      </w:r>
      <w:r w:rsidR="00C376E1" w:rsidRPr="00F978E0">
        <w:rPr>
          <w:rFonts w:ascii="Times New Roman" w:hAnsi="Times New Roman" w:cs="Times New Roman"/>
          <w:sz w:val="24"/>
          <w:szCs w:val="24"/>
        </w:rPr>
        <w:t>onor requirement, the issue</w:t>
      </w:r>
      <w:r w:rsidR="00B14E24" w:rsidRPr="00F978E0">
        <w:rPr>
          <w:rFonts w:ascii="Times New Roman" w:hAnsi="Times New Roman" w:cs="Times New Roman"/>
          <w:sz w:val="24"/>
          <w:szCs w:val="24"/>
        </w:rPr>
        <w:t xml:space="preserve"> shall be resolved by giving precedence in the following order:</w:t>
      </w:r>
    </w:p>
    <w:p w14:paraId="424F8A09" w14:textId="332804C2" w:rsidR="00B14E24" w:rsidRPr="00F978E0" w:rsidRDefault="00CF0AFD" w:rsidP="006D4069">
      <w:pPr>
        <w:pStyle w:val="ListParagraph"/>
        <w:numPr>
          <w:ilvl w:val="0"/>
          <w:numId w:val="14"/>
        </w:numPr>
        <w:jc w:val="both"/>
        <w:rPr>
          <w:rFonts w:ascii="Times New Roman" w:hAnsi="Times New Roman" w:cs="Times New Roman"/>
          <w:sz w:val="24"/>
          <w:szCs w:val="24"/>
        </w:rPr>
      </w:pPr>
      <w:r w:rsidRPr="00F978E0">
        <w:rPr>
          <w:rFonts w:ascii="Times New Roman" w:hAnsi="Times New Roman" w:cs="Times New Roman"/>
          <w:sz w:val="24"/>
          <w:szCs w:val="24"/>
        </w:rPr>
        <w:t xml:space="preserve">Requirements </w:t>
      </w:r>
      <w:r w:rsidR="00825767" w:rsidRPr="00F978E0">
        <w:rPr>
          <w:rFonts w:ascii="Times New Roman" w:hAnsi="Times New Roman" w:cs="Times New Roman"/>
          <w:sz w:val="24"/>
          <w:szCs w:val="24"/>
        </w:rPr>
        <w:t xml:space="preserve">according to the </w:t>
      </w:r>
      <w:r w:rsidR="00027C24" w:rsidRPr="00F978E0">
        <w:rPr>
          <w:rFonts w:ascii="Times New Roman" w:hAnsi="Times New Roman" w:cs="Times New Roman"/>
          <w:sz w:val="24"/>
          <w:szCs w:val="24"/>
        </w:rPr>
        <w:t>Donor</w:t>
      </w:r>
      <w:r w:rsidR="00E73481" w:rsidRPr="00F978E0">
        <w:rPr>
          <w:rFonts w:ascii="Times New Roman" w:hAnsi="Times New Roman" w:cs="Times New Roman"/>
          <w:sz w:val="24"/>
          <w:szCs w:val="24"/>
        </w:rPr>
        <w:t xml:space="preserve"> </w:t>
      </w:r>
      <w:r w:rsidR="00455581" w:rsidRPr="00F978E0">
        <w:rPr>
          <w:rFonts w:ascii="Times New Roman" w:hAnsi="Times New Roman" w:cs="Times New Roman"/>
          <w:sz w:val="24"/>
          <w:szCs w:val="24"/>
        </w:rPr>
        <w:t>(</w:t>
      </w:r>
      <w:r w:rsidR="00E73481" w:rsidRPr="00F978E0">
        <w:rPr>
          <w:rFonts w:ascii="Times New Roman" w:hAnsi="Times New Roman" w:cs="Times New Roman"/>
          <w:sz w:val="24"/>
          <w:szCs w:val="24"/>
        </w:rPr>
        <w:t xml:space="preserve">if </w:t>
      </w:r>
      <w:r w:rsidR="003B43DD" w:rsidRPr="00F978E0">
        <w:rPr>
          <w:rFonts w:ascii="Times New Roman" w:hAnsi="Times New Roman" w:cs="Times New Roman"/>
          <w:sz w:val="24"/>
          <w:szCs w:val="24"/>
        </w:rPr>
        <w:t xml:space="preserve">the </w:t>
      </w:r>
      <w:r w:rsidR="00566BEC" w:rsidRPr="00F978E0">
        <w:rPr>
          <w:rFonts w:ascii="Times New Roman" w:hAnsi="Times New Roman" w:cs="Times New Roman"/>
          <w:sz w:val="24"/>
          <w:szCs w:val="24"/>
        </w:rPr>
        <w:t xml:space="preserve">POA </w:t>
      </w:r>
      <w:r w:rsidR="00CF354C" w:rsidRPr="00F978E0">
        <w:rPr>
          <w:rFonts w:ascii="Times New Roman" w:hAnsi="Times New Roman" w:cs="Times New Roman"/>
          <w:sz w:val="24"/>
          <w:szCs w:val="24"/>
        </w:rPr>
        <w:t>Affiliate</w:t>
      </w:r>
      <w:r w:rsidR="00E73481" w:rsidRPr="00F978E0">
        <w:rPr>
          <w:rFonts w:ascii="Times New Roman" w:hAnsi="Times New Roman" w:cs="Times New Roman"/>
          <w:sz w:val="24"/>
          <w:szCs w:val="24"/>
        </w:rPr>
        <w:t xml:space="preserve"> </w:t>
      </w:r>
      <w:r w:rsidR="004C67B8" w:rsidRPr="00F978E0">
        <w:rPr>
          <w:rFonts w:ascii="Times New Roman" w:hAnsi="Times New Roman" w:cs="Times New Roman"/>
          <w:sz w:val="24"/>
          <w:szCs w:val="24"/>
        </w:rPr>
        <w:t>works</w:t>
      </w:r>
      <w:r w:rsidR="00CF354C" w:rsidRPr="00F978E0">
        <w:rPr>
          <w:rFonts w:ascii="Times New Roman" w:hAnsi="Times New Roman" w:cs="Times New Roman"/>
          <w:sz w:val="24"/>
          <w:szCs w:val="24"/>
        </w:rPr>
        <w:t xml:space="preserve"> on a U.S. Government</w:t>
      </w:r>
      <w:r w:rsidR="004C67B8" w:rsidRPr="00F978E0">
        <w:rPr>
          <w:rFonts w:ascii="Times New Roman" w:hAnsi="Times New Roman" w:cs="Times New Roman"/>
          <w:sz w:val="24"/>
          <w:szCs w:val="24"/>
        </w:rPr>
        <w:t>-</w:t>
      </w:r>
      <w:r w:rsidR="00CF354C" w:rsidRPr="00F978E0">
        <w:rPr>
          <w:rFonts w:ascii="Times New Roman" w:hAnsi="Times New Roman" w:cs="Times New Roman"/>
          <w:sz w:val="24"/>
          <w:szCs w:val="24"/>
        </w:rPr>
        <w:t>funded project</w:t>
      </w:r>
      <w:r w:rsidR="004C67B8" w:rsidRPr="00F978E0">
        <w:rPr>
          <w:rFonts w:ascii="Times New Roman" w:hAnsi="Times New Roman" w:cs="Times New Roman"/>
          <w:sz w:val="24"/>
          <w:szCs w:val="24"/>
        </w:rPr>
        <w:t>)</w:t>
      </w:r>
    </w:p>
    <w:p w14:paraId="5930EE7F" w14:textId="7CDD10EF" w:rsidR="0054562C" w:rsidRPr="00F978E0" w:rsidRDefault="00566BEC" w:rsidP="006D4069">
      <w:pPr>
        <w:pStyle w:val="ListParagraph"/>
        <w:numPr>
          <w:ilvl w:val="0"/>
          <w:numId w:val="14"/>
        </w:numPr>
        <w:jc w:val="both"/>
        <w:rPr>
          <w:rFonts w:ascii="Times New Roman" w:hAnsi="Times New Roman" w:cs="Times New Roman"/>
          <w:sz w:val="24"/>
          <w:szCs w:val="24"/>
        </w:rPr>
      </w:pPr>
      <w:r w:rsidRPr="00F978E0">
        <w:rPr>
          <w:rFonts w:ascii="Times New Roman" w:hAnsi="Times New Roman" w:cs="Times New Roman"/>
          <w:sz w:val="24"/>
          <w:szCs w:val="24"/>
        </w:rPr>
        <w:t xml:space="preserve">POA’s </w:t>
      </w:r>
      <w:r w:rsidR="0054562C" w:rsidRPr="00F978E0">
        <w:rPr>
          <w:rFonts w:ascii="Times New Roman" w:hAnsi="Times New Roman" w:cs="Times New Roman"/>
          <w:sz w:val="24"/>
          <w:szCs w:val="24"/>
        </w:rPr>
        <w:t>Child Safeguarding Policy</w:t>
      </w:r>
    </w:p>
    <w:p w14:paraId="4FCC25B3" w14:textId="6E991E0F" w:rsidR="00FC29F1" w:rsidRPr="00F978E0" w:rsidRDefault="00F03776" w:rsidP="006D4069">
      <w:pPr>
        <w:pStyle w:val="Heading1"/>
      </w:pPr>
      <w:bookmarkStart w:id="10" w:name="_Toc40479676"/>
      <w:bookmarkStart w:id="11" w:name="_Toc40479738"/>
      <w:bookmarkStart w:id="12" w:name="_gjdgxs"/>
      <w:bookmarkStart w:id="13" w:name="_Toc71585926"/>
      <w:bookmarkEnd w:id="10"/>
      <w:bookmarkEnd w:id="11"/>
      <w:bookmarkEnd w:id="12"/>
      <w:r w:rsidRPr="00F978E0">
        <w:t>Child Safeg</w:t>
      </w:r>
      <w:r w:rsidR="00DC047A" w:rsidRPr="00F978E0">
        <w:t xml:space="preserve">uarding </w:t>
      </w:r>
      <w:r w:rsidR="00756260">
        <w:t>Core Principles</w:t>
      </w:r>
      <w:bookmarkEnd w:id="13"/>
      <w:r w:rsidR="00756260">
        <w:t xml:space="preserve"> </w:t>
      </w:r>
      <w:r w:rsidR="00C17C9A" w:rsidRPr="00F978E0">
        <w:t xml:space="preserve"> </w:t>
      </w:r>
    </w:p>
    <w:p w14:paraId="77F7FED4" w14:textId="63C6537D" w:rsidR="00B54D3F" w:rsidRPr="00F978E0" w:rsidRDefault="00972B02" w:rsidP="006D4069">
      <w:pPr>
        <w:jc w:val="both"/>
        <w:rPr>
          <w:rFonts w:ascii="Times New Roman" w:hAnsi="Times New Roman" w:cs="Times New Roman"/>
          <w:sz w:val="24"/>
          <w:szCs w:val="24"/>
        </w:rPr>
      </w:pPr>
      <w:r w:rsidRPr="00F978E0">
        <w:rPr>
          <w:rFonts w:ascii="Times New Roman" w:hAnsi="Times New Roman" w:cs="Times New Roman"/>
          <w:sz w:val="24"/>
          <w:szCs w:val="24"/>
        </w:rPr>
        <w:t xml:space="preserve">POA’s </w:t>
      </w:r>
      <w:r w:rsidR="00A6718B" w:rsidRPr="00F978E0">
        <w:rPr>
          <w:rFonts w:ascii="Times New Roman" w:hAnsi="Times New Roman" w:cs="Times New Roman"/>
          <w:sz w:val="24"/>
          <w:szCs w:val="24"/>
        </w:rPr>
        <w:t xml:space="preserve">capacity to achieve its vision and mission depends upon all </w:t>
      </w:r>
      <w:r w:rsidRPr="00F978E0">
        <w:rPr>
          <w:rFonts w:ascii="Times New Roman" w:hAnsi="Times New Roman" w:cs="Times New Roman"/>
          <w:sz w:val="24"/>
          <w:szCs w:val="24"/>
        </w:rPr>
        <w:t xml:space="preserve">POA </w:t>
      </w:r>
      <w:r w:rsidR="00A6718B" w:rsidRPr="00F978E0">
        <w:rPr>
          <w:rFonts w:ascii="Times New Roman" w:hAnsi="Times New Roman" w:cs="Times New Roman"/>
          <w:sz w:val="24"/>
          <w:szCs w:val="24"/>
        </w:rPr>
        <w:t xml:space="preserve">Affiliates. </w:t>
      </w:r>
      <w:r w:rsidR="006F5CE6" w:rsidRPr="00F978E0">
        <w:rPr>
          <w:rFonts w:ascii="Times New Roman" w:hAnsi="Times New Roman" w:cs="Times New Roman"/>
          <w:sz w:val="24"/>
          <w:szCs w:val="24"/>
        </w:rPr>
        <w:t xml:space="preserve">Therefore, all </w:t>
      </w:r>
      <w:r w:rsidRPr="00F978E0">
        <w:rPr>
          <w:rFonts w:ascii="Times New Roman" w:hAnsi="Times New Roman" w:cs="Times New Roman"/>
          <w:sz w:val="24"/>
          <w:szCs w:val="24"/>
        </w:rPr>
        <w:t xml:space="preserve">POA </w:t>
      </w:r>
      <w:r w:rsidR="006F5CE6" w:rsidRPr="00F978E0">
        <w:rPr>
          <w:rFonts w:ascii="Times New Roman" w:hAnsi="Times New Roman" w:cs="Times New Roman"/>
          <w:sz w:val="24"/>
          <w:szCs w:val="24"/>
        </w:rPr>
        <w:t>Affiliates must uphold and promote the highest standards of ethical and professional conduct</w:t>
      </w:r>
      <w:r w:rsidR="00BA794C" w:rsidRPr="00F978E0">
        <w:rPr>
          <w:rFonts w:ascii="Times New Roman" w:hAnsi="Times New Roman" w:cs="Times New Roman"/>
          <w:sz w:val="24"/>
          <w:szCs w:val="24"/>
        </w:rPr>
        <w:t xml:space="preserve">. </w:t>
      </w:r>
      <w:r w:rsidRPr="00F978E0">
        <w:rPr>
          <w:rFonts w:ascii="Times New Roman" w:hAnsi="Times New Roman" w:cs="Times New Roman"/>
          <w:sz w:val="24"/>
          <w:szCs w:val="24"/>
        </w:rPr>
        <w:t xml:space="preserve">POA </w:t>
      </w:r>
      <w:r w:rsidR="002A1CEF" w:rsidRPr="00F978E0">
        <w:rPr>
          <w:rFonts w:ascii="Times New Roman" w:hAnsi="Times New Roman" w:cs="Times New Roman"/>
          <w:sz w:val="24"/>
          <w:szCs w:val="24"/>
        </w:rPr>
        <w:t>p</w:t>
      </w:r>
      <w:r w:rsidR="0059364A" w:rsidRPr="00F978E0">
        <w:rPr>
          <w:rFonts w:ascii="Times New Roman" w:hAnsi="Times New Roman" w:cs="Times New Roman"/>
          <w:sz w:val="24"/>
          <w:szCs w:val="24"/>
        </w:rPr>
        <w:t xml:space="preserve">rohibits any act of child abuse, </w:t>
      </w:r>
      <w:r w:rsidR="005D7CEA" w:rsidRPr="00F978E0">
        <w:rPr>
          <w:rFonts w:ascii="Times New Roman" w:hAnsi="Times New Roman" w:cs="Times New Roman"/>
          <w:sz w:val="24"/>
          <w:szCs w:val="24"/>
        </w:rPr>
        <w:t xml:space="preserve">child </w:t>
      </w:r>
      <w:r w:rsidR="0059364A" w:rsidRPr="00F978E0">
        <w:rPr>
          <w:rFonts w:ascii="Times New Roman" w:hAnsi="Times New Roman" w:cs="Times New Roman"/>
          <w:sz w:val="24"/>
          <w:szCs w:val="24"/>
        </w:rPr>
        <w:t xml:space="preserve">exploitation, </w:t>
      </w:r>
      <w:r w:rsidR="005D7CEA" w:rsidRPr="00F978E0">
        <w:rPr>
          <w:rFonts w:ascii="Times New Roman" w:hAnsi="Times New Roman" w:cs="Times New Roman"/>
          <w:sz w:val="24"/>
          <w:szCs w:val="24"/>
        </w:rPr>
        <w:t xml:space="preserve">child </w:t>
      </w:r>
      <w:r w:rsidR="00CA772F" w:rsidRPr="00F978E0">
        <w:rPr>
          <w:rFonts w:ascii="Times New Roman" w:hAnsi="Times New Roman" w:cs="Times New Roman"/>
          <w:sz w:val="24"/>
          <w:szCs w:val="24"/>
        </w:rPr>
        <w:t>neglect</w:t>
      </w:r>
      <w:r w:rsidR="005D7CEA" w:rsidRPr="00F978E0">
        <w:rPr>
          <w:rFonts w:ascii="Times New Roman" w:hAnsi="Times New Roman" w:cs="Times New Roman"/>
          <w:sz w:val="24"/>
          <w:szCs w:val="24"/>
        </w:rPr>
        <w:t xml:space="preserve">, economic exploitation, </w:t>
      </w:r>
      <w:r w:rsidR="00BD4F57" w:rsidRPr="00F978E0">
        <w:rPr>
          <w:rFonts w:ascii="Times New Roman" w:hAnsi="Times New Roman" w:cs="Times New Roman"/>
          <w:sz w:val="24"/>
          <w:szCs w:val="24"/>
        </w:rPr>
        <w:t>bullying</w:t>
      </w:r>
      <w:r w:rsidR="002559D1">
        <w:rPr>
          <w:rFonts w:ascii="Times New Roman" w:hAnsi="Times New Roman" w:cs="Times New Roman"/>
          <w:sz w:val="24"/>
          <w:szCs w:val="24"/>
        </w:rPr>
        <w:t xml:space="preserve"> and cyberbullying</w:t>
      </w:r>
      <w:r w:rsidR="0008580F" w:rsidRPr="00F978E0">
        <w:rPr>
          <w:rFonts w:ascii="Times New Roman" w:hAnsi="Times New Roman" w:cs="Times New Roman"/>
          <w:sz w:val="24"/>
          <w:szCs w:val="24"/>
        </w:rPr>
        <w:t>,</w:t>
      </w:r>
      <w:r w:rsidR="00BD4F57" w:rsidRPr="00F978E0">
        <w:rPr>
          <w:rFonts w:ascii="Times New Roman" w:hAnsi="Times New Roman" w:cs="Times New Roman"/>
          <w:sz w:val="24"/>
          <w:szCs w:val="24"/>
        </w:rPr>
        <w:t xml:space="preserve"> </w:t>
      </w:r>
      <w:r w:rsidR="005D7CEA" w:rsidRPr="00F978E0">
        <w:rPr>
          <w:rFonts w:ascii="Times New Roman" w:hAnsi="Times New Roman" w:cs="Times New Roman"/>
          <w:sz w:val="24"/>
          <w:szCs w:val="24"/>
        </w:rPr>
        <w:t>or ill treatment</w:t>
      </w:r>
      <w:r w:rsidR="00C4236D" w:rsidRPr="00F978E0">
        <w:rPr>
          <w:rFonts w:ascii="Times New Roman" w:hAnsi="Times New Roman" w:cs="Times New Roman"/>
          <w:sz w:val="24"/>
          <w:szCs w:val="24"/>
        </w:rPr>
        <w:t xml:space="preserve">, as defined under </w:t>
      </w:r>
      <w:hyperlink w:anchor="_Definitions" w:history="1">
        <w:r w:rsidR="0029036D" w:rsidRPr="008306F0">
          <w:rPr>
            <w:rStyle w:val="Hyperlink"/>
            <w:rFonts w:ascii="Times New Roman" w:hAnsi="Times New Roman" w:cs="Times New Roman"/>
            <w:sz w:val="24"/>
            <w:szCs w:val="24"/>
          </w:rPr>
          <w:t xml:space="preserve">Article </w:t>
        </w:r>
        <w:r w:rsidR="008306F0" w:rsidRPr="008306F0">
          <w:rPr>
            <w:rStyle w:val="Hyperlink"/>
            <w:rFonts w:ascii="Times New Roman" w:hAnsi="Times New Roman" w:cs="Times New Roman"/>
            <w:sz w:val="24"/>
            <w:szCs w:val="24"/>
          </w:rPr>
          <w:t>2.</w:t>
        </w:r>
        <w:r w:rsidR="001F3647" w:rsidRPr="008306F0">
          <w:rPr>
            <w:rStyle w:val="Hyperlink"/>
            <w:rFonts w:ascii="Times New Roman" w:hAnsi="Times New Roman" w:cs="Times New Roman"/>
            <w:sz w:val="24"/>
            <w:szCs w:val="24"/>
          </w:rPr>
          <w:t xml:space="preserve"> </w:t>
        </w:r>
        <w:r w:rsidR="00C4236D" w:rsidRPr="008306F0">
          <w:rPr>
            <w:rStyle w:val="Hyperlink"/>
            <w:rFonts w:ascii="Times New Roman" w:hAnsi="Times New Roman" w:cs="Times New Roman"/>
            <w:sz w:val="24"/>
            <w:szCs w:val="24"/>
          </w:rPr>
          <w:t>Definitions</w:t>
        </w:r>
      </w:hyperlink>
      <w:r w:rsidR="00C4236D" w:rsidRPr="00F978E0">
        <w:rPr>
          <w:rFonts w:ascii="Times New Roman" w:hAnsi="Times New Roman" w:cs="Times New Roman"/>
          <w:sz w:val="24"/>
          <w:szCs w:val="24"/>
        </w:rPr>
        <w:t>.</w:t>
      </w:r>
      <w:r w:rsidR="0029036D" w:rsidRPr="00F978E0">
        <w:rPr>
          <w:rFonts w:ascii="Times New Roman" w:hAnsi="Times New Roman" w:cs="Times New Roman"/>
          <w:sz w:val="24"/>
          <w:szCs w:val="24"/>
        </w:rPr>
        <w:t xml:space="preserve"> </w:t>
      </w:r>
      <w:r w:rsidR="00BA794C" w:rsidRPr="00F978E0">
        <w:rPr>
          <w:rFonts w:ascii="Times New Roman" w:hAnsi="Times New Roman" w:cs="Times New Roman"/>
          <w:sz w:val="24"/>
          <w:szCs w:val="24"/>
        </w:rPr>
        <w:t>Th</w:t>
      </w:r>
      <w:r w:rsidR="00EF1DC4">
        <w:rPr>
          <w:rFonts w:ascii="Times New Roman" w:hAnsi="Times New Roman" w:cs="Times New Roman"/>
          <w:sz w:val="24"/>
          <w:szCs w:val="24"/>
        </w:rPr>
        <w:t>e</w:t>
      </w:r>
      <w:r w:rsidR="00BA794C" w:rsidRPr="00F978E0">
        <w:rPr>
          <w:rFonts w:ascii="Times New Roman" w:hAnsi="Times New Roman" w:cs="Times New Roman"/>
          <w:sz w:val="24"/>
          <w:szCs w:val="24"/>
        </w:rPr>
        <w:t xml:space="preserve"> </w:t>
      </w:r>
      <w:r w:rsidR="005237FD">
        <w:rPr>
          <w:rFonts w:ascii="Times New Roman" w:hAnsi="Times New Roman" w:cs="Times New Roman"/>
          <w:sz w:val="24"/>
          <w:szCs w:val="24"/>
        </w:rPr>
        <w:t>following core principles</w:t>
      </w:r>
      <w:r w:rsidR="00EF1DC4">
        <w:rPr>
          <w:rFonts w:ascii="Times New Roman" w:hAnsi="Times New Roman" w:cs="Times New Roman"/>
          <w:sz w:val="24"/>
          <w:szCs w:val="24"/>
        </w:rPr>
        <w:t xml:space="preserve"> are</w:t>
      </w:r>
      <w:r w:rsidR="00BA794C" w:rsidRPr="00F978E0">
        <w:rPr>
          <w:rFonts w:ascii="Times New Roman" w:hAnsi="Times New Roman" w:cs="Times New Roman"/>
          <w:sz w:val="24"/>
          <w:szCs w:val="24"/>
        </w:rPr>
        <w:t xml:space="preserve"> to be followed by all </w:t>
      </w:r>
      <w:r w:rsidR="00E46733" w:rsidRPr="00F978E0">
        <w:rPr>
          <w:rFonts w:ascii="Times New Roman" w:hAnsi="Times New Roman" w:cs="Times New Roman"/>
          <w:sz w:val="24"/>
          <w:szCs w:val="24"/>
        </w:rPr>
        <w:t xml:space="preserve">POA </w:t>
      </w:r>
      <w:r w:rsidR="00BA794C" w:rsidRPr="00F978E0">
        <w:rPr>
          <w:rFonts w:ascii="Times New Roman" w:hAnsi="Times New Roman" w:cs="Times New Roman"/>
          <w:sz w:val="24"/>
          <w:szCs w:val="24"/>
        </w:rPr>
        <w:t>Affiliates</w:t>
      </w:r>
      <w:r w:rsidR="005237FD">
        <w:rPr>
          <w:rFonts w:ascii="Times New Roman" w:hAnsi="Times New Roman" w:cs="Times New Roman"/>
          <w:sz w:val="24"/>
          <w:szCs w:val="24"/>
        </w:rPr>
        <w:t>:</w:t>
      </w:r>
    </w:p>
    <w:p w14:paraId="76D55152" w14:textId="4F6281AB" w:rsidR="00793B84" w:rsidRDefault="000D0727" w:rsidP="006D4069">
      <w:pPr>
        <w:pStyle w:val="ListParagraph"/>
        <w:numPr>
          <w:ilvl w:val="0"/>
          <w:numId w:val="44"/>
        </w:numPr>
        <w:spacing w:after="0"/>
        <w:jc w:val="both"/>
        <w:rPr>
          <w:rFonts w:ascii="Times New Roman" w:hAnsi="Times New Roman" w:cs="Times New Roman"/>
          <w:sz w:val="24"/>
          <w:szCs w:val="24"/>
        </w:rPr>
      </w:pPr>
      <w:r w:rsidRPr="00D668C3">
        <w:rPr>
          <w:rFonts w:ascii="Times New Roman" w:hAnsi="Times New Roman" w:cs="Times New Roman"/>
          <w:sz w:val="24"/>
          <w:szCs w:val="24"/>
        </w:rPr>
        <w:t xml:space="preserve">All children under the age of 18 have equal rights to protection from all forms of violence, as declared in </w:t>
      </w:r>
      <w:hyperlink r:id="rId14" w:history="1">
        <w:r w:rsidRPr="00D668C3">
          <w:rPr>
            <w:rStyle w:val="Hyperlink"/>
            <w:rFonts w:ascii="Times New Roman" w:hAnsi="Times New Roman" w:cs="Times New Roman"/>
            <w:sz w:val="24"/>
            <w:szCs w:val="24"/>
          </w:rPr>
          <w:t>Article 19 of the United Nations Convention on the Rights of the Child</w:t>
        </w:r>
      </w:hyperlink>
      <w:r w:rsidR="00793B84" w:rsidRPr="00D668C3">
        <w:rPr>
          <w:rFonts w:ascii="Times New Roman" w:hAnsi="Times New Roman" w:cs="Times New Roman"/>
          <w:sz w:val="24"/>
          <w:szCs w:val="24"/>
        </w:rPr>
        <w:t xml:space="preserve">. The human rights of children will be respected and applied to all, irrespective of age, sex, gender, gender identity, sexual orientation, nationality, ethnicity, color, race, language, religious or political beliefs, marital status, disability, physical or mental health, family, socio-economic or cultural background, class, or any other aspect of their </w:t>
      </w:r>
      <w:r w:rsidR="00793B84" w:rsidRPr="00D668C3">
        <w:rPr>
          <w:rFonts w:ascii="Times New Roman" w:hAnsi="Times New Roman" w:cs="Times New Roman"/>
          <w:sz w:val="24"/>
          <w:szCs w:val="24"/>
        </w:rPr>
        <w:lastRenderedPageBreak/>
        <w:t>background or identity. Inequality, exclusion, and discrimination will be challenged and will not be tolerated;</w:t>
      </w:r>
    </w:p>
    <w:p w14:paraId="11156ABF" w14:textId="77777777" w:rsidR="00D668C3" w:rsidRPr="00D668C3" w:rsidRDefault="00D668C3" w:rsidP="006D4069">
      <w:pPr>
        <w:pStyle w:val="ListParagraph"/>
        <w:spacing w:after="0"/>
        <w:jc w:val="both"/>
        <w:rPr>
          <w:rFonts w:ascii="Times New Roman" w:hAnsi="Times New Roman" w:cs="Times New Roman"/>
          <w:sz w:val="24"/>
          <w:szCs w:val="24"/>
        </w:rPr>
      </w:pPr>
    </w:p>
    <w:p w14:paraId="409BA769" w14:textId="334CDB7E" w:rsidR="009A5C8C" w:rsidRPr="00F978E0" w:rsidRDefault="009A5C8C" w:rsidP="006D4069">
      <w:pPr>
        <w:pStyle w:val="ListParagraph"/>
        <w:numPr>
          <w:ilvl w:val="0"/>
          <w:numId w:val="44"/>
        </w:numPr>
        <w:spacing w:after="0"/>
        <w:jc w:val="both"/>
        <w:rPr>
          <w:rFonts w:ascii="Times New Roman" w:hAnsi="Times New Roman" w:cs="Times New Roman"/>
          <w:sz w:val="24"/>
          <w:szCs w:val="24"/>
        </w:rPr>
      </w:pPr>
      <w:r w:rsidRPr="00F978E0">
        <w:rPr>
          <w:rFonts w:ascii="Times New Roman" w:hAnsi="Times New Roman" w:cs="Times New Roman"/>
          <w:sz w:val="24"/>
          <w:szCs w:val="24"/>
        </w:rPr>
        <w:t>Ensure compliance with host country and local child welfare and protection legislation or international standards, whichever gives greater protection, and with U.S. law where applicable;</w:t>
      </w:r>
    </w:p>
    <w:p w14:paraId="2E723B97" w14:textId="77777777" w:rsidR="009A5C8C" w:rsidRPr="00F978E0" w:rsidRDefault="009A5C8C" w:rsidP="006D4069">
      <w:pPr>
        <w:pStyle w:val="ListParagraph"/>
        <w:spacing w:after="0"/>
        <w:jc w:val="both"/>
        <w:rPr>
          <w:rFonts w:ascii="Times New Roman" w:hAnsi="Times New Roman" w:cs="Times New Roman"/>
          <w:sz w:val="24"/>
          <w:szCs w:val="24"/>
        </w:rPr>
      </w:pPr>
    </w:p>
    <w:p w14:paraId="6F64DE87" w14:textId="77777777" w:rsidR="009A5C8C" w:rsidRPr="00F978E0" w:rsidRDefault="009A5C8C" w:rsidP="006D4069">
      <w:pPr>
        <w:pStyle w:val="ListParagraph"/>
        <w:numPr>
          <w:ilvl w:val="0"/>
          <w:numId w:val="44"/>
        </w:numPr>
        <w:spacing w:after="0"/>
        <w:jc w:val="both"/>
        <w:rPr>
          <w:rFonts w:ascii="Times New Roman" w:hAnsi="Times New Roman" w:cs="Times New Roman"/>
          <w:sz w:val="24"/>
          <w:szCs w:val="24"/>
        </w:rPr>
      </w:pPr>
      <w:r w:rsidRPr="00F978E0">
        <w:rPr>
          <w:rFonts w:ascii="Times New Roman" w:hAnsi="Times New Roman" w:cs="Times New Roman"/>
          <w:sz w:val="24"/>
          <w:szCs w:val="24"/>
        </w:rPr>
        <w:t>Prohibit all personnel from engaging in child abuse, exploitation, or neglect;</w:t>
      </w:r>
    </w:p>
    <w:p w14:paraId="0BB9D69C" w14:textId="77777777" w:rsidR="009A5C8C" w:rsidRPr="00F978E0" w:rsidRDefault="009A5C8C" w:rsidP="006D4069">
      <w:pPr>
        <w:spacing w:after="0"/>
        <w:ind w:left="630"/>
        <w:jc w:val="both"/>
        <w:rPr>
          <w:rFonts w:ascii="Times New Roman" w:hAnsi="Times New Roman" w:cs="Times New Roman"/>
          <w:sz w:val="24"/>
          <w:szCs w:val="24"/>
        </w:rPr>
      </w:pPr>
    </w:p>
    <w:p w14:paraId="736AD1FF" w14:textId="76140FCD" w:rsidR="009A5C8C" w:rsidRPr="00F978E0" w:rsidRDefault="009A5C8C" w:rsidP="006D4069">
      <w:pPr>
        <w:pStyle w:val="ListParagraph"/>
        <w:numPr>
          <w:ilvl w:val="0"/>
          <w:numId w:val="44"/>
        </w:numPr>
        <w:spacing w:after="0"/>
        <w:jc w:val="both"/>
        <w:rPr>
          <w:rFonts w:ascii="Times New Roman" w:hAnsi="Times New Roman" w:cs="Times New Roman"/>
          <w:sz w:val="24"/>
          <w:szCs w:val="24"/>
        </w:rPr>
      </w:pPr>
      <w:r w:rsidRPr="00F978E0">
        <w:rPr>
          <w:rFonts w:ascii="Times New Roman" w:hAnsi="Times New Roman" w:cs="Times New Roman"/>
          <w:sz w:val="24"/>
          <w:szCs w:val="24"/>
        </w:rPr>
        <w:t xml:space="preserve">Consider </w:t>
      </w:r>
      <w:r w:rsidR="005A0625">
        <w:rPr>
          <w:rFonts w:ascii="Times New Roman" w:hAnsi="Times New Roman" w:cs="Times New Roman"/>
          <w:sz w:val="24"/>
          <w:szCs w:val="24"/>
        </w:rPr>
        <w:t>C</w:t>
      </w:r>
      <w:r w:rsidRPr="00F978E0">
        <w:rPr>
          <w:rFonts w:ascii="Times New Roman" w:hAnsi="Times New Roman" w:cs="Times New Roman"/>
          <w:sz w:val="24"/>
          <w:szCs w:val="24"/>
        </w:rPr>
        <w:t xml:space="preserve">hild </w:t>
      </w:r>
      <w:r w:rsidR="005A0625">
        <w:rPr>
          <w:rFonts w:ascii="Times New Roman" w:hAnsi="Times New Roman" w:cs="Times New Roman"/>
          <w:sz w:val="24"/>
          <w:szCs w:val="24"/>
        </w:rPr>
        <w:t>S</w:t>
      </w:r>
      <w:r w:rsidRPr="00F978E0">
        <w:rPr>
          <w:rFonts w:ascii="Times New Roman" w:hAnsi="Times New Roman" w:cs="Times New Roman"/>
          <w:sz w:val="24"/>
          <w:szCs w:val="24"/>
        </w:rPr>
        <w:t>afeguarding in project planning and implementation to determine potential risks to children that are associated with project activities and operations</w:t>
      </w:r>
      <w:r w:rsidR="00792C5F">
        <w:rPr>
          <w:rFonts w:ascii="Times New Roman" w:hAnsi="Times New Roman" w:cs="Times New Roman"/>
          <w:sz w:val="24"/>
          <w:szCs w:val="24"/>
        </w:rPr>
        <w:t xml:space="preserve"> and identify gaps and ways to address</w:t>
      </w:r>
      <w:r w:rsidRPr="00F978E0">
        <w:rPr>
          <w:rFonts w:ascii="Times New Roman" w:hAnsi="Times New Roman" w:cs="Times New Roman"/>
          <w:sz w:val="24"/>
          <w:szCs w:val="24"/>
        </w:rPr>
        <w:t>;</w:t>
      </w:r>
    </w:p>
    <w:p w14:paraId="64070DBC" w14:textId="77777777" w:rsidR="009A5C8C" w:rsidRPr="00F978E0" w:rsidRDefault="009A5C8C" w:rsidP="006D4069">
      <w:pPr>
        <w:spacing w:after="0"/>
        <w:ind w:left="630"/>
        <w:jc w:val="both"/>
        <w:rPr>
          <w:rFonts w:ascii="Times New Roman" w:hAnsi="Times New Roman" w:cs="Times New Roman"/>
          <w:sz w:val="24"/>
          <w:szCs w:val="24"/>
        </w:rPr>
      </w:pPr>
    </w:p>
    <w:p w14:paraId="7DA6C6ED" w14:textId="77777777" w:rsidR="009A5C8C" w:rsidRPr="00F978E0" w:rsidRDefault="009A5C8C" w:rsidP="006D4069">
      <w:pPr>
        <w:pStyle w:val="ListParagraph"/>
        <w:numPr>
          <w:ilvl w:val="0"/>
          <w:numId w:val="44"/>
        </w:numPr>
        <w:spacing w:after="0"/>
        <w:jc w:val="both"/>
        <w:rPr>
          <w:rFonts w:ascii="Times New Roman" w:hAnsi="Times New Roman" w:cs="Times New Roman"/>
          <w:sz w:val="24"/>
          <w:szCs w:val="24"/>
        </w:rPr>
      </w:pPr>
      <w:r w:rsidRPr="00F978E0">
        <w:rPr>
          <w:rFonts w:ascii="Times New Roman" w:hAnsi="Times New Roman" w:cs="Times New Roman"/>
          <w:sz w:val="24"/>
          <w:szCs w:val="24"/>
        </w:rPr>
        <w:t xml:space="preserve">Apply measures to reduce the risk of child abuse, exploitation, or neglect, </w:t>
      </w:r>
      <w:r w:rsidRPr="00F978E0">
        <w:rPr>
          <w:rFonts w:ascii="Times New Roman" w:hAnsi="Times New Roman" w:cs="Times New Roman"/>
          <w:sz w:val="24"/>
          <w:szCs w:val="24"/>
        </w:rPr>
        <w:tab/>
        <w:t>including, but not limited to, limiting unsupervised interactions with children; prohibiting exposure to pornography; and complying with applicable laws, regulations, or customs regarding the photographing, filming, or other image- generating activities of children;</w:t>
      </w:r>
    </w:p>
    <w:p w14:paraId="022A65F1" w14:textId="77777777" w:rsidR="009A5C8C" w:rsidRPr="00F978E0" w:rsidRDefault="009A5C8C" w:rsidP="006D4069">
      <w:pPr>
        <w:spacing w:after="0"/>
        <w:ind w:left="630"/>
        <w:jc w:val="both"/>
        <w:rPr>
          <w:rFonts w:ascii="Times New Roman" w:hAnsi="Times New Roman" w:cs="Times New Roman"/>
          <w:sz w:val="24"/>
          <w:szCs w:val="24"/>
        </w:rPr>
      </w:pPr>
    </w:p>
    <w:p w14:paraId="2F957B22" w14:textId="55644F21" w:rsidR="009A5C8C" w:rsidRPr="00F978E0" w:rsidRDefault="009A5C8C" w:rsidP="006D4069">
      <w:pPr>
        <w:pStyle w:val="ListParagraph"/>
        <w:numPr>
          <w:ilvl w:val="0"/>
          <w:numId w:val="44"/>
        </w:numPr>
        <w:spacing w:after="0"/>
        <w:jc w:val="both"/>
        <w:rPr>
          <w:rFonts w:ascii="Times New Roman" w:hAnsi="Times New Roman" w:cs="Times New Roman"/>
          <w:sz w:val="24"/>
          <w:szCs w:val="24"/>
        </w:rPr>
      </w:pPr>
      <w:r w:rsidRPr="00F978E0">
        <w:rPr>
          <w:rFonts w:ascii="Times New Roman" w:hAnsi="Times New Roman" w:cs="Times New Roman"/>
          <w:sz w:val="24"/>
          <w:szCs w:val="24"/>
        </w:rPr>
        <w:t xml:space="preserve">Promote child-safe screening procedures for personnel, particularly personnel whose work brings them in direct contact with children; </w:t>
      </w:r>
    </w:p>
    <w:p w14:paraId="14A1A41E" w14:textId="77777777" w:rsidR="009A5C8C" w:rsidRPr="00F978E0" w:rsidRDefault="009A5C8C" w:rsidP="006D4069">
      <w:pPr>
        <w:spacing w:after="0"/>
        <w:ind w:left="630"/>
        <w:jc w:val="both"/>
        <w:rPr>
          <w:rFonts w:ascii="Times New Roman" w:hAnsi="Times New Roman" w:cs="Times New Roman"/>
          <w:sz w:val="24"/>
          <w:szCs w:val="24"/>
        </w:rPr>
      </w:pPr>
    </w:p>
    <w:p w14:paraId="46D2E8CD" w14:textId="561EDEF3" w:rsidR="009523A5" w:rsidRDefault="009A5C8C" w:rsidP="006D4069">
      <w:pPr>
        <w:pStyle w:val="ListParagraph"/>
        <w:numPr>
          <w:ilvl w:val="0"/>
          <w:numId w:val="44"/>
        </w:numPr>
        <w:spacing w:after="0"/>
        <w:jc w:val="both"/>
        <w:rPr>
          <w:rFonts w:ascii="Times New Roman" w:hAnsi="Times New Roman" w:cs="Times New Roman"/>
          <w:sz w:val="24"/>
          <w:szCs w:val="24"/>
        </w:rPr>
      </w:pPr>
      <w:r w:rsidRPr="00F978E0">
        <w:rPr>
          <w:rFonts w:ascii="Times New Roman" w:hAnsi="Times New Roman" w:cs="Times New Roman"/>
          <w:sz w:val="24"/>
          <w:szCs w:val="24"/>
        </w:rPr>
        <w:t>Have a procedure for ensuring that personnel and others recognize child abuse, exploitation, or neglect; mandating that personnel and others report allegations; investigating and managing allegations; and taking appropriate action in response to such allegations, including, but not limited to, dismissal of personnel</w:t>
      </w:r>
      <w:r w:rsidR="00115363">
        <w:rPr>
          <w:rFonts w:ascii="Times New Roman" w:hAnsi="Times New Roman" w:cs="Times New Roman"/>
          <w:sz w:val="24"/>
          <w:szCs w:val="24"/>
        </w:rPr>
        <w:t>;</w:t>
      </w:r>
    </w:p>
    <w:p w14:paraId="402DBEBE" w14:textId="77777777" w:rsidR="00896C59" w:rsidRPr="00896C59" w:rsidRDefault="00896C59" w:rsidP="006D4069">
      <w:pPr>
        <w:pStyle w:val="ListParagraph"/>
        <w:jc w:val="both"/>
        <w:rPr>
          <w:rFonts w:ascii="Times New Roman" w:hAnsi="Times New Roman" w:cs="Times New Roman"/>
          <w:sz w:val="24"/>
          <w:szCs w:val="24"/>
        </w:rPr>
      </w:pPr>
    </w:p>
    <w:p w14:paraId="5D988B88" w14:textId="58E8F346" w:rsidR="00896C59" w:rsidRDefault="006355E3" w:rsidP="006D4069">
      <w:pPr>
        <w:pStyle w:val="ListParagraph"/>
        <w:numPr>
          <w:ilvl w:val="0"/>
          <w:numId w:val="44"/>
        </w:numPr>
        <w:spacing w:after="0"/>
        <w:jc w:val="both"/>
        <w:rPr>
          <w:rFonts w:ascii="Times New Roman" w:hAnsi="Times New Roman" w:cs="Times New Roman"/>
          <w:sz w:val="24"/>
          <w:szCs w:val="24"/>
        </w:rPr>
      </w:pPr>
      <w:r>
        <w:rPr>
          <w:rFonts w:ascii="Times New Roman" w:hAnsi="Times New Roman" w:cs="Times New Roman"/>
          <w:sz w:val="24"/>
          <w:szCs w:val="24"/>
        </w:rPr>
        <w:t xml:space="preserve">Train </w:t>
      </w:r>
      <w:r w:rsidR="00D5393B">
        <w:rPr>
          <w:rFonts w:ascii="Times New Roman" w:hAnsi="Times New Roman" w:cs="Times New Roman"/>
          <w:sz w:val="24"/>
          <w:szCs w:val="24"/>
        </w:rPr>
        <w:t>all POA Affiliates to</w:t>
      </w:r>
      <w:r w:rsidR="0073296A" w:rsidRPr="0073296A">
        <w:rPr>
          <w:rFonts w:ascii="Times New Roman" w:hAnsi="Times New Roman" w:cs="Times New Roman"/>
          <w:sz w:val="24"/>
          <w:szCs w:val="24"/>
        </w:rPr>
        <w:t xml:space="preserve"> know how to report and who to contact when any concern arises, no matter how seemingly small or </w:t>
      </w:r>
      <w:r w:rsidR="00D5393B" w:rsidRPr="0073296A">
        <w:rPr>
          <w:rFonts w:ascii="Times New Roman" w:hAnsi="Times New Roman" w:cs="Times New Roman"/>
          <w:sz w:val="24"/>
          <w:szCs w:val="24"/>
        </w:rPr>
        <w:t>insignificant</w:t>
      </w:r>
      <w:r w:rsidR="00115363">
        <w:rPr>
          <w:rFonts w:ascii="Times New Roman" w:hAnsi="Times New Roman" w:cs="Times New Roman"/>
          <w:sz w:val="24"/>
          <w:szCs w:val="24"/>
        </w:rPr>
        <w:t>;</w:t>
      </w:r>
    </w:p>
    <w:p w14:paraId="155F9183" w14:textId="77777777" w:rsidR="002F664C" w:rsidRPr="002F664C" w:rsidRDefault="002F664C" w:rsidP="006D4069">
      <w:pPr>
        <w:pStyle w:val="ListParagraph"/>
        <w:jc w:val="both"/>
        <w:rPr>
          <w:rFonts w:ascii="Times New Roman" w:hAnsi="Times New Roman" w:cs="Times New Roman"/>
          <w:sz w:val="24"/>
          <w:szCs w:val="24"/>
        </w:rPr>
      </w:pPr>
    </w:p>
    <w:p w14:paraId="5239FB03" w14:textId="05BF6D23" w:rsidR="002F664C" w:rsidRDefault="002F664C" w:rsidP="006D4069">
      <w:pPr>
        <w:pStyle w:val="ListParagraph"/>
        <w:numPr>
          <w:ilvl w:val="0"/>
          <w:numId w:val="44"/>
        </w:numPr>
        <w:spacing w:after="0"/>
        <w:jc w:val="both"/>
        <w:rPr>
          <w:rFonts w:ascii="Times New Roman" w:hAnsi="Times New Roman" w:cs="Times New Roman"/>
          <w:sz w:val="24"/>
          <w:szCs w:val="24"/>
        </w:rPr>
      </w:pPr>
      <w:r>
        <w:rPr>
          <w:rFonts w:ascii="Times New Roman" w:hAnsi="Times New Roman" w:cs="Times New Roman"/>
          <w:sz w:val="24"/>
          <w:szCs w:val="24"/>
        </w:rPr>
        <w:t>Respond</w:t>
      </w:r>
      <w:r w:rsidRPr="002F664C">
        <w:rPr>
          <w:rFonts w:ascii="Times New Roman" w:hAnsi="Times New Roman" w:cs="Times New Roman"/>
          <w:sz w:val="24"/>
          <w:szCs w:val="24"/>
        </w:rPr>
        <w:t xml:space="preserve"> to concerns </w:t>
      </w:r>
      <w:r>
        <w:rPr>
          <w:rFonts w:ascii="Times New Roman" w:hAnsi="Times New Roman" w:cs="Times New Roman"/>
          <w:sz w:val="24"/>
          <w:szCs w:val="24"/>
        </w:rPr>
        <w:t>including a</w:t>
      </w:r>
      <w:r w:rsidRPr="002F664C">
        <w:rPr>
          <w:rFonts w:ascii="Times New Roman" w:hAnsi="Times New Roman" w:cs="Times New Roman"/>
          <w:sz w:val="24"/>
          <w:szCs w:val="24"/>
        </w:rPr>
        <w:t xml:space="preserve"> mandate to investigate all credible allegations </w:t>
      </w:r>
      <w:r w:rsidR="009A6E6D">
        <w:rPr>
          <w:rFonts w:ascii="Times New Roman" w:hAnsi="Times New Roman" w:cs="Times New Roman"/>
          <w:sz w:val="24"/>
          <w:szCs w:val="24"/>
        </w:rPr>
        <w:t>violations of this Child Safeguarding Policy</w:t>
      </w:r>
      <w:r w:rsidRPr="002F664C">
        <w:rPr>
          <w:rFonts w:ascii="Times New Roman" w:hAnsi="Times New Roman" w:cs="Times New Roman"/>
          <w:sz w:val="24"/>
          <w:szCs w:val="24"/>
        </w:rPr>
        <w:t xml:space="preserve">. </w:t>
      </w:r>
      <w:r w:rsidR="008A2288">
        <w:rPr>
          <w:rFonts w:ascii="Times New Roman" w:hAnsi="Times New Roman" w:cs="Times New Roman"/>
          <w:sz w:val="24"/>
          <w:szCs w:val="24"/>
        </w:rPr>
        <w:t>POA Affiliates</w:t>
      </w:r>
      <w:r w:rsidRPr="002F664C">
        <w:rPr>
          <w:rFonts w:ascii="Times New Roman" w:hAnsi="Times New Roman" w:cs="Times New Roman"/>
          <w:sz w:val="24"/>
          <w:szCs w:val="24"/>
        </w:rPr>
        <w:t xml:space="preserve"> are required to cooperate with any subsequent investigation. Corrective measures, including any personnel or disciplinary action, will be taken to prevent the recurrence of such activity</w:t>
      </w:r>
      <w:r w:rsidR="00115363">
        <w:rPr>
          <w:rFonts w:ascii="Times New Roman" w:hAnsi="Times New Roman" w:cs="Times New Roman"/>
          <w:sz w:val="24"/>
          <w:szCs w:val="24"/>
        </w:rPr>
        <w:t>;</w:t>
      </w:r>
      <w:r w:rsidR="009255B3">
        <w:rPr>
          <w:rFonts w:ascii="Times New Roman" w:hAnsi="Times New Roman" w:cs="Times New Roman"/>
          <w:sz w:val="24"/>
          <w:szCs w:val="24"/>
        </w:rPr>
        <w:t xml:space="preserve"> and</w:t>
      </w:r>
    </w:p>
    <w:p w14:paraId="2318F5B5" w14:textId="77777777" w:rsidR="0093430B" w:rsidRPr="0093430B" w:rsidRDefault="0093430B" w:rsidP="006D4069">
      <w:pPr>
        <w:pStyle w:val="ListParagraph"/>
        <w:jc w:val="both"/>
        <w:rPr>
          <w:rFonts w:ascii="Times New Roman" w:hAnsi="Times New Roman" w:cs="Times New Roman"/>
          <w:sz w:val="24"/>
          <w:szCs w:val="24"/>
        </w:rPr>
      </w:pPr>
    </w:p>
    <w:p w14:paraId="7FAB1A45" w14:textId="1BCA84F9" w:rsidR="00756CE5" w:rsidRPr="00C30940" w:rsidRDefault="00636818" w:rsidP="006D4069">
      <w:pPr>
        <w:pStyle w:val="ListParagraph"/>
        <w:numPr>
          <w:ilvl w:val="0"/>
          <w:numId w:val="44"/>
        </w:numPr>
        <w:spacing w:after="0"/>
        <w:jc w:val="both"/>
        <w:rPr>
          <w:rFonts w:ascii="Times New Roman" w:hAnsi="Times New Roman" w:cs="Times New Roman"/>
          <w:sz w:val="24"/>
          <w:szCs w:val="24"/>
        </w:rPr>
      </w:pPr>
      <w:r>
        <w:rPr>
          <w:rFonts w:ascii="Times New Roman" w:hAnsi="Times New Roman" w:cs="Times New Roman"/>
          <w:sz w:val="24"/>
          <w:szCs w:val="24"/>
        </w:rPr>
        <w:t xml:space="preserve">Ensure all POA Affiliates </w:t>
      </w:r>
      <w:r w:rsidR="00343CC1" w:rsidRPr="00343CC1">
        <w:rPr>
          <w:rFonts w:ascii="Times New Roman" w:hAnsi="Times New Roman" w:cs="Times New Roman"/>
          <w:sz w:val="24"/>
          <w:szCs w:val="24"/>
        </w:rPr>
        <w:t xml:space="preserve">receive training </w:t>
      </w:r>
      <w:r w:rsidR="00DD2C31">
        <w:rPr>
          <w:rFonts w:ascii="Times New Roman" w:hAnsi="Times New Roman" w:cs="Times New Roman"/>
          <w:sz w:val="24"/>
          <w:szCs w:val="24"/>
        </w:rPr>
        <w:t xml:space="preserve">and are made aware of the expectation in </w:t>
      </w:r>
      <w:r w:rsidR="009D0452">
        <w:rPr>
          <w:rFonts w:ascii="Times New Roman" w:hAnsi="Times New Roman" w:cs="Times New Roman"/>
          <w:sz w:val="24"/>
          <w:szCs w:val="24"/>
        </w:rPr>
        <w:t xml:space="preserve">this policy </w:t>
      </w:r>
      <w:r w:rsidR="00343CC1" w:rsidRPr="00343CC1">
        <w:rPr>
          <w:rFonts w:ascii="Times New Roman" w:hAnsi="Times New Roman" w:cs="Times New Roman"/>
          <w:sz w:val="24"/>
          <w:szCs w:val="24"/>
        </w:rPr>
        <w:t>in order to prevent, report, and respond to safeguarding concerns.</w:t>
      </w:r>
      <w:r w:rsidR="00DD2C31">
        <w:rPr>
          <w:rFonts w:ascii="Times New Roman" w:hAnsi="Times New Roman" w:cs="Times New Roman"/>
          <w:sz w:val="24"/>
          <w:szCs w:val="24"/>
        </w:rPr>
        <w:t xml:space="preserve"> </w:t>
      </w:r>
      <w:r w:rsidR="003F7484">
        <w:rPr>
          <w:rFonts w:ascii="Times New Roman" w:hAnsi="Times New Roman" w:cs="Times New Roman"/>
          <w:sz w:val="24"/>
          <w:szCs w:val="24"/>
        </w:rPr>
        <w:t xml:space="preserve">Additionally, ensuring that all program beneficiaries </w:t>
      </w:r>
      <w:r w:rsidR="00AF5415">
        <w:rPr>
          <w:rFonts w:ascii="Times New Roman" w:hAnsi="Times New Roman" w:cs="Times New Roman"/>
          <w:sz w:val="24"/>
          <w:szCs w:val="24"/>
        </w:rPr>
        <w:t>are</w:t>
      </w:r>
      <w:r w:rsidR="00343CC1" w:rsidRPr="00343CC1">
        <w:rPr>
          <w:rFonts w:ascii="Times New Roman" w:hAnsi="Times New Roman" w:cs="Times New Roman"/>
          <w:sz w:val="24"/>
          <w:szCs w:val="24"/>
        </w:rPr>
        <w:t xml:space="preserve"> aware of the standards of behavior they can expect from </w:t>
      </w:r>
      <w:r w:rsidR="00AF5415">
        <w:rPr>
          <w:rFonts w:ascii="Times New Roman" w:hAnsi="Times New Roman" w:cs="Times New Roman"/>
          <w:sz w:val="24"/>
          <w:szCs w:val="24"/>
        </w:rPr>
        <w:t>POA Affiliates</w:t>
      </w:r>
      <w:r w:rsidR="00343CC1" w:rsidRPr="00343CC1">
        <w:rPr>
          <w:rFonts w:ascii="Times New Roman" w:hAnsi="Times New Roman" w:cs="Times New Roman"/>
          <w:sz w:val="24"/>
          <w:szCs w:val="24"/>
        </w:rPr>
        <w:t xml:space="preserve"> and of how they can raise a concern</w:t>
      </w:r>
      <w:r w:rsidR="00AF5415">
        <w:rPr>
          <w:rFonts w:ascii="Times New Roman" w:hAnsi="Times New Roman" w:cs="Times New Roman"/>
          <w:sz w:val="24"/>
          <w:szCs w:val="24"/>
        </w:rPr>
        <w:t xml:space="preserve"> or report an alleged violation</w:t>
      </w:r>
      <w:r w:rsidR="00343CC1" w:rsidRPr="00343CC1">
        <w:rPr>
          <w:rFonts w:ascii="Times New Roman" w:hAnsi="Times New Roman" w:cs="Times New Roman"/>
          <w:sz w:val="24"/>
          <w:szCs w:val="24"/>
        </w:rPr>
        <w:t>.</w:t>
      </w:r>
    </w:p>
    <w:p w14:paraId="66665E24" w14:textId="502CB04A" w:rsidR="009523A5" w:rsidRPr="00F978E0" w:rsidRDefault="009523A5" w:rsidP="006D4069">
      <w:pPr>
        <w:pStyle w:val="Heading1"/>
      </w:pPr>
      <w:bookmarkStart w:id="14" w:name="_Toc71585927"/>
      <w:r w:rsidRPr="00F978E0">
        <w:lastRenderedPageBreak/>
        <w:t xml:space="preserve">Child Safeguarding </w:t>
      </w:r>
      <w:r w:rsidR="00DB5E71">
        <w:t>Code of Conduct</w:t>
      </w:r>
      <w:bookmarkEnd w:id="14"/>
    </w:p>
    <w:p w14:paraId="58AB8324" w14:textId="1C0D3DBC" w:rsidR="009523A5" w:rsidRPr="009523A5" w:rsidRDefault="009523A5" w:rsidP="006D4069">
      <w:pPr>
        <w:spacing w:after="0"/>
        <w:jc w:val="both"/>
        <w:rPr>
          <w:rFonts w:ascii="Times New Roman" w:hAnsi="Times New Roman" w:cs="Times New Roman"/>
          <w:sz w:val="24"/>
          <w:szCs w:val="24"/>
        </w:rPr>
      </w:pPr>
      <w:r w:rsidRPr="00F978E0">
        <w:rPr>
          <w:rFonts w:ascii="Times New Roman" w:hAnsi="Times New Roman" w:cs="Times New Roman"/>
          <w:sz w:val="24"/>
          <w:szCs w:val="24"/>
        </w:rPr>
        <w:t>POA</w:t>
      </w:r>
      <w:r w:rsidR="009531A2">
        <w:rPr>
          <w:rFonts w:ascii="Times New Roman" w:hAnsi="Times New Roman" w:cs="Times New Roman"/>
          <w:sz w:val="24"/>
          <w:szCs w:val="24"/>
        </w:rPr>
        <w:t xml:space="preserve"> Affiliates are required to</w:t>
      </w:r>
      <w:r w:rsidR="00B40A96">
        <w:rPr>
          <w:rFonts w:ascii="Times New Roman" w:hAnsi="Times New Roman" w:cs="Times New Roman"/>
          <w:sz w:val="24"/>
          <w:szCs w:val="24"/>
        </w:rPr>
        <w:t xml:space="preserve"> comply with</w:t>
      </w:r>
      <w:r w:rsidR="009531A2">
        <w:rPr>
          <w:rFonts w:ascii="Times New Roman" w:hAnsi="Times New Roman" w:cs="Times New Roman"/>
          <w:sz w:val="24"/>
          <w:szCs w:val="24"/>
        </w:rPr>
        <w:t xml:space="preserve"> the </w:t>
      </w:r>
      <w:r w:rsidR="00B40A96">
        <w:rPr>
          <w:rFonts w:ascii="Times New Roman" w:hAnsi="Times New Roman" w:cs="Times New Roman"/>
          <w:sz w:val="24"/>
          <w:szCs w:val="24"/>
        </w:rPr>
        <w:t xml:space="preserve">following </w:t>
      </w:r>
      <w:r w:rsidR="00A26156">
        <w:rPr>
          <w:rFonts w:ascii="Times New Roman" w:hAnsi="Times New Roman" w:cs="Times New Roman"/>
          <w:sz w:val="24"/>
          <w:szCs w:val="24"/>
        </w:rPr>
        <w:t xml:space="preserve">code of conduct </w:t>
      </w:r>
      <w:r w:rsidR="00B40A96">
        <w:rPr>
          <w:rFonts w:ascii="Times New Roman" w:hAnsi="Times New Roman" w:cs="Times New Roman"/>
          <w:sz w:val="24"/>
          <w:szCs w:val="24"/>
        </w:rPr>
        <w:t>when</w:t>
      </w:r>
      <w:r w:rsidR="00A26156">
        <w:rPr>
          <w:rFonts w:ascii="Times New Roman" w:hAnsi="Times New Roman" w:cs="Times New Roman"/>
          <w:sz w:val="24"/>
          <w:szCs w:val="24"/>
        </w:rPr>
        <w:t xml:space="preserve"> interacting with children</w:t>
      </w:r>
      <w:r w:rsidR="00B40A96">
        <w:rPr>
          <w:rFonts w:ascii="Times New Roman" w:hAnsi="Times New Roman" w:cs="Times New Roman"/>
          <w:sz w:val="24"/>
          <w:szCs w:val="24"/>
        </w:rPr>
        <w:t>:</w:t>
      </w:r>
      <w:r w:rsidR="00A26156">
        <w:rPr>
          <w:rFonts w:ascii="Times New Roman" w:hAnsi="Times New Roman" w:cs="Times New Roman"/>
          <w:sz w:val="24"/>
          <w:szCs w:val="24"/>
        </w:rPr>
        <w:t xml:space="preserve"> </w:t>
      </w:r>
    </w:p>
    <w:p w14:paraId="4D313ECB" w14:textId="72341B83" w:rsidR="009A5C8C" w:rsidRPr="00F978E0" w:rsidRDefault="009A5C8C" w:rsidP="006D4069">
      <w:pPr>
        <w:spacing w:after="0"/>
        <w:jc w:val="both"/>
        <w:rPr>
          <w:rFonts w:ascii="Times New Roman" w:hAnsi="Times New Roman" w:cs="Times New Roman"/>
          <w:sz w:val="24"/>
          <w:szCs w:val="24"/>
        </w:rPr>
      </w:pPr>
    </w:p>
    <w:p w14:paraId="31107267" w14:textId="76432275" w:rsidR="00DE52D6" w:rsidRDefault="00DE52D6" w:rsidP="006D4069">
      <w:pPr>
        <w:pStyle w:val="ListParagraph"/>
        <w:numPr>
          <w:ilvl w:val="0"/>
          <w:numId w:val="35"/>
        </w:numPr>
        <w:jc w:val="both"/>
        <w:rPr>
          <w:rFonts w:ascii="Times New Roman" w:hAnsi="Times New Roman" w:cs="Times New Roman"/>
          <w:sz w:val="24"/>
          <w:szCs w:val="24"/>
        </w:rPr>
      </w:pPr>
      <w:r w:rsidRPr="00DE52D6">
        <w:rPr>
          <w:rFonts w:ascii="Times New Roman" w:hAnsi="Times New Roman" w:cs="Times New Roman"/>
          <w:sz w:val="24"/>
          <w:szCs w:val="24"/>
        </w:rPr>
        <w:t>Any individual under the age of 18 is a child and is “underage,” regardless of the legal age of consent of the country in which the child lives and/or in which the offense occurs</w:t>
      </w:r>
      <w:r w:rsidR="000B1E58">
        <w:rPr>
          <w:rFonts w:ascii="Times New Roman" w:hAnsi="Times New Roman" w:cs="Times New Roman"/>
          <w:sz w:val="24"/>
          <w:szCs w:val="24"/>
        </w:rPr>
        <w:t>;</w:t>
      </w:r>
    </w:p>
    <w:p w14:paraId="7D282393" w14:textId="77777777" w:rsidR="00DE52D6" w:rsidRDefault="00DE52D6" w:rsidP="006D4069">
      <w:pPr>
        <w:pStyle w:val="ListParagraph"/>
        <w:jc w:val="both"/>
        <w:rPr>
          <w:rFonts w:ascii="Times New Roman" w:hAnsi="Times New Roman" w:cs="Times New Roman"/>
          <w:sz w:val="24"/>
          <w:szCs w:val="24"/>
        </w:rPr>
      </w:pPr>
    </w:p>
    <w:p w14:paraId="1D0411E4" w14:textId="2F74DB5E" w:rsidR="00C70437" w:rsidRDefault="001827C9" w:rsidP="006D4069">
      <w:pPr>
        <w:pStyle w:val="ListParagraph"/>
        <w:numPr>
          <w:ilvl w:val="0"/>
          <w:numId w:val="35"/>
        </w:numPr>
        <w:jc w:val="both"/>
        <w:rPr>
          <w:rFonts w:ascii="Times New Roman" w:hAnsi="Times New Roman" w:cs="Times New Roman"/>
          <w:sz w:val="24"/>
          <w:szCs w:val="24"/>
        </w:rPr>
      </w:pPr>
      <w:r>
        <w:rPr>
          <w:rFonts w:ascii="Times New Roman" w:hAnsi="Times New Roman" w:cs="Times New Roman"/>
          <w:sz w:val="24"/>
          <w:szCs w:val="24"/>
        </w:rPr>
        <w:t>POA Affiliates must not a</w:t>
      </w:r>
      <w:r w:rsidR="00C70437" w:rsidRPr="00C70437">
        <w:rPr>
          <w:rFonts w:ascii="Times New Roman" w:hAnsi="Times New Roman" w:cs="Times New Roman"/>
          <w:sz w:val="24"/>
          <w:szCs w:val="24"/>
        </w:rPr>
        <w:t>buse or exploit a child or behave in any way that places a child at risk of harm</w:t>
      </w:r>
      <w:r>
        <w:rPr>
          <w:rFonts w:ascii="Times New Roman" w:hAnsi="Times New Roman" w:cs="Times New Roman"/>
          <w:sz w:val="24"/>
          <w:szCs w:val="24"/>
        </w:rPr>
        <w:t>;</w:t>
      </w:r>
    </w:p>
    <w:p w14:paraId="19981BDC" w14:textId="77777777" w:rsidR="001827C9" w:rsidRDefault="001827C9" w:rsidP="006D4069">
      <w:pPr>
        <w:pStyle w:val="ListParagraph"/>
        <w:jc w:val="both"/>
        <w:rPr>
          <w:rFonts w:ascii="Times New Roman" w:hAnsi="Times New Roman" w:cs="Times New Roman"/>
          <w:sz w:val="24"/>
          <w:szCs w:val="24"/>
        </w:rPr>
      </w:pPr>
    </w:p>
    <w:p w14:paraId="7E684DA2" w14:textId="55C90CFC" w:rsidR="002A29C9" w:rsidRPr="00F978E0" w:rsidRDefault="00E06731" w:rsidP="006D4069">
      <w:pPr>
        <w:pStyle w:val="ListParagraph"/>
        <w:numPr>
          <w:ilvl w:val="0"/>
          <w:numId w:val="35"/>
        </w:numPr>
        <w:jc w:val="both"/>
        <w:rPr>
          <w:rFonts w:ascii="Times New Roman" w:hAnsi="Times New Roman" w:cs="Times New Roman"/>
          <w:sz w:val="24"/>
          <w:szCs w:val="24"/>
        </w:rPr>
      </w:pPr>
      <w:r w:rsidRPr="00F978E0">
        <w:rPr>
          <w:rFonts w:ascii="Times New Roman" w:hAnsi="Times New Roman" w:cs="Times New Roman"/>
          <w:sz w:val="24"/>
          <w:szCs w:val="24"/>
        </w:rPr>
        <w:t>Sexual activity with children (defined according to the Convention on the Rights of the Child as all persons under the age of 18) is prohibited regardless of the age of majority or age of consent locally. Mistaken belief in the age of a child is not a defense;</w:t>
      </w:r>
    </w:p>
    <w:p w14:paraId="1D37528F" w14:textId="77777777" w:rsidR="00AA7725" w:rsidRPr="00F978E0" w:rsidRDefault="00AA7725" w:rsidP="006D4069">
      <w:pPr>
        <w:pStyle w:val="ListParagraph"/>
        <w:ind w:left="360"/>
        <w:jc w:val="both"/>
        <w:rPr>
          <w:rFonts w:ascii="Times New Roman" w:hAnsi="Times New Roman" w:cs="Times New Roman"/>
          <w:sz w:val="24"/>
          <w:szCs w:val="24"/>
        </w:rPr>
      </w:pPr>
    </w:p>
    <w:p w14:paraId="7AA462DB" w14:textId="3938074A" w:rsidR="004529CD" w:rsidRDefault="00A05482" w:rsidP="006D4069">
      <w:pPr>
        <w:pStyle w:val="ListParagraph"/>
        <w:numPr>
          <w:ilvl w:val="0"/>
          <w:numId w:val="35"/>
        </w:numPr>
        <w:tabs>
          <w:tab w:val="left" w:pos="378"/>
        </w:tabs>
        <w:spacing w:after="0"/>
        <w:jc w:val="both"/>
        <w:rPr>
          <w:rFonts w:ascii="Times New Roman" w:hAnsi="Times New Roman" w:cs="Times New Roman"/>
          <w:sz w:val="24"/>
          <w:szCs w:val="24"/>
        </w:rPr>
      </w:pPr>
      <w:r w:rsidRPr="00F978E0">
        <w:rPr>
          <w:rFonts w:ascii="Times New Roman" w:hAnsi="Times New Roman" w:cs="Times New Roman"/>
          <w:sz w:val="24"/>
          <w:szCs w:val="24"/>
        </w:rPr>
        <w:t>P</w:t>
      </w:r>
      <w:r w:rsidR="00972B02" w:rsidRPr="00F978E0">
        <w:rPr>
          <w:rFonts w:ascii="Times New Roman" w:hAnsi="Times New Roman" w:cs="Times New Roman"/>
          <w:sz w:val="24"/>
          <w:szCs w:val="24"/>
        </w:rPr>
        <w:t>OA</w:t>
      </w:r>
      <w:r w:rsidRPr="00F978E0">
        <w:rPr>
          <w:rFonts w:ascii="Times New Roman" w:hAnsi="Times New Roman" w:cs="Times New Roman"/>
          <w:sz w:val="24"/>
          <w:szCs w:val="24"/>
        </w:rPr>
        <w:t xml:space="preserve"> Affiliates are prohibited from dating or becoming romantically involved with a child;</w:t>
      </w:r>
    </w:p>
    <w:p w14:paraId="03FC55E0" w14:textId="77777777" w:rsidR="00F61B91" w:rsidRPr="00F61B91" w:rsidRDefault="00F61B91" w:rsidP="006D4069">
      <w:pPr>
        <w:pStyle w:val="ListParagraph"/>
        <w:jc w:val="both"/>
        <w:rPr>
          <w:rFonts w:ascii="Times New Roman" w:hAnsi="Times New Roman" w:cs="Times New Roman"/>
          <w:sz w:val="24"/>
          <w:szCs w:val="24"/>
        </w:rPr>
      </w:pPr>
    </w:p>
    <w:p w14:paraId="357C7E0C" w14:textId="56AC2A1D" w:rsidR="00F61B91" w:rsidRDefault="006E6240" w:rsidP="006D4069">
      <w:pPr>
        <w:pStyle w:val="ListParagraph"/>
        <w:numPr>
          <w:ilvl w:val="0"/>
          <w:numId w:val="35"/>
        </w:numPr>
        <w:tabs>
          <w:tab w:val="left" w:pos="378"/>
        </w:tabs>
        <w:spacing w:after="0"/>
        <w:jc w:val="both"/>
        <w:rPr>
          <w:rFonts w:ascii="Times New Roman" w:hAnsi="Times New Roman" w:cs="Times New Roman"/>
          <w:sz w:val="24"/>
          <w:szCs w:val="24"/>
        </w:rPr>
      </w:pPr>
      <w:r>
        <w:rPr>
          <w:rFonts w:ascii="Times New Roman" w:hAnsi="Times New Roman" w:cs="Times New Roman"/>
          <w:sz w:val="24"/>
          <w:szCs w:val="24"/>
        </w:rPr>
        <w:t>POA Affiliates are prohibited from using</w:t>
      </w:r>
      <w:r w:rsidRPr="006E6240">
        <w:rPr>
          <w:rFonts w:ascii="Times New Roman" w:hAnsi="Times New Roman" w:cs="Times New Roman"/>
          <w:sz w:val="24"/>
          <w:szCs w:val="24"/>
        </w:rPr>
        <w:t xml:space="preserve"> language or behave towards a child or young person in a way that is inappropriate, offensive, abusive, sexually provocative, demeaning, or culturally inappropriate</w:t>
      </w:r>
      <w:r>
        <w:rPr>
          <w:rFonts w:ascii="Times New Roman" w:hAnsi="Times New Roman" w:cs="Times New Roman"/>
          <w:sz w:val="24"/>
          <w:szCs w:val="24"/>
        </w:rPr>
        <w:t>;</w:t>
      </w:r>
    </w:p>
    <w:p w14:paraId="7F763032" w14:textId="77777777" w:rsidR="00AA2B43" w:rsidRPr="00AA2B43" w:rsidRDefault="00AA2B43" w:rsidP="006D4069">
      <w:pPr>
        <w:pStyle w:val="ListParagraph"/>
        <w:jc w:val="both"/>
        <w:rPr>
          <w:rFonts w:ascii="Times New Roman" w:hAnsi="Times New Roman" w:cs="Times New Roman"/>
          <w:sz w:val="24"/>
          <w:szCs w:val="24"/>
        </w:rPr>
      </w:pPr>
    </w:p>
    <w:p w14:paraId="323F2B77" w14:textId="2E4D3DE6" w:rsidR="00AA2B43" w:rsidRPr="00AA2B43" w:rsidRDefault="00AA2B43" w:rsidP="006D4069">
      <w:pPr>
        <w:pStyle w:val="ListParagraph"/>
        <w:numPr>
          <w:ilvl w:val="0"/>
          <w:numId w:val="35"/>
        </w:numPr>
        <w:jc w:val="both"/>
        <w:rPr>
          <w:rFonts w:ascii="Times New Roman" w:hAnsi="Times New Roman" w:cs="Times New Roman"/>
          <w:sz w:val="24"/>
          <w:szCs w:val="24"/>
        </w:rPr>
      </w:pPr>
      <w:r w:rsidRPr="00AA2B43">
        <w:rPr>
          <w:rFonts w:ascii="Times New Roman" w:hAnsi="Times New Roman" w:cs="Times New Roman"/>
          <w:sz w:val="24"/>
          <w:szCs w:val="24"/>
        </w:rPr>
        <w:t xml:space="preserve">POA Affiliates are prohibited from </w:t>
      </w:r>
      <w:r w:rsidR="00877D6B">
        <w:rPr>
          <w:rFonts w:ascii="Times New Roman" w:hAnsi="Times New Roman" w:cs="Times New Roman"/>
          <w:sz w:val="24"/>
          <w:szCs w:val="24"/>
        </w:rPr>
        <w:t>fondling</w:t>
      </w:r>
      <w:r w:rsidRPr="00AA2B43">
        <w:rPr>
          <w:rFonts w:ascii="Times New Roman" w:hAnsi="Times New Roman" w:cs="Times New Roman"/>
          <w:sz w:val="24"/>
          <w:szCs w:val="24"/>
        </w:rPr>
        <w:t>, hold</w:t>
      </w:r>
      <w:r w:rsidR="00877D6B">
        <w:rPr>
          <w:rFonts w:ascii="Times New Roman" w:hAnsi="Times New Roman" w:cs="Times New Roman"/>
          <w:sz w:val="24"/>
          <w:szCs w:val="24"/>
        </w:rPr>
        <w:t>ing</w:t>
      </w:r>
      <w:r w:rsidRPr="00AA2B43">
        <w:rPr>
          <w:rFonts w:ascii="Times New Roman" w:hAnsi="Times New Roman" w:cs="Times New Roman"/>
          <w:sz w:val="24"/>
          <w:szCs w:val="24"/>
        </w:rPr>
        <w:t>, kiss</w:t>
      </w:r>
      <w:r w:rsidR="00877D6B">
        <w:rPr>
          <w:rFonts w:ascii="Times New Roman" w:hAnsi="Times New Roman" w:cs="Times New Roman"/>
          <w:sz w:val="24"/>
          <w:szCs w:val="24"/>
        </w:rPr>
        <w:t>ing</w:t>
      </w:r>
      <w:r w:rsidRPr="00AA2B43">
        <w:rPr>
          <w:rFonts w:ascii="Times New Roman" w:hAnsi="Times New Roman" w:cs="Times New Roman"/>
          <w:sz w:val="24"/>
          <w:szCs w:val="24"/>
        </w:rPr>
        <w:t>, hug</w:t>
      </w:r>
      <w:r w:rsidR="00877D6B">
        <w:rPr>
          <w:rFonts w:ascii="Times New Roman" w:hAnsi="Times New Roman" w:cs="Times New Roman"/>
          <w:sz w:val="24"/>
          <w:szCs w:val="24"/>
        </w:rPr>
        <w:t>ging</w:t>
      </w:r>
      <w:r w:rsidRPr="00AA2B43">
        <w:rPr>
          <w:rFonts w:ascii="Times New Roman" w:hAnsi="Times New Roman" w:cs="Times New Roman"/>
          <w:sz w:val="24"/>
          <w:szCs w:val="24"/>
        </w:rPr>
        <w:t>, or touch</w:t>
      </w:r>
      <w:r w:rsidR="00877D6B">
        <w:rPr>
          <w:rFonts w:ascii="Times New Roman" w:hAnsi="Times New Roman" w:cs="Times New Roman"/>
          <w:sz w:val="24"/>
          <w:szCs w:val="24"/>
        </w:rPr>
        <w:t xml:space="preserve">ing </w:t>
      </w:r>
      <w:r w:rsidRPr="00AA2B43">
        <w:rPr>
          <w:rFonts w:ascii="Times New Roman" w:hAnsi="Times New Roman" w:cs="Times New Roman"/>
          <w:sz w:val="24"/>
          <w:szCs w:val="24"/>
        </w:rPr>
        <w:t>children in an inappropriate or culturally insensitive way</w:t>
      </w:r>
      <w:r w:rsidR="00877D6B">
        <w:rPr>
          <w:rFonts w:ascii="Times New Roman" w:hAnsi="Times New Roman" w:cs="Times New Roman"/>
          <w:sz w:val="24"/>
          <w:szCs w:val="24"/>
        </w:rPr>
        <w:t>;</w:t>
      </w:r>
    </w:p>
    <w:p w14:paraId="0A4C8F03" w14:textId="77777777" w:rsidR="00B02A0A" w:rsidRPr="00B02A0A" w:rsidRDefault="00B02A0A" w:rsidP="006D4069">
      <w:pPr>
        <w:pStyle w:val="ListParagraph"/>
        <w:jc w:val="both"/>
        <w:rPr>
          <w:rFonts w:ascii="Times New Roman" w:hAnsi="Times New Roman" w:cs="Times New Roman"/>
          <w:sz w:val="24"/>
          <w:szCs w:val="24"/>
        </w:rPr>
      </w:pPr>
    </w:p>
    <w:p w14:paraId="63854247" w14:textId="2973DA00" w:rsidR="00B02A0A" w:rsidRDefault="00B02A0A" w:rsidP="006D4069">
      <w:pPr>
        <w:pStyle w:val="ListParagraph"/>
        <w:numPr>
          <w:ilvl w:val="0"/>
          <w:numId w:val="35"/>
        </w:numPr>
        <w:tabs>
          <w:tab w:val="left" w:pos="378"/>
        </w:tabs>
        <w:spacing w:after="0"/>
        <w:jc w:val="both"/>
        <w:rPr>
          <w:rFonts w:ascii="Times New Roman" w:hAnsi="Times New Roman" w:cs="Times New Roman"/>
          <w:sz w:val="24"/>
          <w:szCs w:val="24"/>
        </w:rPr>
      </w:pPr>
      <w:r>
        <w:rPr>
          <w:rFonts w:ascii="Times New Roman" w:hAnsi="Times New Roman" w:cs="Times New Roman"/>
          <w:sz w:val="24"/>
          <w:szCs w:val="24"/>
        </w:rPr>
        <w:t xml:space="preserve">POA Affiliates are prohibited from acting </w:t>
      </w:r>
      <w:r w:rsidRPr="00B02A0A">
        <w:rPr>
          <w:rFonts w:ascii="Times New Roman" w:hAnsi="Times New Roman" w:cs="Times New Roman"/>
          <w:sz w:val="24"/>
          <w:szCs w:val="24"/>
        </w:rPr>
        <w:t>in ways that shame, humiliate, belittle, or degrade children and young people, or otherwise perpetrate any form of emotional abus</w:t>
      </w:r>
      <w:r>
        <w:rPr>
          <w:rFonts w:ascii="Times New Roman" w:hAnsi="Times New Roman" w:cs="Times New Roman"/>
          <w:sz w:val="24"/>
          <w:szCs w:val="24"/>
        </w:rPr>
        <w:t>e;</w:t>
      </w:r>
    </w:p>
    <w:p w14:paraId="0FFED3E7" w14:textId="77777777" w:rsidR="00794B83" w:rsidRPr="00794B83" w:rsidRDefault="00794B83" w:rsidP="006D4069">
      <w:pPr>
        <w:pStyle w:val="ListParagraph"/>
        <w:jc w:val="both"/>
        <w:rPr>
          <w:rFonts w:ascii="Times New Roman" w:hAnsi="Times New Roman" w:cs="Times New Roman"/>
          <w:sz w:val="24"/>
          <w:szCs w:val="24"/>
        </w:rPr>
      </w:pPr>
    </w:p>
    <w:p w14:paraId="1322ED3E" w14:textId="4BE92936" w:rsidR="00794B83" w:rsidRPr="00794B83" w:rsidRDefault="00794B83" w:rsidP="006D4069">
      <w:pPr>
        <w:pStyle w:val="ListParagraph"/>
        <w:numPr>
          <w:ilvl w:val="0"/>
          <w:numId w:val="35"/>
        </w:numPr>
        <w:jc w:val="both"/>
        <w:rPr>
          <w:rFonts w:ascii="Times New Roman" w:hAnsi="Times New Roman" w:cs="Times New Roman"/>
          <w:sz w:val="24"/>
          <w:szCs w:val="24"/>
        </w:rPr>
      </w:pPr>
      <w:r w:rsidRPr="00794B83">
        <w:rPr>
          <w:rFonts w:ascii="Times New Roman" w:hAnsi="Times New Roman" w:cs="Times New Roman"/>
          <w:sz w:val="24"/>
          <w:szCs w:val="24"/>
        </w:rPr>
        <w:t xml:space="preserve">POA Affiliates are prohibited </w:t>
      </w:r>
      <w:r>
        <w:rPr>
          <w:rFonts w:ascii="Times New Roman" w:hAnsi="Times New Roman" w:cs="Times New Roman"/>
          <w:sz w:val="24"/>
          <w:szCs w:val="24"/>
        </w:rPr>
        <w:t>from doing</w:t>
      </w:r>
      <w:r w:rsidRPr="00794B83">
        <w:rPr>
          <w:rFonts w:ascii="Times New Roman" w:hAnsi="Times New Roman" w:cs="Times New Roman"/>
          <w:sz w:val="24"/>
          <w:szCs w:val="24"/>
        </w:rPr>
        <w:t xml:space="preserve"> things of a personal nature for children, with whom they are in contact in a work-related context (e.g., taking a child/young person to the toilet/bathroom; helping them get un/dressed)</w:t>
      </w:r>
      <w:r>
        <w:rPr>
          <w:rFonts w:ascii="Times New Roman" w:hAnsi="Times New Roman" w:cs="Times New Roman"/>
          <w:sz w:val="24"/>
          <w:szCs w:val="24"/>
        </w:rPr>
        <w:t>;</w:t>
      </w:r>
    </w:p>
    <w:p w14:paraId="0F7170C9" w14:textId="77777777" w:rsidR="004529CD" w:rsidRPr="00F978E0" w:rsidRDefault="004529CD" w:rsidP="006D4069">
      <w:pPr>
        <w:pStyle w:val="ListParagraph"/>
        <w:jc w:val="both"/>
        <w:rPr>
          <w:rFonts w:ascii="Times New Roman" w:hAnsi="Times New Roman" w:cs="Times New Roman"/>
          <w:sz w:val="24"/>
          <w:szCs w:val="24"/>
        </w:rPr>
      </w:pPr>
    </w:p>
    <w:p w14:paraId="66306A71" w14:textId="3A085904" w:rsidR="00DE647A" w:rsidRDefault="00BC3901" w:rsidP="006D4069">
      <w:pPr>
        <w:pStyle w:val="ListParagraph"/>
        <w:numPr>
          <w:ilvl w:val="0"/>
          <w:numId w:val="35"/>
        </w:numPr>
        <w:jc w:val="both"/>
        <w:rPr>
          <w:rFonts w:ascii="Times New Roman" w:hAnsi="Times New Roman" w:cs="Times New Roman"/>
          <w:sz w:val="24"/>
          <w:szCs w:val="24"/>
        </w:rPr>
      </w:pPr>
      <w:r w:rsidRPr="00436D04">
        <w:rPr>
          <w:rFonts w:ascii="Times New Roman" w:hAnsi="Times New Roman" w:cs="Times New Roman"/>
          <w:sz w:val="24"/>
          <w:szCs w:val="24"/>
        </w:rPr>
        <w:t>P</w:t>
      </w:r>
      <w:r w:rsidR="00972B02" w:rsidRPr="00436D04">
        <w:rPr>
          <w:rFonts w:ascii="Times New Roman" w:hAnsi="Times New Roman" w:cs="Times New Roman"/>
          <w:sz w:val="24"/>
          <w:szCs w:val="24"/>
        </w:rPr>
        <w:t>OA</w:t>
      </w:r>
      <w:r w:rsidRPr="00436D04">
        <w:rPr>
          <w:rFonts w:ascii="Times New Roman" w:hAnsi="Times New Roman" w:cs="Times New Roman"/>
          <w:sz w:val="24"/>
          <w:szCs w:val="24"/>
        </w:rPr>
        <w:t xml:space="preserve"> Affiliates are prohibited from sleeping in the same beds, sleeping bags, tents, hotel rooms, or other rooms with children unless the adult is an immediate family member of all children in the bed, sleeping bag, tent, hotel room, or other room. It is acceptable to have multiple adults sleep with all the children participating in one open space, such as a camp lodge</w:t>
      </w:r>
      <w:r w:rsidR="00436D04" w:rsidRPr="00436D04">
        <w:rPr>
          <w:rFonts w:ascii="Times New Roman" w:hAnsi="Times New Roman" w:cs="Times New Roman"/>
          <w:sz w:val="24"/>
          <w:szCs w:val="24"/>
        </w:rPr>
        <w:t xml:space="preserve">. Furthermore, </w:t>
      </w:r>
      <w:r w:rsidR="00436D04">
        <w:rPr>
          <w:rFonts w:ascii="Times New Roman" w:hAnsi="Times New Roman" w:cs="Times New Roman"/>
          <w:sz w:val="24"/>
          <w:szCs w:val="24"/>
        </w:rPr>
        <w:t>POA Affiliates are prohibited from having</w:t>
      </w:r>
      <w:r w:rsidR="00436D04" w:rsidRPr="00436D04">
        <w:rPr>
          <w:rFonts w:ascii="Times New Roman" w:hAnsi="Times New Roman" w:cs="Times New Roman"/>
          <w:sz w:val="24"/>
          <w:szCs w:val="24"/>
        </w:rPr>
        <w:t xml:space="preserve"> a child/children with whom the employee is in contact in a work-related context (program beneficiaries) stay overnight at their home or any other personal residential location or accommodation</w:t>
      </w:r>
      <w:r w:rsidRPr="00414654">
        <w:rPr>
          <w:rFonts w:ascii="Times New Roman" w:hAnsi="Times New Roman" w:cs="Times New Roman"/>
          <w:sz w:val="24"/>
          <w:szCs w:val="24"/>
        </w:rPr>
        <w:t>;</w:t>
      </w:r>
    </w:p>
    <w:p w14:paraId="2BDAB2C6" w14:textId="77777777" w:rsidR="00414654" w:rsidRPr="00414654" w:rsidRDefault="00414654" w:rsidP="006D4069">
      <w:pPr>
        <w:pStyle w:val="ListParagraph"/>
        <w:jc w:val="both"/>
        <w:rPr>
          <w:rFonts w:ascii="Times New Roman" w:hAnsi="Times New Roman" w:cs="Times New Roman"/>
          <w:sz w:val="24"/>
          <w:szCs w:val="24"/>
        </w:rPr>
      </w:pPr>
    </w:p>
    <w:p w14:paraId="74ECC520" w14:textId="40C5013E" w:rsidR="00E54AD8" w:rsidRPr="00F978E0" w:rsidRDefault="00E54AD8" w:rsidP="006D4069">
      <w:pPr>
        <w:pStyle w:val="ListParagraph"/>
        <w:numPr>
          <w:ilvl w:val="0"/>
          <w:numId w:val="35"/>
        </w:numPr>
        <w:tabs>
          <w:tab w:val="left" w:pos="378"/>
        </w:tabs>
        <w:spacing w:after="0"/>
        <w:jc w:val="both"/>
        <w:rPr>
          <w:rFonts w:ascii="Times New Roman" w:hAnsi="Times New Roman" w:cs="Times New Roman"/>
          <w:sz w:val="24"/>
          <w:szCs w:val="24"/>
        </w:rPr>
      </w:pPr>
      <w:r w:rsidRPr="00F978E0">
        <w:rPr>
          <w:rFonts w:ascii="Times New Roman" w:hAnsi="Times New Roman" w:cs="Times New Roman"/>
          <w:sz w:val="24"/>
          <w:szCs w:val="24"/>
        </w:rPr>
        <w:lastRenderedPageBreak/>
        <w:t>P</w:t>
      </w:r>
      <w:r w:rsidR="00972B02" w:rsidRPr="00F978E0">
        <w:rPr>
          <w:rFonts w:ascii="Times New Roman" w:hAnsi="Times New Roman" w:cs="Times New Roman"/>
          <w:sz w:val="24"/>
          <w:szCs w:val="24"/>
        </w:rPr>
        <w:t>OA</w:t>
      </w:r>
      <w:r w:rsidRPr="00F978E0">
        <w:rPr>
          <w:rFonts w:ascii="Times New Roman" w:hAnsi="Times New Roman" w:cs="Times New Roman"/>
          <w:sz w:val="24"/>
          <w:szCs w:val="24"/>
        </w:rPr>
        <w:t xml:space="preserve"> Affiliates are prohibited from discussing their own sexual activities, including dreams and fantasies, or discussing their use of sexually oriented or explicit materials</w:t>
      </w:r>
      <w:r w:rsidR="0033010E" w:rsidRPr="00F978E0">
        <w:rPr>
          <w:rFonts w:ascii="Times New Roman" w:hAnsi="Times New Roman" w:cs="Times New Roman"/>
          <w:sz w:val="24"/>
          <w:szCs w:val="24"/>
        </w:rPr>
        <w:t>,</w:t>
      </w:r>
      <w:r w:rsidRPr="00F978E0">
        <w:rPr>
          <w:rFonts w:ascii="Times New Roman" w:hAnsi="Times New Roman" w:cs="Times New Roman"/>
          <w:sz w:val="24"/>
          <w:szCs w:val="24"/>
        </w:rPr>
        <w:t xml:space="preserve"> such as pornography, videos</w:t>
      </w:r>
      <w:r w:rsidR="233B3E1F" w:rsidRPr="00F978E0">
        <w:rPr>
          <w:rFonts w:ascii="Times New Roman" w:hAnsi="Times New Roman" w:cs="Times New Roman"/>
          <w:sz w:val="24"/>
          <w:szCs w:val="24"/>
        </w:rPr>
        <w:t>,</w:t>
      </w:r>
      <w:r w:rsidRPr="00F978E0">
        <w:rPr>
          <w:rFonts w:ascii="Times New Roman" w:hAnsi="Times New Roman" w:cs="Times New Roman"/>
          <w:sz w:val="24"/>
          <w:szCs w:val="24"/>
        </w:rPr>
        <w:t xml:space="preserve"> or materials on or from the Internet, with children;</w:t>
      </w:r>
    </w:p>
    <w:p w14:paraId="589C946C" w14:textId="77777777" w:rsidR="00DE647A" w:rsidRPr="00F978E0" w:rsidRDefault="00DE647A" w:rsidP="006D4069">
      <w:pPr>
        <w:pStyle w:val="ListParagraph"/>
        <w:ind w:left="360"/>
        <w:jc w:val="both"/>
        <w:rPr>
          <w:rFonts w:ascii="Times New Roman" w:hAnsi="Times New Roman" w:cs="Times New Roman"/>
          <w:sz w:val="24"/>
          <w:szCs w:val="24"/>
        </w:rPr>
      </w:pPr>
    </w:p>
    <w:p w14:paraId="78419621" w14:textId="3D49C552" w:rsidR="00B80EFE" w:rsidRDefault="00B80EFE" w:rsidP="006D4069">
      <w:pPr>
        <w:pStyle w:val="ListParagraph"/>
        <w:numPr>
          <w:ilvl w:val="0"/>
          <w:numId w:val="35"/>
        </w:numPr>
        <w:tabs>
          <w:tab w:val="left" w:pos="378"/>
        </w:tabs>
        <w:jc w:val="both"/>
        <w:rPr>
          <w:rFonts w:ascii="Times New Roman" w:hAnsi="Times New Roman" w:cs="Times New Roman"/>
          <w:sz w:val="24"/>
          <w:szCs w:val="24"/>
        </w:rPr>
      </w:pPr>
      <w:r w:rsidRPr="00F978E0">
        <w:rPr>
          <w:rFonts w:ascii="Times New Roman" w:hAnsi="Times New Roman" w:cs="Times New Roman"/>
          <w:sz w:val="24"/>
          <w:szCs w:val="24"/>
        </w:rPr>
        <w:t>P</w:t>
      </w:r>
      <w:r w:rsidR="00972B02" w:rsidRPr="00F978E0">
        <w:rPr>
          <w:rFonts w:ascii="Times New Roman" w:hAnsi="Times New Roman" w:cs="Times New Roman"/>
          <w:sz w:val="24"/>
          <w:szCs w:val="24"/>
        </w:rPr>
        <w:t>OA</w:t>
      </w:r>
      <w:r w:rsidRPr="00F978E0">
        <w:rPr>
          <w:rFonts w:ascii="Times New Roman" w:hAnsi="Times New Roman" w:cs="Times New Roman"/>
          <w:sz w:val="24"/>
          <w:szCs w:val="24"/>
        </w:rPr>
        <w:t xml:space="preserve"> Affiliates are prohibited from possessing, viewing, streaming, downloading from the Internet, etc. any sexually oriented materials (magazines, cards, videos, films, clothing, etc.) on organization property or in the presence of children except as expressly permitted as part of a pre-authorized educational program;</w:t>
      </w:r>
    </w:p>
    <w:p w14:paraId="3BB919FC" w14:textId="77777777" w:rsidR="003F4AA9" w:rsidRPr="003F4AA9" w:rsidRDefault="003F4AA9" w:rsidP="006D4069">
      <w:pPr>
        <w:pStyle w:val="ListParagraph"/>
        <w:jc w:val="both"/>
        <w:rPr>
          <w:rFonts w:ascii="Times New Roman" w:hAnsi="Times New Roman" w:cs="Times New Roman"/>
          <w:sz w:val="24"/>
          <w:szCs w:val="24"/>
        </w:rPr>
      </w:pPr>
    </w:p>
    <w:p w14:paraId="52239FDF" w14:textId="2AC2EFC1" w:rsidR="003F4AA9" w:rsidRDefault="008767C5" w:rsidP="006D4069">
      <w:pPr>
        <w:pStyle w:val="ListParagraph"/>
        <w:numPr>
          <w:ilvl w:val="0"/>
          <w:numId w:val="35"/>
        </w:numPr>
        <w:tabs>
          <w:tab w:val="left" w:pos="378"/>
        </w:tabs>
        <w:jc w:val="both"/>
        <w:rPr>
          <w:rFonts w:ascii="Times New Roman" w:hAnsi="Times New Roman" w:cs="Times New Roman"/>
          <w:sz w:val="24"/>
          <w:szCs w:val="24"/>
        </w:rPr>
      </w:pPr>
      <w:r>
        <w:rPr>
          <w:rFonts w:ascii="Times New Roman" w:hAnsi="Times New Roman" w:cs="Times New Roman"/>
          <w:sz w:val="24"/>
          <w:szCs w:val="24"/>
        </w:rPr>
        <w:t>POA Affiliates are prohibited from using</w:t>
      </w:r>
      <w:r w:rsidRPr="008767C5">
        <w:rPr>
          <w:rFonts w:ascii="Times New Roman" w:hAnsi="Times New Roman" w:cs="Times New Roman"/>
          <w:sz w:val="24"/>
          <w:szCs w:val="24"/>
        </w:rPr>
        <w:t xml:space="preserve"> computers, mobile phones, or video/digital cameras or other electronic devices, to access, view, create, download, or distribute child pornography</w:t>
      </w:r>
      <w:r>
        <w:rPr>
          <w:rFonts w:ascii="Times New Roman" w:hAnsi="Times New Roman" w:cs="Times New Roman"/>
          <w:sz w:val="24"/>
          <w:szCs w:val="24"/>
        </w:rPr>
        <w:t xml:space="preserve">, </w:t>
      </w:r>
      <w:r w:rsidRPr="008767C5">
        <w:rPr>
          <w:rFonts w:ascii="Times New Roman" w:hAnsi="Times New Roman" w:cs="Times New Roman"/>
          <w:sz w:val="24"/>
          <w:szCs w:val="24"/>
        </w:rPr>
        <w:t>including abusive images of children or young people</w:t>
      </w:r>
      <w:r>
        <w:rPr>
          <w:rFonts w:ascii="Times New Roman" w:hAnsi="Times New Roman" w:cs="Times New Roman"/>
          <w:sz w:val="24"/>
          <w:szCs w:val="24"/>
        </w:rPr>
        <w:t>;</w:t>
      </w:r>
    </w:p>
    <w:p w14:paraId="53202F8D" w14:textId="77777777" w:rsidR="0003704B" w:rsidRPr="0003704B" w:rsidRDefault="0003704B" w:rsidP="006D4069">
      <w:pPr>
        <w:pStyle w:val="ListParagraph"/>
        <w:jc w:val="both"/>
        <w:rPr>
          <w:rFonts w:ascii="Times New Roman" w:hAnsi="Times New Roman" w:cs="Times New Roman"/>
          <w:sz w:val="24"/>
          <w:szCs w:val="24"/>
        </w:rPr>
      </w:pPr>
    </w:p>
    <w:p w14:paraId="3BA4E86D" w14:textId="2432864A" w:rsidR="0003704B" w:rsidRPr="0003704B" w:rsidRDefault="0003704B" w:rsidP="006D4069">
      <w:pPr>
        <w:pStyle w:val="ListParagraph"/>
        <w:numPr>
          <w:ilvl w:val="0"/>
          <w:numId w:val="35"/>
        </w:numPr>
        <w:jc w:val="both"/>
        <w:rPr>
          <w:rFonts w:ascii="Times New Roman" w:hAnsi="Times New Roman" w:cs="Times New Roman"/>
          <w:sz w:val="24"/>
          <w:szCs w:val="24"/>
        </w:rPr>
      </w:pPr>
      <w:r w:rsidRPr="0003704B">
        <w:rPr>
          <w:rFonts w:ascii="Times New Roman" w:hAnsi="Times New Roman" w:cs="Times New Roman"/>
          <w:sz w:val="24"/>
          <w:szCs w:val="24"/>
        </w:rPr>
        <w:t xml:space="preserve">POA Affiliates </w:t>
      </w:r>
      <w:r>
        <w:rPr>
          <w:rFonts w:ascii="Times New Roman" w:hAnsi="Times New Roman" w:cs="Times New Roman"/>
          <w:sz w:val="24"/>
          <w:szCs w:val="24"/>
        </w:rPr>
        <w:t>are prohibited from using</w:t>
      </w:r>
      <w:r w:rsidRPr="0003704B">
        <w:rPr>
          <w:rFonts w:ascii="Times New Roman" w:hAnsi="Times New Roman" w:cs="Times New Roman"/>
          <w:sz w:val="24"/>
          <w:szCs w:val="24"/>
        </w:rPr>
        <w:t xml:space="preserve"> computers, mobile phones, video and digital cameras, or other electronic devices or mediums to exploit, harass, or bully children</w:t>
      </w:r>
      <w:r>
        <w:rPr>
          <w:rFonts w:ascii="Times New Roman" w:hAnsi="Times New Roman" w:cs="Times New Roman"/>
          <w:sz w:val="24"/>
          <w:szCs w:val="24"/>
        </w:rPr>
        <w:t>;</w:t>
      </w:r>
    </w:p>
    <w:p w14:paraId="072965C8" w14:textId="77777777" w:rsidR="00B80EFE" w:rsidRPr="00F978E0" w:rsidRDefault="00B80EFE" w:rsidP="006D4069">
      <w:pPr>
        <w:pStyle w:val="ListParagraph"/>
        <w:jc w:val="both"/>
        <w:rPr>
          <w:rFonts w:ascii="Times New Roman" w:hAnsi="Times New Roman" w:cs="Times New Roman"/>
          <w:sz w:val="24"/>
          <w:szCs w:val="24"/>
        </w:rPr>
      </w:pPr>
    </w:p>
    <w:p w14:paraId="22EC22A8" w14:textId="19EB5812" w:rsidR="003F11EA" w:rsidRDefault="00972B02" w:rsidP="006D4069">
      <w:pPr>
        <w:pStyle w:val="ListParagraph"/>
        <w:numPr>
          <w:ilvl w:val="0"/>
          <w:numId w:val="35"/>
        </w:numPr>
        <w:jc w:val="both"/>
        <w:rPr>
          <w:rFonts w:ascii="Times New Roman" w:hAnsi="Times New Roman" w:cs="Times New Roman"/>
          <w:sz w:val="24"/>
          <w:szCs w:val="24"/>
        </w:rPr>
      </w:pPr>
      <w:r w:rsidRPr="00F978E0">
        <w:rPr>
          <w:rFonts w:ascii="Times New Roman" w:hAnsi="Times New Roman" w:cs="Times New Roman"/>
          <w:sz w:val="24"/>
          <w:szCs w:val="24"/>
        </w:rPr>
        <w:t xml:space="preserve">POA </w:t>
      </w:r>
      <w:r w:rsidR="00E54AD8" w:rsidRPr="00F978E0">
        <w:rPr>
          <w:rFonts w:ascii="Times New Roman" w:hAnsi="Times New Roman" w:cs="Times New Roman"/>
          <w:sz w:val="24"/>
          <w:szCs w:val="24"/>
        </w:rPr>
        <w:t xml:space="preserve">Affiliates are prohibited from dressing, undressing, bathing, or showering in the presence of children; </w:t>
      </w:r>
    </w:p>
    <w:p w14:paraId="7DE22A95" w14:textId="77777777" w:rsidR="00DC20F5" w:rsidRPr="00DC20F5" w:rsidRDefault="00DC20F5" w:rsidP="006D4069">
      <w:pPr>
        <w:pStyle w:val="ListParagraph"/>
        <w:jc w:val="both"/>
        <w:rPr>
          <w:rFonts w:ascii="Times New Roman" w:hAnsi="Times New Roman" w:cs="Times New Roman"/>
          <w:sz w:val="24"/>
          <w:szCs w:val="24"/>
        </w:rPr>
      </w:pPr>
    </w:p>
    <w:p w14:paraId="0C50A05A" w14:textId="124F1808" w:rsidR="00DC20F5" w:rsidRPr="00DC20F5" w:rsidRDefault="00DC20F5" w:rsidP="006D4069">
      <w:pPr>
        <w:pStyle w:val="ListParagraph"/>
        <w:numPr>
          <w:ilvl w:val="0"/>
          <w:numId w:val="35"/>
        </w:numPr>
        <w:jc w:val="both"/>
        <w:rPr>
          <w:rFonts w:ascii="Times New Roman" w:hAnsi="Times New Roman" w:cs="Times New Roman"/>
          <w:sz w:val="24"/>
          <w:szCs w:val="24"/>
        </w:rPr>
      </w:pPr>
      <w:r>
        <w:rPr>
          <w:rFonts w:ascii="Times New Roman" w:hAnsi="Times New Roman" w:cs="Times New Roman"/>
          <w:sz w:val="24"/>
          <w:szCs w:val="24"/>
        </w:rPr>
        <w:t>POA Affiliates are prohibited from discriminating</w:t>
      </w:r>
      <w:r w:rsidRPr="00DC20F5">
        <w:rPr>
          <w:rFonts w:ascii="Times New Roman" w:hAnsi="Times New Roman" w:cs="Times New Roman"/>
          <w:sz w:val="24"/>
          <w:szCs w:val="24"/>
        </w:rPr>
        <w:t xml:space="preserve"> against, show</w:t>
      </w:r>
      <w:r>
        <w:rPr>
          <w:rFonts w:ascii="Times New Roman" w:hAnsi="Times New Roman" w:cs="Times New Roman"/>
          <w:sz w:val="24"/>
          <w:szCs w:val="24"/>
        </w:rPr>
        <w:t>ing</w:t>
      </w:r>
      <w:r w:rsidRPr="00DC20F5">
        <w:rPr>
          <w:rFonts w:ascii="Times New Roman" w:hAnsi="Times New Roman" w:cs="Times New Roman"/>
          <w:sz w:val="24"/>
          <w:szCs w:val="24"/>
        </w:rPr>
        <w:t xml:space="preserve"> differential or preferential to, or favor</w:t>
      </w:r>
      <w:r>
        <w:rPr>
          <w:rFonts w:ascii="Times New Roman" w:hAnsi="Times New Roman" w:cs="Times New Roman"/>
          <w:sz w:val="24"/>
          <w:szCs w:val="24"/>
        </w:rPr>
        <w:t>ing</w:t>
      </w:r>
      <w:r w:rsidRPr="00DC20F5">
        <w:rPr>
          <w:rFonts w:ascii="Times New Roman" w:hAnsi="Times New Roman" w:cs="Times New Roman"/>
          <w:sz w:val="24"/>
          <w:szCs w:val="24"/>
        </w:rPr>
        <w:t xml:space="preserve"> particular children</w:t>
      </w:r>
      <w:r w:rsidR="005E6052">
        <w:rPr>
          <w:rFonts w:ascii="Times New Roman" w:hAnsi="Times New Roman" w:cs="Times New Roman"/>
          <w:sz w:val="24"/>
          <w:szCs w:val="24"/>
        </w:rPr>
        <w:t>;</w:t>
      </w:r>
    </w:p>
    <w:p w14:paraId="5D84D3CC" w14:textId="77777777" w:rsidR="00E54AD8" w:rsidRPr="00F978E0" w:rsidDel="008B6FDC" w:rsidRDefault="00E54AD8" w:rsidP="006D4069">
      <w:pPr>
        <w:pStyle w:val="ListParagraph"/>
        <w:ind w:left="360"/>
        <w:jc w:val="both"/>
        <w:rPr>
          <w:rFonts w:ascii="Times New Roman" w:hAnsi="Times New Roman" w:cs="Times New Roman"/>
          <w:sz w:val="24"/>
          <w:szCs w:val="24"/>
        </w:rPr>
      </w:pPr>
    </w:p>
    <w:p w14:paraId="7637E131" w14:textId="3C410265" w:rsidR="00DE647A" w:rsidRPr="00F978E0" w:rsidRDefault="00972B02" w:rsidP="006D4069">
      <w:pPr>
        <w:pStyle w:val="ListParagraph"/>
        <w:numPr>
          <w:ilvl w:val="0"/>
          <w:numId w:val="35"/>
        </w:numPr>
        <w:jc w:val="both"/>
        <w:rPr>
          <w:rFonts w:ascii="Times New Roman" w:hAnsi="Times New Roman" w:cs="Times New Roman"/>
          <w:sz w:val="24"/>
          <w:szCs w:val="24"/>
        </w:rPr>
      </w:pPr>
      <w:r w:rsidRPr="00F978E0">
        <w:rPr>
          <w:rFonts w:ascii="Times New Roman" w:hAnsi="Times New Roman" w:cs="Times New Roman"/>
          <w:sz w:val="24"/>
          <w:szCs w:val="24"/>
        </w:rPr>
        <w:t xml:space="preserve">POA </w:t>
      </w:r>
      <w:r w:rsidR="00E54AD8" w:rsidRPr="00F978E0">
        <w:rPr>
          <w:rFonts w:ascii="Times New Roman" w:hAnsi="Times New Roman" w:cs="Times New Roman"/>
          <w:sz w:val="24"/>
          <w:szCs w:val="24"/>
        </w:rPr>
        <w:t>Affiliates are prohibited from using physical punishment in any way for behavior management of children. No form of physical discipline is acceptable. This prohibition includes spanking, slapping, pinching, hitting, or any other physical force. Physical force may only be used to stop a behavior that may cause immediate harm to the individual or to a child or others</w:t>
      </w:r>
      <w:r w:rsidR="00D330C6" w:rsidRPr="00F978E0">
        <w:rPr>
          <w:rFonts w:ascii="Times New Roman" w:hAnsi="Times New Roman" w:cs="Times New Roman"/>
          <w:sz w:val="24"/>
          <w:szCs w:val="24"/>
        </w:rPr>
        <w:t>;</w:t>
      </w:r>
    </w:p>
    <w:p w14:paraId="2BDB033B" w14:textId="77777777" w:rsidR="00E54AD8" w:rsidRPr="00F978E0" w:rsidDel="008B6FDC" w:rsidRDefault="00E54AD8" w:rsidP="006D4069">
      <w:pPr>
        <w:pStyle w:val="ListParagraph"/>
        <w:ind w:left="360"/>
        <w:jc w:val="both"/>
        <w:rPr>
          <w:rFonts w:ascii="Times New Roman" w:hAnsi="Times New Roman" w:cs="Times New Roman"/>
          <w:sz w:val="24"/>
          <w:szCs w:val="24"/>
        </w:rPr>
      </w:pPr>
    </w:p>
    <w:p w14:paraId="61175ED6" w14:textId="2BE5B3F8" w:rsidR="00C47E22" w:rsidRPr="00F978E0" w:rsidRDefault="00C47E22" w:rsidP="006D4069">
      <w:pPr>
        <w:pStyle w:val="ListParagraph"/>
        <w:numPr>
          <w:ilvl w:val="0"/>
          <w:numId w:val="35"/>
        </w:numPr>
        <w:jc w:val="both"/>
        <w:rPr>
          <w:rFonts w:ascii="Times New Roman" w:hAnsi="Times New Roman" w:cs="Times New Roman"/>
          <w:sz w:val="24"/>
          <w:szCs w:val="24"/>
        </w:rPr>
      </w:pPr>
      <w:r w:rsidRPr="00F978E0">
        <w:rPr>
          <w:rFonts w:ascii="Times New Roman" w:hAnsi="Times New Roman" w:cs="Times New Roman"/>
          <w:sz w:val="24"/>
          <w:szCs w:val="24"/>
        </w:rPr>
        <w:t>P</w:t>
      </w:r>
      <w:r w:rsidR="00972B02" w:rsidRPr="00F978E0">
        <w:rPr>
          <w:rFonts w:ascii="Times New Roman" w:hAnsi="Times New Roman" w:cs="Times New Roman"/>
          <w:sz w:val="24"/>
          <w:szCs w:val="24"/>
        </w:rPr>
        <w:t>OA</w:t>
      </w:r>
      <w:r w:rsidRPr="00F978E0">
        <w:rPr>
          <w:rFonts w:ascii="Times New Roman" w:hAnsi="Times New Roman" w:cs="Times New Roman"/>
          <w:sz w:val="24"/>
          <w:szCs w:val="24"/>
        </w:rPr>
        <w:t xml:space="preserve"> Affiliates are prohibited from the use, possession, distribution, or being under the influence of alcohol, illegal drugs, or the misuse of legal drugs while participating in or assisting with programs or activities specifically for children;</w:t>
      </w:r>
    </w:p>
    <w:p w14:paraId="4F11A448" w14:textId="77777777" w:rsidR="00C47E22" w:rsidRPr="00F978E0" w:rsidRDefault="00C47E22" w:rsidP="006D4069">
      <w:pPr>
        <w:pStyle w:val="ListParagraph"/>
        <w:jc w:val="both"/>
        <w:rPr>
          <w:rFonts w:ascii="Times New Roman" w:hAnsi="Times New Roman" w:cs="Times New Roman"/>
          <w:sz w:val="24"/>
          <w:szCs w:val="24"/>
        </w:rPr>
      </w:pPr>
    </w:p>
    <w:p w14:paraId="1398107F" w14:textId="2B6B62CB" w:rsidR="00731E0F" w:rsidRPr="00F978E0" w:rsidRDefault="0015216D" w:rsidP="006D4069">
      <w:pPr>
        <w:pStyle w:val="ListParagraph"/>
        <w:numPr>
          <w:ilvl w:val="0"/>
          <w:numId w:val="35"/>
        </w:numPr>
        <w:tabs>
          <w:tab w:val="left" w:pos="378"/>
        </w:tabs>
        <w:jc w:val="both"/>
        <w:rPr>
          <w:rFonts w:ascii="Times New Roman" w:hAnsi="Times New Roman" w:cs="Times New Roman"/>
          <w:sz w:val="24"/>
          <w:szCs w:val="24"/>
        </w:rPr>
      </w:pPr>
      <w:r w:rsidRPr="00F978E0">
        <w:rPr>
          <w:rFonts w:ascii="Times New Roman" w:hAnsi="Times New Roman" w:cs="Times New Roman"/>
          <w:sz w:val="24"/>
          <w:szCs w:val="24"/>
        </w:rPr>
        <w:t xml:space="preserve">Every program for children must have established ratios of 2 adults per </w:t>
      </w:r>
      <w:r w:rsidR="005D74F0" w:rsidRPr="00F978E0">
        <w:rPr>
          <w:rFonts w:ascii="Times New Roman" w:hAnsi="Times New Roman" w:cs="Times New Roman"/>
          <w:sz w:val="24"/>
          <w:szCs w:val="24"/>
        </w:rPr>
        <w:t>1-</w:t>
      </w:r>
      <w:r w:rsidRPr="00F978E0">
        <w:rPr>
          <w:rFonts w:ascii="Times New Roman" w:hAnsi="Times New Roman" w:cs="Times New Roman"/>
          <w:sz w:val="24"/>
          <w:szCs w:val="24"/>
        </w:rPr>
        <w:t>20 children. Compliance with the established ratio is required at all times, including activities that occur off the organization’s premises</w:t>
      </w:r>
      <w:r w:rsidR="00E045AE" w:rsidRPr="00F978E0">
        <w:rPr>
          <w:rFonts w:ascii="Times New Roman" w:hAnsi="Times New Roman" w:cs="Times New Roman"/>
          <w:sz w:val="24"/>
          <w:szCs w:val="24"/>
        </w:rPr>
        <w:t>;</w:t>
      </w:r>
    </w:p>
    <w:p w14:paraId="4F73690B" w14:textId="77777777" w:rsidR="00731E0F" w:rsidRPr="00F978E0" w:rsidRDefault="00731E0F" w:rsidP="006D4069">
      <w:pPr>
        <w:pStyle w:val="ListParagraph"/>
        <w:tabs>
          <w:tab w:val="left" w:pos="378"/>
        </w:tabs>
        <w:ind w:left="360"/>
        <w:jc w:val="both"/>
        <w:rPr>
          <w:rFonts w:ascii="Times New Roman" w:hAnsi="Times New Roman" w:cs="Times New Roman"/>
          <w:sz w:val="24"/>
          <w:szCs w:val="24"/>
        </w:rPr>
      </w:pPr>
    </w:p>
    <w:p w14:paraId="1991A67C" w14:textId="28A1F5FE" w:rsidR="00731E0F" w:rsidRPr="00F978E0" w:rsidRDefault="00731E0F" w:rsidP="006D4069">
      <w:pPr>
        <w:pStyle w:val="ListParagraph"/>
        <w:numPr>
          <w:ilvl w:val="0"/>
          <w:numId w:val="35"/>
        </w:numPr>
        <w:tabs>
          <w:tab w:val="left" w:pos="378"/>
        </w:tabs>
        <w:spacing w:after="0"/>
        <w:jc w:val="both"/>
        <w:rPr>
          <w:rFonts w:ascii="Times New Roman" w:hAnsi="Times New Roman" w:cs="Times New Roman"/>
          <w:sz w:val="24"/>
          <w:szCs w:val="24"/>
        </w:rPr>
      </w:pPr>
      <w:r w:rsidRPr="00F978E0">
        <w:rPr>
          <w:rFonts w:ascii="Times New Roman" w:hAnsi="Times New Roman" w:cs="Times New Roman"/>
          <w:sz w:val="24"/>
          <w:szCs w:val="24"/>
        </w:rPr>
        <w:t>When boys</w:t>
      </w:r>
      <w:r w:rsidR="00E54BD2">
        <w:rPr>
          <w:rFonts w:ascii="Times New Roman" w:hAnsi="Times New Roman" w:cs="Times New Roman"/>
          <w:sz w:val="24"/>
          <w:szCs w:val="24"/>
        </w:rPr>
        <w:t xml:space="preserve">, </w:t>
      </w:r>
      <w:r w:rsidRPr="00F978E0">
        <w:rPr>
          <w:rFonts w:ascii="Times New Roman" w:hAnsi="Times New Roman" w:cs="Times New Roman"/>
          <w:sz w:val="24"/>
          <w:szCs w:val="24"/>
        </w:rPr>
        <w:t xml:space="preserve">girls </w:t>
      </w:r>
      <w:r w:rsidR="00E54BD2" w:rsidRPr="00C30940">
        <w:rPr>
          <w:rFonts w:ascii="Times New Roman" w:hAnsi="Times New Roman" w:cs="Times New Roman"/>
          <w:sz w:val="24"/>
          <w:szCs w:val="24"/>
        </w:rPr>
        <w:t>and other gender identities</w:t>
      </w:r>
      <w:r w:rsidR="00E54BD2" w:rsidRPr="00F978E0">
        <w:rPr>
          <w:rFonts w:ascii="Times New Roman" w:hAnsi="Times New Roman" w:cs="Times New Roman"/>
          <w:sz w:val="24"/>
          <w:szCs w:val="24"/>
        </w:rPr>
        <w:t xml:space="preserve"> </w:t>
      </w:r>
      <w:r w:rsidRPr="00F978E0">
        <w:rPr>
          <w:rFonts w:ascii="Times New Roman" w:hAnsi="Times New Roman" w:cs="Times New Roman"/>
          <w:sz w:val="24"/>
          <w:szCs w:val="24"/>
        </w:rPr>
        <w:t>are participating, male</w:t>
      </w:r>
      <w:r w:rsidR="00A86398">
        <w:rPr>
          <w:rFonts w:ascii="Times New Roman" w:hAnsi="Times New Roman" w:cs="Times New Roman"/>
          <w:sz w:val="24"/>
          <w:szCs w:val="24"/>
        </w:rPr>
        <w:t xml:space="preserve">, </w:t>
      </w:r>
      <w:r w:rsidRPr="00F978E0">
        <w:rPr>
          <w:rFonts w:ascii="Times New Roman" w:hAnsi="Times New Roman" w:cs="Times New Roman"/>
          <w:sz w:val="24"/>
          <w:szCs w:val="24"/>
        </w:rPr>
        <w:t>female</w:t>
      </w:r>
      <w:r w:rsidR="00A86398" w:rsidRPr="00A86398">
        <w:rPr>
          <w:rFonts w:ascii="Times New Roman" w:hAnsi="Times New Roman" w:cs="Times New Roman"/>
          <w:sz w:val="24"/>
          <w:szCs w:val="24"/>
        </w:rPr>
        <w:t xml:space="preserve"> </w:t>
      </w:r>
      <w:r w:rsidR="00A86398" w:rsidRPr="00C30940">
        <w:rPr>
          <w:rFonts w:ascii="Times New Roman" w:hAnsi="Times New Roman" w:cs="Times New Roman"/>
          <w:sz w:val="24"/>
          <w:szCs w:val="24"/>
        </w:rPr>
        <w:t>and other gender identities</w:t>
      </w:r>
      <w:r w:rsidRPr="00F978E0">
        <w:rPr>
          <w:rFonts w:ascii="Times New Roman" w:hAnsi="Times New Roman" w:cs="Times New Roman"/>
          <w:sz w:val="24"/>
          <w:szCs w:val="24"/>
        </w:rPr>
        <w:t xml:space="preserve"> adults must be present; </w:t>
      </w:r>
    </w:p>
    <w:p w14:paraId="4201F4F2" w14:textId="77777777" w:rsidR="00E045AE" w:rsidRPr="00F978E0" w:rsidRDefault="00E045AE" w:rsidP="006D4069">
      <w:pPr>
        <w:pStyle w:val="ListParagraph"/>
        <w:tabs>
          <w:tab w:val="left" w:pos="378"/>
        </w:tabs>
        <w:spacing w:after="0"/>
        <w:ind w:left="360"/>
        <w:jc w:val="both"/>
        <w:rPr>
          <w:rFonts w:ascii="Times New Roman" w:hAnsi="Times New Roman" w:cs="Times New Roman"/>
          <w:sz w:val="24"/>
          <w:szCs w:val="24"/>
        </w:rPr>
      </w:pPr>
    </w:p>
    <w:p w14:paraId="4CE5E287" w14:textId="5C2AE59C" w:rsidR="003579D8" w:rsidRPr="00F978E0" w:rsidRDefault="0015216D" w:rsidP="006D4069">
      <w:pPr>
        <w:pStyle w:val="ListParagraph"/>
        <w:numPr>
          <w:ilvl w:val="0"/>
          <w:numId w:val="35"/>
        </w:numPr>
        <w:tabs>
          <w:tab w:val="left" w:pos="378"/>
        </w:tabs>
        <w:spacing w:after="0"/>
        <w:jc w:val="both"/>
        <w:rPr>
          <w:rFonts w:ascii="Times New Roman" w:hAnsi="Times New Roman" w:cs="Times New Roman"/>
          <w:sz w:val="24"/>
          <w:szCs w:val="24"/>
        </w:rPr>
      </w:pPr>
      <w:r w:rsidRPr="00F978E0">
        <w:rPr>
          <w:rFonts w:ascii="Times New Roman" w:hAnsi="Times New Roman" w:cs="Times New Roman"/>
          <w:sz w:val="24"/>
          <w:szCs w:val="24"/>
        </w:rPr>
        <w:lastRenderedPageBreak/>
        <w:t>One-to-one counseling</w:t>
      </w:r>
      <w:r w:rsidR="009429E2">
        <w:rPr>
          <w:rFonts w:ascii="Times New Roman" w:hAnsi="Times New Roman" w:cs="Times New Roman"/>
          <w:sz w:val="24"/>
          <w:szCs w:val="24"/>
        </w:rPr>
        <w:t>/meetings</w:t>
      </w:r>
      <w:r w:rsidRPr="00F978E0">
        <w:rPr>
          <w:rFonts w:ascii="Times New Roman" w:hAnsi="Times New Roman" w:cs="Times New Roman"/>
          <w:sz w:val="24"/>
          <w:szCs w:val="24"/>
        </w:rPr>
        <w:t xml:space="preserve"> with children will be done in an open or public or other place where private conversations are possible but occur in full view of others</w:t>
      </w:r>
      <w:r w:rsidR="009429E2">
        <w:rPr>
          <w:rFonts w:ascii="Times New Roman" w:hAnsi="Times New Roman" w:cs="Times New Roman"/>
          <w:sz w:val="24"/>
          <w:szCs w:val="24"/>
        </w:rPr>
        <w:t xml:space="preserve"> or with another adult present</w:t>
      </w:r>
      <w:r w:rsidR="00E045AE" w:rsidRPr="00F978E0">
        <w:rPr>
          <w:rFonts w:ascii="Times New Roman" w:hAnsi="Times New Roman" w:cs="Times New Roman"/>
          <w:sz w:val="24"/>
          <w:szCs w:val="24"/>
        </w:rPr>
        <w:t>;</w:t>
      </w:r>
    </w:p>
    <w:p w14:paraId="52CB2840" w14:textId="77777777" w:rsidR="00E045AE" w:rsidRPr="00F978E0" w:rsidRDefault="00E045AE" w:rsidP="006D4069">
      <w:pPr>
        <w:spacing w:after="0"/>
        <w:jc w:val="both"/>
        <w:rPr>
          <w:rFonts w:ascii="Times New Roman" w:hAnsi="Times New Roman" w:cs="Times New Roman"/>
          <w:sz w:val="24"/>
          <w:szCs w:val="24"/>
        </w:rPr>
      </w:pPr>
    </w:p>
    <w:p w14:paraId="55BD16BE" w14:textId="25597741" w:rsidR="003579D8" w:rsidRPr="00F978E0" w:rsidRDefault="0015216D" w:rsidP="006D4069">
      <w:pPr>
        <w:pStyle w:val="ListParagraph"/>
        <w:numPr>
          <w:ilvl w:val="0"/>
          <w:numId w:val="35"/>
        </w:numPr>
        <w:tabs>
          <w:tab w:val="left" w:pos="378"/>
        </w:tabs>
        <w:spacing w:after="0"/>
        <w:jc w:val="both"/>
        <w:rPr>
          <w:rFonts w:ascii="Times New Roman" w:hAnsi="Times New Roman" w:cs="Times New Roman"/>
          <w:sz w:val="24"/>
          <w:szCs w:val="24"/>
        </w:rPr>
      </w:pPr>
      <w:r w:rsidRPr="00F978E0">
        <w:rPr>
          <w:rFonts w:ascii="Times New Roman" w:hAnsi="Times New Roman" w:cs="Times New Roman"/>
          <w:sz w:val="24"/>
          <w:szCs w:val="24"/>
        </w:rPr>
        <w:t>When supervising or assisting private activities</w:t>
      </w:r>
      <w:r w:rsidR="005D22B0" w:rsidRPr="00F978E0">
        <w:rPr>
          <w:rFonts w:ascii="Times New Roman" w:hAnsi="Times New Roman" w:cs="Times New Roman"/>
          <w:sz w:val="24"/>
          <w:szCs w:val="24"/>
        </w:rPr>
        <w:t>,</w:t>
      </w:r>
      <w:r w:rsidRPr="00F978E0">
        <w:rPr>
          <w:rFonts w:ascii="Times New Roman" w:hAnsi="Times New Roman" w:cs="Times New Roman"/>
          <w:sz w:val="24"/>
          <w:szCs w:val="24"/>
        </w:rPr>
        <w:t xml:space="preserve"> such as dressing or showering </w:t>
      </w:r>
      <w:r w:rsidR="00EB3FF4" w:rsidRPr="00F978E0">
        <w:rPr>
          <w:rFonts w:ascii="Times New Roman" w:hAnsi="Times New Roman" w:cs="Times New Roman"/>
          <w:sz w:val="24"/>
          <w:szCs w:val="24"/>
        </w:rPr>
        <w:t>children</w:t>
      </w:r>
      <w:r w:rsidRPr="00F978E0">
        <w:rPr>
          <w:rFonts w:ascii="Times New Roman" w:hAnsi="Times New Roman" w:cs="Times New Roman"/>
          <w:sz w:val="24"/>
          <w:szCs w:val="24"/>
        </w:rPr>
        <w:t xml:space="preserve">, </w:t>
      </w:r>
      <w:r w:rsidR="00972B02" w:rsidRPr="00F978E0">
        <w:rPr>
          <w:rFonts w:ascii="Times New Roman" w:hAnsi="Times New Roman" w:cs="Times New Roman"/>
          <w:sz w:val="24"/>
          <w:szCs w:val="24"/>
        </w:rPr>
        <w:t xml:space="preserve">POA </w:t>
      </w:r>
      <w:r w:rsidRPr="00F978E0">
        <w:rPr>
          <w:rFonts w:ascii="Times New Roman" w:hAnsi="Times New Roman" w:cs="Times New Roman"/>
          <w:sz w:val="24"/>
          <w:szCs w:val="24"/>
        </w:rPr>
        <w:t>Affiliates will remain in an area observable by other adults or work in pairs</w:t>
      </w:r>
      <w:r w:rsidR="00E045AE" w:rsidRPr="00F978E0">
        <w:rPr>
          <w:rFonts w:ascii="Times New Roman" w:hAnsi="Times New Roman" w:cs="Times New Roman"/>
          <w:sz w:val="24"/>
          <w:szCs w:val="24"/>
        </w:rPr>
        <w:t>;</w:t>
      </w:r>
    </w:p>
    <w:p w14:paraId="09071453" w14:textId="6B707961" w:rsidR="005B75DC" w:rsidRPr="00F978E0" w:rsidRDefault="005B75DC" w:rsidP="006D4069">
      <w:pPr>
        <w:pStyle w:val="ListParagraph"/>
        <w:spacing w:after="0"/>
        <w:jc w:val="both"/>
        <w:rPr>
          <w:rFonts w:ascii="Times New Roman" w:hAnsi="Times New Roman" w:cs="Times New Roman"/>
          <w:sz w:val="24"/>
          <w:szCs w:val="24"/>
        </w:rPr>
      </w:pPr>
    </w:p>
    <w:p w14:paraId="549068FD" w14:textId="49A4A2CD" w:rsidR="0071175F" w:rsidRPr="001C7321" w:rsidRDefault="005B75DC" w:rsidP="001C7321">
      <w:pPr>
        <w:pStyle w:val="ListParagraph"/>
        <w:numPr>
          <w:ilvl w:val="0"/>
          <w:numId w:val="35"/>
        </w:numPr>
        <w:tabs>
          <w:tab w:val="left" w:pos="378"/>
        </w:tabs>
        <w:spacing w:after="0"/>
        <w:jc w:val="both"/>
        <w:rPr>
          <w:rFonts w:ascii="Times New Roman" w:hAnsi="Times New Roman" w:cs="Times New Roman"/>
          <w:sz w:val="24"/>
          <w:szCs w:val="24"/>
        </w:rPr>
      </w:pPr>
      <w:r w:rsidRPr="00F978E0">
        <w:rPr>
          <w:rFonts w:ascii="Times New Roman" w:hAnsi="Times New Roman" w:cs="Times New Roman"/>
          <w:sz w:val="24"/>
          <w:szCs w:val="24"/>
        </w:rPr>
        <w:t>Parents or guardians must complete written permission forms before P</w:t>
      </w:r>
      <w:r w:rsidR="00972B02" w:rsidRPr="00F978E0">
        <w:rPr>
          <w:rFonts w:ascii="Times New Roman" w:hAnsi="Times New Roman" w:cs="Times New Roman"/>
          <w:sz w:val="24"/>
          <w:szCs w:val="24"/>
        </w:rPr>
        <w:t>OA</w:t>
      </w:r>
      <w:r w:rsidRPr="00F978E0">
        <w:rPr>
          <w:rFonts w:ascii="Times New Roman" w:hAnsi="Times New Roman" w:cs="Times New Roman"/>
          <w:sz w:val="24"/>
          <w:szCs w:val="24"/>
        </w:rPr>
        <w:t xml:space="preserve"> Affiliates transport children for a company sponsored activity or for any purpose;</w:t>
      </w:r>
      <w:r w:rsidR="00731E0F" w:rsidRPr="00F978E0">
        <w:rPr>
          <w:rFonts w:ascii="Times New Roman" w:hAnsi="Times New Roman" w:cs="Times New Roman"/>
          <w:sz w:val="24"/>
          <w:szCs w:val="24"/>
        </w:rPr>
        <w:t xml:space="preserve"> </w:t>
      </w:r>
      <w:r w:rsidR="00E045AE" w:rsidRPr="00F978E0">
        <w:rPr>
          <w:rFonts w:ascii="Times New Roman" w:hAnsi="Times New Roman" w:cs="Times New Roman"/>
          <w:sz w:val="24"/>
          <w:szCs w:val="24"/>
        </w:rPr>
        <w:t>and</w:t>
      </w:r>
    </w:p>
    <w:p w14:paraId="7CA4E59C" w14:textId="77777777" w:rsidR="001160FC" w:rsidRPr="001160FC" w:rsidRDefault="001160FC" w:rsidP="006D4069">
      <w:pPr>
        <w:pStyle w:val="ListParagraph"/>
        <w:jc w:val="both"/>
        <w:rPr>
          <w:rFonts w:ascii="Times New Roman" w:hAnsi="Times New Roman" w:cs="Times New Roman"/>
          <w:sz w:val="24"/>
          <w:szCs w:val="24"/>
        </w:rPr>
      </w:pPr>
    </w:p>
    <w:p w14:paraId="5A6EEA98" w14:textId="360C3A73" w:rsidR="001160FC" w:rsidRPr="001160FC" w:rsidRDefault="001160FC" w:rsidP="006D4069">
      <w:pPr>
        <w:pStyle w:val="ListParagraph"/>
        <w:numPr>
          <w:ilvl w:val="0"/>
          <w:numId w:val="35"/>
        </w:numPr>
        <w:jc w:val="both"/>
        <w:rPr>
          <w:rFonts w:ascii="Times New Roman" w:hAnsi="Times New Roman" w:cs="Times New Roman"/>
          <w:sz w:val="24"/>
          <w:szCs w:val="24"/>
        </w:rPr>
      </w:pPr>
      <w:r>
        <w:rPr>
          <w:rFonts w:ascii="Times New Roman" w:hAnsi="Times New Roman" w:cs="Times New Roman"/>
          <w:sz w:val="24"/>
          <w:szCs w:val="24"/>
        </w:rPr>
        <w:t>Implement a safeguarding</w:t>
      </w:r>
      <w:r w:rsidRPr="001160FC">
        <w:rPr>
          <w:rFonts w:ascii="Times New Roman" w:hAnsi="Times New Roman" w:cs="Times New Roman"/>
          <w:sz w:val="24"/>
          <w:szCs w:val="24"/>
        </w:rPr>
        <w:t xml:space="preserve"> approach </w:t>
      </w:r>
      <w:r>
        <w:rPr>
          <w:rFonts w:ascii="Times New Roman" w:hAnsi="Times New Roman" w:cs="Times New Roman"/>
          <w:sz w:val="24"/>
          <w:szCs w:val="24"/>
        </w:rPr>
        <w:t xml:space="preserve">that </w:t>
      </w:r>
      <w:r w:rsidRPr="001160FC">
        <w:rPr>
          <w:rFonts w:ascii="Times New Roman" w:hAnsi="Times New Roman" w:cs="Times New Roman"/>
          <w:sz w:val="24"/>
          <w:szCs w:val="24"/>
        </w:rPr>
        <w:t>recognizes and responds to the specific safeguarding risks and needs of differing gender and other identities</w:t>
      </w:r>
      <w:r w:rsidR="00242465">
        <w:rPr>
          <w:rFonts w:ascii="Times New Roman" w:hAnsi="Times New Roman" w:cs="Times New Roman"/>
          <w:sz w:val="24"/>
          <w:szCs w:val="24"/>
        </w:rPr>
        <w:t xml:space="preserve"> including take appropriate measures to </w:t>
      </w:r>
      <w:r w:rsidRPr="001160FC">
        <w:rPr>
          <w:rFonts w:ascii="Times New Roman" w:hAnsi="Times New Roman" w:cs="Times New Roman"/>
          <w:sz w:val="24"/>
          <w:szCs w:val="24"/>
        </w:rPr>
        <w:t xml:space="preserve">address gender bias and other forms of discrimination and violence which may arise as a result of this bias. </w:t>
      </w:r>
      <w:r w:rsidR="00F403FA">
        <w:rPr>
          <w:rFonts w:ascii="Times New Roman" w:hAnsi="Times New Roman" w:cs="Times New Roman"/>
          <w:sz w:val="24"/>
          <w:szCs w:val="24"/>
        </w:rPr>
        <w:t>All approaches should</w:t>
      </w:r>
      <w:r w:rsidRPr="001160FC">
        <w:rPr>
          <w:rFonts w:ascii="Times New Roman" w:hAnsi="Times New Roman" w:cs="Times New Roman"/>
          <w:sz w:val="24"/>
          <w:szCs w:val="24"/>
        </w:rPr>
        <w:t xml:space="preserve"> </w:t>
      </w:r>
      <w:r w:rsidR="00507D4E">
        <w:rPr>
          <w:rFonts w:ascii="Times New Roman" w:hAnsi="Times New Roman" w:cs="Times New Roman"/>
          <w:sz w:val="24"/>
          <w:szCs w:val="24"/>
        </w:rPr>
        <w:t xml:space="preserve">take </w:t>
      </w:r>
      <w:r w:rsidR="00507D4E" w:rsidRPr="00507D4E">
        <w:rPr>
          <w:rFonts w:ascii="Times New Roman" w:hAnsi="Times New Roman" w:cs="Times New Roman"/>
          <w:sz w:val="24"/>
          <w:szCs w:val="24"/>
        </w:rPr>
        <w:t xml:space="preserve">full account of gender in considering the specific safeguarding needs of girls, boys, and other gender identities </w:t>
      </w:r>
      <w:r w:rsidR="00507D4E">
        <w:rPr>
          <w:rFonts w:ascii="Times New Roman" w:hAnsi="Times New Roman" w:cs="Times New Roman"/>
          <w:sz w:val="24"/>
          <w:szCs w:val="24"/>
        </w:rPr>
        <w:t xml:space="preserve">to </w:t>
      </w:r>
      <w:r w:rsidRPr="001160FC">
        <w:rPr>
          <w:rFonts w:ascii="Times New Roman" w:hAnsi="Times New Roman" w:cs="Times New Roman"/>
          <w:sz w:val="24"/>
          <w:szCs w:val="24"/>
        </w:rPr>
        <w:t>promote</w:t>
      </w:r>
      <w:r w:rsidR="00F403FA">
        <w:rPr>
          <w:rFonts w:ascii="Times New Roman" w:hAnsi="Times New Roman" w:cs="Times New Roman"/>
          <w:sz w:val="24"/>
          <w:szCs w:val="24"/>
        </w:rPr>
        <w:t xml:space="preserve"> </w:t>
      </w:r>
      <w:r w:rsidRPr="001160FC">
        <w:rPr>
          <w:rFonts w:ascii="Times New Roman" w:hAnsi="Times New Roman" w:cs="Times New Roman"/>
          <w:sz w:val="24"/>
          <w:szCs w:val="24"/>
        </w:rPr>
        <w:t xml:space="preserve">equality, equity, and ultimately </w:t>
      </w:r>
      <w:r w:rsidR="005765B5">
        <w:rPr>
          <w:rFonts w:ascii="Times New Roman" w:hAnsi="Times New Roman" w:cs="Times New Roman"/>
          <w:sz w:val="24"/>
          <w:szCs w:val="24"/>
        </w:rPr>
        <w:t xml:space="preserve">increase </w:t>
      </w:r>
      <w:r w:rsidRPr="001160FC">
        <w:rPr>
          <w:rFonts w:ascii="Times New Roman" w:hAnsi="Times New Roman" w:cs="Times New Roman"/>
          <w:sz w:val="24"/>
          <w:szCs w:val="24"/>
        </w:rPr>
        <w:t xml:space="preserve">safety and protection. </w:t>
      </w:r>
    </w:p>
    <w:p w14:paraId="0D140593" w14:textId="06F3202E" w:rsidR="00B03E30" w:rsidRPr="00F978E0" w:rsidRDefault="00B03E30" w:rsidP="006D4069">
      <w:pPr>
        <w:pStyle w:val="Heading1"/>
      </w:pPr>
      <w:bookmarkStart w:id="15" w:name="_Toc71585928"/>
      <w:r w:rsidRPr="00F978E0">
        <w:t>Screening and Requirements</w:t>
      </w:r>
      <w:bookmarkEnd w:id="15"/>
    </w:p>
    <w:p w14:paraId="5E019AF3" w14:textId="301362C8" w:rsidR="00B16555" w:rsidRPr="00F978E0" w:rsidRDefault="00E86533" w:rsidP="006D4069">
      <w:pPr>
        <w:jc w:val="both"/>
        <w:rPr>
          <w:rFonts w:ascii="Times New Roman" w:hAnsi="Times New Roman" w:cs="Times New Roman"/>
          <w:sz w:val="24"/>
          <w:szCs w:val="24"/>
        </w:rPr>
      </w:pPr>
      <w:r w:rsidRPr="00F978E0">
        <w:rPr>
          <w:rFonts w:ascii="Times New Roman" w:hAnsi="Times New Roman" w:cs="Times New Roman"/>
          <w:sz w:val="24"/>
          <w:szCs w:val="24"/>
        </w:rPr>
        <w:t xml:space="preserve">To </w:t>
      </w:r>
      <w:r w:rsidR="003271EE" w:rsidRPr="00F978E0">
        <w:rPr>
          <w:rFonts w:ascii="Times New Roman" w:hAnsi="Times New Roman" w:cs="Times New Roman"/>
          <w:sz w:val="24"/>
          <w:szCs w:val="24"/>
        </w:rPr>
        <w:t xml:space="preserve">ensure </w:t>
      </w:r>
      <w:r w:rsidR="00AA7636">
        <w:rPr>
          <w:rFonts w:ascii="Times New Roman" w:hAnsi="Times New Roman" w:cs="Times New Roman"/>
          <w:sz w:val="24"/>
          <w:szCs w:val="24"/>
        </w:rPr>
        <w:t>C</w:t>
      </w:r>
      <w:r w:rsidR="00BD29F1" w:rsidRPr="00F978E0">
        <w:rPr>
          <w:rFonts w:ascii="Times New Roman" w:hAnsi="Times New Roman" w:cs="Times New Roman"/>
          <w:sz w:val="24"/>
          <w:szCs w:val="24"/>
        </w:rPr>
        <w:t xml:space="preserve">hild </w:t>
      </w:r>
      <w:r w:rsidR="00AA7636">
        <w:rPr>
          <w:rFonts w:ascii="Times New Roman" w:hAnsi="Times New Roman" w:cs="Times New Roman"/>
          <w:sz w:val="24"/>
          <w:szCs w:val="24"/>
        </w:rPr>
        <w:t>S</w:t>
      </w:r>
      <w:r w:rsidR="00BD29F1" w:rsidRPr="00F978E0">
        <w:rPr>
          <w:rFonts w:ascii="Times New Roman" w:hAnsi="Times New Roman" w:cs="Times New Roman"/>
          <w:sz w:val="24"/>
          <w:szCs w:val="24"/>
        </w:rPr>
        <w:t>afeguarding</w:t>
      </w:r>
      <w:r w:rsidR="00173493" w:rsidRPr="00F978E0">
        <w:rPr>
          <w:rFonts w:ascii="Times New Roman" w:hAnsi="Times New Roman" w:cs="Times New Roman"/>
          <w:sz w:val="24"/>
          <w:szCs w:val="24"/>
        </w:rPr>
        <w:t xml:space="preserve">, </w:t>
      </w:r>
      <w:r w:rsidR="00972B02" w:rsidRPr="00F978E0">
        <w:rPr>
          <w:rFonts w:ascii="Times New Roman" w:hAnsi="Times New Roman" w:cs="Times New Roman"/>
          <w:sz w:val="24"/>
          <w:szCs w:val="24"/>
        </w:rPr>
        <w:t xml:space="preserve">POA </w:t>
      </w:r>
      <w:r w:rsidR="00480D8D" w:rsidRPr="00F978E0">
        <w:rPr>
          <w:rFonts w:ascii="Times New Roman" w:hAnsi="Times New Roman" w:cs="Times New Roman"/>
          <w:sz w:val="24"/>
          <w:szCs w:val="24"/>
        </w:rPr>
        <w:t>has established the follow</w:t>
      </w:r>
      <w:r w:rsidR="00674603" w:rsidRPr="00F978E0">
        <w:rPr>
          <w:rFonts w:ascii="Times New Roman" w:hAnsi="Times New Roman" w:cs="Times New Roman"/>
          <w:sz w:val="24"/>
          <w:szCs w:val="24"/>
        </w:rPr>
        <w:t>ing</w:t>
      </w:r>
      <w:r w:rsidR="00480D8D" w:rsidRPr="00F978E0">
        <w:rPr>
          <w:rFonts w:ascii="Times New Roman" w:hAnsi="Times New Roman" w:cs="Times New Roman"/>
          <w:sz w:val="24"/>
          <w:szCs w:val="24"/>
        </w:rPr>
        <w:t xml:space="preserve"> practices, which apply to all </w:t>
      </w:r>
      <w:r w:rsidR="00972B02" w:rsidRPr="00F978E0">
        <w:rPr>
          <w:rFonts w:ascii="Times New Roman" w:hAnsi="Times New Roman" w:cs="Times New Roman"/>
          <w:sz w:val="24"/>
          <w:szCs w:val="24"/>
        </w:rPr>
        <w:t xml:space="preserve">POA </w:t>
      </w:r>
      <w:r w:rsidR="00480D8D" w:rsidRPr="00F978E0">
        <w:rPr>
          <w:rFonts w:ascii="Times New Roman" w:hAnsi="Times New Roman" w:cs="Times New Roman"/>
          <w:sz w:val="24"/>
          <w:szCs w:val="24"/>
        </w:rPr>
        <w:t>Affiliates</w:t>
      </w:r>
      <w:r w:rsidR="00376BBB" w:rsidRPr="00F978E0">
        <w:rPr>
          <w:rFonts w:ascii="Times New Roman" w:hAnsi="Times New Roman" w:cs="Times New Roman"/>
          <w:sz w:val="24"/>
          <w:szCs w:val="24"/>
        </w:rPr>
        <w:t>.</w:t>
      </w:r>
    </w:p>
    <w:p w14:paraId="4FDE35F6" w14:textId="4BDF866A" w:rsidR="00471E8F" w:rsidRPr="00F978E0" w:rsidRDefault="001D1491" w:rsidP="006D4069">
      <w:pPr>
        <w:pStyle w:val="Heading2"/>
      </w:pPr>
      <w:bookmarkStart w:id="16" w:name="_Toc71585929"/>
      <w:r>
        <w:t>8</w:t>
      </w:r>
      <w:r w:rsidR="00471E8F" w:rsidRPr="00F978E0">
        <w:t xml:space="preserve">.1 </w:t>
      </w:r>
      <w:r w:rsidR="003F38AD">
        <w:t xml:space="preserve">Safe Recruitment and </w:t>
      </w:r>
      <w:r w:rsidR="009C3D32" w:rsidRPr="00F978E0">
        <w:t>Screening</w:t>
      </w:r>
      <w:bookmarkEnd w:id="16"/>
      <w:r w:rsidR="009C3D32" w:rsidRPr="00F978E0">
        <w:t xml:space="preserve">  </w:t>
      </w:r>
    </w:p>
    <w:p w14:paraId="458FC281" w14:textId="5B236CA1" w:rsidR="009C55F9" w:rsidRPr="00F978E0" w:rsidRDefault="001D2A69" w:rsidP="006D4069">
      <w:pPr>
        <w:jc w:val="both"/>
        <w:rPr>
          <w:rFonts w:ascii="Times New Roman" w:eastAsia="Times New Roman" w:hAnsi="Times New Roman" w:cs="Times New Roman"/>
          <w:color w:val="000000" w:themeColor="text1"/>
          <w:sz w:val="24"/>
          <w:szCs w:val="24"/>
        </w:rPr>
      </w:pPr>
      <w:r w:rsidRPr="001D2A69">
        <w:rPr>
          <w:rFonts w:ascii="Times New Roman" w:eastAsia="Times New Roman" w:hAnsi="Times New Roman" w:cs="Times New Roman"/>
          <w:color w:val="000000" w:themeColor="text1"/>
          <w:sz w:val="24"/>
          <w:szCs w:val="24"/>
        </w:rPr>
        <w:t xml:space="preserve">In addition to </w:t>
      </w:r>
      <w:r>
        <w:rPr>
          <w:rFonts w:ascii="Times New Roman" w:eastAsia="Times New Roman" w:hAnsi="Times New Roman" w:cs="Times New Roman"/>
          <w:color w:val="000000" w:themeColor="text1"/>
          <w:sz w:val="24"/>
          <w:szCs w:val="24"/>
        </w:rPr>
        <w:t>POA’s</w:t>
      </w:r>
      <w:r w:rsidRPr="001D2A69">
        <w:rPr>
          <w:rFonts w:ascii="Times New Roman" w:eastAsia="Times New Roman" w:hAnsi="Times New Roman" w:cs="Times New Roman"/>
          <w:color w:val="000000" w:themeColor="text1"/>
          <w:sz w:val="24"/>
          <w:szCs w:val="24"/>
        </w:rPr>
        <w:t xml:space="preserve"> standard recruitment</w:t>
      </w:r>
      <w:r>
        <w:rPr>
          <w:rFonts w:ascii="Times New Roman" w:eastAsia="Times New Roman" w:hAnsi="Times New Roman" w:cs="Times New Roman"/>
          <w:color w:val="000000" w:themeColor="text1"/>
          <w:sz w:val="24"/>
          <w:szCs w:val="24"/>
        </w:rPr>
        <w:t xml:space="preserve"> </w:t>
      </w:r>
      <w:r w:rsidRPr="001D2A69">
        <w:rPr>
          <w:rFonts w:ascii="Times New Roman" w:eastAsia="Times New Roman" w:hAnsi="Times New Roman" w:cs="Times New Roman"/>
          <w:color w:val="000000" w:themeColor="text1"/>
          <w:sz w:val="24"/>
          <w:szCs w:val="24"/>
        </w:rPr>
        <w:t>processes, the following child safeguarding</w:t>
      </w:r>
      <w:r>
        <w:rPr>
          <w:rFonts w:ascii="Times New Roman" w:eastAsia="Times New Roman" w:hAnsi="Times New Roman" w:cs="Times New Roman"/>
          <w:color w:val="000000" w:themeColor="text1"/>
          <w:sz w:val="24"/>
          <w:szCs w:val="24"/>
        </w:rPr>
        <w:t xml:space="preserve"> </w:t>
      </w:r>
      <w:r w:rsidRPr="001D2A69">
        <w:rPr>
          <w:rFonts w:ascii="Times New Roman" w:eastAsia="Times New Roman" w:hAnsi="Times New Roman" w:cs="Times New Roman"/>
          <w:color w:val="000000" w:themeColor="text1"/>
          <w:sz w:val="24"/>
          <w:szCs w:val="24"/>
        </w:rPr>
        <w:t xml:space="preserve">measures </w:t>
      </w:r>
      <w:r w:rsidR="00AE2D6F">
        <w:rPr>
          <w:rFonts w:ascii="Times New Roman" w:eastAsia="Times New Roman" w:hAnsi="Times New Roman" w:cs="Times New Roman"/>
          <w:color w:val="000000" w:themeColor="text1"/>
          <w:sz w:val="24"/>
          <w:szCs w:val="24"/>
        </w:rPr>
        <w:t>will be applied as part</w:t>
      </w:r>
      <w:r w:rsidR="0029773F">
        <w:rPr>
          <w:rFonts w:ascii="Times New Roman" w:eastAsia="Times New Roman" w:hAnsi="Times New Roman" w:cs="Times New Roman"/>
          <w:color w:val="000000" w:themeColor="text1"/>
          <w:sz w:val="24"/>
          <w:szCs w:val="24"/>
        </w:rPr>
        <w:t xml:space="preserve"> of the safe recruitment process</w:t>
      </w:r>
      <w:r w:rsidR="00AE2D6F">
        <w:rPr>
          <w:rFonts w:ascii="Times New Roman" w:eastAsia="Times New Roman" w:hAnsi="Times New Roman" w:cs="Times New Roman"/>
          <w:color w:val="000000" w:themeColor="text1"/>
          <w:sz w:val="24"/>
          <w:szCs w:val="24"/>
        </w:rPr>
        <w:t xml:space="preserve">. </w:t>
      </w:r>
      <w:r w:rsidR="10582196" w:rsidRPr="00F978E0">
        <w:rPr>
          <w:rFonts w:ascii="Times New Roman" w:eastAsia="Times New Roman" w:hAnsi="Times New Roman" w:cs="Times New Roman"/>
          <w:color w:val="000000" w:themeColor="text1"/>
          <w:sz w:val="24"/>
          <w:szCs w:val="24"/>
        </w:rPr>
        <w:t>POA will screen individuals and entities who are expected to directly interact with children on POA HQ programs as follows:</w:t>
      </w:r>
    </w:p>
    <w:p w14:paraId="65D668FE" w14:textId="141EE8E2" w:rsidR="009C55F9" w:rsidRPr="00F978E0" w:rsidRDefault="10582196" w:rsidP="006D4069">
      <w:pPr>
        <w:jc w:val="both"/>
        <w:rPr>
          <w:rFonts w:ascii="Times New Roman" w:eastAsia="Times New Roman" w:hAnsi="Times New Roman" w:cs="Times New Roman"/>
          <w:color w:val="000000" w:themeColor="text1"/>
          <w:sz w:val="24"/>
          <w:szCs w:val="24"/>
        </w:rPr>
      </w:pPr>
      <w:r w:rsidRPr="00F978E0">
        <w:rPr>
          <w:rFonts w:ascii="Times New Roman" w:eastAsia="Times New Roman" w:hAnsi="Times New Roman" w:cs="Times New Roman"/>
          <w:color w:val="000000" w:themeColor="text1"/>
          <w:sz w:val="24"/>
          <w:szCs w:val="24"/>
        </w:rPr>
        <w:t>For Individuals:</w:t>
      </w:r>
    </w:p>
    <w:p w14:paraId="4D5CBF54" w14:textId="77777777" w:rsidR="004B3527" w:rsidRPr="004B3527" w:rsidRDefault="10582196" w:rsidP="006D4069">
      <w:pPr>
        <w:pStyle w:val="ListParagraph"/>
        <w:numPr>
          <w:ilvl w:val="0"/>
          <w:numId w:val="47"/>
        </w:numPr>
        <w:jc w:val="both"/>
        <w:rPr>
          <w:rFonts w:ascii="Times New Roman" w:hAnsi="Times New Roman" w:cs="Times New Roman"/>
          <w:color w:val="000000" w:themeColor="text1"/>
          <w:sz w:val="24"/>
          <w:szCs w:val="24"/>
        </w:rPr>
      </w:pPr>
      <w:r w:rsidRPr="004B3527">
        <w:rPr>
          <w:rFonts w:ascii="Times New Roman" w:eastAsia="Times New Roman" w:hAnsi="Times New Roman" w:cs="Times New Roman"/>
          <w:color w:val="000000" w:themeColor="text1"/>
          <w:sz w:val="24"/>
          <w:szCs w:val="24"/>
        </w:rPr>
        <w:t>Receive a signed Child Safeguarding Code of Conduct;</w:t>
      </w:r>
    </w:p>
    <w:p w14:paraId="2578FD84" w14:textId="5A2B98D6" w:rsidR="004B3527" w:rsidRPr="004B3527" w:rsidRDefault="10582196" w:rsidP="006D4069">
      <w:pPr>
        <w:pStyle w:val="ListParagraph"/>
        <w:numPr>
          <w:ilvl w:val="0"/>
          <w:numId w:val="47"/>
        </w:numPr>
        <w:jc w:val="both"/>
        <w:rPr>
          <w:rFonts w:ascii="Times New Roman" w:hAnsi="Times New Roman" w:cs="Times New Roman"/>
          <w:color w:val="000000" w:themeColor="text1"/>
          <w:sz w:val="24"/>
          <w:szCs w:val="24"/>
        </w:rPr>
      </w:pPr>
      <w:r w:rsidRPr="004B3527">
        <w:rPr>
          <w:rFonts w:ascii="Times New Roman" w:eastAsia="Times New Roman" w:hAnsi="Times New Roman" w:cs="Times New Roman"/>
          <w:color w:val="000000" w:themeColor="text1"/>
          <w:sz w:val="24"/>
          <w:szCs w:val="24"/>
        </w:rPr>
        <w:t>Run a Visual Compliance check (</w:t>
      </w:r>
      <w:hyperlink r:id="rId15" w:history="1">
        <w:r w:rsidRPr="004B3527">
          <w:rPr>
            <w:rStyle w:val="Hyperlink"/>
            <w:rFonts w:ascii="Times New Roman" w:eastAsia="Times New Roman" w:hAnsi="Times New Roman" w:cs="Times New Roman"/>
            <w:sz w:val="24"/>
            <w:szCs w:val="24"/>
          </w:rPr>
          <w:t>https://www4.visualcompliance.com/_logon.cfm</w:t>
        </w:r>
      </w:hyperlink>
      <w:r w:rsidRPr="004B3527">
        <w:rPr>
          <w:rFonts w:ascii="Times New Roman" w:eastAsia="Times New Roman" w:hAnsi="Times New Roman" w:cs="Times New Roman"/>
          <w:color w:val="000000" w:themeColor="text1"/>
          <w:sz w:val="24"/>
          <w:szCs w:val="24"/>
        </w:rPr>
        <w:t>); and</w:t>
      </w:r>
    </w:p>
    <w:p w14:paraId="452C5B5F" w14:textId="13E724BC" w:rsidR="009C55F9" w:rsidRPr="004B3527" w:rsidRDefault="10582196" w:rsidP="006D4069">
      <w:pPr>
        <w:pStyle w:val="ListParagraph"/>
        <w:numPr>
          <w:ilvl w:val="0"/>
          <w:numId w:val="47"/>
        </w:numPr>
        <w:jc w:val="both"/>
        <w:rPr>
          <w:rFonts w:ascii="Times New Roman" w:hAnsi="Times New Roman" w:cs="Times New Roman"/>
          <w:color w:val="000000" w:themeColor="text1"/>
          <w:sz w:val="24"/>
          <w:szCs w:val="24"/>
        </w:rPr>
      </w:pPr>
      <w:r w:rsidRPr="004B3527">
        <w:rPr>
          <w:rFonts w:ascii="Times New Roman" w:eastAsia="Times New Roman" w:hAnsi="Times New Roman" w:cs="Times New Roman"/>
          <w:color w:val="000000" w:themeColor="text1"/>
          <w:sz w:val="24"/>
          <w:szCs w:val="24"/>
        </w:rPr>
        <w:t>If the individual is U.S. based, run a sex offender registry (</w:t>
      </w:r>
      <w:hyperlink r:id="rId16" w:history="1">
        <w:r w:rsidRPr="004B3527">
          <w:rPr>
            <w:rStyle w:val="Hyperlink"/>
            <w:rFonts w:ascii="Times New Roman" w:eastAsia="Times New Roman" w:hAnsi="Times New Roman" w:cs="Times New Roman"/>
            <w:sz w:val="24"/>
            <w:szCs w:val="24"/>
          </w:rPr>
          <w:t>https://www.nsopw.gov/</w:t>
        </w:r>
      </w:hyperlink>
      <w:r w:rsidRPr="004B3527">
        <w:rPr>
          <w:rStyle w:val="Hyperlink"/>
          <w:rFonts w:ascii="Times New Roman" w:eastAsia="Times New Roman" w:hAnsi="Times New Roman" w:cs="Times New Roman"/>
          <w:sz w:val="24"/>
          <w:szCs w:val="24"/>
        </w:rPr>
        <w:t>)</w:t>
      </w:r>
      <w:r w:rsidRPr="004B3527">
        <w:rPr>
          <w:rFonts w:ascii="Times New Roman" w:eastAsia="Times New Roman" w:hAnsi="Times New Roman" w:cs="Times New Roman"/>
          <w:color w:val="000000" w:themeColor="text1"/>
          <w:sz w:val="24"/>
          <w:szCs w:val="24"/>
        </w:rPr>
        <w:t>.</w:t>
      </w:r>
    </w:p>
    <w:p w14:paraId="7C7DC6AD" w14:textId="6C13708C" w:rsidR="009C55F9" w:rsidRPr="00F978E0" w:rsidRDefault="10582196" w:rsidP="006D4069">
      <w:pPr>
        <w:jc w:val="both"/>
        <w:rPr>
          <w:rFonts w:ascii="Times New Roman" w:eastAsia="Times New Roman" w:hAnsi="Times New Roman" w:cs="Times New Roman"/>
          <w:color w:val="000000" w:themeColor="text1"/>
          <w:sz w:val="24"/>
          <w:szCs w:val="24"/>
        </w:rPr>
      </w:pPr>
      <w:r w:rsidRPr="00F978E0">
        <w:rPr>
          <w:rFonts w:ascii="Times New Roman" w:eastAsia="Times New Roman" w:hAnsi="Times New Roman" w:cs="Times New Roman"/>
          <w:color w:val="000000" w:themeColor="text1"/>
          <w:sz w:val="24"/>
          <w:szCs w:val="24"/>
        </w:rPr>
        <w:t>If additional verification is required or POA staff has concerns: reference checks by persons outside the organization who know the POA Affiliate.</w:t>
      </w:r>
      <w:r w:rsidR="00084F3F">
        <w:rPr>
          <w:rFonts w:ascii="Times New Roman" w:eastAsia="Times New Roman" w:hAnsi="Times New Roman" w:cs="Times New Roman"/>
          <w:color w:val="000000" w:themeColor="text1"/>
          <w:sz w:val="24"/>
          <w:szCs w:val="24"/>
        </w:rPr>
        <w:t xml:space="preserve"> Please see </w:t>
      </w:r>
      <w:r w:rsidR="00DB40EA">
        <w:rPr>
          <w:rFonts w:ascii="Times New Roman" w:eastAsia="Times New Roman" w:hAnsi="Times New Roman" w:cs="Times New Roman"/>
          <w:color w:val="000000" w:themeColor="text1"/>
          <w:sz w:val="24"/>
          <w:szCs w:val="24"/>
        </w:rPr>
        <w:t xml:space="preserve">sample reference check form in </w:t>
      </w:r>
      <w:hyperlink r:id="rId17" w:history="1">
        <w:r w:rsidR="00DB40EA" w:rsidRPr="00DB40EA">
          <w:rPr>
            <w:rStyle w:val="Hyperlink"/>
            <w:rFonts w:ascii="Times New Roman" w:eastAsia="Times New Roman" w:hAnsi="Times New Roman" w:cs="Times New Roman"/>
            <w:sz w:val="24"/>
            <w:szCs w:val="24"/>
          </w:rPr>
          <w:t>Annex A</w:t>
        </w:r>
      </w:hyperlink>
      <w:r w:rsidR="00DB40EA">
        <w:rPr>
          <w:rFonts w:ascii="Times New Roman" w:eastAsia="Times New Roman" w:hAnsi="Times New Roman" w:cs="Times New Roman"/>
          <w:color w:val="000000" w:themeColor="text1"/>
          <w:sz w:val="24"/>
          <w:szCs w:val="24"/>
        </w:rPr>
        <w:t>.</w:t>
      </w:r>
    </w:p>
    <w:p w14:paraId="4084A7A5" w14:textId="5388BA75" w:rsidR="009C55F9" w:rsidRPr="00F978E0" w:rsidRDefault="10582196" w:rsidP="006D4069">
      <w:pPr>
        <w:jc w:val="both"/>
        <w:rPr>
          <w:rFonts w:ascii="Times New Roman" w:eastAsia="Times New Roman" w:hAnsi="Times New Roman" w:cs="Times New Roman"/>
          <w:color w:val="000000" w:themeColor="text1"/>
          <w:sz w:val="24"/>
          <w:szCs w:val="24"/>
        </w:rPr>
      </w:pPr>
      <w:r w:rsidRPr="00F978E0">
        <w:rPr>
          <w:rFonts w:ascii="Times New Roman" w:eastAsia="Times New Roman" w:hAnsi="Times New Roman" w:cs="Times New Roman"/>
          <w:color w:val="000000" w:themeColor="text1"/>
          <w:sz w:val="24"/>
          <w:szCs w:val="24"/>
        </w:rPr>
        <w:t>For Partner Organizations:</w:t>
      </w:r>
    </w:p>
    <w:p w14:paraId="2950B7DA" w14:textId="77777777" w:rsidR="004B3527" w:rsidRPr="004B3527" w:rsidRDefault="10582196" w:rsidP="006D4069">
      <w:pPr>
        <w:pStyle w:val="ListParagraph"/>
        <w:numPr>
          <w:ilvl w:val="0"/>
          <w:numId w:val="48"/>
        </w:numPr>
        <w:jc w:val="both"/>
        <w:rPr>
          <w:rFonts w:ascii="Times New Roman" w:hAnsi="Times New Roman" w:cs="Times New Roman"/>
          <w:color w:val="000000" w:themeColor="text1"/>
          <w:sz w:val="24"/>
          <w:szCs w:val="24"/>
        </w:rPr>
      </w:pPr>
      <w:r w:rsidRPr="004B3527">
        <w:rPr>
          <w:rFonts w:ascii="Times New Roman" w:eastAsia="Times New Roman" w:hAnsi="Times New Roman" w:cs="Times New Roman"/>
          <w:color w:val="000000" w:themeColor="text1"/>
          <w:sz w:val="24"/>
          <w:szCs w:val="24"/>
        </w:rPr>
        <w:t xml:space="preserve">Receive signed </w:t>
      </w:r>
      <w:r w:rsidR="00E8674F" w:rsidRPr="004B3527">
        <w:rPr>
          <w:rFonts w:ascii="Times New Roman" w:eastAsia="Times New Roman" w:hAnsi="Times New Roman" w:cs="Times New Roman"/>
          <w:color w:val="000000" w:themeColor="text1"/>
          <w:sz w:val="24"/>
          <w:szCs w:val="24"/>
        </w:rPr>
        <w:t xml:space="preserve">Child Safeguarding </w:t>
      </w:r>
      <w:r w:rsidRPr="004B3527">
        <w:rPr>
          <w:rFonts w:ascii="Times New Roman" w:eastAsia="Times New Roman" w:hAnsi="Times New Roman" w:cs="Times New Roman"/>
          <w:color w:val="000000" w:themeColor="text1"/>
          <w:sz w:val="24"/>
          <w:szCs w:val="24"/>
        </w:rPr>
        <w:t>Code of Conduct from entity’s legal representative;</w:t>
      </w:r>
    </w:p>
    <w:p w14:paraId="640E57EC" w14:textId="459AF527" w:rsidR="00287A4D" w:rsidRPr="00287A4D" w:rsidRDefault="00287A4D" w:rsidP="006D4069">
      <w:pPr>
        <w:pStyle w:val="ListParagraph"/>
        <w:numPr>
          <w:ilvl w:val="0"/>
          <w:numId w:val="48"/>
        </w:numPr>
        <w:jc w:val="both"/>
        <w:rPr>
          <w:rFonts w:ascii="Times New Roman" w:hAnsi="Times New Roman" w:cs="Times New Roman"/>
          <w:color w:val="000000" w:themeColor="text1"/>
          <w:sz w:val="24"/>
          <w:szCs w:val="24"/>
        </w:rPr>
      </w:pPr>
      <w:r w:rsidRPr="00287A4D">
        <w:rPr>
          <w:rFonts w:ascii="Times New Roman" w:hAnsi="Times New Roman" w:cs="Times New Roman"/>
          <w:color w:val="000000" w:themeColor="text1"/>
          <w:sz w:val="24"/>
          <w:szCs w:val="24"/>
        </w:rPr>
        <w:lastRenderedPageBreak/>
        <w:t xml:space="preserve">All agreements with </w:t>
      </w:r>
      <w:r>
        <w:rPr>
          <w:rFonts w:ascii="Times New Roman" w:hAnsi="Times New Roman" w:cs="Times New Roman"/>
          <w:color w:val="000000" w:themeColor="text1"/>
          <w:sz w:val="24"/>
          <w:szCs w:val="24"/>
        </w:rPr>
        <w:t>P</w:t>
      </w:r>
      <w:r w:rsidRPr="00287A4D">
        <w:rPr>
          <w:rFonts w:ascii="Times New Roman" w:hAnsi="Times New Roman" w:cs="Times New Roman"/>
          <w:color w:val="000000" w:themeColor="text1"/>
          <w:sz w:val="24"/>
          <w:szCs w:val="24"/>
        </w:rPr>
        <w:t xml:space="preserve">artners </w:t>
      </w:r>
      <w:r>
        <w:rPr>
          <w:rFonts w:ascii="Times New Roman" w:hAnsi="Times New Roman" w:cs="Times New Roman"/>
          <w:color w:val="000000" w:themeColor="text1"/>
          <w:sz w:val="24"/>
          <w:szCs w:val="24"/>
        </w:rPr>
        <w:t xml:space="preserve">Organizations </w:t>
      </w:r>
      <w:r w:rsidRPr="00287A4D">
        <w:rPr>
          <w:rFonts w:ascii="Times New Roman" w:hAnsi="Times New Roman" w:cs="Times New Roman"/>
          <w:color w:val="000000" w:themeColor="text1"/>
          <w:sz w:val="24"/>
          <w:szCs w:val="24"/>
        </w:rPr>
        <w:t>must include the requirements of this policy</w:t>
      </w:r>
      <w:r>
        <w:rPr>
          <w:rFonts w:ascii="Times New Roman" w:hAnsi="Times New Roman" w:cs="Times New Roman"/>
          <w:color w:val="000000" w:themeColor="text1"/>
          <w:sz w:val="24"/>
          <w:szCs w:val="24"/>
        </w:rPr>
        <w:t xml:space="preserve"> if</w:t>
      </w:r>
      <w:r w:rsidR="007D42F9">
        <w:rPr>
          <w:rFonts w:ascii="Times New Roman" w:hAnsi="Times New Roman" w:cs="Times New Roman"/>
          <w:color w:val="000000" w:themeColor="text1"/>
          <w:sz w:val="24"/>
          <w:szCs w:val="24"/>
        </w:rPr>
        <w:t xml:space="preserve"> the Partners Organization will be interacting with children</w:t>
      </w:r>
      <w:r w:rsidRPr="00287A4D">
        <w:rPr>
          <w:rFonts w:ascii="Times New Roman" w:hAnsi="Times New Roman" w:cs="Times New Roman"/>
          <w:color w:val="000000" w:themeColor="text1"/>
          <w:sz w:val="24"/>
          <w:szCs w:val="24"/>
        </w:rPr>
        <w:t xml:space="preserve">. </w:t>
      </w:r>
    </w:p>
    <w:p w14:paraId="5212DF2E" w14:textId="1BF17EB5" w:rsidR="009C55F9" w:rsidRPr="007D42F9" w:rsidRDefault="10582196" w:rsidP="006D4069">
      <w:pPr>
        <w:pStyle w:val="ListParagraph"/>
        <w:numPr>
          <w:ilvl w:val="0"/>
          <w:numId w:val="48"/>
        </w:numPr>
        <w:jc w:val="both"/>
        <w:rPr>
          <w:rFonts w:ascii="Times New Roman" w:hAnsi="Times New Roman" w:cs="Times New Roman"/>
          <w:color w:val="000000" w:themeColor="text1"/>
          <w:sz w:val="24"/>
          <w:szCs w:val="24"/>
        </w:rPr>
      </w:pPr>
      <w:r w:rsidRPr="004B3527">
        <w:rPr>
          <w:rFonts w:ascii="Times New Roman" w:eastAsia="Times New Roman" w:hAnsi="Times New Roman" w:cs="Times New Roman"/>
          <w:color w:val="000000" w:themeColor="text1"/>
          <w:sz w:val="24"/>
          <w:szCs w:val="24"/>
        </w:rPr>
        <w:t xml:space="preserve">Verify the entity has a policy and procedure in place for </w:t>
      </w:r>
      <w:r w:rsidR="008A677B" w:rsidRPr="004B3527">
        <w:rPr>
          <w:rFonts w:ascii="Times New Roman" w:eastAsia="Times New Roman" w:hAnsi="Times New Roman" w:cs="Times New Roman"/>
          <w:color w:val="000000" w:themeColor="text1"/>
          <w:sz w:val="24"/>
          <w:szCs w:val="24"/>
        </w:rPr>
        <w:t>Child Safeguarding</w:t>
      </w:r>
      <w:r w:rsidRPr="004B3527">
        <w:rPr>
          <w:rFonts w:ascii="Times New Roman" w:eastAsia="Times New Roman" w:hAnsi="Times New Roman" w:cs="Times New Roman"/>
          <w:color w:val="000000" w:themeColor="text1"/>
          <w:sz w:val="24"/>
          <w:szCs w:val="24"/>
        </w:rPr>
        <w:t xml:space="preserve">. If not, provide guidance to the entity to establish procedures on </w:t>
      </w:r>
      <w:r w:rsidR="008A677B" w:rsidRPr="004B3527">
        <w:rPr>
          <w:rFonts w:ascii="Times New Roman" w:eastAsia="Times New Roman" w:hAnsi="Times New Roman" w:cs="Times New Roman"/>
          <w:color w:val="000000" w:themeColor="text1"/>
          <w:sz w:val="24"/>
          <w:szCs w:val="24"/>
        </w:rPr>
        <w:t>Child Safeguarding</w:t>
      </w:r>
      <w:r w:rsidRPr="004B3527">
        <w:rPr>
          <w:rFonts w:ascii="Times New Roman" w:eastAsia="Times New Roman" w:hAnsi="Times New Roman" w:cs="Times New Roman"/>
          <w:color w:val="000000" w:themeColor="text1"/>
          <w:sz w:val="24"/>
          <w:szCs w:val="24"/>
        </w:rPr>
        <w:t>.</w:t>
      </w:r>
      <w:r w:rsidR="00D46B1C">
        <w:rPr>
          <w:rFonts w:ascii="Times New Roman" w:eastAsia="Times New Roman" w:hAnsi="Times New Roman" w:cs="Times New Roman"/>
          <w:color w:val="000000" w:themeColor="text1"/>
          <w:sz w:val="24"/>
          <w:szCs w:val="24"/>
        </w:rPr>
        <w:t xml:space="preserve"> </w:t>
      </w:r>
      <w:r w:rsidR="007D42F9" w:rsidRPr="00287A4D">
        <w:rPr>
          <w:rFonts w:ascii="Times New Roman" w:hAnsi="Times New Roman" w:cs="Times New Roman"/>
          <w:color w:val="000000" w:themeColor="text1"/>
          <w:sz w:val="24"/>
          <w:szCs w:val="24"/>
        </w:rPr>
        <w:t>If a partner elects to use its own policy, the partner policy must be of equal or higher standard for protecting and recognizing the rights of children</w:t>
      </w:r>
      <w:r w:rsidR="00D24549">
        <w:rPr>
          <w:rFonts w:ascii="Times New Roman" w:hAnsi="Times New Roman" w:cs="Times New Roman"/>
          <w:color w:val="000000" w:themeColor="text1"/>
          <w:sz w:val="24"/>
          <w:szCs w:val="24"/>
        </w:rPr>
        <w:t>, including following any donor requirements.</w:t>
      </w:r>
    </w:p>
    <w:p w14:paraId="75982F8B" w14:textId="707D801A" w:rsidR="009C55F9" w:rsidRPr="00F978E0" w:rsidRDefault="10582196" w:rsidP="006D4069">
      <w:pPr>
        <w:jc w:val="both"/>
        <w:rPr>
          <w:rFonts w:ascii="Times New Roman" w:hAnsi="Times New Roman" w:cs="Times New Roman"/>
          <w:sz w:val="24"/>
          <w:szCs w:val="24"/>
        </w:rPr>
      </w:pPr>
      <w:r w:rsidRPr="00F978E0">
        <w:rPr>
          <w:rFonts w:ascii="Times New Roman" w:eastAsia="Times New Roman" w:hAnsi="Times New Roman" w:cs="Times New Roman"/>
          <w:color w:val="000000" w:themeColor="text1"/>
          <w:sz w:val="24"/>
          <w:szCs w:val="24"/>
        </w:rPr>
        <w:t xml:space="preserve">All Program Directors are responsible for ensuring that any POA Affiliates on POA HQ programs are screened prior to interacting with </w:t>
      </w:r>
      <w:r w:rsidR="009F5653" w:rsidRPr="00F978E0">
        <w:rPr>
          <w:rFonts w:ascii="Times New Roman" w:eastAsia="Times New Roman" w:hAnsi="Times New Roman" w:cs="Times New Roman"/>
          <w:color w:val="000000" w:themeColor="text1"/>
          <w:sz w:val="24"/>
          <w:szCs w:val="24"/>
        </w:rPr>
        <w:t>children</w:t>
      </w:r>
      <w:r w:rsidRPr="00F978E0">
        <w:rPr>
          <w:rFonts w:ascii="Times New Roman" w:eastAsia="Times New Roman" w:hAnsi="Times New Roman" w:cs="Times New Roman"/>
          <w:color w:val="000000" w:themeColor="text1"/>
          <w:sz w:val="24"/>
          <w:szCs w:val="24"/>
        </w:rPr>
        <w:t>. POA’s HR department is responsible for verifying that POA HQ staff, interns and consultants complete the above requirements as part of the new hire onboarding process.</w:t>
      </w:r>
      <w:r w:rsidRPr="00F978E0">
        <w:rPr>
          <w:rFonts w:ascii="Times New Roman" w:hAnsi="Times New Roman" w:cs="Times New Roman"/>
          <w:sz w:val="24"/>
          <w:szCs w:val="24"/>
        </w:rPr>
        <w:t xml:space="preserve"> </w:t>
      </w:r>
    </w:p>
    <w:p w14:paraId="11BCD93A" w14:textId="21B791ED" w:rsidR="00471E8F" w:rsidRPr="00F978E0" w:rsidRDefault="001D1491" w:rsidP="006D4069">
      <w:pPr>
        <w:pStyle w:val="Heading2"/>
      </w:pPr>
      <w:bookmarkStart w:id="17" w:name="_Toc71585930"/>
      <w:r>
        <w:t>8</w:t>
      </w:r>
      <w:r w:rsidR="00471E8F" w:rsidRPr="00F978E0">
        <w:t>.2 Onboarding Requirements</w:t>
      </w:r>
      <w:bookmarkEnd w:id="17"/>
      <w:r w:rsidR="00471E8F" w:rsidRPr="00F978E0">
        <w:t xml:space="preserve"> </w:t>
      </w:r>
    </w:p>
    <w:p w14:paraId="23E66382" w14:textId="6F8C8530" w:rsidR="00D8251A" w:rsidRPr="00F978E0" w:rsidRDefault="00D8251A" w:rsidP="006D4069">
      <w:pPr>
        <w:jc w:val="both"/>
        <w:rPr>
          <w:rFonts w:ascii="Times New Roman" w:hAnsi="Times New Roman" w:cs="Times New Roman"/>
          <w:sz w:val="24"/>
          <w:szCs w:val="24"/>
        </w:rPr>
      </w:pPr>
      <w:r w:rsidRPr="00F978E0">
        <w:rPr>
          <w:rFonts w:ascii="Times New Roman" w:hAnsi="Times New Roman" w:cs="Times New Roman"/>
          <w:sz w:val="24"/>
          <w:szCs w:val="24"/>
        </w:rPr>
        <w:t xml:space="preserve">Prior to interacting with </w:t>
      </w:r>
      <w:r w:rsidR="0015532D">
        <w:rPr>
          <w:rFonts w:ascii="Times New Roman" w:hAnsi="Times New Roman" w:cs="Times New Roman"/>
          <w:sz w:val="24"/>
          <w:szCs w:val="24"/>
        </w:rPr>
        <w:t>children</w:t>
      </w:r>
      <w:r w:rsidRPr="00F978E0">
        <w:rPr>
          <w:rFonts w:ascii="Times New Roman" w:hAnsi="Times New Roman" w:cs="Times New Roman"/>
          <w:sz w:val="24"/>
          <w:szCs w:val="24"/>
        </w:rPr>
        <w:t>, all POA Affiliates must complete the following: </w:t>
      </w:r>
    </w:p>
    <w:p w14:paraId="58843F7A" w14:textId="77777777" w:rsidR="00D8251A" w:rsidRPr="00F978E0" w:rsidRDefault="00D8251A" w:rsidP="006D4069">
      <w:pPr>
        <w:jc w:val="both"/>
        <w:rPr>
          <w:rFonts w:ascii="Times New Roman" w:hAnsi="Times New Roman" w:cs="Times New Roman"/>
          <w:sz w:val="24"/>
          <w:szCs w:val="24"/>
        </w:rPr>
      </w:pPr>
      <w:r w:rsidRPr="00F978E0">
        <w:rPr>
          <w:rFonts w:ascii="Times New Roman" w:hAnsi="Times New Roman" w:cs="Times New Roman"/>
          <w:sz w:val="24"/>
          <w:szCs w:val="24"/>
        </w:rPr>
        <w:t>For Individuals: </w:t>
      </w:r>
    </w:p>
    <w:p w14:paraId="7057387A" w14:textId="77777777" w:rsidR="004B3527" w:rsidRDefault="00D8251A" w:rsidP="006D4069">
      <w:pPr>
        <w:pStyle w:val="ListParagraph"/>
        <w:numPr>
          <w:ilvl w:val="0"/>
          <w:numId w:val="46"/>
        </w:numPr>
        <w:spacing w:after="0"/>
        <w:jc w:val="both"/>
        <w:rPr>
          <w:rFonts w:ascii="Times New Roman" w:hAnsi="Times New Roman" w:cs="Times New Roman"/>
          <w:sz w:val="24"/>
          <w:szCs w:val="24"/>
        </w:rPr>
      </w:pPr>
      <w:r w:rsidRPr="004B3527">
        <w:rPr>
          <w:rFonts w:ascii="Times New Roman" w:hAnsi="Times New Roman" w:cs="Times New Roman"/>
          <w:sz w:val="24"/>
          <w:szCs w:val="24"/>
        </w:rPr>
        <w:t>Fully read and review the </w:t>
      </w:r>
      <w:r w:rsidR="0049040E" w:rsidRPr="004B3527">
        <w:rPr>
          <w:rFonts w:ascii="Times New Roman" w:eastAsia="Times New Roman" w:hAnsi="Times New Roman" w:cs="Times New Roman"/>
          <w:color w:val="000000" w:themeColor="text1"/>
          <w:sz w:val="24"/>
          <w:szCs w:val="24"/>
        </w:rPr>
        <w:t xml:space="preserve">Child Safeguarding </w:t>
      </w:r>
      <w:r w:rsidRPr="004B3527">
        <w:rPr>
          <w:rFonts w:ascii="Times New Roman" w:hAnsi="Times New Roman" w:cs="Times New Roman"/>
          <w:sz w:val="24"/>
          <w:szCs w:val="24"/>
        </w:rPr>
        <w:t>Policy; </w:t>
      </w:r>
    </w:p>
    <w:p w14:paraId="590EEDB6" w14:textId="77777777" w:rsidR="004B3527" w:rsidRDefault="00D8251A" w:rsidP="006D4069">
      <w:pPr>
        <w:pStyle w:val="ListParagraph"/>
        <w:numPr>
          <w:ilvl w:val="0"/>
          <w:numId w:val="46"/>
        </w:numPr>
        <w:spacing w:after="0"/>
        <w:jc w:val="both"/>
        <w:rPr>
          <w:rFonts w:ascii="Times New Roman" w:hAnsi="Times New Roman" w:cs="Times New Roman"/>
          <w:sz w:val="24"/>
          <w:szCs w:val="24"/>
        </w:rPr>
      </w:pPr>
      <w:r w:rsidRPr="004B3527">
        <w:rPr>
          <w:rFonts w:ascii="Times New Roman" w:hAnsi="Times New Roman" w:cs="Times New Roman"/>
          <w:sz w:val="24"/>
          <w:szCs w:val="24"/>
        </w:rPr>
        <w:t>Sign POA’s </w:t>
      </w:r>
      <w:r w:rsidR="0049040E" w:rsidRPr="004B3527">
        <w:rPr>
          <w:rFonts w:ascii="Times New Roman" w:eastAsia="Times New Roman" w:hAnsi="Times New Roman" w:cs="Times New Roman"/>
          <w:color w:val="000000" w:themeColor="text1"/>
          <w:sz w:val="24"/>
          <w:szCs w:val="24"/>
        </w:rPr>
        <w:t xml:space="preserve">Child Safeguarding </w:t>
      </w:r>
      <w:r w:rsidRPr="004B3527">
        <w:rPr>
          <w:rFonts w:ascii="Times New Roman" w:hAnsi="Times New Roman" w:cs="Times New Roman"/>
          <w:sz w:val="24"/>
          <w:szCs w:val="24"/>
        </w:rPr>
        <w:t>Code of Conduct; and </w:t>
      </w:r>
    </w:p>
    <w:p w14:paraId="401E5DDE" w14:textId="03406929" w:rsidR="00D8251A" w:rsidRPr="004B3527" w:rsidRDefault="00D8251A" w:rsidP="006D4069">
      <w:pPr>
        <w:pStyle w:val="ListParagraph"/>
        <w:numPr>
          <w:ilvl w:val="0"/>
          <w:numId w:val="46"/>
        </w:numPr>
        <w:spacing w:after="0"/>
        <w:jc w:val="both"/>
        <w:rPr>
          <w:rFonts w:ascii="Times New Roman" w:hAnsi="Times New Roman" w:cs="Times New Roman"/>
          <w:sz w:val="24"/>
          <w:szCs w:val="24"/>
        </w:rPr>
      </w:pPr>
      <w:r w:rsidRPr="004B3527">
        <w:rPr>
          <w:rFonts w:ascii="Times New Roman" w:hAnsi="Times New Roman" w:cs="Times New Roman"/>
          <w:sz w:val="24"/>
          <w:szCs w:val="24"/>
        </w:rPr>
        <w:t>Annually attend a training/course, all POA Affiliates must choose one of the following options: </w:t>
      </w:r>
    </w:p>
    <w:p w14:paraId="6803E995" w14:textId="3863B829" w:rsidR="00D8251A" w:rsidRPr="00F978E0" w:rsidRDefault="00D8251A" w:rsidP="006D4069">
      <w:pPr>
        <w:numPr>
          <w:ilvl w:val="0"/>
          <w:numId w:val="30"/>
        </w:numPr>
        <w:tabs>
          <w:tab w:val="clear" w:pos="720"/>
          <w:tab w:val="num" w:pos="360"/>
        </w:tabs>
        <w:spacing w:after="0"/>
        <w:ind w:left="1080"/>
        <w:contextualSpacing/>
        <w:jc w:val="both"/>
        <w:rPr>
          <w:rFonts w:ascii="Times New Roman" w:hAnsi="Times New Roman" w:cs="Times New Roman"/>
          <w:sz w:val="24"/>
          <w:szCs w:val="24"/>
        </w:rPr>
      </w:pPr>
      <w:r w:rsidRPr="00F978E0">
        <w:rPr>
          <w:rFonts w:ascii="Times New Roman" w:hAnsi="Times New Roman" w:cs="Times New Roman"/>
          <w:sz w:val="24"/>
          <w:szCs w:val="24"/>
        </w:rPr>
        <w:t>Attend a POA </w:t>
      </w:r>
      <w:r w:rsidR="0049040E" w:rsidRPr="004B3527">
        <w:rPr>
          <w:rFonts w:ascii="Times New Roman" w:hAnsi="Times New Roman" w:cs="Times New Roman"/>
          <w:sz w:val="24"/>
          <w:szCs w:val="24"/>
        </w:rPr>
        <w:t xml:space="preserve">Child Safeguarding </w:t>
      </w:r>
      <w:r w:rsidRPr="00F978E0">
        <w:rPr>
          <w:rFonts w:ascii="Times New Roman" w:hAnsi="Times New Roman" w:cs="Times New Roman"/>
          <w:sz w:val="24"/>
          <w:szCs w:val="24"/>
        </w:rPr>
        <w:t>training in-person or watch on-demand online. Trainings will be available at least once a year in-person led by POA’s HR staff and/or an external firm. </w:t>
      </w:r>
      <w:r w:rsidR="004302FA" w:rsidRPr="004302FA">
        <w:rPr>
          <w:rFonts w:ascii="Times New Roman" w:hAnsi="Times New Roman" w:cs="Times New Roman"/>
          <w:sz w:val="24"/>
          <w:szCs w:val="24"/>
        </w:rPr>
        <w:t>Training will include a review of the Child Safeguarding Policy, guidance on promoting a culture where children’s rights are observed, how to identify potential harm to children, and how to report allegations and suspicions of abuse.</w:t>
      </w:r>
      <w:r w:rsidR="00D17A43">
        <w:rPr>
          <w:rFonts w:ascii="Times New Roman" w:hAnsi="Times New Roman" w:cs="Times New Roman"/>
          <w:sz w:val="24"/>
          <w:szCs w:val="24"/>
        </w:rPr>
        <w:t xml:space="preserve"> </w:t>
      </w:r>
      <w:r w:rsidRPr="00F978E0">
        <w:rPr>
          <w:rFonts w:ascii="Times New Roman" w:hAnsi="Times New Roman" w:cs="Times New Roman"/>
          <w:sz w:val="24"/>
          <w:szCs w:val="24"/>
        </w:rPr>
        <w:t>Annual trainings will be recorded and available on-demand via POA’s External SharePoint. These trainings will be in English; however, the PowerPoint slides will be available in Spanish and Portuguese. </w:t>
      </w:r>
    </w:p>
    <w:p w14:paraId="2F3DADF5" w14:textId="77777777" w:rsidR="00ED2A60" w:rsidRPr="00F978E0" w:rsidRDefault="00ED2A60" w:rsidP="006D4069">
      <w:pPr>
        <w:spacing w:after="0"/>
        <w:ind w:left="1080"/>
        <w:contextualSpacing/>
        <w:jc w:val="both"/>
        <w:rPr>
          <w:rFonts w:ascii="Times New Roman" w:hAnsi="Times New Roman" w:cs="Times New Roman"/>
          <w:sz w:val="24"/>
          <w:szCs w:val="24"/>
        </w:rPr>
      </w:pPr>
    </w:p>
    <w:p w14:paraId="7924F475" w14:textId="501DD1EF" w:rsidR="00D8251A" w:rsidRPr="00F978E0" w:rsidRDefault="00D8251A" w:rsidP="006D4069">
      <w:pPr>
        <w:numPr>
          <w:ilvl w:val="0"/>
          <w:numId w:val="31"/>
        </w:numPr>
        <w:spacing w:after="0" w:line="240" w:lineRule="auto"/>
        <w:ind w:left="1080"/>
        <w:jc w:val="both"/>
        <w:rPr>
          <w:rFonts w:ascii="Times New Roman" w:hAnsi="Times New Roman" w:cs="Times New Roman"/>
          <w:sz w:val="24"/>
          <w:szCs w:val="24"/>
        </w:rPr>
      </w:pPr>
      <w:r w:rsidRPr="00F978E0">
        <w:rPr>
          <w:rFonts w:ascii="Times New Roman" w:hAnsi="Times New Roman" w:cs="Times New Roman"/>
          <w:sz w:val="24"/>
          <w:szCs w:val="24"/>
        </w:rPr>
        <w:t>Complete the online </w:t>
      </w:r>
      <w:r w:rsidR="006A7FDD" w:rsidRPr="00F978E0">
        <w:rPr>
          <w:rFonts w:ascii="Times New Roman" w:hAnsi="Times New Roman" w:cs="Times New Roman"/>
          <w:sz w:val="24"/>
          <w:szCs w:val="24"/>
        </w:rPr>
        <w:t xml:space="preserve">Child </w:t>
      </w:r>
      <w:r w:rsidR="00F754DA" w:rsidRPr="00F978E0">
        <w:rPr>
          <w:rFonts w:ascii="Times New Roman" w:hAnsi="Times New Roman" w:cs="Times New Roman"/>
          <w:sz w:val="24"/>
          <w:szCs w:val="24"/>
        </w:rPr>
        <w:t>Safeguarding</w:t>
      </w:r>
      <w:r w:rsidRPr="00F978E0">
        <w:rPr>
          <w:rFonts w:ascii="Times New Roman" w:hAnsi="Times New Roman" w:cs="Times New Roman"/>
          <w:sz w:val="24"/>
          <w:szCs w:val="24"/>
        </w:rPr>
        <w:t> </w:t>
      </w:r>
      <w:r w:rsidR="0074563F" w:rsidRPr="00F978E0">
        <w:rPr>
          <w:rFonts w:ascii="Times New Roman" w:hAnsi="Times New Roman" w:cs="Times New Roman"/>
          <w:sz w:val="24"/>
          <w:szCs w:val="24"/>
        </w:rPr>
        <w:t>training</w:t>
      </w:r>
      <w:r w:rsidRPr="00F978E0">
        <w:rPr>
          <w:rFonts w:ascii="Times New Roman" w:hAnsi="Times New Roman" w:cs="Times New Roman"/>
          <w:sz w:val="24"/>
          <w:szCs w:val="24"/>
        </w:rPr>
        <w:t xml:space="preserve"> provided </w:t>
      </w:r>
      <w:r w:rsidR="00232165" w:rsidRPr="00F978E0">
        <w:rPr>
          <w:rFonts w:ascii="Times New Roman" w:hAnsi="Times New Roman" w:cs="Times New Roman"/>
          <w:sz w:val="24"/>
          <w:szCs w:val="24"/>
        </w:rPr>
        <w:t xml:space="preserve">at no cost </w:t>
      </w:r>
      <w:r w:rsidRPr="00F978E0">
        <w:rPr>
          <w:rFonts w:ascii="Times New Roman" w:hAnsi="Times New Roman" w:cs="Times New Roman"/>
          <w:sz w:val="24"/>
          <w:szCs w:val="24"/>
        </w:rPr>
        <w:t>by</w:t>
      </w:r>
      <w:r w:rsidR="00532BBB" w:rsidRPr="00F978E0">
        <w:rPr>
          <w:rFonts w:ascii="Times New Roman" w:hAnsi="Times New Roman" w:cs="Times New Roman"/>
          <w:sz w:val="24"/>
          <w:szCs w:val="24"/>
        </w:rPr>
        <w:t xml:space="preserve"> </w:t>
      </w:r>
      <w:hyperlink r:id="rId18" w:history="1">
        <w:r w:rsidR="00532BBB" w:rsidRPr="00F978E0">
          <w:rPr>
            <w:rStyle w:val="Hyperlink"/>
            <w:rFonts w:ascii="Times New Roman" w:hAnsi="Times New Roman" w:cs="Times New Roman"/>
            <w:sz w:val="24"/>
            <w:szCs w:val="24"/>
          </w:rPr>
          <w:t>UNICEF</w:t>
        </w:r>
        <w:r w:rsidRPr="00F978E0">
          <w:rPr>
            <w:rStyle w:val="Hyperlink"/>
            <w:rFonts w:ascii="Times New Roman" w:hAnsi="Times New Roman" w:cs="Times New Roman"/>
            <w:sz w:val="24"/>
            <w:szCs w:val="24"/>
          </w:rPr>
          <w:t> </w:t>
        </w:r>
      </w:hyperlink>
      <w:r w:rsidRPr="00F978E0">
        <w:rPr>
          <w:rFonts w:ascii="Times New Roman" w:hAnsi="Times New Roman" w:cs="Times New Roman"/>
          <w:sz w:val="24"/>
          <w:szCs w:val="24"/>
        </w:rPr>
        <w:t>annually and send copy of certification to their point of contact at POA. This course is available in English</w:t>
      </w:r>
      <w:r w:rsidR="00B01E07" w:rsidRPr="00F978E0">
        <w:rPr>
          <w:rFonts w:ascii="Times New Roman" w:hAnsi="Times New Roman" w:cs="Times New Roman"/>
          <w:sz w:val="24"/>
          <w:szCs w:val="24"/>
        </w:rPr>
        <w:t>, Spanish, French, and Arabic</w:t>
      </w:r>
      <w:r w:rsidRPr="00F978E0">
        <w:rPr>
          <w:rFonts w:ascii="Times New Roman" w:hAnsi="Times New Roman" w:cs="Times New Roman"/>
          <w:sz w:val="24"/>
          <w:szCs w:val="24"/>
        </w:rPr>
        <w:t>.  </w:t>
      </w:r>
    </w:p>
    <w:p w14:paraId="1DFACCD4" w14:textId="77777777" w:rsidR="009B4EFB" w:rsidRPr="00F978E0" w:rsidRDefault="009B4EFB" w:rsidP="006D4069">
      <w:pPr>
        <w:spacing w:after="0" w:line="240" w:lineRule="auto"/>
        <w:jc w:val="both"/>
        <w:rPr>
          <w:rFonts w:ascii="Times New Roman" w:hAnsi="Times New Roman" w:cs="Times New Roman"/>
          <w:sz w:val="24"/>
          <w:szCs w:val="24"/>
        </w:rPr>
      </w:pPr>
    </w:p>
    <w:p w14:paraId="6F7A2ECB" w14:textId="24715C98" w:rsidR="00D8251A" w:rsidRPr="00F978E0" w:rsidRDefault="00D8251A" w:rsidP="006D4069">
      <w:pPr>
        <w:spacing w:line="240" w:lineRule="auto"/>
        <w:jc w:val="both"/>
        <w:rPr>
          <w:rFonts w:ascii="Times New Roman" w:hAnsi="Times New Roman" w:cs="Times New Roman"/>
          <w:sz w:val="24"/>
          <w:szCs w:val="24"/>
        </w:rPr>
      </w:pPr>
      <w:r w:rsidRPr="00F978E0">
        <w:rPr>
          <w:rFonts w:ascii="Times New Roman" w:hAnsi="Times New Roman" w:cs="Times New Roman"/>
          <w:sz w:val="24"/>
          <w:szCs w:val="24"/>
        </w:rPr>
        <w:t>Once training is completed, the individual will need to complete a confirmation of training which is available </w:t>
      </w:r>
      <w:hyperlink r:id="rId19" w:anchor="/templates/kTizZDcg3kdRbMMigPbpQG" w:tgtFrame="_blank" w:history="1">
        <w:r w:rsidRPr="00F978E0">
          <w:rPr>
            <w:rStyle w:val="Hyperlink"/>
            <w:rFonts w:ascii="Times New Roman" w:hAnsi="Times New Roman" w:cs="Times New Roman"/>
            <w:sz w:val="24"/>
            <w:szCs w:val="24"/>
          </w:rPr>
          <w:t>electronically</w:t>
        </w:r>
      </w:hyperlink>
      <w:r w:rsidRPr="00F978E0">
        <w:rPr>
          <w:rFonts w:ascii="Times New Roman" w:hAnsi="Times New Roman" w:cs="Times New Roman"/>
          <w:sz w:val="24"/>
          <w:szCs w:val="24"/>
        </w:rPr>
        <w:t> or hard copy from the individuals point of contact at POA. </w:t>
      </w:r>
    </w:p>
    <w:p w14:paraId="3D6204F4" w14:textId="77777777" w:rsidR="00D8251A" w:rsidRPr="00F978E0" w:rsidRDefault="00D8251A" w:rsidP="006D4069">
      <w:pPr>
        <w:jc w:val="both"/>
        <w:rPr>
          <w:rFonts w:ascii="Times New Roman" w:hAnsi="Times New Roman" w:cs="Times New Roman"/>
          <w:sz w:val="24"/>
          <w:szCs w:val="24"/>
        </w:rPr>
      </w:pPr>
      <w:r w:rsidRPr="00F978E0">
        <w:rPr>
          <w:rFonts w:ascii="Times New Roman" w:hAnsi="Times New Roman" w:cs="Times New Roman"/>
          <w:sz w:val="24"/>
          <w:szCs w:val="24"/>
        </w:rPr>
        <w:t>For Partner Organizations: </w:t>
      </w:r>
    </w:p>
    <w:p w14:paraId="7464CAFF" w14:textId="54717429" w:rsidR="00D8251A" w:rsidRPr="00F978E0" w:rsidRDefault="00D8251A" w:rsidP="006D4069">
      <w:pPr>
        <w:numPr>
          <w:ilvl w:val="0"/>
          <w:numId w:val="34"/>
        </w:numPr>
        <w:spacing w:after="0"/>
        <w:jc w:val="both"/>
        <w:rPr>
          <w:rFonts w:ascii="Times New Roman" w:hAnsi="Times New Roman" w:cs="Times New Roman"/>
          <w:sz w:val="24"/>
          <w:szCs w:val="24"/>
        </w:rPr>
      </w:pPr>
      <w:r w:rsidRPr="00F978E0">
        <w:rPr>
          <w:rFonts w:ascii="Times New Roman" w:hAnsi="Times New Roman" w:cs="Times New Roman"/>
          <w:sz w:val="24"/>
          <w:szCs w:val="24"/>
        </w:rPr>
        <w:t>If able, sign POA’s </w:t>
      </w:r>
      <w:r w:rsidR="00B707A7">
        <w:rPr>
          <w:rFonts w:ascii="Times New Roman" w:hAnsi="Times New Roman" w:cs="Times New Roman"/>
          <w:sz w:val="24"/>
          <w:szCs w:val="24"/>
        </w:rPr>
        <w:t>Child Safeguarding</w:t>
      </w:r>
      <w:r w:rsidRPr="00F978E0">
        <w:rPr>
          <w:rFonts w:ascii="Times New Roman" w:hAnsi="Times New Roman" w:cs="Times New Roman"/>
          <w:sz w:val="24"/>
          <w:szCs w:val="24"/>
        </w:rPr>
        <w:t xml:space="preserve"> Code of Conduct; and </w:t>
      </w:r>
    </w:p>
    <w:p w14:paraId="59CC87FB" w14:textId="01CA388E" w:rsidR="00D8251A" w:rsidRPr="00F978E0" w:rsidRDefault="00D8251A" w:rsidP="006D4069">
      <w:pPr>
        <w:numPr>
          <w:ilvl w:val="0"/>
          <w:numId w:val="34"/>
        </w:numPr>
        <w:spacing w:after="0"/>
        <w:jc w:val="both"/>
        <w:rPr>
          <w:rFonts w:ascii="Times New Roman" w:hAnsi="Times New Roman" w:cs="Times New Roman"/>
          <w:sz w:val="24"/>
          <w:szCs w:val="24"/>
        </w:rPr>
      </w:pPr>
      <w:r w:rsidRPr="00F978E0">
        <w:rPr>
          <w:rFonts w:ascii="Times New Roman" w:hAnsi="Times New Roman" w:cs="Times New Roman"/>
          <w:sz w:val="24"/>
          <w:szCs w:val="24"/>
        </w:rPr>
        <w:t xml:space="preserve">Follow </w:t>
      </w:r>
      <w:r w:rsidR="00B707A7">
        <w:rPr>
          <w:rFonts w:ascii="Times New Roman" w:hAnsi="Times New Roman" w:cs="Times New Roman"/>
          <w:sz w:val="24"/>
          <w:szCs w:val="24"/>
        </w:rPr>
        <w:t xml:space="preserve">internal </w:t>
      </w:r>
      <w:r w:rsidRPr="00F978E0">
        <w:rPr>
          <w:rFonts w:ascii="Times New Roman" w:hAnsi="Times New Roman" w:cs="Times New Roman"/>
          <w:sz w:val="24"/>
          <w:szCs w:val="24"/>
        </w:rPr>
        <w:t>organizational policy and procedure on </w:t>
      </w:r>
      <w:r w:rsidR="00B707A7">
        <w:rPr>
          <w:rFonts w:ascii="Times New Roman" w:hAnsi="Times New Roman" w:cs="Times New Roman"/>
          <w:sz w:val="24"/>
          <w:szCs w:val="24"/>
        </w:rPr>
        <w:t xml:space="preserve">Child Safeguarding </w:t>
      </w:r>
      <w:r w:rsidRPr="00F978E0">
        <w:rPr>
          <w:rFonts w:ascii="Times New Roman" w:hAnsi="Times New Roman" w:cs="Times New Roman"/>
          <w:sz w:val="24"/>
          <w:szCs w:val="24"/>
        </w:rPr>
        <w:t> </w:t>
      </w:r>
    </w:p>
    <w:p w14:paraId="08BE65B5" w14:textId="77777777" w:rsidR="00491C43" w:rsidRPr="00F978E0" w:rsidRDefault="00491C43" w:rsidP="006D4069">
      <w:pPr>
        <w:spacing w:after="0"/>
        <w:jc w:val="both"/>
        <w:rPr>
          <w:rFonts w:ascii="Times New Roman" w:hAnsi="Times New Roman" w:cs="Times New Roman"/>
          <w:sz w:val="24"/>
          <w:szCs w:val="24"/>
        </w:rPr>
      </w:pPr>
    </w:p>
    <w:p w14:paraId="16897F07" w14:textId="5640A31D" w:rsidR="00D8251A" w:rsidRPr="00F978E0" w:rsidRDefault="00D8251A" w:rsidP="006D4069">
      <w:pPr>
        <w:spacing w:after="0"/>
        <w:jc w:val="both"/>
        <w:rPr>
          <w:rFonts w:ascii="Times New Roman" w:hAnsi="Times New Roman" w:cs="Times New Roman"/>
          <w:sz w:val="24"/>
          <w:szCs w:val="24"/>
        </w:rPr>
      </w:pPr>
      <w:r w:rsidRPr="00F978E0">
        <w:rPr>
          <w:rFonts w:ascii="Times New Roman" w:hAnsi="Times New Roman" w:cs="Times New Roman"/>
          <w:sz w:val="24"/>
          <w:szCs w:val="24"/>
        </w:rPr>
        <w:t>POA’s Program Directors are responsible for verifying that POA Affiliates under their program(s) complete the above requirements. POA’s HR Department is responsible for verifying that POA HQ staff, interns and consultants complete the above requirements as part of the new hire onboarding process. </w:t>
      </w:r>
    </w:p>
    <w:p w14:paraId="1636B2E5" w14:textId="742C967A" w:rsidR="00272224" w:rsidRPr="00F978E0" w:rsidRDefault="001D1491" w:rsidP="006D4069">
      <w:pPr>
        <w:pStyle w:val="Heading2"/>
      </w:pPr>
      <w:bookmarkStart w:id="18" w:name="_Toc71585931"/>
      <w:r>
        <w:t>8</w:t>
      </w:r>
      <w:r w:rsidR="006F7159" w:rsidRPr="00F978E0">
        <w:t>.3 Education and Training Requirements</w:t>
      </w:r>
      <w:bookmarkEnd w:id="18"/>
      <w:r w:rsidR="006F7159" w:rsidRPr="00F978E0">
        <w:t xml:space="preserve"> </w:t>
      </w:r>
    </w:p>
    <w:p w14:paraId="1C1CB78B" w14:textId="62C96700" w:rsidR="00962A33" w:rsidRPr="00F978E0" w:rsidRDefault="00EE59C8" w:rsidP="006D4069">
      <w:pPr>
        <w:jc w:val="both"/>
        <w:rPr>
          <w:rFonts w:ascii="Times New Roman" w:hAnsi="Times New Roman" w:cs="Times New Roman"/>
          <w:sz w:val="24"/>
          <w:szCs w:val="24"/>
        </w:rPr>
      </w:pPr>
      <w:r w:rsidRPr="00F978E0">
        <w:rPr>
          <w:rFonts w:ascii="Times New Roman" w:hAnsi="Times New Roman" w:cs="Times New Roman"/>
          <w:sz w:val="24"/>
          <w:szCs w:val="24"/>
        </w:rPr>
        <w:t xml:space="preserve">POA </w:t>
      </w:r>
      <w:r w:rsidR="00962A33" w:rsidRPr="00F978E0">
        <w:rPr>
          <w:rFonts w:ascii="Times New Roman" w:hAnsi="Times New Roman" w:cs="Times New Roman"/>
          <w:sz w:val="24"/>
          <w:szCs w:val="24"/>
        </w:rPr>
        <w:t>understands the importance of pro</w:t>
      </w:r>
      <w:r w:rsidR="000F47E0" w:rsidRPr="00F978E0">
        <w:rPr>
          <w:rFonts w:ascii="Times New Roman" w:hAnsi="Times New Roman" w:cs="Times New Roman"/>
          <w:sz w:val="24"/>
          <w:szCs w:val="24"/>
        </w:rPr>
        <w:t xml:space="preserve">viding </w:t>
      </w:r>
      <w:r w:rsidR="009B066D" w:rsidRPr="00F978E0">
        <w:rPr>
          <w:rFonts w:ascii="Times New Roman" w:hAnsi="Times New Roman" w:cs="Times New Roman"/>
          <w:sz w:val="24"/>
          <w:szCs w:val="24"/>
        </w:rPr>
        <w:t>adequate</w:t>
      </w:r>
      <w:r w:rsidR="000F47E0" w:rsidRPr="00F978E0">
        <w:rPr>
          <w:rFonts w:ascii="Times New Roman" w:hAnsi="Times New Roman" w:cs="Times New Roman"/>
          <w:sz w:val="24"/>
          <w:szCs w:val="24"/>
        </w:rPr>
        <w:t xml:space="preserve"> training and awareness to staff and </w:t>
      </w:r>
      <w:r w:rsidRPr="00F978E0">
        <w:rPr>
          <w:rFonts w:ascii="Times New Roman" w:hAnsi="Times New Roman" w:cs="Times New Roman"/>
          <w:sz w:val="24"/>
          <w:szCs w:val="24"/>
        </w:rPr>
        <w:t xml:space="preserve">POA </w:t>
      </w:r>
      <w:r w:rsidR="000F47E0" w:rsidRPr="00F978E0">
        <w:rPr>
          <w:rFonts w:ascii="Times New Roman" w:hAnsi="Times New Roman" w:cs="Times New Roman"/>
          <w:sz w:val="24"/>
          <w:szCs w:val="24"/>
        </w:rPr>
        <w:t xml:space="preserve">Affiliates </w:t>
      </w:r>
      <w:r w:rsidR="009B066D" w:rsidRPr="00F978E0">
        <w:rPr>
          <w:rFonts w:ascii="Times New Roman" w:hAnsi="Times New Roman" w:cs="Times New Roman"/>
          <w:sz w:val="24"/>
          <w:szCs w:val="24"/>
        </w:rPr>
        <w:t xml:space="preserve">to ensure </w:t>
      </w:r>
      <w:r w:rsidR="00720CFC" w:rsidRPr="00F978E0">
        <w:rPr>
          <w:rFonts w:ascii="Times New Roman" w:hAnsi="Times New Roman" w:cs="Times New Roman"/>
          <w:sz w:val="24"/>
          <w:szCs w:val="24"/>
        </w:rPr>
        <w:t>a</w:t>
      </w:r>
      <w:r w:rsidR="00660B72" w:rsidRPr="00F978E0">
        <w:rPr>
          <w:rFonts w:ascii="Times New Roman" w:hAnsi="Times New Roman" w:cs="Times New Roman"/>
          <w:sz w:val="24"/>
          <w:szCs w:val="24"/>
        </w:rPr>
        <w:t xml:space="preserve"> clear understanding and </w:t>
      </w:r>
      <w:r w:rsidR="009B066D" w:rsidRPr="00F978E0">
        <w:rPr>
          <w:rFonts w:ascii="Times New Roman" w:hAnsi="Times New Roman" w:cs="Times New Roman"/>
          <w:sz w:val="24"/>
          <w:szCs w:val="24"/>
        </w:rPr>
        <w:t xml:space="preserve">effective enforcement </w:t>
      </w:r>
      <w:r w:rsidR="004667B8" w:rsidRPr="00F978E0">
        <w:rPr>
          <w:rFonts w:ascii="Times New Roman" w:hAnsi="Times New Roman" w:cs="Times New Roman"/>
          <w:sz w:val="24"/>
          <w:szCs w:val="24"/>
        </w:rPr>
        <w:t xml:space="preserve">of the policy. </w:t>
      </w:r>
      <w:r w:rsidR="00203FF1" w:rsidRPr="00F978E0">
        <w:rPr>
          <w:rFonts w:ascii="Times New Roman" w:hAnsi="Times New Roman" w:cs="Times New Roman"/>
          <w:sz w:val="24"/>
          <w:szCs w:val="24"/>
        </w:rPr>
        <w:t xml:space="preserve">Therefore, </w:t>
      </w:r>
      <w:r w:rsidRPr="00F978E0">
        <w:rPr>
          <w:rFonts w:ascii="Times New Roman" w:hAnsi="Times New Roman" w:cs="Times New Roman"/>
          <w:sz w:val="24"/>
          <w:szCs w:val="24"/>
        </w:rPr>
        <w:t xml:space="preserve">POA </w:t>
      </w:r>
      <w:r w:rsidR="00203FF1" w:rsidRPr="00F978E0">
        <w:rPr>
          <w:rFonts w:ascii="Times New Roman" w:hAnsi="Times New Roman" w:cs="Times New Roman"/>
          <w:sz w:val="24"/>
          <w:szCs w:val="24"/>
        </w:rPr>
        <w:t>commits to:</w:t>
      </w:r>
    </w:p>
    <w:p w14:paraId="3EB56A61" w14:textId="3760621E" w:rsidR="00203FF1" w:rsidRPr="00F978E0" w:rsidRDefault="00203FF1" w:rsidP="006D4069">
      <w:pPr>
        <w:pStyle w:val="ListParagraph"/>
        <w:numPr>
          <w:ilvl w:val="0"/>
          <w:numId w:val="8"/>
        </w:numPr>
        <w:jc w:val="both"/>
        <w:rPr>
          <w:rFonts w:ascii="Times New Roman" w:hAnsi="Times New Roman" w:cs="Times New Roman"/>
          <w:sz w:val="24"/>
          <w:szCs w:val="24"/>
        </w:rPr>
      </w:pPr>
      <w:r w:rsidRPr="00F978E0">
        <w:rPr>
          <w:rFonts w:ascii="Times New Roman" w:hAnsi="Times New Roman" w:cs="Times New Roman"/>
          <w:sz w:val="24"/>
          <w:szCs w:val="24"/>
        </w:rPr>
        <w:t>Diss</w:t>
      </w:r>
      <w:r w:rsidR="007804E4" w:rsidRPr="00F978E0">
        <w:rPr>
          <w:rFonts w:ascii="Times New Roman" w:hAnsi="Times New Roman" w:cs="Times New Roman"/>
          <w:sz w:val="24"/>
          <w:szCs w:val="24"/>
        </w:rPr>
        <w:t xml:space="preserve">eminating and </w:t>
      </w:r>
      <w:r w:rsidR="007804E4" w:rsidRPr="00F978E0" w:rsidDel="00966766">
        <w:rPr>
          <w:rFonts w:ascii="Times New Roman" w:hAnsi="Times New Roman" w:cs="Times New Roman"/>
          <w:sz w:val="24"/>
          <w:szCs w:val="24"/>
        </w:rPr>
        <w:t xml:space="preserve">promoting </w:t>
      </w:r>
      <w:r w:rsidR="007804E4" w:rsidRPr="00F978E0">
        <w:rPr>
          <w:rFonts w:ascii="Times New Roman" w:hAnsi="Times New Roman" w:cs="Times New Roman"/>
          <w:sz w:val="24"/>
          <w:szCs w:val="24"/>
        </w:rPr>
        <w:t>the policy</w:t>
      </w:r>
      <w:r w:rsidR="007804E4" w:rsidRPr="00F978E0" w:rsidDel="003E2B61">
        <w:rPr>
          <w:rFonts w:ascii="Times New Roman" w:hAnsi="Times New Roman" w:cs="Times New Roman"/>
          <w:sz w:val="24"/>
          <w:szCs w:val="24"/>
        </w:rPr>
        <w:t xml:space="preserve"> </w:t>
      </w:r>
      <w:r w:rsidR="00851602" w:rsidRPr="00F978E0">
        <w:rPr>
          <w:rFonts w:ascii="Times New Roman" w:hAnsi="Times New Roman" w:cs="Times New Roman"/>
          <w:sz w:val="24"/>
          <w:szCs w:val="24"/>
        </w:rPr>
        <w:t>to al</w:t>
      </w:r>
      <w:r w:rsidR="00A8436E" w:rsidRPr="00F978E0">
        <w:rPr>
          <w:rFonts w:ascii="Times New Roman" w:hAnsi="Times New Roman" w:cs="Times New Roman"/>
          <w:sz w:val="24"/>
          <w:szCs w:val="24"/>
        </w:rPr>
        <w:t xml:space="preserve">l </w:t>
      </w:r>
      <w:r w:rsidR="00EE59C8" w:rsidRPr="00F978E0">
        <w:rPr>
          <w:rFonts w:ascii="Times New Roman" w:hAnsi="Times New Roman" w:cs="Times New Roman"/>
          <w:sz w:val="24"/>
          <w:szCs w:val="24"/>
        </w:rPr>
        <w:t xml:space="preserve">POA </w:t>
      </w:r>
      <w:r w:rsidR="00A8436E" w:rsidRPr="00F978E0">
        <w:rPr>
          <w:rFonts w:ascii="Times New Roman" w:hAnsi="Times New Roman" w:cs="Times New Roman"/>
          <w:sz w:val="24"/>
          <w:szCs w:val="24"/>
        </w:rPr>
        <w:t>Affiliates</w:t>
      </w:r>
      <w:r w:rsidR="00CF23FA">
        <w:rPr>
          <w:rFonts w:ascii="Times New Roman" w:hAnsi="Times New Roman" w:cs="Times New Roman"/>
          <w:sz w:val="24"/>
          <w:szCs w:val="24"/>
        </w:rPr>
        <w:t xml:space="preserve"> and program </w:t>
      </w:r>
      <w:r w:rsidR="004F75D2">
        <w:rPr>
          <w:rFonts w:ascii="Times New Roman" w:hAnsi="Times New Roman" w:cs="Times New Roman"/>
          <w:sz w:val="24"/>
          <w:szCs w:val="24"/>
        </w:rPr>
        <w:t>beneficiaries</w:t>
      </w:r>
      <w:r w:rsidR="00F63D0F" w:rsidRPr="00F978E0">
        <w:rPr>
          <w:rFonts w:ascii="Times New Roman" w:hAnsi="Times New Roman" w:cs="Times New Roman"/>
          <w:sz w:val="24"/>
          <w:szCs w:val="24"/>
        </w:rPr>
        <w:t xml:space="preserve">. </w:t>
      </w:r>
      <w:r w:rsidR="00EE59C8" w:rsidRPr="00F978E0">
        <w:rPr>
          <w:rFonts w:ascii="Times New Roman" w:hAnsi="Times New Roman" w:cs="Times New Roman"/>
          <w:sz w:val="24"/>
          <w:szCs w:val="24"/>
        </w:rPr>
        <w:t xml:space="preserve">POA </w:t>
      </w:r>
      <w:r w:rsidR="00CE21E3" w:rsidRPr="00F978E0">
        <w:rPr>
          <w:rFonts w:ascii="Times New Roman" w:hAnsi="Times New Roman" w:cs="Times New Roman"/>
          <w:sz w:val="24"/>
          <w:szCs w:val="24"/>
        </w:rPr>
        <w:t>will make the policy</w:t>
      </w:r>
      <w:r w:rsidR="00851602" w:rsidRPr="00F978E0">
        <w:rPr>
          <w:rFonts w:ascii="Times New Roman" w:hAnsi="Times New Roman" w:cs="Times New Roman"/>
          <w:sz w:val="24"/>
          <w:szCs w:val="24"/>
        </w:rPr>
        <w:t xml:space="preserve"> available </w:t>
      </w:r>
      <w:r w:rsidR="00CE21E3" w:rsidRPr="00F978E0">
        <w:rPr>
          <w:rFonts w:ascii="Times New Roman" w:hAnsi="Times New Roman" w:cs="Times New Roman"/>
          <w:sz w:val="24"/>
          <w:szCs w:val="24"/>
        </w:rPr>
        <w:t xml:space="preserve">and accessible </w:t>
      </w:r>
      <w:r w:rsidR="00F14AE6" w:rsidRPr="00F978E0">
        <w:rPr>
          <w:rFonts w:ascii="Times New Roman" w:hAnsi="Times New Roman" w:cs="Times New Roman"/>
          <w:sz w:val="24"/>
          <w:szCs w:val="24"/>
        </w:rPr>
        <w:t>both in print and electronic formats.</w:t>
      </w:r>
    </w:p>
    <w:p w14:paraId="06D6443B" w14:textId="50C7CB53" w:rsidR="00AA0088" w:rsidRPr="00F978E0" w:rsidRDefault="00CA0F01" w:rsidP="006D4069">
      <w:pPr>
        <w:pStyle w:val="ListParagraph"/>
        <w:numPr>
          <w:ilvl w:val="0"/>
          <w:numId w:val="8"/>
        </w:numPr>
        <w:jc w:val="both"/>
        <w:rPr>
          <w:rFonts w:ascii="Times New Roman" w:hAnsi="Times New Roman" w:cs="Times New Roman"/>
          <w:sz w:val="24"/>
          <w:szCs w:val="24"/>
        </w:rPr>
      </w:pPr>
      <w:r w:rsidRPr="00F978E0">
        <w:rPr>
          <w:rFonts w:ascii="Times New Roman" w:hAnsi="Times New Roman" w:cs="Times New Roman"/>
          <w:sz w:val="24"/>
          <w:szCs w:val="24"/>
        </w:rPr>
        <w:t>Translating</w:t>
      </w:r>
      <w:r w:rsidR="00D16142" w:rsidRPr="00F978E0">
        <w:rPr>
          <w:rFonts w:ascii="Times New Roman" w:hAnsi="Times New Roman" w:cs="Times New Roman"/>
          <w:sz w:val="24"/>
          <w:szCs w:val="24"/>
        </w:rPr>
        <w:t xml:space="preserve"> and </w:t>
      </w:r>
      <w:r w:rsidR="00F6748E" w:rsidRPr="00F978E0">
        <w:rPr>
          <w:rFonts w:ascii="Times New Roman" w:hAnsi="Times New Roman" w:cs="Times New Roman"/>
          <w:sz w:val="24"/>
          <w:szCs w:val="24"/>
        </w:rPr>
        <w:t>creat</w:t>
      </w:r>
      <w:r w:rsidRPr="00F978E0">
        <w:rPr>
          <w:rFonts w:ascii="Times New Roman" w:hAnsi="Times New Roman" w:cs="Times New Roman"/>
          <w:sz w:val="24"/>
          <w:szCs w:val="24"/>
        </w:rPr>
        <w:t xml:space="preserve">ing </w:t>
      </w:r>
      <w:r w:rsidR="002D1778" w:rsidRPr="00F978E0">
        <w:rPr>
          <w:rFonts w:ascii="Times New Roman" w:hAnsi="Times New Roman" w:cs="Times New Roman"/>
          <w:sz w:val="24"/>
          <w:szCs w:val="24"/>
        </w:rPr>
        <w:t xml:space="preserve">versions of the </w:t>
      </w:r>
      <w:r w:rsidR="004117F5" w:rsidRPr="00F978E0">
        <w:rPr>
          <w:rFonts w:ascii="Times New Roman" w:hAnsi="Times New Roman" w:cs="Times New Roman"/>
          <w:sz w:val="24"/>
          <w:szCs w:val="24"/>
        </w:rPr>
        <w:t>p</w:t>
      </w:r>
      <w:r w:rsidR="00D16142" w:rsidRPr="00F978E0">
        <w:rPr>
          <w:rFonts w:ascii="Times New Roman" w:hAnsi="Times New Roman" w:cs="Times New Roman"/>
          <w:sz w:val="24"/>
          <w:szCs w:val="24"/>
        </w:rPr>
        <w:t xml:space="preserve">olicy in the </w:t>
      </w:r>
      <w:r w:rsidR="2B0728A5" w:rsidRPr="00F978E0">
        <w:rPr>
          <w:rFonts w:ascii="Times New Roman" w:hAnsi="Times New Roman" w:cs="Times New Roman"/>
          <w:sz w:val="24"/>
          <w:szCs w:val="24"/>
        </w:rPr>
        <w:t>primary languages within the Western Hemisphere (English, Spanish, Portuguese, and French)</w:t>
      </w:r>
      <w:r w:rsidR="00CF58AE">
        <w:rPr>
          <w:rFonts w:ascii="Times New Roman" w:hAnsi="Times New Roman" w:cs="Times New Roman"/>
          <w:sz w:val="24"/>
          <w:szCs w:val="24"/>
        </w:rPr>
        <w:t xml:space="preserve">, and other languages as appropriate. </w:t>
      </w:r>
    </w:p>
    <w:p w14:paraId="239AADA7" w14:textId="18921021" w:rsidR="00A57931" w:rsidRPr="00F978E0" w:rsidRDefault="00CA0F01" w:rsidP="006D4069">
      <w:pPr>
        <w:pStyle w:val="ListParagraph"/>
        <w:numPr>
          <w:ilvl w:val="0"/>
          <w:numId w:val="8"/>
        </w:numPr>
        <w:jc w:val="both"/>
        <w:rPr>
          <w:rFonts w:ascii="Times New Roman" w:hAnsi="Times New Roman" w:cs="Times New Roman"/>
          <w:sz w:val="24"/>
          <w:szCs w:val="24"/>
        </w:rPr>
      </w:pPr>
      <w:r w:rsidRPr="00F978E0">
        <w:rPr>
          <w:rFonts w:ascii="Times New Roman" w:hAnsi="Times New Roman" w:cs="Times New Roman"/>
          <w:sz w:val="24"/>
          <w:szCs w:val="24"/>
        </w:rPr>
        <w:t>Providing</w:t>
      </w:r>
      <w:r w:rsidR="000A7F33" w:rsidRPr="00F978E0">
        <w:rPr>
          <w:rFonts w:ascii="Times New Roman" w:hAnsi="Times New Roman" w:cs="Times New Roman"/>
          <w:sz w:val="24"/>
          <w:szCs w:val="24"/>
        </w:rPr>
        <w:t xml:space="preserve"> </w:t>
      </w:r>
      <w:r w:rsidR="004759C9" w:rsidRPr="00F978E0">
        <w:rPr>
          <w:rFonts w:ascii="Times New Roman" w:hAnsi="Times New Roman" w:cs="Times New Roman"/>
          <w:sz w:val="24"/>
          <w:szCs w:val="24"/>
        </w:rPr>
        <w:t>regular</w:t>
      </w:r>
      <w:r w:rsidR="001B0536" w:rsidRPr="00F978E0">
        <w:rPr>
          <w:rFonts w:ascii="Times New Roman" w:hAnsi="Times New Roman" w:cs="Times New Roman"/>
          <w:sz w:val="24"/>
          <w:szCs w:val="24"/>
        </w:rPr>
        <w:t xml:space="preserve"> briefings and </w:t>
      </w:r>
      <w:r w:rsidR="004759C9" w:rsidRPr="00F978E0">
        <w:rPr>
          <w:rFonts w:ascii="Times New Roman" w:hAnsi="Times New Roman" w:cs="Times New Roman"/>
          <w:sz w:val="24"/>
          <w:szCs w:val="24"/>
        </w:rPr>
        <w:t xml:space="preserve">annual </w:t>
      </w:r>
      <w:r w:rsidR="001B0536" w:rsidRPr="00F978E0">
        <w:rPr>
          <w:rFonts w:ascii="Times New Roman" w:hAnsi="Times New Roman" w:cs="Times New Roman"/>
          <w:sz w:val="24"/>
          <w:szCs w:val="24"/>
        </w:rPr>
        <w:t xml:space="preserve">trainings </w:t>
      </w:r>
      <w:r w:rsidR="004759C9" w:rsidRPr="00F978E0">
        <w:rPr>
          <w:rFonts w:ascii="Times New Roman" w:hAnsi="Times New Roman" w:cs="Times New Roman"/>
          <w:sz w:val="24"/>
          <w:szCs w:val="24"/>
        </w:rPr>
        <w:t>on</w:t>
      </w:r>
      <w:r w:rsidR="001B0536" w:rsidRPr="00F978E0">
        <w:rPr>
          <w:rFonts w:ascii="Times New Roman" w:hAnsi="Times New Roman" w:cs="Times New Roman"/>
          <w:sz w:val="24"/>
          <w:szCs w:val="24"/>
        </w:rPr>
        <w:t xml:space="preserve"> the </w:t>
      </w:r>
      <w:r w:rsidR="004117F5" w:rsidRPr="00F978E0">
        <w:rPr>
          <w:rFonts w:ascii="Times New Roman" w:hAnsi="Times New Roman" w:cs="Times New Roman"/>
          <w:sz w:val="24"/>
          <w:szCs w:val="24"/>
        </w:rPr>
        <w:t>p</w:t>
      </w:r>
      <w:r w:rsidR="001B0536" w:rsidRPr="00F978E0">
        <w:rPr>
          <w:rFonts w:ascii="Times New Roman" w:hAnsi="Times New Roman" w:cs="Times New Roman"/>
          <w:sz w:val="24"/>
          <w:szCs w:val="24"/>
        </w:rPr>
        <w:t>olicy</w:t>
      </w:r>
      <w:r w:rsidR="00A57931" w:rsidRPr="00F978E0">
        <w:rPr>
          <w:rFonts w:ascii="Times New Roman" w:hAnsi="Times New Roman" w:cs="Times New Roman"/>
          <w:sz w:val="24"/>
          <w:szCs w:val="24"/>
        </w:rPr>
        <w:t xml:space="preserve"> and incorporate trainings as part of its onboarding process for new hires.</w:t>
      </w:r>
    </w:p>
    <w:p w14:paraId="021BCDE6" w14:textId="43060B18" w:rsidR="0006087D" w:rsidRPr="00F978E0" w:rsidRDefault="00CA0F01" w:rsidP="006D4069">
      <w:pPr>
        <w:pStyle w:val="ListParagraph"/>
        <w:numPr>
          <w:ilvl w:val="0"/>
          <w:numId w:val="8"/>
        </w:numPr>
        <w:jc w:val="both"/>
        <w:rPr>
          <w:rFonts w:ascii="Times New Roman" w:hAnsi="Times New Roman" w:cs="Times New Roman"/>
          <w:sz w:val="24"/>
          <w:szCs w:val="24"/>
        </w:rPr>
      </w:pPr>
      <w:r w:rsidRPr="00F978E0">
        <w:rPr>
          <w:rFonts w:ascii="Times New Roman" w:hAnsi="Times New Roman" w:cs="Times New Roman"/>
          <w:sz w:val="24"/>
          <w:szCs w:val="24"/>
        </w:rPr>
        <w:t>Providing</w:t>
      </w:r>
      <w:r w:rsidR="00A57931" w:rsidRPr="00F978E0">
        <w:rPr>
          <w:rFonts w:ascii="Times New Roman" w:hAnsi="Times New Roman" w:cs="Times New Roman"/>
          <w:sz w:val="24"/>
          <w:szCs w:val="24"/>
        </w:rPr>
        <w:t xml:space="preserve"> </w:t>
      </w:r>
      <w:r w:rsidR="000A7F33" w:rsidRPr="00F978E0">
        <w:rPr>
          <w:rFonts w:ascii="Times New Roman" w:hAnsi="Times New Roman" w:cs="Times New Roman"/>
          <w:sz w:val="24"/>
          <w:szCs w:val="24"/>
        </w:rPr>
        <w:t xml:space="preserve">training to all </w:t>
      </w:r>
      <w:r w:rsidR="00EE59C8" w:rsidRPr="00F978E0">
        <w:rPr>
          <w:rFonts w:ascii="Times New Roman" w:hAnsi="Times New Roman" w:cs="Times New Roman"/>
          <w:sz w:val="24"/>
          <w:szCs w:val="24"/>
        </w:rPr>
        <w:t xml:space="preserve">POA </w:t>
      </w:r>
      <w:r w:rsidR="000A7F33" w:rsidRPr="00F978E0">
        <w:rPr>
          <w:rFonts w:ascii="Times New Roman" w:hAnsi="Times New Roman" w:cs="Times New Roman"/>
          <w:sz w:val="24"/>
          <w:szCs w:val="24"/>
        </w:rPr>
        <w:t xml:space="preserve">Affiliates who </w:t>
      </w:r>
      <w:r w:rsidR="00974AAE">
        <w:rPr>
          <w:rFonts w:ascii="Times New Roman" w:hAnsi="Times New Roman" w:cs="Times New Roman"/>
          <w:sz w:val="24"/>
          <w:szCs w:val="24"/>
        </w:rPr>
        <w:t>may</w:t>
      </w:r>
      <w:r w:rsidR="00974AAE" w:rsidRPr="00F978E0">
        <w:rPr>
          <w:rFonts w:ascii="Times New Roman" w:hAnsi="Times New Roman" w:cs="Times New Roman"/>
          <w:sz w:val="24"/>
          <w:szCs w:val="24"/>
        </w:rPr>
        <w:t xml:space="preserve"> </w:t>
      </w:r>
      <w:r w:rsidR="000A7F33" w:rsidRPr="00F978E0">
        <w:rPr>
          <w:rFonts w:ascii="Times New Roman" w:hAnsi="Times New Roman" w:cs="Times New Roman"/>
          <w:sz w:val="24"/>
          <w:szCs w:val="24"/>
        </w:rPr>
        <w:t>teach, work with, counsel, supervise, chaperone, lead</w:t>
      </w:r>
      <w:r w:rsidR="6739D94D" w:rsidRPr="00F978E0">
        <w:rPr>
          <w:rFonts w:ascii="Times New Roman" w:hAnsi="Times New Roman" w:cs="Times New Roman"/>
          <w:sz w:val="24"/>
          <w:szCs w:val="24"/>
        </w:rPr>
        <w:t>,</w:t>
      </w:r>
      <w:r w:rsidR="000A7F33" w:rsidRPr="00F978E0">
        <w:rPr>
          <w:rFonts w:ascii="Times New Roman" w:hAnsi="Times New Roman" w:cs="Times New Roman"/>
          <w:sz w:val="24"/>
          <w:szCs w:val="24"/>
        </w:rPr>
        <w:t xml:space="preserve"> or direct any </w:t>
      </w:r>
      <w:r w:rsidR="00417C35" w:rsidRPr="00F978E0">
        <w:rPr>
          <w:rFonts w:ascii="Times New Roman" w:hAnsi="Times New Roman" w:cs="Times New Roman"/>
          <w:sz w:val="24"/>
          <w:szCs w:val="24"/>
        </w:rPr>
        <w:t>child</w:t>
      </w:r>
      <w:r w:rsidR="0033201B" w:rsidRPr="00F978E0">
        <w:rPr>
          <w:rFonts w:ascii="Times New Roman" w:hAnsi="Times New Roman" w:cs="Times New Roman"/>
          <w:sz w:val="24"/>
          <w:szCs w:val="24"/>
        </w:rPr>
        <w:t>.</w:t>
      </w:r>
    </w:p>
    <w:p w14:paraId="0D5BCAAD" w14:textId="6BCD2181" w:rsidR="0006087D" w:rsidRPr="00F978E0" w:rsidRDefault="00EF0AE3" w:rsidP="006D4069">
      <w:pPr>
        <w:pStyle w:val="ListParagraph"/>
        <w:numPr>
          <w:ilvl w:val="0"/>
          <w:numId w:val="8"/>
        </w:numPr>
        <w:jc w:val="both"/>
        <w:rPr>
          <w:rFonts w:ascii="Times New Roman" w:hAnsi="Times New Roman" w:cs="Times New Roman"/>
          <w:sz w:val="24"/>
          <w:szCs w:val="24"/>
        </w:rPr>
      </w:pPr>
      <w:r w:rsidRPr="00F978E0">
        <w:rPr>
          <w:rFonts w:ascii="Times New Roman" w:hAnsi="Times New Roman" w:cs="Times New Roman"/>
          <w:sz w:val="24"/>
          <w:szCs w:val="24"/>
        </w:rPr>
        <w:t xml:space="preserve">Ensuring </w:t>
      </w:r>
      <w:r w:rsidR="00417C35" w:rsidRPr="00F978E0">
        <w:rPr>
          <w:rFonts w:ascii="Times New Roman" w:hAnsi="Times New Roman" w:cs="Times New Roman"/>
          <w:sz w:val="24"/>
          <w:szCs w:val="24"/>
        </w:rPr>
        <w:t xml:space="preserve">POA </w:t>
      </w:r>
      <w:r w:rsidR="000A7F33" w:rsidRPr="00F978E0">
        <w:rPr>
          <w:rFonts w:ascii="Times New Roman" w:hAnsi="Times New Roman" w:cs="Times New Roman"/>
          <w:sz w:val="24"/>
          <w:szCs w:val="24"/>
        </w:rPr>
        <w:t xml:space="preserve">Affiliates </w:t>
      </w:r>
      <w:r w:rsidR="00974AAE">
        <w:rPr>
          <w:rFonts w:ascii="Times New Roman" w:hAnsi="Times New Roman" w:cs="Times New Roman"/>
          <w:sz w:val="24"/>
          <w:szCs w:val="24"/>
        </w:rPr>
        <w:t xml:space="preserve">who may work with children </w:t>
      </w:r>
      <w:r w:rsidR="000A7F33" w:rsidRPr="00F978E0">
        <w:rPr>
          <w:rFonts w:ascii="Times New Roman" w:hAnsi="Times New Roman" w:cs="Times New Roman"/>
          <w:sz w:val="24"/>
          <w:szCs w:val="24"/>
        </w:rPr>
        <w:t xml:space="preserve">attend </w:t>
      </w:r>
      <w:r w:rsidRPr="00F978E0">
        <w:rPr>
          <w:rFonts w:ascii="Times New Roman" w:hAnsi="Times New Roman" w:cs="Times New Roman"/>
          <w:sz w:val="24"/>
          <w:szCs w:val="24"/>
        </w:rPr>
        <w:t xml:space="preserve">at least </w:t>
      </w:r>
      <w:r w:rsidR="000A7F33" w:rsidRPr="00F978E0">
        <w:rPr>
          <w:rFonts w:ascii="Times New Roman" w:hAnsi="Times New Roman" w:cs="Times New Roman"/>
          <w:sz w:val="24"/>
          <w:szCs w:val="24"/>
        </w:rPr>
        <w:t xml:space="preserve">one </w:t>
      </w:r>
      <w:r w:rsidRPr="00F978E0">
        <w:rPr>
          <w:rFonts w:ascii="Times New Roman" w:hAnsi="Times New Roman" w:cs="Times New Roman"/>
          <w:sz w:val="24"/>
          <w:szCs w:val="24"/>
        </w:rPr>
        <w:t xml:space="preserve">training on Child Safeguarding </w:t>
      </w:r>
      <w:r w:rsidR="000A7F33" w:rsidRPr="00F978E0">
        <w:rPr>
          <w:rFonts w:ascii="Times New Roman" w:hAnsi="Times New Roman" w:cs="Times New Roman"/>
          <w:sz w:val="24"/>
          <w:szCs w:val="24"/>
        </w:rPr>
        <w:t>every year</w:t>
      </w:r>
      <w:r w:rsidR="006C276C" w:rsidRPr="00F978E0">
        <w:rPr>
          <w:rFonts w:ascii="Times New Roman" w:hAnsi="Times New Roman" w:cs="Times New Roman"/>
          <w:sz w:val="24"/>
          <w:szCs w:val="24"/>
        </w:rPr>
        <w:t>.</w:t>
      </w:r>
    </w:p>
    <w:p w14:paraId="0F294A06" w14:textId="2241481D" w:rsidR="00CA0F01" w:rsidRPr="00F978E0" w:rsidRDefault="00EF0AE3" w:rsidP="006D4069">
      <w:pPr>
        <w:pStyle w:val="ListParagraph"/>
        <w:numPr>
          <w:ilvl w:val="0"/>
          <w:numId w:val="8"/>
        </w:numPr>
        <w:jc w:val="both"/>
        <w:rPr>
          <w:rFonts w:ascii="Times New Roman" w:hAnsi="Times New Roman" w:cs="Times New Roman"/>
          <w:sz w:val="24"/>
          <w:szCs w:val="24"/>
        </w:rPr>
      </w:pPr>
      <w:r w:rsidRPr="00F978E0">
        <w:rPr>
          <w:rFonts w:ascii="Times New Roman" w:hAnsi="Times New Roman" w:cs="Times New Roman"/>
          <w:sz w:val="24"/>
          <w:szCs w:val="24"/>
        </w:rPr>
        <w:t>Providing further training</w:t>
      </w:r>
      <w:r w:rsidR="00CA0F01" w:rsidRPr="00F978E0">
        <w:rPr>
          <w:rFonts w:ascii="Times New Roman" w:hAnsi="Times New Roman" w:cs="Times New Roman"/>
          <w:sz w:val="24"/>
          <w:szCs w:val="24"/>
        </w:rPr>
        <w:t xml:space="preserve"> for </w:t>
      </w:r>
      <w:r w:rsidR="00417C35" w:rsidRPr="00F978E0">
        <w:rPr>
          <w:rFonts w:ascii="Times New Roman" w:hAnsi="Times New Roman" w:cs="Times New Roman"/>
          <w:sz w:val="24"/>
          <w:szCs w:val="24"/>
        </w:rPr>
        <w:t xml:space="preserve">POA </w:t>
      </w:r>
      <w:r w:rsidRPr="00F978E0">
        <w:rPr>
          <w:rFonts w:ascii="Times New Roman" w:hAnsi="Times New Roman" w:cs="Times New Roman"/>
          <w:sz w:val="24"/>
          <w:szCs w:val="24"/>
        </w:rPr>
        <w:t xml:space="preserve">Affiliates </w:t>
      </w:r>
      <w:r w:rsidR="00CA0F01" w:rsidRPr="00F978E0">
        <w:rPr>
          <w:rFonts w:ascii="Times New Roman" w:hAnsi="Times New Roman" w:cs="Times New Roman"/>
          <w:sz w:val="24"/>
          <w:szCs w:val="24"/>
        </w:rPr>
        <w:t>with specific responsibilities under this policy. These groups would include anyone working directly with children</w:t>
      </w:r>
      <w:r w:rsidR="00A7680E" w:rsidRPr="00F978E0">
        <w:rPr>
          <w:rFonts w:ascii="Times New Roman" w:hAnsi="Times New Roman" w:cs="Times New Roman"/>
          <w:sz w:val="24"/>
          <w:szCs w:val="24"/>
        </w:rPr>
        <w:t>,</w:t>
      </w:r>
      <w:r w:rsidR="00CA0F01" w:rsidRPr="00F978E0">
        <w:rPr>
          <w:rFonts w:ascii="Times New Roman" w:hAnsi="Times New Roman" w:cs="Times New Roman"/>
          <w:sz w:val="24"/>
          <w:szCs w:val="24"/>
        </w:rPr>
        <w:t xml:space="preserve"> and</w:t>
      </w:r>
      <w:r w:rsidR="00F87B8B" w:rsidRPr="00F978E0">
        <w:rPr>
          <w:rFonts w:ascii="Times New Roman" w:hAnsi="Times New Roman" w:cs="Times New Roman"/>
          <w:sz w:val="24"/>
          <w:szCs w:val="24"/>
        </w:rPr>
        <w:t xml:space="preserve"> </w:t>
      </w:r>
      <w:r w:rsidR="003840A1" w:rsidRPr="00F978E0">
        <w:rPr>
          <w:rFonts w:ascii="Times New Roman" w:hAnsi="Times New Roman" w:cs="Times New Roman"/>
          <w:sz w:val="24"/>
          <w:szCs w:val="24"/>
        </w:rPr>
        <w:t xml:space="preserve">POA’s </w:t>
      </w:r>
      <w:r w:rsidR="00BF0EAC" w:rsidRPr="00F978E0">
        <w:rPr>
          <w:rFonts w:ascii="Times New Roman" w:hAnsi="Times New Roman" w:cs="Times New Roman"/>
          <w:sz w:val="24"/>
          <w:szCs w:val="24"/>
        </w:rPr>
        <w:t>Program</w:t>
      </w:r>
      <w:r w:rsidR="00A7680E" w:rsidRPr="00F978E0">
        <w:rPr>
          <w:rFonts w:ascii="Times New Roman" w:hAnsi="Times New Roman" w:cs="Times New Roman"/>
          <w:sz w:val="24"/>
          <w:szCs w:val="24"/>
        </w:rPr>
        <w:t xml:space="preserve"> Directors</w:t>
      </w:r>
      <w:r w:rsidR="00BF0EAC" w:rsidRPr="00F978E0">
        <w:rPr>
          <w:rFonts w:ascii="Times New Roman" w:hAnsi="Times New Roman" w:cs="Times New Roman"/>
          <w:sz w:val="24"/>
          <w:szCs w:val="24"/>
        </w:rPr>
        <w:t xml:space="preserve"> and Country Directors </w:t>
      </w:r>
      <w:r w:rsidR="00CA0F01" w:rsidRPr="00F978E0">
        <w:rPr>
          <w:rFonts w:ascii="Times New Roman" w:hAnsi="Times New Roman" w:cs="Times New Roman"/>
          <w:sz w:val="24"/>
          <w:szCs w:val="24"/>
        </w:rPr>
        <w:t xml:space="preserve">designated to receive and respond to </w:t>
      </w:r>
      <w:r w:rsidR="004C70A6">
        <w:rPr>
          <w:rFonts w:ascii="Times New Roman" w:hAnsi="Times New Roman" w:cs="Times New Roman"/>
          <w:sz w:val="24"/>
          <w:szCs w:val="24"/>
        </w:rPr>
        <w:t xml:space="preserve">allegations of </w:t>
      </w:r>
      <w:r w:rsidR="00AE7CD6">
        <w:rPr>
          <w:rFonts w:ascii="Times New Roman" w:hAnsi="Times New Roman" w:cs="Times New Roman"/>
          <w:sz w:val="24"/>
          <w:szCs w:val="24"/>
        </w:rPr>
        <w:t xml:space="preserve">possible </w:t>
      </w:r>
      <w:r w:rsidR="004C70A6">
        <w:rPr>
          <w:rFonts w:ascii="Times New Roman" w:hAnsi="Times New Roman" w:cs="Times New Roman"/>
          <w:sz w:val="24"/>
          <w:szCs w:val="24"/>
        </w:rPr>
        <w:t xml:space="preserve">violations of the Child Safeguarding </w:t>
      </w:r>
      <w:r w:rsidR="00050BCF">
        <w:rPr>
          <w:rFonts w:ascii="Times New Roman" w:hAnsi="Times New Roman" w:cs="Times New Roman"/>
          <w:sz w:val="24"/>
          <w:szCs w:val="24"/>
        </w:rPr>
        <w:t>P</w:t>
      </w:r>
      <w:r w:rsidR="004C70A6">
        <w:rPr>
          <w:rFonts w:ascii="Times New Roman" w:hAnsi="Times New Roman" w:cs="Times New Roman"/>
          <w:sz w:val="24"/>
          <w:szCs w:val="24"/>
        </w:rPr>
        <w:t>olicy</w:t>
      </w:r>
      <w:r w:rsidR="00CA0F01" w:rsidRPr="00F978E0">
        <w:rPr>
          <w:rFonts w:ascii="Times New Roman" w:hAnsi="Times New Roman" w:cs="Times New Roman"/>
          <w:sz w:val="24"/>
          <w:szCs w:val="24"/>
        </w:rPr>
        <w:t>.</w:t>
      </w:r>
    </w:p>
    <w:p w14:paraId="4796DDFD" w14:textId="5FC32677" w:rsidR="0006087D" w:rsidRPr="00F978E0" w:rsidRDefault="003840A1" w:rsidP="006D4069">
      <w:pPr>
        <w:pStyle w:val="ListParagraph"/>
        <w:numPr>
          <w:ilvl w:val="0"/>
          <w:numId w:val="8"/>
        </w:numPr>
        <w:jc w:val="both"/>
        <w:rPr>
          <w:rFonts w:ascii="Times New Roman" w:hAnsi="Times New Roman" w:cs="Times New Roman"/>
          <w:sz w:val="24"/>
          <w:szCs w:val="24"/>
        </w:rPr>
      </w:pPr>
      <w:r w:rsidRPr="00F978E0">
        <w:rPr>
          <w:rFonts w:ascii="Times New Roman" w:hAnsi="Times New Roman" w:cs="Times New Roman"/>
          <w:sz w:val="24"/>
          <w:szCs w:val="24"/>
        </w:rPr>
        <w:t xml:space="preserve">POA’s </w:t>
      </w:r>
      <w:r w:rsidR="000A7F33" w:rsidRPr="00F978E0">
        <w:rPr>
          <w:rFonts w:ascii="Times New Roman" w:hAnsi="Times New Roman" w:cs="Times New Roman"/>
          <w:sz w:val="24"/>
          <w:szCs w:val="24"/>
        </w:rPr>
        <w:t>Program Directors are required to:</w:t>
      </w:r>
    </w:p>
    <w:p w14:paraId="739D0FC3" w14:textId="23043004" w:rsidR="00BA537B" w:rsidRPr="00F978E0" w:rsidRDefault="00BA537B" w:rsidP="006D4069">
      <w:pPr>
        <w:pStyle w:val="ListParagraph"/>
        <w:numPr>
          <w:ilvl w:val="1"/>
          <w:numId w:val="8"/>
        </w:numPr>
        <w:jc w:val="both"/>
        <w:rPr>
          <w:rFonts w:ascii="Times New Roman" w:hAnsi="Times New Roman" w:cs="Times New Roman"/>
          <w:sz w:val="24"/>
          <w:szCs w:val="24"/>
        </w:rPr>
      </w:pPr>
      <w:r w:rsidRPr="00F978E0">
        <w:rPr>
          <w:rFonts w:ascii="Times New Roman" w:hAnsi="Times New Roman" w:cs="Times New Roman"/>
          <w:sz w:val="24"/>
          <w:szCs w:val="24"/>
        </w:rPr>
        <w:t xml:space="preserve">Ensure </w:t>
      </w:r>
      <w:r w:rsidR="0066367E" w:rsidRPr="00F978E0">
        <w:rPr>
          <w:rFonts w:ascii="Times New Roman" w:hAnsi="Times New Roman" w:cs="Times New Roman"/>
          <w:sz w:val="24"/>
          <w:szCs w:val="24"/>
        </w:rPr>
        <w:t xml:space="preserve">all </w:t>
      </w:r>
      <w:r w:rsidR="003840A1" w:rsidRPr="00F978E0">
        <w:rPr>
          <w:rFonts w:ascii="Times New Roman" w:hAnsi="Times New Roman" w:cs="Times New Roman"/>
          <w:sz w:val="24"/>
          <w:szCs w:val="24"/>
        </w:rPr>
        <w:t xml:space="preserve">POA </w:t>
      </w:r>
      <w:r w:rsidRPr="00F978E0">
        <w:rPr>
          <w:rFonts w:ascii="Times New Roman" w:hAnsi="Times New Roman" w:cs="Times New Roman"/>
          <w:sz w:val="24"/>
          <w:szCs w:val="24"/>
        </w:rPr>
        <w:t>Affiliates re</w:t>
      </w:r>
      <w:r w:rsidR="0066367E" w:rsidRPr="00F978E0">
        <w:rPr>
          <w:rFonts w:ascii="Times New Roman" w:hAnsi="Times New Roman" w:cs="Times New Roman"/>
          <w:sz w:val="24"/>
          <w:szCs w:val="24"/>
        </w:rPr>
        <w:t>view and sign the Child Safeguarding Policy and Code of Conduct;</w:t>
      </w:r>
    </w:p>
    <w:p w14:paraId="796BF807" w14:textId="51C56D86" w:rsidR="0006087D" w:rsidRPr="00F978E0" w:rsidRDefault="000A7F33" w:rsidP="006D4069">
      <w:pPr>
        <w:pStyle w:val="ListParagraph"/>
        <w:numPr>
          <w:ilvl w:val="1"/>
          <w:numId w:val="8"/>
        </w:numPr>
        <w:jc w:val="both"/>
        <w:rPr>
          <w:rFonts w:ascii="Times New Roman" w:hAnsi="Times New Roman" w:cs="Times New Roman"/>
          <w:sz w:val="24"/>
          <w:szCs w:val="24"/>
        </w:rPr>
      </w:pPr>
      <w:r w:rsidRPr="00F978E0">
        <w:rPr>
          <w:rFonts w:ascii="Times New Roman" w:hAnsi="Times New Roman" w:cs="Times New Roman"/>
          <w:sz w:val="24"/>
          <w:szCs w:val="24"/>
        </w:rPr>
        <w:t xml:space="preserve">Ensure all staff within their unit attend a </w:t>
      </w:r>
      <w:r w:rsidR="00A7680E" w:rsidRPr="00F978E0">
        <w:rPr>
          <w:rFonts w:ascii="Times New Roman" w:hAnsi="Times New Roman" w:cs="Times New Roman"/>
          <w:sz w:val="24"/>
          <w:szCs w:val="24"/>
        </w:rPr>
        <w:t>Child Safeguarding</w:t>
      </w:r>
      <w:r w:rsidRPr="00F978E0">
        <w:rPr>
          <w:rFonts w:ascii="Times New Roman" w:hAnsi="Times New Roman" w:cs="Times New Roman"/>
          <w:sz w:val="24"/>
          <w:szCs w:val="24"/>
        </w:rPr>
        <w:t xml:space="preserve"> training annually</w:t>
      </w:r>
      <w:r w:rsidR="0066755E" w:rsidRPr="00F978E0">
        <w:rPr>
          <w:rFonts w:ascii="Times New Roman" w:hAnsi="Times New Roman" w:cs="Times New Roman"/>
          <w:sz w:val="24"/>
          <w:szCs w:val="24"/>
        </w:rPr>
        <w:t>;</w:t>
      </w:r>
      <w:r w:rsidR="0066367E" w:rsidRPr="00F978E0">
        <w:rPr>
          <w:rFonts w:ascii="Times New Roman" w:hAnsi="Times New Roman" w:cs="Times New Roman"/>
          <w:sz w:val="24"/>
          <w:szCs w:val="24"/>
        </w:rPr>
        <w:t xml:space="preserve"> and</w:t>
      </w:r>
    </w:p>
    <w:p w14:paraId="46A80982" w14:textId="16D408FA" w:rsidR="00D53EA3" w:rsidRPr="00F978E0" w:rsidRDefault="000A7F33" w:rsidP="006D4069">
      <w:pPr>
        <w:pStyle w:val="ListParagraph"/>
        <w:numPr>
          <w:ilvl w:val="1"/>
          <w:numId w:val="8"/>
        </w:numPr>
        <w:jc w:val="both"/>
        <w:rPr>
          <w:rFonts w:ascii="Times New Roman" w:hAnsi="Times New Roman" w:cs="Times New Roman"/>
          <w:sz w:val="24"/>
          <w:szCs w:val="24"/>
        </w:rPr>
      </w:pPr>
      <w:r w:rsidRPr="00F978E0">
        <w:rPr>
          <w:rFonts w:ascii="Times New Roman" w:hAnsi="Times New Roman" w:cs="Times New Roman"/>
          <w:sz w:val="24"/>
          <w:szCs w:val="24"/>
        </w:rPr>
        <w:t>Maintain individual confidential records that include who has attended the training and the date of attendance</w:t>
      </w:r>
      <w:r w:rsidR="0066367E" w:rsidRPr="00F978E0">
        <w:rPr>
          <w:rFonts w:ascii="Times New Roman" w:hAnsi="Times New Roman" w:cs="Times New Roman"/>
          <w:sz w:val="24"/>
          <w:szCs w:val="24"/>
        </w:rPr>
        <w:t>.</w:t>
      </w:r>
    </w:p>
    <w:p w14:paraId="11823072" w14:textId="252DDF87" w:rsidR="008437F7" w:rsidRPr="00F978E0" w:rsidRDefault="00814CE0" w:rsidP="006D4069">
      <w:pPr>
        <w:jc w:val="both"/>
        <w:rPr>
          <w:rFonts w:ascii="Times New Roman" w:hAnsi="Times New Roman" w:cs="Times New Roman"/>
          <w:sz w:val="24"/>
          <w:szCs w:val="24"/>
        </w:rPr>
      </w:pPr>
      <w:r w:rsidRPr="00F978E0">
        <w:rPr>
          <w:rFonts w:ascii="Times New Roman" w:hAnsi="Times New Roman" w:cs="Times New Roman"/>
          <w:sz w:val="24"/>
          <w:szCs w:val="24"/>
        </w:rPr>
        <w:t xml:space="preserve">POA </w:t>
      </w:r>
      <w:r w:rsidR="008437F7" w:rsidRPr="00F978E0">
        <w:rPr>
          <w:rFonts w:ascii="Times New Roman" w:hAnsi="Times New Roman" w:cs="Times New Roman"/>
          <w:sz w:val="24"/>
          <w:szCs w:val="24"/>
        </w:rPr>
        <w:t xml:space="preserve">will ensure </w:t>
      </w:r>
      <w:r w:rsidR="003840A1" w:rsidRPr="00F978E0">
        <w:rPr>
          <w:rFonts w:ascii="Times New Roman" w:hAnsi="Times New Roman" w:cs="Times New Roman"/>
          <w:sz w:val="24"/>
          <w:szCs w:val="24"/>
        </w:rPr>
        <w:t xml:space="preserve">POA </w:t>
      </w:r>
      <w:r w:rsidR="008437F7" w:rsidRPr="00F978E0">
        <w:rPr>
          <w:rFonts w:ascii="Times New Roman" w:hAnsi="Times New Roman" w:cs="Times New Roman"/>
          <w:sz w:val="24"/>
          <w:szCs w:val="24"/>
        </w:rPr>
        <w:t xml:space="preserve">Affiliates have access to materials and resources </w:t>
      </w:r>
      <w:r w:rsidR="00714A29" w:rsidRPr="00F978E0">
        <w:rPr>
          <w:rFonts w:ascii="Times New Roman" w:hAnsi="Times New Roman" w:cs="Times New Roman"/>
          <w:sz w:val="24"/>
          <w:szCs w:val="24"/>
        </w:rPr>
        <w:t>that support understanding and implementation of this policy</w:t>
      </w:r>
      <w:r w:rsidR="00B6656C" w:rsidRPr="00F978E0">
        <w:rPr>
          <w:rFonts w:ascii="Times New Roman" w:hAnsi="Times New Roman" w:cs="Times New Roman"/>
          <w:sz w:val="24"/>
          <w:szCs w:val="24"/>
        </w:rPr>
        <w:t xml:space="preserve">. </w:t>
      </w:r>
      <w:r w:rsidR="006A6EF1" w:rsidRPr="00F978E0">
        <w:rPr>
          <w:rFonts w:ascii="Times New Roman" w:hAnsi="Times New Roman" w:cs="Times New Roman"/>
          <w:sz w:val="24"/>
          <w:szCs w:val="24"/>
        </w:rPr>
        <w:t xml:space="preserve">POA </w:t>
      </w:r>
      <w:r w:rsidR="00B6656C" w:rsidRPr="00F978E0">
        <w:rPr>
          <w:rFonts w:ascii="Times New Roman" w:hAnsi="Times New Roman" w:cs="Times New Roman"/>
          <w:sz w:val="24"/>
          <w:szCs w:val="24"/>
        </w:rPr>
        <w:t>will also encourage and facilitate the sharing of best practices i</w:t>
      </w:r>
      <w:r w:rsidR="00A0360C" w:rsidRPr="00F978E0">
        <w:rPr>
          <w:rFonts w:ascii="Times New Roman" w:hAnsi="Times New Roman" w:cs="Times New Roman"/>
          <w:sz w:val="24"/>
          <w:szCs w:val="24"/>
        </w:rPr>
        <w:t xml:space="preserve">n implementing </w:t>
      </w:r>
      <w:r w:rsidR="00AD657E" w:rsidRPr="00F978E0">
        <w:rPr>
          <w:rFonts w:ascii="Times New Roman" w:hAnsi="Times New Roman" w:cs="Times New Roman"/>
          <w:sz w:val="24"/>
          <w:szCs w:val="24"/>
        </w:rPr>
        <w:t xml:space="preserve">the Child Safeguarding </w:t>
      </w:r>
      <w:r w:rsidR="009740D3">
        <w:rPr>
          <w:rFonts w:ascii="Times New Roman" w:hAnsi="Times New Roman" w:cs="Times New Roman"/>
          <w:sz w:val="24"/>
          <w:szCs w:val="24"/>
        </w:rPr>
        <w:t>P</w:t>
      </w:r>
      <w:r w:rsidR="00AD657E" w:rsidRPr="00F978E0">
        <w:rPr>
          <w:rFonts w:ascii="Times New Roman" w:hAnsi="Times New Roman" w:cs="Times New Roman"/>
          <w:sz w:val="24"/>
          <w:szCs w:val="24"/>
        </w:rPr>
        <w:t>olicy.</w:t>
      </w:r>
    </w:p>
    <w:p w14:paraId="6BE1B1CB" w14:textId="0B0182E5" w:rsidR="00D53EA3" w:rsidRPr="00F978E0" w:rsidRDefault="00D53EA3" w:rsidP="006D4069">
      <w:pPr>
        <w:pStyle w:val="Heading1"/>
      </w:pPr>
      <w:bookmarkStart w:id="19" w:name="_Toc71585932"/>
      <w:r w:rsidRPr="00F978E0">
        <w:lastRenderedPageBreak/>
        <w:t>Reporting Procedures</w:t>
      </w:r>
      <w:bookmarkEnd w:id="19"/>
    </w:p>
    <w:p w14:paraId="5323E43D" w14:textId="65277DBA" w:rsidR="001202D3" w:rsidRPr="00F978E0" w:rsidRDefault="00814CE0" w:rsidP="006D4069">
      <w:pPr>
        <w:jc w:val="both"/>
        <w:rPr>
          <w:rFonts w:ascii="Times New Roman" w:hAnsi="Times New Roman" w:cs="Times New Roman"/>
          <w:sz w:val="24"/>
          <w:szCs w:val="24"/>
        </w:rPr>
      </w:pPr>
      <w:r w:rsidRPr="00F978E0">
        <w:rPr>
          <w:rFonts w:ascii="Times New Roman" w:hAnsi="Times New Roman" w:cs="Times New Roman"/>
          <w:sz w:val="24"/>
          <w:szCs w:val="24"/>
        </w:rPr>
        <w:t xml:space="preserve">POA </w:t>
      </w:r>
      <w:r w:rsidR="001202D3" w:rsidRPr="00F978E0">
        <w:rPr>
          <w:rFonts w:ascii="Times New Roman" w:hAnsi="Times New Roman" w:cs="Times New Roman"/>
          <w:sz w:val="24"/>
          <w:szCs w:val="24"/>
        </w:rPr>
        <w:t xml:space="preserve">is committed to </w:t>
      </w:r>
      <w:r w:rsidR="00C06ABA" w:rsidRPr="00F978E0">
        <w:rPr>
          <w:rFonts w:ascii="Times New Roman" w:hAnsi="Times New Roman" w:cs="Times New Roman"/>
          <w:sz w:val="24"/>
          <w:szCs w:val="24"/>
        </w:rPr>
        <w:t>protect</w:t>
      </w:r>
      <w:r w:rsidR="001360CB" w:rsidRPr="00F978E0">
        <w:rPr>
          <w:rFonts w:ascii="Times New Roman" w:hAnsi="Times New Roman" w:cs="Times New Roman"/>
          <w:sz w:val="24"/>
          <w:szCs w:val="24"/>
        </w:rPr>
        <w:t>ing</w:t>
      </w:r>
      <w:r w:rsidR="00C06ABA" w:rsidRPr="00F978E0">
        <w:rPr>
          <w:rFonts w:ascii="Times New Roman" w:hAnsi="Times New Roman" w:cs="Times New Roman"/>
          <w:sz w:val="24"/>
          <w:szCs w:val="24"/>
        </w:rPr>
        <w:t xml:space="preserve"> any </w:t>
      </w:r>
      <w:r w:rsidR="008D0AE0">
        <w:rPr>
          <w:rFonts w:ascii="Times New Roman" w:hAnsi="Times New Roman" w:cs="Times New Roman"/>
          <w:sz w:val="24"/>
          <w:szCs w:val="24"/>
        </w:rPr>
        <w:t>victim</w:t>
      </w:r>
      <w:r w:rsidR="00DD5A80" w:rsidRPr="00F978E0">
        <w:rPr>
          <w:rFonts w:ascii="Times New Roman" w:hAnsi="Times New Roman" w:cs="Times New Roman"/>
          <w:sz w:val="24"/>
          <w:szCs w:val="24"/>
        </w:rPr>
        <w:t xml:space="preserve"> </w:t>
      </w:r>
      <w:r w:rsidR="00CF758F" w:rsidRPr="00F978E0">
        <w:rPr>
          <w:rFonts w:ascii="Times New Roman" w:hAnsi="Times New Roman" w:cs="Times New Roman"/>
          <w:sz w:val="24"/>
          <w:szCs w:val="24"/>
        </w:rPr>
        <w:t>and any</w:t>
      </w:r>
      <w:r w:rsidR="004C619F" w:rsidRPr="00F978E0">
        <w:rPr>
          <w:rFonts w:ascii="Times New Roman" w:hAnsi="Times New Roman" w:cs="Times New Roman"/>
          <w:sz w:val="24"/>
          <w:szCs w:val="24"/>
        </w:rPr>
        <w:t xml:space="preserve">one who submits a report on behalf of a </w:t>
      </w:r>
      <w:r w:rsidR="006A6EF1" w:rsidRPr="00F978E0">
        <w:rPr>
          <w:rFonts w:ascii="Times New Roman" w:hAnsi="Times New Roman" w:cs="Times New Roman"/>
          <w:sz w:val="24"/>
          <w:szCs w:val="24"/>
        </w:rPr>
        <w:t>child</w:t>
      </w:r>
      <w:r w:rsidR="00612FA9" w:rsidRPr="00F978E0">
        <w:rPr>
          <w:rFonts w:ascii="Times New Roman" w:hAnsi="Times New Roman" w:cs="Times New Roman"/>
          <w:sz w:val="24"/>
          <w:szCs w:val="24"/>
        </w:rPr>
        <w:t>.</w:t>
      </w:r>
      <w:r w:rsidR="7F43D34B" w:rsidRPr="00F978E0">
        <w:rPr>
          <w:rFonts w:ascii="Times New Roman" w:hAnsi="Times New Roman" w:cs="Times New Roman"/>
          <w:sz w:val="24"/>
          <w:szCs w:val="24"/>
        </w:rPr>
        <w:t xml:space="preserve"> </w:t>
      </w:r>
      <w:r w:rsidR="001704EC" w:rsidRPr="00F978E0">
        <w:rPr>
          <w:rFonts w:ascii="Times New Roman" w:hAnsi="Times New Roman" w:cs="Times New Roman"/>
          <w:sz w:val="24"/>
          <w:szCs w:val="24"/>
        </w:rPr>
        <w:t>Therefore, t</w:t>
      </w:r>
      <w:r w:rsidR="00304E64" w:rsidRPr="00F978E0">
        <w:rPr>
          <w:rFonts w:ascii="Times New Roman" w:hAnsi="Times New Roman" w:cs="Times New Roman"/>
          <w:sz w:val="24"/>
          <w:szCs w:val="24"/>
        </w:rPr>
        <w:t>he following procedures</w:t>
      </w:r>
      <w:r w:rsidR="001704EC" w:rsidRPr="00F978E0">
        <w:rPr>
          <w:rFonts w:ascii="Times New Roman" w:hAnsi="Times New Roman" w:cs="Times New Roman"/>
          <w:sz w:val="24"/>
          <w:szCs w:val="24"/>
        </w:rPr>
        <w:t xml:space="preserve"> </w:t>
      </w:r>
      <w:r w:rsidR="00B66FE3" w:rsidRPr="00F978E0">
        <w:rPr>
          <w:rFonts w:ascii="Times New Roman" w:hAnsi="Times New Roman" w:cs="Times New Roman"/>
          <w:sz w:val="24"/>
          <w:szCs w:val="24"/>
        </w:rPr>
        <w:t xml:space="preserve">were developed </w:t>
      </w:r>
      <w:r w:rsidR="00F751A2" w:rsidRPr="00F978E0">
        <w:rPr>
          <w:rFonts w:ascii="Times New Roman" w:hAnsi="Times New Roman" w:cs="Times New Roman"/>
          <w:sz w:val="24"/>
          <w:szCs w:val="24"/>
        </w:rPr>
        <w:t xml:space="preserve">to </w:t>
      </w:r>
      <w:r w:rsidR="001360CB" w:rsidRPr="00F978E0">
        <w:rPr>
          <w:rFonts w:ascii="Times New Roman" w:hAnsi="Times New Roman" w:cs="Times New Roman"/>
          <w:sz w:val="24"/>
          <w:szCs w:val="24"/>
        </w:rPr>
        <w:t>maintain</w:t>
      </w:r>
      <w:r w:rsidR="00F751A2" w:rsidRPr="00F978E0">
        <w:rPr>
          <w:rFonts w:ascii="Times New Roman" w:hAnsi="Times New Roman" w:cs="Times New Roman"/>
          <w:sz w:val="24"/>
          <w:szCs w:val="24"/>
        </w:rPr>
        <w:t xml:space="preserve"> a</w:t>
      </w:r>
      <w:r w:rsidR="001360CB" w:rsidRPr="00F978E0">
        <w:rPr>
          <w:rFonts w:ascii="Times New Roman" w:hAnsi="Times New Roman" w:cs="Times New Roman"/>
          <w:sz w:val="24"/>
          <w:szCs w:val="24"/>
        </w:rPr>
        <w:t xml:space="preserve"> safe and confidential </w:t>
      </w:r>
      <w:r w:rsidR="00F751A2" w:rsidRPr="00F978E0">
        <w:rPr>
          <w:rFonts w:ascii="Times New Roman" w:hAnsi="Times New Roman" w:cs="Times New Roman"/>
          <w:sz w:val="24"/>
          <w:szCs w:val="24"/>
        </w:rPr>
        <w:t xml:space="preserve">experience </w:t>
      </w:r>
      <w:r w:rsidR="00240877" w:rsidRPr="00F978E0">
        <w:rPr>
          <w:rFonts w:ascii="Times New Roman" w:hAnsi="Times New Roman" w:cs="Times New Roman"/>
          <w:sz w:val="24"/>
          <w:szCs w:val="24"/>
        </w:rPr>
        <w:t xml:space="preserve">during the </w:t>
      </w:r>
      <w:r w:rsidR="00F751A2" w:rsidRPr="00F978E0">
        <w:rPr>
          <w:rFonts w:ascii="Times New Roman" w:hAnsi="Times New Roman" w:cs="Times New Roman"/>
          <w:sz w:val="24"/>
          <w:szCs w:val="24"/>
        </w:rPr>
        <w:t>r</w:t>
      </w:r>
      <w:r w:rsidR="001360CB" w:rsidRPr="00F978E0">
        <w:rPr>
          <w:rFonts w:ascii="Times New Roman" w:hAnsi="Times New Roman" w:cs="Times New Roman"/>
          <w:sz w:val="24"/>
          <w:szCs w:val="24"/>
        </w:rPr>
        <w:t xml:space="preserve">eporting </w:t>
      </w:r>
      <w:r w:rsidR="00240877" w:rsidRPr="00F978E0">
        <w:rPr>
          <w:rFonts w:ascii="Times New Roman" w:hAnsi="Times New Roman" w:cs="Times New Roman"/>
          <w:sz w:val="24"/>
          <w:szCs w:val="24"/>
        </w:rPr>
        <w:t>process</w:t>
      </w:r>
      <w:r w:rsidR="00CF5FD2">
        <w:rPr>
          <w:rFonts w:ascii="Times New Roman" w:hAnsi="Times New Roman" w:cs="Times New Roman"/>
          <w:sz w:val="24"/>
          <w:szCs w:val="24"/>
        </w:rPr>
        <w:t>.</w:t>
      </w:r>
    </w:p>
    <w:p w14:paraId="4A590676" w14:textId="23729116" w:rsidR="00D53EA3" w:rsidRPr="00F978E0" w:rsidRDefault="001D1491" w:rsidP="006D4069">
      <w:pPr>
        <w:pStyle w:val="Heading2"/>
      </w:pPr>
      <w:bookmarkStart w:id="20" w:name="_10.1_Filing_a"/>
      <w:bookmarkStart w:id="21" w:name="_Toc71585933"/>
      <w:bookmarkEnd w:id="20"/>
      <w:r>
        <w:t>9</w:t>
      </w:r>
      <w:r w:rsidR="00D53EA3" w:rsidRPr="00F978E0">
        <w:t>.1 Filing a Report</w:t>
      </w:r>
      <w:bookmarkEnd w:id="21"/>
      <w:r w:rsidR="00D53EA3" w:rsidRPr="00F978E0">
        <w:t xml:space="preserve"> </w:t>
      </w:r>
    </w:p>
    <w:p w14:paraId="71C50867" w14:textId="77777777" w:rsidR="003F5DA6" w:rsidRDefault="003F5DA6" w:rsidP="006D4069">
      <w:pPr>
        <w:pStyle w:val="paragraph"/>
        <w:spacing w:before="0" w:beforeAutospacing="0" w:after="0" w:afterAutospacing="0"/>
        <w:jc w:val="both"/>
        <w:textAlignment w:val="baseline"/>
        <w:rPr>
          <w:rStyle w:val="eop"/>
        </w:rPr>
      </w:pPr>
      <w:r>
        <w:rPr>
          <w:rStyle w:val="normaltextrun"/>
        </w:rPr>
        <w:t>For Individuals:</w:t>
      </w:r>
      <w:r>
        <w:rPr>
          <w:rStyle w:val="eop"/>
        </w:rPr>
        <w:t> </w:t>
      </w:r>
    </w:p>
    <w:p w14:paraId="69142FAB" w14:textId="77777777" w:rsidR="001C307D" w:rsidRDefault="001C307D" w:rsidP="006D4069">
      <w:pPr>
        <w:pStyle w:val="paragraph"/>
        <w:spacing w:before="0" w:beforeAutospacing="0" w:after="0" w:afterAutospacing="0"/>
        <w:jc w:val="both"/>
        <w:textAlignment w:val="baseline"/>
        <w:rPr>
          <w:rFonts w:ascii="Segoe UI" w:hAnsi="Segoe UI" w:cs="Segoe UI"/>
          <w:sz w:val="18"/>
          <w:szCs w:val="18"/>
        </w:rPr>
      </w:pPr>
    </w:p>
    <w:p w14:paraId="2EE04A36" w14:textId="1CD94C1D" w:rsidR="003F5DA6" w:rsidRDefault="003F5DA6" w:rsidP="006D4069">
      <w:pPr>
        <w:pStyle w:val="paragraph"/>
        <w:numPr>
          <w:ilvl w:val="0"/>
          <w:numId w:val="64"/>
        </w:numPr>
        <w:spacing w:before="0" w:beforeAutospacing="0" w:after="0" w:afterAutospacing="0" w:line="276" w:lineRule="auto"/>
        <w:jc w:val="both"/>
        <w:textAlignment w:val="baseline"/>
        <w:rPr>
          <w:rStyle w:val="eop"/>
        </w:rPr>
      </w:pPr>
      <w:r>
        <w:rPr>
          <w:rStyle w:val="normaltextrun"/>
        </w:rPr>
        <w:t xml:space="preserve">All reports of inappropriate behavior or policy violations with </w:t>
      </w:r>
      <w:r w:rsidR="0015532D">
        <w:rPr>
          <w:rStyle w:val="normaltextrun"/>
        </w:rPr>
        <w:t>ch</w:t>
      </w:r>
      <w:r w:rsidR="00BD1A53">
        <w:rPr>
          <w:rStyle w:val="normaltextrun"/>
        </w:rPr>
        <w:t>i</w:t>
      </w:r>
      <w:r w:rsidR="0015532D">
        <w:rPr>
          <w:rStyle w:val="normaltextrun"/>
        </w:rPr>
        <w:t xml:space="preserve">ldren </w:t>
      </w:r>
      <w:r>
        <w:rPr>
          <w:rStyle w:val="normaltextrun"/>
        </w:rPr>
        <w:t>will be taken seriously. If POA Affiliates observe any inappropriate behavior or behavior that may violate any provision of this policy, they must immediately report their observations in one of the following ways:</w:t>
      </w:r>
      <w:r>
        <w:rPr>
          <w:rStyle w:val="eop"/>
        </w:rPr>
        <w:t> </w:t>
      </w:r>
    </w:p>
    <w:p w14:paraId="577E044D" w14:textId="77777777" w:rsidR="001C307D" w:rsidRDefault="001C307D" w:rsidP="006D4069">
      <w:pPr>
        <w:pStyle w:val="paragraph"/>
        <w:spacing w:before="0" w:beforeAutospacing="0" w:after="0" w:afterAutospacing="0" w:line="276" w:lineRule="auto"/>
        <w:ind w:left="360"/>
        <w:jc w:val="both"/>
        <w:textAlignment w:val="baseline"/>
      </w:pPr>
    </w:p>
    <w:p w14:paraId="6D8BB795" w14:textId="1B039E88" w:rsidR="003F5DA6" w:rsidRDefault="003F5DA6" w:rsidP="006D4069">
      <w:pPr>
        <w:pStyle w:val="paragraph"/>
        <w:numPr>
          <w:ilvl w:val="0"/>
          <w:numId w:val="63"/>
        </w:numPr>
        <w:spacing w:before="0" w:beforeAutospacing="0" w:after="0" w:afterAutospacing="0" w:line="276" w:lineRule="auto"/>
        <w:jc w:val="both"/>
        <w:textAlignment w:val="baseline"/>
        <w:rPr>
          <w:rStyle w:val="eop"/>
        </w:rPr>
      </w:pPr>
      <w:r>
        <w:rPr>
          <w:rStyle w:val="normaltextrun"/>
        </w:rPr>
        <w:t>Contact the immediate supervisor, program, or country director of the alleged offender.</w:t>
      </w:r>
      <w:r>
        <w:rPr>
          <w:rStyle w:val="eop"/>
        </w:rPr>
        <w:t> </w:t>
      </w:r>
    </w:p>
    <w:p w14:paraId="74E58AB0" w14:textId="77777777" w:rsidR="00AE7CD6" w:rsidRDefault="00AE7CD6" w:rsidP="006D4069">
      <w:pPr>
        <w:pStyle w:val="paragraph"/>
        <w:spacing w:before="0" w:beforeAutospacing="0" w:after="0" w:afterAutospacing="0" w:line="276" w:lineRule="auto"/>
        <w:ind w:left="1800"/>
        <w:jc w:val="both"/>
        <w:textAlignment w:val="baseline"/>
      </w:pPr>
    </w:p>
    <w:p w14:paraId="240EB149" w14:textId="2506867D" w:rsidR="003F5DA6" w:rsidRDefault="003F5DA6" w:rsidP="006D4069">
      <w:pPr>
        <w:pStyle w:val="paragraph"/>
        <w:numPr>
          <w:ilvl w:val="0"/>
          <w:numId w:val="63"/>
        </w:numPr>
        <w:spacing w:before="0" w:beforeAutospacing="0" w:after="0" w:afterAutospacing="0" w:line="276" w:lineRule="auto"/>
        <w:jc w:val="both"/>
        <w:textAlignment w:val="baseline"/>
        <w:rPr>
          <w:rStyle w:val="eop"/>
        </w:rPr>
      </w:pPr>
      <w:r>
        <w:rPr>
          <w:rStyle w:val="normaltextrun"/>
        </w:rPr>
        <w:t>Contact POA’s external and confidential hotline,</w:t>
      </w:r>
      <w:r w:rsidR="001C307D">
        <w:rPr>
          <w:rStyle w:val="normaltextrun"/>
        </w:rPr>
        <w:t xml:space="preserve"> </w:t>
      </w:r>
      <w:r>
        <w:rPr>
          <w:rStyle w:val="normaltextrun"/>
        </w:rPr>
        <w:t>Foster Thomas, at (443)-951-4951. </w:t>
      </w:r>
      <w:r>
        <w:rPr>
          <w:rStyle w:val="normaltextrun"/>
          <w:i/>
          <w:iCs/>
        </w:rPr>
        <w:t>Foster Thomas is an outside party who will relay any concerns to the Ethics Committee of the Board. Reports may be made anonymously.</w:t>
      </w:r>
      <w:r>
        <w:rPr>
          <w:rStyle w:val="eop"/>
        </w:rPr>
        <w:t> </w:t>
      </w:r>
    </w:p>
    <w:p w14:paraId="06622954" w14:textId="77777777" w:rsidR="00AE7CD6" w:rsidRDefault="00AE7CD6" w:rsidP="006D4069">
      <w:pPr>
        <w:pStyle w:val="paragraph"/>
        <w:spacing w:before="0" w:beforeAutospacing="0" w:after="0" w:afterAutospacing="0" w:line="276" w:lineRule="auto"/>
        <w:jc w:val="both"/>
        <w:textAlignment w:val="baseline"/>
      </w:pPr>
    </w:p>
    <w:p w14:paraId="5C349269" w14:textId="1C1A003E" w:rsidR="001C307D" w:rsidRDefault="003F5DA6" w:rsidP="006D4069">
      <w:pPr>
        <w:pStyle w:val="paragraph"/>
        <w:numPr>
          <w:ilvl w:val="0"/>
          <w:numId w:val="63"/>
        </w:numPr>
        <w:spacing w:before="0" w:beforeAutospacing="0" w:after="0" w:afterAutospacing="0" w:line="276" w:lineRule="auto"/>
        <w:jc w:val="both"/>
        <w:textAlignment w:val="baseline"/>
        <w:rPr>
          <w:rStyle w:val="eop"/>
        </w:rPr>
      </w:pPr>
      <w:r>
        <w:rPr>
          <w:rStyle w:val="normaltextrun"/>
        </w:rPr>
        <w:t>Contact POA’s internal HR department at </w:t>
      </w:r>
      <w:hyperlink r:id="rId20" w:tgtFrame="_blank" w:history="1">
        <w:r w:rsidR="00895EE6">
          <w:rPr>
            <w:rStyle w:val="normaltextrun"/>
            <w:color w:val="0000FF"/>
            <w:shd w:val="clear" w:color="auto" w:fill="FFFFFF"/>
          </w:rPr>
          <w:t>hr@partners.net</w:t>
        </w:r>
      </w:hyperlink>
      <w:r>
        <w:rPr>
          <w:rStyle w:val="normaltextrun"/>
        </w:rPr>
        <w:t>. </w:t>
      </w:r>
      <w:r>
        <w:rPr>
          <w:rStyle w:val="eop"/>
        </w:rPr>
        <w:t> </w:t>
      </w:r>
    </w:p>
    <w:p w14:paraId="07B5A59F" w14:textId="77777777" w:rsidR="005A17A9" w:rsidRDefault="005A17A9" w:rsidP="006D4069">
      <w:pPr>
        <w:pStyle w:val="paragraph"/>
        <w:spacing w:before="0" w:beforeAutospacing="0" w:after="0" w:afterAutospacing="0"/>
        <w:ind w:left="1800"/>
        <w:jc w:val="both"/>
        <w:textAlignment w:val="baseline"/>
      </w:pPr>
    </w:p>
    <w:p w14:paraId="31ABF933" w14:textId="77777777" w:rsidR="003F5DA6" w:rsidRDefault="003F5DA6" w:rsidP="006D4069">
      <w:pPr>
        <w:pStyle w:val="paragraph"/>
        <w:numPr>
          <w:ilvl w:val="0"/>
          <w:numId w:val="64"/>
        </w:numPr>
        <w:spacing w:before="0" w:beforeAutospacing="0" w:after="0" w:afterAutospacing="0" w:line="276" w:lineRule="auto"/>
        <w:jc w:val="both"/>
        <w:textAlignment w:val="baseline"/>
        <w:rPr>
          <w:rStyle w:val="eop"/>
        </w:rPr>
      </w:pPr>
      <w:r>
        <w:rPr>
          <w:rStyle w:val="normaltextrun"/>
        </w:rPr>
        <w:t>If the reporter does not receive a response from one of the above personnel within three business days, they should immediately submit a report via another method listed above. </w:t>
      </w:r>
      <w:r>
        <w:rPr>
          <w:rStyle w:val="eop"/>
        </w:rPr>
        <w:t> </w:t>
      </w:r>
    </w:p>
    <w:p w14:paraId="2D83E2BC" w14:textId="77777777" w:rsidR="003F5DA6" w:rsidRDefault="003F5DA6" w:rsidP="006D4069">
      <w:pPr>
        <w:pStyle w:val="paragraph"/>
        <w:spacing w:before="240" w:beforeAutospacing="0" w:after="0" w:afterAutospacing="0" w:line="276" w:lineRule="auto"/>
        <w:jc w:val="both"/>
        <w:textAlignment w:val="baseline"/>
        <w:rPr>
          <w:rFonts w:ascii="Segoe UI" w:hAnsi="Segoe UI" w:cs="Segoe UI"/>
          <w:sz w:val="18"/>
          <w:szCs w:val="18"/>
        </w:rPr>
      </w:pPr>
      <w:r>
        <w:rPr>
          <w:rStyle w:val="normaltextrun"/>
        </w:rPr>
        <w:t>For Partner Organizations:</w:t>
      </w:r>
      <w:r>
        <w:rPr>
          <w:rStyle w:val="eop"/>
        </w:rPr>
        <w:t> </w:t>
      </w:r>
    </w:p>
    <w:p w14:paraId="379E0B88" w14:textId="593B7216" w:rsidR="003F5DA6" w:rsidRDefault="003F5DA6" w:rsidP="006D4069">
      <w:pPr>
        <w:pStyle w:val="paragraph"/>
        <w:numPr>
          <w:ilvl w:val="0"/>
          <w:numId w:val="64"/>
        </w:numPr>
        <w:spacing w:before="240" w:beforeAutospacing="0" w:after="0" w:afterAutospacing="0" w:line="276" w:lineRule="auto"/>
        <w:jc w:val="both"/>
        <w:textAlignment w:val="baseline"/>
      </w:pPr>
      <w:r>
        <w:rPr>
          <w:rStyle w:val="normaltextrun"/>
        </w:rPr>
        <w:t>In accordance with Section </w:t>
      </w:r>
      <w:hyperlink w:anchor="_10.6_Complaints_about" w:tgtFrame="_blank" w:history="1">
        <w:r w:rsidR="007079C3">
          <w:rPr>
            <w:rStyle w:val="normaltextrun"/>
            <w:color w:val="0000FF"/>
            <w:u w:val="single"/>
          </w:rPr>
          <w:t>9</w:t>
        </w:r>
        <w:r w:rsidR="00FD28FB">
          <w:rPr>
            <w:rStyle w:val="normaltextrun"/>
            <w:color w:val="0000FF"/>
            <w:u w:val="single"/>
          </w:rPr>
          <w:t>.6</w:t>
        </w:r>
        <w:r>
          <w:rPr>
            <w:rStyle w:val="normaltextrun"/>
            <w:color w:val="0000FF"/>
            <w:u w:val="single"/>
          </w:rPr>
          <w:t> Complaints about Partner Organizations</w:t>
        </w:r>
      </w:hyperlink>
      <w:r>
        <w:rPr>
          <w:rStyle w:val="normaltextrun"/>
        </w:rPr>
        <w:t>, Partner Organizations with a contractual relationship to POA upon receiving a violation report, should follow their organization policy. Notification of the alleged </w:t>
      </w:r>
      <w:r w:rsidR="00522823">
        <w:rPr>
          <w:rStyle w:val="normaltextrun"/>
        </w:rPr>
        <w:t>Child Safeguarding</w:t>
      </w:r>
      <w:r>
        <w:rPr>
          <w:rStyle w:val="normaltextrun"/>
        </w:rPr>
        <w:t xml:space="preserve"> violation should be sent to POA’s point of contact within three (3) business days. </w:t>
      </w:r>
      <w:r>
        <w:rPr>
          <w:rStyle w:val="eop"/>
        </w:rPr>
        <w:t> </w:t>
      </w:r>
    </w:p>
    <w:p w14:paraId="1971B986" w14:textId="13389D3E" w:rsidR="00522823" w:rsidRPr="00213AB9" w:rsidRDefault="00037787" w:rsidP="006D4069">
      <w:pPr>
        <w:pStyle w:val="paragraph"/>
        <w:spacing w:line="276" w:lineRule="auto"/>
        <w:jc w:val="both"/>
        <w:rPr>
          <w:rStyle w:val="normaltextrun"/>
        </w:rPr>
      </w:pPr>
      <w:r>
        <w:rPr>
          <w:rStyle w:val="normaltextrun"/>
        </w:rPr>
        <w:t xml:space="preserve">Malicious reporting of </w:t>
      </w:r>
      <w:r w:rsidR="00522823">
        <w:rPr>
          <w:rStyle w:val="normaltextrun"/>
        </w:rPr>
        <w:t xml:space="preserve">violations </w:t>
      </w:r>
      <w:r>
        <w:rPr>
          <w:rStyle w:val="normaltextrun"/>
        </w:rPr>
        <w:t>with the intention of harming another person’s integrity or reputation amounts to misconduct and is subject to disciplinary action. This is distinct from reports made in good faith based on the judgment and information available at the time of the report, which may not be confirmed by an investigation</w:t>
      </w:r>
      <w:r w:rsidR="00522823">
        <w:rPr>
          <w:rStyle w:val="normaltextrun"/>
        </w:rPr>
        <w:t>.</w:t>
      </w:r>
    </w:p>
    <w:p w14:paraId="00176A5F" w14:textId="3CFB4835" w:rsidR="005E38DD" w:rsidRPr="00F978E0" w:rsidRDefault="00FB6CCD" w:rsidP="006D4069">
      <w:pPr>
        <w:pStyle w:val="Heading2"/>
      </w:pPr>
      <w:bookmarkStart w:id="22" w:name="_Toc71585934"/>
      <w:r>
        <w:lastRenderedPageBreak/>
        <w:t>9</w:t>
      </w:r>
      <w:r w:rsidR="00D67B23" w:rsidRPr="00F978E0">
        <w:t xml:space="preserve">.2 </w:t>
      </w:r>
      <w:r w:rsidR="005E38DD" w:rsidRPr="00F978E0">
        <w:t>Response to a Report</w:t>
      </w:r>
      <w:bookmarkEnd w:id="22"/>
      <w:r w:rsidR="005E38DD" w:rsidRPr="00F978E0">
        <w:t xml:space="preserve"> </w:t>
      </w:r>
    </w:p>
    <w:p w14:paraId="10AEAD66" w14:textId="3E7D4204" w:rsidR="00624538" w:rsidRPr="00AD52A3" w:rsidRDefault="00624538" w:rsidP="006D4069">
      <w:pPr>
        <w:jc w:val="both"/>
        <w:rPr>
          <w:rStyle w:val="normaltextrun"/>
          <w:rFonts w:ascii="Times New Roman" w:eastAsia="Times New Roman" w:hAnsi="Times New Roman" w:cs="Times New Roman"/>
          <w:sz w:val="24"/>
          <w:szCs w:val="24"/>
        </w:rPr>
      </w:pPr>
      <w:r w:rsidRPr="00AD52A3">
        <w:rPr>
          <w:rStyle w:val="normaltextrun"/>
          <w:rFonts w:ascii="Times New Roman" w:eastAsia="Times New Roman" w:hAnsi="Times New Roman" w:cs="Times New Roman"/>
          <w:sz w:val="24"/>
          <w:szCs w:val="24"/>
        </w:rPr>
        <w:t>Once POA and/or Foster Thomas receives a</w:t>
      </w:r>
      <w:r>
        <w:rPr>
          <w:rStyle w:val="normaltextrun"/>
          <w:rFonts w:ascii="Times New Roman" w:eastAsia="Times New Roman" w:hAnsi="Times New Roman" w:cs="Times New Roman"/>
          <w:b/>
          <w:bCs/>
          <w:sz w:val="24"/>
          <w:szCs w:val="24"/>
        </w:rPr>
        <w:t xml:space="preserve"> </w:t>
      </w:r>
      <w:r w:rsidRPr="00B9556B">
        <w:rPr>
          <w:rStyle w:val="normaltextrun"/>
          <w:rFonts w:ascii="Times New Roman" w:eastAsia="Times New Roman" w:hAnsi="Times New Roman" w:cs="Times New Roman"/>
          <w:bCs/>
          <w:sz w:val="24"/>
          <w:szCs w:val="24"/>
        </w:rPr>
        <w:t>report of a</w:t>
      </w:r>
      <w:r w:rsidRPr="00B9556B">
        <w:rPr>
          <w:rStyle w:val="normaltextrun"/>
          <w:rFonts w:ascii="Times New Roman" w:eastAsia="Times New Roman" w:hAnsi="Times New Roman" w:cs="Times New Roman"/>
          <w:sz w:val="24"/>
          <w:szCs w:val="24"/>
        </w:rPr>
        <w:t xml:space="preserve">n alleged </w:t>
      </w:r>
      <w:r w:rsidRPr="0014658E">
        <w:rPr>
          <w:rStyle w:val="normaltextrun"/>
          <w:rFonts w:ascii="Times New Roman" w:eastAsia="Times New Roman" w:hAnsi="Times New Roman" w:cs="Times New Roman"/>
          <w:bCs/>
          <w:sz w:val="24"/>
          <w:szCs w:val="24"/>
        </w:rPr>
        <w:t>violation</w:t>
      </w:r>
      <w:r w:rsidRPr="0014658E">
        <w:rPr>
          <w:rStyle w:val="normaltextrun"/>
          <w:rFonts w:ascii="Times New Roman" w:eastAsia="Times New Roman" w:hAnsi="Times New Roman" w:cs="Times New Roman"/>
          <w:sz w:val="24"/>
          <w:szCs w:val="24"/>
        </w:rPr>
        <w:t> </w:t>
      </w:r>
      <w:r w:rsidRPr="0014658E">
        <w:rPr>
          <w:rStyle w:val="normaltextrun"/>
          <w:rFonts w:ascii="Times New Roman" w:eastAsia="Times New Roman" w:hAnsi="Times New Roman" w:cs="Times New Roman"/>
          <w:bCs/>
          <w:sz w:val="24"/>
          <w:szCs w:val="24"/>
        </w:rPr>
        <w:t>of this policy</w:t>
      </w:r>
      <w:r w:rsidRPr="00AD52A3">
        <w:rPr>
          <w:rStyle w:val="normaltextrun"/>
          <w:rFonts w:ascii="Times New Roman" w:eastAsia="Times New Roman" w:hAnsi="Times New Roman" w:cs="Times New Roman"/>
          <w:sz w:val="24"/>
          <w:szCs w:val="24"/>
        </w:rPr>
        <w:t>, POA will consult with a 3rd party firm to determine if a formal investigation is necessary, and if so, the 3rd party firm will lead the investigation effort in coordination with POA. POA’s HR department will notify the complainant if an investigation is deemed necessary by the 3rd party firm. Foster Thomas, POA’s HR department, and any supervisors that receive a report are expected to notify the 3rd party firm within three (3) business days. The 3rd party firm is expected to convene a meeting to review the report within three (3) business days of receipt. They will then review the circumstances of the incident and develop a response plan accordingly. If POA and/or the 3rd party firm believe that there are any serious or imminent threats to the safety of the report’s subject, appropriate action will be taken immediately to ensure the individuals safety. POA’s HR department will continuously update the complainant regarding the status of the investigation.  </w:t>
      </w:r>
    </w:p>
    <w:p w14:paraId="183EDFA6" w14:textId="77777777" w:rsidR="00624538" w:rsidRPr="00AD52A3" w:rsidRDefault="00624538" w:rsidP="006D4069">
      <w:pPr>
        <w:jc w:val="both"/>
        <w:rPr>
          <w:rStyle w:val="normaltextrun"/>
          <w:rFonts w:ascii="Times New Roman" w:eastAsia="Times New Roman" w:hAnsi="Times New Roman" w:cs="Times New Roman"/>
          <w:sz w:val="24"/>
          <w:szCs w:val="24"/>
        </w:rPr>
      </w:pPr>
      <w:r w:rsidRPr="00AD52A3">
        <w:rPr>
          <w:rStyle w:val="normaltextrun"/>
          <w:rFonts w:ascii="Times New Roman" w:eastAsia="Times New Roman" w:hAnsi="Times New Roman" w:cs="Times New Roman"/>
          <w:sz w:val="24"/>
          <w:szCs w:val="24"/>
        </w:rPr>
        <w:t>In the absence of a 3rd party firm, POA will designate a minimum of two members of the Board of Directors to serve in the POA Compliance Committee who will be available to investigate good faith disclosures or reports of any wrongdoing, including anonymously or confidentially. The POA Compliance Committee will lead an investigation, with outside advisory consultation provided as needed. Based on the consultation and investigation, the POA Compliance Committee will render a decision on how to respond and what actions, if any, to take. No prior experience in a legal or investigative field is necessary to serve on the committee. However, POA will allocate funds to support training for the Compliance Committee.   </w:t>
      </w:r>
    </w:p>
    <w:p w14:paraId="4EDA39E9" w14:textId="5543775D" w:rsidR="00B936C3" w:rsidRDefault="00FB6CCD" w:rsidP="006D4069">
      <w:pPr>
        <w:pStyle w:val="Heading2"/>
      </w:pPr>
      <w:bookmarkStart w:id="23" w:name="_Toc71585935"/>
      <w:r>
        <w:t>9</w:t>
      </w:r>
      <w:r w:rsidR="00B936C3">
        <w:t xml:space="preserve">.3 </w:t>
      </w:r>
      <w:r w:rsidR="001B389A">
        <w:t xml:space="preserve">Child </w:t>
      </w:r>
      <w:r w:rsidR="00B936C3">
        <w:t>Data and Cybersecurity</w:t>
      </w:r>
      <w:bookmarkEnd w:id="23"/>
      <w:r w:rsidR="00B936C3" w:rsidRPr="00F978E0">
        <w:t xml:space="preserve">  </w:t>
      </w:r>
    </w:p>
    <w:p w14:paraId="1D71B71C" w14:textId="69A825FD" w:rsidR="00B936C3" w:rsidRDefault="00B936C3" w:rsidP="006D4069">
      <w:pPr>
        <w:jc w:val="both"/>
        <w:rPr>
          <w:rFonts w:ascii="Times New Roman" w:hAnsi="Times New Roman" w:cs="Times New Roman"/>
          <w:sz w:val="24"/>
          <w:szCs w:val="24"/>
        </w:rPr>
      </w:pPr>
      <w:r>
        <w:rPr>
          <w:rFonts w:ascii="Times New Roman" w:hAnsi="Times New Roman" w:cs="Times New Roman"/>
          <w:sz w:val="24"/>
          <w:szCs w:val="24"/>
        </w:rPr>
        <w:t>All POA programs and activities that involve children will follow</w:t>
      </w:r>
      <w:r w:rsidR="0000001A">
        <w:rPr>
          <w:rFonts w:ascii="Times New Roman" w:hAnsi="Times New Roman" w:cs="Times New Roman"/>
          <w:sz w:val="24"/>
          <w:szCs w:val="24"/>
        </w:rPr>
        <w:t xml:space="preserve"> child</w:t>
      </w:r>
      <w:r>
        <w:rPr>
          <w:rFonts w:ascii="Times New Roman" w:hAnsi="Times New Roman" w:cs="Times New Roman"/>
          <w:sz w:val="24"/>
          <w:szCs w:val="24"/>
        </w:rPr>
        <w:t xml:space="preserve"> data security and cybersecurity protocols to pr</w:t>
      </w:r>
      <w:r w:rsidRPr="00F0518F">
        <w:rPr>
          <w:rFonts w:ascii="Times New Roman" w:hAnsi="Times New Roman" w:cs="Times New Roman"/>
          <w:sz w:val="24"/>
          <w:szCs w:val="24"/>
        </w:rPr>
        <w:t>otect sensitive data</w:t>
      </w:r>
      <w:r>
        <w:rPr>
          <w:rFonts w:ascii="Times New Roman" w:hAnsi="Times New Roman" w:cs="Times New Roman"/>
          <w:sz w:val="24"/>
          <w:szCs w:val="24"/>
        </w:rPr>
        <w:t xml:space="preserve">. This includes </w:t>
      </w:r>
      <w:r w:rsidRPr="00F0518F">
        <w:rPr>
          <w:rFonts w:ascii="Times New Roman" w:hAnsi="Times New Roman" w:cs="Times New Roman"/>
          <w:sz w:val="24"/>
          <w:szCs w:val="24"/>
        </w:rPr>
        <w:t xml:space="preserve">password-protecting and encrypting </w:t>
      </w:r>
      <w:r>
        <w:rPr>
          <w:rFonts w:ascii="Times New Roman" w:hAnsi="Times New Roman" w:cs="Times New Roman"/>
          <w:sz w:val="24"/>
          <w:szCs w:val="24"/>
        </w:rPr>
        <w:t>sensitive</w:t>
      </w:r>
      <w:r w:rsidRPr="00F0518F">
        <w:rPr>
          <w:rFonts w:ascii="Times New Roman" w:hAnsi="Times New Roman" w:cs="Times New Roman"/>
          <w:sz w:val="24"/>
          <w:szCs w:val="24"/>
        </w:rPr>
        <w:t xml:space="preserve"> files through Adobe before they are shared or stored on digital platforms.</w:t>
      </w:r>
      <w:r>
        <w:rPr>
          <w:rFonts w:ascii="Times New Roman" w:hAnsi="Times New Roman" w:cs="Times New Roman"/>
          <w:sz w:val="24"/>
          <w:szCs w:val="24"/>
        </w:rPr>
        <w:t xml:space="preserve"> S</w:t>
      </w:r>
      <w:r w:rsidRPr="00F0518F">
        <w:rPr>
          <w:rFonts w:ascii="Times New Roman" w:hAnsi="Times New Roman" w:cs="Times New Roman"/>
          <w:sz w:val="24"/>
          <w:szCs w:val="24"/>
        </w:rPr>
        <w:t>taff</w:t>
      </w:r>
      <w:r>
        <w:rPr>
          <w:rFonts w:ascii="Times New Roman" w:hAnsi="Times New Roman" w:cs="Times New Roman"/>
          <w:sz w:val="24"/>
          <w:szCs w:val="24"/>
        </w:rPr>
        <w:t xml:space="preserve"> that are not supervisors,</w:t>
      </w:r>
      <w:r w:rsidR="00644DF8">
        <w:rPr>
          <w:rFonts w:ascii="Times New Roman" w:hAnsi="Times New Roman" w:cs="Times New Roman"/>
          <w:sz w:val="24"/>
          <w:szCs w:val="24"/>
        </w:rPr>
        <w:t xml:space="preserve"> and</w:t>
      </w:r>
      <w:r>
        <w:rPr>
          <w:rFonts w:ascii="Times New Roman" w:hAnsi="Times New Roman" w:cs="Times New Roman"/>
          <w:sz w:val="24"/>
          <w:szCs w:val="24"/>
        </w:rPr>
        <w:t xml:space="preserve"> country</w:t>
      </w:r>
      <w:r w:rsidR="00644DF8">
        <w:rPr>
          <w:rFonts w:ascii="Times New Roman" w:hAnsi="Times New Roman" w:cs="Times New Roman"/>
          <w:sz w:val="24"/>
          <w:szCs w:val="24"/>
        </w:rPr>
        <w:t xml:space="preserve"> or </w:t>
      </w:r>
      <w:r>
        <w:rPr>
          <w:rFonts w:ascii="Times New Roman" w:hAnsi="Times New Roman" w:cs="Times New Roman"/>
          <w:sz w:val="24"/>
          <w:szCs w:val="24"/>
        </w:rPr>
        <w:t>program directors</w:t>
      </w:r>
      <w:r w:rsidRPr="00F0518F">
        <w:rPr>
          <w:rFonts w:ascii="Times New Roman" w:hAnsi="Times New Roman" w:cs="Times New Roman"/>
          <w:sz w:val="24"/>
          <w:szCs w:val="24"/>
        </w:rPr>
        <w:t xml:space="preserve"> will have limited and restricted access to sensitive data. POA will </w:t>
      </w:r>
      <w:r>
        <w:rPr>
          <w:rFonts w:ascii="Times New Roman" w:hAnsi="Times New Roman" w:cs="Times New Roman"/>
          <w:sz w:val="24"/>
          <w:szCs w:val="24"/>
        </w:rPr>
        <w:t xml:space="preserve">additionally </w:t>
      </w:r>
      <w:r w:rsidRPr="00F0518F">
        <w:rPr>
          <w:rFonts w:ascii="Times New Roman" w:hAnsi="Times New Roman" w:cs="Times New Roman"/>
          <w:sz w:val="24"/>
          <w:szCs w:val="24"/>
        </w:rPr>
        <w:t xml:space="preserve">prioritize the safety and security of </w:t>
      </w:r>
      <w:r>
        <w:rPr>
          <w:rFonts w:ascii="Times New Roman" w:hAnsi="Times New Roman" w:cs="Times New Roman"/>
          <w:sz w:val="24"/>
          <w:szCs w:val="24"/>
        </w:rPr>
        <w:t>children</w:t>
      </w:r>
      <w:r w:rsidRPr="00F0518F">
        <w:rPr>
          <w:rFonts w:ascii="Times New Roman" w:hAnsi="Times New Roman" w:cs="Times New Roman"/>
          <w:sz w:val="24"/>
          <w:szCs w:val="24"/>
        </w:rPr>
        <w:t xml:space="preserve"> participa</w:t>
      </w:r>
      <w:r>
        <w:rPr>
          <w:rFonts w:ascii="Times New Roman" w:hAnsi="Times New Roman" w:cs="Times New Roman"/>
          <w:sz w:val="24"/>
          <w:szCs w:val="24"/>
        </w:rPr>
        <w:t>ting in programs</w:t>
      </w:r>
      <w:r w:rsidRPr="00F0518F">
        <w:rPr>
          <w:rFonts w:ascii="Times New Roman" w:hAnsi="Times New Roman" w:cs="Times New Roman"/>
          <w:sz w:val="24"/>
          <w:szCs w:val="24"/>
        </w:rPr>
        <w:t xml:space="preserve"> by designing tools and strategies to protect personally identifiable information (PII). For instance, POA will redact PII in all public reports and use pseudonyms or other codes in place of full names for </w:t>
      </w:r>
      <w:r>
        <w:rPr>
          <w:rFonts w:ascii="Times New Roman" w:hAnsi="Times New Roman" w:cs="Times New Roman"/>
          <w:sz w:val="24"/>
          <w:szCs w:val="24"/>
        </w:rPr>
        <w:t>children</w:t>
      </w:r>
      <w:r w:rsidRPr="00F0518F">
        <w:rPr>
          <w:rFonts w:ascii="Times New Roman" w:hAnsi="Times New Roman" w:cs="Times New Roman"/>
          <w:sz w:val="24"/>
          <w:szCs w:val="24"/>
        </w:rPr>
        <w:t xml:space="preserve">.    </w:t>
      </w:r>
    </w:p>
    <w:p w14:paraId="0FC601E9" w14:textId="77B17DFC" w:rsidR="00B5714F" w:rsidRDefault="00FB6CCD" w:rsidP="006D4069">
      <w:pPr>
        <w:pStyle w:val="Heading2"/>
      </w:pPr>
      <w:bookmarkStart w:id="24" w:name="_Toc71585936"/>
      <w:r>
        <w:t>9</w:t>
      </w:r>
      <w:r w:rsidR="00B06190">
        <w:t>.</w:t>
      </w:r>
      <w:r w:rsidR="00B936C3">
        <w:t>4</w:t>
      </w:r>
      <w:r w:rsidR="00B06190">
        <w:t xml:space="preserve"> </w:t>
      </w:r>
      <w:r w:rsidR="00B5714F" w:rsidRPr="00F978E0">
        <w:t>Confidentially</w:t>
      </w:r>
      <w:bookmarkEnd w:id="24"/>
      <w:r w:rsidR="00B5714F" w:rsidRPr="00F978E0">
        <w:t xml:space="preserve">  </w:t>
      </w:r>
    </w:p>
    <w:p w14:paraId="40810EA2" w14:textId="7DF502CD" w:rsidR="00E51C54" w:rsidRPr="00F978E0" w:rsidRDefault="0059327F" w:rsidP="006D4069">
      <w:pPr>
        <w:jc w:val="both"/>
        <w:rPr>
          <w:rFonts w:ascii="Times New Roman" w:hAnsi="Times New Roman" w:cs="Times New Roman"/>
          <w:sz w:val="24"/>
          <w:szCs w:val="24"/>
        </w:rPr>
      </w:pPr>
      <w:r>
        <w:rPr>
          <w:rFonts w:ascii="Times New Roman" w:hAnsi="Times New Roman" w:cs="Times New Roman"/>
          <w:sz w:val="24"/>
          <w:szCs w:val="24"/>
        </w:rPr>
        <w:t xml:space="preserve">Furthermore, </w:t>
      </w:r>
      <w:r w:rsidR="009408E3">
        <w:rPr>
          <w:rFonts w:ascii="Times New Roman" w:hAnsi="Times New Roman" w:cs="Times New Roman"/>
          <w:sz w:val="24"/>
          <w:szCs w:val="24"/>
        </w:rPr>
        <w:t xml:space="preserve">POA will ensure that </w:t>
      </w:r>
      <w:r>
        <w:rPr>
          <w:rFonts w:ascii="Times New Roman" w:hAnsi="Times New Roman" w:cs="Times New Roman"/>
          <w:sz w:val="24"/>
          <w:szCs w:val="24"/>
        </w:rPr>
        <w:t>all c</w:t>
      </w:r>
      <w:r w:rsidR="00E51C54" w:rsidRPr="00F978E0">
        <w:rPr>
          <w:rFonts w:ascii="Times New Roman" w:hAnsi="Times New Roman" w:cs="Times New Roman"/>
          <w:sz w:val="24"/>
          <w:szCs w:val="24"/>
        </w:rPr>
        <w:t>omplaints</w:t>
      </w:r>
      <w:r w:rsidR="009408E3">
        <w:rPr>
          <w:rFonts w:ascii="Times New Roman" w:hAnsi="Times New Roman" w:cs="Times New Roman"/>
          <w:sz w:val="24"/>
          <w:szCs w:val="24"/>
        </w:rPr>
        <w:t xml:space="preserve"> or allegations</w:t>
      </w:r>
      <w:r w:rsidR="00E51C54" w:rsidRPr="00F978E0">
        <w:rPr>
          <w:rFonts w:ascii="Times New Roman" w:hAnsi="Times New Roman" w:cs="Times New Roman"/>
          <w:sz w:val="24"/>
          <w:szCs w:val="24"/>
        </w:rPr>
        <w:t xml:space="preserve"> can be made anonymously. Every effort will be made to maintain confidentiality throughout the complaints process. Information that identifies individuals involved in a complaint will be limited to essential personnel and will not be shared further without obtaining the informed consent of those involved, except if someone’s life is at risk, a child is at risk, or as required by law in </w:t>
      </w:r>
      <w:r w:rsidR="00E51C54" w:rsidRPr="00F978E0">
        <w:rPr>
          <w:rFonts w:ascii="Times New Roman" w:hAnsi="Times New Roman" w:cs="Times New Roman"/>
          <w:sz w:val="24"/>
          <w:szCs w:val="24"/>
        </w:rPr>
        <w:lastRenderedPageBreak/>
        <w:t xml:space="preserve">consultation with legal counsel and where safe to do so. Non-identifying information will be shared </w:t>
      </w:r>
      <w:r w:rsidR="00F62B35" w:rsidRPr="00F978E0">
        <w:rPr>
          <w:rFonts w:ascii="Times New Roman" w:hAnsi="Times New Roman" w:cs="Times New Roman"/>
          <w:sz w:val="24"/>
          <w:szCs w:val="24"/>
        </w:rPr>
        <w:t xml:space="preserve">with designated focal points </w:t>
      </w:r>
      <w:r w:rsidR="00E51C54" w:rsidRPr="00F978E0">
        <w:rPr>
          <w:rFonts w:ascii="Times New Roman" w:hAnsi="Times New Roman" w:cs="Times New Roman"/>
          <w:sz w:val="24"/>
          <w:szCs w:val="24"/>
        </w:rPr>
        <w:t xml:space="preserve">as per reporting requirements. </w:t>
      </w:r>
    </w:p>
    <w:p w14:paraId="7D6A5BE1" w14:textId="57AA8A77" w:rsidR="00EC225F" w:rsidRPr="00F978E0" w:rsidRDefault="00EC225F" w:rsidP="006D4069">
      <w:pPr>
        <w:jc w:val="both"/>
        <w:rPr>
          <w:rFonts w:ascii="Times New Roman" w:hAnsi="Times New Roman" w:cs="Times New Roman"/>
          <w:sz w:val="24"/>
          <w:szCs w:val="24"/>
        </w:rPr>
      </w:pPr>
      <w:r w:rsidRPr="00F978E0">
        <w:rPr>
          <w:rFonts w:ascii="Times New Roman" w:hAnsi="Times New Roman" w:cs="Times New Roman"/>
          <w:sz w:val="24"/>
          <w:szCs w:val="24"/>
        </w:rPr>
        <w:t xml:space="preserve">All </w:t>
      </w:r>
      <w:r w:rsidR="007B2C1B">
        <w:rPr>
          <w:rFonts w:ascii="Times New Roman" w:hAnsi="Times New Roman" w:cs="Times New Roman"/>
          <w:sz w:val="24"/>
          <w:szCs w:val="24"/>
        </w:rPr>
        <w:t>C</w:t>
      </w:r>
      <w:r w:rsidR="00583D44">
        <w:rPr>
          <w:rFonts w:ascii="Times New Roman" w:hAnsi="Times New Roman" w:cs="Times New Roman"/>
          <w:sz w:val="24"/>
          <w:szCs w:val="24"/>
        </w:rPr>
        <w:t xml:space="preserve">hild </w:t>
      </w:r>
      <w:r w:rsidR="007B2C1B">
        <w:rPr>
          <w:rFonts w:ascii="Times New Roman" w:hAnsi="Times New Roman" w:cs="Times New Roman"/>
          <w:sz w:val="24"/>
          <w:szCs w:val="24"/>
        </w:rPr>
        <w:t>S</w:t>
      </w:r>
      <w:r w:rsidR="00583D44">
        <w:rPr>
          <w:rFonts w:ascii="Times New Roman" w:hAnsi="Times New Roman" w:cs="Times New Roman"/>
          <w:sz w:val="24"/>
          <w:szCs w:val="24"/>
        </w:rPr>
        <w:t>afeguarding</w:t>
      </w:r>
      <w:r w:rsidR="00437A5C">
        <w:rPr>
          <w:rFonts w:ascii="Times New Roman" w:hAnsi="Times New Roman" w:cs="Times New Roman"/>
          <w:sz w:val="24"/>
          <w:szCs w:val="24"/>
        </w:rPr>
        <w:t xml:space="preserve"> </w:t>
      </w:r>
      <w:r w:rsidRPr="00F978E0">
        <w:rPr>
          <w:rFonts w:ascii="Times New Roman" w:hAnsi="Times New Roman" w:cs="Times New Roman"/>
          <w:sz w:val="24"/>
          <w:szCs w:val="24"/>
        </w:rPr>
        <w:t xml:space="preserve">related information must be kept confidential, identities must be protected, and the personal information on survivors should be collected and shared only to a limited number of authorized people for the purpose of conducting an investigation. Informed consent of the person concerned will be requested prior to an investigation. </w:t>
      </w:r>
    </w:p>
    <w:p w14:paraId="70B212B3" w14:textId="4753CBA4" w:rsidR="00E51C54" w:rsidRPr="00F978E0" w:rsidRDefault="00E51C54" w:rsidP="006D4069">
      <w:pPr>
        <w:jc w:val="both"/>
        <w:rPr>
          <w:rFonts w:ascii="Times New Roman" w:hAnsi="Times New Roman" w:cs="Times New Roman"/>
          <w:sz w:val="24"/>
          <w:szCs w:val="24"/>
        </w:rPr>
      </w:pPr>
      <w:r w:rsidRPr="00F978E0">
        <w:rPr>
          <w:rFonts w:ascii="Times New Roman" w:hAnsi="Times New Roman" w:cs="Times New Roman"/>
          <w:sz w:val="24"/>
          <w:szCs w:val="24"/>
        </w:rPr>
        <w:t xml:space="preserve">Staff involved in the complaints process will be made aware of the importance of maintaining confidentiality and </w:t>
      </w:r>
      <w:r w:rsidR="001064E8">
        <w:rPr>
          <w:rFonts w:ascii="Times New Roman" w:hAnsi="Times New Roman" w:cs="Times New Roman"/>
          <w:sz w:val="24"/>
          <w:szCs w:val="24"/>
        </w:rPr>
        <w:t>will</w:t>
      </w:r>
      <w:r w:rsidR="001064E8" w:rsidRPr="00F978E0">
        <w:rPr>
          <w:rFonts w:ascii="Times New Roman" w:hAnsi="Times New Roman" w:cs="Times New Roman"/>
          <w:sz w:val="24"/>
          <w:szCs w:val="24"/>
        </w:rPr>
        <w:t xml:space="preserve"> </w:t>
      </w:r>
      <w:r w:rsidRPr="00F978E0">
        <w:rPr>
          <w:rFonts w:ascii="Times New Roman" w:hAnsi="Times New Roman" w:cs="Times New Roman"/>
          <w:sz w:val="24"/>
          <w:szCs w:val="24"/>
        </w:rPr>
        <w:t xml:space="preserve">be asked to sign a confidentiality agreement. Employees who breach confidentiality may be subject to disciplinary action up to and including termination of employment, and others who work with </w:t>
      </w:r>
      <w:r w:rsidR="0001545B">
        <w:rPr>
          <w:rFonts w:ascii="Times New Roman" w:hAnsi="Times New Roman" w:cs="Times New Roman"/>
          <w:sz w:val="24"/>
          <w:szCs w:val="24"/>
        </w:rPr>
        <w:t>POA</w:t>
      </w:r>
      <w:r w:rsidRPr="00F978E0">
        <w:rPr>
          <w:rFonts w:ascii="Times New Roman" w:hAnsi="Times New Roman" w:cs="Times New Roman"/>
          <w:sz w:val="24"/>
          <w:szCs w:val="24"/>
        </w:rPr>
        <w:t xml:space="preserve"> may have their relationship with </w:t>
      </w:r>
      <w:r w:rsidR="0001545B">
        <w:rPr>
          <w:rFonts w:ascii="Times New Roman" w:hAnsi="Times New Roman" w:cs="Times New Roman"/>
          <w:sz w:val="24"/>
          <w:szCs w:val="24"/>
        </w:rPr>
        <w:t>POA</w:t>
      </w:r>
      <w:r w:rsidRPr="00F978E0">
        <w:rPr>
          <w:rFonts w:ascii="Times New Roman" w:hAnsi="Times New Roman" w:cs="Times New Roman"/>
          <w:sz w:val="24"/>
          <w:szCs w:val="24"/>
        </w:rPr>
        <w:t xml:space="preserve"> terminated. In some cases, such breaches may constitute breaking the law.</w:t>
      </w:r>
    </w:p>
    <w:p w14:paraId="65DE8C30" w14:textId="4939B5A3" w:rsidR="00627F12" w:rsidRPr="00FF46B9" w:rsidRDefault="00FB6CCD" w:rsidP="006D4069">
      <w:pPr>
        <w:pStyle w:val="Heading2"/>
      </w:pPr>
      <w:bookmarkStart w:id="25" w:name="_Toc71585937"/>
      <w:r>
        <w:t>9</w:t>
      </w:r>
      <w:r w:rsidR="00627F12" w:rsidRPr="00FF46B9">
        <w:t>.</w:t>
      </w:r>
      <w:r w:rsidR="00B936C3" w:rsidRPr="00FF46B9">
        <w:t>5</w:t>
      </w:r>
      <w:r w:rsidR="00627F12" w:rsidRPr="00FF46B9">
        <w:t xml:space="preserve"> Retaliation against Complainants</w:t>
      </w:r>
      <w:r w:rsidR="00E0154D" w:rsidRPr="00FF46B9">
        <w:t>,</w:t>
      </w:r>
      <w:r w:rsidR="00627F12" w:rsidRPr="00FF46B9">
        <w:t xml:space="preserve"> Witnesses</w:t>
      </w:r>
      <w:r w:rsidR="00E0154D" w:rsidRPr="00FF46B9">
        <w:t>, or Victims</w:t>
      </w:r>
      <w:bookmarkEnd w:id="25"/>
    </w:p>
    <w:p w14:paraId="181D20EF" w14:textId="29C5A3C3" w:rsidR="00723024" w:rsidRPr="00F978E0" w:rsidRDefault="00C24707" w:rsidP="006D4069">
      <w:pPr>
        <w:pStyle w:val="Default"/>
        <w:spacing w:line="276" w:lineRule="auto"/>
        <w:jc w:val="both"/>
        <w:rPr>
          <w:rFonts w:ascii="Times New Roman" w:hAnsi="Times New Roman" w:cs="Times New Roman"/>
        </w:rPr>
      </w:pPr>
      <w:r>
        <w:rPr>
          <w:rFonts w:ascii="Times New Roman" w:hAnsi="Times New Roman" w:cs="Times New Roman"/>
        </w:rPr>
        <w:t>POA</w:t>
      </w:r>
      <w:r w:rsidR="00A439C8" w:rsidRPr="00F978E0">
        <w:rPr>
          <w:rFonts w:ascii="Times New Roman" w:hAnsi="Times New Roman" w:cs="Times New Roman"/>
        </w:rPr>
        <w:t xml:space="preserve"> prohibits any retaliation against anyone who legitimately exercise</w:t>
      </w:r>
      <w:r w:rsidR="61F2B884" w:rsidRPr="00F978E0">
        <w:rPr>
          <w:rFonts w:ascii="Times New Roman" w:hAnsi="Times New Roman" w:cs="Times New Roman"/>
        </w:rPr>
        <w:t>s</w:t>
      </w:r>
      <w:r w:rsidR="00A439C8" w:rsidRPr="00F978E0">
        <w:rPr>
          <w:rFonts w:ascii="Times New Roman" w:hAnsi="Times New Roman" w:cs="Times New Roman"/>
        </w:rPr>
        <w:t xml:space="preserve"> their rights under this policy or who participates</w:t>
      </w:r>
      <w:r w:rsidR="00694D42" w:rsidRPr="00F978E0">
        <w:rPr>
          <w:rFonts w:ascii="Times New Roman" w:hAnsi="Times New Roman" w:cs="Times New Roman"/>
        </w:rPr>
        <w:t>/cooperates</w:t>
      </w:r>
      <w:r w:rsidR="00A439C8" w:rsidRPr="00F978E0">
        <w:rPr>
          <w:rFonts w:ascii="Times New Roman" w:hAnsi="Times New Roman" w:cs="Times New Roman"/>
        </w:rPr>
        <w:t xml:space="preserve"> in an investigation. There is to be no interference, coercion, discrimination, reprisal</w:t>
      </w:r>
      <w:r w:rsidR="7F768589" w:rsidRPr="00F978E0">
        <w:rPr>
          <w:rFonts w:ascii="Times New Roman" w:hAnsi="Times New Roman" w:cs="Times New Roman"/>
        </w:rPr>
        <w:t>,</w:t>
      </w:r>
      <w:r w:rsidR="00A439C8" w:rsidRPr="00F978E0">
        <w:rPr>
          <w:rFonts w:ascii="Times New Roman" w:hAnsi="Times New Roman" w:cs="Times New Roman"/>
        </w:rPr>
        <w:t xml:space="preserve"> or retaliation against any person for making a valid and truthful complaint or report of a violation. Anyone who believes they are being discriminated against because of legitimately filing a complaint or truthfully participating in an investigation should immediately </w:t>
      </w:r>
      <w:r w:rsidR="00723024" w:rsidRPr="00F978E0">
        <w:rPr>
          <w:rFonts w:ascii="Times New Roman" w:hAnsi="Times New Roman" w:cs="Times New Roman"/>
        </w:rPr>
        <w:t>file a report in one of the following ways:</w:t>
      </w:r>
    </w:p>
    <w:p w14:paraId="308522E1" w14:textId="77777777" w:rsidR="00723024" w:rsidRPr="00F978E0" w:rsidRDefault="00723024" w:rsidP="006D4069">
      <w:pPr>
        <w:pStyle w:val="Default"/>
        <w:spacing w:line="276" w:lineRule="auto"/>
        <w:jc w:val="both"/>
        <w:rPr>
          <w:rFonts w:ascii="Times New Roman" w:hAnsi="Times New Roman" w:cs="Times New Roman"/>
        </w:rPr>
      </w:pPr>
    </w:p>
    <w:p w14:paraId="7E97D219" w14:textId="0BB6B714" w:rsidR="00723024" w:rsidRPr="00F978E0" w:rsidRDefault="00723024" w:rsidP="006D4069">
      <w:pPr>
        <w:pStyle w:val="ListParagraph"/>
        <w:numPr>
          <w:ilvl w:val="0"/>
          <w:numId w:val="26"/>
        </w:numPr>
        <w:jc w:val="both"/>
        <w:rPr>
          <w:rFonts w:ascii="Times New Roman" w:hAnsi="Times New Roman" w:cs="Times New Roman"/>
          <w:color w:val="000000"/>
          <w:sz w:val="24"/>
          <w:szCs w:val="24"/>
        </w:rPr>
      </w:pPr>
      <w:r w:rsidRPr="00F978E0">
        <w:rPr>
          <w:rFonts w:ascii="Times New Roman" w:hAnsi="Times New Roman" w:cs="Times New Roman"/>
          <w:color w:val="000000" w:themeColor="text1"/>
          <w:sz w:val="24"/>
          <w:szCs w:val="24"/>
        </w:rPr>
        <w:t>Contact the immediate supervisor, program or country director of the alleged offender</w:t>
      </w:r>
      <w:r w:rsidR="3472237D" w:rsidRPr="00F978E0">
        <w:rPr>
          <w:rFonts w:ascii="Times New Roman" w:hAnsi="Times New Roman" w:cs="Times New Roman"/>
          <w:color w:val="000000" w:themeColor="text1"/>
          <w:sz w:val="24"/>
          <w:szCs w:val="24"/>
        </w:rPr>
        <w:t>.</w:t>
      </w:r>
    </w:p>
    <w:p w14:paraId="21640A69" w14:textId="61D1414F" w:rsidR="00723024" w:rsidRPr="00F978E0" w:rsidRDefault="00723024" w:rsidP="006D4069">
      <w:pPr>
        <w:pStyle w:val="ListParagraph"/>
        <w:numPr>
          <w:ilvl w:val="0"/>
          <w:numId w:val="26"/>
        </w:numPr>
        <w:jc w:val="both"/>
        <w:rPr>
          <w:rFonts w:ascii="Times New Roman" w:hAnsi="Times New Roman" w:cs="Times New Roman"/>
          <w:color w:val="000000"/>
          <w:sz w:val="24"/>
          <w:szCs w:val="24"/>
        </w:rPr>
      </w:pPr>
      <w:r w:rsidRPr="00F978E0">
        <w:rPr>
          <w:rFonts w:ascii="Times New Roman" w:hAnsi="Times New Roman" w:cs="Times New Roman"/>
          <w:color w:val="000000"/>
          <w:sz w:val="24"/>
          <w:szCs w:val="24"/>
        </w:rPr>
        <w:t xml:space="preserve">Contact </w:t>
      </w:r>
      <w:r w:rsidR="0001545B">
        <w:rPr>
          <w:rFonts w:ascii="Times New Roman" w:hAnsi="Times New Roman" w:cs="Times New Roman"/>
          <w:color w:val="000000"/>
          <w:sz w:val="24"/>
          <w:szCs w:val="24"/>
        </w:rPr>
        <w:t>POA’s</w:t>
      </w:r>
      <w:r w:rsidRPr="00F978E0">
        <w:rPr>
          <w:rFonts w:ascii="Times New Roman" w:hAnsi="Times New Roman" w:cs="Times New Roman"/>
          <w:color w:val="000000"/>
          <w:sz w:val="24"/>
          <w:szCs w:val="24"/>
        </w:rPr>
        <w:t xml:space="preserve"> external and confidential hotline, Foster Thomas, at</w:t>
      </w:r>
      <w:r w:rsidR="00345CD4">
        <w:rPr>
          <w:rFonts w:ascii="Times New Roman" w:hAnsi="Times New Roman" w:cs="Times New Roman"/>
          <w:color w:val="000000"/>
          <w:sz w:val="24"/>
          <w:szCs w:val="24"/>
        </w:rPr>
        <w:t xml:space="preserve"> </w:t>
      </w:r>
      <w:r w:rsidR="00345CD4" w:rsidRPr="00345CD4">
        <w:rPr>
          <w:rFonts w:ascii="Times New Roman" w:hAnsi="Times New Roman" w:cs="Times New Roman"/>
          <w:color w:val="000000"/>
          <w:sz w:val="24"/>
          <w:szCs w:val="24"/>
        </w:rPr>
        <w:t>(443)-951-4951</w:t>
      </w:r>
      <w:r w:rsidRPr="00F978E0">
        <w:rPr>
          <w:rFonts w:ascii="Times New Roman" w:hAnsi="Times New Roman" w:cs="Times New Roman"/>
          <w:color w:val="000000"/>
          <w:sz w:val="24"/>
          <w:szCs w:val="24"/>
        </w:rPr>
        <w:t>. Foster Thomas is an outside party who will relay any concerns to the Ethics Committee of the Board. Reports may be made anonymously.</w:t>
      </w:r>
    </w:p>
    <w:p w14:paraId="4A435870" w14:textId="2C86FF06" w:rsidR="00723024" w:rsidRPr="00F978E0" w:rsidRDefault="00723024" w:rsidP="006D4069">
      <w:pPr>
        <w:pStyle w:val="ListParagraph"/>
        <w:numPr>
          <w:ilvl w:val="0"/>
          <w:numId w:val="26"/>
        </w:numPr>
        <w:jc w:val="both"/>
        <w:rPr>
          <w:rFonts w:ascii="Times New Roman" w:hAnsi="Times New Roman" w:cs="Times New Roman"/>
          <w:sz w:val="24"/>
          <w:szCs w:val="24"/>
        </w:rPr>
      </w:pPr>
      <w:r w:rsidRPr="00F978E0">
        <w:rPr>
          <w:rFonts w:ascii="Times New Roman" w:hAnsi="Times New Roman" w:cs="Times New Roman"/>
          <w:color w:val="000000" w:themeColor="text1"/>
          <w:sz w:val="24"/>
          <w:szCs w:val="24"/>
        </w:rPr>
        <w:t xml:space="preserve">Contact </w:t>
      </w:r>
      <w:r w:rsidR="0001545B">
        <w:rPr>
          <w:rFonts w:ascii="Times New Roman" w:hAnsi="Times New Roman" w:cs="Times New Roman"/>
          <w:color w:val="000000" w:themeColor="text1"/>
          <w:sz w:val="24"/>
          <w:szCs w:val="24"/>
        </w:rPr>
        <w:t>POA’s</w:t>
      </w:r>
      <w:r w:rsidRPr="00F978E0">
        <w:rPr>
          <w:rFonts w:ascii="Times New Roman" w:hAnsi="Times New Roman" w:cs="Times New Roman"/>
          <w:color w:val="000000" w:themeColor="text1"/>
          <w:sz w:val="24"/>
          <w:szCs w:val="24"/>
        </w:rPr>
        <w:t xml:space="preserve"> internal HR department at </w:t>
      </w:r>
      <w:hyperlink r:id="rId21">
        <w:r w:rsidR="0061392B" w:rsidRPr="00F978E0">
          <w:rPr>
            <w:rStyle w:val="Hyperlink"/>
            <w:rFonts w:ascii="Times New Roman" w:hAnsi="Times New Roman" w:cs="Times New Roman"/>
            <w:sz w:val="24"/>
            <w:szCs w:val="24"/>
          </w:rPr>
          <w:t>hr@partners.net</w:t>
        </w:r>
      </w:hyperlink>
      <w:r w:rsidR="6F16D856" w:rsidRPr="00F978E0">
        <w:rPr>
          <w:rFonts w:ascii="Times New Roman" w:hAnsi="Times New Roman" w:cs="Times New Roman"/>
          <w:color w:val="000000" w:themeColor="text1"/>
          <w:sz w:val="24"/>
          <w:szCs w:val="24"/>
        </w:rPr>
        <w:t>.</w:t>
      </w:r>
      <w:r w:rsidR="0061392B" w:rsidRPr="00F978E0">
        <w:rPr>
          <w:rFonts w:ascii="Times New Roman" w:hAnsi="Times New Roman" w:cs="Times New Roman"/>
          <w:color w:val="000000" w:themeColor="text1"/>
          <w:sz w:val="24"/>
          <w:szCs w:val="24"/>
        </w:rPr>
        <w:t xml:space="preserve"> </w:t>
      </w:r>
      <w:r w:rsidRPr="00F978E0">
        <w:rPr>
          <w:rFonts w:ascii="Times New Roman" w:hAnsi="Times New Roman" w:cs="Times New Roman"/>
          <w:color w:val="000000" w:themeColor="text1"/>
          <w:sz w:val="24"/>
          <w:szCs w:val="24"/>
        </w:rPr>
        <w:t xml:space="preserve">  </w:t>
      </w:r>
    </w:p>
    <w:p w14:paraId="0B1B3855" w14:textId="746F92EA" w:rsidR="00627F12" w:rsidRPr="00F978E0" w:rsidRDefault="00854930" w:rsidP="006D4069">
      <w:pPr>
        <w:pStyle w:val="Default"/>
        <w:spacing w:line="276" w:lineRule="auto"/>
        <w:jc w:val="both"/>
        <w:rPr>
          <w:rFonts w:ascii="Times New Roman" w:hAnsi="Times New Roman" w:cs="Times New Roman"/>
          <w:color w:val="auto"/>
        </w:rPr>
      </w:pPr>
      <w:r w:rsidRPr="00F978E0">
        <w:rPr>
          <w:rFonts w:ascii="Times New Roman" w:hAnsi="Times New Roman" w:cs="Times New Roman"/>
        </w:rPr>
        <w:t xml:space="preserve">Anyone who becomes aware of possible harassment or retaliation must immediately </w:t>
      </w:r>
      <w:r w:rsidR="00443403" w:rsidRPr="00F978E0">
        <w:rPr>
          <w:rFonts w:ascii="Times New Roman" w:hAnsi="Times New Roman" w:cs="Times New Roman"/>
        </w:rPr>
        <w:t>file a report</w:t>
      </w:r>
      <w:r w:rsidRPr="00F978E0">
        <w:rPr>
          <w:rFonts w:ascii="Times New Roman" w:hAnsi="Times New Roman" w:cs="Times New Roman"/>
        </w:rPr>
        <w:t xml:space="preserve"> so that the organization can investigate in a timely and confidential manner. </w:t>
      </w:r>
      <w:r w:rsidR="0001545B">
        <w:rPr>
          <w:rFonts w:ascii="Times New Roman" w:hAnsi="Times New Roman" w:cs="Times New Roman"/>
        </w:rPr>
        <w:t>POA</w:t>
      </w:r>
      <w:r w:rsidR="00627F12" w:rsidRPr="00F978E0">
        <w:rPr>
          <w:rFonts w:ascii="Times New Roman" w:hAnsi="Times New Roman" w:cs="Times New Roman"/>
        </w:rPr>
        <w:t xml:space="preserve"> will take action against anyone,</w:t>
      </w:r>
      <w:r w:rsidR="00627F12" w:rsidRPr="00F978E0">
        <w:rPr>
          <w:rFonts w:ascii="Times New Roman" w:hAnsi="Times New Roman" w:cs="Times New Roman"/>
          <w:color w:val="auto"/>
        </w:rPr>
        <w:t xml:space="preserve"> whether they are the subject of a complaint or not, who seek</w:t>
      </w:r>
      <w:r w:rsidR="71070919" w:rsidRPr="00F978E0">
        <w:rPr>
          <w:rFonts w:ascii="Times New Roman" w:hAnsi="Times New Roman" w:cs="Times New Roman"/>
          <w:color w:val="auto"/>
        </w:rPr>
        <w:t>s</w:t>
      </w:r>
      <w:r w:rsidR="00627F12" w:rsidRPr="00F978E0">
        <w:rPr>
          <w:rFonts w:ascii="Times New Roman" w:hAnsi="Times New Roman" w:cs="Times New Roman"/>
          <w:color w:val="auto"/>
        </w:rPr>
        <w:t xml:space="preserve"> or carr</w:t>
      </w:r>
      <w:r w:rsidR="26897CF0" w:rsidRPr="00F978E0">
        <w:rPr>
          <w:rFonts w:ascii="Times New Roman" w:hAnsi="Times New Roman" w:cs="Times New Roman"/>
          <w:color w:val="auto"/>
        </w:rPr>
        <w:t>ies</w:t>
      </w:r>
      <w:r w:rsidR="00627F12" w:rsidRPr="00F978E0">
        <w:rPr>
          <w:rFonts w:ascii="Times New Roman" w:hAnsi="Times New Roman" w:cs="Times New Roman"/>
          <w:color w:val="auto"/>
        </w:rPr>
        <w:t xml:space="preserve"> out retaliatory action against complainants, witnesses</w:t>
      </w:r>
      <w:r w:rsidR="5A225EC4" w:rsidRPr="00F978E0">
        <w:rPr>
          <w:rFonts w:ascii="Times New Roman" w:hAnsi="Times New Roman" w:cs="Times New Roman"/>
          <w:color w:val="auto"/>
        </w:rPr>
        <w:t>,</w:t>
      </w:r>
      <w:r w:rsidR="00E0154D" w:rsidRPr="00F978E0">
        <w:rPr>
          <w:rFonts w:ascii="Times New Roman" w:hAnsi="Times New Roman" w:cs="Times New Roman"/>
          <w:color w:val="auto"/>
        </w:rPr>
        <w:t xml:space="preserve"> or victims</w:t>
      </w:r>
      <w:r w:rsidR="00627F12" w:rsidRPr="00F978E0">
        <w:rPr>
          <w:rFonts w:ascii="Times New Roman" w:hAnsi="Times New Roman" w:cs="Times New Roman"/>
          <w:color w:val="auto"/>
        </w:rPr>
        <w:t xml:space="preserve">. Employees may be subject to disciplinary action, up to and including </w:t>
      </w:r>
      <w:r w:rsidR="000B5264" w:rsidRPr="00F978E0">
        <w:rPr>
          <w:rFonts w:ascii="Times New Roman" w:hAnsi="Times New Roman" w:cs="Times New Roman"/>
          <w:color w:val="auto"/>
        </w:rPr>
        <w:t>termination</w:t>
      </w:r>
      <w:r w:rsidR="00627F12" w:rsidRPr="00F978E0">
        <w:rPr>
          <w:rFonts w:ascii="Times New Roman" w:hAnsi="Times New Roman" w:cs="Times New Roman"/>
          <w:color w:val="auto"/>
        </w:rPr>
        <w:t xml:space="preserve"> of employment. Others who work with </w:t>
      </w:r>
      <w:r w:rsidR="0001545B">
        <w:rPr>
          <w:rFonts w:ascii="Times New Roman" w:hAnsi="Times New Roman" w:cs="Times New Roman"/>
          <w:color w:val="auto"/>
        </w:rPr>
        <w:t>POA</w:t>
      </w:r>
      <w:r w:rsidR="00E0154D" w:rsidRPr="00F978E0">
        <w:rPr>
          <w:rFonts w:ascii="Times New Roman" w:hAnsi="Times New Roman" w:cs="Times New Roman"/>
          <w:color w:val="auto"/>
        </w:rPr>
        <w:t xml:space="preserve"> </w:t>
      </w:r>
      <w:r w:rsidR="00627F12" w:rsidRPr="00F978E0">
        <w:rPr>
          <w:rFonts w:ascii="Times New Roman" w:hAnsi="Times New Roman" w:cs="Times New Roman"/>
          <w:color w:val="auto"/>
        </w:rPr>
        <w:t xml:space="preserve">may have their relationship with </w:t>
      </w:r>
      <w:r w:rsidR="0001545B">
        <w:rPr>
          <w:rFonts w:ascii="Times New Roman" w:hAnsi="Times New Roman" w:cs="Times New Roman"/>
          <w:color w:val="auto"/>
        </w:rPr>
        <w:t>POA</w:t>
      </w:r>
      <w:r w:rsidR="00627F12" w:rsidRPr="00F978E0">
        <w:rPr>
          <w:rFonts w:ascii="Times New Roman" w:hAnsi="Times New Roman" w:cs="Times New Roman"/>
          <w:color w:val="auto"/>
        </w:rPr>
        <w:t xml:space="preserve"> terminated.</w:t>
      </w:r>
    </w:p>
    <w:p w14:paraId="542A81B8" w14:textId="2721AF95" w:rsidR="009A1432" w:rsidRPr="00F978E0" w:rsidRDefault="00FB6CCD" w:rsidP="006D4069">
      <w:pPr>
        <w:pStyle w:val="Heading2"/>
      </w:pPr>
      <w:bookmarkStart w:id="26" w:name="_10.6_Complaints_about"/>
      <w:bookmarkStart w:id="27" w:name="_Toc71585938"/>
      <w:bookmarkEnd w:id="26"/>
      <w:r>
        <w:t>9</w:t>
      </w:r>
      <w:r w:rsidR="009A1432" w:rsidRPr="00F978E0">
        <w:t>.</w:t>
      </w:r>
      <w:r w:rsidR="00B936C3">
        <w:t>6</w:t>
      </w:r>
      <w:r w:rsidR="009A1432" w:rsidRPr="00F978E0">
        <w:t xml:space="preserve"> </w:t>
      </w:r>
      <w:r w:rsidR="005C22EF" w:rsidRPr="00F978E0">
        <w:t>Complaints</w:t>
      </w:r>
      <w:r w:rsidR="00F50D9B" w:rsidRPr="00F978E0">
        <w:t xml:space="preserve"> </w:t>
      </w:r>
      <w:r w:rsidR="007E4A87" w:rsidRPr="00F978E0">
        <w:t xml:space="preserve">about Partner </w:t>
      </w:r>
      <w:r w:rsidR="005C22EF" w:rsidRPr="00F978E0">
        <w:t>Organizations</w:t>
      </w:r>
      <w:bookmarkEnd w:id="27"/>
      <w:r w:rsidR="005C22EF" w:rsidRPr="00F978E0">
        <w:t xml:space="preserve"> </w:t>
      </w:r>
      <w:r w:rsidR="009A1432" w:rsidRPr="00F978E0">
        <w:t xml:space="preserve"> </w:t>
      </w:r>
    </w:p>
    <w:p w14:paraId="28BA295E" w14:textId="79001B78" w:rsidR="00C1463F" w:rsidRPr="00F978E0" w:rsidRDefault="00C1463F" w:rsidP="006D4069">
      <w:pPr>
        <w:pStyle w:val="Default"/>
        <w:spacing w:line="276" w:lineRule="auto"/>
        <w:jc w:val="both"/>
        <w:rPr>
          <w:rFonts w:ascii="Times New Roman" w:hAnsi="Times New Roman" w:cs="Times New Roman"/>
          <w:color w:val="auto"/>
        </w:rPr>
      </w:pPr>
      <w:r w:rsidRPr="00C1463F">
        <w:rPr>
          <w:rFonts w:ascii="Times New Roman" w:hAnsi="Times New Roman" w:cs="Times New Roman"/>
          <w:color w:val="auto"/>
        </w:rPr>
        <w:t>As mentioned in </w:t>
      </w:r>
      <w:hyperlink w:anchor="_10.1_Filing_a" w:tgtFrame="_blank" w:history="1">
        <w:r w:rsidR="007079C3">
          <w:rPr>
            <w:rStyle w:val="Hyperlink"/>
            <w:rFonts w:ascii="Times New Roman" w:hAnsi="Times New Roman" w:cs="Times New Roman"/>
          </w:rPr>
          <w:t>9</w:t>
        </w:r>
        <w:r w:rsidRPr="00C1463F">
          <w:rPr>
            <w:rStyle w:val="Hyperlink"/>
            <w:rFonts w:ascii="Times New Roman" w:hAnsi="Times New Roman" w:cs="Times New Roman"/>
          </w:rPr>
          <w:t>.1 Filing a Report</w:t>
        </w:r>
      </w:hyperlink>
      <w:r w:rsidRPr="00C1463F">
        <w:rPr>
          <w:rFonts w:ascii="Times New Roman" w:hAnsi="Times New Roman" w:cs="Times New Roman"/>
          <w:color w:val="auto"/>
        </w:rPr>
        <w:t>, Partner Organizations should notify POA’s point of contact of any alleged violation</w:t>
      </w:r>
      <w:r>
        <w:rPr>
          <w:rFonts w:ascii="Times New Roman" w:hAnsi="Times New Roman" w:cs="Times New Roman"/>
          <w:color w:val="auto"/>
        </w:rPr>
        <w:t xml:space="preserve"> of the Child Safeguarding policy</w:t>
      </w:r>
      <w:r w:rsidRPr="00C1463F">
        <w:rPr>
          <w:rFonts w:ascii="Times New Roman" w:hAnsi="Times New Roman" w:cs="Times New Roman"/>
          <w:color w:val="auto"/>
        </w:rPr>
        <w:t xml:space="preserve"> within three (3) business days. Where POA receives a complaint about a partner organization, POA will expect the partner to respond safely, quickly, and appropriately. POA will assist the partner to ascertain its reporting obligations.  </w:t>
      </w:r>
      <w:r w:rsidRPr="00C1463F" w:rsidDel="00C1463F">
        <w:rPr>
          <w:rFonts w:ascii="Times New Roman" w:hAnsi="Times New Roman" w:cs="Times New Roman"/>
          <w:color w:val="auto"/>
        </w:rPr>
        <w:t xml:space="preserve"> </w:t>
      </w:r>
    </w:p>
    <w:p w14:paraId="1F4A45F3" w14:textId="77777777" w:rsidR="005C22EF" w:rsidRPr="00F978E0" w:rsidRDefault="005C22EF" w:rsidP="006D4069">
      <w:pPr>
        <w:pStyle w:val="Default"/>
        <w:spacing w:line="276" w:lineRule="auto"/>
        <w:jc w:val="both"/>
        <w:rPr>
          <w:rFonts w:ascii="Times New Roman" w:hAnsi="Times New Roman" w:cs="Times New Roman"/>
          <w:color w:val="auto"/>
        </w:rPr>
      </w:pPr>
    </w:p>
    <w:p w14:paraId="387C3896" w14:textId="4610E973" w:rsidR="00783C2C" w:rsidRPr="000E39C1" w:rsidRDefault="000B5264" w:rsidP="006D4069">
      <w:pPr>
        <w:pStyle w:val="Default"/>
        <w:spacing w:after="240" w:line="276" w:lineRule="auto"/>
        <w:jc w:val="both"/>
        <w:rPr>
          <w:rFonts w:ascii="Times New Roman" w:hAnsi="Times New Roman" w:cs="Times New Roman"/>
          <w:color w:val="auto"/>
        </w:rPr>
      </w:pPr>
      <w:r w:rsidRPr="00F978E0">
        <w:rPr>
          <w:rFonts w:ascii="Times New Roman" w:hAnsi="Times New Roman" w:cs="Times New Roman"/>
          <w:color w:val="auto"/>
        </w:rPr>
        <w:t xml:space="preserve">Where appropriate, </w:t>
      </w:r>
      <w:r w:rsidR="0001545B">
        <w:rPr>
          <w:rFonts w:ascii="Times New Roman" w:hAnsi="Times New Roman" w:cs="Times New Roman"/>
          <w:color w:val="auto"/>
        </w:rPr>
        <w:t>POA</w:t>
      </w:r>
      <w:r w:rsidRPr="00F978E0">
        <w:rPr>
          <w:rFonts w:ascii="Times New Roman" w:hAnsi="Times New Roman" w:cs="Times New Roman"/>
          <w:color w:val="auto"/>
        </w:rPr>
        <w:t xml:space="preserve"> will work with the partner to address the issue through an appropriate independent investigation. If the outcome is that abuse has occurred, ongoing work with the partner cannot involve the individual(s) concerned. If there is reason to believe that an allegation of abuse has</w:t>
      </w:r>
      <w:r w:rsidR="00325B37" w:rsidRPr="00F978E0">
        <w:rPr>
          <w:rFonts w:ascii="Times New Roman" w:hAnsi="Times New Roman" w:cs="Times New Roman"/>
          <w:color w:val="auto"/>
        </w:rPr>
        <w:t xml:space="preserve"> been dealt with inappropriately by a partner, then they risk withdrawal of funding or ending the relationshi</w:t>
      </w:r>
      <w:r w:rsidR="003F6EE6" w:rsidRPr="00F978E0">
        <w:rPr>
          <w:rFonts w:ascii="Times New Roman" w:hAnsi="Times New Roman" w:cs="Times New Roman"/>
          <w:color w:val="auto"/>
        </w:rPr>
        <w:t>p</w:t>
      </w:r>
      <w:r w:rsidR="00325B37" w:rsidRPr="00F978E0">
        <w:rPr>
          <w:rFonts w:ascii="Times New Roman" w:hAnsi="Times New Roman" w:cs="Times New Roman"/>
          <w:color w:val="auto"/>
        </w:rPr>
        <w:t>.</w:t>
      </w:r>
    </w:p>
    <w:p w14:paraId="5A5009A1" w14:textId="56F98B06" w:rsidR="00263D21" w:rsidRPr="00F978E0" w:rsidRDefault="00FB6CCD" w:rsidP="006D4069">
      <w:pPr>
        <w:pStyle w:val="Heading2"/>
      </w:pPr>
      <w:bookmarkStart w:id="28" w:name="_Toc71585939"/>
      <w:r>
        <w:t>9</w:t>
      </w:r>
      <w:r w:rsidR="00263D21" w:rsidRPr="00F978E0">
        <w:t>.</w:t>
      </w:r>
      <w:r w:rsidR="00B936C3">
        <w:t>7</w:t>
      </w:r>
      <w:r w:rsidR="00263D21" w:rsidRPr="00F978E0">
        <w:t xml:space="preserve"> Communication</w:t>
      </w:r>
      <w:bookmarkEnd w:id="28"/>
      <w:r w:rsidR="00263D21" w:rsidRPr="00F978E0">
        <w:t xml:space="preserve"> </w:t>
      </w:r>
    </w:p>
    <w:p w14:paraId="47188554" w14:textId="012B20D6" w:rsidR="00783C2C" w:rsidRPr="00195E06" w:rsidRDefault="00783C2C" w:rsidP="006D4069">
      <w:pPr>
        <w:jc w:val="both"/>
      </w:pPr>
      <w:r w:rsidRPr="00783C2C">
        <w:rPr>
          <w:rFonts w:ascii="Times New Roman" w:hAnsi="Times New Roman" w:cs="Times New Roman"/>
          <w:sz w:val="24"/>
          <w:szCs w:val="24"/>
        </w:rPr>
        <w:t xml:space="preserve">If there is an alleged violation, POA Affiliates are not permitted to send communications to employees, donors, </w:t>
      </w:r>
      <w:r w:rsidR="00D41FCD">
        <w:rPr>
          <w:rFonts w:ascii="Times New Roman" w:hAnsi="Times New Roman" w:cs="Times New Roman"/>
          <w:sz w:val="24"/>
          <w:szCs w:val="24"/>
        </w:rPr>
        <w:t xml:space="preserve">program </w:t>
      </w:r>
      <w:r w:rsidRPr="00783C2C">
        <w:rPr>
          <w:rFonts w:ascii="Times New Roman" w:hAnsi="Times New Roman" w:cs="Times New Roman"/>
          <w:sz w:val="24"/>
          <w:szCs w:val="24"/>
        </w:rPr>
        <w:t>participants, or others about the incident. Due to the sensitivity of the subject matter</w:t>
      </w:r>
      <w:r w:rsidR="0046703E">
        <w:rPr>
          <w:rFonts w:ascii="Times New Roman" w:hAnsi="Times New Roman" w:cs="Times New Roman"/>
          <w:sz w:val="24"/>
          <w:szCs w:val="24"/>
        </w:rPr>
        <w:t xml:space="preserve"> and protection of child data</w:t>
      </w:r>
      <w:r w:rsidRPr="00783C2C">
        <w:rPr>
          <w:rFonts w:ascii="Times New Roman" w:hAnsi="Times New Roman" w:cs="Times New Roman"/>
          <w:sz w:val="24"/>
          <w:szCs w:val="24"/>
        </w:rPr>
        <w:t>, all communications must be approved by POA’s HR. This especially includes, but is not limited to, communications with the general public or the media.   </w:t>
      </w:r>
      <w:r w:rsidRPr="00783C2C" w:rsidDel="00783C2C">
        <w:rPr>
          <w:rFonts w:ascii="Times New Roman" w:hAnsi="Times New Roman" w:cs="Times New Roman"/>
          <w:sz w:val="24"/>
          <w:szCs w:val="24"/>
        </w:rPr>
        <w:t xml:space="preserve"> </w:t>
      </w:r>
    </w:p>
    <w:p w14:paraId="20088292" w14:textId="37EAC885" w:rsidR="00594F31" w:rsidRPr="00F978E0" w:rsidRDefault="00FB6CCD" w:rsidP="006D4069">
      <w:pPr>
        <w:pStyle w:val="Heading2"/>
      </w:pPr>
      <w:bookmarkStart w:id="29" w:name="_Toc71585940"/>
      <w:r>
        <w:t>9</w:t>
      </w:r>
      <w:r w:rsidR="00594F31" w:rsidRPr="00F978E0">
        <w:t>.</w:t>
      </w:r>
      <w:r w:rsidR="00B936C3">
        <w:t>8</w:t>
      </w:r>
      <w:r w:rsidR="00594F31" w:rsidRPr="00F978E0">
        <w:t xml:space="preserve"> Accountability </w:t>
      </w:r>
      <w:r w:rsidR="00E43679" w:rsidRPr="00F978E0">
        <w:t>of Management</w:t>
      </w:r>
      <w:bookmarkEnd w:id="29"/>
    </w:p>
    <w:p w14:paraId="228D2330" w14:textId="3A2CDF14" w:rsidR="00F619A3" w:rsidRPr="00F978E0" w:rsidRDefault="00AF00CB" w:rsidP="006D4069">
      <w:pPr>
        <w:jc w:val="both"/>
        <w:rPr>
          <w:rFonts w:ascii="Times New Roman" w:hAnsi="Times New Roman" w:cs="Times New Roman"/>
          <w:sz w:val="24"/>
          <w:szCs w:val="24"/>
        </w:rPr>
      </w:pPr>
      <w:r w:rsidRPr="00AF00CB">
        <w:rPr>
          <w:rFonts w:ascii="Times New Roman" w:hAnsi="Times New Roman" w:cs="Times New Roman"/>
          <w:sz w:val="24"/>
          <w:szCs w:val="24"/>
        </w:rPr>
        <w:t>POA </w:t>
      </w:r>
      <w:r w:rsidR="007F2AD0" w:rsidRPr="00F978E0">
        <w:rPr>
          <w:rFonts w:ascii="Times New Roman" w:hAnsi="Times New Roman" w:cs="Times New Roman"/>
          <w:sz w:val="24"/>
          <w:szCs w:val="24"/>
        </w:rPr>
        <w:t>Management is committed to taking all appropriate corrective actions. Disciplinary, legal</w:t>
      </w:r>
      <w:r w:rsidR="1A5AB59F" w:rsidRPr="00F978E0">
        <w:rPr>
          <w:rFonts w:ascii="Times New Roman" w:hAnsi="Times New Roman" w:cs="Times New Roman"/>
          <w:sz w:val="24"/>
          <w:szCs w:val="24"/>
        </w:rPr>
        <w:t>,</w:t>
      </w:r>
      <w:r w:rsidRPr="00AF00CB">
        <w:rPr>
          <w:rFonts w:ascii="Times New Roman" w:hAnsi="Times New Roman" w:cs="Times New Roman"/>
          <w:sz w:val="24"/>
          <w:szCs w:val="24"/>
        </w:rPr>
        <w:t> </w:t>
      </w:r>
      <w:r w:rsidR="007F2AD0" w:rsidRPr="00F978E0">
        <w:rPr>
          <w:rFonts w:ascii="Times New Roman" w:hAnsi="Times New Roman" w:cs="Times New Roman"/>
          <w:sz w:val="24"/>
          <w:szCs w:val="24"/>
        </w:rPr>
        <w:t>or other applicable actions in response to any violation of the</w:t>
      </w:r>
      <w:r w:rsidRPr="00AF00CB">
        <w:rPr>
          <w:rFonts w:ascii="Times New Roman" w:hAnsi="Times New Roman" w:cs="Times New Roman"/>
          <w:sz w:val="24"/>
          <w:szCs w:val="24"/>
        </w:rPr>
        <w:t> </w:t>
      </w:r>
      <w:r w:rsidR="007F2AD0" w:rsidRPr="00F978E0">
        <w:rPr>
          <w:rFonts w:ascii="Times New Roman" w:hAnsi="Times New Roman" w:cs="Times New Roman"/>
          <w:sz w:val="24"/>
          <w:szCs w:val="24"/>
        </w:rPr>
        <w:t>Child Safeguarding</w:t>
      </w:r>
      <w:r w:rsidRPr="00AF00CB">
        <w:rPr>
          <w:rFonts w:ascii="Times New Roman" w:hAnsi="Times New Roman" w:cs="Times New Roman"/>
          <w:sz w:val="24"/>
          <w:szCs w:val="24"/>
        </w:rPr>
        <w:t> </w:t>
      </w:r>
      <w:r w:rsidR="007F2AD0" w:rsidRPr="00F978E0">
        <w:rPr>
          <w:rFonts w:ascii="Times New Roman" w:hAnsi="Times New Roman" w:cs="Times New Roman"/>
          <w:sz w:val="24"/>
          <w:szCs w:val="24"/>
        </w:rPr>
        <w:t>Policy will be taken against any individual who has committed a</w:t>
      </w:r>
      <w:r w:rsidRPr="00AF00CB">
        <w:rPr>
          <w:rFonts w:ascii="Times New Roman" w:hAnsi="Times New Roman" w:cs="Times New Roman"/>
          <w:sz w:val="24"/>
          <w:szCs w:val="24"/>
        </w:rPr>
        <w:t> </w:t>
      </w:r>
      <w:r w:rsidR="007F2AD0" w:rsidRPr="00F978E0">
        <w:rPr>
          <w:rFonts w:ascii="Times New Roman" w:hAnsi="Times New Roman" w:cs="Times New Roman"/>
          <w:sz w:val="24"/>
          <w:szCs w:val="24"/>
        </w:rPr>
        <w:t>violation and/or anyone who knew of such a violation and failed to act or report.</w:t>
      </w:r>
      <w:r w:rsidRPr="00AF00CB">
        <w:rPr>
          <w:rFonts w:ascii="Times New Roman" w:hAnsi="Times New Roman" w:cs="Times New Roman"/>
          <w:sz w:val="24"/>
          <w:szCs w:val="24"/>
        </w:rPr>
        <w:t> POA </w:t>
      </w:r>
      <w:r w:rsidR="007F2AD0" w:rsidRPr="00F978E0">
        <w:rPr>
          <w:rFonts w:ascii="Times New Roman" w:hAnsi="Times New Roman" w:cs="Times New Roman"/>
          <w:sz w:val="24"/>
          <w:szCs w:val="24"/>
        </w:rPr>
        <w:t>Management will continuously evaluate</w:t>
      </w:r>
      <w:r w:rsidRPr="00AF00CB">
        <w:rPr>
          <w:rFonts w:ascii="Times New Roman" w:hAnsi="Times New Roman" w:cs="Times New Roman"/>
          <w:sz w:val="24"/>
          <w:szCs w:val="24"/>
        </w:rPr>
        <w:t> </w:t>
      </w:r>
      <w:r w:rsidR="007F2AD0" w:rsidRPr="00F978E0">
        <w:rPr>
          <w:rFonts w:ascii="Times New Roman" w:hAnsi="Times New Roman" w:cs="Times New Roman"/>
          <w:sz w:val="24"/>
          <w:szCs w:val="24"/>
        </w:rPr>
        <w:t>findings of violations to the</w:t>
      </w:r>
      <w:r w:rsidRPr="00AF00CB">
        <w:rPr>
          <w:rFonts w:ascii="Times New Roman" w:hAnsi="Times New Roman" w:cs="Times New Roman"/>
          <w:sz w:val="24"/>
          <w:szCs w:val="24"/>
        </w:rPr>
        <w:t> </w:t>
      </w:r>
      <w:r w:rsidR="007F2AD0" w:rsidRPr="00F978E0">
        <w:rPr>
          <w:rFonts w:ascii="Times New Roman" w:hAnsi="Times New Roman" w:cs="Times New Roman"/>
          <w:sz w:val="24"/>
          <w:szCs w:val="24"/>
        </w:rPr>
        <w:t>Child Safeguarding</w:t>
      </w:r>
      <w:r w:rsidRPr="00AF00CB">
        <w:rPr>
          <w:rFonts w:ascii="Times New Roman" w:hAnsi="Times New Roman" w:cs="Times New Roman"/>
          <w:sz w:val="24"/>
          <w:szCs w:val="24"/>
        </w:rPr>
        <w:t> </w:t>
      </w:r>
      <w:r w:rsidR="007F2AD0" w:rsidRPr="00F978E0">
        <w:rPr>
          <w:rFonts w:ascii="Times New Roman" w:hAnsi="Times New Roman" w:cs="Times New Roman"/>
          <w:sz w:val="24"/>
          <w:szCs w:val="24"/>
        </w:rPr>
        <w:t>Policy to identify and address gaps and/or weaknesses in applicable policies, procedures</w:t>
      </w:r>
      <w:r w:rsidR="5DF422FD" w:rsidRPr="00F978E0">
        <w:rPr>
          <w:rFonts w:ascii="Times New Roman" w:hAnsi="Times New Roman" w:cs="Times New Roman"/>
          <w:sz w:val="24"/>
          <w:szCs w:val="24"/>
        </w:rPr>
        <w:t>,</w:t>
      </w:r>
      <w:r w:rsidRPr="00AF00CB">
        <w:rPr>
          <w:rFonts w:ascii="Times New Roman" w:hAnsi="Times New Roman" w:cs="Times New Roman"/>
          <w:sz w:val="24"/>
          <w:szCs w:val="24"/>
        </w:rPr>
        <w:t> </w:t>
      </w:r>
      <w:r w:rsidR="007F2AD0" w:rsidRPr="00F978E0">
        <w:rPr>
          <w:rFonts w:ascii="Times New Roman" w:hAnsi="Times New Roman" w:cs="Times New Roman"/>
          <w:sz w:val="24"/>
          <w:szCs w:val="24"/>
        </w:rPr>
        <w:t>and protocols.</w:t>
      </w:r>
      <w:r w:rsidRPr="00AF00CB">
        <w:rPr>
          <w:rFonts w:ascii="Times New Roman" w:hAnsi="Times New Roman" w:cs="Times New Roman"/>
          <w:sz w:val="24"/>
          <w:szCs w:val="24"/>
        </w:rPr>
        <w:t> </w:t>
      </w:r>
      <w:r w:rsidRPr="00AF00CB" w:rsidDel="00AF00CB">
        <w:rPr>
          <w:rFonts w:ascii="Times New Roman" w:hAnsi="Times New Roman" w:cs="Times New Roman"/>
          <w:sz w:val="24"/>
          <w:szCs w:val="24"/>
        </w:rPr>
        <w:t xml:space="preserve"> </w:t>
      </w:r>
    </w:p>
    <w:sectPr w:rsidR="00F619A3" w:rsidRPr="00F978E0" w:rsidSect="00664FE0">
      <w:headerReference w:type="default" r:id="rId22"/>
      <w:footerReference w:type="default" r:id="rId23"/>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E3C1D6D" w14:textId="77777777" w:rsidR="00FA2D2A" w:rsidRDefault="00FA2D2A" w:rsidP="00EE2BCE">
      <w:pPr>
        <w:spacing w:after="0" w:line="240" w:lineRule="auto"/>
      </w:pPr>
      <w:r>
        <w:separator/>
      </w:r>
    </w:p>
  </w:endnote>
  <w:endnote w:type="continuationSeparator" w:id="0">
    <w:p w14:paraId="070643A3" w14:textId="77777777" w:rsidR="00FA2D2A" w:rsidRDefault="00FA2D2A" w:rsidP="00EE2BCE">
      <w:pPr>
        <w:spacing w:after="0" w:line="240" w:lineRule="auto"/>
      </w:pPr>
      <w:r>
        <w:continuationSeparator/>
      </w:r>
    </w:p>
  </w:endnote>
  <w:endnote w:type="continuationNotice" w:id="1">
    <w:p w14:paraId="1A4A0F88" w14:textId="77777777" w:rsidR="00FA2D2A" w:rsidRDefault="00FA2D2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01070546"/>
      <w:docPartObj>
        <w:docPartGallery w:val="Page Numbers (Bottom of Page)"/>
        <w:docPartUnique/>
      </w:docPartObj>
    </w:sdtPr>
    <w:sdtEndPr>
      <w:rPr>
        <w:color w:val="808080" w:themeColor="background1" w:themeShade="80"/>
        <w:spacing w:val="60"/>
      </w:rPr>
    </w:sdtEndPr>
    <w:sdtContent>
      <w:p w14:paraId="4BD48FEB" w14:textId="77777777" w:rsidR="005043DD" w:rsidRDefault="005043DD">
        <w:pPr>
          <w:pStyle w:val="Footer"/>
          <w:pBdr>
            <w:top w:val="single" w:sz="4" w:space="1" w:color="D9D9D9" w:themeColor="background1" w:themeShade="D9"/>
          </w:pBdr>
          <w:rPr>
            <w:b/>
            <w:bCs/>
          </w:rPr>
        </w:pPr>
        <w:r>
          <w:rPr>
            <w:noProof/>
          </w:rPr>
          <w:drawing>
            <wp:anchor distT="0" distB="0" distL="114300" distR="114300" simplePos="0" relativeHeight="251658240" behindDoc="1" locked="0" layoutInCell="1" allowOverlap="1" wp14:anchorId="676F59B9" wp14:editId="35D1F157">
              <wp:simplePos x="0" y="0"/>
              <wp:positionH relativeFrom="column">
                <wp:posOffset>2053590</wp:posOffset>
              </wp:positionH>
              <wp:positionV relativeFrom="paragraph">
                <wp:posOffset>59055</wp:posOffset>
              </wp:positionV>
              <wp:extent cx="4352290" cy="283210"/>
              <wp:effectExtent l="0" t="0" r="0" b="0"/>
              <wp:wrapTight wrapText="bothSides">
                <wp:wrapPolygon edited="0">
                  <wp:start x="0" y="0"/>
                  <wp:lineTo x="0" y="20341"/>
                  <wp:lineTo x="21461" y="20341"/>
                  <wp:lineTo x="21461" y="0"/>
                  <wp:lineTo x="0" y="0"/>
                </wp:wrapPolygon>
              </wp:wrapTight>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52290" cy="283210"/>
                      </a:xfrm>
                      <a:prstGeom prst="rect">
                        <a:avLst/>
                      </a:prstGeom>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sidR="4C0F4DEA" w:rsidRPr="00C375B3">
          <w:rPr>
            <w:b/>
            <w:bCs/>
            <w:noProof/>
          </w:rPr>
          <w:t>20</w:t>
        </w:r>
        <w:r>
          <w:rPr>
            <w:b/>
            <w:bCs/>
            <w:noProof/>
          </w:rPr>
          <w:fldChar w:fldCharType="end"/>
        </w:r>
        <w:r w:rsidR="4C0F4DEA">
          <w:rPr>
            <w:b/>
            <w:bCs/>
          </w:rPr>
          <w:t xml:space="preserve"> | </w:t>
        </w:r>
        <w:r w:rsidR="4C0F4DEA" w:rsidRPr="00155666">
          <w:rPr>
            <w:color w:val="808080" w:themeColor="background1" w:themeShade="80"/>
            <w:spacing w:val="60"/>
          </w:rPr>
          <w:t>Page</w:t>
        </w:r>
      </w:p>
    </w:sdtContent>
  </w:sdt>
  <w:p w14:paraId="34A213A5" w14:textId="77777777" w:rsidR="005043DD" w:rsidRDefault="005043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A1FAB80" w14:textId="77777777" w:rsidR="00FA2D2A" w:rsidRDefault="00FA2D2A" w:rsidP="00EE2BCE">
      <w:pPr>
        <w:spacing w:after="0" w:line="240" w:lineRule="auto"/>
      </w:pPr>
      <w:r>
        <w:separator/>
      </w:r>
    </w:p>
  </w:footnote>
  <w:footnote w:type="continuationSeparator" w:id="0">
    <w:p w14:paraId="05922686" w14:textId="77777777" w:rsidR="00FA2D2A" w:rsidRDefault="00FA2D2A" w:rsidP="00EE2BCE">
      <w:pPr>
        <w:spacing w:after="0" w:line="240" w:lineRule="auto"/>
      </w:pPr>
      <w:r>
        <w:continuationSeparator/>
      </w:r>
    </w:p>
  </w:footnote>
  <w:footnote w:type="continuationNotice" w:id="1">
    <w:p w14:paraId="73A46C43" w14:textId="77777777" w:rsidR="00FA2D2A" w:rsidRDefault="00FA2D2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9C254F" w14:textId="77777777" w:rsidR="005043DD" w:rsidRDefault="4C0F4DEA">
    <w:pPr>
      <w:pStyle w:val="Header"/>
    </w:pPr>
    <w:r>
      <w:rPr>
        <w:noProof/>
      </w:rPr>
      <w:drawing>
        <wp:inline distT="0" distB="0" distL="0" distR="0" wp14:anchorId="188C0A6D" wp14:editId="75F8FF39">
          <wp:extent cx="2614930" cy="584835"/>
          <wp:effectExtent l="0" t="0" r="0" b="5715"/>
          <wp:docPr id="612724421"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2614930" cy="584835"/>
                  </a:xfrm>
                  <a:prstGeom prst="rect">
                    <a:avLst/>
                  </a:prstGeom>
                </pic:spPr>
              </pic:pic>
            </a:graphicData>
          </a:graphic>
        </wp:inline>
      </w:drawing>
    </w:r>
  </w:p>
  <w:p w14:paraId="09500FEF" w14:textId="77777777" w:rsidR="005043DD" w:rsidRDefault="005043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972EB0"/>
    <w:multiLevelType w:val="hybridMultilevel"/>
    <w:tmpl w:val="7F7A0EB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AE080A"/>
    <w:multiLevelType w:val="hybridMultilevel"/>
    <w:tmpl w:val="119A7F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7C6A17"/>
    <w:multiLevelType w:val="multilevel"/>
    <w:tmpl w:val="AA6A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4F5934"/>
    <w:multiLevelType w:val="hybridMultilevel"/>
    <w:tmpl w:val="B2ECA2C2"/>
    <w:lvl w:ilvl="0" w:tplc="09B24B7E">
      <w:start w:val="1"/>
      <w:numFmt w:val="decimal"/>
      <w:lvlText w:val="%1."/>
      <w:lvlJc w:val="left"/>
      <w:pPr>
        <w:ind w:left="1800" w:hanging="360"/>
      </w:pPr>
      <w:rPr>
        <w:rFonts w:hint="default"/>
        <w:spacing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727208A"/>
    <w:multiLevelType w:val="hybridMultilevel"/>
    <w:tmpl w:val="1A964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223D32"/>
    <w:multiLevelType w:val="multilevel"/>
    <w:tmpl w:val="EA3E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1E6551"/>
    <w:multiLevelType w:val="hybridMultilevel"/>
    <w:tmpl w:val="5232D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257586"/>
    <w:multiLevelType w:val="hybridMultilevel"/>
    <w:tmpl w:val="C6B6B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CD18EF"/>
    <w:multiLevelType w:val="multilevel"/>
    <w:tmpl w:val="9EB4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1F4E75"/>
    <w:multiLevelType w:val="hybridMultilevel"/>
    <w:tmpl w:val="4DDA3192"/>
    <w:lvl w:ilvl="0" w:tplc="4A44ABB6">
      <w:start w:val="1"/>
      <w:numFmt w:val="bullet"/>
      <w:lvlText w:val="●"/>
      <w:lvlJc w:val="left"/>
      <w:pPr>
        <w:ind w:left="720" w:hanging="360"/>
      </w:pPr>
      <w:rPr>
        <w:rFonts w:ascii="Noto Sans Symbols" w:eastAsia="Noto Sans Symbols" w:hAnsi="Noto Sans Symbols" w:cs="Noto Sans Symbols"/>
      </w:rPr>
    </w:lvl>
    <w:lvl w:ilvl="1" w:tplc="1B18A836">
      <w:start w:val="1"/>
      <w:numFmt w:val="bullet"/>
      <w:lvlText w:val="o"/>
      <w:lvlJc w:val="left"/>
      <w:pPr>
        <w:ind w:left="1440" w:hanging="360"/>
      </w:pPr>
      <w:rPr>
        <w:rFonts w:ascii="Courier New" w:eastAsia="Courier New" w:hAnsi="Courier New" w:cs="Courier New"/>
      </w:rPr>
    </w:lvl>
    <w:lvl w:ilvl="2" w:tplc="C2188A1C">
      <w:start w:val="1"/>
      <w:numFmt w:val="bullet"/>
      <w:lvlText w:val="▪"/>
      <w:lvlJc w:val="left"/>
      <w:pPr>
        <w:ind w:left="2160" w:hanging="360"/>
      </w:pPr>
      <w:rPr>
        <w:rFonts w:ascii="Noto Sans Symbols" w:eastAsia="Noto Sans Symbols" w:hAnsi="Noto Sans Symbols" w:cs="Noto Sans Symbols"/>
      </w:rPr>
    </w:lvl>
    <w:lvl w:ilvl="3" w:tplc="D7E8999A">
      <w:start w:val="1"/>
      <w:numFmt w:val="bullet"/>
      <w:lvlText w:val="●"/>
      <w:lvlJc w:val="left"/>
      <w:pPr>
        <w:ind w:left="2880" w:hanging="360"/>
      </w:pPr>
      <w:rPr>
        <w:rFonts w:ascii="Noto Sans Symbols" w:eastAsia="Noto Sans Symbols" w:hAnsi="Noto Sans Symbols" w:cs="Noto Sans Symbols"/>
      </w:rPr>
    </w:lvl>
    <w:lvl w:ilvl="4" w:tplc="2F729CA2">
      <w:start w:val="1"/>
      <w:numFmt w:val="bullet"/>
      <w:lvlText w:val="o"/>
      <w:lvlJc w:val="left"/>
      <w:pPr>
        <w:ind w:left="3600" w:hanging="360"/>
      </w:pPr>
      <w:rPr>
        <w:rFonts w:ascii="Courier New" w:eastAsia="Courier New" w:hAnsi="Courier New" w:cs="Courier New"/>
      </w:rPr>
    </w:lvl>
    <w:lvl w:ilvl="5" w:tplc="88AA606E">
      <w:start w:val="1"/>
      <w:numFmt w:val="bullet"/>
      <w:lvlText w:val="▪"/>
      <w:lvlJc w:val="left"/>
      <w:pPr>
        <w:ind w:left="4320" w:hanging="360"/>
      </w:pPr>
      <w:rPr>
        <w:rFonts w:ascii="Noto Sans Symbols" w:eastAsia="Noto Sans Symbols" w:hAnsi="Noto Sans Symbols" w:cs="Noto Sans Symbols"/>
      </w:rPr>
    </w:lvl>
    <w:lvl w:ilvl="6" w:tplc="D054AE70">
      <w:start w:val="1"/>
      <w:numFmt w:val="bullet"/>
      <w:lvlText w:val="●"/>
      <w:lvlJc w:val="left"/>
      <w:pPr>
        <w:ind w:left="5040" w:hanging="360"/>
      </w:pPr>
      <w:rPr>
        <w:rFonts w:ascii="Noto Sans Symbols" w:eastAsia="Noto Sans Symbols" w:hAnsi="Noto Sans Symbols" w:cs="Noto Sans Symbols"/>
      </w:rPr>
    </w:lvl>
    <w:lvl w:ilvl="7" w:tplc="9B8CE5C6">
      <w:start w:val="1"/>
      <w:numFmt w:val="bullet"/>
      <w:lvlText w:val="o"/>
      <w:lvlJc w:val="left"/>
      <w:pPr>
        <w:ind w:left="5760" w:hanging="360"/>
      </w:pPr>
      <w:rPr>
        <w:rFonts w:ascii="Courier New" w:eastAsia="Courier New" w:hAnsi="Courier New" w:cs="Courier New"/>
      </w:rPr>
    </w:lvl>
    <w:lvl w:ilvl="8" w:tplc="9D94DC1C">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0EB01CEF"/>
    <w:multiLevelType w:val="multilevel"/>
    <w:tmpl w:val="ED4E4E32"/>
    <w:lvl w:ilvl="0">
      <w:start w:val="1"/>
      <w:numFmt w:val="decimal"/>
      <w:lvlText w:val="%1."/>
      <w:lvlJc w:val="left"/>
      <w:pPr>
        <w:ind w:left="3690" w:hanging="360"/>
      </w:pPr>
    </w:lvl>
    <w:lvl w:ilvl="1">
      <w:start w:val="1"/>
      <w:numFmt w:val="decimal"/>
      <w:isLgl/>
      <w:lvlText w:val="%1.%2"/>
      <w:lvlJc w:val="left"/>
      <w:pPr>
        <w:ind w:left="848" w:hanging="488"/>
      </w:pPr>
      <w:rPr>
        <w:rFonts w:hint="default"/>
      </w:rPr>
    </w:lvl>
    <w:lvl w:ilvl="2">
      <w:start w:val="1"/>
      <w:numFmt w:val="decimal"/>
      <w:isLgl/>
      <w:lvlText w:val="%1.%2.%3"/>
      <w:lvlJc w:val="left"/>
      <w:pPr>
        <w:ind w:left="1080" w:hanging="720"/>
      </w:pPr>
      <w:rPr>
        <w:rFonts w:hint="default"/>
        <w:sz w:val="22"/>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01939E6"/>
    <w:multiLevelType w:val="multilevel"/>
    <w:tmpl w:val="29BC8298"/>
    <w:lvl w:ilvl="0">
      <w:start w:val="1"/>
      <w:numFmt w:val="decimal"/>
      <w:lvlText w:val="%1."/>
      <w:lvlJc w:val="left"/>
      <w:pPr>
        <w:ind w:left="720" w:hanging="360"/>
      </w:pPr>
    </w:lvl>
    <w:lvl w:ilvl="1">
      <w:start w:val="1"/>
      <w:numFmt w:val="decimal"/>
      <w:isLgl/>
      <w:lvlText w:val="%1.%2"/>
      <w:lvlJc w:val="left"/>
      <w:pPr>
        <w:ind w:left="848" w:hanging="488"/>
      </w:pPr>
      <w:rPr>
        <w:rFonts w:hint="default"/>
      </w:rPr>
    </w:lvl>
    <w:lvl w:ilvl="2">
      <w:start w:val="1"/>
      <w:numFmt w:val="decimal"/>
      <w:isLgl/>
      <w:lvlText w:val="%1.%2.%3"/>
      <w:lvlJc w:val="left"/>
      <w:pPr>
        <w:ind w:left="1080" w:hanging="720"/>
      </w:pPr>
      <w:rPr>
        <w:rFonts w:hint="default"/>
        <w:sz w:val="22"/>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13473387"/>
    <w:multiLevelType w:val="multilevel"/>
    <w:tmpl w:val="04824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C048C0"/>
    <w:multiLevelType w:val="multilevel"/>
    <w:tmpl w:val="53E840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837CC7"/>
    <w:multiLevelType w:val="hybridMultilevel"/>
    <w:tmpl w:val="424CD9C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5A763FF"/>
    <w:multiLevelType w:val="hybridMultilevel"/>
    <w:tmpl w:val="FFFFFFFF"/>
    <w:lvl w:ilvl="0" w:tplc="ED269422">
      <w:start w:val="1"/>
      <w:numFmt w:val="bullet"/>
      <w:lvlText w:val=""/>
      <w:lvlJc w:val="left"/>
      <w:pPr>
        <w:ind w:left="720" w:hanging="360"/>
      </w:pPr>
      <w:rPr>
        <w:rFonts w:ascii="Symbol" w:hAnsi="Symbol" w:hint="default"/>
      </w:rPr>
    </w:lvl>
    <w:lvl w:ilvl="1" w:tplc="74F2E252">
      <w:start w:val="1"/>
      <w:numFmt w:val="bullet"/>
      <w:lvlText w:val="o"/>
      <w:lvlJc w:val="left"/>
      <w:pPr>
        <w:ind w:left="1440" w:hanging="360"/>
      </w:pPr>
      <w:rPr>
        <w:rFonts w:ascii="Courier New" w:hAnsi="Courier New" w:hint="default"/>
      </w:rPr>
    </w:lvl>
    <w:lvl w:ilvl="2" w:tplc="096245C2">
      <w:start w:val="1"/>
      <w:numFmt w:val="bullet"/>
      <w:lvlText w:val=""/>
      <w:lvlJc w:val="left"/>
      <w:pPr>
        <w:ind w:left="2160" w:hanging="360"/>
      </w:pPr>
      <w:rPr>
        <w:rFonts w:ascii="Wingdings" w:hAnsi="Wingdings" w:hint="default"/>
      </w:rPr>
    </w:lvl>
    <w:lvl w:ilvl="3" w:tplc="AC12A88E">
      <w:start w:val="1"/>
      <w:numFmt w:val="bullet"/>
      <w:lvlText w:val=""/>
      <w:lvlJc w:val="left"/>
      <w:pPr>
        <w:ind w:left="2880" w:hanging="360"/>
      </w:pPr>
      <w:rPr>
        <w:rFonts w:ascii="Symbol" w:hAnsi="Symbol" w:hint="default"/>
      </w:rPr>
    </w:lvl>
    <w:lvl w:ilvl="4" w:tplc="DFDCA4A2">
      <w:start w:val="1"/>
      <w:numFmt w:val="bullet"/>
      <w:lvlText w:val="o"/>
      <w:lvlJc w:val="left"/>
      <w:pPr>
        <w:ind w:left="3600" w:hanging="360"/>
      </w:pPr>
      <w:rPr>
        <w:rFonts w:ascii="Courier New" w:hAnsi="Courier New" w:hint="default"/>
      </w:rPr>
    </w:lvl>
    <w:lvl w:ilvl="5" w:tplc="6CF203E2">
      <w:start w:val="1"/>
      <w:numFmt w:val="bullet"/>
      <w:lvlText w:val=""/>
      <w:lvlJc w:val="left"/>
      <w:pPr>
        <w:ind w:left="4320" w:hanging="360"/>
      </w:pPr>
      <w:rPr>
        <w:rFonts w:ascii="Wingdings" w:hAnsi="Wingdings" w:hint="default"/>
      </w:rPr>
    </w:lvl>
    <w:lvl w:ilvl="6" w:tplc="52D059CE">
      <w:start w:val="1"/>
      <w:numFmt w:val="bullet"/>
      <w:lvlText w:val=""/>
      <w:lvlJc w:val="left"/>
      <w:pPr>
        <w:ind w:left="5040" w:hanging="360"/>
      </w:pPr>
      <w:rPr>
        <w:rFonts w:ascii="Symbol" w:hAnsi="Symbol" w:hint="default"/>
      </w:rPr>
    </w:lvl>
    <w:lvl w:ilvl="7" w:tplc="A5AA0132">
      <w:start w:val="1"/>
      <w:numFmt w:val="bullet"/>
      <w:lvlText w:val="o"/>
      <w:lvlJc w:val="left"/>
      <w:pPr>
        <w:ind w:left="5760" w:hanging="360"/>
      </w:pPr>
      <w:rPr>
        <w:rFonts w:ascii="Courier New" w:hAnsi="Courier New" w:hint="default"/>
      </w:rPr>
    </w:lvl>
    <w:lvl w:ilvl="8" w:tplc="3E42E178">
      <w:start w:val="1"/>
      <w:numFmt w:val="bullet"/>
      <w:lvlText w:val=""/>
      <w:lvlJc w:val="left"/>
      <w:pPr>
        <w:ind w:left="6480" w:hanging="360"/>
      </w:pPr>
      <w:rPr>
        <w:rFonts w:ascii="Wingdings" w:hAnsi="Wingdings" w:hint="default"/>
      </w:rPr>
    </w:lvl>
  </w:abstractNum>
  <w:abstractNum w:abstractNumId="16" w15:restartNumberingAfterBreak="0">
    <w:nsid w:val="16A73E28"/>
    <w:multiLevelType w:val="hybridMultilevel"/>
    <w:tmpl w:val="6AACCF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6DC1FA7"/>
    <w:multiLevelType w:val="hybridMultilevel"/>
    <w:tmpl w:val="8C1A4E28"/>
    <w:lvl w:ilvl="0" w:tplc="BD784AB6">
      <w:start w:val="1"/>
      <w:numFmt w:val="decimal"/>
      <w:lvlText w:val="%1)"/>
      <w:lvlJc w:val="left"/>
      <w:pPr>
        <w:ind w:left="360" w:hanging="360"/>
      </w:pPr>
      <w:rPr>
        <w:rFonts w:ascii="Times New Roman" w:hAnsi="Times New Roman" w:cs="Times New Roman" w:hint="default"/>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81B75FA"/>
    <w:multiLevelType w:val="multilevel"/>
    <w:tmpl w:val="A69083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6C1C27"/>
    <w:multiLevelType w:val="hybridMultilevel"/>
    <w:tmpl w:val="5CB4F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8E24C92"/>
    <w:multiLevelType w:val="hybridMultilevel"/>
    <w:tmpl w:val="AA7262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9F8675D"/>
    <w:multiLevelType w:val="multilevel"/>
    <w:tmpl w:val="2E02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A7831F3"/>
    <w:multiLevelType w:val="hybridMultilevel"/>
    <w:tmpl w:val="0409001D"/>
    <w:lvl w:ilvl="0" w:tplc="7D5CB3A2">
      <w:start w:val="1"/>
      <w:numFmt w:val="decimal"/>
      <w:lvlText w:val="%1)"/>
      <w:lvlJc w:val="left"/>
      <w:pPr>
        <w:ind w:left="360" w:hanging="360"/>
      </w:pPr>
    </w:lvl>
    <w:lvl w:ilvl="1" w:tplc="D30E7208">
      <w:start w:val="1"/>
      <w:numFmt w:val="lowerLetter"/>
      <w:lvlText w:val="%2)"/>
      <w:lvlJc w:val="left"/>
      <w:pPr>
        <w:ind w:left="720" w:hanging="360"/>
      </w:pPr>
    </w:lvl>
    <w:lvl w:ilvl="2" w:tplc="32DA1CDE">
      <w:start w:val="1"/>
      <w:numFmt w:val="lowerRoman"/>
      <w:lvlText w:val="%3)"/>
      <w:lvlJc w:val="left"/>
      <w:pPr>
        <w:ind w:left="1080" w:hanging="360"/>
      </w:pPr>
    </w:lvl>
    <w:lvl w:ilvl="3" w:tplc="D36666FA">
      <w:start w:val="1"/>
      <w:numFmt w:val="decimal"/>
      <w:lvlText w:val="(%4)"/>
      <w:lvlJc w:val="left"/>
      <w:pPr>
        <w:ind w:left="1440" w:hanging="360"/>
      </w:pPr>
    </w:lvl>
    <w:lvl w:ilvl="4" w:tplc="F1E0CAE0">
      <w:start w:val="1"/>
      <w:numFmt w:val="lowerLetter"/>
      <w:lvlText w:val="(%5)"/>
      <w:lvlJc w:val="left"/>
      <w:pPr>
        <w:ind w:left="1800" w:hanging="360"/>
      </w:pPr>
    </w:lvl>
    <w:lvl w:ilvl="5" w:tplc="A9D8345E">
      <w:start w:val="1"/>
      <w:numFmt w:val="lowerRoman"/>
      <w:lvlText w:val="(%6)"/>
      <w:lvlJc w:val="left"/>
      <w:pPr>
        <w:ind w:left="2160" w:hanging="360"/>
      </w:pPr>
    </w:lvl>
    <w:lvl w:ilvl="6" w:tplc="53A0855A">
      <w:start w:val="1"/>
      <w:numFmt w:val="decimal"/>
      <w:lvlText w:val="%7."/>
      <w:lvlJc w:val="left"/>
      <w:pPr>
        <w:ind w:left="2520" w:hanging="360"/>
      </w:pPr>
    </w:lvl>
    <w:lvl w:ilvl="7" w:tplc="51EC4A06">
      <w:start w:val="1"/>
      <w:numFmt w:val="lowerLetter"/>
      <w:lvlText w:val="%8."/>
      <w:lvlJc w:val="left"/>
      <w:pPr>
        <w:ind w:left="2880" w:hanging="360"/>
      </w:pPr>
    </w:lvl>
    <w:lvl w:ilvl="8" w:tplc="25A80BFA">
      <w:start w:val="1"/>
      <w:numFmt w:val="lowerRoman"/>
      <w:lvlText w:val="%9."/>
      <w:lvlJc w:val="left"/>
      <w:pPr>
        <w:ind w:left="3240" w:hanging="360"/>
      </w:pPr>
    </w:lvl>
  </w:abstractNum>
  <w:abstractNum w:abstractNumId="23" w15:restartNumberingAfterBreak="0">
    <w:nsid w:val="1ABF4738"/>
    <w:multiLevelType w:val="hybridMultilevel"/>
    <w:tmpl w:val="E2F8CB24"/>
    <w:lvl w:ilvl="0" w:tplc="11B24E82">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1BA425EA"/>
    <w:multiLevelType w:val="hybridMultilevel"/>
    <w:tmpl w:val="DA58FD20"/>
    <w:lvl w:ilvl="0" w:tplc="04090015">
      <w:start w:val="1"/>
      <w:numFmt w:val="upperLetter"/>
      <w:lvlText w:val="%1."/>
      <w:lvlJc w:val="left"/>
      <w:pPr>
        <w:ind w:left="990" w:hanging="360"/>
      </w:pPr>
    </w:lvl>
    <w:lvl w:ilvl="1" w:tplc="04090019">
      <w:start w:val="1"/>
      <w:numFmt w:val="lowerLetter"/>
      <w:lvlText w:val="%2."/>
      <w:lvlJc w:val="left"/>
      <w:pPr>
        <w:ind w:left="1710" w:hanging="360"/>
      </w:pPr>
    </w:lvl>
    <w:lvl w:ilvl="2" w:tplc="0409001B">
      <w:start w:val="1"/>
      <w:numFmt w:val="lowerRoman"/>
      <w:lvlText w:val="%3."/>
      <w:lvlJc w:val="right"/>
      <w:pPr>
        <w:ind w:left="2430" w:hanging="180"/>
      </w:p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abstractNum w:abstractNumId="25" w15:restartNumberingAfterBreak="0">
    <w:nsid w:val="1C62044A"/>
    <w:multiLevelType w:val="multilevel"/>
    <w:tmpl w:val="8342F7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C911FCD"/>
    <w:multiLevelType w:val="multilevel"/>
    <w:tmpl w:val="02A83998"/>
    <w:lvl w:ilvl="0">
      <w:start w:val="1"/>
      <w:numFmt w:val="decimal"/>
      <w:pStyle w:val="Heading1"/>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7" w15:restartNumberingAfterBreak="0">
    <w:nsid w:val="27966ABB"/>
    <w:multiLevelType w:val="hybridMultilevel"/>
    <w:tmpl w:val="E1EEE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91B204F"/>
    <w:multiLevelType w:val="hybridMultilevel"/>
    <w:tmpl w:val="6464C5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E7F0730"/>
    <w:multiLevelType w:val="hybridMultilevel"/>
    <w:tmpl w:val="D1C639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352579BF"/>
    <w:multiLevelType w:val="hybridMultilevel"/>
    <w:tmpl w:val="BAF83C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52C2A0F"/>
    <w:multiLevelType w:val="hybridMultilevel"/>
    <w:tmpl w:val="501231FE"/>
    <w:lvl w:ilvl="0" w:tplc="5B786D86">
      <w:start w:val="1"/>
      <w:numFmt w:val="upperRoman"/>
      <w:pStyle w:val="Style1"/>
      <w:lvlText w:val="%1."/>
      <w:lvlJc w:val="right"/>
      <w:pPr>
        <w:ind w:left="36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35327FC9"/>
    <w:multiLevelType w:val="multilevel"/>
    <w:tmpl w:val="09B6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7075545"/>
    <w:multiLevelType w:val="multilevel"/>
    <w:tmpl w:val="E7F6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8C0596E"/>
    <w:multiLevelType w:val="hybridMultilevel"/>
    <w:tmpl w:val="C046B52A"/>
    <w:lvl w:ilvl="0" w:tplc="626AD748">
      <w:start w:val="5"/>
      <w:numFmt w:val="decimal"/>
      <w:lvlText w:val="%1)"/>
      <w:lvlJc w:val="left"/>
      <w:pPr>
        <w:ind w:left="1800" w:hanging="360"/>
      </w:pPr>
      <w:rPr>
        <w:rFonts w:hint="default"/>
        <w:b w:val="0"/>
        <w:bCs/>
        <w:sz w:val="24"/>
        <w:szCs w:val="24"/>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935642F"/>
    <w:multiLevelType w:val="hybridMultilevel"/>
    <w:tmpl w:val="52084D2A"/>
    <w:lvl w:ilvl="0" w:tplc="09B24B7E">
      <w:start w:val="1"/>
      <w:numFmt w:val="decimal"/>
      <w:lvlText w:val="%1."/>
      <w:lvlJc w:val="left"/>
      <w:pPr>
        <w:ind w:left="720" w:hanging="360"/>
      </w:pPr>
      <w:rPr>
        <w:rFonts w:hint="default"/>
        <w:spacing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C04355F"/>
    <w:multiLevelType w:val="hybridMultilevel"/>
    <w:tmpl w:val="89BA41DE"/>
    <w:lvl w:ilvl="0" w:tplc="F4DAE74A">
      <w:start w:val="1"/>
      <w:numFmt w:val="decimal"/>
      <w:lvlText w:val="%1)"/>
      <w:lvlJc w:val="left"/>
      <w:pPr>
        <w:ind w:left="720" w:hanging="360"/>
      </w:pPr>
    </w:lvl>
    <w:lvl w:ilvl="1" w:tplc="80CC7714">
      <w:start w:val="1"/>
      <w:numFmt w:val="lowerRoman"/>
      <w:lvlText w:val="%2."/>
      <w:lvlJc w:val="right"/>
      <w:pPr>
        <w:ind w:left="1080" w:hanging="360"/>
      </w:pPr>
      <w:rPr>
        <w:rFonts w:ascii="Times New Roman" w:hAnsi="Times New Roman" w:cs="Times New Roman" w:hint="default"/>
        <w:sz w:val="24"/>
        <w:szCs w:val="24"/>
      </w:rPr>
    </w:lvl>
    <w:lvl w:ilvl="2" w:tplc="D2BE7800">
      <w:start w:val="1"/>
      <w:numFmt w:val="lowerRoman"/>
      <w:lvlText w:val="%3)"/>
      <w:lvlJc w:val="left"/>
      <w:pPr>
        <w:ind w:left="1440" w:hanging="360"/>
      </w:pPr>
      <w:rPr>
        <w:rFonts w:hint="default"/>
        <w:sz w:val="22"/>
      </w:rPr>
    </w:lvl>
    <w:lvl w:ilvl="3" w:tplc="26609DAE">
      <w:start w:val="1"/>
      <w:numFmt w:val="decimal"/>
      <w:lvlText w:val="(%4)"/>
      <w:lvlJc w:val="left"/>
      <w:pPr>
        <w:ind w:left="1800" w:hanging="360"/>
      </w:pPr>
      <w:rPr>
        <w:rFonts w:hint="default"/>
      </w:rPr>
    </w:lvl>
    <w:lvl w:ilvl="4" w:tplc="B1243988">
      <w:start w:val="1"/>
      <w:numFmt w:val="lowerLetter"/>
      <w:lvlText w:val="(%5)"/>
      <w:lvlJc w:val="left"/>
      <w:pPr>
        <w:ind w:left="2160" w:hanging="360"/>
      </w:pPr>
      <w:rPr>
        <w:rFonts w:hint="default"/>
      </w:rPr>
    </w:lvl>
    <w:lvl w:ilvl="5" w:tplc="61BAA6C4">
      <w:start w:val="1"/>
      <w:numFmt w:val="lowerRoman"/>
      <w:lvlText w:val="(%6)"/>
      <w:lvlJc w:val="left"/>
      <w:pPr>
        <w:ind w:left="2520" w:hanging="360"/>
      </w:pPr>
      <w:rPr>
        <w:rFonts w:hint="default"/>
      </w:rPr>
    </w:lvl>
    <w:lvl w:ilvl="6" w:tplc="467A4DB8">
      <w:start w:val="1"/>
      <w:numFmt w:val="decimal"/>
      <w:lvlText w:val="%7."/>
      <w:lvlJc w:val="left"/>
      <w:pPr>
        <w:ind w:left="2880" w:hanging="360"/>
      </w:pPr>
      <w:rPr>
        <w:rFonts w:hint="default"/>
      </w:rPr>
    </w:lvl>
    <w:lvl w:ilvl="7" w:tplc="FC98D5DC">
      <w:start w:val="1"/>
      <w:numFmt w:val="lowerLetter"/>
      <w:lvlText w:val="%8."/>
      <w:lvlJc w:val="left"/>
      <w:pPr>
        <w:ind w:left="3240" w:hanging="360"/>
      </w:pPr>
      <w:rPr>
        <w:rFonts w:hint="default"/>
      </w:rPr>
    </w:lvl>
    <w:lvl w:ilvl="8" w:tplc="12E8D67A">
      <w:start w:val="1"/>
      <w:numFmt w:val="lowerRoman"/>
      <w:lvlText w:val="%9."/>
      <w:lvlJc w:val="left"/>
      <w:pPr>
        <w:ind w:left="3600" w:hanging="360"/>
      </w:pPr>
      <w:rPr>
        <w:rFonts w:hint="default"/>
      </w:rPr>
    </w:lvl>
  </w:abstractNum>
  <w:abstractNum w:abstractNumId="37" w15:restartNumberingAfterBreak="0">
    <w:nsid w:val="3E7C5769"/>
    <w:multiLevelType w:val="hybridMultilevel"/>
    <w:tmpl w:val="0409001D"/>
    <w:lvl w:ilvl="0" w:tplc="5A1669D2">
      <w:start w:val="1"/>
      <w:numFmt w:val="decimal"/>
      <w:lvlText w:val="%1)"/>
      <w:lvlJc w:val="left"/>
      <w:pPr>
        <w:ind w:left="360" w:hanging="360"/>
      </w:pPr>
    </w:lvl>
    <w:lvl w:ilvl="1" w:tplc="348EB88C">
      <w:start w:val="1"/>
      <w:numFmt w:val="lowerLetter"/>
      <w:lvlText w:val="%2)"/>
      <w:lvlJc w:val="left"/>
      <w:pPr>
        <w:ind w:left="720" w:hanging="360"/>
      </w:pPr>
    </w:lvl>
    <w:lvl w:ilvl="2" w:tplc="523C223A">
      <w:start w:val="1"/>
      <w:numFmt w:val="lowerRoman"/>
      <w:lvlText w:val="%3)"/>
      <w:lvlJc w:val="left"/>
      <w:pPr>
        <w:ind w:left="1080" w:hanging="360"/>
      </w:pPr>
    </w:lvl>
    <w:lvl w:ilvl="3" w:tplc="88F0E1A2">
      <w:start w:val="1"/>
      <w:numFmt w:val="decimal"/>
      <w:lvlText w:val="(%4)"/>
      <w:lvlJc w:val="left"/>
      <w:pPr>
        <w:ind w:left="1440" w:hanging="360"/>
      </w:pPr>
    </w:lvl>
    <w:lvl w:ilvl="4" w:tplc="7F2E9E08">
      <w:start w:val="1"/>
      <w:numFmt w:val="lowerLetter"/>
      <w:lvlText w:val="(%5)"/>
      <w:lvlJc w:val="left"/>
      <w:pPr>
        <w:ind w:left="1800" w:hanging="360"/>
      </w:pPr>
    </w:lvl>
    <w:lvl w:ilvl="5" w:tplc="278C834C">
      <w:start w:val="1"/>
      <w:numFmt w:val="lowerRoman"/>
      <w:lvlText w:val="(%6)"/>
      <w:lvlJc w:val="left"/>
      <w:pPr>
        <w:ind w:left="2160" w:hanging="360"/>
      </w:pPr>
    </w:lvl>
    <w:lvl w:ilvl="6" w:tplc="759AFEF4">
      <w:start w:val="1"/>
      <w:numFmt w:val="decimal"/>
      <w:lvlText w:val="%7."/>
      <w:lvlJc w:val="left"/>
      <w:pPr>
        <w:ind w:left="2520" w:hanging="360"/>
      </w:pPr>
    </w:lvl>
    <w:lvl w:ilvl="7" w:tplc="6C22C076">
      <w:start w:val="1"/>
      <w:numFmt w:val="lowerLetter"/>
      <w:lvlText w:val="%8."/>
      <w:lvlJc w:val="left"/>
      <w:pPr>
        <w:ind w:left="2880" w:hanging="360"/>
      </w:pPr>
    </w:lvl>
    <w:lvl w:ilvl="8" w:tplc="0E1246FA">
      <w:start w:val="1"/>
      <w:numFmt w:val="lowerRoman"/>
      <w:lvlText w:val="%9."/>
      <w:lvlJc w:val="left"/>
      <w:pPr>
        <w:ind w:left="3240" w:hanging="360"/>
      </w:pPr>
    </w:lvl>
  </w:abstractNum>
  <w:abstractNum w:abstractNumId="38" w15:restartNumberingAfterBreak="0">
    <w:nsid w:val="42D64C65"/>
    <w:multiLevelType w:val="hybridMultilevel"/>
    <w:tmpl w:val="0532A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9A756DF"/>
    <w:multiLevelType w:val="hybridMultilevel"/>
    <w:tmpl w:val="EB5A6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B3F012A"/>
    <w:multiLevelType w:val="multilevel"/>
    <w:tmpl w:val="9258D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B695028"/>
    <w:multiLevelType w:val="multilevel"/>
    <w:tmpl w:val="A83EEEBC"/>
    <w:lvl w:ilvl="0">
      <w:start w:val="1"/>
      <w:numFmt w:val="decimal"/>
      <w:lvlText w:val="%1."/>
      <w:lvlJc w:val="left"/>
      <w:pPr>
        <w:ind w:left="720" w:hanging="360"/>
      </w:pPr>
    </w:lvl>
    <w:lvl w:ilvl="1">
      <w:start w:val="1"/>
      <w:numFmt w:val="decimal"/>
      <w:isLgl/>
      <w:lvlText w:val="%1.%2"/>
      <w:lvlJc w:val="left"/>
      <w:pPr>
        <w:ind w:left="848" w:hanging="488"/>
      </w:pPr>
      <w:rPr>
        <w:rFonts w:hint="default"/>
      </w:rPr>
    </w:lvl>
    <w:lvl w:ilvl="2">
      <w:start w:val="1"/>
      <w:numFmt w:val="decimal"/>
      <w:isLgl/>
      <w:lvlText w:val="%1.%2.%3"/>
      <w:lvlJc w:val="left"/>
      <w:pPr>
        <w:ind w:left="1080" w:hanging="720"/>
      </w:pPr>
      <w:rPr>
        <w:rFonts w:hint="default"/>
        <w:sz w:val="22"/>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4BAA02FF"/>
    <w:multiLevelType w:val="hybridMultilevel"/>
    <w:tmpl w:val="4ADAF790"/>
    <w:lvl w:ilvl="0" w:tplc="D592BFF6">
      <w:start w:val="1"/>
      <w:numFmt w:val="decimal"/>
      <w:lvlText w:val="%1)"/>
      <w:lvlJc w:val="left"/>
      <w:pPr>
        <w:ind w:left="720" w:hanging="360"/>
      </w:pPr>
    </w:lvl>
    <w:lvl w:ilvl="1" w:tplc="C7BAA0C4">
      <w:start w:val="1"/>
      <w:numFmt w:val="lowerLetter"/>
      <w:lvlText w:val="%2)"/>
      <w:lvlJc w:val="left"/>
      <w:pPr>
        <w:ind w:left="1080" w:hanging="360"/>
      </w:pPr>
      <w:rPr>
        <w:rFonts w:hint="default"/>
      </w:rPr>
    </w:lvl>
    <w:lvl w:ilvl="2" w:tplc="0936A890">
      <w:start w:val="1"/>
      <w:numFmt w:val="lowerRoman"/>
      <w:lvlText w:val="%3."/>
      <w:lvlJc w:val="right"/>
      <w:pPr>
        <w:ind w:left="1440" w:hanging="360"/>
      </w:pPr>
      <w:rPr>
        <w:rFonts w:hint="default"/>
        <w:sz w:val="22"/>
      </w:rPr>
    </w:lvl>
    <w:lvl w:ilvl="3" w:tplc="06B6F170">
      <w:start w:val="1"/>
      <w:numFmt w:val="decimal"/>
      <w:lvlText w:val="(%4)"/>
      <w:lvlJc w:val="left"/>
      <w:pPr>
        <w:ind w:left="1800" w:hanging="360"/>
      </w:pPr>
      <w:rPr>
        <w:rFonts w:hint="default"/>
      </w:rPr>
    </w:lvl>
    <w:lvl w:ilvl="4" w:tplc="0E0E95D4">
      <w:start w:val="1"/>
      <w:numFmt w:val="lowerLetter"/>
      <w:lvlText w:val="(%5)"/>
      <w:lvlJc w:val="left"/>
      <w:pPr>
        <w:ind w:left="2160" w:hanging="360"/>
      </w:pPr>
      <w:rPr>
        <w:rFonts w:hint="default"/>
      </w:rPr>
    </w:lvl>
    <w:lvl w:ilvl="5" w:tplc="90F44B80">
      <w:start w:val="1"/>
      <w:numFmt w:val="lowerRoman"/>
      <w:lvlText w:val="(%6)"/>
      <w:lvlJc w:val="left"/>
      <w:pPr>
        <w:ind w:left="2520" w:hanging="360"/>
      </w:pPr>
      <w:rPr>
        <w:rFonts w:hint="default"/>
      </w:rPr>
    </w:lvl>
    <w:lvl w:ilvl="6" w:tplc="CD1A0A24">
      <w:start w:val="1"/>
      <w:numFmt w:val="decimal"/>
      <w:lvlText w:val="%7."/>
      <w:lvlJc w:val="left"/>
      <w:pPr>
        <w:ind w:left="2880" w:hanging="360"/>
      </w:pPr>
      <w:rPr>
        <w:rFonts w:hint="default"/>
      </w:rPr>
    </w:lvl>
    <w:lvl w:ilvl="7" w:tplc="6B9E19B4">
      <w:start w:val="1"/>
      <w:numFmt w:val="lowerLetter"/>
      <w:lvlText w:val="%8."/>
      <w:lvlJc w:val="left"/>
      <w:pPr>
        <w:ind w:left="3240" w:hanging="360"/>
      </w:pPr>
      <w:rPr>
        <w:rFonts w:hint="default"/>
      </w:rPr>
    </w:lvl>
    <w:lvl w:ilvl="8" w:tplc="549A030A">
      <w:start w:val="1"/>
      <w:numFmt w:val="lowerRoman"/>
      <w:lvlText w:val="%9."/>
      <w:lvlJc w:val="left"/>
      <w:pPr>
        <w:ind w:left="3600" w:hanging="360"/>
      </w:pPr>
      <w:rPr>
        <w:rFonts w:hint="default"/>
      </w:rPr>
    </w:lvl>
  </w:abstractNum>
  <w:abstractNum w:abstractNumId="43" w15:restartNumberingAfterBreak="0">
    <w:nsid w:val="4C261AFD"/>
    <w:multiLevelType w:val="hybridMultilevel"/>
    <w:tmpl w:val="ADD68F00"/>
    <w:lvl w:ilvl="0" w:tplc="04090015">
      <w:start w:val="1"/>
      <w:numFmt w:val="upperLetter"/>
      <w:lvlText w:val="%1."/>
      <w:lvlJc w:val="left"/>
      <w:pPr>
        <w:ind w:left="990" w:hanging="360"/>
      </w:pPr>
    </w:lvl>
    <w:lvl w:ilvl="1" w:tplc="04090019">
      <w:start w:val="1"/>
      <w:numFmt w:val="lowerLetter"/>
      <w:lvlText w:val="%2."/>
      <w:lvlJc w:val="left"/>
      <w:pPr>
        <w:ind w:left="1710" w:hanging="360"/>
      </w:pPr>
    </w:lvl>
    <w:lvl w:ilvl="2" w:tplc="0409001B">
      <w:start w:val="1"/>
      <w:numFmt w:val="lowerRoman"/>
      <w:lvlText w:val="%3."/>
      <w:lvlJc w:val="right"/>
      <w:pPr>
        <w:ind w:left="2430" w:hanging="180"/>
      </w:p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abstractNum w:abstractNumId="44" w15:restartNumberingAfterBreak="0">
    <w:nsid w:val="51A14D5B"/>
    <w:multiLevelType w:val="hybridMultilevel"/>
    <w:tmpl w:val="B0DEE6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6AC5DD6"/>
    <w:multiLevelType w:val="hybridMultilevel"/>
    <w:tmpl w:val="0409001D"/>
    <w:lvl w:ilvl="0" w:tplc="D0106E04">
      <w:start w:val="1"/>
      <w:numFmt w:val="decimal"/>
      <w:lvlText w:val="%1)"/>
      <w:lvlJc w:val="left"/>
      <w:pPr>
        <w:ind w:left="360" w:hanging="360"/>
      </w:pPr>
    </w:lvl>
    <w:lvl w:ilvl="1" w:tplc="23ACD1D0">
      <w:start w:val="1"/>
      <w:numFmt w:val="lowerLetter"/>
      <w:lvlText w:val="%2)"/>
      <w:lvlJc w:val="left"/>
      <w:pPr>
        <w:ind w:left="720" w:hanging="360"/>
      </w:pPr>
    </w:lvl>
    <w:lvl w:ilvl="2" w:tplc="9132A3A4">
      <w:start w:val="1"/>
      <w:numFmt w:val="lowerRoman"/>
      <w:lvlText w:val="%3)"/>
      <w:lvlJc w:val="left"/>
      <w:pPr>
        <w:ind w:left="1080" w:hanging="360"/>
      </w:pPr>
    </w:lvl>
    <w:lvl w:ilvl="3" w:tplc="63EA73C0">
      <w:start w:val="1"/>
      <w:numFmt w:val="decimal"/>
      <w:lvlText w:val="(%4)"/>
      <w:lvlJc w:val="left"/>
      <w:pPr>
        <w:ind w:left="1440" w:hanging="360"/>
      </w:pPr>
    </w:lvl>
    <w:lvl w:ilvl="4" w:tplc="27A0979A">
      <w:start w:val="1"/>
      <w:numFmt w:val="lowerLetter"/>
      <w:lvlText w:val="(%5)"/>
      <w:lvlJc w:val="left"/>
      <w:pPr>
        <w:ind w:left="1800" w:hanging="360"/>
      </w:pPr>
    </w:lvl>
    <w:lvl w:ilvl="5" w:tplc="6968140A">
      <w:start w:val="1"/>
      <w:numFmt w:val="lowerRoman"/>
      <w:lvlText w:val="(%6)"/>
      <w:lvlJc w:val="left"/>
      <w:pPr>
        <w:ind w:left="2160" w:hanging="360"/>
      </w:pPr>
    </w:lvl>
    <w:lvl w:ilvl="6" w:tplc="15943564">
      <w:start w:val="1"/>
      <w:numFmt w:val="decimal"/>
      <w:lvlText w:val="%7."/>
      <w:lvlJc w:val="left"/>
      <w:pPr>
        <w:ind w:left="2520" w:hanging="360"/>
      </w:pPr>
    </w:lvl>
    <w:lvl w:ilvl="7" w:tplc="B2A2930C">
      <w:start w:val="1"/>
      <w:numFmt w:val="lowerLetter"/>
      <w:lvlText w:val="%8."/>
      <w:lvlJc w:val="left"/>
      <w:pPr>
        <w:ind w:left="2880" w:hanging="360"/>
      </w:pPr>
    </w:lvl>
    <w:lvl w:ilvl="8" w:tplc="D340E668">
      <w:start w:val="1"/>
      <w:numFmt w:val="lowerRoman"/>
      <w:lvlText w:val="%9."/>
      <w:lvlJc w:val="left"/>
      <w:pPr>
        <w:ind w:left="3240" w:hanging="360"/>
      </w:pPr>
    </w:lvl>
  </w:abstractNum>
  <w:abstractNum w:abstractNumId="46" w15:restartNumberingAfterBreak="0">
    <w:nsid w:val="5AA12405"/>
    <w:multiLevelType w:val="multilevel"/>
    <w:tmpl w:val="27600D0A"/>
    <w:lvl w:ilvl="0">
      <w:start w:val="1"/>
      <w:numFmt w:val="decimal"/>
      <w:lvlText w:val="%1."/>
      <w:lvlJc w:val="left"/>
      <w:pPr>
        <w:ind w:left="720" w:hanging="360"/>
      </w:pPr>
    </w:lvl>
    <w:lvl w:ilvl="1">
      <w:start w:val="1"/>
      <w:numFmt w:val="decimal"/>
      <w:isLgl/>
      <w:lvlText w:val="%1.%2"/>
      <w:lvlJc w:val="left"/>
      <w:pPr>
        <w:ind w:left="848" w:hanging="488"/>
      </w:pPr>
      <w:rPr>
        <w:rFonts w:hint="default"/>
      </w:rPr>
    </w:lvl>
    <w:lvl w:ilvl="2">
      <w:start w:val="1"/>
      <w:numFmt w:val="decimal"/>
      <w:isLgl/>
      <w:lvlText w:val="%1.%2.%3"/>
      <w:lvlJc w:val="left"/>
      <w:pPr>
        <w:ind w:left="1080" w:hanging="720"/>
      </w:pPr>
      <w:rPr>
        <w:rFonts w:hint="default"/>
        <w:sz w:val="22"/>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7" w15:restartNumberingAfterBreak="0">
    <w:nsid w:val="5AAA6DC2"/>
    <w:multiLevelType w:val="hybridMultilevel"/>
    <w:tmpl w:val="1528E1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5ABB1107"/>
    <w:multiLevelType w:val="hybridMultilevel"/>
    <w:tmpl w:val="EFB825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60166BE9"/>
    <w:multiLevelType w:val="hybridMultilevel"/>
    <w:tmpl w:val="19D2D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22C7CD4"/>
    <w:multiLevelType w:val="multilevel"/>
    <w:tmpl w:val="36D0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37F41CB"/>
    <w:multiLevelType w:val="multilevel"/>
    <w:tmpl w:val="B03A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5136198"/>
    <w:multiLevelType w:val="multilevel"/>
    <w:tmpl w:val="A8FECA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6174D80"/>
    <w:multiLevelType w:val="hybridMultilevel"/>
    <w:tmpl w:val="362C93A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BF978EA"/>
    <w:multiLevelType w:val="hybridMultilevel"/>
    <w:tmpl w:val="E65E63DC"/>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55" w15:restartNumberingAfterBreak="0">
    <w:nsid w:val="6C4721FD"/>
    <w:multiLevelType w:val="hybridMultilevel"/>
    <w:tmpl w:val="A86A9BEC"/>
    <w:lvl w:ilvl="0" w:tplc="33CED9CA">
      <w:start w:val="2"/>
      <w:numFmt w:val="decimal"/>
      <w:lvlText w:val="%1)"/>
      <w:lvlJc w:val="left"/>
      <w:pPr>
        <w:ind w:left="720" w:hanging="360"/>
      </w:pPr>
      <w:rPr>
        <w:rFonts w:hint="default"/>
        <w:b w:val="0"/>
        <w:bCs/>
        <w:sz w:val="24"/>
        <w:szCs w:val="24"/>
      </w:rPr>
    </w:lvl>
    <w:lvl w:ilvl="1" w:tplc="0F7429BA">
      <w:start w:val="9"/>
      <w:numFmt w:val="lowerLetter"/>
      <w:lvlText w:val="%2)"/>
      <w:lvlJc w:val="left"/>
      <w:pPr>
        <w:ind w:left="1080" w:hanging="360"/>
      </w:pPr>
      <w:rPr>
        <w:rFonts w:hint="default"/>
      </w:rPr>
    </w:lvl>
    <w:lvl w:ilvl="2" w:tplc="131A3A84">
      <w:start w:val="1"/>
      <w:numFmt w:val="lowerRoman"/>
      <w:lvlText w:val="%3)"/>
      <w:lvlJc w:val="left"/>
      <w:pPr>
        <w:ind w:left="1440" w:hanging="360"/>
      </w:pPr>
      <w:rPr>
        <w:rFonts w:hint="default"/>
        <w:sz w:val="22"/>
      </w:rPr>
    </w:lvl>
    <w:lvl w:ilvl="3" w:tplc="266AFFE0">
      <w:start w:val="1"/>
      <w:numFmt w:val="decimal"/>
      <w:lvlText w:val="(%4)"/>
      <w:lvlJc w:val="left"/>
      <w:pPr>
        <w:ind w:left="1800" w:hanging="360"/>
      </w:pPr>
      <w:rPr>
        <w:rFonts w:hint="default"/>
      </w:rPr>
    </w:lvl>
    <w:lvl w:ilvl="4" w:tplc="C076E314">
      <w:start w:val="1"/>
      <w:numFmt w:val="lowerLetter"/>
      <w:lvlText w:val="(%5)"/>
      <w:lvlJc w:val="left"/>
      <w:pPr>
        <w:ind w:left="2160" w:hanging="360"/>
      </w:pPr>
      <w:rPr>
        <w:rFonts w:hint="default"/>
      </w:rPr>
    </w:lvl>
    <w:lvl w:ilvl="5" w:tplc="2242B14C">
      <w:start w:val="1"/>
      <w:numFmt w:val="lowerRoman"/>
      <w:lvlText w:val="(%6)"/>
      <w:lvlJc w:val="left"/>
      <w:pPr>
        <w:ind w:left="2520" w:hanging="360"/>
      </w:pPr>
      <w:rPr>
        <w:rFonts w:hint="default"/>
      </w:rPr>
    </w:lvl>
    <w:lvl w:ilvl="6" w:tplc="3A7AD006">
      <w:start w:val="1"/>
      <w:numFmt w:val="decimal"/>
      <w:lvlText w:val="%7."/>
      <w:lvlJc w:val="left"/>
      <w:pPr>
        <w:ind w:left="2880" w:hanging="360"/>
      </w:pPr>
      <w:rPr>
        <w:rFonts w:hint="default"/>
      </w:rPr>
    </w:lvl>
    <w:lvl w:ilvl="7" w:tplc="2D9079D8">
      <w:start w:val="1"/>
      <w:numFmt w:val="lowerLetter"/>
      <w:lvlText w:val="%8."/>
      <w:lvlJc w:val="left"/>
      <w:pPr>
        <w:ind w:left="3240" w:hanging="360"/>
      </w:pPr>
      <w:rPr>
        <w:rFonts w:hint="default"/>
      </w:rPr>
    </w:lvl>
    <w:lvl w:ilvl="8" w:tplc="EB3AA484">
      <w:start w:val="1"/>
      <w:numFmt w:val="lowerRoman"/>
      <w:lvlText w:val="%9."/>
      <w:lvlJc w:val="left"/>
      <w:pPr>
        <w:ind w:left="3600" w:hanging="360"/>
      </w:pPr>
      <w:rPr>
        <w:rFonts w:hint="default"/>
      </w:rPr>
    </w:lvl>
  </w:abstractNum>
  <w:abstractNum w:abstractNumId="56" w15:restartNumberingAfterBreak="0">
    <w:nsid w:val="6D7E3AD8"/>
    <w:multiLevelType w:val="hybridMultilevel"/>
    <w:tmpl w:val="0409001D"/>
    <w:lvl w:ilvl="0" w:tplc="11B24E82">
      <w:start w:val="1"/>
      <w:numFmt w:val="decimal"/>
      <w:lvlText w:val="%1)"/>
      <w:lvlJc w:val="left"/>
      <w:pPr>
        <w:ind w:left="720" w:hanging="360"/>
      </w:pPr>
    </w:lvl>
    <w:lvl w:ilvl="1" w:tplc="2D54456C">
      <w:start w:val="1"/>
      <w:numFmt w:val="lowerLetter"/>
      <w:lvlText w:val="%2)"/>
      <w:lvlJc w:val="left"/>
      <w:pPr>
        <w:ind w:left="1080" w:hanging="360"/>
      </w:pPr>
      <w:rPr>
        <w:rFonts w:hint="default"/>
      </w:rPr>
    </w:lvl>
    <w:lvl w:ilvl="2" w:tplc="BBD8EEC2">
      <w:start w:val="1"/>
      <w:numFmt w:val="lowerRoman"/>
      <w:lvlText w:val="%3)"/>
      <w:lvlJc w:val="left"/>
      <w:pPr>
        <w:ind w:left="1440" w:hanging="360"/>
      </w:pPr>
      <w:rPr>
        <w:rFonts w:hint="default"/>
        <w:sz w:val="22"/>
      </w:rPr>
    </w:lvl>
    <w:lvl w:ilvl="3" w:tplc="0CEC2EB8">
      <w:start w:val="1"/>
      <w:numFmt w:val="decimal"/>
      <w:lvlText w:val="(%4)"/>
      <w:lvlJc w:val="left"/>
      <w:pPr>
        <w:ind w:left="1800" w:hanging="360"/>
      </w:pPr>
      <w:rPr>
        <w:rFonts w:hint="default"/>
      </w:rPr>
    </w:lvl>
    <w:lvl w:ilvl="4" w:tplc="B226EC04">
      <w:start w:val="1"/>
      <w:numFmt w:val="lowerLetter"/>
      <w:lvlText w:val="(%5)"/>
      <w:lvlJc w:val="left"/>
      <w:pPr>
        <w:ind w:left="2160" w:hanging="360"/>
      </w:pPr>
      <w:rPr>
        <w:rFonts w:hint="default"/>
      </w:rPr>
    </w:lvl>
    <w:lvl w:ilvl="5" w:tplc="EE503046">
      <w:start w:val="1"/>
      <w:numFmt w:val="lowerRoman"/>
      <w:lvlText w:val="(%6)"/>
      <w:lvlJc w:val="left"/>
      <w:pPr>
        <w:ind w:left="2520" w:hanging="360"/>
      </w:pPr>
      <w:rPr>
        <w:rFonts w:hint="default"/>
      </w:rPr>
    </w:lvl>
    <w:lvl w:ilvl="6" w:tplc="67FA74C6">
      <w:start w:val="1"/>
      <w:numFmt w:val="decimal"/>
      <w:lvlText w:val="%7."/>
      <w:lvlJc w:val="left"/>
      <w:pPr>
        <w:ind w:left="2880" w:hanging="360"/>
      </w:pPr>
      <w:rPr>
        <w:rFonts w:hint="default"/>
      </w:rPr>
    </w:lvl>
    <w:lvl w:ilvl="7" w:tplc="58D0A056">
      <w:start w:val="1"/>
      <w:numFmt w:val="lowerLetter"/>
      <w:lvlText w:val="%8."/>
      <w:lvlJc w:val="left"/>
      <w:pPr>
        <w:ind w:left="3240" w:hanging="360"/>
      </w:pPr>
      <w:rPr>
        <w:rFonts w:hint="default"/>
      </w:rPr>
    </w:lvl>
    <w:lvl w:ilvl="8" w:tplc="8FC609F6">
      <w:start w:val="1"/>
      <w:numFmt w:val="lowerRoman"/>
      <w:lvlText w:val="%9."/>
      <w:lvlJc w:val="left"/>
      <w:pPr>
        <w:ind w:left="3600" w:hanging="360"/>
      </w:pPr>
      <w:rPr>
        <w:rFonts w:hint="default"/>
      </w:rPr>
    </w:lvl>
  </w:abstractNum>
  <w:abstractNum w:abstractNumId="57" w15:restartNumberingAfterBreak="0">
    <w:nsid w:val="6D814EAB"/>
    <w:multiLevelType w:val="hybridMultilevel"/>
    <w:tmpl w:val="C62E5FD4"/>
    <w:lvl w:ilvl="0" w:tplc="7C7889AE">
      <w:start w:val="1"/>
      <w:numFmt w:val="decimal"/>
      <w:lvlText w:val="%1)"/>
      <w:lvlJc w:val="left"/>
      <w:pPr>
        <w:ind w:left="360" w:hanging="360"/>
      </w:pPr>
      <w:rPr>
        <w:rFonts w:hint="default"/>
      </w:rPr>
    </w:lvl>
    <w:lvl w:ilvl="1" w:tplc="41303950">
      <w:start w:val="1"/>
      <w:numFmt w:val="lowerLetter"/>
      <w:lvlText w:val="%2)"/>
      <w:lvlJc w:val="left"/>
      <w:pPr>
        <w:ind w:left="720" w:hanging="360"/>
      </w:pPr>
      <w:rPr>
        <w:rFonts w:hint="default"/>
      </w:rPr>
    </w:lvl>
    <w:lvl w:ilvl="2" w:tplc="17AA2D12">
      <w:start w:val="1"/>
      <w:numFmt w:val="lowerRoman"/>
      <w:lvlText w:val="%3)"/>
      <w:lvlJc w:val="left"/>
      <w:pPr>
        <w:ind w:left="1080" w:hanging="360"/>
      </w:pPr>
      <w:rPr>
        <w:rFonts w:hint="default"/>
      </w:rPr>
    </w:lvl>
    <w:lvl w:ilvl="3" w:tplc="619CFAE8">
      <w:start w:val="1"/>
      <w:numFmt w:val="decimal"/>
      <w:lvlText w:val="(%4)"/>
      <w:lvlJc w:val="left"/>
      <w:pPr>
        <w:ind w:left="1440" w:hanging="360"/>
      </w:pPr>
      <w:rPr>
        <w:rFonts w:hint="default"/>
      </w:rPr>
    </w:lvl>
    <w:lvl w:ilvl="4" w:tplc="32C622F8">
      <w:start w:val="1"/>
      <w:numFmt w:val="lowerLetter"/>
      <w:lvlText w:val="(%5)"/>
      <w:lvlJc w:val="left"/>
      <w:pPr>
        <w:ind w:left="1800" w:hanging="360"/>
      </w:pPr>
      <w:rPr>
        <w:rFonts w:hint="default"/>
      </w:rPr>
    </w:lvl>
    <w:lvl w:ilvl="5" w:tplc="D3563556">
      <w:start w:val="1"/>
      <w:numFmt w:val="lowerRoman"/>
      <w:lvlText w:val="(%6)"/>
      <w:lvlJc w:val="left"/>
      <w:pPr>
        <w:ind w:left="2160" w:hanging="360"/>
      </w:pPr>
      <w:rPr>
        <w:rFonts w:hint="default"/>
      </w:rPr>
    </w:lvl>
    <w:lvl w:ilvl="6" w:tplc="756E7DC0">
      <w:start w:val="1"/>
      <w:numFmt w:val="decimal"/>
      <w:lvlText w:val="%7."/>
      <w:lvlJc w:val="left"/>
      <w:pPr>
        <w:ind w:left="2520" w:hanging="360"/>
      </w:pPr>
      <w:rPr>
        <w:rFonts w:hint="default"/>
      </w:rPr>
    </w:lvl>
    <w:lvl w:ilvl="7" w:tplc="C7301CD4">
      <w:start w:val="1"/>
      <w:numFmt w:val="lowerLetter"/>
      <w:lvlText w:val="%8."/>
      <w:lvlJc w:val="left"/>
      <w:pPr>
        <w:ind w:left="2880" w:hanging="360"/>
      </w:pPr>
      <w:rPr>
        <w:rFonts w:hint="default"/>
      </w:rPr>
    </w:lvl>
    <w:lvl w:ilvl="8" w:tplc="39D2788C">
      <w:start w:val="1"/>
      <w:numFmt w:val="lowerRoman"/>
      <w:lvlText w:val="%9."/>
      <w:lvlJc w:val="left"/>
      <w:pPr>
        <w:ind w:left="3240" w:hanging="360"/>
      </w:pPr>
      <w:rPr>
        <w:rFonts w:hint="default"/>
      </w:rPr>
    </w:lvl>
  </w:abstractNum>
  <w:abstractNum w:abstractNumId="58" w15:restartNumberingAfterBreak="0">
    <w:nsid w:val="6EC30CFB"/>
    <w:multiLevelType w:val="hybridMultilevel"/>
    <w:tmpl w:val="487623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FBD63BE"/>
    <w:multiLevelType w:val="hybridMultilevel"/>
    <w:tmpl w:val="5D86761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40F36CE"/>
    <w:multiLevelType w:val="hybridMultilevel"/>
    <w:tmpl w:val="90849FCE"/>
    <w:lvl w:ilvl="0" w:tplc="266AFFE0">
      <w:start w:val="1"/>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4DE44E3"/>
    <w:multiLevelType w:val="hybridMultilevel"/>
    <w:tmpl w:val="1568876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2" w15:restartNumberingAfterBreak="0">
    <w:nsid w:val="757F62AE"/>
    <w:multiLevelType w:val="hybridMultilevel"/>
    <w:tmpl w:val="E1EEE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84301E4"/>
    <w:multiLevelType w:val="hybridMultilevel"/>
    <w:tmpl w:val="47AE6BD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4" w15:restartNumberingAfterBreak="0">
    <w:nsid w:val="78CB4BAE"/>
    <w:multiLevelType w:val="hybridMultilevel"/>
    <w:tmpl w:val="42B0C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AAE381D"/>
    <w:multiLevelType w:val="hybridMultilevel"/>
    <w:tmpl w:val="DDBE579A"/>
    <w:lvl w:ilvl="0" w:tplc="D174D8FC">
      <w:start w:val="4"/>
      <w:numFmt w:val="decimal"/>
      <w:lvlText w:val="%1)"/>
      <w:lvlJc w:val="left"/>
      <w:pPr>
        <w:ind w:left="1800" w:hanging="360"/>
      </w:pPr>
      <w:rPr>
        <w:rFonts w:hint="default"/>
        <w:b w:val="0"/>
        <w:bCs/>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B232EE1"/>
    <w:multiLevelType w:val="hybridMultilevel"/>
    <w:tmpl w:val="5F467F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
  </w:num>
  <w:num w:numId="3">
    <w:abstractNumId w:val="56"/>
  </w:num>
  <w:num w:numId="4">
    <w:abstractNumId w:val="45"/>
  </w:num>
  <w:num w:numId="5">
    <w:abstractNumId w:val="22"/>
  </w:num>
  <w:num w:numId="6">
    <w:abstractNumId w:val="49"/>
  </w:num>
  <w:num w:numId="7">
    <w:abstractNumId w:val="38"/>
  </w:num>
  <w:num w:numId="8">
    <w:abstractNumId w:val="20"/>
  </w:num>
  <w:num w:numId="9">
    <w:abstractNumId w:val="62"/>
  </w:num>
  <w:num w:numId="10">
    <w:abstractNumId w:val="4"/>
  </w:num>
  <w:num w:numId="11">
    <w:abstractNumId w:val="54"/>
  </w:num>
  <w:num w:numId="12">
    <w:abstractNumId w:val="36"/>
  </w:num>
  <w:num w:numId="13">
    <w:abstractNumId w:val="42"/>
  </w:num>
  <w:num w:numId="14">
    <w:abstractNumId w:val="64"/>
  </w:num>
  <w:num w:numId="15">
    <w:abstractNumId w:val="55"/>
  </w:num>
  <w:num w:numId="16">
    <w:abstractNumId w:val="9"/>
  </w:num>
  <w:num w:numId="17">
    <w:abstractNumId w:val="37"/>
  </w:num>
  <w:num w:numId="18">
    <w:abstractNumId w:val="57"/>
  </w:num>
  <w:num w:numId="19">
    <w:abstractNumId w:val="41"/>
  </w:num>
  <w:num w:numId="20">
    <w:abstractNumId w:val="46"/>
  </w:num>
  <w:num w:numId="21">
    <w:abstractNumId w:val="11"/>
  </w:num>
  <w:num w:numId="22">
    <w:abstractNumId w:val="0"/>
  </w:num>
  <w:num w:numId="23">
    <w:abstractNumId w:val="59"/>
  </w:num>
  <w:num w:numId="24">
    <w:abstractNumId w:val="14"/>
  </w:num>
  <w:num w:numId="25">
    <w:abstractNumId w:val="17"/>
  </w:num>
  <w:num w:numId="26">
    <w:abstractNumId w:val="27"/>
  </w:num>
  <w:num w:numId="27">
    <w:abstractNumId w:val="15"/>
  </w:num>
  <w:num w:numId="28">
    <w:abstractNumId w:val="33"/>
  </w:num>
  <w:num w:numId="29">
    <w:abstractNumId w:val="32"/>
  </w:num>
  <w:num w:numId="30">
    <w:abstractNumId w:val="12"/>
  </w:num>
  <w:num w:numId="31">
    <w:abstractNumId w:val="13"/>
  </w:num>
  <w:num w:numId="32">
    <w:abstractNumId w:val="52"/>
  </w:num>
  <w:num w:numId="33">
    <w:abstractNumId w:val="2"/>
  </w:num>
  <w:num w:numId="34">
    <w:abstractNumId w:val="21"/>
  </w:num>
  <w:num w:numId="35">
    <w:abstractNumId w:val="53"/>
  </w:num>
  <w:num w:numId="36">
    <w:abstractNumId w:val="16"/>
  </w:num>
  <w:num w:numId="37">
    <w:abstractNumId w:val="29"/>
  </w:num>
  <w:num w:numId="38">
    <w:abstractNumId w:val="47"/>
  </w:num>
  <w:num w:numId="39">
    <w:abstractNumId w:val="48"/>
  </w:num>
  <w:num w:numId="4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4"/>
  </w:num>
  <w:num w:numId="44">
    <w:abstractNumId w:val="30"/>
  </w:num>
  <w:num w:numId="45">
    <w:abstractNumId w:val="26"/>
  </w:num>
  <w:num w:numId="46">
    <w:abstractNumId w:val="7"/>
  </w:num>
  <w:num w:numId="47">
    <w:abstractNumId w:val="19"/>
  </w:num>
  <w:num w:numId="48">
    <w:abstractNumId w:val="6"/>
  </w:num>
  <w:num w:numId="49">
    <w:abstractNumId w:val="50"/>
  </w:num>
  <w:num w:numId="50">
    <w:abstractNumId w:val="40"/>
  </w:num>
  <w:num w:numId="51">
    <w:abstractNumId w:val="18"/>
  </w:num>
  <w:num w:numId="52">
    <w:abstractNumId w:val="25"/>
  </w:num>
  <w:num w:numId="53">
    <w:abstractNumId w:val="8"/>
  </w:num>
  <w:num w:numId="54">
    <w:abstractNumId w:val="51"/>
  </w:num>
  <w:num w:numId="55">
    <w:abstractNumId w:val="3"/>
  </w:num>
  <w:num w:numId="56">
    <w:abstractNumId w:val="35"/>
  </w:num>
  <w:num w:numId="57">
    <w:abstractNumId w:val="44"/>
  </w:num>
  <w:num w:numId="58">
    <w:abstractNumId w:val="66"/>
  </w:num>
  <w:num w:numId="59">
    <w:abstractNumId w:val="28"/>
  </w:num>
  <w:num w:numId="60">
    <w:abstractNumId w:val="58"/>
  </w:num>
  <w:num w:numId="61">
    <w:abstractNumId w:val="61"/>
  </w:num>
  <w:num w:numId="62">
    <w:abstractNumId w:val="23"/>
  </w:num>
  <w:num w:numId="63">
    <w:abstractNumId w:val="63"/>
  </w:num>
  <w:num w:numId="64">
    <w:abstractNumId w:val="39"/>
  </w:num>
  <w:num w:numId="65">
    <w:abstractNumId w:val="60"/>
  </w:num>
  <w:num w:numId="66">
    <w:abstractNumId w:val="65"/>
  </w:num>
  <w:num w:numId="67">
    <w:abstractNumId w:val="5"/>
  </w:num>
  <w:num w:numId="68">
    <w:abstractNumId w:val="34"/>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E33AA"/>
    <w:rsid w:val="0000001A"/>
    <w:rsid w:val="00000722"/>
    <w:rsid w:val="00001CB5"/>
    <w:rsid w:val="000027BF"/>
    <w:rsid w:val="0000382A"/>
    <w:rsid w:val="00003B57"/>
    <w:rsid w:val="00003DD6"/>
    <w:rsid w:val="00005E04"/>
    <w:rsid w:val="00005E0C"/>
    <w:rsid w:val="00007217"/>
    <w:rsid w:val="000074DB"/>
    <w:rsid w:val="00010448"/>
    <w:rsid w:val="0001172D"/>
    <w:rsid w:val="000119A5"/>
    <w:rsid w:val="00011A30"/>
    <w:rsid w:val="0001311D"/>
    <w:rsid w:val="0001545B"/>
    <w:rsid w:val="00016339"/>
    <w:rsid w:val="00016CD4"/>
    <w:rsid w:val="0001712C"/>
    <w:rsid w:val="00017136"/>
    <w:rsid w:val="00017161"/>
    <w:rsid w:val="00017390"/>
    <w:rsid w:val="00020004"/>
    <w:rsid w:val="0002065B"/>
    <w:rsid w:val="00022087"/>
    <w:rsid w:val="000235F4"/>
    <w:rsid w:val="00024334"/>
    <w:rsid w:val="000243A6"/>
    <w:rsid w:val="00025C32"/>
    <w:rsid w:val="00027C24"/>
    <w:rsid w:val="000307D8"/>
    <w:rsid w:val="00031512"/>
    <w:rsid w:val="0003240B"/>
    <w:rsid w:val="00033AFD"/>
    <w:rsid w:val="00033F82"/>
    <w:rsid w:val="000343F9"/>
    <w:rsid w:val="00034A35"/>
    <w:rsid w:val="00036276"/>
    <w:rsid w:val="0003704B"/>
    <w:rsid w:val="00037787"/>
    <w:rsid w:val="00037C01"/>
    <w:rsid w:val="000422CA"/>
    <w:rsid w:val="00042325"/>
    <w:rsid w:val="00042E02"/>
    <w:rsid w:val="00042E0D"/>
    <w:rsid w:val="000438BA"/>
    <w:rsid w:val="000457B0"/>
    <w:rsid w:val="00045C08"/>
    <w:rsid w:val="00045DE1"/>
    <w:rsid w:val="00046A41"/>
    <w:rsid w:val="00050BCF"/>
    <w:rsid w:val="00051C80"/>
    <w:rsid w:val="0005352F"/>
    <w:rsid w:val="000536F0"/>
    <w:rsid w:val="00053B0C"/>
    <w:rsid w:val="00054059"/>
    <w:rsid w:val="000544E5"/>
    <w:rsid w:val="00054EE5"/>
    <w:rsid w:val="00056075"/>
    <w:rsid w:val="00056E3A"/>
    <w:rsid w:val="00056FE1"/>
    <w:rsid w:val="00057167"/>
    <w:rsid w:val="0006087D"/>
    <w:rsid w:val="000615EC"/>
    <w:rsid w:val="00061B86"/>
    <w:rsid w:val="000622F2"/>
    <w:rsid w:val="00062A09"/>
    <w:rsid w:val="00064058"/>
    <w:rsid w:val="0006595D"/>
    <w:rsid w:val="00065BA4"/>
    <w:rsid w:val="0006736A"/>
    <w:rsid w:val="00067529"/>
    <w:rsid w:val="000679DC"/>
    <w:rsid w:val="000719D6"/>
    <w:rsid w:val="00071B19"/>
    <w:rsid w:val="00071BBA"/>
    <w:rsid w:val="00071F0A"/>
    <w:rsid w:val="00072CBF"/>
    <w:rsid w:val="0007432C"/>
    <w:rsid w:val="000751CF"/>
    <w:rsid w:val="00075273"/>
    <w:rsid w:val="0007556C"/>
    <w:rsid w:val="000758D5"/>
    <w:rsid w:val="00077A05"/>
    <w:rsid w:val="000805E7"/>
    <w:rsid w:val="00080D78"/>
    <w:rsid w:val="00080DE1"/>
    <w:rsid w:val="00082063"/>
    <w:rsid w:val="0008238D"/>
    <w:rsid w:val="000836F1"/>
    <w:rsid w:val="00084F3F"/>
    <w:rsid w:val="00085803"/>
    <w:rsid w:val="0008580F"/>
    <w:rsid w:val="00085951"/>
    <w:rsid w:val="000876B5"/>
    <w:rsid w:val="00087A1B"/>
    <w:rsid w:val="0009154E"/>
    <w:rsid w:val="000919CF"/>
    <w:rsid w:val="00091B59"/>
    <w:rsid w:val="00092EDC"/>
    <w:rsid w:val="000948C6"/>
    <w:rsid w:val="000951DB"/>
    <w:rsid w:val="00095572"/>
    <w:rsid w:val="000958D0"/>
    <w:rsid w:val="000A3E03"/>
    <w:rsid w:val="000A4E10"/>
    <w:rsid w:val="000A51BB"/>
    <w:rsid w:val="000A5DBC"/>
    <w:rsid w:val="000A7F33"/>
    <w:rsid w:val="000A7F5A"/>
    <w:rsid w:val="000B0752"/>
    <w:rsid w:val="000B1E58"/>
    <w:rsid w:val="000B20BD"/>
    <w:rsid w:val="000B3E81"/>
    <w:rsid w:val="000B40BD"/>
    <w:rsid w:val="000B44A9"/>
    <w:rsid w:val="000B4BB3"/>
    <w:rsid w:val="000B5264"/>
    <w:rsid w:val="000B5271"/>
    <w:rsid w:val="000B5794"/>
    <w:rsid w:val="000B685B"/>
    <w:rsid w:val="000C01A1"/>
    <w:rsid w:val="000C02FA"/>
    <w:rsid w:val="000C053F"/>
    <w:rsid w:val="000C33F7"/>
    <w:rsid w:val="000C4135"/>
    <w:rsid w:val="000C552E"/>
    <w:rsid w:val="000C5C51"/>
    <w:rsid w:val="000C5D08"/>
    <w:rsid w:val="000C5EBA"/>
    <w:rsid w:val="000C65C5"/>
    <w:rsid w:val="000C6651"/>
    <w:rsid w:val="000C7CAF"/>
    <w:rsid w:val="000D0727"/>
    <w:rsid w:val="000D1D76"/>
    <w:rsid w:val="000D4A72"/>
    <w:rsid w:val="000D5BE4"/>
    <w:rsid w:val="000D6231"/>
    <w:rsid w:val="000D7240"/>
    <w:rsid w:val="000E0483"/>
    <w:rsid w:val="000E09FA"/>
    <w:rsid w:val="000E1538"/>
    <w:rsid w:val="000E15DD"/>
    <w:rsid w:val="000E1720"/>
    <w:rsid w:val="000E1C48"/>
    <w:rsid w:val="000E25FD"/>
    <w:rsid w:val="000E2AA5"/>
    <w:rsid w:val="000E2AEB"/>
    <w:rsid w:val="000E39C1"/>
    <w:rsid w:val="000E3D51"/>
    <w:rsid w:val="000E4950"/>
    <w:rsid w:val="000E4AF5"/>
    <w:rsid w:val="000E6AE7"/>
    <w:rsid w:val="000E77D6"/>
    <w:rsid w:val="000F0D13"/>
    <w:rsid w:val="000F1B20"/>
    <w:rsid w:val="000F2503"/>
    <w:rsid w:val="000F2769"/>
    <w:rsid w:val="000F47E0"/>
    <w:rsid w:val="000F49A6"/>
    <w:rsid w:val="000F62C1"/>
    <w:rsid w:val="000F638C"/>
    <w:rsid w:val="00100005"/>
    <w:rsid w:val="00100776"/>
    <w:rsid w:val="00100B1B"/>
    <w:rsid w:val="001018DB"/>
    <w:rsid w:val="00103665"/>
    <w:rsid w:val="0010417F"/>
    <w:rsid w:val="00105595"/>
    <w:rsid w:val="001055EA"/>
    <w:rsid w:val="00105CB8"/>
    <w:rsid w:val="00106386"/>
    <w:rsid w:val="001064E8"/>
    <w:rsid w:val="0010673A"/>
    <w:rsid w:val="00107A24"/>
    <w:rsid w:val="00111009"/>
    <w:rsid w:val="00111087"/>
    <w:rsid w:val="00113E08"/>
    <w:rsid w:val="00115078"/>
    <w:rsid w:val="00115363"/>
    <w:rsid w:val="001153A0"/>
    <w:rsid w:val="00115C4D"/>
    <w:rsid w:val="001160FC"/>
    <w:rsid w:val="001169B9"/>
    <w:rsid w:val="00116BB6"/>
    <w:rsid w:val="00117450"/>
    <w:rsid w:val="001202D3"/>
    <w:rsid w:val="00121367"/>
    <w:rsid w:val="001213ED"/>
    <w:rsid w:val="00121620"/>
    <w:rsid w:val="00121FA2"/>
    <w:rsid w:val="001245D3"/>
    <w:rsid w:val="0012707A"/>
    <w:rsid w:val="0012710C"/>
    <w:rsid w:val="001271F0"/>
    <w:rsid w:val="00127C83"/>
    <w:rsid w:val="001302AF"/>
    <w:rsid w:val="00130C42"/>
    <w:rsid w:val="00131EAC"/>
    <w:rsid w:val="001320DD"/>
    <w:rsid w:val="001336E5"/>
    <w:rsid w:val="00134FC7"/>
    <w:rsid w:val="0013577D"/>
    <w:rsid w:val="00135DFC"/>
    <w:rsid w:val="00135F3A"/>
    <w:rsid w:val="001360CB"/>
    <w:rsid w:val="001360E1"/>
    <w:rsid w:val="00136D8D"/>
    <w:rsid w:val="00137C37"/>
    <w:rsid w:val="00140737"/>
    <w:rsid w:val="00140FB6"/>
    <w:rsid w:val="00141347"/>
    <w:rsid w:val="00141744"/>
    <w:rsid w:val="00144421"/>
    <w:rsid w:val="001450F9"/>
    <w:rsid w:val="0014658E"/>
    <w:rsid w:val="00147AFE"/>
    <w:rsid w:val="0015100E"/>
    <w:rsid w:val="0015216D"/>
    <w:rsid w:val="00152245"/>
    <w:rsid w:val="00152B07"/>
    <w:rsid w:val="0015532D"/>
    <w:rsid w:val="00155666"/>
    <w:rsid w:val="001571A8"/>
    <w:rsid w:val="00157E19"/>
    <w:rsid w:val="001616C1"/>
    <w:rsid w:val="00165025"/>
    <w:rsid w:val="00165941"/>
    <w:rsid w:val="0016666C"/>
    <w:rsid w:val="001704EC"/>
    <w:rsid w:val="00170B78"/>
    <w:rsid w:val="00170EAD"/>
    <w:rsid w:val="00170F9A"/>
    <w:rsid w:val="001715DD"/>
    <w:rsid w:val="00173493"/>
    <w:rsid w:val="001763C9"/>
    <w:rsid w:val="001764CD"/>
    <w:rsid w:val="00176C1D"/>
    <w:rsid w:val="001771E5"/>
    <w:rsid w:val="001803DF"/>
    <w:rsid w:val="001809A7"/>
    <w:rsid w:val="00180EF5"/>
    <w:rsid w:val="00181761"/>
    <w:rsid w:val="0018179D"/>
    <w:rsid w:val="00181FA7"/>
    <w:rsid w:val="001827C9"/>
    <w:rsid w:val="001834AF"/>
    <w:rsid w:val="001834DC"/>
    <w:rsid w:val="001834E0"/>
    <w:rsid w:val="001849B2"/>
    <w:rsid w:val="00185322"/>
    <w:rsid w:val="00185BC6"/>
    <w:rsid w:val="00185EE8"/>
    <w:rsid w:val="0018620A"/>
    <w:rsid w:val="00186EF3"/>
    <w:rsid w:val="00187B89"/>
    <w:rsid w:val="00187C9E"/>
    <w:rsid w:val="0019119A"/>
    <w:rsid w:val="001923CE"/>
    <w:rsid w:val="00194CA4"/>
    <w:rsid w:val="00195391"/>
    <w:rsid w:val="00195E06"/>
    <w:rsid w:val="00196C36"/>
    <w:rsid w:val="001A027D"/>
    <w:rsid w:val="001A5110"/>
    <w:rsid w:val="001A52E4"/>
    <w:rsid w:val="001A563D"/>
    <w:rsid w:val="001A667B"/>
    <w:rsid w:val="001A7384"/>
    <w:rsid w:val="001A76F7"/>
    <w:rsid w:val="001B0536"/>
    <w:rsid w:val="001B0FBB"/>
    <w:rsid w:val="001B1981"/>
    <w:rsid w:val="001B32B3"/>
    <w:rsid w:val="001B389A"/>
    <w:rsid w:val="001B3A48"/>
    <w:rsid w:val="001B5D95"/>
    <w:rsid w:val="001B6014"/>
    <w:rsid w:val="001B64D5"/>
    <w:rsid w:val="001B69A8"/>
    <w:rsid w:val="001B6D69"/>
    <w:rsid w:val="001B6EF8"/>
    <w:rsid w:val="001C00F9"/>
    <w:rsid w:val="001C018E"/>
    <w:rsid w:val="001C0A1A"/>
    <w:rsid w:val="001C307D"/>
    <w:rsid w:val="001C3A04"/>
    <w:rsid w:val="001C3E8C"/>
    <w:rsid w:val="001C455A"/>
    <w:rsid w:val="001C4B8E"/>
    <w:rsid w:val="001C7321"/>
    <w:rsid w:val="001D0654"/>
    <w:rsid w:val="001D0A73"/>
    <w:rsid w:val="001D0FD8"/>
    <w:rsid w:val="001D1491"/>
    <w:rsid w:val="001D1BCD"/>
    <w:rsid w:val="001D2A69"/>
    <w:rsid w:val="001D303D"/>
    <w:rsid w:val="001D3454"/>
    <w:rsid w:val="001D3CF2"/>
    <w:rsid w:val="001D4BDF"/>
    <w:rsid w:val="001D51FC"/>
    <w:rsid w:val="001D522A"/>
    <w:rsid w:val="001D630E"/>
    <w:rsid w:val="001D7758"/>
    <w:rsid w:val="001E0C7C"/>
    <w:rsid w:val="001E14F5"/>
    <w:rsid w:val="001E3ED5"/>
    <w:rsid w:val="001E47A4"/>
    <w:rsid w:val="001E4B67"/>
    <w:rsid w:val="001E51F3"/>
    <w:rsid w:val="001E559D"/>
    <w:rsid w:val="001E7546"/>
    <w:rsid w:val="001E78EE"/>
    <w:rsid w:val="001F0C31"/>
    <w:rsid w:val="001F269E"/>
    <w:rsid w:val="001F2718"/>
    <w:rsid w:val="001F3647"/>
    <w:rsid w:val="001F4565"/>
    <w:rsid w:val="001F589F"/>
    <w:rsid w:val="001F5F40"/>
    <w:rsid w:val="001F6206"/>
    <w:rsid w:val="001F7B77"/>
    <w:rsid w:val="001F7BA9"/>
    <w:rsid w:val="0020003C"/>
    <w:rsid w:val="002016A1"/>
    <w:rsid w:val="00201AB5"/>
    <w:rsid w:val="00202773"/>
    <w:rsid w:val="002027DA"/>
    <w:rsid w:val="00202B8B"/>
    <w:rsid w:val="00203AE6"/>
    <w:rsid w:val="00203FF1"/>
    <w:rsid w:val="00204A55"/>
    <w:rsid w:val="002068CF"/>
    <w:rsid w:val="00210170"/>
    <w:rsid w:val="002109B0"/>
    <w:rsid w:val="00211198"/>
    <w:rsid w:val="00211A5B"/>
    <w:rsid w:val="00211B78"/>
    <w:rsid w:val="002129A8"/>
    <w:rsid w:val="00213AB9"/>
    <w:rsid w:val="0021469E"/>
    <w:rsid w:val="002159FA"/>
    <w:rsid w:val="0021631D"/>
    <w:rsid w:val="002172C6"/>
    <w:rsid w:val="00217508"/>
    <w:rsid w:val="0021787C"/>
    <w:rsid w:val="00217990"/>
    <w:rsid w:val="00217CB2"/>
    <w:rsid w:val="00220569"/>
    <w:rsid w:val="002210F2"/>
    <w:rsid w:val="002215F2"/>
    <w:rsid w:val="002225CB"/>
    <w:rsid w:val="0022261B"/>
    <w:rsid w:val="00223426"/>
    <w:rsid w:val="00223EA4"/>
    <w:rsid w:val="00224754"/>
    <w:rsid w:val="00224E83"/>
    <w:rsid w:val="002258A4"/>
    <w:rsid w:val="002258A5"/>
    <w:rsid w:val="00226109"/>
    <w:rsid w:val="002306FF"/>
    <w:rsid w:val="0023094C"/>
    <w:rsid w:val="00230E13"/>
    <w:rsid w:val="002312E8"/>
    <w:rsid w:val="00231CA5"/>
    <w:rsid w:val="00232165"/>
    <w:rsid w:val="002324FF"/>
    <w:rsid w:val="00233310"/>
    <w:rsid w:val="00233717"/>
    <w:rsid w:val="00234B9F"/>
    <w:rsid w:val="00235AD5"/>
    <w:rsid w:val="00235DD6"/>
    <w:rsid w:val="002360AB"/>
    <w:rsid w:val="00237352"/>
    <w:rsid w:val="002401EE"/>
    <w:rsid w:val="00240877"/>
    <w:rsid w:val="00241572"/>
    <w:rsid w:val="00241B5B"/>
    <w:rsid w:val="00241CF3"/>
    <w:rsid w:val="00242277"/>
    <w:rsid w:val="00242465"/>
    <w:rsid w:val="00242902"/>
    <w:rsid w:val="00242B71"/>
    <w:rsid w:val="00244D15"/>
    <w:rsid w:val="0024760F"/>
    <w:rsid w:val="00247743"/>
    <w:rsid w:val="0024793F"/>
    <w:rsid w:val="00247FC7"/>
    <w:rsid w:val="00250E2B"/>
    <w:rsid w:val="002530CD"/>
    <w:rsid w:val="00253A32"/>
    <w:rsid w:val="00253B0E"/>
    <w:rsid w:val="00253B32"/>
    <w:rsid w:val="00254FD5"/>
    <w:rsid w:val="002552AE"/>
    <w:rsid w:val="002559D1"/>
    <w:rsid w:val="00255E4B"/>
    <w:rsid w:val="00257343"/>
    <w:rsid w:val="00261EC2"/>
    <w:rsid w:val="00262035"/>
    <w:rsid w:val="00262E43"/>
    <w:rsid w:val="00263944"/>
    <w:rsid w:val="00263D21"/>
    <w:rsid w:val="0026480E"/>
    <w:rsid w:val="00265583"/>
    <w:rsid w:val="00267223"/>
    <w:rsid w:val="00270112"/>
    <w:rsid w:val="00272224"/>
    <w:rsid w:val="002732BC"/>
    <w:rsid w:val="002738B7"/>
    <w:rsid w:val="00275475"/>
    <w:rsid w:val="00275616"/>
    <w:rsid w:val="00275F34"/>
    <w:rsid w:val="00277AD7"/>
    <w:rsid w:val="002807A2"/>
    <w:rsid w:val="00280DBF"/>
    <w:rsid w:val="00281645"/>
    <w:rsid w:val="002823FB"/>
    <w:rsid w:val="00282574"/>
    <w:rsid w:val="00283998"/>
    <w:rsid w:val="00283FD4"/>
    <w:rsid w:val="00284767"/>
    <w:rsid w:val="00284DC9"/>
    <w:rsid w:val="00285ADC"/>
    <w:rsid w:val="002878E5"/>
    <w:rsid w:val="00287A4D"/>
    <w:rsid w:val="00287EEB"/>
    <w:rsid w:val="0029036D"/>
    <w:rsid w:val="002909DC"/>
    <w:rsid w:val="00290A9A"/>
    <w:rsid w:val="00290B59"/>
    <w:rsid w:val="00292801"/>
    <w:rsid w:val="00292C88"/>
    <w:rsid w:val="00292FEC"/>
    <w:rsid w:val="002941F4"/>
    <w:rsid w:val="00295335"/>
    <w:rsid w:val="00296559"/>
    <w:rsid w:val="00297251"/>
    <w:rsid w:val="0029773F"/>
    <w:rsid w:val="002A0D94"/>
    <w:rsid w:val="002A12C0"/>
    <w:rsid w:val="002A1CEF"/>
    <w:rsid w:val="002A1DD1"/>
    <w:rsid w:val="002A29C9"/>
    <w:rsid w:val="002A2EE7"/>
    <w:rsid w:val="002A3E8F"/>
    <w:rsid w:val="002A47CE"/>
    <w:rsid w:val="002A648F"/>
    <w:rsid w:val="002A66C5"/>
    <w:rsid w:val="002A6BFE"/>
    <w:rsid w:val="002A6F3E"/>
    <w:rsid w:val="002A78B6"/>
    <w:rsid w:val="002B0CE7"/>
    <w:rsid w:val="002B4AA4"/>
    <w:rsid w:val="002B58C3"/>
    <w:rsid w:val="002B598C"/>
    <w:rsid w:val="002B7E66"/>
    <w:rsid w:val="002C121E"/>
    <w:rsid w:val="002C1BED"/>
    <w:rsid w:val="002C2226"/>
    <w:rsid w:val="002C2528"/>
    <w:rsid w:val="002C2BDE"/>
    <w:rsid w:val="002C320D"/>
    <w:rsid w:val="002C58D0"/>
    <w:rsid w:val="002D1210"/>
    <w:rsid w:val="002D1778"/>
    <w:rsid w:val="002D1991"/>
    <w:rsid w:val="002D2A39"/>
    <w:rsid w:val="002D2FB2"/>
    <w:rsid w:val="002D5DC6"/>
    <w:rsid w:val="002E0D41"/>
    <w:rsid w:val="002E15FF"/>
    <w:rsid w:val="002E2C1D"/>
    <w:rsid w:val="002E2C37"/>
    <w:rsid w:val="002E324A"/>
    <w:rsid w:val="002E5BA2"/>
    <w:rsid w:val="002E604C"/>
    <w:rsid w:val="002F010F"/>
    <w:rsid w:val="002F0990"/>
    <w:rsid w:val="002F16AD"/>
    <w:rsid w:val="002F35BE"/>
    <w:rsid w:val="002F4113"/>
    <w:rsid w:val="002F57FF"/>
    <w:rsid w:val="002F60FA"/>
    <w:rsid w:val="002F6215"/>
    <w:rsid w:val="002F664C"/>
    <w:rsid w:val="002F664F"/>
    <w:rsid w:val="002F6951"/>
    <w:rsid w:val="002F738A"/>
    <w:rsid w:val="002F76BD"/>
    <w:rsid w:val="00300593"/>
    <w:rsid w:val="003012C4"/>
    <w:rsid w:val="003030B7"/>
    <w:rsid w:val="003034FB"/>
    <w:rsid w:val="00304E64"/>
    <w:rsid w:val="003051B5"/>
    <w:rsid w:val="00305C79"/>
    <w:rsid w:val="00307506"/>
    <w:rsid w:val="00310680"/>
    <w:rsid w:val="00310756"/>
    <w:rsid w:val="003108CF"/>
    <w:rsid w:val="00310B96"/>
    <w:rsid w:val="003123CD"/>
    <w:rsid w:val="00312CF4"/>
    <w:rsid w:val="00313BAB"/>
    <w:rsid w:val="00314A21"/>
    <w:rsid w:val="00314B6E"/>
    <w:rsid w:val="00314D74"/>
    <w:rsid w:val="003154EF"/>
    <w:rsid w:val="00315FEF"/>
    <w:rsid w:val="003204BE"/>
    <w:rsid w:val="003204C0"/>
    <w:rsid w:val="00321F9F"/>
    <w:rsid w:val="0032253F"/>
    <w:rsid w:val="00322DF2"/>
    <w:rsid w:val="003231DC"/>
    <w:rsid w:val="0032365B"/>
    <w:rsid w:val="003236A6"/>
    <w:rsid w:val="0032554A"/>
    <w:rsid w:val="00325B37"/>
    <w:rsid w:val="00327058"/>
    <w:rsid w:val="003271EE"/>
    <w:rsid w:val="003300CE"/>
    <w:rsid w:val="0033010E"/>
    <w:rsid w:val="00330154"/>
    <w:rsid w:val="0033201B"/>
    <w:rsid w:val="00332087"/>
    <w:rsid w:val="003324A1"/>
    <w:rsid w:val="00333123"/>
    <w:rsid w:val="003336D3"/>
    <w:rsid w:val="003342A7"/>
    <w:rsid w:val="003345A1"/>
    <w:rsid w:val="0033547C"/>
    <w:rsid w:val="003358A2"/>
    <w:rsid w:val="00335B0D"/>
    <w:rsid w:val="0033609F"/>
    <w:rsid w:val="00336FA5"/>
    <w:rsid w:val="003371F5"/>
    <w:rsid w:val="00340D76"/>
    <w:rsid w:val="0034249B"/>
    <w:rsid w:val="003425F2"/>
    <w:rsid w:val="003427FC"/>
    <w:rsid w:val="00343CC1"/>
    <w:rsid w:val="003441B8"/>
    <w:rsid w:val="00345B0C"/>
    <w:rsid w:val="00345CD4"/>
    <w:rsid w:val="00350E92"/>
    <w:rsid w:val="003528CE"/>
    <w:rsid w:val="00353B50"/>
    <w:rsid w:val="0035594E"/>
    <w:rsid w:val="00356539"/>
    <w:rsid w:val="003575C2"/>
    <w:rsid w:val="003579D8"/>
    <w:rsid w:val="00363251"/>
    <w:rsid w:val="003641B7"/>
    <w:rsid w:val="00364760"/>
    <w:rsid w:val="00365811"/>
    <w:rsid w:val="00366202"/>
    <w:rsid w:val="00366D77"/>
    <w:rsid w:val="00366FFC"/>
    <w:rsid w:val="00367E43"/>
    <w:rsid w:val="00371732"/>
    <w:rsid w:val="00371A34"/>
    <w:rsid w:val="0037248F"/>
    <w:rsid w:val="00374166"/>
    <w:rsid w:val="003742C3"/>
    <w:rsid w:val="00374E77"/>
    <w:rsid w:val="00376BBB"/>
    <w:rsid w:val="00376EA6"/>
    <w:rsid w:val="00380319"/>
    <w:rsid w:val="0038115A"/>
    <w:rsid w:val="003832D4"/>
    <w:rsid w:val="003840A1"/>
    <w:rsid w:val="00384F05"/>
    <w:rsid w:val="00385C9E"/>
    <w:rsid w:val="003862B1"/>
    <w:rsid w:val="00386314"/>
    <w:rsid w:val="003867BC"/>
    <w:rsid w:val="00387C87"/>
    <w:rsid w:val="003918D3"/>
    <w:rsid w:val="003920DF"/>
    <w:rsid w:val="00392CE9"/>
    <w:rsid w:val="00393541"/>
    <w:rsid w:val="003936FD"/>
    <w:rsid w:val="00393B26"/>
    <w:rsid w:val="00393ED2"/>
    <w:rsid w:val="00397147"/>
    <w:rsid w:val="00397559"/>
    <w:rsid w:val="00397B5D"/>
    <w:rsid w:val="00397F05"/>
    <w:rsid w:val="003A0DD3"/>
    <w:rsid w:val="003A2494"/>
    <w:rsid w:val="003A3563"/>
    <w:rsid w:val="003A4365"/>
    <w:rsid w:val="003A482D"/>
    <w:rsid w:val="003A5C6D"/>
    <w:rsid w:val="003A68B9"/>
    <w:rsid w:val="003A79B3"/>
    <w:rsid w:val="003B0262"/>
    <w:rsid w:val="003B0323"/>
    <w:rsid w:val="003B0E06"/>
    <w:rsid w:val="003B0E46"/>
    <w:rsid w:val="003B11B6"/>
    <w:rsid w:val="003B14B3"/>
    <w:rsid w:val="003B193E"/>
    <w:rsid w:val="003B1A27"/>
    <w:rsid w:val="003B439D"/>
    <w:rsid w:val="003B43DD"/>
    <w:rsid w:val="003B4A81"/>
    <w:rsid w:val="003B5362"/>
    <w:rsid w:val="003B6832"/>
    <w:rsid w:val="003B6E26"/>
    <w:rsid w:val="003B70F3"/>
    <w:rsid w:val="003B765D"/>
    <w:rsid w:val="003C01A6"/>
    <w:rsid w:val="003C0405"/>
    <w:rsid w:val="003C087B"/>
    <w:rsid w:val="003C2D6D"/>
    <w:rsid w:val="003C3741"/>
    <w:rsid w:val="003C3A42"/>
    <w:rsid w:val="003C59F6"/>
    <w:rsid w:val="003C5A3A"/>
    <w:rsid w:val="003C5AFB"/>
    <w:rsid w:val="003C67BF"/>
    <w:rsid w:val="003C6BF4"/>
    <w:rsid w:val="003C6C36"/>
    <w:rsid w:val="003D00C8"/>
    <w:rsid w:val="003D04B3"/>
    <w:rsid w:val="003D0547"/>
    <w:rsid w:val="003D0D57"/>
    <w:rsid w:val="003D1982"/>
    <w:rsid w:val="003D262D"/>
    <w:rsid w:val="003D3462"/>
    <w:rsid w:val="003D3FE8"/>
    <w:rsid w:val="003D6258"/>
    <w:rsid w:val="003D776E"/>
    <w:rsid w:val="003D783A"/>
    <w:rsid w:val="003D7F4F"/>
    <w:rsid w:val="003E2A1F"/>
    <w:rsid w:val="003E2B61"/>
    <w:rsid w:val="003E35BF"/>
    <w:rsid w:val="003E52D5"/>
    <w:rsid w:val="003E57D1"/>
    <w:rsid w:val="003E7690"/>
    <w:rsid w:val="003F0532"/>
    <w:rsid w:val="003F1081"/>
    <w:rsid w:val="003F11EA"/>
    <w:rsid w:val="003F22B6"/>
    <w:rsid w:val="003F3838"/>
    <w:rsid w:val="003F38AD"/>
    <w:rsid w:val="003F4AA9"/>
    <w:rsid w:val="003F53FF"/>
    <w:rsid w:val="003F59E8"/>
    <w:rsid w:val="003F5DA6"/>
    <w:rsid w:val="003F6C49"/>
    <w:rsid w:val="003F6EE6"/>
    <w:rsid w:val="003F702C"/>
    <w:rsid w:val="003F7484"/>
    <w:rsid w:val="003F78E1"/>
    <w:rsid w:val="003F7950"/>
    <w:rsid w:val="003F7FEB"/>
    <w:rsid w:val="00400119"/>
    <w:rsid w:val="00401826"/>
    <w:rsid w:val="00401D6C"/>
    <w:rsid w:val="00401EBD"/>
    <w:rsid w:val="00402576"/>
    <w:rsid w:val="0040361C"/>
    <w:rsid w:val="00403A5E"/>
    <w:rsid w:val="00405566"/>
    <w:rsid w:val="00405B1E"/>
    <w:rsid w:val="00405F2C"/>
    <w:rsid w:val="004076C4"/>
    <w:rsid w:val="00407711"/>
    <w:rsid w:val="00411425"/>
    <w:rsid w:val="004117F5"/>
    <w:rsid w:val="00412652"/>
    <w:rsid w:val="00413C7E"/>
    <w:rsid w:val="00414654"/>
    <w:rsid w:val="00414BD2"/>
    <w:rsid w:val="004159AF"/>
    <w:rsid w:val="00417C35"/>
    <w:rsid w:val="004205F9"/>
    <w:rsid w:val="00421EDC"/>
    <w:rsid w:val="004220F7"/>
    <w:rsid w:val="00424C8A"/>
    <w:rsid w:val="00425930"/>
    <w:rsid w:val="0042594D"/>
    <w:rsid w:val="00426806"/>
    <w:rsid w:val="00426FDE"/>
    <w:rsid w:val="00427BCB"/>
    <w:rsid w:val="004302FA"/>
    <w:rsid w:val="00430E6A"/>
    <w:rsid w:val="00432F2C"/>
    <w:rsid w:val="004330CF"/>
    <w:rsid w:val="00433605"/>
    <w:rsid w:val="00433CB7"/>
    <w:rsid w:val="00434396"/>
    <w:rsid w:val="0043625F"/>
    <w:rsid w:val="00436AC5"/>
    <w:rsid w:val="00436B0C"/>
    <w:rsid w:val="00436D04"/>
    <w:rsid w:val="00437A5C"/>
    <w:rsid w:val="004401F1"/>
    <w:rsid w:val="00441A9B"/>
    <w:rsid w:val="00443403"/>
    <w:rsid w:val="00443AB6"/>
    <w:rsid w:val="00444092"/>
    <w:rsid w:val="0044581C"/>
    <w:rsid w:val="00445ED2"/>
    <w:rsid w:val="00445F6A"/>
    <w:rsid w:val="0044704B"/>
    <w:rsid w:val="0044737C"/>
    <w:rsid w:val="0044752A"/>
    <w:rsid w:val="004501D9"/>
    <w:rsid w:val="00450818"/>
    <w:rsid w:val="00451A26"/>
    <w:rsid w:val="004529CD"/>
    <w:rsid w:val="004536EB"/>
    <w:rsid w:val="0045375C"/>
    <w:rsid w:val="00453AC2"/>
    <w:rsid w:val="004542EC"/>
    <w:rsid w:val="00455581"/>
    <w:rsid w:val="00455F46"/>
    <w:rsid w:val="00456083"/>
    <w:rsid w:val="004570AA"/>
    <w:rsid w:val="00457326"/>
    <w:rsid w:val="00457539"/>
    <w:rsid w:val="004575DF"/>
    <w:rsid w:val="00457D63"/>
    <w:rsid w:val="004607E0"/>
    <w:rsid w:val="00460808"/>
    <w:rsid w:val="00460FA5"/>
    <w:rsid w:val="00462D36"/>
    <w:rsid w:val="00463062"/>
    <w:rsid w:val="004644C6"/>
    <w:rsid w:val="00466105"/>
    <w:rsid w:val="004667B8"/>
    <w:rsid w:val="00466CB3"/>
    <w:rsid w:val="0046703E"/>
    <w:rsid w:val="004712D3"/>
    <w:rsid w:val="004713D7"/>
    <w:rsid w:val="00471E8F"/>
    <w:rsid w:val="004722B4"/>
    <w:rsid w:val="00474F14"/>
    <w:rsid w:val="00475451"/>
    <w:rsid w:val="004759C9"/>
    <w:rsid w:val="004763E8"/>
    <w:rsid w:val="0047769F"/>
    <w:rsid w:val="00477C15"/>
    <w:rsid w:val="00477CA4"/>
    <w:rsid w:val="00477E01"/>
    <w:rsid w:val="00477F0A"/>
    <w:rsid w:val="00480D8D"/>
    <w:rsid w:val="00480DF6"/>
    <w:rsid w:val="004817ED"/>
    <w:rsid w:val="00481876"/>
    <w:rsid w:val="00483480"/>
    <w:rsid w:val="00484D67"/>
    <w:rsid w:val="004857B1"/>
    <w:rsid w:val="004857D9"/>
    <w:rsid w:val="00486807"/>
    <w:rsid w:val="00486B2B"/>
    <w:rsid w:val="00487E74"/>
    <w:rsid w:val="0049040E"/>
    <w:rsid w:val="00491C43"/>
    <w:rsid w:val="00491F23"/>
    <w:rsid w:val="00491FDF"/>
    <w:rsid w:val="004941BB"/>
    <w:rsid w:val="004945E0"/>
    <w:rsid w:val="00495130"/>
    <w:rsid w:val="00495464"/>
    <w:rsid w:val="00496219"/>
    <w:rsid w:val="0049724C"/>
    <w:rsid w:val="004A04D5"/>
    <w:rsid w:val="004A15B2"/>
    <w:rsid w:val="004A2C64"/>
    <w:rsid w:val="004A2E5B"/>
    <w:rsid w:val="004A3D58"/>
    <w:rsid w:val="004A5C17"/>
    <w:rsid w:val="004A5E59"/>
    <w:rsid w:val="004A6DE2"/>
    <w:rsid w:val="004A7C68"/>
    <w:rsid w:val="004B02F0"/>
    <w:rsid w:val="004B0ADA"/>
    <w:rsid w:val="004B0BE2"/>
    <w:rsid w:val="004B0C52"/>
    <w:rsid w:val="004B0CC9"/>
    <w:rsid w:val="004B28CA"/>
    <w:rsid w:val="004B29D8"/>
    <w:rsid w:val="004B2CD4"/>
    <w:rsid w:val="004B3527"/>
    <w:rsid w:val="004B39DE"/>
    <w:rsid w:val="004B46B8"/>
    <w:rsid w:val="004B4A01"/>
    <w:rsid w:val="004B543C"/>
    <w:rsid w:val="004B58C2"/>
    <w:rsid w:val="004B5A5D"/>
    <w:rsid w:val="004B6628"/>
    <w:rsid w:val="004B713C"/>
    <w:rsid w:val="004B72B8"/>
    <w:rsid w:val="004C0FEE"/>
    <w:rsid w:val="004C195C"/>
    <w:rsid w:val="004C2DCC"/>
    <w:rsid w:val="004C3239"/>
    <w:rsid w:val="004C41B6"/>
    <w:rsid w:val="004C619F"/>
    <w:rsid w:val="004C67B8"/>
    <w:rsid w:val="004C67C2"/>
    <w:rsid w:val="004C70A6"/>
    <w:rsid w:val="004C7481"/>
    <w:rsid w:val="004D0943"/>
    <w:rsid w:val="004D14C9"/>
    <w:rsid w:val="004D24F3"/>
    <w:rsid w:val="004D26CE"/>
    <w:rsid w:val="004D3630"/>
    <w:rsid w:val="004D5231"/>
    <w:rsid w:val="004D5DAD"/>
    <w:rsid w:val="004D7331"/>
    <w:rsid w:val="004D7591"/>
    <w:rsid w:val="004D7D41"/>
    <w:rsid w:val="004E0F59"/>
    <w:rsid w:val="004E1059"/>
    <w:rsid w:val="004E1417"/>
    <w:rsid w:val="004E174A"/>
    <w:rsid w:val="004E251F"/>
    <w:rsid w:val="004E52D2"/>
    <w:rsid w:val="004E7490"/>
    <w:rsid w:val="004E778F"/>
    <w:rsid w:val="004F0DBF"/>
    <w:rsid w:val="004F1018"/>
    <w:rsid w:val="004F3517"/>
    <w:rsid w:val="004F4267"/>
    <w:rsid w:val="004F4BB5"/>
    <w:rsid w:val="004F5F1F"/>
    <w:rsid w:val="004F63C3"/>
    <w:rsid w:val="004F659E"/>
    <w:rsid w:val="004F75D2"/>
    <w:rsid w:val="0050018D"/>
    <w:rsid w:val="005007AF"/>
    <w:rsid w:val="00500B30"/>
    <w:rsid w:val="00500B3B"/>
    <w:rsid w:val="00500C72"/>
    <w:rsid w:val="00500C87"/>
    <w:rsid w:val="005013C0"/>
    <w:rsid w:val="005020B8"/>
    <w:rsid w:val="00502159"/>
    <w:rsid w:val="00502297"/>
    <w:rsid w:val="00502E7F"/>
    <w:rsid w:val="00502FC8"/>
    <w:rsid w:val="005043DD"/>
    <w:rsid w:val="00504855"/>
    <w:rsid w:val="00504AAE"/>
    <w:rsid w:val="00504ED7"/>
    <w:rsid w:val="00505660"/>
    <w:rsid w:val="005060D5"/>
    <w:rsid w:val="00506376"/>
    <w:rsid w:val="00506871"/>
    <w:rsid w:val="00507044"/>
    <w:rsid w:val="00507B79"/>
    <w:rsid w:val="00507D4E"/>
    <w:rsid w:val="00511156"/>
    <w:rsid w:val="0051182A"/>
    <w:rsid w:val="00512849"/>
    <w:rsid w:val="005145BA"/>
    <w:rsid w:val="00514D4B"/>
    <w:rsid w:val="0051534E"/>
    <w:rsid w:val="00515CB1"/>
    <w:rsid w:val="00515CEF"/>
    <w:rsid w:val="005167F6"/>
    <w:rsid w:val="00520621"/>
    <w:rsid w:val="00520A01"/>
    <w:rsid w:val="00522823"/>
    <w:rsid w:val="00523052"/>
    <w:rsid w:val="005237FD"/>
    <w:rsid w:val="005243E1"/>
    <w:rsid w:val="00525734"/>
    <w:rsid w:val="00525A5C"/>
    <w:rsid w:val="00525ABC"/>
    <w:rsid w:val="005260FD"/>
    <w:rsid w:val="0052682C"/>
    <w:rsid w:val="00527B76"/>
    <w:rsid w:val="0053149B"/>
    <w:rsid w:val="00532BBB"/>
    <w:rsid w:val="00533312"/>
    <w:rsid w:val="005337D5"/>
    <w:rsid w:val="00534A70"/>
    <w:rsid w:val="00534D4D"/>
    <w:rsid w:val="005350D0"/>
    <w:rsid w:val="00535891"/>
    <w:rsid w:val="00537D7A"/>
    <w:rsid w:val="0054041F"/>
    <w:rsid w:val="0054247A"/>
    <w:rsid w:val="0054250D"/>
    <w:rsid w:val="00542CA0"/>
    <w:rsid w:val="0054439F"/>
    <w:rsid w:val="0054562C"/>
    <w:rsid w:val="00545E07"/>
    <w:rsid w:val="00546E3D"/>
    <w:rsid w:val="00547F3B"/>
    <w:rsid w:val="00551B2B"/>
    <w:rsid w:val="00551F19"/>
    <w:rsid w:val="005525E0"/>
    <w:rsid w:val="00552A98"/>
    <w:rsid w:val="00553539"/>
    <w:rsid w:val="00553C2D"/>
    <w:rsid w:val="005550DC"/>
    <w:rsid w:val="00555A74"/>
    <w:rsid w:val="00557853"/>
    <w:rsid w:val="005578FE"/>
    <w:rsid w:val="00557D09"/>
    <w:rsid w:val="0056275F"/>
    <w:rsid w:val="00564584"/>
    <w:rsid w:val="005655A7"/>
    <w:rsid w:val="0056570D"/>
    <w:rsid w:val="00566BEC"/>
    <w:rsid w:val="00567B58"/>
    <w:rsid w:val="00567E90"/>
    <w:rsid w:val="00570762"/>
    <w:rsid w:val="00571487"/>
    <w:rsid w:val="005725AA"/>
    <w:rsid w:val="00572900"/>
    <w:rsid w:val="005732E5"/>
    <w:rsid w:val="00574027"/>
    <w:rsid w:val="0057462C"/>
    <w:rsid w:val="0057515C"/>
    <w:rsid w:val="0057646B"/>
    <w:rsid w:val="005765B5"/>
    <w:rsid w:val="0057761C"/>
    <w:rsid w:val="00580841"/>
    <w:rsid w:val="005818A6"/>
    <w:rsid w:val="00581CA8"/>
    <w:rsid w:val="00581E3E"/>
    <w:rsid w:val="00581F6A"/>
    <w:rsid w:val="00582800"/>
    <w:rsid w:val="00582A2C"/>
    <w:rsid w:val="00583C9D"/>
    <w:rsid w:val="00583D44"/>
    <w:rsid w:val="00583DFC"/>
    <w:rsid w:val="00583E26"/>
    <w:rsid w:val="005841C2"/>
    <w:rsid w:val="00584DD2"/>
    <w:rsid w:val="00585CDF"/>
    <w:rsid w:val="00590DB6"/>
    <w:rsid w:val="005919C5"/>
    <w:rsid w:val="00591F29"/>
    <w:rsid w:val="005921D4"/>
    <w:rsid w:val="0059327F"/>
    <w:rsid w:val="0059364A"/>
    <w:rsid w:val="005939E4"/>
    <w:rsid w:val="00594167"/>
    <w:rsid w:val="005948A2"/>
    <w:rsid w:val="00594B31"/>
    <w:rsid w:val="00594F31"/>
    <w:rsid w:val="0059661E"/>
    <w:rsid w:val="00596CEC"/>
    <w:rsid w:val="00596DF6"/>
    <w:rsid w:val="005979EF"/>
    <w:rsid w:val="005A0625"/>
    <w:rsid w:val="005A178C"/>
    <w:rsid w:val="005A17A9"/>
    <w:rsid w:val="005A28E7"/>
    <w:rsid w:val="005A2F56"/>
    <w:rsid w:val="005A3E5E"/>
    <w:rsid w:val="005A4E73"/>
    <w:rsid w:val="005A6FBE"/>
    <w:rsid w:val="005A79BB"/>
    <w:rsid w:val="005B012E"/>
    <w:rsid w:val="005B0546"/>
    <w:rsid w:val="005B1984"/>
    <w:rsid w:val="005B2244"/>
    <w:rsid w:val="005B40DE"/>
    <w:rsid w:val="005B58B8"/>
    <w:rsid w:val="005B5F02"/>
    <w:rsid w:val="005B75DC"/>
    <w:rsid w:val="005B7A8F"/>
    <w:rsid w:val="005C0FF1"/>
    <w:rsid w:val="005C1CA3"/>
    <w:rsid w:val="005C1CD7"/>
    <w:rsid w:val="005C22EF"/>
    <w:rsid w:val="005C2570"/>
    <w:rsid w:val="005C44B3"/>
    <w:rsid w:val="005C4886"/>
    <w:rsid w:val="005C48BC"/>
    <w:rsid w:val="005C4BE9"/>
    <w:rsid w:val="005C65B9"/>
    <w:rsid w:val="005C7445"/>
    <w:rsid w:val="005D012A"/>
    <w:rsid w:val="005D1051"/>
    <w:rsid w:val="005D122D"/>
    <w:rsid w:val="005D22B0"/>
    <w:rsid w:val="005D294F"/>
    <w:rsid w:val="005D443F"/>
    <w:rsid w:val="005D5263"/>
    <w:rsid w:val="005D74F0"/>
    <w:rsid w:val="005D77D6"/>
    <w:rsid w:val="005D7CEA"/>
    <w:rsid w:val="005D7FD8"/>
    <w:rsid w:val="005E0291"/>
    <w:rsid w:val="005E0A6B"/>
    <w:rsid w:val="005E187F"/>
    <w:rsid w:val="005E1E60"/>
    <w:rsid w:val="005E2DE2"/>
    <w:rsid w:val="005E3562"/>
    <w:rsid w:val="005E36BC"/>
    <w:rsid w:val="005E38DD"/>
    <w:rsid w:val="005E397E"/>
    <w:rsid w:val="005E42AA"/>
    <w:rsid w:val="005E4B4B"/>
    <w:rsid w:val="005E5C73"/>
    <w:rsid w:val="005E6052"/>
    <w:rsid w:val="005E615F"/>
    <w:rsid w:val="005E674C"/>
    <w:rsid w:val="005E688E"/>
    <w:rsid w:val="005E763D"/>
    <w:rsid w:val="005F0321"/>
    <w:rsid w:val="005F15ED"/>
    <w:rsid w:val="005F15F8"/>
    <w:rsid w:val="005F2007"/>
    <w:rsid w:val="005F20C0"/>
    <w:rsid w:val="005F2A1B"/>
    <w:rsid w:val="005F3B78"/>
    <w:rsid w:val="005F3E65"/>
    <w:rsid w:val="005F4D84"/>
    <w:rsid w:val="005F5B5B"/>
    <w:rsid w:val="005F7FE5"/>
    <w:rsid w:val="006032D6"/>
    <w:rsid w:val="00603A1C"/>
    <w:rsid w:val="00603AAD"/>
    <w:rsid w:val="00603DFD"/>
    <w:rsid w:val="006043C0"/>
    <w:rsid w:val="00605CD0"/>
    <w:rsid w:val="00605EFD"/>
    <w:rsid w:val="006063C9"/>
    <w:rsid w:val="00607B3F"/>
    <w:rsid w:val="006118CA"/>
    <w:rsid w:val="00612334"/>
    <w:rsid w:val="0061268E"/>
    <w:rsid w:val="00612FA9"/>
    <w:rsid w:val="0061392B"/>
    <w:rsid w:val="00613CA6"/>
    <w:rsid w:val="00613DA1"/>
    <w:rsid w:val="00614098"/>
    <w:rsid w:val="0061557F"/>
    <w:rsid w:val="00617321"/>
    <w:rsid w:val="00617FA0"/>
    <w:rsid w:val="00620A33"/>
    <w:rsid w:val="0062163A"/>
    <w:rsid w:val="006233F2"/>
    <w:rsid w:val="00623888"/>
    <w:rsid w:val="00623B89"/>
    <w:rsid w:val="00623EFE"/>
    <w:rsid w:val="00624538"/>
    <w:rsid w:val="00627850"/>
    <w:rsid w:val="00627A2E"/>
    <w:rsid w:val="00627F12"/>
    <w:rsid w:val="00630117"/>
    <w:rsid w:val="00630707"/>
    <w:rsid w:val="0063091D"/>
    <w:rsid w:val="006311AA"/>
    <w:rsid w:val="00631679"/>
    <w:rsid w:val="00631C69"/>
    <w:rsid w:val="00631E8C"/>
    <w:rsid w:val="00632135"/>
    <w:rsid w:val="006323AD"/>
    <w:rsid w:val="00632F01"/>
    <w:rsid w:val="006334BC"/>
    <w:rsid w:val="006343F5"/>
    <w:rsid w:val="00635104"/>
    <w:rsid w:val="006355E3"/>
    <w:rsid w:val="00635D6F"/>
    <w:rsid w:val="0063614F"/>
    <w:rsid w:val="00636818"/>
    <w:rsid w:val="00637C3B"/>
    <w:rsid w:val="00637CF3"/>
    <w:rsid w:val="00641DDE"/>
    <w:rsid w:val="00642073"/>
    <w:rsid w:val="00642396"/>
    <w:rsid w:val="00643920"/>
    <w:rsid w:val="00644DF8"/>
    <w:rsid w:val="00645D60"/>
    <w:rsid w:val="006505CC"/>
    <w:rsid w:val="00650DDF"/>
    <w:rsid w:val="0065331A"/>
    <w:rsid w:val="0065456B"/>
    <w:rsid w:val="0065505D"/>
    <w:rsid w:val="00655CA3"/>
    <w:rsid w:val="00656736"/>
    <w:rsid w:val="006571ED"/>
    <w:rsid w:val="00660B72"/>
    <w:rsid w:val="00662010"/>
    <w:rsid w:val="00662EFA"/>
    <w:rsid w:val="0066319C"/>
    <w:rsid w:val="0066367E"/>
    <w:rsid w:val="00663E3D"/>
    <w:rsid w:val="0066491A"/>
    <w:rsid w:val="00664F70"/>
    <w:rsid w:val="00664FE0"/>
    <w:rsid w:val="006650EC"/>
    <w:rsid w:val="006656B2"/>
    <w:rsid w:val="00665C90"/>
    <w:rsid w:val="00665F57"/>
    <w:rsid w:val="0066755E"/>
    <w:rsid w:val="00667670"/>
    <w:rsid w:val="00671669"/>
    <w:rsid w:val="00673B0A"/>
    <w:rsid w:val="00674603"/>
    <w:rsid w:val="00675092"/>
    <w:rsid w:val="00675441"/>
    <w:rsid w:val="00675629"/>
    <w:rsid w:val="00681299"/>
    <w:rsid w:val="00682304"/>
    <w:rsid w:val="00684381"/>
    <w:rsid w:val="00684DF5"/>
    <w:rsid w:val="0068567C"/>
    <w:rsid w:val="006862BB"/>
    <w:rsid w:val="00687A12"/>
    <w:rsid w:val="00687B86"/>
    <w:rsid w:val="006900CE"/>
    <w:rsid w:val="006906DB"/>
    <w:rsid w:val="006910AF"/>
    <w:rsid w:val="00692489"/>
    <w:rsid w:val="00693F20"/>
    <w:rsid w:val="00694D42"/>
    <w:rsid w:val="0069673D"/>
    <w:rsid w:val="006A0E74"/>
    <w:rsid w:val="006A0EE8"/>
    <w:rsid w:val="006A1506"/>
    <w:rsid w:val="006A18C2"/>
    <w:rsid w:val="006A2114"/>
    <w:rsid w:val="006A3205"/>
    <w:rsid w:val="006A357B"/>
    <w:rsid w:val="006A4B1A"/>
    <w:rsid w:val="006A4EC6"/>
    <w:rsid w:val="006A4FF6"/>
    <w:rsid w:val="006A61F7"/>
    <w:rsid w:val="006A6BBB"/>
    <w:rsid w:val="006A6EF1"/>
    <w:rsid w:val="006A7FDD"/>
    <w:rsid w:val="006B0F79"/>
    <w:rsid w:val="006B11E3"/>
    <w:rsid w:val="006B216B"/>
    <w:rsid w:val="006B2739"/>
    <w:rsid w:val="006B2B61"/>
    <w:rsid w:val="006B3513"/>
    <w:rsid w:val="006B38CE"/>
    <w:rsid w:val="006B468A"/>
    <w:rsid w:val="006B53A5"/>
    <w:rsid w:val="006B555A"/>
    <w:rsid w:val="006B5648"/>
    <w:rsid w:val="006B5B54"/>
    <w:rsid w:val="006B777D"/>
    <w:rsid w:val="006C00F5"/>
    <w:rsid w:val="006C0FB1"/>
    <w:rsid w:val="006C10F8"/>
    <w:rsid w:val="006C252D"/>
    <w:rsid w:val="006C276C"/>
    <w:rsid w:val="006C3147"/>
    <w:rsid w:val="006C42C6"/>
    <w:rsid w:val="006C6998"/>
    <w:rsid w:val="006D0926"/>
    <w:rsid w:val="006D0D39"/>
    <w:rsid w:val="006D24AA"/>
    <w:rsid w:val="006D3B4D"/>
    <w:rsid w:val="006D3F61"/>
    <w:rsid w:val="006D4069"/>
    <w:rsid w:val="006D4C09"/>
    <w:rsid w:val="006D4D65"/>
    <w:rsid w:val="006D56B2"/>
    <w:rsid w:val="006D5A9F"/>
    <w:rsid w:val="006D620F"/>
    <w:rsid w:val="006D6365"/>
    <w:rsid w:val="006D7A8C"/>
    <w:rsid w:val="006D7CB8"/>
    <w:rsid w:val="006E0185"/>
    <w:rsid w:val="006E0E80"/>
    <w:rsid w:val="006E29E0"/>
    <w:rsid w:val="006E3964"/>
    <w:rsid w:val="006E40CC"/>
    <w:rsid w:val="006E447D"/>
    <w:rsid w:val="006E5F5F"/>
    <w:rsid w:val="006E5F74"/>
    <w:rsid w:val="006E6141"/>
    <w:rsid w:val="006E6240"/>
    <w:rsid w:val="006E6654"/>
    <w:rsid w:val="006E66DD"/>
    <w:rsid w:val="006E74D3"/>
    <w:rsid w:val="006E7790"/>
    <w:rsid w:val="006E7C8D"/>
    <w:rsid w:val="006E7CDF"/>
    <w:rsid w:val="006F01C4"/>
    <w:rsid w:val="006F05AB"/>
    <w:rsid w:val="006F0D37"/>
    <w:rsid w:val="006F109C"/>
    <w:rsid w:val="006F27F8"/>
    <w:rsid w:val="006F2B85"/>
    <w:rsid w:val="006F43B6"/>
    <w:rsid w:val="006F463D"/>
    <w:rsid w:val="006F4C57"/>
    <w:rsid w:val="006F57DD"/>
    <w:rsid w:val="006F5B3B"/>
    <w:rsid w:val="006F5CE6"/>
    <w:rsid w:val="006F6C4D"/>
    <w:rsid w:val="006F7159"/>
    <w:rsid w:val="006F7FB2"/>
    <w:rsid w:val="00700741"/>
    <w:rsid w:val="0070078D"/>
    <w:rsid w:val="007007D4"/>
    <w:rsid w:val="00700D97"/>
    <w:rsid w:val="0070110B"/>
    <w:rsid w:val="00701CC6"/>
    <w:rsid w:val="00704347"/>
    <w:rsid w:val="007048A7"/>
    <w:rsid w:val="00705221"/>
    <w:rsid w:val="00705573"/>
    <w:rsid w:val="007074E7"/>
    <w:rsid w:val="007079C3"/>
    <w:rsid w:val="00707C9B"/>
    <w:rsid w:val="0071175F"/>
    <w:rsid w:val="0071241B"/>
    <w:rsid w:val="00712D9D"/>
    <w:rsid w:val="00712EEC"/>
    <w:rsid w:val="00714A29"/>
    <w:rsid w:val="0071589E"/>
    <w:rsid w:val="007163BE"/>
    <w:rsid w:val="007173BE"/>
    <w:rsid w:val="007176E1"/>
    <w:rsid w:val="007179FB"/>
    <w:rsid w:val="00720949"/>
    <w:rsid w:val="00720B80"/>
    <w:rsid w:val="00720CFC"/>
    <w:rsid w:val="00720E5D"/>
    <w:rsid w:val="007218C5"/>
    <w:rsid w:val="0072229B"/>
    <w:rsid w:val="00723024"/>
    <w:rsid w:val="007231BD"/>
    <w:rsid w:val="00723424"/>
    <w:rsid w:val="00724E1F"/>
    <w:rsid w:val="00724F7C"/>
    <w:rsid w:val="007265AD"/>
    <w:rsid w:val="007271A8"/>
    <w:rsid w:val="00727D9F"/>
    <w:rsid w:val="0073006D"/>
    <w:rsid w:val="007302FB"/>
    <w:rsid w:val="00730476"/>
    <w:rsid w:val="007304D4"/>
    <w:rsid w:val="00731E0F"/>
    <w:rsid w:val="0073296A"/>
    <w:rsid w:val="00732C7A"/>
    <w:rsid w:val="00734E33"/>
    <w:rsid w:val="0073613F"/>
    <w:rsid w:val="00736A89"/>
    <w:rsid w:val="007413C7"/>
    <w:rsid w:val="007434B9"/>
    <w:rsid w:val="00744E92"/>
    <w:rsid w:val="0074563F"/>
    <w:rsid w:val="007457A6"/>
    <w:rsid w:val="007463B0"/>
    <w:rsid w:val="00746D46"/>
    <w:rsid w:val="00747F19"/>
    <w:rsid w:val="007500AA"/>
    <w:rsid w:val="007508B5"/>
    <w:rsid w:val="00752146"/>
    <w:rsid w:val="007522B0"/>
    <w:rsid w:val="0075239C"/>
    <w:rsid w:val="00754D64"/>
    <w:rsid w:val="0075538F"/>
    <w:rsid w:val="00756260"/>
    <w:rsid w:val="00756CE5"/>
    <w:rsid w:val="00757405"/>
    <w:rsid w:val="00760992"/>
    <w:rsid w:val="007632E9"/>
    <w:rsid w:val="007644D2"/>
    <w:rsid w:val="00764E6E"/>
    <w:rsid w:val="00765E97"/>
    <w:rsid w:val="00766952"/>
    <w:rsid w:val="007669F1"/>
    <w:rsid w:val="007672F1"/>
    <w:rsid w:val="00767C0A"/>
    <w:rsid w:val="00770FDE"/>
    <w:rsid w:val="007724A1"/>
    <w:rsid w:val="00773177"/>
    <w:rsid w:val="00774736"/>
    <w:rsid w:val="00774E4A"/>
    <w:rsid w:val="007760EA"/>
    <w:rsid w:val="00776EB8"/>
    <w:rsid w:val="007804E4"/>
    <w:rsid w:val="00780933"/>
    <w:rsid w:val="00780DBC"/>
    <w:rsid w:val="00781104"/>
    <w:rsid w:val="00781699"/>
    <w:rsid w:val="00782317"/>
    <w:rsid w:val="007839AF"/>
    <w:rsid w:val="00783C2C"/>
    <w:rsid w:val="00783D80"/>
    <w:rsid w:val="00784A31"/>
    <w:rsid w:val="007869D0"/>
    <w:rsid w:val="00786A13"/>
    <w:rsid w:val="00786C2F"/>
    <w:rsid w:val="00787974"/>
    <w:rsid w:val="00790183"/>
    <w:rsid w:val="00790422"/>
    <w:rsid w:val="007909BA"/>
    <w:rsid w:val="00790AB0"/>
    <w:rsid w:val="00791356"/>
    <w:rsid w:val="007929F7"/>
    <w:rsid w:val="00792C5F"/>
    <w:rsid w:val="00792F46"/>
    <w:rsid w:val="0079399E"/>
    <w:rsid w:val="00793B84"/>
    <w:rsid w:val="00794080"/>
    <w:rsid w:val="0079489F"/>
    <w:rsid w:val="00794B51"/>
    <w:rsid w:val="00794B83"/>
    <w:rsid w:val="0079508B"/>
    <w:rsid w:val="00795439"/>
    <w:rsid w:val="007964E3"/>
    <w:rsid w:val="007970E0"/>
    <w:rsid w:val="007971F8"/>
    <w:rsid w:val="0079749C"/>
    <w:rsid w:val="007977BD"/>
    <w:rsid w:val="00797EA7"/>
    <w:rsid w:val="007A0D34"/>
    <w:rsid w:val="007A1EC7"/>
    <w:rsid w:val="007A27E7"/>
    <w:rsid w:val="007A427D"/>
    <w:rsid w:val="007A5DAE"/>
    <w:rsid w:val="007A5EF4"/>
    <w:rsid w:val="007A649B"/>
    <w:rsid w:val="007A65E4"/>
    <w:rsid w:val="007A67A7"/>
    <w:rsid w:val="007A6FA3"/>
    <w:rsid w:val="007B003E"/>
    <w:rsid w:val="007B1EF5"/>
    <w:rsid w:val="007B2C1B"/>
    <w:rsid w:val="007B2F2E"/>
    <w:rsid w:val="007B3CD1"/>
    <w:rsid w:val="007B4205"/>
    <w:rsid w:val="007B428F"/>
    <w:rsid w:val="007B5563"/>
    <w:rsid w:val="007B5CC5"/>
    <w:rsid w:val="007B6A28"/>
    <w:rsid w:val="007C1EC0"/>
    <w:rsid w:val="007C3826"/>
    <w:rsid w:val="007C3E27"/>
    <w:rsid w:val="007C434D"/>
    <w:rsid w:val="007C4847"/>
    <w:rsid w:val="007C63A7"/>
    <w:rsid w:val="007C6DDD"/>
    <w:rsid w:val="007C73BE"/>
    <w:rsid w:val="007D0F60"/>
    <w:rsid w:val="007D1C1C"/>
    <w:rsid w:val="007D1DBF"/>
    <w:rsid w:val="007D2A94"/>
    <w:rsid w:val="007D3721"/>
    <w:rsid w:val="007D3FCA"/>
    <w:rsid w:val="007D42F9"/>
    <w:rsid w:val="007D5165"/>
    <w:rsid w:val="007D5A63"/>
    <w:rsid w:val="007D6132"/>
    <w:rsid w:val="007D633A"/>
    <w:rsid w:val="007D6A90"/>
    <w:rsid w:val="007D78E6"/>
    <w:rsid w:val="007E0590"/>
    <w:rsid w:val="007E0AAA"/>
    <w:rsid w:val="007E1684"/>
    <w:rsid w:val="007E191E"/>
    <w:rsid w:val="007E2041"/>
    <w:rsid w:val="007E2641"/>
    <w:rsid w:val="007E4A87"/>
    <w:rsid w:val="007E5314"/>
    <w:rsid w:val="007E53E3"/>
    <w:rsid w:val="007F015E"/>
    <w:rsid w:val="007F11B6"/>
    <w:rsid w:val="007F2473"/>
    <w:rsid w:val="007F2AD0"/>
    <w:rsid w:val="007F341D"/>
    <w:rsid w:val="007F3660"/>
    <w:rsid w:val="007F3A41"/>
    <w:rsid w:val="007F43BE"/>
    <w:rsid w:val="007F444C"/>
    <w:rsid w:val="007F5EC4"/>
    <w:rsid w:val="007F5FF2"/>
    <w:rsid w:val="007F6CC1"/>
    <w:rsid w:val="007F7387"/>
    <w:rsid w:val="007F744E"/>
    <w:rsid w:val="00800AC3"/>
    <w:rsid w:val="00801D8F"/>
    <w:rsid w:val="00801FD0"/>
    <w:rsid w:val="00802174"/>
    <w:rsid w:val="008044D7"/>
    <w:rsid w:val="00805346"/>
    <w:rsid w:val="00807931"/>
    <w:rsid w:val="0080793E"/>
    <w:rsid w:val="00807CB1"/>
    <w:rsid w:val="00810014"/>
    <w:rsid w:val="008104F9"/>
    <w:rsid w:val="00810954"/>
    <w:rsid w:val="008120DE"/>
    <w:rsid w:val="0081230F"/>
    <w:rsid w:val="00812E46"/>
    <w:rsid w:val="00812E9C"/>
    <w:rsid w:val="008133EE"/>
    <w:rsid w:val="00814A38"/>
    <w:rsid w:val="00814CE0"/>
    <w:rsid w:val="008158FB"/>
    <w:rsid w:val="008161CC"/>
    <w:rsid w:val="008202A8"/>
    <w:rsid w:val="0082048C"/>
    <w:rsid w:val="008207F6"/>
    <w:rsid w:val="008211EE"/>
    <w:rsid w:val="00821655"/>
    <w:rsid w:val="00821F8B"/>
    <w:rsid w:val="0082355E"/>
    <w:rsid w:val="008243F2"/>
    <w:rsid w:val="0082473F"/>
    <w:rsid w:val="00824BC7"/>
    <w:rsid w:val="0082520D"/>
    <w:rsid w:val="00825442"/>
    <w:rsid w:val="00825767"/>
    <w:rsid w:val="00825A31"/>
    <w:rsid w:val="00826495"/>
    <w:rsid w:val="00827471"/>
    <w:rsid w:val="00827557"/>
    <w:rsid w:val="0082B1A1"/>
    <w:rsid w:val="008306F0"/>
    <w:rsid w:val="008313CC"/>
    <w:rsid w:val="00831467"/>
    <w:rsid w:val="0083147E"/>
    <w:rsid w:val="008333AE"/>
    <w:rsid w:val="00833804"/>
    <w:rsid w:val="00833D84"/>
    <w:rsid w:val="00836034"/>
    <w:rsid w:val="00836AFA"/>
    <w:rsid w:val="00837311"/>
    <w:rsid w:val="008409FF"/>
    <w:rsid w:val="00841377"/>
    <w:rsid w:val="0084148C"/>
    <w:rsid w:val="00841643"/>
    <w:rsid w:val="008436A5"/>
    <w:rsid w:val="008437F7"/>
    <w:rsid w:val="00843997"/>
    <w:rsid w:val="008448CD"/>
    <w:rsid w:val="00844D88"/>
    <w:rsid w:val="0084502E"/>
    <w:rsid w:val="00845920"/>
    <w:rsid w:val="00847994"/>
    <w:rsid w:val="008501FF"/>
    <w:rsid w:val="00850314"/>
    <w:rsid w:val="00850569"/>
    <w:rsid w:val="00851602"/>
    <w:rsid w:val="00852973"/>
    <w:rsid w:val="00854930"/>
    <w:rsid w:val="00854DA8"/>
    <w:rsid w:val="00856170"/>
    <w:rsid w:val="00856A57"/>
    <w:rsid w:val="008577D4"/>
    <w:rsid w:val="008601C0"/>
    <w:rsid w:val="00861644"/>
    <w:rsid w:val="0086182B"/>
    <w:rsid w:val="00862725"/>
    <w:rsid w:val="008643DF"/>
    <w:rsid w:val="0086601B"/>
    <w:rsid w:val="0086629D"/>
    <w:rsid w:val="008662A0"/>
    <w:rsid w:val="008706DD"/>
    <w:rsid w:val="00871AB8"/>
    <w:rsid w:val="008739C5"/>
    <w:rsid w:val="00873DCC"/>
    <w:rsid w:val="0087493F"/>
    <w:rsid w:val="0087527C"/>
    <w:rsid w:val="008755C7"/>
    <w:rsid w:val="00875683"/>
    <w:rsid w:val="00876471"/>
    <w:rsid w:val="008767C5"/>
    <w:rsid w:val="0087782D"/>
    <w:rsid w:val="00877D6B"/>
    <w:rsid w:val="00880A24"/>
    <w:rsid w:val="0088227C"/>
    <w:rsid w:val="0088236B"/>
    <w:rsid w:val="008823F4"/>
    <w:rsid w:val="008824C2"/>
    <w:rsid w:val="00882E01"/>
    <w:rsid w:val="00884AD9"/>
    <w:rsid w:val="00884D7B"/>
    <w:rsid w:val="0088524F"/>
    <w:rsid w:val="00885291"/>
    <w:rsid w:val="00885C23"/>
    <w:rsid w:val="0089294F"/>
    <w:rsid w:val="00892A9A"/>
    <w:rsid w:val="0089314B"/>
    <w:rsid w:val="008939A4"/>
    <w:rsid w:val="00893AB7"/>
    <w:rsid w:val="00893C0B"/>
    <w:rsid w:val="00894AD3"/>
    <w:rsid w:val="00894B6A"/>
    <w:rsid w:val="00894DC3"/>
    <w:rsid w:val="0089587F"/>
    <w:rsid w:val="00895EE6"/>
    <w:rsid w:val="00896C59"/>
    <w:rsid w:val="008A0887"/>
    <w:rsid w:val="008A0E8C"/>
    <w:rsid w:val="008A2288"/>
    <w:rsid w:val="008A2713"/>
    <w:rsid w:val="008A2A43"/>
    <w:rsid w:val="008A397B"/>
    <w:rsid w:val="008A3ED9"/>
    <w:rsid w:val="008A42D4"/>
    <w:rsid w:val="008A4498"/>
    <w:rsid w:val="008A4686"/>
    <w:rsid w:val="008A4ABF"/>
    <w:rsid w:val="008A4CFA"/>
    <w:rsid w:val="008A677B"/>
    <w:rsid w:val="008A7771"/>
    <w:rsid w:val="008A7E82"/>
    <w:rsid w:val="008B00FF"/>
    <w:rsid w:val="008B0E59"/>
    <w:rsid w:val="008B3B34"/>
    <w:rsid w:val="008B4301"/>
    <w:rsid w:val="008B5E83"/>
    <w:rsid w:val="008B654A"/>
    <w:rsid w:val="008B6FDC"/>
    <w:rsid w:val="008B7606"/>
    <w:rsid w:val="008B7F5B"/>
    <w:rsid w:val="008C0925"/>
    <w:rsid w:val="008C3A28"/>
    <w:rsid w:val="008C3C54"/>
    <w:rsid w:val="008C4323"/>
    <w:rsid w:val="008C4378"/>
    <w:rsid w:val="008C46D9"/>
    <w:rsid w:val="008C4C5A"/>
    <w:rsid w:val="008C5469"/>
    <w:rsid w:val="008C60FD"/>
    <w:rsid w:val="008C668F"/>
    <w:rsid w:val="008C6F31"/>
    <w:rsid w:val="008C7FE4"/>
    <w:rsid w:val="008D0AE0"/>
    <w:rsid w:val="008D1AF4"/>
    <w:rsid w:val="008D28AD"/>
    <w:rsid w:val="008D32C7"/>
    <w:rsid w:val="008D3DDE"/>
    <w:rsid w:val="008D4515"/>
    <w:rsid w:val="008D5890"/>
    <w:rsid w:val="008D5FC0"/>
    <w:rsid w:val="008D6963"/>
    <w:rsid w:val="008D6BE9"/>
    <w:rsid w:val="008D6D8C"/>
    <w:rsid w:val="008D6E20"/>
    <w:rsid w:val="008D7ACC"/>
    <w:rsid w:val="008E0271"/>
    <w:rsid w:val="008E3160"/>
    <w:rsid w:val="008E3653"/>
    <w:rsid w:val="008E3D13"/>
    <w:rsid w:val="008E5A92"/>
    <w:rsid w:val="008E6C47"/>
    <w:rsid w:val="008E6D1B"/>
    <w:rsid w:val="008E718F"/>
    <w:rsid w:val="008E7D4E"/>
    <w:rsid w:val="008F129C"/>
    <w:rsid w:val="008F158F"/>
    <w:rsid w:val="008F171E"/>
    <w:rsid w:val="008F173C"/>
    <w:rsid w:val="008F2338"/>
    <w:rsid w:val="008F242B"/>
    <w:rsid w:val="008F2521"/>
    <w:rsid w:val="008F596E"/>
    <w:rsid w:val="0090028A"/>
    <w:rsid w:val="009011C0"/>
    <w:rsid w:val="00901507"/>
    <w:rsid w:val="0090225F"/>
    <w:rsid w:val="00902801"/>
    <w:rsid w:val="00903449"/>
    <w:rsid w:val="009037C5"/>
    <w:rsid w:val="00903D64"/>
    <w:rsid w:val="00904734"/>
    <w:rsid w:val="00904FD5"/>
    <w:rsid w:val="00905227"/>
    <w:rsid w:val="009061F3"/>
    <w:rsid w:val="0090690B"/>
    <w:rsid w:val="00906DB1"/>
    <w:rsid w:val="00907B61"/>
    <w:rsid w:val="00910D8E"/>
    <w:rsid w:val="009116A6"/>
    <w:rsid w:val="00913F38"/>
    <w:rsid w:val="00916600"/>
    <w:rsid w:val="00916B7D"/>
    <w:rsid w:val="00916CB2"/>
    <w:rsid w:val="009179F4"/>
    <w:rsid w:val="009205E7"/>
    <w:rsid w:val="009210E4"/>
    <w:rsid w:val="009222AA"/>
    <w:rsid w:val="009255B3"/>
    <w:rsid w:val="009255E6"/>
    <w:rsid w:val="00925656"/>
    <w:rsid w:val="00925802"/>
    <w:rsid w:val="00926319"/>
    <w:rsid w:val="00932083"/>
    <w:rsid w:val="00932B3F"/>
    <w:rsid w:val="009338F9"/>
    <w:rsid w:val="0093392C"/>
    <w:rsid w:val="0093430B"/>
    <w:rsid w:val="00934912"/>
    <w:rsid w:val="00934AC1"/>
    <w:rsid w:val="00935B20"/>
    <w:rsid w:val="00935C59"/>
    <w:rsid w:val="00935E86"/>
    <w:rsid w:val="00936D59"/>
    <w:rsid w:val="00937A26"/>
    <w:rsid w:val="00937DFC"/>
    <w:rsid w:val="00940271"/>
    <w:rsid w:val="009408E3"/>
    <w:rsid w:val="009429E2"/>
    <w:rsid w:val="00942BD0"/>
    <w:rsid w:val="00944209"/>
    <w:rsid w:val="009445F6"/>
    <w:rsid w:val="00947135"/>
    <w:rsid w:val="00947673"/>
    <w:rsid w:val="009503B3"/>
    <w:rsid w:val="00950B12"/>
    <w:rsid w:val="00951D90"/>
    <w:rsid w:val="00952297"/>
    <w:rsid w:val="009523A5"/>
    <w:rsid w:val="00953176"/>
    <w:rsid w:val="009531A2"/>
    <w:rsid w:val="00955882"/>
    <w:rsid w:val="00957939"/>
    <w:rsid w:val="009602FD"/>
    <w:rsid w:val="0096063A"/>
    <w:rsid w:val="00961055"/>
    <w:rsid w:val="009613CE"/>
    <w:rsid w:val="00962747"/>
    <w:rsid w:val="00962A33"/>
    <w:rsid w:val="009662FD"/>
    <w:rsid w:val="00966340"/>
    <w:rsid w:val="00966766"/>
    <w:rsid w:val="009702B4"/>
    <w:rsid w:val="00972B02"/>
    <w:rsid w:val="009736E1"/>
    <w:rsid w:val="009738A3"/>
    <w:rsid w:val="009740D3"/>
    <w:rsid w:val="00974AAE"/>
    <w:rsid w:val="00974EA4"/>
    <w:rsid w:val="00975365"/>
    <w:rsid w:val="009757E0"/>
    <w:rsid w:val="00975DEA"/>
    <w:rsid w:val="00975F79"/>
    <w:rsid w:val="00976777"/>
    <w:rsid w:val="00976CBF"/>
    <w:rsid w:val="00976E8E"/>
    <w:rsid w:val="0097705F"/>
    <w:rsid w:val="00977493"/>
    <w:rsid w:val="00977696"/>
    <w:rsid w:val="00977AA3"/>
    <w:rsid w:val="00980091"/>
    <w:rsid w:val="009803AA"/>
    <w:rsid w:val="009825EA"/>
    <w:rsid w:val="0098279A"/>
    <w:rsid w:val="00983061"/>
    <w:rsid w:val="00983C14"/>
    <w:rsid w:val="00984295"/>
    <w:rsid w:val="00985131"/>
    <w:rsid w:val="009854EB"/>
    <w:rsid w:val="00985FE6"/>
    <w:rsid w:val="00986302"/>
    <w:rsid w:val="00986CC4"/>
    <w:rsid w:val="00987538"/>
    <w:rsid w:val="009876D0"/>
    <w:rsid w:val="009877CA"/>
    <w:rsid w:val="009900F1"/>
    <w:rsid w:val="009901B5"/>
    <w:rsid w:val="0099079B"/>
    <w:rsid w:val="009911FC"/>
    <w:rsid w:val="00991C96"/>
    <w:rsid w:val="00992126"/>
    <w:rsid w:val="009922A0"/>
    <w:rsid w:val="00992D38"/>
    <w:rsid w:val="00992E69"/>
    <w:rsid w:val="00992F52"/>
    <w:rsid w:val="009932A9"/>
    <w:rsid w:val="009934EB"/>
    <w:rsid w:val="00993839"/>
    <w:rsid w:val="0099570C"/>
    <w:rsid w:val="00995C48"/>
    <w:rsid w:val="00995EC6"/>
    <w:rsid w:val="00996AF4"/>
    <w:rsid w:val="00996DEE"/>
    <w:rsid w:val="009A10DF"/>
    <w:rsid w:val="009A1432"/>
    <w:rsid w:val="009A2075"/>
    <w:rsid w:val="009A2895"/>
    <w:rsid w:val="009A4C31"/>
    <w:rsid w:val="009A5106"/>
    <w:rsid w:val="009A58FE"/>
    <w:rsid w:val="009A5A63"/>
    <w:rsid w:val="009A5C8C"/>
    <w:rsid w:val="009A6079"/>
    <w:rsid w:val="009A69CD"/>
    <w:rsid w:val="009A6C8A"/>
    <w:rsid w:val="009A6E6D"/>
    <w:rsid w:val="009A7B6E"/>
    <w:rsid w:val="009B066D"/>
    <w:rsid w:val="009B10D7"/>
    <w:rsid w:val="009B13A3"/>
    <w:rsid w:val="009B2038"/>
    <w:rsid w:val="009B3850"/>
    <w:rsid w:val="009B4182"/>
    <w:rsid w:val="009B4EFB"/>
    <w:rsid w:val="009B64FD"/>
    <w:rsid w:val="009B6DC9"/>
    <w:rsid w:val="009B7B10"/>
    <w:rsid w:val="009B7B86"/>
    <w:rsid w:val="009B7E5D"/>
    <w:rsid w:val="009B7ED9"/>
    <w:rsid w:val="009C0257"/>
    <w:rsid w:val="009C10FE"/>
    <w:rsid w:val="009C1753"/>
    <w:rsid w:val="009C1862"/>
    <w:rsid w:val="009C3225"/>
    <w:rsid w:val="009C3D32"/>
    <w:rsid w:val="009C4C38"/>
    <w:rsid w:val="009C55F9"/>
    <w:rsid w:val="009C7B85"/>
    <w:rsid w:val="009D0452"/>
    <w:rsid w:val="009D0A45"/>
    <w:rsid w:val="009D0C16"/>
    <w:rsid w:val="009D0CE2"/>
    <w:rsid w:val="009D4913"/>
    <w:rsid w:val="009D5C89"/>
    <w:rsid w:val="009D6654"/>
    <w:rsid w:val="009D6F0A"/>
    <w:rsid w:val="009D6F14"/>
    <w:rsid w:val="009E1217"/>
    <w:rsid w:val="009E29EB"/>
    <w:rsid w:val="009E30AB"/>
    <w:rsid w:val="009E3AD8"/>
    <w:rsid w:val="009E4944"/>
    <w:rsid w:val="009F13D5"/>
    <w:rsid w:val="009F1674"/>
    <w:rsid w:val="009F20F0"/>
    <w:rsid w:val="009F2482"/>
    <w:rsid w:val="009F5653"/>
    <w:rsid w:val="009F5D7B"/>
    <w:rsid w:val="009F6BB2"/>
    <w:rsid w:val="009F6C86"/>
    <w:rsid w:val="009F6EBB"/>
    <w:rsid w:val="009F7F01"/>
    <w:rsid w:val="00A003FC"/>
    <w:rsid w:val="00A008A5"/>
    <w:rsid w:val="00A00979"/>
    <w:rsid w:val="00A0117E"/>
    <w:rsid w:val="00A01D0D"/>
    <w:rsid w:val="00A020E1"/>
    <w:rsid w:val="00A028BF"/>
    <w:rsid w:val="00A02AE9"/>
    <w:rsid w:val="00A02D22"/>
    <w:rsid w:val="00A03347"/>
    <w:rsid w:val="00A0360C"/>
    <w:rsid w:val="00A03BB6"/>
    <w:rsid w:val="00A05482"/>
    <w:rsid w:val="00A05D57"/>
    <w:rsid w:val="00A07451"/>
    <w:rsid w:val="00A11C4E"/>
    <w:rsid w:val="00A12E50"/>
    <w:rsid w:val="00A12E67"/>
    <w:rsid w:val="00A134BD"/>
    <w:rsid w:val="00A136F3"/>
    <w:rsid w:val="00A140AA"/>
    <w:rsid w:val="00A144DC"/>
    <w:rsid w:val="00A14BFF"/>
    <w:rsid w:val="00A14C5E"/>
    <w:rsid w:val="00A170B1"/>
    <w:rsid w:val="00A20D96"/>
    <w:rsid w:val="00A21B36"/>
    <w:rsid w:val="00A21BBE"/>
    <w:rsid w:val="00A22A1B"/>
    <w:rsid w:val="00A242F6"/>
    <w:rsid w:val="00A2509D"/>
    <w:rsid w:val="00A2511A"/>
    <w:rsid w:val="00A25733"/>
    <w:rsid w:val="00A26156"/>
    <w:rsid w:val="00A2724D"/>
    <w:rsid w:val="00A2736E"/>
    <w:rsid w:val="00A3376B"/>
    <w:rsid w:val="00A33AC3"/>
    <w:rsid w:val="00A342D9"/>
    <w:rsid w:val="00A3529F"/>
    <w:rsid w:val="00A368C3"/>
    <w:rsid w:val="00A36995"/>
    <w:rsid w:val="00A3734B"/>
    <w:rsid w:val="00A375F7"/>
    <w:rsid w:val="00A37846"/>
    <w:rsid w:val="00A37C8B"/>
    <w:rsid w:val="00A408AD"/>
    <w:rsid w:val="00A40CCA"/>
    <w:rsid w:val="00A41832"/>
    <w:rsid w:val="00A41981"/>
    <w:rsid w:val="00A41D0C"/>
    <w:rsid w:val="00A4283B"/>
    <w:rsid w:val="00A4306D"/>
    <w:rsid w:val="00A439C8"/>
    <w:rsid w:val="00A44570"/>
    <w:rsid w:val="00A44FF4"/>
    <w:rsid w:val="00A502A4"/>
    <w:rsid w:val="00A516D5"/>
    <w:rsid w:val="00A51812"/>
    <w:rsid w:val="00A525E5"/>
    <w:rsid w:val="00A543A0"/>
    <w:rsid w:val="00A56EBB"/>
    <w:rsid w:val="00A57931"/>
    <w:rsid w:val="00A61903"/>
    <w:rsid w:val="00A619F5"/>
    <w:rsid w:val="00A621F8"/>
    <w:rsid w:val="00A62ACF"/>
    <w:rsid w:val="00A62BE7"/>
    <w:rsid w:val="00A641D7"/>
    <w:rsid w:val="00A64A9B"/>
    <w:rsid w:val="00A654FD"/>
    <w:rsid w:val="00A65E12"/>
    <w:rsid w:val="00A66912"/>
    <w:rsid w:val="00A6718B"/>
    <w:rsid w:val="00A67BF1"/>
    <w:rsid w:val="00A67DA0"/>
    <w:rsid w:val="00A716E9"/>
    <w:rsid w:val="00A71A36"/>
    <w:rsid w:val="00A722AE"/>
    <w:rsid w:val="00A72704"/>
    <w:rsid w:val="00A736DE"/>
    <w:rsid w:val="00A76097"/>
    <w:rsid w:val="00A7680E"/>
    <w:rsid w:val="00A80222"/>
    <w:rsid w:val="00A81755"/>
    <w:rsid w:val="00A81E57"/>
    <w:rsid w:val="00A82B91"/>
    <w:rsid w:val="00A83A22"/>
    <w:rsid w:val="00A8436E"/>
    <w:rsid w:val="00A84F9C"/>
    <w:rsid w:val="00A857AD"/>
    <w:rsid w:val="00A85EAC"/>
    <w:rsid w:val="00A86398"/>
    <w:rsid w:val="00A86891"/>
    <w:rsid w:val="00A87F03"/>
    <w:rsid w:val="00A90885"/>
    <w:rsid w:val="00A92CC5"/>
    <w:rsid w:val="00A95E18"/>
    <w:rsid w:val="00A963CB"/>
    <w:rsid w:val="00A96C65"/>
    <w:rsid w:val="00A971DA"/>
    <w:rsid w:val="00A9C424"/>
    <w:rsid w:val="00AA0088"/>
    <w:rsid w:val="00AA0EA1"/>
    <w:rsid w:val="00AA15C4"/>
    <w:rsid w:val="00AA1E0A"/>
    <w:rsid w:val="00AA2A55"/>
    <w:rsid w:val="00AA2B43"/>
    <w:rsid w:val="00AA3640"/>
    <w:rsid w:val="00AA450D"/>
    <w:rsid w:val="00AA47BD"/>
    <w:rsid w:val="00AA661C"/>
    <w:rsid w:val="00AA6A92"/>
    <w:rsid w:val="00AA6FBF"/>
    <w:rsid w:val="00AA7636"/>
    <w:rsid w:val="00AA7725"/>
    <w:rsid w:val="00AB0B08"/>
    <w:rsid w:val="00AB0B2B"/>
    <w:rsid w:val="00AB1417"/>
    <w:rsid w:val="00AB1BEB"/>
    <w:rsid w:val="00AB2485"/>
    <w:rsid w:val="00AB325B"/>
    <w:rsid w:val="00AB4A58"/>
    <w:rsid w:val="00AB60BE"/>
    <w:rsid w:val="00AC222E"/>
    <w:rsid w:val="00AC2B69"/>
    <w:rsid w:val="00AC2C5E"/>
    <w:rsid w:val="00AC2E28"/>
    <w:rsid w:val="00AC32C1"/>
    <w:rsid w:val="00AC48E4"/>
    <w:rsid w:val="00AC4D81"/>
    <w:rsid w:val="00AC561D"/>
    <w:rsid w:val="00AC59AE"/>
    <w:rsid w:val="00AC6D32"/>
    <w:rsid w:val="00AC76BE"/>
    <w:rsid w:val="00AD03E8"/>
    <w:rsid w:val="00AD0F99"/>
    <w:rsid w:val="00AD14EA"/>
    <w:rsid w:val="00AD1FF8"/>
    <w:rsid w:val="00AD217D"/>
    <w:rsid w:val="00AD2C9B"/>
    <w:rsid w:val="00AD3767"/>
    <w:rsid w:val="00AD4471"/>
    <w:rsid w:val="00AD52A3"/>
    <w:rsid w:val="00AD657E"/>
    <w:rsid w:val="00AD66A2"/>
    <w:rsid w:val="00AE028A"/>
    <w:rsid w:val="00AE03EB"/>
    <w:rsid w:val="00AE1B26"/>
    <w:rsid w:val="00AE291B"/>
    <w:rsid w:val="00AE2D6A"/>
    <w:rsid w:val="00AE2D6F"/>
    <w:rsid w:val="00AE3624"/>
    <w:rsid w:val="00AE3D8A"/>
    <w:rsid w:val="00AE49C0"/>
    <w:rsid w:val="00AE5A11"/>
    <w:rsid w:val="00AE5C90"/>
    <w:rsid w:val="00AE6511"/>
    <w:rsid w:val="00AE7CD6"/>
    <w:rsid w:val="00AF00CB"/>
    <w:rsid w:val="00AF077A"/>
    <w:rsid w:val="00AF0901"/>
    <w:rsid w:val="00AF1690"/>
    <w:rsid w:val="00AF1F22"/>
    <w:rsid w:val="00AF257E"/>
    <w:rsid w:val="00AF3EF3"/>
    <w:rsid w:val="00AF4D48"/>
    <w:rsid w:val="00AF5415"/>
    <w:rsid w:val="00AF60B6"/>
    <w:rsid w:val="00AF6D60"/>
    <w:rsid w:val="00AF7672"/>
    <w:rsid w:val="00B00AFC"/>
    <w:rsid w:val="00B01541"/>
    <w:rsid w:val="00B01E07"/>
    <w:rsid w:val="00B022D6"/>
    <w:rsid w:val="00B02A0A"/>
    <w:rsid w:val="00B03E30"/>
    <w:rsid w:val="00B043A1"/>
    <w:rsid w:val="00B0444A"/>
    <w:rsid w:val="00B05F87"/>
    <w:rsid w:val="00B06190"/>
    <w:rsid w:val="00B068B4"/>
    <w:rsid w:val="00B06DCB"/>
    <w:rsid w:val="00B11AD0"/>
    <w:rsid w:val="00B11C0D"/>
    <w:rsid w:val="00B122A7"/>
    <w:rsid w:val="00B1251A"/>
    <w:rsid w:val="00B12963"/>
    <w:rsid w:val="00B13102"/>
    <w:rsid w:val="00B139B9"/>
    <w:rsid w:val="00B13E49"/>
    <w:rsid w:val="00B14E24"/>
    <w:rsid w:val="00B15F23"/>
    <w:rsid w:val="00B16138"/>
    <w:rsid w:val="00B16555"/>
    <w:rsid w:val="00B16E59"/>
    <w:rsid w:val="00B1737A"/>
    <w:rsid w:val="00B1781D"/>
    <w:rsid w:val="00B20040"/>
    <w:rsid w:val="00B2004E"/>
    <w:rsid w:val="00B20430"/>
    <w:rsid w:val="00B21B02"/>
    <w:rsid w:val="00B21E6A"/>
    <w:rsid w:val="00B23906"/>
    <w:rsid w:val="00B240A3"/>
    <w:rsid w:val="00B243E7"/>
    <w:rsid w:val="00B2487D"/>
    <w:rsid w:val="00B24A62"/>
    <w:rsid w:val="00B25929"/>
    <w:rsid w:val="00B25B25"/>
    <w:rsid w:val="00B25C1E"/>
    <w:rsid w:val="00B260E3"/>
    <w:rsid w:val="00B2756E"/>
    <w:rsid w:val="00B30230"/>
    <w:rsid w:val="00B30A00"/>
    <w:rsid w:val="00B311DF"/>
    <w:rsid w:val="00B31F8E"/>
    <w:rsid w:val="00B32875"/>
    <w:rsid w:val="00B345AC"/>
    <w:rsid w:val="00B356B7"/>
    <w:rsid w:val="00B35B8D"/>
    <w:rsid w:val="00B35F7B"/>
    <w:rsid w:val="00B37259"/>
    <w:rsid w:val="00B40A96"/>
    <w:rsid w:val="00B410EE"/>
    <w:rsid w:val="00B427C1"/>
    <w:rsid w:val="00B434D8"/>
    <w:rsid w:val="00B4593F"/>
    <w:rsid w:val="00B46225"/>
    <w:rsid w:val="00B4682D"/>
    <w:rsid w:val="00B4769F"/>
    <w:rsid w:val="00B47CBA"/>
    <w:rsid w:val="00B523D7"/>
    <w:rsid w:val="00B5356C"/>
    <w:rsid w:val="00B53896"/>
    <w:rsid w:val="00B53A2F"/>
    <w:rsid w:val="00B53B15"/>
    <w:rsid w:val="00B54D3F"/>
    <w:rsid w:val="00B551DE"/>
    <w:rsid w:val="00B552DF"/>
    <w:rsid w:val="00B5559B"/>
    <w:rsid w:val="00B5580D"/>
    <w:rsid w:val="00B56013"/>
    <w:rsid w:val="00B56584"/>
    <w:rsid w:val="00B56F04"/>
    <w:rsid w:val="00B5714F"/>
    <w:rsid w:val="00B573DB"/>
    <w:rsid w:val="00B6058D"/>
    <w:rsid w:val="00B6280D"/>
    <w:rsid w:val="00B62B7E"/>
    <w:rsid w:val="00B630F7"/>
    <w:rsid w:val="00B65A05"/>
    <w:rsid w:val="00B65CF5"/>
    <w:rsid w:val="00B6656C"/>
    <w:rsid w:val="00B66FE3"/>
    <w:rsid w:val="00B707A7"/>
    <w:rsid w:val="00B71999"/>
    <w:rsid w:val="00B7251E"/>
    <w:rsid w:val="00B73298"/>
    <w:rsid w:val="00B73EF1"/>
    <w:rsid w:val="00B75748"/>
    <w:rsid w:val="00B75A54"/>
    <w:rsid w:val="00B75BB8"/>
    <w:rsid w:val="00B75D4B"/>
    <w:rsid w:val="00B766F8"/>
    <w:rsid w:val="00B76CB3"/>
    <w:rsid w:val="00B77B8A"/>
    <w:rsid w:val="00B77DFE"/>
    <w:rsid w:val="00B80C01"/>
    <w:rsid w:val="00B80EFE"/>
    <w:rsid w:val="00B81255"/>
    <w:rsid w:val="00B81F9A"/>
    <w:rsid w:val="00B838F4"/>
    <w:rsid w:val="00B84571"/>
    <w:rsid w:val="00B84A8A"/>
    <w:rsid w:val="00B8556D"/>
    <w:rsid w:val="00B857D9"/>
    <w:rsid w:val="00B859CA"/>
    <w:rsid w:val="00B86A3E"/>
    <w:rsid w:val="00B86A72"/>
    <w:rsid w:val="00B87387"/>
    <w:rsid w:val="00B879A5"/>
    <w:rsid w:val="00B879D2"/>
    <w:rsid w:val="00B87A6C"/>
    <w:rsid w:val="00B904CC"/>
    <w:rsid w:val="00B914D8"/>
    <w:rsid w:val="00B91CC7"/>
    <w:rsid w:val="00B92899"/>
    <w:rsid w:val="00B936C3"/>
    <w:rsid w:val="00B93C63"/>
    <w:rsid w:val="00B94395"/>
    <w:rsid w:val="00B9535F"/>
    <w:rsid w:val="00B9556B"/>
    <w:rsid w:val="00B957A5"/>
    <w:rsid w:val="00B966A9"/>
    <w:rsid w:val="00BA0A1D"/>
    <w:rsid w:val="00BA2A47"/>
    <w:rsid w:val="00BA4A23"/>
    <w:rsid w:val="00BA537B"/>
    <w:rsid w:val="00BA7089"/>
    <w:rsid w:val="00BA794C"/>
    <w:rsid w:val="00BA7F99"/>
    <w:rsid w:val="00BB06F6"/>
    <w:rsid w:val="00BB0AE0"/>
    <w:rsid w:val="00BB0DC5"/>
    <w:rsid w:val="00BB1372"/>
    <w:rsid w:val="00BB26FD"/>
    <w:rsid w:val="00BB4E28"/>
    <w:rsid w:val="00BB677A"/>
    <w:rsid w:val="00BB6DE3"/>
    <w:rsid w:val="00BC054F"/>
    <w:rsid w:val="00BC2C72"/>
    <w:rsid w:val="00BC2EBA"/>
    <w:rsid w:val="00BC3611"/>
    <w:rsid w:val="00BC3901"/>
    <w:rsid w:val="00BC5D3E"/>
    <w:rsid w:val="00BC5FDC"/>
    <w:rsid w:val="00BC67B7"/>
    <w:rsid w:val="00BC70EF"/>
    <w:rsid w:val="00BD0AB1"/>
    <w:rsid w:val="00BD1549"/>
    <w:rsid w:val="00BD1A53"/>
    <w:rsid w:val="00BD1A89"/>
    <w:rsid w:val="00BD2090"/>
    <w:rsid w:val="00BD2438"/>
    <w:rsid w:val="00BD24A3"/>
    <w:rsid w:val="00BD29F1"/>
    <w:rsid w:val="00BD4607"/>
    <w:rsid w:val="00BD4F57"/>
    <w:rsid w:val="00BD547D"/>
    <w:rsid w:val="00BD5A11"/>
    <w:rsid w:val="00BD5F63"/>
    <w:rsid w:val="00BD6EE2"/>
    <w:rsid w:val="00BD7255"/>
    <w:rsid w:val="00BD76BE"/>
    <w:rsid w:val="00BE20F9"/>
    <w:rsid w:val="00BE2A20"/>
    <w:rsid w:val="00BE2A68"/>
    <w:rsid w:val="00BE3DFF"/>
    <w:rsid w:val="00BE46A8"/>
    <w:rsid w:val="00BE4BF4"/>
    <w:rsid w:val="00BE51A4"/>
    <w:rsid w:val="00BE6CF7"/>
    <w:rsid w:val="00BE6E37"/>
    <w:rsid w:val="00BE7116"/>
    <w:rsid w:val="00BE7F93"/>
    <w:rsid w:val="00BF0A2B"/>
    <w:rsid w:val="00BF0EAC"/>
    <w:rsid w:val="00BF1665"/>
    <w:rsid w:val="00BF1EC1"/>
    <w:rsid w:val="00BF25FC"/>
    <w:rsid w:val="00BF2DBF"/>
    <w:rsid w:val="00BF3225"/>
    <w:rsid w:val="00BF44F7"/>
    <w:rsid w:val="00BF6740"/>
    <w:rsid w:val="00BF7FCB"/>
    <w:rsid w:val="00C03CA8"/>
    <w:rsid w:val="00C040FC"/>
    <w:rsid w:val="00C04F98"/>
    <w:rsid w:val="00C05EDD"/>
    <w:rsid w:val="00C068BC"/>
    <w:rsid w:val="00C06ABA"/>
    <w:rsid w:val="00C073C4"/>
    <w:rsid w:val="00C074D2"/>
    <w:rsid w:val="00C07600"/>
    <w:rsid w:val="00C076A2"/>
    <w:rsid w:val="00C10506"/>
    <w:rsid w:val="00C1244A"/>
    <w:rsid w:val="00C12CAD"/>
    <w:rsid w:val="00C12D1C"/>
    <w:rsid w:val="00C13542"/>
    <w:rsid w:val="00C14300"/>
    <w:rsid w:val="00C1463F"/>
    <w:rsid w:val="00C159CC"/>
    <w:rsid w:val="00C16537"/>
    <w:rsid w:val="00C17617"/>
    <w:rsid w:val="00C17C9A"/>
    <w:rsid w:val="00C21ADC"/>
    <w:rsid w:val="00C221C0"/>
    <w:rsid w:val="00C22F6A"/>
    <w:rsid w:val="00C23C8A"/>
    <w:rsid w:val="00C2468C"/>
    <w:rsid w:val="00C24707"/>
    <w:rsid w:val="00C2476F"/>
    <w:rsid w:val="00C275B7"/>
    <w:rsid w:val="00C30150"/>
    <w:rsid w:val="00C304A0"/>
    <w:rsid w:val="00C30940"/>
    <w:rsid w:val="00C3204B"/>
    <w:rsid w:val="00C323DA"/>
    <w:rsid w:val="00C32C4B"/>
    <w:rsid w:val="00C34DEB"/>
    <w:rsid w:val="00C353EB"/>
    <w:rsid w:val="00C36FC0"/>
    <w:rsid w:val="00C375B3"/>
    <w:rsid w:val="00C376E1"/>
    <w:rsid w:val="00C378BD"/>
    <w:rsid w:val="00C408C9"/>
    <w:rsid w:val="00C408E6"/>
    <w:rsid w:val="00C40E50"/>
    <w:rsid w:val="00C41FCA"/>
    <w:rsid w:val="00C4236D"/>
    <w:rsid w:val="00C431EB"/>
    <w:rsid w:val="00C43598"/>
    <w:rsid w:val="00C440EB"/>
    <w:rsid w:val="00C45087"/>
    <w:rsid w:val="00C45F15"/>
    <w:rsid w:val="00C460D0"/>
    <w:rsid w:val="00C46871"/>
    <w:rsid w:val="00C469A2"/>
    <w:rsid w:val="00C46FAA"/>
    <w:rsid w:val="00C47E22"/>
    <w:rsid w:val="00C5001C"/>
    <w:rsid w:val="00C5024F"/>
    <w:rsid w:val="00C50416"/>
    <w:rsid w:val="00C507A9"/>
    <w:rsid w:val="00C5227C"/>
    <w:rsid w:val="00C53484"/>
    <w:rsid w:val="00C5420D"/>
    <w:rsid w:val="00C5443E"/>
    <w:rsid w:val="00C54973"/>
    <w:rsid w:val="00C555F1"/>
    <w:rsid w:val="00C55B0E"/>
    <w:rsid w:val="00C569CA"/>
    <w:rsid w:val="00C623B9"/>
    <w:rsid w:val="00C646B9"/>
    <w:rsid w:val="00C65153"/>
    <w:rsid w:val="00C658D7"/>
    <w:rsid w:val="00C65B49"/>
    <w:rsid w:val="00C667CA"/>
    <w:rsid w:val="00C66A9B"/>
    <w:rsid w:val="00C66BE6"/>
    <w:rsid w:val="00C67CB6"/>
    <w:rsid w:val="00C67EF4"/>
    <w:rsid w:val="00C70112"/>
    <w:rsid w:val="00C70437"/>
    <w:rsid w:val="00C704F9"/>
    <w:rsid w:val="00C710CA"/>
    <w:rsid w:val="00C7170F"/>
    <w:rsid w:val="00C717FE"/>
    <w:rsid w:val="00C72EA6"/>
    <w:rsid w:val="00C72EAE"/>
    <w:rsid w:val="00C73439"/>
    <w:rsid w:val="00C73DFC"/>
    <w:rsid w:val="00C743AE"/>
    <w:rsid w:val="00C74CD4"/>
    <w:rsid w:val="00C74D40"/>
    <w:rsid w:val="00C7575E"/>
    <w:rsid w:val="00C76875"/>
    <w:rsid w:val="00C76CC4"/>
    <w:rsid w:val="00C7711E"/>
    <w:rsid w:val="00C815B3"/>
    <w:rsid w:val="00C8179E"/>
    <w:rsid w:val="00C821F7"/>
    <w:rsid w:val="00C8330E"/>
    <w:rsid w:val="00C837EC"/>
    <w:rsid w:val="00C862E0"/>
    <w:rsid w:val="00C87615"/>
    <w:rsid w:val="00C90857"/>
    <w:rsid w:val="00C90D5C"/>
    <w:rsid w:val="00C92529"/>
    <w:rsid w:val="00C9286C"/>
    <w:rsid w:val="00C93F18"/>
    <w:rsid w:val="00C9680B"/>
    <w:rsid w:val="00C96DF8"/>
    <w:rsid w:val="00C977AE"/>
    <w:rsid w:val="00C97816"/>
    <w:rsid w:val="00CA09DC"/>
    <w:rsid w:val="00CA0B65"/>
    <w:rsid w:val="00CA0F01"/>
    <w:rsid w:val="00CA10D0"/>
    <w:rsid w:val="00CA15DC"/>
    <w:rsid w:val="00CA2520"/>
    <w:rsid w:val="00CA2A56"/>
    <w:rsid w:val="00CA59B6"/>
    <w:rsid w:val="00CA6C01"/>
    <w:rsid w:val="00CA772F"/>
    <w:rsid w:val="00CB15D9"/>
    <w:rsid w:val="00CB1965"/>
    <w:rsid w:val="00CB3C05"/>
    <w:rsid w:val="00CB608C"/>
    <w:rsid w:val="00CB7330"/>
    <w:rsid w:val="00CB7B10"/>
    <w:rsid w:val="00CB7F65"/>
    <w:rsid w:val="00CB7FBB"/>
    <w:rsid w:val="00CC0674"/>
    <w:rsid w:val="00CC0DBD"/>
    <w:rsid w:val="00CC0E8C"/>
    <w:rsid w:val="00CC12D2"/>
    <w:rsid w:val="00CC26B5"/>
    <w:rsid w:val="00CC2F9F"/>
    <w:rsid w:val="00CC320F"/>
    <w:rsid w:val="00CC3293"/>
    <w:rsid w:val="00CC35F4"/>
    <w:rsid w:val="00CC52D7"/>
    <w:rsid w:val="00CC5CF2"/>
    <w:rsid w:val="00CC7134"/>
    <w:rsid w:val="00CC746D"/>
    <w:rsid w:val="00CC7DD3"/>
    <w:rsid w:val="00CD023D"/>
    <w:rsid w:val="00CD0E88"/>
    <w:rsid w:val="00CD21CD"/>
    <w:rsid w:val="00CD22C8"/>
    <w:rsid w:val="00CD26A5"/>
    <w:rsid w:val="00CD2B10"/>
    <w:rsid w:val="00CD43C6"/>
    <w:rsid w:val="00CD61E7"/>
    <w:rsid w:val="00CD672C"/>
    <w:rsid w:val="00CE21E3"/>
    <w:rsid w:val="00CE32CA"/>
    <w:rsid w:val="00CE33AA"/>
    <w:rsid w:val="00CE3448"/>
    <w:rsid w:val="00CE4626"/>
    <w:rsid w:val="00CE6E9C"/>
    <w:rsid w:val="00CE790A"/>
    <w:rsid w:val="00CE7E61"/>
    <w:rsid w:val="00CF0AFD"/>
    <w:rsid w:val="00CF0D4E"/>
    <w:rsid w:val="00CF0E63"/>
    <w:rsid w:val="00CF23FA"/>
    <w:rsid w:val="00CF26C6"/>
    <w:rsid w:val="00CF3368"/>
    <w:rsid w:val="00CF354C"/>
    <w:rsid w:val="00CF37B0"/>
    <w:rsid w:val="00CF38B1"/>
    <w:rsid w:val="00CF4B8D"/>
    <w:rsid w:val="00CF58AE"/>
    <w:rsid w:val="00CF5A38"/>
    <w:rsid w:val="00CF5AAD"/>
    <w:rsid w:val="00CF5C5D"/>
    <w:rsid w:val="00CF5FD2"/>
    <w:rsid w:val="00CF68AE"/>
    <w:rsid w:val="00CF6E9D"/>
    <w:rsid w:val="00CF6F9B"/>
    <w:rsid w:val="00CF758F"/>
    <w:rsid w:val="00CF7AE0"/>
    <w:rsid w:val="00D003B3"/>
    <w:rsid w:val="00D0116B"/>
    <w:rsid w:val="00D023EC"/>
    <w:rsid w:val="00D02B29"/>
    <w:rsid w:val="00D02D7C"/>
    <w:rsid w:val="00D034A9"/>
    <w:rsid w:val="00D039EC"/>
    <w:rsid w:val="00D03B09"/>
    <w:rsid w:val="00D04704"/>
    <w:rsid w:val="00D05612"/>
    <w:rsid w:val="00D05782"/>
    <w:rsid w:val="00D0625F"/>
    <w:rsid w:val="00D10A61"/>
    <w:rsid w:val="00D12D28"/>
    <w:rsid w:val="00D13DF8"/>
    <w:rsid w:val="00D151B7"/>
    <w:rsid w:val="00D16142"/>
    <w:rsid w:val="00D16F86"/>
    <w:rsid w:val="00D17A43"/>
    <w:rsid w:val="00D17EF6"/>
    <w:rsid w:val="00D20BC8"/>
    <w:rsid w:val="00D227A9"/>
    <w:rsid w:val="00D242C8"/>
    <w:rsid w:val="00D24549"/>
    <w:rsid w:val="00D25625"/>
    <w:rsid w:val="00D2683C"/>
    <w:rsid w:val="00D26A8E"/>
    <w:rsid w:val="00D2735B"/>
    <w:rsid w:val="00D317DB"/>
    <w:rsid w:val="00D31D69"/>
    <w:rsid w:val="00D31D89"/>
    <w:rsid w:val="00D32784"/>
    <w:rsid w:val="00D330C6"/>
    <w:rsid w:val="00D33265"/>
    <w:rsid w:val="00D33ADE"/>
    <w:rsid w:val="00D35753"/>
    <w:rsid w:val="00D3655D"/>
    <w:rsid w:val="00D365E5"/>
    <w:rsid w:val="00D37DB4"/>
    <w:rsid w:val="00D40BC6"/>
    <w:rsid w:val="00D40F43"/>
    <w:rsid w:val="00D4139A"/>
    <w:rsid w:val="00D41BB4"/>
    <w:rsid w:val="00D41FCD"/>
    <w:rsid w:val="00D423FD"/>
    <w:rsid w:val="00D42AA9"/>
    <w:rsid w:val="00D432DD"/>
    <w:rsid w:val="00D43C9D"/>
    <w:rsid w:val="00D443C7"/>
    <w:rsid w:val="00D466A8"/>
    <w:rsid w:val="00D468D2"/>
    <w:rsid w:val="00D46B1C"/>
    <w:rsid w:val="00D46B42"/>
    <w:rsid w:val="00D505CD"/>
    <w:rsid w:val="00D50A8B"/>
    <w:rsid w:val="00D5101B"/>
    <w:rsid w:val="00D51D2D"/>
    <w:rsid w:val="00D5259D"/>
    <w:rsid w:val="00D52D5E"/>
    <w:rsid w:val="00D53175"/>
    <w:rsid w:val="00D535F2"/>
    <w:rsid w:val="00D5393B"/>
    <w:rsid w:val="00D53EA3"/>
    <w:rsid w:val="00D55E55"/>
    <w:rsid w:val="00D57307"/>
    <w:rsid w:val="00D600EB"/>
    <w:rsid w:val="00D61D13"/>
    <w:rsid w:val="00D62732"/>
    <w:rsid w:val="00D63CAB"/>
    <w:rsid w:val="00D63D6A"/>
    <w:rsid w:val="00D6406A"/>
    <w:rsid w:val="00D6457B"/>
    <w:rsid w:val="00D6519F"/>
    <w:rsid w:val="00D66346"/>
    <w:rsid w:val="00D668C3"/>
    <w:rsid w:val="00D676B4"/>
    <w:rsid w:val="00D67B23"/>
    <w:rsid w:val="00D73D71"/>
    <w:rsid w:val="00D73E2F"/>
    <w:rsid w:val="00D73E91"/>
    <w:rsid w:val="00D7422B"/>
    <w:rsid w:val="00D748EE"/>
    <w:rsid w:val="00D74F3B"/>
    <w:rsid w:val="00D757BF"/>
    <w:rsid w:val="00D802E3"/>
    <w:rsid w:val="00D80362"/>
    <w:rsid w:val="00D80B83"/>
    <w:rsid w:val="00D8106D"/>
    <w:rsid w:val="00D8251A"/>
    <w:rsid w:val="00D82C7D"/>
    <w:rsid w:val="00D82E42"/>
    <w:rsid w:val="00D83EE5"/>
    <w:rsid w:val="00D8495E"/>
    <w:rsid w:val="00D84A50"/>
    <w:rsid w:val="00D84F48"/>
    <w:rsid w:val="00D86712"/>
    <w:rsid w:val="00D87573"/>
    <w:rsid w:val="00D8770E"/>
    <w:rsid w:val="00D878EA"/>
    <w:rsid w:val="00D90121"/>
    <w:rsid w:val="00D90828"/>
    <w:rsid w:val="00D91596"/>
    <w:rsid w:val="00D92649"/>
    <w:rsid w:val="00D939D4"/>
    <w:rsid w:val="00D949CD"/>
    <w:rsid w:val="00D9554E"/>
    <w:rsid w:val="00D95B48"/>
    <w:rsid w:val="00D9610C"/>
    <w:rsid w:val="00D97CA3"/>
    <w:rsid w:val="00DA0E17"/>
    <w:rsid w:val="00DA1060"/>
    <w:rsid w:val="00DA114C"/>
    <w:rsid w:val="00DA1E96"/>
    <w:rsid w:val="00DA1F9A"/>
    <w:rsid w:val="00DA2804"/>
    <w:rsid w:val="00DA4CF4"/>
    <w:rsid w:val="00DA4F0F"/>
    <w:rsid w:val="00DA5FDB"/>
    <w:rsid w:val="00DA70BC"/>
    <w:rsid w:val="00DB00A0"/>
    <w:rsid w:val="00DB01BA"/>
    <w:rsid w:val="00DB12A5"/>
    <w:rsid w:val="00DB15D4"/>
    <w:rsid w:val="00DB17B1"/>
    <w:rsid w:val="00DB1895"/>
    <w:rsid w:val="00DB3691"/>
    <w:rsid w:val="00DB40EA"/>
    <w:rsid w:val="00DB5321"/>
    <w:rsid w:val="00DB5E71"/>
    <w:rsid w:val="00DB758D"/>
    <w:rsid w:val="00DB7888"/>
    <w:rsid w:val="00DB790C"/>
    <w:rsid w:val="00DC047A"/>
    <w:rsid w:val="00DC137B"/>
    <w:rsid w:val="00DC20F5"/>
    <w:rsid w:val="00DC2B50"/>
    <w:rsid w:val="00DC4179"/>
    <w:rsid w:val="00DC5A03"/>
    <w:rsid w:val="00DC7C2E"/>
    <w:rsid w:val="00DD1627"/>
    <w:rsid w:val="00DD1B91"/>
    <w:rsid w:val="00DD1CC7"/>
    <w:rsid w:val="00DD21F3"/>
    <w:rsid w:val="00DD2C31"/>
    <w:rsid w:val="00DD536D"/>
    <w:rsid w:val="00DD592A"/>
    <w:rsid w:val="00DD59A0"/>
    <w:rsid w:val="00DD5A80"/>
    <w:rsid w:val="00DD630E"/>
    <w:rsid w:val="00DE11F3"/>
    <w:rsid w:val="00DE1FB6"/>
    <w:rsid w:val="00DE423C"/>
    <w:rsid w:val="00DE4574"/>
    <w:rsid w:val="00DE52D6"/>
    <w:rsid w:val="00DE56F6"/>
    <w:rsid w:val="00DE647A"/>
    <w:rsid w:val="00DE6764"/>
    <w:rsid w:val="00DE6B8B"/>
    <w:rsid w:val="00DF093D"/>
    <w:rsid w:val="00DF13FD"/>
    <w:rsid w:val="00DF14E5"/>
    <w:rsid w:val="00DF14F3"/>
    <w:rsid w:val="00DF1AF9"/>
    <w:rsid w:val="00DF3E6C"/>
    <w:rsid w:val="00DF437E"/>
    <w:rsid w:val="00DF56A8"/>
    <w:rsid w:val="00DF6070"/>
    <w:rsid w:val="00DF6F40"/>
    <w:rsid w:val="00DF74FB"/>
    <w:rsid w:val="00DF75E6"/>
    <w:rsid w:val="00DF78CE"/>
    <w:rsid w:val="00E0031C"/>
    <w:rsid w:val="00E005BD"/>
    <w:rsid w:val="00E007BB"/>
    <w:rsid w:val="00E0147E"/>
    <w:rsid w:val="00E0154D"/>
    <w:rsid w:val="00E01CB9"/>
    <w:rsid w:val="00E045AE"/>
    <w:rsid w:val="00E04CEB"/>
    <w:rsid w:val="00E04FC5"/>
    <w:rsid w:val="00E05558"/>
    <w:rsid w:val="00E06731"/>
    <w:rsid w:val="00E06D79"/>
    <w:rsid w:val="00E06DBE"/>
    <w:rsid w:val="00E0713F"/>
    <w:rsid w:val="00E1008E"/>
    <w:rsid w:val="00E1059B"/>
    <w:rsid w:val="00E12238"/>
    <w:rsid w:val="00E12A0F"/>
    <w:rsid w:val="00E12CDD"/>
    <w:rsid w:val="00E12E22"/>
    <w:rsid w:val="00E13047"/>
    <w:rsid w:val="00E13822"/>
    <w:rsid w:val="00E139BF"/>
    <w:rsid w:val="00E14CF3"/>
    <w:rsid w:val="00E15186"/>
    <w:rsid w:val="00E15EFD"/>
    <w:rsid w:val="00E1665D"/>
    <w:rsid w:val="00E2263E"/>
    <w:rsid w:val="00E2317F"/>
    <w:rsid w:val="00E23791"/>
    <w:rsid w:val="00E23F78"/>
    <w:rsid w:val="00E2486C"/>
    <w:rsid w:val="00E25647"/>
    <w:rsid w:val="00E25772"/>
    <w:rsid w:val="00E25E2E"/>
    <w:rsid w:val="00E306F3"/>
    <w:rsid w:val="00E31A5E"/>
    <w:rsid w:val="00E31B10"/>
    <w:rsid w:val="00E3240F"/>
    <w:rsid w:val="00E330B9"/>
    <w:rsid w:val="00E34142"/>
    <w:rsid w:val="00E347E2"/>
    <w:rsid w:val="00E351F2"/>
    <w:rsid w:val="00E3582F"/>
    <w:rsid w:val="00E37799"/>
    <w:rsid w:val="00E377C0"/>
    <w:rsid w:val="00E41785"/>
    <w:rsid w:val="00E41BF5"/>
    <w:rsid w:val="00E43679"/>
    <w:rsid w:val="00E4410F"/>
    <w:rsid w:val="00E44A0C"/>
    <w:rsid w:val="00E452B1"/>
    <w:rsid w:val="00E4583E"/>
    <w:rsid w:val="00E46733"/>
    <w:rsid w:val="00E46BCE"/>
    <w:rsid w:val="00E505DC"/>
    <w:rsid w:val="00E50AD0"/>
    <w:rsid w:val="00E5109F"/>
    <w:rsid w:val="00E5117A"/>
    <w:rsid w:val="00E51C54"/>
    <w:rsid w:val="00E527F9"/>
    <w:rsid w:val="00E53494"/>
    <w:rsid w:val="00E53E06"/>
    <w:rsid w:val="00E54A2D"/>
    <w:rsid w:val="00E54A96"/>
    <w:rsid w:val="00E54AD8"/>
    <w:rsid w:val="00E54BD2"/>
    <w:rsid w:val="00E54D6B"/>
    <w:rsid w:val="00E57233"/>
    <w:rsid w:val="00E576BA"/>
    <w:rsid w:val="00E600A6"/>
    <w:rsid w:val="00E6133A"/>
    <w:rsid w:val="00E61F8C"/>
    <w:rsid w:val="00E620A2"/>
    <w:rsid w:val="00E62DD0"/>
    <w:rsid w:val="00E62E1B"/>
    <w:rsid w:val="00E63E54"/>
    <w:rsid w:val="00E63F84"/>
    <w:rsid w:val="00E64EE2"/>
    <w:rsid w:val="00E6544A"/>
    <w:rsid w:val="00E67E22"/>
    <w:rsid w:val="00E70F89"/>
    <w:rsid w:val="00E7156F"/>
    <w:rsid w:val="00E72780"/>
    <w:rsid w:val="00E730F8"/>
    <w:rsid w:val="00E73297"/>
    <w:rsid w:val="00E73481"/>
    <w:rsid w:val="00E74744"/>
    <w:rsid w:val="00E757B6"/>
    <w:rsid w:val="00E75A88"/>
    <w:rsid w:val="00E75BCC"/>
    <w:rsid w:val="00E75E46"/>
    <w:rsid w:val="00E760CA"/>
    <w:rsid w:val="00E775D1"/>
    <w:rsid w:val="00E800CB"/>
    <w:rsid w:val="00E8030F"/>
    <w:rsid w:val="00E812E5"/>
    <w:rsid w:val="00E832EE"/>
    <w:rsid w:val="00E8362B"/>
    <w:rsid w:val="00E83B0D"/>
    <w:rsid w:val="00E83BC5"/>
    <w:rsid w:val="00E84F74"/>
    <w:rsid w:val="00E85B8C"/>
    <w:rsid w:val="00E86533"/>
    <w:rsid w:val="00E8674F"/>
    <w:rsid w:val="00E87FAB"/>
    <w:rsid w:val="00E908B9"/>
    <w:rsid w:val="00E915AD"/>
    <w:rsid w:val="00E91FC7"/>
    <w:rsid w:val="00E9245F"/>
    <w:rsid w:val="00E931E9"/>
    <w:rsid w:val="00E93FDC"/>
    <w:rsid w:val="00E94D92"/>
    <w:rsid w:val="00E94E59"/>
    <w:rsid w:val="00E95406"/>
    <w:rsid w:val="00EA111E"/>
    <w:rsid w:val="00EA183D"/>
    <w:rsid w:val="00EA2AA1"/>
    <w:rsid w:val="00EA30EF"/>
    <w:rsid w:val="00EA3E5B"/>
    <w:rsid w:val="00EA409F"/>
    <w:rsid w:val="00EA510E"/>
    <w:rsid w:val="00EA52B2"/>
    <w:rsid w:val="00EA593F"/>
    <w:rsid w:val="00EA762F"/>
    <w:rsid w:val="00EB05C3"/>
    <w:rsid w:val="00EB246E"/>
    <w:rsid w:val="00EB3E9A"/>
    <w:rsid w:val="00EB3FF4"/>
    <w:rsid w:val="00EB40F2"/>
    <w:rsid w:val="00EB51CF"/>
    <w:rsid w:val="00EB592A"/>
    <w:rsid w:val="00EB5E92"/>
    <w:rsid w:val="00EB6F98"/>
    <w:rsid w:val="00EB7221"/>
    <w:rsid w:val="00EC0A26"/>
    <w:rsid w:val="00EC14A9"/>
    <w:rsid w:val="00EC14CD"/>
    <w:rsid w:val="00EC225F"/>
    <w:rsid w:val="00EC544F"/>
    <w:rsid w:val="00EC6EE5"/>
    <w:rsid w:val="00EC7C84"/>
    <w:rsid w:val="00EC7D9E"/>
    <w:rsid w:val="00ED0314"/>
    <w:rsid w:val="00ED07A5"/>
    <w:rsid w:val="00ED0AEE"/>
    <w:rsid w:val="00ED1BC1"/>
    <w:rsid w:val="00ED1BF5"/>
    <w:rsid w:val="00ED2A60"/>
    <w:rsid w:val="00ED3D45"/>
    <w:rsid w:val="00ED410E"/>
    <w:rsid w:val="00ED4431"/>
    <w:rsid w:val="00ED44AC"/>
    <w:rsid w:val="00ED4C7F"/>
    <w:rsid w:val="00ED5124"/>
    <w:rsid w:val="00EE0C19"/>
    <w:rsid w:val="00EE17D3"/>
    <w:rsid w:val="00EE1B7C"/>
    <w:rsid w:val="00EE1CD2"/>
    <w:rsid w:val="00EE20D3"/>
    <w:rsid w:val="00EE214D"/>
    <w:rsid w:val="00EE22B0"/>
    <w:rsid w:val="00EE283C"/>
    <w:rsid w:val="00EE2BCE"/>
    <w:rsid w:val="00EE2DC2"/>
    <w:rsid w:val="00EE45DE"/>
    <w:rsid w:val="00EE4618"/>
    <w:rsid w:val="00EE52DE"/>
    <w:rsid w:val="00EE59C8"/>
    <w:rsid w:val="00EE6035"/>
    <w:rsid w:val="00EE738A"/>
    <w:rsid w:val="00EF04DC"/>
    <w:rsid w:val="00EF05B4"/>
    <w:rsid w:val="00EF0AE3"/>
    <w:rsid w:val="00EF1DC4"/>
    <w:rsid w:val="00EF38A4"/>
    <w:rsid w:val="00EF5A64"/>
    <w:rsid w:val="00EF5D9C"/>
    <w:rsid w:val="00EF64E2"/>
    <w:rsid w:val="00EF7273"/>
    <w:rsid w:val="00EF7C45"/>
    <w:rsid w:val="00EF7F65"/>
    <w:rsid w:val="00F00F62"/>
    <w:rsid w:val="00F025E1"/>
    <w:rsid w:val="00F0283B"/>
    <w:rsid w:val="00F03776"/>
    <w:rsid w:val="00F03A3E"/>
    <w:rsid w:val="00F04124"/>
    <w:rsid w:val="00F04182"/>
    <w:rsid w:val="00F0429A"/>
    <w:rsid w:val="00F06D5B"/>
    <w:rsid w:val="00F0723C"/>
    <w:rsid w:val="00F07380"/>
    <w:rsid w:val="00F073E7"/>
    <w:rsid w:val="00F07C08"/>
    <w:rsid w:val="00F10119"/>
    <w:rsid w:val="00F10C79"/>
    <w:rsid w:val="00F10C8E"/>
    <w:rsid w:val="00F134DB"/>
    <w:rsid w:val="00F1395D"/>
    <w:rsid w:val="00F14322"/>
    <w:rsid w:val="00F14672"/>
    <w:rsid w:val="00F14AE6"/>
    <w:rsid w:val="00F1640C"/>
    <w:rsid w:val="00F166A6"/>
    <w:rsid w:val="00F16846"/>
    <w:rsid w:val="00F17B1C"/>
    <w:rsid w:val="00F20139"/>
    <w:rsid w:val="00F211CE"/>
    <w:rsid w:val="00F2212C"/>
    <w:rsid w:val="00F23208"/>
    <w:rsid w:val="00F23905"/>
    <w:rsid w:val="00F2446A"/>
    <w:rsid w:val="00F2461E"/>
    <w:rsid w:val="00F24725"/>
    <w:rsid w:val="00F248C3"/>
    <w:rsid w:val="00F26089"/>
    <w:rsid w:val="00F26678"/>
    <w:rsid w:val="00F267A2"/>
    <w:rsid w:val="00F27987"/>
    <w:rsid w:val="00F3167E"/>
    <w:rsid w:val="00F31AAB"/>
    <w:rsid w:val="00F33DFA"/>
    <w:rsid w:val="00F34FF9"/>
    <w:rsid w:val="00F355E4"/>
    <w:rsid w:val="00F35B4D"/>
    <w:rsid w:val="00F403FA"/>
    <w:rsid w:val="00F42626"/>
    <w:rsid w:val="00F426FC"/>
    <w:rsid w:val="00F43039"/>
    <w:rsid w:val="00F43128"/>
    <w:rsid w:val="00F44288"/>
    <w:rsid w:val="00F44500"/>
    <w:rsid w:val="00F44B53"/>
    <w:rsid w:val="00F45B71"/>
    <w:rsid w:val="00F4603C"/>
    <w:rsid w:val="00F4622A"/>
    <w:rsid w:val="00F47995"/>
    <w:rsid w:val="00F47FC5"/>
    <w:rsid w:val="00F501BC"/>
    <w:rsid w:val="00F5047E"/>
    <w:rsid w:val="00F50D9B"/>
    <w:rsid w:val="00F510E5"/>
    <w:rsid w:val="00F5428A"/>
    <w:rsid w:val="00F54E53"/>
    <w:rsid w:val="00F550A9"/>
    <w:rsid w:val="00F565B3"/>
    <w:rsid w:val="00F5715B"/>
    <w:rsid w:val="00F57A70"/>
    <w:rsid w:val="00F60D08"/>
    <w:rsid w:val="00F60FE3"/>
    <w:rsid w:val="00F61500"/>
    <w:rsid w:val="00F619A3"/>
    <w:rsid w:val="00F61B91"/>
    <w:rsid w:val="00F620B0"/>
    <w:rsid w:val="00F628F4"/>
    <w:rsid w:val="00F62B35"/>
    <w:rsid w:val="00F63D0F"/>
    <w:rsid w:val="00F63DEB"/>
    <w:rsid w:val="00F63E3D"/>
    <w:rsid w:val="00F63E4B"/>
    <w:rsid w:val="00F64C34"/>
    <w:rsid w:val="00F6626A"/>
    <w:rsid w:val="00F663FB"/>
    <w:rsid w:val="00F6748E"/>
    <w:rsid w:val="00F67DE4"/>
    <w:rsid w:val="00F7090B"/>
    <w:rsid w:val="00F70CB4"/>
    <w:rsid w:val="00F710D3"/>
    <w:rsid w:val="00F7173B"/>
    <w:rsid w:val="00F72117"/>
    <w:rsid w:val="00F727F4"/>
    <w:rsid w:val="00F73166"/>
    <w:rsid w:val="00F742A0"/>
    <w:rsid w:val="00F751A2"/>
    <w:rsid w:val="00F754DA"/>
    <w:rsid w:val="00F75D76"/>
    <w:rsid w:val="00F76052"/>
    <w:rsid w:val="00F764E5"/>
    <w:rsid w:val="00F778E3"/>
    <w:rsid w:val="00F82674"/>
    <w:rsid w:val="00F82C15"/>
    <w:rsid w:val="00F83461"/>
    <w:rsid w:val="00F8349E"/>
    <w:rsid w:val="00F84ABA"/>
    <w:rsid w:val="00F85B49"/>
    <w:rsid w:val="00F85BAA"/>
    <w:rsid w:val="00F85DA2"/>
    <w:rsid w:val="00F8719F"/>
    <w:rsid w:val="00F87B8B"/>
    <w:rsid w:val="00F90338"/>
    <w:rsid w:val="00F909BF"/>
    <w:rsid w:val="00F916BF"/>
    <w:rsid w:val="00F92E63"/>
    <w:rsid w:val="00F93353"/>
    <w:rsid w:val="00F950F3"/>
    <w:rsid w:val="00F954E2"/>
    <w:rsid w:val="00F95B6F"/>
    <w:rsid w:val="00F95DBD"/>
    <w:rsid w:val="00F9648D"/>
    <w:rsid w:val="00F978E0"/>
    <w:rsid w:val="00F97C62"/>
    <w:rsid w:val="00FA0268"/>
    <w:rsid w:val="00FA1A1A"/>
    <w:rsid w:val="00FA1A60"/>
    <w:rsid w:val="00FA25C6"/>
    <w:rsid w:val="00FA2D2A"/>
    <w:rsid w:val="00FA392B"/>
    <w:rsid w:val="00FA3EE9"/>
    <w:rsid w:val="00FA6873"/>
    <w:rsid w:val="00FA7930"/>
    <w:rsid w:val="00FA7FAB"/>
    <w:rsid w:val="00FB0D1C"/>
    <w:rsid w:val="00FB10D9"/>
    <w:rsid w:val="00FB1CEA"/>
    <w:rsid w:val="00FB1EFE"/>
    <w:rsid w:val="00FB4CF2"/>
    <w:rsid w:val="00FB6CCD"/>
    <w:rsid w:val="00FB7BD7"/>
    <w:rsid w:val="00FC0796"/>
    <w:rsid w:val="00FC07BB"/>
    <w:rsid w:val="00FC1FCA"/>
    <w:rsid w:val="00FC29F1"/>
    <w:rsid w:val="00FC2BE2"/>
    <w:rsid w:val="00FC43ED"/>
    <w:rsid w:val="00FC4DD2"/>
    <w:rsid w:val="00FD0CE2"/>
    <w:rsid w:val="00FD28FB"/>
    <w:rsid w:val="00FD3589"/>
    <w:rsid w:val="00FD4856"/>
    <w:rsid w:val="00FD527A"/>
    <w:rsid w:val="00FD56D5"/>
    <w:rsid w:val="00FD5BD0"/>
    <w:rsid w:val="00FE0149"/>
    <w:rsid w:val="00FE1F0D"/>
    <w:rsid w:val="00FE2D36"/>
    <w:rsid w:val="00FE3C0F"/>
    <w:rsid w:val="00FE3F75"/>
    <w:rsid w:val="00FE4081"/>
    <w:rsid w:val="00FE58B2"/>
    <w:rsid w:val="00FE58E6"/>
    <w:rsid w:val="00FE65F4"/>
    <w:rsid w:val="00FE68DF"/>
    <w:rsid w:val="00FE7C98"/>
    <w:rsid w:val="00FF17A8"/>
    <w:rsid w:val="00FF3196"/>
    <w:rsid w:val="00FF46B9"/>
    <w:rsid w:val="00FF4C90"/>
    <w:rsid w:val="00FF721A"/>
    <w:rsid w:val="00FF75D0"/>
    <w:rsid w:val="00FF76BF"/>
    <w:rsid w:val="01369185"/>
    <w:rsid w:val="0192CD54"/>
    <w:rsid w:val="01BDF70C"/>
    <w:rsid w:val="028CE610"/>
    <w:rsid w:val="03C98FFF"/>
    <w:rsid w:val="044D9F9E"/>
    <w:rsid w:val="04F5F5E0"/>
    <w:rsid w:val="0530B674"/>
    <w:rsid w:val="053D21F0"/>
    <w:rsid w:val="056FE8D1"/>
    <w:rsid w:val="058A41C4"/>
    <w:rsid w:val="05AB3306"/>
    <w:rsid w:val="0662EECC"/>
    <w:rsid w:val="073D4201"/>
    <w:rsid w:val="07CC97E2"/>
    <w:rsid w:val="0823614E"/>
    <w:rsid w:val="089A0538"/>
    <w:rsid w:val="08C1F291"/>
    <w:rsid w:val="096A5755"/>
    <w:rsid w:val="09AF3039"/>
    <w:rsid w:val="0A714CA1"/>
    <w:rsid w:val="0B0009E6"/>
    <w:rsid w:val="0B85D217"/>
    <w:rsid w:val="0B893195"/>
    <w:rsid w:val="0C18455D"/>
    <w:rsid w:val="0D72BCF5"/>
    <w:rsid w:val="0F6D8789"/>
    <w:rsid w:val="10582196"/>
    <w:rsid w:val="11F8B2CA"/>
    <w:rsid w:val="129A83A7"/>
    <w:rsid w:val="134B7D0B"/>
    <w:rsid w:val="139895A8"/>
    <w:rsid w:val="13CBF33B"/>
    <w:rsid w:val="143E3511"/>
    <w:rsid w:val="149EA85D"/>
    <w:rsid w:val="14E06494"/>
    <w:rsid w:val="1611EBCF"/>
    <w:rsid w:val="16436612"/>
    <w:rsid w:val="166E0ED1"/>
    <w:rsid w:val="16D4E155"/>
    <w:rsid w:val="17129BFA"/>
    <w:rsid w:val="1773C044"/>
    <w:rsid w:val="17CDE43B"/>
    <w:rsid w:val="18D9CA5A"/>
    <w:rsid w:val="19D82217"/>
    <w:rsid w:val="1A4BA563"/>
    <w:rsid w:val="1A5AB59F"/>
    <w:rsid w:val="1AAD3E06"/>
    <w:rsid w:val="1B3A745E"/>
    <w:rsid w:val="1B419B3A"/>
    <w:rsid w:val="1C97D995"/>
    <w:rsid w:val="1D6900A2"/>
    <w:rsid w:val="1DA852E6"/>
    <w:rsid w:val="1DD5781B"/>
    <w:rsid w:val="1EDC2527"/>
    <w:rsid w:val="1F77F794"/>
    <w:rsid w:val="20146196"/>
    <w:rsid w:val="2334758A"/>
    <w:rsid w:val="233B3E1F"/>
    <w:rsid w:val="23748673"/>
    <w:rsid w:val="23B6E33C"/>
    <w:rsid w:val="251C754B"/>
    <w:rsid w:val="25487092"/>
    <w:rsid w:val="25827407"/>
    <w:rsid w:val="25883F67"/>
    <w:rsid w:val="26750100"/>
    <w:rsid w:val="26791EC9"/>
    <w:rsid w:val="26897CF0"/>
    <w:rsid w:val="282C2E41"/>
    <w:rsid w:val="282E5B88"/>
    <w:rsid w:val="28B2B60F"/>
    <w:rsid w:val="2A1B9063"/>
    <w:rsid w:val="2B0728A5"/>
    <w:rsid w:val="2B1A51C1"/>
    <w:rsid w:val="2B9F02B0"/>
    <w:rsid w:val="2C0728AB"/>
    <w:rsid w:val="2C3297DE"/>
    <w:rsid w:val="2C62C7EE"/>
    <w:rsid w:val="2CC85606"/>
    <w:rsid w:val="2CEDC04C"/>
    <w:rsid w:val="2D02F408"/>
    <w:rsid w:val="2D1EFCB2"/>
    <w:rsid w:val="2D67B08A"/>
    <w:rsid w:val="2D8BBFC2"/>
    <w:rsid w:val="2DE86BDE"/>
    <w:rsid w:val="2F6A5B64"/>
    <w:rsid w:val="2F98BFA1"/>
    <w:rsid w:val="2FAC4E46"/>
    <w:rsid w:val="30D012AF"/>
    <w:rsid w:val="31114C04"/>
    <w:rsid w:val="31EF75D0"/>
    <w:rsid w:val="31FA2F05"/>
    <w:rsid w:val="320D4920"/>
    <w:rsid w:val="34173F14"/>
    <w:rsid w:val="3472237D"/>
    <w:rsid w:val="351EC764"/>
    <w:rsid w:val="359B0904"/>
    <w:rsid w:val="35A97132"/>
    <w:rsid w:val="36312E69"/>
    <w:rsid w:val="37184D5C"/>
    <w:rsid w:val="37852FE7"/>
    <w:rsid w:val="37F76E9C"/>
    <w:rsid w:val="38FAA5FE"/>
    <w:rsid w:val="3A8DD7B8"/>
    <w:rsid w:val="3B347132"/>
    <w:rsid w:val="3BCD00FC"/>
    <w:rsid w:val="3C5812C8"/>
    <w:rsid w:val="3CDB50D3"/>
    <w:rsid w:val="3DC26657"/>
    <w:rsid w:val="3E6C29D8"/>
    <w:rsid w:val="3F09F603"/>
    <w:rsid w:val="41CB6560"/>
    <w:rsid w:val="42063A96"/>
    <w:rsid w:val="428719D6"/>
    <w:rsid w:val="4296E163"/>
    <w:rsid w:val="4308EEB1"/>
    <w:rsid w:val="43A65BB2"/>
    <w:rsid w:val="440A8105"/>
    <w:rsid w:val="4470E1EC"/>
    <w:rsid w:val="45ADD514"/>
    <w:rsid w:val="45CEA752"/>
    <w:rsid w:val="4612BFF2"/>
    <w:rsid w:val="473E6D11"/>
    <w:rsid w:val="4842EEAF"/>
    <w:rsid w:val="48493B4C"/>
    <w:rsid w:val="48AB2298"/>
    <w:rsid w:val="48C88845"/>
    <w:rsid w:val="492A1570"/>
    <w:rsid w:val="493CCB2B"/>
    <w:rsid w:val="493DAC1A"/>
    <w:rsid w:val="496111D9"/>
    <w:rsid w:val="49EC965E"/>
    <w:rsid w:val="4AE9559C"/>
    <w:rsid w:val="4B55AAFA"/>
    <w:rsid w:val="4BEFFFB4"/>
    <w:rsid w:val="4C0F4DEA"/>
    <w:rsid w:val="4C59A509"/>
    <w:rsid w:val="4C6B8ED5"/>
    <w:rsid w:val="4C7C1337"/>
    <w:rsid w:val="4CA0D1F7"/>
    <w:rsid w:val="4CE45E06"/>
    <w:rsid w:val="4D267760"/>
    <w:rsid w:val="4D450D71"/>
    <w:rsid w:val="4DB5C487"/>
    <w:rsid w:val="4E13E050"/>
    <w:rsid w:val="4E7EF20B"/>
    <w:rsid w:val="4E8E9210"/>
    <w:rsid w:val="508FD2DD"/>
    <w:rsid w:val="50CC22EB"/>
    <w:rsid w:val="510B9117"/>
    <w:rsid w:val="516E7192"/>
    <w:rsid w:val="51A01C96"/>
    <w:rsid w:val="526382A3"/>
    <w:rsid w:val="527F4941"/>
    <w:rsid w:val="53166C6F"/>
    <w:rsid w:val="54ACBB84"/>
    <w:rsid w:val="556C30AD"/>
    <w:rsid w:val="56EF5B2C"/>
    <w:rsid w:val="57EF9558"/>
    <w:rsid w:val="58DB2C3C"/>
    <w:rsid w:val="593CF8B4"/>
    <w:rsid w:val="5A225EC4"/>
    <w:rsid w:val="5A3A543F"/>
    <w:rsid w:val="5A7EA4E8"/>
    <w:rsid w:val="5B6C5D48"/>
    <w:rsid w:val="5B85DCEB"/>
    <w:rsid w:val="5CC215BD"/>
    <w:rsid w:val="5D27BB42"/>
    <w:rsid w:val="5DA81E34"/>
    <w:rsid w:val="5DB93104"/>
    <w:rsid w:val="5DCB2756"/>
    <w:rsid w:val="5DF422FD"/>
    <w:rsid w:val="5F11D4D1"/>
    <w:rsid w:val="5FC6F647"/>
    <w:rsid w:val="5FFFA8CA"/>
    <w:rsid w:val="6049C077"/>
    <w:rsid w:val="61F2B884"/>
    <w:rsid w:val="6223065F"/>
    <w:rsid w:val="6230D7B8"/>
    <w:rsid w:val="62F5A582"/>
    <w:rsid w:val="63B54F27"/>
    <w:rsid w:val="63C5F381"/>
    <w:rsid w:val="6485D5F3"/>
    <w:rsid w:val="651B1622"/>
    <w:rsid w:val="663DB3AB"/>
    <w:rsid w:val="67227A59"/>
    <w:rsid w:val="6739D94D"/>
    <w:rsid w:val="6744DF52"/>
    <w:rsid w:val="67A06C9A"/>
    <w:rsid w:val="6850070A"/>
    <w:rsid w:val="68AD596C"/>
    <w:rsid w:val="699CCED7"/>
    <w:rsid w:val="69D1DD6D"/>
    <w:rsid w:val="69FEDA14"/>
    <w:rsid w:val="6A04B210"/>
    <w:rsid w:val="6A7F9400"/>
    <w:rsid w:val="6B85B14D"/>
    <w:rsid w:val="6BC96139"/>
    <w:rsid w:val="6BFFF157"/>
    <w:rsid w:val="6C397ADC"/>
    <w:rsid w:val="6DD53565"/>
    <w:rsid w:val="6E20A9C6"/>
    <w:rsid w:val="6E9582C7"/>
    <w:rsid w:val="6F16D856"/>
    <w:rsid w:val="6FB88C97"/>
    <w:rsid w:val="702E8930"/>
    <w:rsid w:val="708B0EEB"/>
    <w:rsid w:val="70FDA744"/>
    <w:rsid w:val="71070919"/>
    <w:rsid w:val="7110ACE3"/>
    <w:rsid w:val="718E858E"/>
    <w:rsid w:val="72112C3B"/>
    <w:rsid w:val="72268715"/>
    <w:rsid w:val="727ADED8"/>
    <w:rsid w:val="7376701B"/>
    <w:rsid w:val="739595EA"/>
    <w:rsid w:val="743741AC"/>
    <w:rsid w:val="775E3894"/>
    <w:rsid w:val="7770F0D7"/>
    <w:rsid w:val="7A4061A3"/>
    <w:rsid w:val="7BA857EF"/>
    <w:rsid w:val="7BAE2EA1"/>
    <w:rsid w:val="7BF2DEF9"/>
    <w:rsid w:val="7D7263F1"/>
    <w:rsid w:val="7DC434AF"/>
    <w:rsid w:val="7DF60992"/>
    <w:rsid w:val="7E398D83"/>
    <w:rsid w:val="7F3B6749"/>
    <w:rsid w:val="7F43D34B"/>
    <w:rsid w:val="7F4C6630"/>
    <w:rsid w:val="7F768589"/>
    <w:rsid w:val="7F927D9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C90084"/>
  <w15:docId w15:val="{FFFEEBE9-8A1C-4138-8496-F055CC22F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170"/>
    <w:pPr>
      <w:keepNext/>
      <w:keepLines/>
      <w:numPr>
        <w:numId w:val="45"/>
      </w:numPr>
      <w:tabs>
        <w:tab w:val="left" w:pos="540"/>
      </w:tabs>
      <w:spacing w:before="480" w:after="0"/>
      <w:ind w:left="270" w:hanging="270"/>
      <w:jc w:val="both"/>
      <w:outlineLvl w:val="0"/>
    </w:pPr>
    <w:rPr>
      <w:rFonts w:ascii="Times New Roman" w:eastAsiaTheme="majorEastAsia" w:hAnsi="Times New Roman" w:cs="Times New Roman"/>
      <w:b/>
      <w:bCs/>
      <w:color w:val="E36C0A" w:themeColor="accent6" w:themeShade="BF"/>
      <w:sz w:val="28"/>
      <w:szCs w:val="24"/>
    </w:rPr>
  </w:style>
  <w:style w:type="paragraph" w:styleId="Heading2">
    <w:name w:val="heading 2"/>
    <w:basedOn w:val="Normal"/>
    <w:next w:val="Normal"/>
    <w:link w:val="Heading2Char"/>
    <w:uiPriority w:val="9"/>
    <w:unhideWhenUsed/>
    <w:qFormat/>
    <w:rsid w:val="00856170"/>
    <w:pPr>
      <w:keepNext/>
      <w:keepLines/>
      <w:spacing w:before="200" w:after="0"/>
      <w:jc w:val="both"/>
      <w:outlineLvl w:val="1"/>
    </w:pPr>
    <w:rPr>
      <w:rFonts w:asciiTheme="majorHAnsi" w:eastAsiaTheme="majorEastAsia" w:hAnsiTheme="majorHAnsi" w:cstheme="majorBidi"/>
      <w:b/>
      <w:bCs/>
      <w:color w:val="E36C0A" w:themeColor="accent6" w:themeShade="BF"/>
      <w:sz w:val="26"/>
      <w:szCs w:val="26"/>
    </w:rPr>
  </w:style>
  <w:style w:type="paragraph" w:styleId="Heading3">
    <w:name w:val="heading 3"/>
    <w:basedOn w:val="Normal"/>
    <w:next w:val="Normal"/>
    <w:link w:val="Heading3Char"/>
    <w:uiPriority w:val="9"/>
    <w:unhideWhenUsed/>
    <w:qFormat/>
    <w:rsid w:val="00307506"/>
    <w:pPr>
      <w:keepNext/>
      <w:keepLines/>
      <w:spacing w:before="200" w:after="0"/>
      <w:outlineLvl w:val="2"/>
    </w:pPr>
    <w:rPr>
      <w:rFonts w:asciiTheme="majorHAnsi" w:eastAsiaTheme="majorEastAsia" w:hAnsiTheme="majorHAnsi" w:cstheme="majorBidi"/>
      <w:b/>
      <w:bCs/>
      <w:i/>
      <w:color w:val="E36C0A" w:themeColor="accent6" w:themeShade="BF"/>
      <w:sz w:val="24"/>
    </w:rPr>
  </w:style>
  <w:style w:type="paragraph" w:styleId="Heading4">
    <w:name w:val="heading 4"/>
    <w:basedOn w:val="Normal"/>
    <w:next w:val="Normal"/>
    <w:link w:val="Heading4Char"/>
    <w:uiPriority w:val="9"/>
    <w:unhideWhenUsed/>
    <w:qFormat/>
    <w:rsid w:val="00BF44F7"/>
    <w:pPr>
      <w:keepNext/>
      <w:keepLines/>
      <w:spacing w:before="200" w:after="0"/>
      <w:outlineLvl w:val="3"/>
    </w:pPr>
    <w:rPr>
      <w:rFonts w:asciiTheme="majorHAnsi" w:eastAsiaTheme="majorEastAsia" w:hAnsiTheme="majorHAnsi" w:cstheme="majorBidi"/>
      <w:b/>
      <w:bCs/>
      <w:i/>
      <w:iCs/>
      <w:color w:val="E36C0A" w:themeColor="accent6"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170"/>
    <w:rPr>
      <w:rFonts w:ascii="Times New Roman" w:eastAsiaTheme="majorEastAsia" w:hAnsi="Times New Roman" w:cs="Times New Roman"/>
      <w:b/>
      <w:bCs/>
      <w:color w:val="E36C0A" w:themeColor="accent6" w:themeShade="BF"/>
      <w:sz w:val="28"/>
      <w:szCs w:val="24"/>
    </w:rPr>
  </w:style>
  <w:style w:type="character" w:customStyle="1" w:styleId="Heading2Char">
    <w:name w:val="Heading 2 Char"/>
    <w:basedOn w:val="DefaultParagraphFont"/>
    <w:link w:val="Heading2"/>
    <w:uiPriority w:val="9"/>
    <w:rsid w:val="00856170"/>
    <w:rPr>
      <w:rFonts w:asciiTheme="majorHAnsi" w:eastAsiaTheme="majorEastAsia" w:hAnsiTheme="majorHAnsi" w:cstheme="majorBidi"/>
      <w:b/>
      <w:bCs/>
      <w:color w:val="E36C0A" w:themeColor="accent6" w:themeShade="BF"/>
      <w:sz w:val="26"/>
      <w:szCs w:val="26"/>
    </w:rPr>
  </w:style>
  <w:style w:type="character" w:customStyle="1" w:styleId="Heading3Char">
    <w:name w:val="Heading 3 Char"/>
    <w:basedOn w:val="DefaultParagraphFont"/>
    <w:link w:val="Heading3"/>
    <w:uiPriority w:val="9"/>
    <w:rsid w:val="00307506"/>
    <w:rPr>
      <w:rFonts w:asciiTheme="majorHAnsi" w:eastAsiaTheme="majorEastAsia" w:hAnsiTheme="majorHAnsi" w:cstheme="majorBidi"/>
      <w:b/>
      <w:bCs/>
      <w:i/>
      <w:color w:val="E36C0A" w:themeColor="accent6" w:themeShade="BF"/>
      <w:sz w:val="24"/>
    </w:rPr>
  </w:style>
  <w:style w:type="paragraph" w:styleId="ListParagraph">
    <w:name w:val="List Paragraph"/>
    <w:basedOn w:val="Normal"/>
    <w:link w:val="ListParagraphChar"/>
    <w:uiPriority w:val="34"/>
    <w:qFormat/>
    <w:rsid w:val="00CE33AA"/>
    <w:pPr>
      <w:ind w:left="720"/>
      <w:contextualSpacing/>
    </w:pPr>
  </w:style>
  <w:style w:type="character" w:styleId="Hyperlink">
    <w:name w:val="Hyperlink"/>
    <w:basedOn w:val="DefaultParagraphFont"/>
    <w:uiPriority w:val="99"/>
    <w:unhideWhenUsed/>
    <w:rsid w:val="00CE33AA"/>
    <w:rPr>
      <w:color w:val="0000FF" w:themeColor="hyperlink"/>
      <w:u w:val="single"/>
    </w:rPr>
  </w:style>
  <w:style w:type="character" w:customStyle="1" w:styleId="Heading4Char">
    <w:name w:val="Heading 4 Char"/>
    <w:basedOn w:val="DefaultParagraphFont"/>
    <w:link w:val="Heading4"/>
    <w:uiPriority w:val="9"/>
    <w:rsid w:val="00BF44F7"/>
    <w:rPr>
      <w:rFonts w:asciiTheme="majorHAnsi" w:eastAsiaTheme="majorEastAsia" w:hAnsiTheme="majorHAnsi" w:cstheme="majorBidi"/>
      <w:b/>
      <w:bCs/>
      <w:i/>
      <w:iCs/>
      <w:color w:val="E36C0A" w:themeColor="accent6" w:themeShade="BF"/>
    </w:rPr>
  </w:style>
  <w:style w:type="paragraph" w:styleId="Header">
    <w:name w:val="header"/>
    <w:basedOn w:val="Normal"/>
    <w:link w:val="HeaderChar"/>
    <w:unhideWhenUsed/>
    <w:rsid w:val="00EE2B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2BCE"/>
  </w:style>
  <w:style w:type="paragraph" w:styleId="Footer">
    <w:name w:val="footer"/>
    <w:basedOn w:val="Normal"/>
    <w:link w:val="FooterChar"/>
    <w:uiPriority w:val="99"/>
    <w:unhideWhenUsed/>
    <w:rsid w:val="00EE2B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2BCE"/>
  </w:style>
  <w:style w:type="character" w:styleId="FollowedHyperlink">
    <w:name w:val="FollowedHyperlink"/>
    <w:basedOn w:val="DefaultParagraphFont"/>
    <w:uiPriority w:val="99"/>
    <w:semiHidden/>
    <w:unhideWhenUsed/>
    <w:rsid w:val="00F8719F"/>
    <w:rPr>
      <w:color w:val="800080" w:themeColor="followedHyperlink"/>
      <w:u w:val="single"/>
    </w:rPr>
  </w:style>
  <w:style w:type="paragraph" w:styleId="BalloonText">
    <w:name w:val="Balloon Text"/>
    <w:basedOn w:val="Normal"/>
    <w:link w:val="BalloonTextChar"/>
    <w:uiPriority w:val="99"/>
    <w:semiHidden/>
    <w:unhideWhenUsed/>
    <w:rsid w:val="003C59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59F6"/>
    <w:rPr>
      <w:rFonts w:ascii="Tahoma" w:hAnsi="Tahoma" w:cs="Tahoma"/>
      <w:sz w:val="16"/>
      <w:szCs w:val="16"/>
    </w:rPr>
  </w:style>
  <w:style w:type="paragraph" w:customStyle="1" w:styleId="Default">
    <w:name w:val="Default"/>
    <w:rsid w:val="00BF2DBF"/>
    <w:pPr>
      <w:autoSpaceDE w:val="0"/>
      <w:autoSpaceDN w:val="0"/>
      <w:adjustRightInd w:val="0"/>
      <w:spacing w:after="0" w:line="240" w:lineRule="auto"/>
    </w:pPr>
    <w:rPr>
      <w:rFonts w:ascii="Arial" w:hAnsi="Arial" w:cs="Arial"/>
      <w:color w:val="000000"/>
      <w:sz w:val="24"/>
      <w:szCs w:val="24"/>
    </w:rPr>
  </w:style>
  <w:style w:type="paragraph" w:styleId="BodyText">
    <w:name w:val="Body Text"/>
    <w:basedOn w:val="Normal"/>
    <w:link w:val="BodyTextChar"/>
    <w:uiPriority w:val="1"/>
    <w:qFormat/>
    <w:rsid w:val="005841C2"/>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5841C2"/>
    <w:rPr>
      <w:rFonts w:ascii="Times New Roman" w:eastAsia="Times New Roman" w:hAnsi="Times New Roman" w:cs="Times New Roman"/>
      <w:sz w:val="20"/>
      <w:szCs w:val="20"/>
    </w:rPr>
  </w:style>
  <w:style w:type="paragraph" w:styleId="TOCHeading">
    <w:name w:val="TOC Heading"/>
    <w:basedOn w:val="Heading1"/>
    <w:next w:val="Normal"/>
    <w:uiPriority w:val="39"/>
    <w:unhideWhenUsed/>
    <w:qFormat/>
    <w:rsid w:val="00CB7B10"/>
    <w:pPr>
      <w:outlineLvl w:val="9"/>
    </w:pPr>
    <w:rPr>
      <w:lang w:eastAsia="ja-JP"/>
    </w:rPr>
  </w:style>
  <w:style w:type="paragraph" w:styleId="TOC2">
    <w:name w:val="toc 2"/>
    <w:basedOn w:val="Normal"/>
    <w:next w:val="Normal"/>
    <w:autoRedefine/>
    <w:uiPriority w:val="39"/>
    <w:unhideWhenUsed/>
    <w:qFormat/>
    <w:rsid w:val="00CB7B10"/>
    <w:pPr>
      <w:spacing w:after="100"/>
      <w:ind w:left="220"/>
    </w:pPr>
    <w:rPr>
      <w:lang w:eastAsia="ja-JP"/>
    </w:rPr>
  </w:style>
  <w:style w:type="paragraph" w:styleId="TOC1">
    <w:name w:val="toc 1"/>
    <w:basedOn w:val="Normal"/>
    <w:next w:val="Normal"/>
    <w:autoRedefine/>
    <w:uiPriority w:val="39"/>
    <w:unhideWhenUsed/>
    <w:qFormat/>
    <w:rsid w:val="00CB7B10"/>
    <w:pPr>
      <w:spacing w:after="100"/>
    </w:pPr>
    <w:rPr>
      <w:lang w:eastAsia="ja-JP"/>
    </w:rPr>
  </w:style>
  <w:style w:type="paragraph" w:styleId="TOC3">
    <w:name w:val="toc 3"/>
    <w:basedOn w:val="Normal"/>
    <w:next w:val="Normal"/>
    <w:autoRedefine/>
    <w:uiPriority w:val="39"/>
    <w:unhideWhenUsed/>
    <w:qFormat/>
    <w:rsid w:val="00CB7B10"/>
    <w:pPr>
      <w:spacing w:after="100"/>
      <w:ind w:left="440"/>
    </w:pPr>
    <w:rPr>
      <w:lang w:eastAsia="ja-JP"/>
    </w:rPr>
  </w:style>
  <w:style w:type="character" w:styleId="CommentReference">
    <w:name w:val="annotation reference"/>
    <w:basedOn w:val="DefaultParagraphFont"/>
    <w:uiPriority w:val="99"/>
    <w:semiHidden/>
    <w:unhideWhenUsed/>
    <w:rsid w:val="00E760CA"/>
    <w:rPr>
      <w:sz w:val="16"/>
      <w:szCs w:val="16"/>
    </w:rPr>
  </w:style>
  <w:style w:type="paragraph" w:styleId="CommentText">
    <w:name w:val="annotation text"/>
    <w:basedOn w:val="Normal"/>
    <w:link w:val="CommentTextChar"/>
    <w:uiPriority w:val="99"/>
    <w:unhideWhenUsed/>
    <w:rsid w:val="00E760CA"/>
    <w:pPr>
      <w:spacing w:line="240" w:lineRule="auto"/>
    </w:pPr>
    <w:rPr>
      <w:sz w:val="20"/>
      <w:szCs w:val="20"/>
    </w:rPr>
  </w:style>
  <w:style w:type="character" w:customStyle="1" w:styleId="CommentTextChar">
    <w:name w:val="Comment Text Char"/>
    <w:basedOn w:val="DefaultParagraphFont"/>
    <w:link w:val="CommentText"/>
    <w:uiPriority w:val="99"/>
    <w:rsid w:val="00E760CA"/>
    <w:rPr>
      <w:sz w:val="20"/>
      <w:szCs w:val="20"/>
    </w:rPr>
  </w:style>
  <w:style w:type="paragraph" w:styleId="CommentSubject">
    <w:name w:val="annotation subject"/>
    <w:basedOn w:val="CommentText"/>
    <w:next w:val="CommentText"/>
    <w:link w:val="CommentSubjectChar"/>
    <w:uiPriority w:val="99"/>
    <w:semiHidden/>
    <w:unhideWhenUsed/>
    <w:rsid w:val="00E760CA"/>
    <w:rPr>
      <w:b/>
      <w:bCs/>
    </w:rPr>
  </w:style>
  <w:style w:type="character" w:customStyle="1" w:styleId="CommentSubjectChar">
    <w:name w:val="Comment Subject Char"/>
    <w:basedOn w:val="CommentTextChar"/>
    <w:link w:val="CommentSubject"/>
    <w:uiPriority w:val="99"/>
    <w:semiHidden/>
    <w:rsid w:val="00E760CA"/>
    <w:rPr>
      <w:b/>
      <w:bCs/>
      <w:sz w:val="20"/>
      <w:szCs w:val="20"/>
    </w:rPr>
  </w:style>
  <w:style w:type="character" w:customStyle="1" w:styleId="UnresolvedMention1">
    <w:name w:val="Unresolved Mention1"/>
    <w:basedOn w:val="DefaultParagraphFont"/>
    <w:uiPriority w:val="99"/>
    <w:semiHidden/>
    <w:unhideWhenUsed/>
    <w:rsid w:val="00617FA0"/>
    <w:rPr>
      <w:color w:val="605E5C"/>
      <w:shd w:val="clear" w:color="auto" w:fill="E1DFDD"/>
    </w:rPr>
  </w:style>
  <w:style w:type="paragraph" w:styleId="Revision">
    <w:name w:val="Revision"/>
    <w:hidden/>
    <w:uiPriority w:val="99"/>
    <w:semiHidden/>
    <w:rsid w:val="00C408E6"/>
    <w:pPr>
      <w:spacing w:after="0" w:line="240" w:lineRule="auto"/>
    </w:pPr>
  </w:style>
  <w:style w:type="character" w:customStyle="1" w:styleId="UnresolvedMention2">
    <w:name w:val="Unresolved Mention2"/>
    <w:basedOn w:val="DefaultParagraphFont"/>
    <w:uiPriority w:val="99"/>
    <w:semiHidden/>
    <w:unhideWhenUsed/>
    <w:rsid w:val="00910D8E"/>
    <w:rPr>
      <w:color w:val="605E5C"/>
      <w:shd w:val="clear" w:color="auto" w:fill="E1DFDD"/>
    </w:rPr>
  </w:style>
  <w:style w:type="paragraph" w:styleId="FootnoteText">
    <w:name w:val="footnote text"/>
    <w:basedOn w:val="Normal"/>
    <w:link w:val="FootnoteTextChar"/>
    <w:uiPriority w:val="99"/>
    <w:semiHidden/>
    <w:unhideWhenUsed/>
    <w:rsid w:val="001A66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A667B"/>
    <w:rPr>
      <w:sz w:val="20"/>
      <w:szCs w:val="20"/>
    </w:rPr>
  </w:style>
  <w:style w:type="character" w:styleId="FootnoteReference">
    <w:name w:val="footnote reference"/>
    <w:basedOn w:val="DefaultParagraphFont"/>
    <w:uiPriority w:val="99"/>
    <w:semiHidden/>
    <w:unhideWhenUsed/>
    <w:rsid w:val="001A667B"/>
    <w:rPr>
      <w:vertAlign w:val="superscript"/>
    </w:rPr>
  </w:style>
  <w:style w:type="paragraph" w:customStyle="1" w:styleId="psection-2">
    <w:name w:val="psection-2"/>
    <w:basedOn w:val="Normal"/>
    <w:rsid w:val="00CD0E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numxml">
    <w:name w:val="enumxml"/>
    <w:basedOn w:val="DefaultParagraphFont"/>
    <w:rsid w:val="00CD0E88"/>
  </w:style>
  <w:style w:type="character" w:customStyle="1" w:styleId="et03">
    <w:name w:val="et03"/>
    <w:basedOn w:val="DefaultParagraphFont"/>
    <w:rsid w:val="00CD0E88"/>
  </w:style>
  <w:style w:type="character" w:styleId="UnresolvedMention">
    <w:name w:val="Unresolved Mention"/>
    <w:basedOn w:val="DefaultParagraphFont"/>
    <w:uiPriority w:val="99"/>
    <w:unhideWhenUsed/>
    <w:rsid w:val="003F1081"/>
    <w:rPr>
      <w:color w:val="605E5C"/>
      <w:shd w:val="clear" w:color="auto" w:fill="E1DFDD"/>
    </w:rPr>
  </w:style>
  <w:style w:type="character" w:customStyle="1" w:styleId="normaltextrun">
    <w:name w:val="normaltextrun"/>
    <w:basedOn w:val="DefaultParagraphFont"/>
    <w:rsid w:val="00996DEE"/>
  </w:style>
  <w:style w:type="character" w:customStyle="1" w:styleId="ListParagraphChar">
    <w:name w:val="List Paragraph Char"/>
    <w:link w:val="ListParagraph"/>
    <w:uiPriority w:val="34"/>
    <w:locked/>
    <w:rsid w:val="008E0271"/>
  </w:style>
  <w:style w:type="character" w:customStyle="1" w:styleId="Style1Char">
    <w:name w:val="Style 1 Char"/>
    <w:basedOn w:val="ListParagraphChar"/>
    <w:link w:val="Style1"/>
    <w:locked/>
    <w:rsid w:val="008E0271"/>
    <w:rPr>
      <w:rFonts w:ascii="Times New Roman" w:eastAsia="Arial" w:hAnsi="Times New Roman" w:cs="Times New Roman"/>
      <w:b/>
      <w:color w:val="000000"/>
      <w:sz w:val="24"/>
      <w:szCs w:val="24"/>
    </w:rPr>
  </w:style>
  <w:style w:type="paragraph" w:customStyle="1" w:styleId="Style1">
    <w:name w:val="Style 1"/>
    <w:basedOn w:val="Normal"/>
    <w:link w:val="Style1Char"/>
    <w:qFormat/>
    <w:rsid w:val="00A81E57"/>
    <w:pPr>
      <w:numPr>
        <w:numId w:val="40"/>
      </w:numPr>
      <w:autoSpaceDE w:val="0"/>
      <w:autoSpaceDN w:val="0"/>
      <w:adjustRightInd w:val="0"/>
      <w:spacing w:after="0" w:line="240" w:lineRule="auto"/>
      <w:ind w:left="720"/>
    </w:pPr>
    <w:rPr>
      <w:rFonts w:ascii="Times New Roman" w:eastAsia="Arial" w:hAnsi="Times New Roman" w:cs="Times New Roman"/>
      <w:b/>
      <w:color w:val="000000"/>
      <w:sz w:val="24"/>
      <w:szCs w:val="24"/>
    </w:rPr>
  </w:style>
  <w:style w:type="character" w:styleId="Mention">
    <w:name w:val="Mention"/>
    <w:basedOn w:val="DefaultParagraphFont"/>
    <w:uiPriority w:val="99"/>
    <w:unhideWhenUsed/>
    <w:rsid w:val="004D5DAD"/>
    <w:rPr>
      <w:color w:val="2B579A"/>
      <w:shd w:val="clear" w:color="auto" w:fill="E1DFDD"/>
    </w:rPr>
  </w:style>
  <w:style w:type="paragraph" w:customStyle="1" w:styleId="paragraph">
    <w:name w:val="paragraph"/>
    <w:basedOn w:val="Normal"/>
    <w:rsid w:val="00433CB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433C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172388">
      <w:bodyDiv w:val="1"/>
      <w:marLeft w:val="0"/>
      <w:marRight w:val="0"/>
      <w:marTop w:val="0"/>
      <w:marBottom w:val="0"/>
      <w:divBdr>
        <w:top w:val="none" w:sz="0" w:space="0" w:color="auto"/>
        <w:left w:val="none" w:sz="0" w:space="0" w:color="auto"/>
        <w:bottom w:val="none" w:sz="0" w:space="0" w:color="auto"/>
        <w:right w:val="none" w:sz="0" w:space="0" w:color="auto"/>
      </w:divBdr>
    </w:div>
    <w:div w:id="66419275">
      <w:bodyDiv w:val="1"/>
      <w:marLeft w:val="0"/>
      <w:marRight w:val="0"/>
      <w:marTop w:val="0"/>
      <w:marBottom w:val="0"/>
      <w:divBdr>
        <w:top w:val="none" w:sz="0" w:space="0" w:color="auto"/>
        <w:left w:val="none" w:sz="0" w:space="0" w:color="auto"/>
        <w:bottom w:val="none" w:sz="0" w:space="0" w:color="auto"/>
        <w:right w:val="none" w:sz="0" w:space="0" w:color="auto"/>
      </w:divBdr>
    </w:div>
    <w:div w:id="94138580">
      <w:bodyDiv w:val="1"/>
      <w:marLeft w:val="0"/>
      <w:marRight w:val="0"/>
      <w:marTop w:val="0"/>
      <w:marBottom w:val="0"/>
      <w:divBdr>
        <w:top w:val="none" w:sz="0" w:space="0" w:color="auto"/>
        <w:left w:val="none" w:sz="0" w:space="0" w:color="auto"/>
        <w:bottom w:val="none" w:sz="0" w:space="0" w:color="auto"/>
        <w:right w:val="none" w:sz="0" w:space="0" w:color="auto"/>
      </w:divBdr>
    </w:div>
    <w:div w:id="114061749">
      <w:bodyDiv w:val="1"/>
      <w:marLeft w:val="0"/>
      <w:marRight w:val="0"/>
      <w:marTop w:val="0"/>
      <w:marBottom w:val="0"/>
      <w:divBdr>
        <w:top w:val="none" w:sz="0" w:space="0" w:color="auto"/>
        <w:left w:val="none" w:sz="0" w:space="0" w:color="auto"/>
        <w:bottom w:val="none" w:sz="0" w:space="0" w:color="auto"/>
        <w:right w:val="none" w:sz="0" w:space="0" w:color="auto"/>
      </w:divBdr>
      <w:divsChild>
        <w:div w:id="320158851">
          <w:marLeft w:val="0"/>
          <w:marRight w:val="0"/>
          <w:marTop w:val="0"/>
          <w:marBottom w:val="0"/>
          <w:divBdr>
            <w:top w:val="none" w:sz="0" w:space="0" w:color="auto"/>
            <w:left w:val="none" w:sz="0" w:space="0" w:color="auto"/>
            <w:bottom w:val="none" w:sz="0" w:space="0" w:color="auto"/>
            <w:right w:val="none" w:sz="0" w:space="0" w:color="auto"/>
          </w:divBdr>
        </w:div>
        <w:div w:id="1996375499">
          <w:marLeft w:val="0"/>
          <w:marRight w:val="0"/>
          <w:marTop w:val="0"/>
          <w:marBottom w:val="0"/>
          <w:divBdr>
            <w:top w:val="none" w:sz="0" w:space="0" w:color="auto"/>
            <w:left w:val="none" w:sz="0" w:space="0" w:color="auto"/>
            <w:bottom w:val="none" w:sz="0" w:space="0" w:color="auto"/>
            <w:right w:val="none" w:sz="0" w:space="0" w:color="auto"/>
          </w:divBdr>
        </w:div>
      </w:divsChild>
    </w:div>
    <w:div w:id="141511889">
      <w:bodyDiv w:val="1"/>
      <w:marLeft w:val="0"/>
      <w:marRight w:val="0"/>
      <w:marTop w:val="0"/>
      <w:marBottom w:val="0"/>
      <w:divBdr>
        <w:top w:val="none" w:sz="0" w:space="0" w:color="auto"/>
        <w:left w:val="none" w:sz="0" w:space="0" w:color="auto"/>
        <w:bottom w:val="none" w:sz="0" w:space="0" w:color="auto"/>
        <w:right w:val="none" w:sz="0" w:space="0" w:color="auto"/>
      </w:divBdr>
    </w:div>
    <w:div w:id="163129277">
      <w:bodyDiv w:val="1"/>
      <w:marLeft w:val="0"/>
      <w:marRight w:val="0"/>
      <w:marTop w:val="0"/>
      <w:marBottom w:val="0"/>
      <w:divBdr>
        <w:top w:val="none" w:sz="0" w:space="0" w:color="auto"/>
        <w:left w:val="none" w:sz="0" w:space="0" w:color="auto"/>
        <w:bottom w:val="none" w:sz="0" w:space="0" w:color="auto"/>
        <w:right w:val="none" w:sz="0" w:space="0" w:color="auto"/>
      </w:divBdr>
    </w:div>
    <w:div w:id="241918552">
      <w:bodyDiv w:val="1"/>
      <w:marLeft w:val="0"/>
      <w:marRight w:val="0"/>
      <w:marTop w:val="0"/>
      <w:marBottom w:val="0"/>
      <w:divBdr>
        <w:top w:val="none" w:sz="0" w:space="0" w:color="auto"/>
        <w:left w:val="none" w:sz="0" w:space="0" w:color="auto"/>
        <w:bottom w:val="none" w:sz="0" w:space="0" w:color="auto"/>
        <w:right w:val="none" w:sz="0" w:space="0" w:color="auto"/>
      </w:divBdr>
      <w:divsChild>
        <w:div w:id="530072323">
          <w:marLeft w:val="0"/>
          <w:marRight w:val="0"/>
          <w:marTop w:val="0"/>
          <w:marBottom w:val="0"/>
          <w:divBdr>
            <w:top w:val="none" w:sz="0" w:space="0" w:color="auto"/>
            <w:left w:val="none" w:sz="0" w:space="0" w:color="auto"/>
            <w:bottom w:val="none" w:sz="0" w:space="0" w:color="auto"/>
            <w:right w:val="none" w:sz="0" w:space="0" w:color="auto"/>
          </w:divBdr>
          <w:divsChild>
            <w:div w:id="192378997">
              <w:marLeft w:val="0"/>
              <w:marRight w:val="0"/>
              <w:marTop w:val="0"/>
              <w:marBottom w:val="0"/>
              <w:divBdr>
                <w:top w:val="none" w:sz="0" w:space="0" w:color="auto"/>
                <w:left w:val="none" w:sz="0" w:space="0" w:color="auto"/>
                <w:bottom w:val="none" w:sz="0" w:space="0" w:color="auto"/>
                <w:right w:val="none" w:sz="0" w:space="0" w:color="auto"/>
              </w:divBdr>
            </w:div>
            <w:div w:id="1169522124">
              <w:marLeft w:val="0"/>
              <w:marRight w:val="0"/>
              <w:marTop w:val="0"/>
              <w:marBottom w:val="0"/>
              <w:divBdr>
                <w:top w:val="none" w:sz="0" w:space="0" w:color="auto"/>
                <w:left w:val="none" w:sz="0" w:space="0" w:color="auto"/>
                <w:bottom w:val="none" w:sz="0" w:space="0" w:color="auto"/>
                <w:right w:val="none" w:sz="0" w:space="0" w:color="auto"/>
              </w:divBdr>
            </w:div>
            <w:div w:id="2139370296">
              <w:marLeft w:val="0"/>
              <w:marRight w:val="0"/>
              <w:marTop w:val="0"/>
              <w:marBottom w:val="0"/>
              <w:divBdr>
                <w:top w:val="none" w:sz="0" w:space="0" w:color="auto"/>
                <w:left w:val="none" w:sz="0" w:space="0" w:color="auto"/>
                <w:bottom w:val="none" w:sz="0" w:space="0" w:color="auto"/>
                <w:right w:val="none" w:sz="0" w:space="0" w:color="auto"/>
              </w:divBdr>
            </w:div>
          </w:divsChild>
        </w:div>
        <w:div w:id="1836723526">
          <w:marLeft w:val="0"/>
          <w:marRight w:val="0"/>
          <w:marTop w:val="0"/>
          <w:marBottom w:val="0"/>
          <w:divBdr>
            <w:top w:val="none" w:sz="0" w:space="0" w:color="auto"/>
            <w:left w:val="none" w:sz="0" w:space="0" w:color="auto"/>
            <w:bottom w:val="none" w:sz="0" w:space="0" w:color="auto"/>
            <w:right w:val="none" w:sz="0" w:space="0" w:color="auto"/>
          </w:divBdr>
          <w:divsChild>
            <w:div w:id="282732307">
              <w:marLeft w:val="0"/>
              <w:marRight w:val="0"/>
              <w:marTop w:val="0"/>
              <w:marBottom w:val="0"/>
              <w:divBdr>
                <w:top w:val="none" w:sz="0" w:space="0" w:color="auto"/>
                <w:left w:val="none" w:sz="0" w:space="0" w:color="auto"/>
                <w:bottom w:val="none" w:sz="0" w:space="0" w:color="auto"/>
                <w:right w:val="none" w:sz="0" w:space="0" w:color="auto"/>
              </w:divBdr>
            </w:div>
            <w:div w:id="357119220">
              <w:marLeft w:val="0"/>
              <w:marRight w:val="0"/>
              <w:marTop w:val="0"/>
              <w:marBottom w:val="0"/>
              <w:divBdr>
                <w:top w:val="none" w:sz="0" w:space="0" w:color="auto"/>
                <w:left w:val="none" w:sz="0" w:space="0" w:color="auto"/>
                <w:bottom w:val="none" w:sz="0" w:space="0" w:color="auto"/>
                <w:right w:val="none" w:sz="0" w:space="0" w:color="auto"/>
              </w:divBdr>
            </w:div>
            <w:div w:id="1483037045">
              <w:marLeft w:val="0"/>
              <w:marRight w:val="0"/>
              <w:marTop w:val="0"/>
              <w:marBottom w:val="0"/>
              <w:divBdr>
                <w:top w:val="none" w:sz="0" w:space="0" w:color="auto"/>
                <w:left w:val="none" w:sz="0" w:space="0" w:color="auto"/>
                <w:bottom w:val="none" w:sz="0" w:space="0" w:color="auto"/>
                <w:right w:val="none" w:sz="0" w:space="0" w:color="auto"/>
              </w:divBdr>
            </w:div>
            <w:div w:id="1928807828">
              <w:marLeft w:val="0"/>
              <w:marRight w:val="0"/>
              <w:marTop w:val="0"/>
              <w:marBottom w:val="0"/>
              <w:divBdr>
                <w:top w:val="none" w:sz="0" w:space="0" w:color="auto"/>
                <w:left w:val="none" w:sz="0" w:space="0" w:color="auto"/>
                <w:bottom w:val="none" w:sz="0" w:space="0" w:color="auto"/>
                <w:right w:val="none" w:sz="0" w:space="0" w:color="auto"/>
              </w:divBdr>
            </w:div>
            <w:div w:id="2102528985">
              <w:marLeft w:val="0"/>
              <w:marRight w:val="0"/>
              <w:marTop w:val="0"/>
              <w:marBottom w:val="0"/>
              <w:divBdr>
                <w:top w:val="none" w:sz="0" w:space="0" w:color="auto"/>
                <w:left w:val="none" w:sz="0" w:space="0" w:color="auto"/>
                <w:bottom w:val="none" w:sz="0" w:space="0" w:color="auto"/>
                <w:right w:val="none" w:sz="0" w:space="0" w:color="auto"/>
              </w:divBdr>
            </w:div>
          </w:divsChild>
        </w:div>
        <w:div w:id="1994480647">
          <w:marLeft w:val="0"/>
          <w:marRight w:val="0"/>
          <w:marTop w:val="0"/>
          <w:marBottom w:val="0"/>
          <w:divBdr>
            <w:top w:val="none" w:sz="0" w:space="0" w:color="auto"/>
            <w:left w:val="none" w:sz="0" w:space="0" w:color="auto"/>
            <w:bottom w:val="none" w:sz="0" w:space="0" w:color="auto"/>
            <w:right w:val="none" w:sz="0" w:space="0" w:color="auto"/>
          </w:divBdr>
          <w:divsChild>
            <w:div w:id="1109817936">
              <w:marLeft w:val="0"/>
              <w:marRight w:val="0"/>
              <w:marTop w:val="0"/>
              <w:marBottom w:val="0"/>
              <w:divBdr>
                <w:top w:val="none" w:sz="0" w:space="0" w:color="auto"/>
                <w:left w:val="none" w:sz="0" w:space="0" w:color="auto"/>
                <w:bottom w:val="none" w:sz="0" w:space="0" w:color="auto"/>
                <w:right w:val="none" w:sz="0" w:space="0" w:color="auto"/>
              </w:divBdr>
            </w:div>
            <w:div w:id="1728990718">
              <w:marLeft w:val="0"/>
              <w:marRight w:val="0"/>
              <w:marTop w:val="0"/>
              <w:marBottom w:val="0"/>
              <w:divBdr>
                <w:top w:val="none" w:sz="0" w:space="0" w:color="auto"/>
                <w:left w:val="none" w:sz="0" w:space="0" w:color="auto"/>
                <w:bottom w:val="none" w:sz="0" w:space="0" w:color="auto"/>
                <w:right w:val="none" w:sz="0" w:space="0" w:color="auto"/>
              </w:divBdr>
            </w:div>
            <w:div w:id="185310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532440">
      <w:bodyDiv w:val="1"/>
      <w:marLeft w:val="0"/>
      <w:marRight w:val="0"/>
      <w:marTop w:val="0"/>
      <w:marBottom w:val="0"/>
      <w:divBdr>
        <w:top w:val="none" w:sz="0" w:space="0" w:color="auto"/>
        <w:left w:val="none" w:sz="0" w:space="0" w:color="auto"/>
        <w:bottom w:val="none" w:sz="0" w:space="0" w:color="auto"/>
        <w:right w:val="none" w:sz="0" w:space="0" w:color="auto"/>
      </w:divBdr>
    </w:div>
    <w:div w:id="262612707">
      <w:bodyDiv w:val="1"/>
      <w:marLeft w:val="0"/>
      <w:marRight w:val="0"/>
      <w:marTop w:val="0"/>
      <w:marBottom w:val="0"/>
      <w:divBdr>
        <w:top w:val="none" w:sz="0" w:space="0" w:color="auto"/>
        <w:left w:val="none" w:sz="0" w:space="0" w:color="auto"/>
        <w:bottom w:val="none" w:sz="0" w:space="0" w:color="auto"/>
        <w:right w:val="none" w:sz="0" w:space="0" w:color="auto"/>
      </w:divBdr>
    </w:div>
    <w:div w:id="295960684">
      <w:bodyDiv w:val="1"/>
      <w:marLeft w:val="0"/>
      <w:marRight w:val="0"/>
      <w:marTop w:val="0"/>
      <w:marBottom w:val="0"/>
      <w:divBdr>
        <w:top w:val="none" w:sz="0" w:space="0" w:color="auto"/>
        <w:left w:val="none" w:sz="0" w:space="0" w:color="auto"/>
        <w:bottom w:val="none" w:sz="0" w:space="0" w:color="auto"/>
        <w:right w:val="none" w:sz="0" w:space="0" w:color="auto"/>
      </w:divBdr>
    </w:div>
    <w:div w:id="307905042">
      <w:bodyDiv w:val="1"/>
      <w:marLeft w:val="0"/>
      <w:marRight w:val="0"/>
      <w:marTop w:val="0"/>
      <w:marBottom w:val="0"/>
      <w:divBdr>
        <w:top w:val="none" w:sz="0" w:space="0" w:color="auto"/>
        <w:left w:val="none" w:sz="0" w:space="0" w:color="auto"/>
        <w:bottom w:val="none" w:sz="0" w:space="0" w:color="auto"/>
        <w:right w:val="none" w:sz="0" w:space="0" w:color="auto"/>
      </w:divBdr>
    </w:div>
    <w:div w:id="314844967">
      <w:bodyDiv w:val="1"/>
      <w:marLeft w:val="0"/>
      <w:marRight w:val="0"/>
      <w:marTop w:val="0"/>
      <w:marBottom w:val="0"/>
      <w:divBdr>
        <w:top w:val="none" w:sz="0" w:space="0" w:color="auto"/>
        <w:left w:val="none" w:sz="0" w:space="0" w:color="auto"/>
        <w:bottom w:val="none" w:sz="0" w:space="0" w:color="auto"/>
        <w:right w:val="none" w:sz="0" w:space="0" w:color="auto"/>
      </w:divBdr>
    </w:div>
    <w:div w:id="345519457">
      <w:bodyDiv w:val="1"/>
      <w:marLeft w:val="0"/>
      <w:marRight w:val="0"/>
      <w:marTop w:val="0"/>
      <w:marBottom w:val="0"/>
      <w:divBdr>
        <w:top w:val="none" w:sz="0" w:space="0" w:color="auto"/>
        <w:left w:val="none" w:sz="0" w:space="0" w:color="auto"/>
        <w:bottom w:val="none" w:sz="0" w:space="0" w:color="auto"/>
        <w:right w:val="none" w:sz="0" w:space="0" w:color="auto"/>
      </w:divBdr>
    </w:div>
    <w:div w:id="369886172">
      <w:bodyDiv w:val="1"/>
      <w:marLeft w:val="0"/>
      <w:marRight w:val="0"/>
      <w:marTop w:val="0"/>
      <w:marBottom w:val="0"/>
      <w:divBdr>
        <w:top w:val="none" w:sz="0" w:space="0" w:color="auto"/>
        <w:left w:val="none" w:sz="0" w:space="0" w:color="auto"/>
        <w:bottom w:val="none" w:sz="0" w:space="0" w:color="auto"/>
        <w:right w:val="none" w:sz="0" w:space="0" w:color="auto"/>
      </w:divBdr>
    </w:div>
    <w:div w:id="495851609">
      <w:bodyDiv w:val="1"/>
      <w:marLeft w:val="0"/>
      <w:marRight w:val="0"/>
      <w:marTop w:val="0"/>
      <w:marBottom w:val="0"/>
      <w:divBdr>
        <w:top w:val="none" w:sz="0" w:space="0" w:color="auto"/>
        <w:left w:val="none" w:sz="0" w:space="0" w:color="auto"/>
        <w:bottom w:val="none" w:sz="0" w:space="0" w:color="auto"/>
        <w:right w:val="none" w:sz="0" w:space="0" w:color="auto"/>
      </w:divBdr>
    </w:div>
    <w:div w:id="564534293">
      <w:bodyDiv w:val="1"/>
      <w:marLeft w:val="0"/>
      <w:marRight w:val="0"/>
      <w:marTop w:val="0"/>
      <w:marBottom w:val="0"/>
      <w:divBdr>
        <w:top w:val="none" w:sz="0" w:space="0" w:color="auto"/>
        <w:left w:val="none" w:sz="0" w:space="0" w:color="auto"/>
        <w:bottom w:val="none" w:sz="0" w:space="0" w:color="auto"/>
        <w:right w:val="none" w:sz="0" w:space="0" w:color="auto"/>
      </w:divBdr>
      <w:divsChild>
        <w:div w:id="407384239">
          <w:marLeft w:val="0"/>
          <w:marRight w:val="0"/>
          <w:marTop w:val="0"/>
          <w:marBottom w:val="0"/>
          <w:divBdr>
            <w:top w:val="none" w:sz="0" w:space="0" w:color="auto"/>
            <w:left w:val="none" w:sz="0" w:space="0" w:color="auto"/>
            <w:bottom w:val="none" w:sz="0" w:space="0" w:color="auto"/>
            <w:right w:val="none" w:sz="0" w:space="0" w:color="auto"/>
          </w:divBdr>
        </w:div>
        <w:div w:id="1286935220">
          <w:marLeft w:val="0"/>
          <w:marRight w:val="0"/>
          <w:marTop w:val="0"/>
          <w:marBottom w:val="0"/>
          <w:divBdr>
            <w:top w:val="none" w:sz="0" w:space="0" w:color="auto"/>
            <w:left w:val="none" w:sz="0" w:space="0" w:color="auto"/>
            <w:bottom w:val="none" w:sz="0" w:space="0" w:color="auto"/>
            <w:right w:val="none" w:sz="0" w:space="0" w:color="auto"/>
          </w:divBdr>
        </w:div>
      </w:divsChild>
    </w:div>
    <w:div w:id="621036891">
      <w:bodyDiv w:val="1"/>
      <w:marLeft w:val="0"/>
      <w:marRight w:val="0"/>
      <w:marTop w:val="0"/>
      <w:marBottom w:val="0"/>
      <w:divBdr>
        <w:top w:val="none" w:sz="0" w:space="0" w:color="auto"/>
        <w:left w:val="none" w:sz="0" w:space="0" w:color="auto"/>
        <w:bottom w:val="none" w:sz="0" w:space="0" w:color="auto"/>
        <w:right w:val="none" w:sz="0" w:space="0" w:color="auto"/>
      </w:divBdr>
    </w:div>
    <w:div w:id="639766750">
      <w:bodyDiv w:val="1"/>
      <w:marLeft w:val="0"/>
      <w:marRight w:val="0"/>
      <w:marTop w:val="0"/>
      <w:marBottom w:val="0"/>
      <w:divBdr>
        <w:top w:val="none" w:sz="0" w:space="0" w:color="auto"/>
        <w:left w:val="none" w:sz="0" w:space="0" w:color="auto"/>
        <w:bottom w:val="none" w:sz="0" w:space="0" w:color="auto"/>
        <w:right w:val="none" w:sz="0" w:space="0" w:color="auto"/>
      </w:divBdr>
    </w:div>
    <w:div w:id="659844138">
      <w:bodyDiv w:val="1"/>
      <w:marLeft w:val="0"/>
      <w:marRight w:val="0"/>
      <w:marTop w:val="0"/>
      <w:marBottom w:val="0"/>
      <w:divBdr>
        <w:top w:val="none" w:sz="0" w:space="0" w:color="auto"/>
        <w:left w:val="none" w:sz="0" w:space="0" w:color="auto"/>
        <w:bottom w:val="none" w:sz="0" w:space="0" w:color="auto"/>
        <w:right w:val="none" w:sz="0" w:space="0" w:color="auto"/>
      </w:divBdr>
    </w:div>
    <w:div w:id="674845572">
      <w:bodyDiv w:val="1"/>
      <w:marLeft w:val="0"/>
      <w:marRight w:val="0"/>
      <w:marTop w:val="0"/>
      <w:marBottom w:val="0"/>
      <w:divBdr>
        <w:top w:val="none" w:sz="0" w:space="0" w:color="auto"/>
        <w:left w:val="none" w:sz="0" w:space="0" w:color="auto"/>
        <w:bottom w:val="none" w:sz="0" w:space="0" w:color="auto"/>
        <w:right w:val="none" w:sz="0" w:space="0" w:color="auto"/>
      </w:divBdr>
    </w:div>
    <w:div w:id="689794811">
      <w:bodyDiv w:val="1"/>
      <w:marLeft w:val="0"/>
      <w:marRight w:val="0"/>
      <w:marTop w:val="0"/>
      <w:marBottom w:val="0"/>
      <w:divBdr>
        <w:top w:val="none" w:sz="0" w:space="0" w:color="auto"/>
        <w:left w:val="none" w:sz="0" w:space="0" w:color="auto"/>
        <w:bottom w:val="none" w:sz="0" w:space="0" w:color="auto"/>
        <w:right w:val="none" w:sz="0" w:space="0" w:color="auto"/>
      </w:divBdr>
    </w:div>
    <w:div w:id="690377938">
      <w:bodyDiv w:val="1"/>
      <w:marLeft w:val="0"/>
      <w:marRight w:val="0"/>
      <w:marTop w:val="0"/>
      <w:marBottom w:val="0"/>
      <w:divBdr>
        <w:top w:val="none" w:sz="0" w:space="0" w:color="auto"/>
        <w:left w:val="none" w:sz="0" w:space="0" w:color="auto"/>
        <w:bottom w:val="none" w:sz="0" w:space="0" w:color="auto"/>
        <w:right w:val="none" w:sz="0" w:space="0" w:color="auto"/>
      </w:divBdr>
    </w:div>
    <w:div w:id="740754289">
      <w:bodyDiv w:val="1"/>
      <w:marLeft w:val="0"/>
      <w:marRight w:val="0"/>
      <w:marTop w:val="0"/>
      <w:marBottom w:val="0"/>
      <w:divBdr>
        <w:top w:val="none" w:sz="0" w:space="0" w:color="auto"/>
        <w:left w:val="none" w:sz="0" w:space="0" w:color="auto"/>
        <w:bottom w:val="none" w:sz="0" w:space="0" w:color="auto"/>
        <w:right w:val="none" w:sz="0" w:space="0" w:color="auto"/>
      </w:divBdr>
    </w:div>
    <w:div w:id="766537744">
      <w:bodyDiv w:val="1"/>
      <w:marLeft w:val="0"/>
      <w:marRight w:val="0"/>
      <w:marTop w:val="0"/>
      <w:marBottom w:val="0"/>
      <w:divBdr>
        <w:top w:val="none" w:sz="0" w:space="0" w:color="auto"/>
        <w:left w:val="none" w:sz="0" w:space="0" w:color="auto"/>
        <w:bottom w:val="none" w:sz="0" w:space="0" w:color="auto"/>
        <w:right w:val="none" w:sz="0" w:space="0" w:color="auto"/>
      </w:divBdr>
    </w:div>
    <w:div w:id="812523841">
      <w:bodyDiv w:val="1"/>
      <w:marLeft w:val="0"/>
      <w:marRight w:val="0"/>
      <w:marTop w:val="0"/>
      <w:marBottom w:val="0"/>
      <w:divBdr>
        <w:top w:val="none" w:sz="0" w:space="0" w:color="auto"/>
        <w:left w:val="none" w:sz="0" w:space="0" w:color="auto"/>
        <w:bottom w:val="none" w:sz="0" w:space="0" w:color="auto"/>
        <w:right w:val="none" w:sz="0" w:space="0" w:color="auto"/>
      </w:divBdr>
    </w:div>
    <w:div w:id="889608472">
      <w:bodyDiv w:val="1"/>
      <w:marLeft w:val="0"/>
      <w:marRight w:val="0"/>
      <w:marTop w:val="0"/>
      <w:marBottom w:val="0"/>
      <w:divBdr>
        <w:top w:val="none" w:sz="0" w:space="0" w:color="auto"/>
        <w:left w:val="none" w:sz="0" w:space="0" w:color="auto"/>
        <w:bottom w:val="none" w:sz="0" w:space="0" w:color="auto"/>
        <w:right w:val="none" w:sz="0" w:space="0" w:color="auto"/>
      </w:divBdr>
    </w:div>
    <w:div w:id="912474931">
      <w:bodyDiv w:val="1"/>
      <w:marLeft w:val="0"/>
      <w:marRight w:val="0"/>
      <w:marTop w:val="0"/>
      <w:marBottom w:val="0"/>
      <w:divBdr>
        <w:top w:val="none" w:sz="0" w:space="0" w:color="auto"/>
        <w:left w:val="none" w:sz="0" w:space="0" w:color="auto"/>
        <w:bottom w:val="none" w:sz="0" w:space="0" w:color="auto"/>
        <w:right w:val="none" w:sz="0" w:space="0" w:color="auto"/>
      </w:divBdr>
    </w:div>
    <w:div w:id="949822387">
      <w:bodyDiv w:val="1"/>
      <w:marLeft w:val="0"/>
      <w:marRight w:val="0"/>
      <w:marTop w:val="0"/>
      <w:marBottom w:val="0"/>
      <w:divBdr>
        <w:top w:val="none" w:sz="0" w:space="0" w:color="auto"/>
        <w:left w:val="none" w:sz="0" w:space="0" w:color="auto"/>
        <w:bottom w:val="none" w:sz="0" w:space="0" w:color="auto"/>
        <w:right w:val="none" w:sz="0" w:space="0" w:color="auto"/>
      </w:divBdr>
    </w:div>
    <w:div w:id="1017076820">
      <w:bodyDiv w:val="1"/>
      <w:marLeft w:val="0"/>
      <w:marRight w:val="0"/>
      <w:marTop w:val="0"/>
      <w:marBottom w:val="0"/>
      <w:divBdr>
        <w:top w:val="none" w:sz="0" w:space="0" w:color="auto"/>
        <w:left w:val="none" w:sz="0" w:space="0" w:color="auto"/>
        <w:bottom w:val="none" w:sz="0" w:space="0" w:color="auto"/>
        <w:right w:val="none" w:sz="0" w:space="0" w:color="auto"/>
      </w:divBdr>
    </w:div>
    <w:div w:id="1029376708">
      <w:bodyDiv w:val="1"/>
      <w:marLeft w:val="0"/>
      <w:marRight w:val="0"/>
      <w:marTop w:val="0"/>
      <w:marBottom w:val="0"/>
      <w:divBdr>
        <w:top w:val="none" w:sz="0" w:space="0" w:color="auto"/>
        <w:left w:val="none" w:sz="0" w:space="0" w:color="auto"/>
        <w:bottom w:val="none" w:sz="0" w:space="0" w:color="auto"/>
        <w:right w:val="none" w:sz="0" w:space="0" w:color="auto"/>
      </w:divBdr>
    </w:div>
    <w:div w:id="1091272272">
      <w:bodyDiv w:val="1"/>
      <w:marLeft w:val="0"/>
      <w:marRight w:val="0"/>
      <w:marTop w:val="0"/>
      <w:marBottom w:val="0"/>
      <w:divBdr>
        <w:top w:val="none" w:sz="0" w:space="0" w:color="auto"/>
        <w:left w:val="none" w:sz="0" w:space="0" w:color="auto"/>
        <w:bottom w:val="none" w:sz="0" w:space="0" w:color="auto"/>
        <w:right w:val="none" w:sz="0" w:space="0" w:color="auto"/>
      </w:divBdr>
    </w:div>
    <w:div w:id="1109202999">
      <w:bodyDiv w:val="1"/>
      <w:marLeft w:val="0"/>
      <w:marRight w:val="0"/>
      <w:marTop w:val="0"/>
      <w:marBottom w:val="0"/>
      <w:divBdr>
        <w:top w:val="none" w:sz="0" w:space="0" w:color="auto"/>
        <w:left w:val="none" w:sz="0" w:space="0" w:color="auto"/>
        <w:bottom w:val="none" w:sz="0" w:space="0" w:color="auto"/>
        <w:right w:val="none" w:sz="0" w:space="0" w:color="auto"/>
      </w:divBdr>
    </w:div>
    <w:div w:id="1180582231">
      <w:bodyDiv w:val="1"/>
      <w:marLeft w:val="0"/>
      <w:marRight w:val="0"/>
      <w:marTop w:val="0"/>
      <w:marBottom w:val="0"/>
      <w:divBdr>
        <w:top w:val="none" w:sz="0" w:space="0" w:color="auto"/>
        <w:left w:val="none" w:sz="0" w:space="0" w:color="auto"/>
        <w:bottom w:val="none" w:sz="0" w:space="0" w:color="auto"/>
        <w:right w:val="none" w:sz="0" w:space="0" w:color="auto"/>
      </w:divBdr>
    </w:div>
    <w:div w:id="1264998043">
      <w:bodyDiv w:val="1"/>
      <w:marLeft w:val="0"/>
      <w:marRight w:val="0"/>
      <w:marTop w:val="0"/>
      <w:marBottom w:val="0"/>
      <w:divBdr>
        <w:top w:val="none" w:sz="0" w:space="0" w:color="auto"/>
        <w:left w:val="none" w:sz="0" w:space="0" w:color="auto"/>
        <w:bottom w:val="none" w:sz="0" w:space="0" w:color="auto"/>
        <w:right w:val="none" w:sz="0" w:space="0" w:color="auto"/>
      </w:divBdr>
    </w:div>
    <w:div w:id="1295217741">
      <w:bodyDiv w:val="1"/>
      <w:marLeft w:val="0"/>
      <w:marRight w:val="0"/>
      <w:marTop w:val="0"/>
      <w:marBottom w:val="0"/>
      <w:divBdr>
        <w:top w:val="none" w:sz="0" w:space="0" w:color="auto"/>
        <w:left w:val="none" w:sz="0" w:space="0" w:color="auto"/>
        <w:bottom w:val="none" w:sz="0" w:space="0" w:color="auto"/>
        <w:right w:val="none" w:sz="0" w:space="0" w:color="auto"/>
      </w:divBdr>
    </w:div>
    <w:div w:id="1347170005">
      <w:bodyDiv w:val="1"/>
      <w:marLeft w:val="0"/>
      <w:marRight w:val="0"/>
      <w:marTop w:val="0"/>
      <w:marBottom w:val="0"/>
      <w:divBdr>
        <w:top w:val="none" w:sz="0" w:space="0" w:color="auto"/>
        <w:left w:val="none" w:sz="0" w:space="0" w:color="auto"/>
        <w:bottom w:val="none" w:sz="0" w:space="0" w:color="auto"/>
        <w:right w:val="none" w:sz="0" w:space="0" w:color="auto"/>
      </w:divBdr>
    </w:div>
    <w:div w:id="1358121703">
      <w:bodyDiv w:val="1"/>
      <w:marLeft w:val="0"/>
      <w:marRight w:val="0"/>
      <w:marTop w:val="0"/>
      <w:marBottom w:val="0"/>
      <w:divBdr>
        <w:top w:val="none" w:sz="0" w:space="0" w:color="auto"/>
        <w:left w:val="none" w:sz="0" w:space="0" w:color="auto"/>
        <w:bottom w:val="none" w:sz="0" w:space="0" w:color="auto"/>
        <w:right w:val="none" w:sz="0" w:space="0" w:color="auto"/>
      </w:divBdr>
    </w:div>
    <w:div w:id="1412001042">
      <w:bodyDiv w:val="1"/>
      <w:marLeft w:val="0"/>
      <w:marRight w:val="0"/>
      <w:marTop w:val="0"/>
      <w:marBottom w:val="0"/>
      <w:divBdr>
        <w:top w:val="none" w:sz="0" w:space="0" w:color="auto"/>
        <w:left w:val="none" w:sz="0" w:space="0" w:color="auto"/>
        <w:bottom w:val="none" w:sz="0" w:space="0" w:color="auto"/>
        <w:right w:val="none" w:sz="0" w:space="0" w:color="auto"/>
      </w:divBdr>
    </w:div>
    <w:div w:id="1457139352">
      <w:bodyDiv w:val="1"/>
      <w:marLeft w:val="0"/>
      <w:marRight w:val="0"/>
      <w:marTop w:val="0"/>
      <w:marBottom w:val="0"/>
      <w:divBdr>
        <w:top w:val="none" w:sz="0" w:space="0" w:color="auto"/>
        <w:left w:val="none" w:sz="0" w:space="0" w:color="auto"/>
        <w:bottom w:val="none" w:sz="0" w:space="0" w:color="auto"/>
        <w:right w:val="none" w:sz="0" w:space="0" w:color="auto"/>
      </w:divBdr>
    </w:div>
    <w:div w:id="1492328840">
      <w:bodyDiv w:val="1"/>
      <w:marLeft w:val="0"/>
      <w:marRight w:val="0"/>
      <w:marTop w:val="0"/>
      <w:marBottom w:val="0"/>
      <w:divBdr>
        <w:top w:val="none" w:sz="0" w:space="0" w:color="auto"/>
        <w:left w:val="none" w:sz="0" w:space="0" w:color="auto"/>
        <w:bottom w:val="none" w:sz="0" w:space="0" w:color="auto"/>
        <w:right w:val="none" w:sz="0" w:space="0" w:color="auto"/>
      </w:divBdr>
    </w:div>
    <w:div w:id="1544974606">
      <w:bodyDiv w:val="1"/>
      <w:marLeft w:val="0"/>
      <w:marRight w:val="0"/>
      <w:marTop w:val="0"/>
      <w:marBottom w:val="0"/>
      <w:divBdr>
        <w:top w:val="none" w:sz="0" w:space="0" w:color="auto"/>
        <w:left w:val="none" w:sz="0" w:space="0" w:color="auto"/>
        <w:bottom w:val="none" w:sz="0" w:space="0" w:color="auto"/>
        <w:right w:val="none" w:sz="0" w:space="0" w:color="auto"/>
      </w:divBdr>
    </w:div>
    <w:div w:id="1568373768">
      <w:bodyDiv w:val="1"/>
      <w:marLeft w:val="0"/>
      <w:marRight w:val="0"/>
      <w:marTop w:val="0"/>
      <w:marBottom w:val="0"/>
      <w:divBdr>
        <w:top w:val="none" w:sz="0" w:space="0" w:color="auto"/>
        <w:left w:val="none" w:sz="0" w:space="0" w:color="auto"/>
        <w:bottom w:val="none" w:sz="0" w:space="0" w:color="auto"/>
        <w:right w:val="none" w:sz="0" w:space="0" w:color="auto"/>
      </w:divBdr>
      <w:divsChild>
        <w:div w:id="519273480">
          <w:marLeft w:val="0"/>
          <w:marRight w:val="0"/>
          <w:marTop w:val="0"/>
          <w:marBottom w:val="0"/>
          <w:divBdr>
            <w:top w:val="none" w:sz="0" w:space="0" w:color="auto"/>
            <w:left w:val="none" w:sz="0" w:space="0" w:color="auto"/>
            <w:bottom w:val="none" w:sz="0" w:space="0" w:color="auto"/>
            <w:right w:val="none" w:sz="0" w:space="0" w:color="auto"/>
          </w:divBdr>
          <w:divsChild>
            <w:div w:id="266426832">
              <w:marLeft w:val="0"/>
              <w:marRight w:val="0"/>
              <w:marTop w:val="0"/>
              <w:marBottom w:val="0"/>
              <w:divBdr>
                <w:top w:val="none" w:sz="0" w:space="0" w:color="auto"/>
                <w:left w:val="none" w:sz="0" w:space="0" w:color="auto"/>
                <w:bottom w:val="none" w:sz="0" w:space="0" w:color="auto"/>
                <w:right w:val="none" w:sz="0" w:space="0" w:color="auto"/>
              </w:divBdr>
            </w:div>
            <w:div w:id="818768820">
              <w:marLeft w:val="0"/>
              <w:marRight w:val="0"/>
              <w:marTop w:val="0"/>
              <w:marBottom w:val="0"/>
              <w:divBdr>
                <w:top w:val="none" w:sz="0" w:space="0" w:color="auto"/>
                <w:left w:val="none" w:sz="0" w:space="0" w:color="auto"/>
                <w:bottom w:val="none" w:sz="0" w:space="0" w:color="auto"/>
                <w:right w:val="none" w:sz="0" w:space="0" w:color="auto"/>
              </w:divBdr>
            </w:div>
            <w:div w:id="1153107279">
              <w:marLeft w:val="0"/>
              <w:marRight w:val="0"/>
              <w:marTop w:val="0"/>
              <w:marBottom w:val="0"/>
              <w:divBdr>
                <w:top w:val="none" w:sz="0" w:space="0" w:color="auto"/>
                <w:left w:val="none" w:sz="0" w:space="0" w:color="auto"/>
                <w:bottom w:val="none" w:sz="0" w:space="0" w:color="auto"/>
                <w:right w:val="none" w:sz="0" w:space="0" w:color="auto"/>
              </w:divBdr>
            </w:div>
          </w:divsChild>
        </w:div>
        <w:div w:id="1531067001">
          <w:marLeft w:val="0"/>
          <w:marRight w:val="0"/>
          <w:marTop w:val="0"/>
          <w:marBottom w:val="0"/>
          <w:divBdr>
            <w:top w:val="none" w:sz="0" w:space="0" w:color="auto"/>
            <w:left w:val="none" w:sz="0" w:space="0" w:color="auto"/>
            <w:bottom w:val="none" w:sz="0" w:space="0" w:color="auto"/>
            <w:right w:val="none" w:sz="0" w:space="0" w:color="auto"/>
          </w:divBdr>
          <w:divsChild>
            <w:div w:id="175273398">
              <w:marLeft w:val="0"/>
              <w:marRight w:val="0"/>
              <w:marTop w:val="0"/>
              <w:marBottom w:val="0"/>
              <w:divBdr>
                <w:top w:val="none" w:sz="0" w:space="0" w:color="auto"/>
                <w:left w:val="none" w:sz="0" w:space="0" w:color="auto"/>
                <w:bottom w:val="none" w:sz="0" w:space="0" w:color="auto"/>
                <w:right w:val="none" w:sz="0" w:space="0" w:color="auto"/>
              </w:divBdr>
            </w:div>
            <w:div w:id="503403303">
              <w:marLeft w:val="0"/>
              <w:marRight w:val="0"/>
              <w:marTop w:val="0"/>
              <w:marBottom w:val="0"/>
              <w:divBdr>
                <w:top w:val="none" w:sz="0" w:space="0" w:color="auto"/>
                <w:left w:val="none" w:sz="0" w:space="0" w:color="auto"/>
                <w:bottom w:val="none" w:sz="0" w:space="0" w:color="auto"/>
                <w:right w:val="none" w:sz="0" w:space="0" w:color="auto"/>
              </w:divBdr>
            </w:div>
            <w:div w:id="1219168790">
              <w:marLeft w:val="0"/>
              <w:marRight w:val="0"/>
              <w:marTop w:val="0"/>
              <w:marBottom w:val="0"/>
              <w:divBdr>
                <w:top w:val="none" w:sz="0" w:space="0" w:color="auto"/>
                <w:left w:val="none" w:sz="0" w:space="0" w:color="auto"/>
                <w:bottom w:val="none" w:sz="0" w:space="0" w:color="auto"/>
                <w:right w:val="none" w:sz="0" w:space="0" w:color="auto"/>
              </w:divBdr>
            </w:div>
            <w:div w:id="1751270389">
              <w:marLeft w:val="0"/>
              <w:marRight w:val="0"/>
              <w:marTop w:val="0"/>
              <w:marBottom w:val="0"/>
              <w:divBdr>
                <w:top w:val="none" w:sz="0" w:space="0" w:color="auto"/>
                <w:left w:val="none" w:sz="0" w:space="0" w:color="auto"/>
                <w:bottom w:val="none" w:sz="0" w:space="0" w:color="auto"/>
                <w:right w:val="none" w:sz="0" w:space="0" w:color="auto"/>
              </w:divBdr>
            </w:div>
            <w:div w:id="1827546077">
              <w:marLeft w:val="0"/>
              <w:marRight w:val="0"/>
              <w:marTop w:val="0"/>
              <w:marBottom w:val="0"/>
              <w:divBdr>
                <w:top w:val="none" w:sz="0" w:space="0" w:color="auto"/>
                <w:left w:val="none" w:sz="0" w:space="0" w:color="auto"/>
                <w:bottom w:val="none" w:sz="0" w:space="0" w:color="auto"/>
                <w:right w:val="none" w:sz="0" w:space="0" w:color="auto"/>
              </w:divBdr>
            </w:div>
          </w:divsChild>
        </w:div>
        <w:div w:id="1808468218">
          <w:marLeft w:val="0"/>
          <w:marRight w:val="0"/>
          <w:marTop w:val="0"/>
          <w:marBottom w:val="0"/>
          <w:divBdr>
            <w:top w:val="none" w:sz="0" w:space="0" w:color="auto"/>
            <w:left w:val="none" w:sz="0" w:space="0" w:color="auto"/>
            <w:bottom w:val="none" w:sz="0" w:space="0" w:color="auto"/>
            <w:right w:val="none" w:sz="0" w:space="0" w:color="auto"/>
          </w:divBdr>
          <w:divsChild>
            <w:div w:id="207842651">
              <w:marLeft w:val="0"/>
              <w:marRight w:val="0"/>
              <w:marTop w:val="0"/>
              <w:marBottom w:val="0"/>
              <w:divBdr>
                <w:top w:val="none" w:sz="0" w:space="0" w:color="auto"/>
                <w:left w:val="none" w:sz="0" w:space="0" w:color="auto"/>
                <w:bottom w:val="none" w:sz="0" w:space="0" w:color="auto"/>
                <w:right w:val="none" w:sz="0" w:space="0" w:color="auto"/>
              </w:divBdr>
            </w:div>
            <w:div w:id="667363895">
              <w:marLeft w:val="0"/>
              <w:marRight w:val="0"/>
              <w:marTop w:val="0"/>
              <w:marBottom w:val="0"/>
              <w:divBdr>
                <w:top w:val="none" w:sz="0" w:space="0" w:color="auto"/>
                <w:left w:val="none" w:sz="0" w:space="0" w:color="auto"/>
                <w:bottom w:val="none" w:sz="0" w:space="0" w:color="auto"/>
                <w:right w:val="none" w:sz="0" w:space="0" w:color="auto"/>
              </w:divBdr>
            </w:div>
            <w:div w:id="105778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645085">
      <w:bodyDiv w:val="1"/>
      <w:marLeft w:val="0"/>
      <w:marRight w:val="0"/>
      <w:marTop w:val="0"/>
      <w:marBottom w:val="0"/>
      <w:divBdr>
        <w:top w:val="none" w:sz="0" w:space="0" w:color="auto"/>
        <w:left w:val="none" w:sz="0" w:space="0" w:color="auto"/>
        <w:bottom w:val="none" w:sz="0" w:space="0" w:color="auto"/>
        <w:right w:val="none" w:sz="0" w:space="0" w:color="auto"/>
      </w:divBdr>
    </w:div>
    <w:div w:id="1585918597">
      <w:bodyDiv w:val="1"/>
      <w:marLeft w:val="0"/>
      <w:marRight w:val="0"/>
      <w:marTop w:val="0"/>
      <w:marBottom w:val="0"/>
      <w:divBdr>
        <w:top w:val="none" w:sz="0" w:space="0" w:color="auto"/>
        <w:left w:val="none" w:sz="0" w:space="0" w:color="auto"/>
        <w:bottom w:val="none" w:sz="0" w:space="0" w:color="auto"/>
        <w:right w:val="none" w:sz="0" w:space="0" w:color="auto"/>
      </w:divBdr>
    </w:div>
    <w:div w:id="1589850998">
      <w:bodyDiv w:val="1"/>
      <w:marLeft w:val="0"/>
      <w:marRight w:val="0"/>
      <w:marTop w:val="0"/>
      <w:marBottom w:val="0"/>
      <w:divBdr>
        <w:top w:val="none" w:sz="0" w:space="0" w:color="auto"/>
        <w:left w:val="none" w:sz="0" w:space="0" w:color="auto"/>
        <w:bottom w:val="none" w:sz="0" w:space="0" w:color="auto"/>
        <w:right w:val="none" w:sz="0" w:space="0" w:color="auto"/>
      </w:divBdr>
    </w:div>
    <w:div w:id="1591043169">
      <w:bodyDiv w:val="1"/>
      <w:marLeft w:val="0"/>
      <w:marRight w:val="0"/>
      <w:marTop w:val="0"/>
      <w:marBottom w:val="0"/>
      <w:divBdr>
        <w:top w:val="none" w:sz="0" w:space="0" w:color="auto"/>
        <w:left w:val="none" w:sz="0" w:space="0" w:color="auto"/>
        <w:bottom w:val="none" w:sz="0" w:space="0" w:color="auto"/>
        <w:right w:val="none" w:sz="0" w:space="0" w:color="auto"/>
      </w:divBdr>
    </w:div>
    <w:div w:id="1645546848">
      <w:bodyDiv w:val="1"/>
      <w:marLeft w:val="0"/>
      <w:marRight w:val="0"/>
      <w:marTop w:val="0"/>
      <w:marBottom w:val="0"/>
      <w:divBdr>
        <w:top w:val="none" w:sz="0" w:space="0" w:color="auto"/>
        <w:left w:val="none" w:sz="0" w:space="0" w:color="auto"/>
        <w:bottom w:val="none" w:sz="0" w:space="0" w:color="auto"/>
        <w:right w:val="none" w:sz="0" w:space="0" w:color="auto"/>
      </w:divBdr>
    </w:div>
    <w:div w:id="1646661616">
      <w:bodyDiv w:val="1"/>
      <w:marLeft w:val="0"/>
      <w:marRight w:val="0"/>
      <w:marTop w:val="0"/>
      <w:marBottom w:val="0"/>
      <w:divBdr>
        <w:top w:val="none" w:sz="0" w:space="0" w:color="auto"/>
        <w:left w:val="none" w:sz="0" w:space="0" w:color="auto"/>
        <w:bottom w:val="none" w:sz="0" w:space="0" w:color="auto"/>
        <w:right w:val="none" w:sz="0" w:space="0" w:color="auto"/>
      </w:divBdr>
    </w:div>
    <w:div w:id="1726292961">
      <w:bodyDiv w:val="1"/>
      <w:marLeft w:val="0"/>
      <w:marRight w:val="0"/>
      <w:marTop w:val="0"/>
      <w:marBottom w:val="0"/>
      <w:divBdr>
        <w:top w:val="none" w:sz="0" w:space="0" w:color="auto"/>
        <w:left w:val="none" w:sz="0" w:space="0" w:color="auto"/>
        <w:bottom w:val="none" w:sz="0" w:space="0" w:color="auto"/>
        <w:right w:val="none" w:sz="0" w:space="0" w:color="auto"/>
      </w:divBdr>
    </w:div>
    <w:div w:id="1761679630">
      <w:bodyDiv w:val="1"/>
      <w:marLeft w:val="0"/>
      <w:marRight w:val="0"/>
      <w:marTop w:val="0"/>
      <w:marBottom w:val="0"/>
      <w:divBdr>
        <w:top w:val="none" w:sz="0" w:space="0" w:color="auto"/>
        <w:left w:val="none" w:sz="0" w:space="0" w:color="auto"/>
        <w:bottom w:val="none" w:sz="0" w:space="0" w:color="auto"/>
        <w:right w:val="none" w:sz="0" w:space="0" w:color="auto"/>
      </w:divBdr>
    </w:div>
    <w:div w:id="1838424498">
      <w:bodyDiv w:val="1"/>
      <w:marLeft w:val="0"/>
      <w:marRight w:val="0"/>
      <w:marTop w:val="0"/>
      <w:marBottom w:val="0"/>
      <w:divBdr>
        <w:top w:val="none" w:sz="0" w:space="0" w:color="auto"/>
        <w:left w:val="none" w:sz="0" w:space="0" w:color="auto"/>
        <w:bottom w:val="none" w:sz="0" w:space="0" w:color="auto"/>
        <w:right w:val="none" w:sz="0" w:space="0" w:color="auto"/>
      </w:divBdr>
      <w:divsChild>
        <w:div w:id="1339043946">
          <w:marLeft w:val="0"/>
          <w:marRight w:val="0"/>
          <w:marTop w:val="0"/>
          <w:marBottom w:val="0"/>
          <w:divBdr>
            <w:top w:val="none" w:sz="0" w:space="0" w:color="auto"/>
            <w:left w:val="none" w:sz="0" w:space="0" w:color="auto"/>
            <w:bottom w:val="none" w:sz="0" w:space="0" w:color="auto"/>
            <w:right w:val="none" w:sz="0" w:space="0" w:color="auto"/>
          </w:divBdr>
          <w:divsChild>
            <w:div w:id="759301788">
              <w:marLeft w:val="0"/>
              <w:marRight w:val="0"/>
              <w:marTop w:val="0"/>
              <w:marBottom w:val="0"/>
              <w:divBdr>
                <w:top w:val="none" w:sz="0" w:space="0" w:color="auto"/>
                <w:left w:val="none" w:sz="0" w:space="0" w:color="auto"/>
                <w:bottom w:val="none" w:sz="0" w:space="0" w:color="auto"/>
                <w:right w:val="none" w:sz="0" w:space="0" w:color="auto"/>
              </w:divBdr>
            </w:div>
            <w:div w:id="890384234">
              <w:marLeft w:val="0"/>
              <w:marRight w:val="0"/>
              <w:marTop w:val="0"/>
              <w:marBottom w:val="0"/>
              <w:divBdr>
                <w:top w:val="none" w:sz="0" w:space="0" w:color="auto"/>
                <w:left w:val="none" w:sz="0" w:space="0" w:color="auto"/>
                <w:bottom w:val="none" w:sz="0" w:space="0" w:color="auto"/>
                <w:right w:val="none" w:sz="0" w:space="0" w:color="auto"/>
              </w:divBdr>
            </w:div>
            <w:div w:id="1279723077">
              <w:marLeft w:val="0"/>
              <w:marRight w:val="0"/>
              <w:marTop w:val="0"/>
              <w:marBottom w:val="0"/>
              <w:divBdr>
                <w:top w:val="none" w:sz="0" w:space="0" w:color="auto"/>
                <w:left w:val="none" w:sz="0" w:space="0" w:color="auto"/>
                <w:bottom w:val="none" w:sz="0" w:space="0" w:color="auto"/>
                <w:right w:val="none" w:sz="0" w:space="0" w:color="auto"/>
              </w:divBdr>
            </w:div>
            <w:div w:id="1624531460">
              <w:marLeft w:val="0"/>
              <w:marRight w:val="0"/>
              <w:marTop w:val="0"/>
              <w:marBottom w:val="0"/>
              <w:divBdr>
                <w:top w:val="none" w:sz="0" w:space="0" w:color="auto"/>
                <w:left w:val="none" w:sz="0" w:space="0" w:color="auto"/>
                <w:bottom w:val="none" w:sz="0" w:space="0" w:color="auto"/>
                <w:right w:val="none" w:sz="0" w:space="0" w:color="auto"/>
              </w:divBdr>
            </w:div>
            <w:div w:id="1644391154">
              <w:marLeft w:val="0"/>
              <w:marRight w:val="0"/>
              <w:marTop w:val="0"/>
              <w:marBottom w:val="0"/>
              <w:divBdr>
                <w:top w:val="none" w:sz="0" w:space="0" w:color="auto"/>
                <w:left w:val="none" w:sz="0" w:space="0" w:color="auto"/>
                <w:bottom w:val="none" w:sz="0" w:space="0" w:color="auto"/>
                <w:right w:val="none" w:sz="0" w:space="0" w:color="auto"/>
              </w:divBdr>
            </w:div>
          </w:divsChild>
        </w:div>
        <w:div w:id="1506481915">
          <w:marLeft w:val="0"/>
          <w:marRight w:val="0"/>
          <w:marTop w:val="0"/>
          <w:marBottom w:val="0"/>
          <w:divBdr>
            <w:top w:val="none" w:sz="0" w:space="0" w:color="auto"/>
            <w:left w:val="none" w:sz="0" w:space="0" w:color="auto"/>
            <w:bottom w:val="none" w:sz="0" w:space="0" w:color="auto"/>
            <w:right w:val="none" w:sz="0" w:space="0" w:color="auto"/>
          </w:divBdr>
          <w:divsChild>
            <w:div w:id="936600689">
              <w:marLeft w:val="0"/>
              <w:marRight w:val="0"/>
              <w:marTop w:val="0"/>
              <w:marBottom w:val="0"/>
              <w:divBdr>
                <w:top w:val="none" w:sz="0" w:space="0" w:color="auto"/>
                <w:left w:val="none" w:sz="0" w:space="0" w:color="auto"/>
                <w:bottom w:val="none" w:sz="0" w:space="0" w:color="auto"/>
                <w:right w:val="none" w:sz="0" w:space="0" w:color="auto"/>
              </w:divBdr>
            </w:div>
            <w:div w:id="1631787241">
              <w:marLeft w:val="0"/>
              <w:marRight w:val="0"/>
              <w:marTop w:val="0"/>
              <w:marBottom w:val="0"/>
              <w:divBdr>
                <w:top w:val="none" w:sz="0" w:space="0" w:color="auto"/>
                <w:left w:val="none" w:sz="0" w:space="0" w:color="auto"/>
                <w:bottom w:val="none" w:sz="0" w:space="0" w:color="auto"/>
                <w:right w:val="none" w:sz="0" w:space="0" w:color="auto"/>
              </w:divBdr>
            </w:div>
            <w:div w:id="1868710922">
              <w:marLeft w:val="0"/>
              <w:marRight w:val="0"/>
              <w:marTop w:val="0"/>
              <w:marBottom w:val="0"/>
              <w:divBdr>
                <w:top w:val="none" w:sz="0" w:space="0" w:color="auto"/>
                <w:left w:val="none" w:sz="0" w:space="0" w:color="auto"/>
                <w:bottom w:val="none" w:sz="0" w:space="0" w:color="auto"/>
                <w:right w:val="none" w:sz="0" w:space="0" w:color="auto"/>
              </w:divBdr>
            </w:div>
          </w:divsChild>
        </w:div>
        <w:div w:id="1550413391">
          <w:marLeft w:val="0"/>
          <w:marRight w:val="0"/>
          <w:marTop w:val="0"/>
          <w:marBottom w:val="0"/>
          <w:divBdr>
            <w:top w:val="none" w:sz="0" w:space="0" w:color="auto"/>
            <w:left w:val="none" w:sz="0" w:space="0" w:color="auto"/>
            <w:bottom w:val="none" w:sz="0" w:space="0" w:color="auto"/>
            <w:right w:val="none" w:sz="0" w:space="0" w:color="auto"/>
          </w:divBdr>
          <w:divsChild>
            <w:div w:id="949238837">
              <w:marLeft w:val="0"/>
              <w:marRight w:val="0"/>
              <w:marTop w:val="0"/>
              <w:marBottom w:val="0"/>
              <w:divBdr>
                <w:top w:val="none" w:sz="0" w:space="0" w:color="auto"/>
                <w:left w:val="none" w:sz="0" w:space="0" w:color="auto"/>
                <w:bottom w:val="none" w:sz="0" w:space="0" w:color="auto"/>
                <w:right w:val="none" w:sz="0" w:space="0" w:color="auto"/>
              </w:divBdr>
            </w:div>
            <w:div w:id="1209994576">
              <w:marLeft w:val="0"/>
              <w:marRight w:val="0"/>
              <w:marTop w:val="0"/>
              <w:marBottom w:val="0"/>
              <w:divBdr>
                <w:top w:val="none" w:sz="0" w:space="0" w:color="auto"/>
                <w:left w:val="none" w:sz="0" w:space="0" w:color="auto"/>
                <w:bottom w:val="none" w:sz="0" w:space="0" w:color="auto"/>
                <w:right w:val="none" w:sz="0" w:space="0" w:color="auto"/>
              </w:divBdr>
            </w:div>
            <w:div w:id="187912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583379">
      <w:bodyDiv w:val="1"/>
      <w:marLeft w:val="0"/>
      <w:marRight w:val="0"/>
      <w:marTop w:val="0"/>
      <w:marBottom w:val="0"/>
      <w:divBdr>
        <w:top w:val="none" w:sz="0" w:space="0" w:color="auto"/>
        <w:left w:val="none" w:sz="0" w:space="0" w:color="auto"/>
        <w:bottom w:val="none" w:sz="0" w:space="0" w:color="auto"/>
        <w:right w:val="none" w:sz="0" w:space="0" w:color="auto"/>
      </w:divBdr>
    </w:div>
    <w:div w:id="1852991281">
      <w:bodyDiv w:val="1"/>
      <w:marLeft w:val="0"/>
      <w:marRight w:val="0"/>
      <w:marTop w:val="0"/>
      <w:marBottom w:val="0"/>
      <w:divBdr>
        <w:top w:val="none" w:sz="0" w:space="0" w:color="auto"/>
        <w:left w:val="none" w:sz="0" w:space="0" w:color="auto"/>
        <w:bottom w:val="none" w:sz="0" w:space="0" w:color="auto"/>
        <w:right w:val="none" w:sz="0" w:space="0" w:color="auto"/>
      </w:divBdr>
    </w:div>
    <w:div w:id="1947151986">
      <w:bodyDiv w:val="1"/>
      <w:marLeft w:val="0"/>
      <w:marRight w:val="0"/>
      <w:marTop w:val="0"/>
      <w:marBottom w:val="0"/>
      <w:divBdr>
        <w:top w:val="none" w:sz="0" w:space="0" w:color="auto"/>
        <w:left w:val="none" w:sz="0" w:space="0" w:color="auto"/>
        <w:bottom w:val="none" w:sz="0" w:space="0" w:color="auto"/>
        <w:right w:val="none" w:sz="0" w:space="0" w:color="auto"/>
      </w:divBdr>
      <w:divsChild>
        <w:div w:id="1399286404">
          <w:marLeft w:val="0"/>
          <w:marRight w:val="0"/>
          <w:marTop w:val="0"/>
          <w:marBottom w:val="0"/>
          <w:divBdr>
            <w:top w:val="none" w:sz="0" w:space="0" w:color="auto"/>
            <w:left w:val="none" w:sz="0" w:space="0" w:color="auto"/>
            <w:bottom w:val="none" w:sz="0" w:space="0" w:color="auto"/>
            <w:right w:val="none" w:sz="0" w:space="0" w:color="auto"/>
          </w:divBdr>
          <w:divsChild>
            <w:div w:id="133913007">
              <w:marLeft w:val="0"/>
              <w:marRight w:val="0"/>
              <w:marTop w:val="0"/>
              <w:marBottom w:val="0"/>
              <w:divBdr>
                <w:top w:val="none" w:sz="0" w:space="0" w:color="auto"/>
                <w:left w:val="none" w:sz="0" w:space="0" w:color="auto"/>
                <w:bottom w:val="none" w:sz="0" w:space="0" w:color="auto"/>
                <w:right w:val="none" w:sz="0" w:space="0" w:color="auto"/>
              </w:divBdr>
            </w:div>
            <w:div w:id="450318601">
              <w:marLeft w:val="0"/>
              <w:marRight w:val="0"/>
              <w:marTop w:val="0"/>
              <w:marBottom w:val="0"/>
              <w:divBdr>
                <w:top w:val="none" w:sz="0" w:space="0" w:color="auto"/>
                <w:left w:val="none" w:sz="0" w:space="0" w:color="auto"/>
                <w:bottom w:val="none" w:sz="0" w:space="0" w:color="auto"/>
                <w:right w:val="none" w:sz="0" w:space="0" w:color="auto"/>
              </w:divBdr>
            </w:div>
            <w:div w:id="516844434">
              <w:marLeft w:val="0"/>
              <w:marRight w:val="0"/>
              <w:marTop w:val="0"/>
              <w:marBottom w:val="0"/>
              <w:divBdr>
                <w:top w:val="none" w:sz="0" w:space="0" w:color="auto"/>
                <w:left w:val="none" w:sz="0" w:space="0" w:color="auto"/>
                <w:bottom w:val="none" w:sz="0" w:space="0" w:color="auto"/>
                <w:right w:val="none" w:sz="0" w:space="0" w:color="auto"/>
              </w:divBdr>
            </w:div>
            <w:div w:id="776370378">
              <w:marLeft w:val="0"/>
              <w:marRight w:val="0"/>
              <w:marTop w:val="0"/>
              <w:marBottom w:val="0"/>
              <w:divBdr>
                <w:top w:val="none" w:sz="0" w:space="0" w:color="auto"/>
                <w:left w:val="none" w:sz="0" w:space="0" w:color="auto"/>
                <w:bottom w:val="none" w:sz="0" w:space="0" w:color="auto"/>
                <w:right w:val="none" w:sz="0" w:space="0" w:color="auto"/>
              </w:divBdr>
            </w:div>
            <w:div w:id="1782606809">
              <w:marLeft w:val="0"/>
              <w:marRight w:val="0"/>
              <w:marTop w:val="0"/>
              <w:marBottom w:val="0"/>
              <w:divBdr>
                <w:top w:val="none" w:sz="0" w:space="0" w:color="auto"/>
                <w:left w:val="none" w:sz="0" w:space="0" w:color="auto"/>
                <w:bottom w:val="none" w:sz="0" w:space="0" w:color="auto"/>
                <w:right w:val="none" w:sz="0" w:space="0" w:color="auto"/>
              </w:divBdr>
            </w:div>
          </w:divsChild>
        </w:div>
        <w:div w:id="504901382">
          <w:marLeft w:val="0"/>
          <w:marRight w:val="0"/>
          <w:marTop w:val="0"/>
          <w:marBottom w:val="0"/>
          <w:divBdr>
            <w:top w:val="none" w:sz="0" w:space="0" w:color="auto"/>
            <w:left w:val="none" w:sz="0" w:space="0" w:color="auto"/>
            <w:bottom w:val="none" w:sz="0" w:space="0" w:color="auto"/>
            <w:right w:val="none" w:sz="0" w:space="0" w:color="auto"/>
          </w:divBdr>
          <w:divsChild>
            <w:div w:id="348720324">
              <w:marLeft w:val="0"/>
              <w:marRight w:val="0"/>
              <w:marTop w:val="0"/>
              <w:marBottom w:val="0"/>
              <w:divBdr>
                <w:top w:val="none" w:sz="0" w:space="0" w:color="auto"/>
                <w:left w:val="none" w:sz="0" w:space="0" w:color="auto"/>
                <w:bottom w:val="none" w:sz="0" w:space="0" w:color="auto"/>
                <w:right w:val="none" w:sz="0" w:space="0" w:color="auto"/>
              </w:divBdr>
            </w:div>
            <w:div w:id="483856015">
              <w:marLeft w:val="0"/>
              <w:marRight w:val="0"/>
              <w:marTop w:val="0"/>
              <w:marBottom w:val="0"/>
              <w:divBdr>
                <w:top w:val="none" w:sz="0" w:space="0" w:color="auto"/>
                <w:left w:val="none" w:sz="0" w:space="0" w:color="auto"/>
                <w:bottom w:val="none" w:sz="0" w:space="0" w:color="auto"/>
                <w:right w:val="none" w:sz="0" w:space="0" w:color="auto"/>
              </w:divBdr>
            </w:div>
            <w:div w:id="1878858142">
              <w:marLeft w:val="0"/>
              <w:marRight w:val="0"/>
              <w:marTop w:val="0"/>
              <w:marBottom w:val="0"/>
              <w:divBdr>
                <w:top w:val="none" w:sz="0" w:space="0" w:color="auto"/>
                <w:left w:val="none" w:sz="0" w:space="0" w:color="auto"/>
                <w:bottom w:val="none" w:sz="0" w:space="0" w:color="auto"/>
                <w:right w:val="none" w:sz="0" w:space="0" w:color="auto"/>
              </w:divBdr>
            </w:div>
            <w:div w:id="211505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994788">
      <w:bodyDiv w:val="1"/>
      <w:marLeft w:val="0"/>
      <w:marRight w:val="0"/>
      <w:marTop w:val="0"/>
      <w:marBottom w:val="0"/>
      <w:divBdr>
        <w:top w:val="none" w:sz="0" w:space="0" w:color="auto"/>
        <w:left w:val="none" w:sz="0" w:space="0" w:color="auto"/>
        <w:bottom w:val="none" w:sz="0" w:space="0" w:color="auto"/>
        <w:right w:val="none" w:sz="0" w:space="0" w:color="auto"/>
      </w:divBdr>
    </w:div>
    <w:div w:id="2029790476">
      <w:bodyDiv w:val="1"/>
      <w:marLeft w:val="0"/>
      <w:marRight w:val="0"/>
      <w:marTop w:val="0"/>
      <w:marBottom w:val="0"/>
      <w:divBdr>
        <w:top w:val="none" w:sz="0" w:space="0" w:color="auto"/>
        <w:left w:val="none" w:sz="0" w:space="0" w:color="auto"/>
        <w:bottom w:val="none" w:sz="0" w:space="0" w:color="auto"/>
        <w:right w:val="none" w:sz="0" w:space="0" w:color="auto"/>
      </w:divBdr>
    </w:div>
    <w:div w:id="2048406480">
      <w:bodyDiv w:val="1"/>
      <w:marLeft w:val="0"/>
      <w:marRight w:val="0"/>
      <w:marTop w:val="0"/>
      <w:marBottom w:val="0"/>
      <w:divBdr>
        <w:top w:val="none" w:sz="0" w:space="0" w:color="auto"/>
        <w:left w:val="none" w:sz="0" w:space="0" w:color="auto"/>
        <w:bottom w:val="none" w:sz="0" w:space="0" w:color="auto"/>
        <w:right w:val="none" w:sz="0" w:space="0" w:color="auto"/>
      </w:divBdr>
    </w:div>
    <w:div w:id="2053453861">
      <w:bodyDiv w:val="1"/>
      <w:marLeft w:val="0"/>
      <w:marRight w:val="0"/>
      <w:marTop w:val="0"/>
      <w:marBottom w:val="0"/>
      <w:divBdr>
        <w:top w:val="none" w:sz="0" w:space="0" w:color="auto"/>
        <w:left w:val="none" w:sz="0" w:space="0" w:color="auto"/>
        <w:bottom w:val="none" w:sz="0" w:space="0" w:color="auto"/>
        <w:right w:val="none" w:sz="0" w:space="0" w:color="auto"/>
      </w:divBdr>
    </w:div>
    <w:div w:id="2111199380">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partnersnet107.sharepoint.com/sites/FA/Organizational%20FA/Forms/AllItems.aspx?id=%2Fsites%2FFA%2FOrganizational%20FA%2FHR%2FHR%20Handbook%20%26%20Employee%20Manual%2FSexual%20Harassment%2FHarassment%20Policy%2D%20Various%20Languages%2FHarassment%20Policy%2Epdf&amp;parent=%2Fsites%2FFA%2FOrganizational%20FA%2FHR%2FHR%20Handbook%20%26%20Employee%20Manual%2FSexual%20Harassment%2FHarassment%20Policy%2D%20Various%20Languages&amp;p=true&amp;originalPath=aHR0cHM6Ly9wYXJ0bmVyc25ldDEwNy5zaGFyZXBvaW50LmNvbS86Yjovcy9GQS9FWG56UDlvaHVZNU5saFFGbDdKWE9pVUJLWUNDYzJObHo3RWJXdGV1NHlmNl9nP3J0aW1lPV9LMEhiZElFMlVn" TargetMode="External"/><Relationship Id="rId18" Type="http://schemas.openxmlformats.org/officeDocument/2006/relationships/hyperlink" Target="https://agora.unicef.org/totara/dashboard/index.php" TargetMode="External"/><Relationship Id="rId3" Type="http://schemas.openxmlformats.org/officeDocument/2006/relationships/customXml" Target="../customXml/item3.xml"/><Relationship Id="rId21" Type="http://schemas.openxmlformats.org/officeDocument/2006/relationships/hyperlink" Target="mailto:hr@partners.net" TargetMode="External"/><Relationship Id="rId7" Type="http://schemas.openxmlformats.org/officeDocument/2006/relationships/settings" Target="settings.xml"/><Relationship Id="rId12" Type="http://schemas.openxmlformats.org/officeDocument/2006/relationships/hyperlink" Target="https://partnersnet107.sharepoint.com/:w:/r/sites/FA/_layouts/15/Doc.aspx?sourcedoc=%7B85C79243-C7D2-4DE3-B8CD-09B99D117866%7D&amp;file=SEA%20Prevention%20Policy%20Final%202021-03-31.docx&amp;action=default&amp;mobileredirect=true" TargetMode="External"/><Relationship Id="rId17" Type="http://schemas.openxmlformats.org/officeDocument/2006/relationships/hyperlink" Target="https://partnersnet107.sharepoint.com/:w:/s/FA/ES5pUAFI7iFIiClUrGptTQ0BOj9TR8345V3ZfhGL7by84g?e=MBudgl"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nsopw.gov/" TargetMode="External"/><Relationship Id="rId20" Type="http://schemas.openxmlformats.org/officeDocument/2006/relationships/hyperlink" Target="mailto:hr@partners.ne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4.visualcompliance.com/_logon.cfm"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app.pandadoc.com/a/"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ohchr.org/en/professionalinterest/pages/crc.aspx" TargetMode="External"/><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11FE88-92D2-474F-9AE0-42045AB46760}"/>
</file>

<file path=customXml/itemProps2.xml><?xml version="1.0" encoding="utf-8"?>
<ds:datastoreItem xmlns:ds="http://schemas.openxmlformats.org/officeDocument/2006/customXml" ds:itemID="{8E363C62-AEF2-4F09-93FA-0576442A9E21}">
  <ds:schemaRefs>
    <ds:schemaRef ds:uri="http://schemas.microsoft.com/sharepoint/v3/contenttype/forms"/>
  </ds:schemaRefs>
</ds:datastoreItem>
</file>

<file path=customXml/itemProps3.xml><?xml version="1.0" encoding="utf-8"?>
<ds:datastoreItem xmlns:ds="http://schemas.openxmlformats.org/officeDocument/2006/customXml" ds:itemID="{AE1418D6-204D-4902-8E7A-78C40833DB4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67F9A4D-9AFE-4D69-AE8F-12316AAD4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536</TotalTime>
  <Pages>19</Pages>
  <Words>6435</Words>
  <Characters>36686</Characters>
  <Application>Microsoft Office Word</Application>
  <DocSecurity>0</DocSecurity>
  <Lines>305</Lines>
  <Paragraphs>86</Paragraphs>
  <ScaleCrop>false</ScaleCrop>
  <Company>Microsoft</Company>
  <LinksUpToDate>false</LinksUpToDate>
  <CharactersWithSpaces>43035</CharactersWithSpaces>
  <SharedDoc>false</SharedDoc>
  <HLinks>
    <vt:vector size="198" baseType="variant">
      <vt:variant>
        <vt:i4>3342409</vt:i4>
      </vt:variant>
      <vt:variant>
        <vt:i4>165</vt:i4>
      </vt:variant>
      <vt:variant>
        <vt:i4>0</vt:i4>
      </vt:variant>
      <vt:variant>
        <vt:i4>5</vt:i4>
      </vt:variant>
      <vt:variant>
        <vt:lpwstr/>
      </vt:variant>
      <vt:variant>
        <vt:lpwstr>_9.1_Filing_a</vt:lpwstr>
      </vt:variant>
      <vt:variant>
        <vt:i4>5439597</vt:i4>
      </vt:variant>
      <vt:variant>
        <vt:i4>162</vt:i4>
      </vt:variant>
      <vt:variant>
        <vt:i4>0</vt:i4>
      </vt:variant>
      <vt:variant>
        <vt:i4>5</vt:i4>
      </vt:variant>
      <vt:variant>
        <vt:lpwstr>mailto:hr@partners.net</vt:lpwstr>
      </vt:variant>
      <vt:variant>
        <vt:lpwstr/>
      </vt:variant>
      <vt:variant>
        <vt:i4>3670083</vt:i4>
      </vt:variant>
      <vt:variant>
        <vt:i4>159</vt:i4>
      </vt:variant>
      <vt:variant>
        <vt:i4>0</vt:i4>
      </vt:variant>
      <vt:variant>
        <vt:i4>5</vt:i4>
      </vt:variant>
      <vt:variant>
        <vt:lpwstr/>
      </vt:variant>
      <vt:variant>
        <vt:lpwstr>_9.6_Complaints_about</vt:lpwstr>
      </vt:variant>
      <vt:variant>
        <vt:i4>5439597</vt:i4>
      </vt:variant>
      <vt:variant>
        <vt:i4>156</vt:i4>
      </vt:variant>
      <vt:variant>
        <vt:i4>0</vt:i4>
      </vt:variant>
      <vt:variant>
        <vt:i4>5</vt:i4>
      </vt:variant>
      <vt:variant>
        <vt:lpwstr>mailto:hr@partners.net</vt:lpwstr>
      </vt:variant>
      <vt:variant>
        <vt:lpwstr/>
      </vt:variant>
      <vt:variant>
        <vt:i4>6750254</vt:i4>
      </vt:variant>
      <vt:variant>
        <vt:i4>153</vt:i4>
      </vt:variant>
      <vt:variant>
        <vt:i4>0</vt:i4>
      </vt:variant>
      <vt:variant>
        <vt:i4>5</vt:i4>
      </vt:variant>
      <vt:variant>
        <vt:lpwstr>https://app.pandadoc.com/a/</vt:lpwstr>
      </vt:variant>
      <vt:variant>
        <vt:lpwstr>/templates/kTizZDcg3kdRbMMigPbpQG</vt:lpwstr>
      </vt:variant>
      <vt:variant>
        <vt:i4>6422591</vt:i4>
      </vt:variant>
      <vt:variant>
        <vt:i4>150</vt:i4>
      </vt:variant>
      <vt:variant>
        <vt:i4>0</vt:i4>
      </vt:variant>
      <vt:variant>
        <vt:i4>5</vt:i4>
      </vt:variant>
      <vt:variant>
        <vt:lpwstr>https://agora.unicef.org/totara/dashboard/index.php</vt:lpwstr>
      </vt:variant>
      <vt:variant>
        <vt:lpwstr/>
      </vt:variant>
      <vt:variant>
        <vt:i4>2424871</vt:i4>
      </vt:variant>
      <vt:variant>
        <vt:i4>147</vt:i4>
      </vt:variant>
      <vt:variant>
        <vt:i4>0</vt:i4>
      </vt:variant>
      <vt:variant>
        <vt:i4>5</vt:i4>
      </vt:variant>
      <vt:variant>
        <vt:lpwstr>https://www.nsopw.gov/</vt:lpwstr>
      </vt:variant>
      <vt:variant>
        <vt:lpwstr/>
      </vt:variant>
      <vt:variant>
        <vt:i4>5439610</vt:i4>
      </vt:variant>
      <vt:variant>
        <vt:i4>144</vt:i4>
      </vt:variant>
      <vt:variant>
        <vt:i4>0</vt:i4>
      </vt:variant>
      <vt:variant>
        <vt:i4>5</vt:i4>
      </vt:variant>
      <vt:variant>
        <vt:lpwstr>https://www4.visualcompliance.com/_logon.cfm</vt:lpwstr>
      </vt:variant>
      <vt:variant>
        <vt:lpwstr/>
      </vt:variant>
      <vt:variant>
        <vt:i4>262205</vt:i4>
      </vt:variant>
      <vt:variant>
        <vt:i4>141</vt:i4>
      </vt:variant>
      <vt:variant>
        <vt:i4>0</vt:i4>
      </vt:variant>
      <vt:variant>
        <vt:i4>5</vt:i4>
      </vt:variant>
      <vt:variant>
        <vt:lpwstr/>
      </vt:variant>
      <vt:variant>
        <vt:lpwstr>_Definitions</vt:lpwstr>
      </vt:variant>
      <vt:variant>
        <vt:i4>2490495</vt:i4>
      </vt:variant>
      <vt:variant>
        <vt:i4>138</vt:i4>
      </vt:variant>
      <vt:variant>
        <vt:i4>0</vt:i4>
      </vt:variant>
      <vt:variant>
        <vt:i4>5</vt:i4>
      </vt:variant>
      <vt:variant>
        <vt:lpwstr>https://partnersnet107.sharepoint.com/sites/FA/Organizational FA/Forms/AllItems.aspx?id=%2Fsites%2FFA%2FOrganizational%20FA%2FHR%2FHR%20Handbook%20%26%20Employee%20Manual%2FSexual%20Harassment%2FHarassment%20Policy%2D%20Various%20Languages%2FHarassment%20Policy%2Epdf&amp;parent=%2Fsites%2FFA%2FOrganizational%20FA%2FHR%2FHR%20Handbook%20%26%20Employee%20Manual%2FSexual%20Harassment%2FHarassment%20Policy%2D%20Various%20Languages&amp;p=true&amp;originalPath=aHR0cHM6Ly9wYXJ0bmVyc25ldDEwNy5zaGFyZXBvaW50LmNvbS86Yjovcy9GQS9FWG56UDlvaHVZNU5saFFGbDdKWE9pVUJLWUNDYzJObHo3RWJXdGV1NHlmNl9nP3J0aW1lPV9LMEhiZElFMlVn</vt:lpwstr>
      </vt:variant>
      <vt:variant>
        <vt:lpwstr/>
      </vt:variant>
      <vt:variant>
        <vt:i4>5832765</vt:i4>
      </vt:variant>
      <vt:variant>
        <vt:i4>135</vt:i4>
      </vt:variant>
      <vt:variant>
        <vt:i4>0</vt:i4>
      </vt:variant>
      <vt:variant>
        <vt:i4>5</vt:i4>
      </vt:variant>
      <vt:variant>
        <vt:lpwstr>https://partnersnet107.sharepoint.com/:w:/r/sites/FA/_layouts/15/Doc.aspx?sourcedoc=%7B85C79243-C7D2-4DE3-B8CD-09B99D117866%7D&amp;file=SEA%20Prevention%20Policy%20Final%202021-03-31.docx&amp;action=default&amp;mobileredirect=true</vt:lpwstr>
      </vt:variant>
      <vt:variant>
        <vt:lpwstr/>
      </vt:variant>
      <vt:variant>
        <vt:i4>1310773</vt:i4>
      </vt:variant>
      <vt:variant>
        <vt:i4>128</vt:i4>
      </vt:variant>
      <vt:variant>
        <vt:i4>0</vt:i4>
      </vt:variant>
      <vt:variant>
        <vt:i4>5</vt:i4>
      </vt:variant>
      <vt:variant>
        <vt:lpwstr/>
      </vt:variant>
      <vt:variant>
        <vt:lpwstr>_Toc71550374</vt:lpwstr>
      </vt:variant>
      <vt:variant>
        <vt:i4>1245237</vt:i4>
      </vt:variant>
      <vt:variant>
        <vt:i4>122</vt:i4>
      </vt:variant>
      <vt:variant>
        <vt:i4>0</vt:i4>
      </vt:variant>
      <vt:variant>
        <vt:i4>5</vt:i4>
      </vt:variant>
      <vt:variant>
        <vt:lpwstr/>
      </vt:variant>
      <vt:variant>
        <vt:lpwstr>_Toc71550373</vt:lpwstr>
      </vt:variant>
      <vt:variant>
        <vt:i4>1179701</vt:i4>
      </vt:variant>
      <vt:variant>
        <vt:i4>116</vt:i4>
      </vt:variant>
      <vt:variant>
        <vt:i4>0</vt:i4>
      </vt:variant>
      <vt:variant>
        <vt:i4>5</vt:i4>
      </vt:variant>
      <vt:variant>
        <vt:lpwstr/>
      </vt:variant>
      <vt:variant>
        <vt:lpwstr>_Toc71550372</vt:lpwstr>
      </vt:variant>
      <vt:variant>
        <vt:i4>1114165</vt:i4>
      </vt:variant>
      <vt:variant>
        <vt:i4>110</vt:i4>
      </vt:variant>
      <vt:variant>
        <vt:i4>0</vt:i4>
      </vt:variant>
      <vt:variant>
        <vt:i4>5</vt:i4>
      </vt:variant>
      <vt:variant>
        <vt:lpwstr/>
      </vt:variant>
      <vt:variant>
        <vt:lpwstr>_Toc71550371</vt:lpwstr>
      </vt:variant>
      <vt:variant>
        <vt:i4>1048629</vt:i4>
      </vt:variant>
      <vt:variant>
        <vt:i4>104</vt:i4>
      </vt:variant>
      <vt:variant>
        <vt:i4>0</vt:i4>
      </vt:variant>
      <vt:variant>
        <vt:i4>5</vt:i4>
      </vt:variant>
      <vt:variant>
        <vt:lpwstr/>
      </vt:variant>
      <vt:variant>
        <vt:lpwstr>_Toc71550370</vt:lpwstr>
      </vt:variant>
      <vt:variant>
        <vt:i4>1638452</vt:i4>
      </vt:variant>
      <vt:variant>
        <vt:i4>98</vt:i4>
      </vt:variant>
      <vt:variant>
        <vt:i4>0</vt:i4>
      </vt:variant>
      <vt:variant>
        <vt:i4>5</vt:i4>
      </vt:variant>
      <vt:variant>
        <vt:lpwstr/>
      </vt:variant>
      <vt:variant>
        <vt:lpwstr>_Toc71550369</vt:lpwstr>
      </vt:variant>
      <vt:variant>
        <vt:i4>1572916</vt:i4>
      </vt:variant>
      <vt:variant>
        <vt:i4>92</vt:i4>
      </vt:variant>
      <vt:variant>
        <vt:i4>0</vt:i4>
      </vt:variant>
      <vt:variant>
        <vt:i4>5</vt:i4>
      </vt:variant>
      <vt:variant>
        <vt:lpwstr/>
      </vt:variant>
      <vt:variant>
        <vt:lpwstr>_Toc71550368</vt:lpwstr>
      </vt:variant>
      <vt:variant>
        <vt:i4>1507380</vt:i4>
      </vt:variant>
      <vt:variant>
        <vt:i4>86</vt:i4>
      </vt:variant>
      <vt:variant>
        <vt:i4>0</vt:i4>
      </vt:variant>
      <vt:variant>
        <vt:i4>5</vt:i4>
      </vt:variant>
      <vt:variant>
        <vt:lpwstr/>
      </vt:variant>
      <vt:variant>
        <vt:lpwstr>_Toc71550367</vt:lpwstr>
      </vt:variant>
      <vt:variant>
        <vt:i4>1441844</vt:i4>
      </vt:variant>
      <vt:variant>
        <vt:i4>80</vt:i4>
      </vt:variant>
      <vt:variant>
        <vt:i4>0</vt:i4>
      </vt:variant>
      <vt:variant>
        <vt:i4>5</vt:i4>
      </vt:variant>
      <vt:variant>
        <vt:lpwstr/>
      </vt:variant>
      <vt:variant>
        <vt:lpwstr>_Toc71550366</vt:lpwstr>
      </vt:variant>
      <vt:variant>
        <vt:i4>1376308</vt:i4>
      </vt:variant>
      <vt:variant>
        <vt:i4>74</vt:i4>
      </vt:variant>
      <vt:variant>
        <vt:i4>0</vt:i4>
      </vt:variant>
      <vt:variant>
        <vt:i4>5</vt:i4>
      </vt:variant>
      <vt:variant>
        <vt:lpwstr/>
      </vt:variant>
      <vt:variant>
        <vt:lpwstr>_Toc71550365</vt:lpwstr>
      </vt:variant>
      <vt:variant>
        <vt:i4>1310772</vt:i4>
      </vt:variant>
      <vt:variant>
        <vt:i4>68</vt:i4>
      </vt:variant>
      <vt:variant>
        <vt:i4>0</vt:i4>
      </vt:variant>
      <vt:variant>
        <vt:i4>5</vt:i4>
      </vt:variant>
      <vt:variant>
        <vt:lpwstr/>
      </vt:variant>
      <vt:variant>
        <vt:lpwstr>_Toc71550364</vt:lpwstr>
      </vt:variant>
      <vt:variant>
        <vt:i4>1245236</vt:i4>
      </vt:variant>
      <vt:variant>
        <vt:i4>62</vt:i4>
      </vt:variant>
      <vt:variant>
        <vt:i4>0</vt:i4>
      </vt:variant>
      <vt:variant>
        <vt:i4>5</vt:i4>
      </vt:variant>
      <vt:variant>
        <vt:lpwstr/>
      </vt:variant>
      <vt:variant>
        <vt:lpwstr>_Toc71550363</vt:lpwstr>
      </vt:variant>
      <vt:variant>
        <vt:i4>1179700</vt:i4>
      </vt:variant>
      <vt:variant>
        <vt:i4>56</vt:i4>
      </vt:variant>
      <vt:variant>
        <vt:i4>0</vt:i4>
      </vt:variant>
      <vt:variant>
        <vt:i4>5</vt:i4>
      </vt:variant>
      <vt:variant>
        <vt:lpwstr/>
      </vt:variant>
      <vt:variant>
        <vt:lpwstr>_Toc71550362</vt:lpwstr>
      </vt:variant>
      <vt:variant>
        <vt:i4>1114164</vt:i4>
      </vt:variant>
      <vt:variant>
        <vt:i4>50</vt:i4>
      </vt:variant>
      <vt:variant>
        <vt:i4>0</vt:i4>
      </vt:variant>
      <vt:variant>
        <vt:i4>5</vt:i4>
      </vt:variant>
      <vt:variant>
        <vt:lpwstr/>
      </vt:variant>
      <vt:variant>
        <vt:lpwstr>_Toc71550361</vt:lpwstr>
      </vt:variant>
      <vt:variant>
        <vt:i4>1048628</vt:i4>
      </vt:variant>
      <vt:variant>
        <vt:i4>44</vt:i4>
      </vt:variant>
      <vt:variant>
        <vt:i4>0</vt:i4>
      </vt:variant>
      <vt:variant>
        <vt:i4>5</vt:i4>
      </vt:variant>
      <vt:variant>
        <vt:lpwstr/>
      </vt:variant>
      <vt:variant>
        <vt:lpwstr>_Toc71550360</vt:lpwstr>
      </vt:variant>
      <vt:variant>
        <vt:i4>1638455</vt:i4>
      </vt:variant>
      <vt:variant>
        <vt:i4>38</vt:i4>
      </vt:variant>
      <vt:variant>
        <vt:i4>0</vt:i4>
      </vt:variant>
      <vt:variant>
        <vt:i4>5</vt:i4>
      </vt:variant>
      <vt:variant>
        <vt:lpwstr/>
      </vt:variant>
      <vt:variant>
        <vt:lpwstr>_Toc71550359</vt:lpwstr>
      </vt:variant>
      <vt:variant>
        <vt:i4>1572919</vt:i4>
      </vt:variant>
      <vt:variant>
        <vt:i4>32</vt:i4>
      </vt:variant>
      <vt:variant>
        <vt:i4>0</vt:i4>
      </vt:variant>
      <vt:variant>
        <vt:i4>5</vt:i4>
      </vt:variant>
      <vt:variant>
        <vt:lpwstr/>
      </vt:variant>
      <vt:variant>
        <vt:lpwstr>_Toc71550358</vt:lpwstr>
      </vt:variant>
      <vt:variant>
        <vt:i4>1507383</vt:i4>
      </vt:variant>
      <vt:variant>
        <vt:i4>26</vt:i4>
      </vt:variant>
      <vt:variant>
        <vt:i4>0</vt:i4>
      </vt:variant>
      <vt:variant>
        <vt:i4>5</vt:i4>
      </vt:variant>
      <vt:variant>
        <vt:lpwstr/>
      </vt:variant>
      <vt:variant>
        <vt:lpwstr>_Toc71550357</vt:lpwstr>
      </vt:variant>
      <vt:variant>
        <vt:i4>1441847</vt:i4>
      </vt:variant>
      <vt:variant>
        <vt:i4>20</vt:i4>
      </vt:variant>
      <vt:variant>
        <vt:i4>0</vt:i4>
      </vt:variant>
      <vt:variant>
        <vt:i4>5</vt:i4>
      </vt:variant>
      <vt:variant>
        <vt:lpwstr/>
      </vt:variant>
      <vt:variant>
        <vt:lpwstr>_Toc71550356</vt:lpwstr>
      </vt:variant>
      <vt:variant>
        <vt:i4>1376311</vt:i4>
      </vt:variant>
      <vt:variant>
        <vt:i4>14</vt:i4>
      </vt:variant>
      <vt:variant>
        <vt:i4>0</vt:i4>
      </vt:variant>
      <vt:variant>
        <vt:i4>5</vt:i4>
      </vt:variant>
      <vt:variant>
        <vt:lpwstr/>
      </vt:variant>
      <vt:variant>
        <vt:lpwstr>_Toc71550355</vt:lpwstr>
      </vt:variant>
      <vt:variant>
        <vt:i4>1310775</vt:i4>
      </vt:variant>
      <vt:variant>
        <vt:i4>8</vt:i4>
      </vt:variant>
      <vt:variant>
        <vt:i4>0</vt:i4>
      </vt:variant>
      <vt:variant>
        <vt:i4>5</vt:i4>
      </vt:variant>
      <vt:variant>
        <vt:lpwstr/>
      </vt:variant>
      <vt:variant>
        <vt:lpwstr>_Toc71550354</vt:lpwstr>
      </vt:variant>
      <vt:variant>
        <vt:i4>1245239</vt:i4>
      </vt:variant>
      <vt:variant>
        <vt:i4>2</vt:i4>
      </vt:variant>
      <vt:variant>
        <vt:i4>0</vt:i4>
      </vt:variant>
      <vt:variant>
        <vt:i4>5</vt:i4>
      </vt:variant>
      <vt:variant>
        <vt:lpwstr/>
      </vt:variant>
      <vt:variant>
        <vt:lpwstr>_Toc71550353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dc:creator>
  <cp:keywords/>
  <cp:lastModifiedBy>Danielle Martin</cp:lastModifiedBy>
  <cp:revision>441</cp:revision>
  <cp:lastPrinted>2019-02-20T10:50:00Z</cp:lastPrinted>
  <dcterms:created xsi:type="dcterms:W3CDTF">2020-05-21T02:22:00Z</dcterms:created>
  <dcterms:modified xsi:type="dcterms:W3CDTF">2021-05-11T04:49:00Z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1125200</vt:r8>
  </property>
  <property fmtid="{D5CDD505-2E9C-101B-9397-08002B2CF9AE}" pid="3" name="ContentTypeId">
    <vt:lpwstr>0x0101003206C8355D678A459F2EF8957171B231</vt:lpwstr>
  </property>
</Properties>
</file>