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7D65BB4D" w:rsidR="00004C15" w:rsidRPr="00FA1F94" w:rsidRDefault="005A7F3B" w:rsidP="00004C15">
      <w:pPr>
        <w:keepLines/>
        <w:tabs>
          <w:tab w:val="left" w:pos="1800"/>
        </w:tabs>
        <w:autoSpaceDE w:val="0"/>
        <w:autoSpaceDN w:val="0"/>
        <w:adjustRightInd w:val="0"/>
        <w:jc w:val="center"/>
        <w:rPr>
          <w:b/>
          <w:bCs/>
          <w:color w:val="000000"/>
        </w:rPr>
      </w:pPr>
      <w:r>
        <w:rPr>
          <w:b/>
          <w:bCs/>
          <w:color w:val="000000"/>
        </w:rPr>
        <w:t>Partners of the Americas</w:t>
      </w:r>
      <w:r w:rsidRPr="005A7F3B">
        <w:rPr>
          <w:b/>
          <w:bCs/>
        </w:rPr>
        <w:t xml:space="preserve"> </w:t>
      </w:r>
      <w:proofErr w:type="spellStart"/>
      <w:r w:rsidRPr="005A7F3B">
        <w:rPr>
          <w:b/>
          <w:bCs/>
        </w:rPr>
        <w:t>Sucursal</w:t>
      </w:r>
      <w:proofErr w:type="spellEnd"/>
      <w:r w:rsidRPr="005A7F3B">
        <w:rPr>
          <w:b/>
          <w:bCs/>
        </w:rPr>
        <w:t xml:space="preserve"> Colombia</w:t>
      </w:r>
    </w:p>
    <w:p w14:paraId="54F06365" w14:textId="77777777" w:rsidR="00D30B9C" w:rsidRPr="00FA1F94" w:rsidRDefault="00D30B9C"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6077E2F8"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r w:rsidR="005A7F3B" w:rsidRPr="005A7F3B">
        <w:t xml:space="preserve">Partners of the Americas </w:t>
      </w:r>
      <w:proofErr w:type="spellStart"/>
      <w:r w:rsidR="005A7F3B" w:rsidRPr="005A7F3B">
        <w:t>Sucursal</w:t>
      </w:r>
      <w:proofErr w:type="spellEnd"/>
      <w:r w:rsidR="005A7F3B" w:rsidRPr="005A7F3B">
        <w:t xml:space="preserve"> Colombia</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Pr="00FA1F94" w:rsidRDefault="0011394C" w:rsidP="0011394C">
      <w:pPr>
        <w:keepLines/>
        <w:tabs>
          <w:tab w:val="left" w:pos="1800"/>
        </w:tabs>
        <w:autoSpaceDE w:val="0"/>
        <w:autoSpaceDN w:val="0"/>
        <w:adjustRightInd w:val="0"/>
        <w:jc w:val="center"/>
        <w:rPr>
          <w:bCs/>
          <w:color w:val="000000"/>
          <w:lang w:val="es-CR"/>
        </w:rPr>
      </w:pPr>
      <w:r w:rsidRPr="00FA1F94">
        <w:rPr>
          <w:bCs/>
          <w:color w:val="000000"/>
          <w:lang w:val="es-CR"/>
        </w:rPr>
        <w:t>Entre</w:t>
      </w:r>
    </w:p>
    <w:p w14:paraId="299948C2" w14:textId="77777777" w:rsidR="0011394C" w:rsidRPr="00FA1F94" w:rsidRDefault="0011394C" w:rsidP="0011394C">
      <w:pPr>
        <w:keepLines/>
        <w:tabs>
          <w:tab w:val="left" w:pos="1800"/>
        </w:tabs>
        <w:autoSpaceDE w:val="0"/>
        <w:autoSpaceDN w:val="0"/>
        <w:adjustRightInd w:val="0"/>
        <w:jc w:val="center"/>
        <w:rPr>
          <w:bCs/>
          <w:color w:val="000000"/>
          <w:lang w:val="es-CR"/>
        </w:rPr>
      </w:pPr>
    </w:p>
    <w:p w14:paraId="5EE5814B" w14:textId="77777777" w:rsidR="005A7F3B" w:rsidRPr="00FA1F94" w:rsidRDefault="005A7F3B" w:rsidP="005A7F3B">
      <w:pPr>
        <w:keepLines/>
        <w:tabs>
          <w:tab w:val="left" w:pos="1800"/>
        </w:tabs>
        <w:autoSpaceDE w:val="0"/>
        <w:autoSpaceDN w:val="0"/>
        <w:adjustRightInd w:val="0"/>
        <w:jc w:val="center"/>
        <w:rPr>
          <w:b/>
          <w:bCs/>
          <w:color w:val="000000"/>
        </w:rPr>
      </w:pPr>
      <w:r>
        <w:rPr>
          <w:b/>
          <w:bCs/>
          <w:color w:val="000000"/>
        </w:rPr>
        <w:t>Partners of the Americas</w:t>
      </w:r>
      <w:r w:rsidRPr="005A7F3B">
        <w:rPr>
          <w:b/>
          <w:bCs/>
        </w:rPr>
        <w:t xml:space="preserve"> </w:t>
      </w:r>
      <w:proofErr w:type="spellStart"/>
      <w:r w:rsidRPr="005A7F3B">
        <w:rPr>
          <w:b/>
          <w:bCs/>
        </w:rPr>
        <w:t>Sucursal</w:t>
      </w:r>
      <w:proofErr w:type="spellEnd"/>
      <w:r w:rsidRPr="005A7F3B">
        <w:rPr>
          <w:b/>
          <w:bCs/>
        </w:rPr>
        <w:t xml:space="preserve"> Colombia</w:t>
      </w:r>
    </w:p>
    <w:p w14:paraId="39AD0956" w14:textId="77777777" w:rsidR="0011394C" w:rsidRPr="005A7F3B" w:rsidRDefault="0011394C" w:rsidP="0011394C">
      <w:pPr>
        <w:keepLines/>
        <w:tabs>
          <w:tab w:val="left" w:pos="1800"/>
        </w:tabs>
        <w:autoSpaceDE w:val="0"/>
        <w:autoSpaceDN w:val="0"/>
        <w:adjustRightInd w:val="0"/>
        <w:jc w:val="center"/>
        <w:rPr>
          <w:b/>
          <w:bCs/>
          <w:color w:val="000000"/>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proofErr w:type="spellStart"/>
      <w:r>
        <w:rPr>
          <w:b/>
          <w:bCs/>
          <w:color w:val="000000"/>
          <w:lang w:val="es-CR"/>
        </w:rPr>
        <w:t>Nº</w:t>
      </w:r>
      <w:proofErr w:type="spellEnd"/>
      <w:r>
        <w:rPr>
          <w:b/>
          <w:bCs/>
          <w:color w:val="000000"/>
          <w:lang w:val="es-CR"/>
        </w:rPr>
        <w:t xml:space="preserve">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58F977A3" w:rsidR="001E26CA" w:rsidRDefault="001E26CA" w:rsidP="00BB260B">
      <w:pPr>
        <w:jc w:val="both"/>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w:t>
      </w:r>
      <w:proofErr w:type="spellStart"/>
      <w:r w:rsidR="005A7F3B" w:rsidRPr="005A7F3B">
        <w:rPr>
          <w:lang w:val="es-CR"/>
        </w:rPr>
        <w:t>Partners</w:t>
      </w:r>
      <w:proofErr w:type="spellEnd"/>
      <w:r w:rsidR="005A7F3B" w:rsidRPr="005A7F3B">
        <w:rPr>
          <w:lang w:val="es-CR"/>
        </w:rPr>
        <w:t xml:space="preserve"> </w:t>
      </w:r>
      <w:proofErr w:type="spellStart"/>
      <w:r w:rsidR="005A7F3B" w:rsidRPr="005A7F3B">
        <w:rPr>
          <w:lang w:val="es-CR"/>
        </w:rPr>
        <w:t>of</w:t>
      </w:r>
      <w:proofErr w:type="spellEnd"/>
      <w:r w:rsidR="005A7F3B" w:rsidRPr="005A7F3B">
        <w:rPr>
          <w:lang w:val="es-CR"/>
        </w:rPr>
        <w:t xml:space="preserve"> </w:t>
      </w:r>
      <w:proofErr w:type="spellStart"/>
      <w:r w:rsidR="005A7F3B" w:rsidRPr="005A7F3B">
        <w:rPr>
          <w:lang w:val="es-CR"/>
        </w:rPr>
        <w:t>the</w:t>
      </w:r>
      <w:proofErr w:type="spellEnd"/>
      <w:r w:rsidR="005A7F3B" w:rsidRPr="005A7F3B">
        <w:rPr>
          <w:lang w:val="es-CR"/>
        </w:rPr>
        <w:t xml:space="preserve"> </w:t>
      </w:r>
      <w:proofErr w:type="spellStart"/>
      <w:r w:rsidR="005A7F3B" w:rsidRPr="005A7F3B">
        <w:rPr>
          <w:lang w:val="es-CR"/>
        </w:rPr>
        <w:t>Americas</w:t>
      </w:r>
      <w:proofErr w:type="spellEnd"/>
      <w:r w:rsidR="005A7F3B" w:rsidRPr="005A7F3B">
        <w:rPr>
          <w:lang w:val="es-CR"/>
        </w:rPr>
        <w:t xml:space="preserve"> Sucursal Colombia</w:t>
      </w:r>
      <w:r w:rsidR="005A7F3B">
        <w:rPr>
          <w:lang w:val="es-CR"/>
        </w:rPr>
        <w:t xml:space="preserve"> </w:t>
      </w:r>
      <w:r>
        <w:rPr>
          <w:lang w:val="es-CR"/>
        </w:rPr>
        <w:t xml:space="preserve">(en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BB260B">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BB260B">
      <w:pPr>
        <w:spacing w:line="276" w:lineRule="auto"/>
        <w:jc w:val="both"/>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5A7F3B" w14:paraId="6174EF20" w14:textId="77777777" w:rsidTr="00DE79F9">
        <w:tc>
          <w:tcPr>
            <w:tcW w:w="9350" w:type="dxa"/>
            <w:gridSpan w:val="3"/>
            <w:vAlign w:val="center"/>
          </w:tcPr>
          <w:p w14:paraId="5B3D806E" w14:textId="420D0750" w:rsidR="00DE79F9" w:rsidRPr="00142AD6" w:rsidRDefault="00DE79F9" w:rsidP="001123F7">
            <w:pPr>
              <w:spacing w:before="240" w:line="276" w:lineRule="auto"/>
              <w:rPr>
                <w:b/>
                <w:lang w:val="es-CR"/>
              </w:rPr>
            </w:pPr>
            <w:proofErr w:type="spellStart"/>
            <w:r w:rsidRPr="00142AD6">
              <w:rPr>
                <w:b/>
                <w:lang w:val="es-CR"/>
              </w:rPr>
              <w:t>Section</w:t>
            </w:r>
            <w:proofErr w:type="spellEnd"/>
            <w:r w:rsidRPr="00142AD6">
              <w:rPr>
                <w:b/>
                <w:lang w:val="es-CR"/>
              </w:rPr>
              <w:t xml:space="preserve"> I:</w:t>
            </w:r>
            <w:r w:rsidR="00B95CF8" w:rsidRPr="00142AD6">
              <w:rPr>
                <w:b/>
                <w:lang w:val="es-CR"/>
              </w:rPr>
              <w:t xml:space="preserve"> </w:t>
            </w:r>
            <w:proofErr w:type="spellStart"/>
            <w:r w:rsidR="00B95CF8" w:rsidRPr="00142AD6">
              <w:rPr>
                <w:b/>
                <w:lang w:val="es-CR"/>
              </w:rPr>
              <w:t>Blanket</w:t>
            </w:r>
            <w:proofErr w:type="spellEnd"/>
            <w:r w:rsidR="00B95CF8" w:rsidRPr="00142AD6">
              <w:rPr>
                <w:b/>
                <w:lang w:val="es-CR"/>
              </w:rPr>
              <w:t xml:space="preserve"> </w:t>
            </w:r>
            <w:proofErr w:type="spellStart"/>
            <w:r w:rsidR="00B95CF8" w:rsidRPr="00142AD6">
              <w:rPr>
                <w:b/>
                <w:lang w:val="es-CR"/>
              </w:rPr>
              <w:t>Purchase</w:t>
            </w:r>
            <w:proofErr w:type="spellEnd"/>
            <w:r w:rsidR="00B95CF8" w:rsidRPr="00142AD6">
              <w:rPr>
                <w:b/>
                <w:lang w:val="es-CR"/>
              </w:rPr>
              <w:t xml:space="preserve"> </w:t>
            </w:r>
            <w:proofErr w:type="spellStart"/>
            <w:r w:rsidR="00B95CF8" w:rsidRPr="00142AD6">
              <w:rPr>
                <w:b/>
                <w:lang w:val="es-CR"/>
              </w:rPr>
              <w:t>Agreement</w:t>
            </w:r>
            <w:proofErr w:type="spellEnd"/>
            <w:r w:rsidR="00B95CF8" w:rsidRPr="00142AD6">
              <w:rPr>
                <w:b/>
                <w:lang w:val="es-CR"/>
              </w:rPr>
              <w:t xml:space="preserve"> Data</w:t>
            </w:r>
            <w:r w:rsidR="006114A8" w:rsidRPr="00142AD6">
              <w:rPr>
                <w:b/>
                <w:lang w:val="es-CR"/>
              </w:rPr>
              <w:t>/ Sección</w:t>
            </w:r>
            <w:r w:rsidR="00930251" w:rsidRPr="00142AD6">
              <w:rPr>
                <w:b/>
                <w:lang w:val="es-CR"/>
              </w:rPr>
              <w:t xml:space="preserve"> I: </w:t>
            </w:r>
            <w:r w:rsidR="0014448B" w:rsidRPr="00142AD6">
              <w:rPr>
                <w:b/>
                <w:lang w:val="es-CR"/>
              </w:rPr>
              <w:t>Datos del acuerdo de compra general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xml:space="preserve">/ </w:t>
            </w:r>
            <w:proofErr w:type="spellStart"/>
            <w:r w:rsidR="0014448B" w:rsidRPr="00142AD6">
              <w:rPr>
                <w:rFonts w:ascii="Times New Roman" w:hAnsi="Times New Roman"/>
                <w:b w:val="0"/>
                <w:sz w:val="24"/>
              </w:rPr>
              <w:t>Número</w:t>
            </w:r>
            <w:proofErr w:type="spellEnd"/>
            <w:r w:rsidR="0014448B"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xml:space="preserve">/ </w:t>
            </w:r>
            <w:proofErr w:type="spellStart"/>
            <w:r w:rsidR="00E3692C" w:rsidRPr="00142AD6">
              <w:rPr>
                <w:rFonts w:ascii="Times New Roman" w:hAnsi="Times New Roman"/>
                <w:b w:val="0"/>
                <w:sz w:val="24"/>
              </w:rPr>
              <w:t>Título</w:t>
            </w:r>
            <w:proofErr w:type="spellEnd"/>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5A7F3B" w14:paraId="29DF6A77" w14:textId="77777777" w:rsidTr="00DB774E">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 xml:space="preserve">Legal </w:t>
            </w:r>
            <w:proofErr w:type="spellStart"/>
            <w:r w:rsidRPr="00142AD6">
              <w:rPr>
                <w:rFonts w:ascii="Times New Roman" w:hAnsi="Times New Roman"/>
                <w:b w:val="0"/>
                <w:sz w:val="24"/>
                <w:lang w:val="es-CR"/>
              </w:rPr>
              <w:t>Vendor</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Name</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Address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Telephone</w:t>
            </w:r>
            <w:proofErr w:type="spellEnd"/>
            <w:r w:rsidRPr="00142AD6">
              <w:rPr>
                <w:rFonts w:ascii="Times New Roman" w:hAnsi="Times New Roman"/>
                <w:b w:val="0"/>
                <w:sz w:val="24"/>
                <w:lang w:val="es-CR"/>
              </w:rPr>
              <w:t>, and general email</w:t>
            </w:r>
            <w:r w:rsidR="00E3692C" w:rsidRPr="00142AD6">
              <w:rPr>
                <w:rFonts w:ascii="Times New Roman" w:hAnsi="Times New Roman"/>
                <w:b w:val="0"/>
                <w:sz w:val="24"/>
                <w:lang w:val="es-CR"/>
              </w:rPr>
              <w:t>/ Nombre legal del proveedor, dirección, teléfono y correo electrónico general</w:t>
            </w:r>
            <w:r w:rsidRPr="00142AD6">
              <w:rPr>
                <w:rFonts w:ascii="Times New Roman" w:hAnsi="Times New Roman"/>
                <w:b w:val="0"/>
                <w:sz w:val="24"/>
                <w:lang w:val="es-CR"/>
              </w:rPr>
              <w:t>:</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5A7F3B" w14:paraId="4D127CEE" w14:textId="77777777" w:rsidTr="00DB774E">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proofErr w:type="spellStart"/>
            <w:r w:rsidRPr="00142AD6">
              <w:rPr>
                <w:rFonts w:ascii="Times New Roman" w:hAnsi="Times New Roman"/>
                <w:b w:val="0"/>
                <w:sz w:val="24"/>
                <w:lang w:val="es-CR"/>
              </w:rPr>
              <w:t>Vendor’s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Authorized</w:t>
            </w:r>
            <w:proofErr w:type="spellEnd"/>
            <w:r w:rsidRPr="00142AD6">
              <w:rPr>
                <w:rFonts w:ascii="Times New Roman" w:hAnsi="Times New Roman"/>
                <w:b w:val="0"/>
                <w:sz w:val="24"/>
                <w:lang w:val="es-CR"/>
              </w:rPr>
              <w:t xml:space="preserve"> Representative</w:t>
            </w:r>
            <w:r w:rsidR="009F45EF" w:rsidRPr="00142AD6">
              <w:rPr>
                <w:rFonts w:ascii="Times New Roman" w:hAnsi="Times New Roman"/>
                <w:b w:val="0"/>
                <w:sz w:val="24"/>
                <w:lang w:val="es-CR"/>
              </w:rPr>
              <w:t>/ Representante autorizado del vendedor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 xml:space="preserve">/PARTNERS </w:t>
            </w:r>
            <w:proofErr w:type="spellStart"/>
            <w:r w:rsidR="009F45EF" w:rsidRPr="00142AD6">
              <w:rPr>
                <w:rFonts w:ascii="Times New Roman" w:hAnsi="Times New Roman"/>
                <w:b w:val="0"/>
                <w:sz w:val="24"/>
              </w:rPr>
              <w:t>Representante</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técnico</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xml:space="preserve">/ PARTNERS </w:t>
            </w:r>
            <w:proofErr w:type="spellStart"/>
            <w:r w:rsidR="007B2F23" w:rsidRPr="00142AD6">
              <w:rPr>
                <w:rFonts w:ascii="Times New Roman" w:hAnsi="Times New Roman"/>
                <w:b w:val="0"/>
                <w:sz w:val="24"/>
              </w:rPr>
              <w:t>Representante</w:t>
            </w:r>
            <w:proofErr w:type="spellEnd"/>
            <w:r w:rsidR="007B2F23" w:rsidRPr="00142AD6">
              <w:rPr>
                <w:rFonts w:ascii="Times New Roman" w:hAnsi="Times New Roman"/>
                <w:b w:val="0"/>
                <w:sz w:val="24"/>
              </w:rPr>
              <w:t xml:space="preserve"> </w:t>
            </w:r>
            <w:proofErr w:type="spellStart"/>
            <w:r w:rsidR="007B2F23" w:rsidRPr="00142AD6">
              <w:rPr>
                <w:rFonts w:ascii="Times New Roman" w:hAnsi="Times New Roman"/>
                <w:b w:val="0"/>
                <w:sz w:val="24"/>
              </w:rPr>
              <w:t>administrativo</w:t>
            </w:r>
            <w:proofErr w:type="spellEnd"/>
            <w:r w:rsidR="007B2F23" w:rsidRPr="00142AD6">
              <w:rPr>
                <w:rFonts w:ascii="Times New Roman" w:hAnsi="Times New Roman"/>
                <w:b w:val="0"/>
                <w:sz w:val="24"/>
              </w:rPr>
              <w:t xml:space="preserve">/contractual </w:t>
            </w:r>
            <w:proofErr w:type="spellStart"/>
            <w:r w:rsidR="007B2F23"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5A7F3B" w14:paraId="2A80EBFE" w14:textId="77777777" w:rsidTr="00DE79F9">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proofErr w:type="spellStart"/>
            <w:r w:rsidRPr="00142AD6">
              <w:rPr>
                <w:rFonts w:ascii="Times New Roman" w:hAnsi="Times New Roman"/>
                <w:b w:val="0"/>
                <w:sz w:val="24"/>
                <w:lang w:val="es-CR"/>
              </w:rPr>
              <w:t>Period</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of</w:t>
            </w:r>
            <w:proofErr w:type="spellEnd"/>
            <w:r w:rsidRPr="00142AD6">
              <w:rPr>
                <w:rFonts w:ascii="Times New Roman" w:hAnsi="Times New Roman"/>
                <w:b w:val="0"/>
                <w:sz w:val="24"/>
                <w:lang w:val="es-CR"/>
              </w:rPr>
              <w:t xml:space="preserve"> Performance</w:t>
            </w:r>
            <w:r w:rsidR="009F45EF" w:rsidRPr="00142AD6">
              <w:rPr>
                <w:rFonts w:ascii="Times New Roman" w:hAnsi="Times New Roman"/>
                <w:b w:val="0"/>
                <w:sz w:val="24"/>
                <w:lang w:val="es-CR"/>
              </w:rPr>
              <w:t xml:space="preserve">/ </w:t>
            </w:r>
            <w:r w:rsidR="009F45EF" w:rsidRPr="00142AD6">
              <w:rPr>
                <w:rFonts w:ascii="Times New Roman" w:hAnsi="Times New Roman"/>
                <w:b w:val="0"/>
                <w:bCs/>
                <w:sz w:val="24"/>
                <w:lang w:val="es-CR"/>
              </w:rPr>
              <w:t>Período</w:t>
            </w:r>
            <w:r w:rsidR="00EB5ECE" w:rsidRPr="00142AD6">
              <w:rPr>
                <w:rFonts w:ascii="Times New Roman" w:hAnsi="Times New Roman"/>
                <w:b w:val="0"/>
                <w:bCs/>
                <w:sz w:val="24"/>
                <w:lang w:val="es-CR"/>
              </w:rPr>
              <w:t xml:space="preserve"> </w:t>
            </w:r>
            <w:r w:rsidR="00EB5ECE" w:rsidRPr="00142AD6">
              <w:rPr>
                <w:rFonts w:ascii="Times New Roman" w:hAnsi="Times New Roman"/>
                <w:b w:val="0"/>
                <w:sz w:val="24"/>
                <w:lang w:val="es-CR"/>
              </w:rPr>
              <w:t>de Desempeño</w:t>
            </w:r>
            <w:r w:rsidR="005D749B" w:rsidRPr="00142AD6">
              <w:rPr>
                <w:rFonts w:ascii="Times New Roman" w:hAnsi="Times New Roman"/>
                <w:b w:val="0"/>
                <w:sz w:val="24"/>
                <w:lang w:val="es-CR"/>
              </w:rPr>
              <w:t xml:space="preserve"> (no puede ser superior a un año)</w:t>
            </w:r>
            <w:r w:rsidRPr="00142AD6">
              <w:rPr>
                <w:rFonts w:ascii="Times New Roman" w:hAnsi="Times New Roman"/>
                <w:b w:val="0"/>
                <w:sz w:val="24"/>
                <w:lang w:val="es-CR"/>
              </w:rPr>
              <w:t xml:space="preserve">: </w:t>
            </w:r>
          </w:p>
        </w:tc>
        <w:tc>
          <w:tcPr>
            <w:tcW w:w="2337" w:type="dxa"/>
            <w:vAlign w:val="center"/>
          </w:tcPr>
          <w:p w14:paraId="73A6ABC3" w14:textId="06C9F6CE" w:rsidR="00DE79F9" w:rsidRPr="00142AD6" w:rsidRDefault="00DE79F9" w:rsidP="001123F7">
            <w:pPr>
              <w:spacing w:before="240" w:line="276" w:lineRule="auto"/>
              <w:rPr>
                <w:lang w:val="es-CR"/>
              </w:rPr>
            </w:pPr>
            <w:proofErr w:type="spellStart"/>
            <w:r w:rsidRPr="00142AD6">
              <w:rPr>
                <w:lang w:val="es-CR"/>
              </w:rPr>
              <w:t>Start</w:t>
            </w:r>
            <w:proofErr w:type="spellEnd"/>
            <w:r w:rsidRPr="00142AD6">
              <w:rPr>
                <w:lang w:val="es-CR"/>
              </w:rPr>
              <w:t xml:space="preserve"> Date</w:t>
            </w:r>
            <w:r w:rsidR="00E03195" w:rsidRPr="00142AD6">
              <w:rPr>
                <w:lang w:val="es-CR"/>
              </w:rPr>
              <w:t>/ Fecha</w:t>
            </w:r>
            <w:r w:rsidR="00454B51" w:rsidRPr="00142AD6">
              <w:rPr>
                <w:lang w:val="es-CR"/>
              </w:rPr>
              <w:t xml:space="preserve"> de Inicio</w:t>
            </w:r>
            <w:r w:rsidRPr="00142AD6">
              <w:rPr>
                <w:lang w:val="es-CR"/>
              </w:rPr>
              <w:t>:</w:t>
            </w:r>
          </w:p>
        </w:tc>
        <w:tc>
          <w:tcPr>
            <w:tcW w:w="2338" w:type="dxa"/>
            <w:vAlign w:val="center"/>
          </w:tcPr>
          <w:p w14:paraId="5C1847A2" w14:textId="49B11326" w:rsidR="00DE79F9" w:rsidRPr="00142AD6" w:rsidRDefault="00DE79F9" w:rsidP="001123F7">
            <w:pPr>
              <w:spacing w:before="240" w:line="276" w:lineRule="auto"/>
              <w:rPr>
                <w:lang w:val="es-CR"/>
              </w:rPr>
            </w:pPr>
            <w:proofErr w:type="spellStart"/>
            <w:r w:rsidRPr="00142AD6">
              <w:rPr>
                <w:lang w:val="es-CR"/>
              </w:rPr>
              <w:t>End</w:t>
            </w:r>
            <w:proofErr w:type="spellEnd"/>
            <w:r w:rsidRPr="00142AD6">
              <w:rPr>
                <w:lang w:val="es-CR"/>
              </w:rPr>
              <w:t xml:space="preserve"> Date</w:t>
            </w:r>
            <w:r w:rsidR="00086E85" w:rsidRPr="00142AD6">
              <w:rPr>
                <w:lang w:val="es-CR"/>
              </w:rPr>
              <w:t>/ Fecha</w:t>
            </w:r>
            <w:r w:rsidR="00E03195" w:rsidRPr="00142AD6">
              <w:rPr>
                <w:lang w:val="es-CR"/>
              </w:rPr>
              <w:t xml:space="preserve"> de Finalización</w:t>
            </w:r>
            <w:r w:rsidRPr="00142AD6">
              <w:rPr>
                <w:lang w:val="es-CR"/>
              </w:rPr>
              <w:t>:</w:t>
            </w:r>
          </w:p>
        </w:tc>
      </w:tr>
      <w:tr w:rsidR="00DE79F9" w:rsidRPr="005A7F3B" w14:paraId="6B443F82" w14:textId="77777777" w:rsidTr="00DE79F9">
        <w:tc>
          <w:tcPr>
            <w:tcW w:w="4675" w:type="dxa"/>
            <w:vAlign w:val="center"/>
          </w:tcPr>
          <w:p w14:paraId="28B32F92" w14:textId="6D349F68"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 xml:space="preserve">BPA </w:t>
            </w:r>
            <w:proofErr w:type="spellStart"/>
            <w:r w:rsidRPr="00142AD6">
              <w:rPr>
                <w:rFonts w:ascii="Times New Roman" w:hAnsi="Times New Roman"/>
                <w:b w:val="0"/>
                <w:sz w:val="24"/>
                <w:lang w:val="es-CR"/>
              </w:rPr>
              <w:t>Ceiling</w:t>
            </w:r>
            <w:proofErr w:type="spellEnd"/>
            <w:r w:rsidRPr="00142AD6">
              <w:rPr>
                <w:rFonts w:ascii="Times New Roman" w:hAnsi="Times New Roman"/>
                <w:b w:val="0"/>
                <w:sz w:val="24"/>
                <w:lang w:val="es-CR"/>
              </w:rPr>
              <w:t xml:space="preserve"> Price</w:t>
            </w:r>
            <w:r w:rsidR="00F131F9" w:rsidRPr="00142AD6">
              <w:rPr>
                <w:rFonts w:ascii="Times New Roman" w:hAnsi="Times New Roman"/>
                <w:b w:val="0"/>
                <w:sz w:val="24"/>
                <w:lang w:val="es-CR"/>
              </w:rPr>
              <w:t>/ Precio máximo de BPA</w:t>
            </w:r>
            <w:r w:rsidRPr="00142AD6">
              <w:rPr>
                <w:rFonts w:ascii="Times New Roman" w:hAnsi="Times New Roman"/>
                <w:b w:val="0"/>
                <w:sz w:val="24"/>
                <w:lang w:val="es-CR"/>
              </w:rPr>
              <w:t>:</w:t>
            </w:r>
          </w:p>
        </w:tc>
        <w:tc>
          <w:tcPr>
            <w:tcW w:w="4675" w:type="dxa"/>
            <w:gridSpan w:val="2"/>
            <w:vAlign w:val="center"/>
          </w:tcPr>
          <w:p w14:paraId="3DA1B632" w14:textId="721991F1"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w:t>
            </w:r>
            <w:r w:rsidR="005A7F3B">
              <w:rPr>
                <w:highlight w:val="yellow"/>
              </w:rPr>
              <w:t>COP</w:t>
            </w:r>
            <w:r w:rsidRPr="00142AD6">
              <w:rPr>
                <w:highlight w:val="yellow"/>
              </w:rPr>
              <w:t xml:space="preserve"> </w:t>
            </w:r>
            <w:r w:rsidRPr="00142AD6">
              <w:t>]</w:t>
            </w:r>
            <w:r w:rsidR="00F71632" w:rsidRPr="00142AD6">
              <w:t xml:space="preserve">/ </w:t>
            </w:r>
          </w:p>
          <w:p w14:paraId="7D34BD04" w14:textId="2F960A8E" w:rsidR="004F7F7F" w:rsidRPr="00142AD6" w:rsidRDefault="00F71632" w:rsidP="001123F7">
            <w:pPr>
              <w:spacing w:before="240" w:line="276" w:lineRule="auto"/>
              <w:rPr>
                <w:lang w:val="es-CR"/>
              </w:rPr>
            </w:pPr>
            <w:r w:rsidRPr="00142AD6">
              <w:rPr>
                <w:lang w:val="es-CR"/>
              </w:rPr>
              <w:t>POA estima, pero no garantiza, que el precio máximo de todas las compras liberadas en virtud de este acuerdo no podrá superar [</w:t>
            </w:r>
            <w:r w:rsidRPr="00142AD6">
              <w:rPr>
                <w:highlight w:val="yellow"/>
                <w:lang w:val="es-CR"/>
              </w:rPr>
              <w:t xml:space="preserve">insertar valor </w:t>
            </w:r>
            <w:r w:rsidR="005A7F3B">
              <w:rPr>
                <w:highlight w:val="yellow"/>
                <w:lang w:val="es-CR"/>
              </w:rPr>
              <w:t>COP</w:t>
            </w:r>
            <w:r w:rsidRPr="00142AD6">
              <w:rPr>
                <w:highlight w:val="yellow"/>
                <w:lang w:val="es-CR"/>
              </w:rPr>
              <w:t xml:space="preserve"> </w:t>
            </w:r>
            <w:r w:rsidRPr="00142AD6">
              <w:rPr>
                <w:lang w:val="es-CR"/>
              </w:rPr>
              <w:t>]</w:t>
            </w:r>
          </w:p>
        </w:tc>
      </w:tr>
      <w:tr w:rsidR="009475C3" w:rsidRPr="005A7F3B"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006C35D4" w:rsidP="006C35D4">
            <w:pPr>
              <w:spacing w:before="240"/>
              <w:rPr>
                <w:lang w:val="es-CR"/>
              </w:rPr>
            </w:pPr>
            <w:r w:rsidRPr="00142AD6">
              <w:rPr>
                <w:rFonts w:eastAsia="Calibri"/>
                <w:b/>
                <w:bCs/>
                <w:caps/>
                <w:color w:val="000000"/>
                <w:lang w:val="es-CR"/>
              </w:rPr>
              <w:t>Lista de precios del BPA</w:t>
            </w:r>
            <w:r w:rsidRPr="00142AD6">
              <w:rPr>
                <w:rFonts w:eastAsia="Calibri"/>
                <w:b/>
                <w:bCs/>
                <w:color w:val="000000"/>
                <w:lang w:val="es-CR"/>
              </w:rPr>
              <w:t>:</w:t>
            </w:r>
            <w:r w:rsidRPr="00142AD6">
              <w:rPr>
                <w:rFonts w:eastAsia="Calibri"/>
                <w:b/>
                <w:bCs/>
                <w:color w:val="000000"/>
                <w:lang w:val="es-CR"/>
              </w:rPr>
              <w:tab/>
            </w:r>
            <w:r w:rsidRPr="00142AD6">
              <w:rPr>
                <w:rFonts w:eastAsia="Calibri"/>
                <w:bCs/>
                <w:color w:val="000000"/>
                <w:lang w:val="es-CR"/>
              </w:rPr>
              <w:t>Los siguientes artículos o servicios pueden pedirse en el marco de este BPA, con los descuentos o precios unitarios acordados.</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 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w:t>
            </w:r>
            <w:r w:rsidR="006C35D4">
              <w:rPr>
                <w:b/>
                <w:bCs/>
                <w:u w:val="single"/>
              </w:rPr>
              <w:t>/ 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1E2E4875" w:rsidR="002F6B59" w:rsidRPr="005A7F3B" w:rsidRDefault="005A7F3B" w:rsidP="005A7F3B">
                  <w:pPr>
                    <w:keepLines/>
                    <w:framePr w:hSpace="180" w:wrap="around" w:vAnchor="text" w:hAnchor="margin" w:xAlign="center" w:y="9"/>
                    <w:tabs>
                      <w:tab w:val="left" w:pos="1800"/>
                    </w:tabs>
                    <w:autoSpaceDE w:val="0"/>
                    <w:autoSpaceDN w:val="0"/>
                    <w:adjustRightInd w:val="0"/>
                    <w:rPr>
                      <w:b/>
                      <w:bCs/>
                      <w:color w:val="000000"/>
                    </w:rPr>
                  </w:pPr>
                  <w:r w:rsidRPr="005A7F3B">
                    <w:rPr>
                      <w:b/>
                      <w:bCs/>
                      <w:color w:val="000000"/>
                    </w:rPr>
                    <w:t xml:space="preserve">Partners of the Americas </w:t>
                  </w:r>
                  <w:proofErr w:type="spellStart"/>
                  <w:r w:rsidRPr="005A7F3B">
                    <w:rPr>
                      <w:b/>
                      <w:bCs/>
                      <w:color w:val="000000"/>
                    </w:rPr>
                    <w:t>Sucursal</w:t>
                  </w:r>
                  <w:proofErr w:type="spellEnd"/>
                  <w:r w:rsidRPr="005A7F3B">
                    <w:rPr>
                      <w:b/>
                      <w:bCs/>
                      <w:color w:val="000000"/>
                    </w:rPr>
                    <w:t xml:space="preserve"> Colombia</w:t>
                  </w:r>
                  <w:r w:rsidR="002F6B59" w:rsidRPr="005A7F3B">
                    <w:rPr>
                      <w:b/>
                    </w:rPr>
                    <w:t>:</w:t>
                  </w:r>
                </w:p>
                <w:p w14:paraId="05198D2D" w14:textId="77777777" w:rsidR="00BD43CC" w:rsidRPr="005A7F3B" w:rsidRDefault="00BD43CC" w:rsidP="005A7F3B">
                  <w:pPr>
                    <w:pStyle w:val="BodyText3"/>
                    <w:framePr w:hSpace="180" w:wrap="around" w:vAnchor="text" w:hAnchor="margin" w:xAlign="center" w:y="9"/>
                    <w:rPr>
                      <w:b/>
                      <w:sz w:val="24"/>
                    </w:rPr>
                  </w:pPr>
                </w:p>
                <w:p w14:paraId="5574AA13" w14:textId="1E823AE1" w:rsidR="00BD43CC" w:rsidRPr="005A7F3B" w:rsidRDefault="00BD43CC" w:rsidP="005A7F3B">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5A7F3B" w:rsidRDefault="002F6B59" w:rsidP="005A7F3B">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5A7F3B">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5A7F3B">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5A7F3B">
                  <w:pPr>
                    <w:framePr w:hSpace="180" w:wrap="around" w:vAnchor="text" w:hAnchor="margin" w:xAlign="center" w:y="9"/>
                  </w:pPr>
                </w:p>
                <w:p w14:paraId="23822020" w14:textId="0AFED71E" w:rsidR="00836459" w:rsidRPr="0097268D" w:rsidRDefault="00836459" w:rsidP="005A7F3B">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5A7F3B">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5A7F3B">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5A7F3B">
                  <w:pPr>
                    <w:framePr w:hSpace="180" w:wrap="around" w:vAnchor="text" w:hAnchor="margin" w:xAlign="center" w:y="9"/>
                  </w:pPr>
                  <w:r w:rsidRPr="0097268D">
                    <w:t>Name and Title:</w:t>
                  </w:r>
                </w:p>
                <w:p w14:paraId="77A2B8FB" w14:textId="77777777" w:rsidR="002F6B59" w:rsidRPr="0097268D" w:rsidRDefault="002F6B59" w:rsidP="005A7F3B">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5A7F3B">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5A7F3B">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5A7F3B">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14:paraId="0CB48604" w14:textId="59C9A458" w:rsidR="002F6B59"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sidR="002F6B59" w:rsidRPr="0097268D">
              <w:rPr>
                <w:lang w:val="es-ES"/>
              </w:rPr>
              <w:t xml:space="preserve">. </w:t>
            </w:r>
          </w:p>
          <w:p w14:paraId="27B29A37" w14:textId="77777777" w:rsidR="004634DE" w:rsidRPr="0097268D" w:rsidRDefault="004634DE" w:rsidP="00CA6321">
            <w:pPr>
              <w:jc w:val="both"/>
              <w:rPr>
                <w:lang w:val="es-ES"/>
              </w:rPr>
            </w:pP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637E4CDA" w:rsidR="002F6B59" w:rsidRPr="004634DE" w:rsidRDefault="005A7F3B" w:rsidP="005A7F3B">
                  <w:pPr>
                    <w:keepLines/>
                    <w:framePr w:hSpace="180" w:wrap="around" w:vAnchor="text" w:hAnchor="margin" w:xAlign="center" w:y="9"/>
                    <w:tabs>
                      <w:tab w:val="left" w:pos="1800"/>
                    </w:tabs>
                    <w:autoSpaceDE w:val="0"/>
                    <w:autoSpaceDN w:val="0"/>
                    <w:adjustRightInd w:val="0"/>
                    <w:rPr>
                      <w:b/>
                      <w:bCs/>
                      <w:color w:val="000000"/>
                    </w:rPr>
                  </w:pPr>
                  <w:r w:rsidRPr="004634DE">
                    <w:rPr>
                      <w:b/>
                      <w:bCs/>
                      <w:color w:val="000000"/>
                    </w:rPr>
                    <w:t xml:space="preserve">Partners of the Americas </w:t>
                  </w:r>
                  <w:proofErr w:type="spellStart"/>
                  <w:r w:rsidRPr="004634DE">
                    <w:rPr>
                      <w:b/>
                      <w:bCs/>
                      <w:color w:val="000000"/>
                    </w:rPr>
                    <w:t>Sucursal</w:t>
                  </w:r>
                  <w:proofErr w:type="spellEnd"/>
                  <w:r w:rsidRPr="004634DE">
                    <w:rPr>
                      <w:b/>
                      <w:bCs/>
                      <w:color w:val="000000"/>
                    </w:rPr>
                    <w:t xml:space="preserve"> Colombia</w:t>
                  </w:r>
                  <w:r w:rsidR="002F6B59" w:rsidRPr="004634DE">
                    <w:rPr>
                      <w:b/>
                    </w:rPr>
                    <w:t>:</w:t>
                  </w:r>
                </w:p>
                <w:p w14:paraId="0A2EA62D" w14:textId="77777777" w:rsidR="00BD43CC" w:rsidRPr="004634DE" w:rsidRDefault="00BD43CC" w:rsidP="005A7F3B">
                  <w:pPr>
                    <w:pStyle w:val="BodyText3"/>
                    <w:framePr w:hSpace="180" w:wrap="around" w:vAnchor="text" w:hAnchor="margin" w:xAlign="center" w:y="9"/>
                    <w:jc w:val="both"/>
                    <w:rPr>
                      <w:b/>
                      <w:sz w:val="24"/>
                    </w:rPr>
                  </w:pPr>
                </w:p>
                <w:p w14:paraId="237C8830" w14:textId="709E7656" w:rsidR="005A7F3B" w:rsidRPr="004634DE" w:rsidRDefault="005A7F3B" w:rsidP="005A7F3B">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4634DE" w:rsidRDefault="002F6B59" w:rsidP="005A7F3B">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0A257A39" w:rsidR="002F6B59" w:rsidRPr="0097268D" w:rsidRDefault="002F6B59" w:rsidP="005A7F3B">
                  <w:pPr>
                    <w:pStyle w:val="BodyText3"/>
                    <w:framePr w:hSpace="180" w:wrap="around" w:vAnchor="text" w:hAnchor="margin" w:xAlign="center" w:y="9"/>
                    <w:rPr>
                      <w:b/>
                      <w:sz w:val="24"/>
                      <w:lang w:val="es-ES"/>
                    </w:rPr>
                  </w:pPr>
                  <w:r w:rsidRPr="0097268D">
                    <w:rPr>
                      <w:b/>
                      <w:sz w:val="24"/>
                      <w:lang w:val="es-ES"/>
                    </w:rPr>
                    <w:t xml:space="preserve">Firma del </w:t>
                  </w:r>
                  <w:r w:rsidR="001E37D3">
                    <w:rPr>
                      <w:b/>
                      <w:sz w:val="24"/>
                      <w:lang w:val="es-ES"/>
                    </w:rPr>
                    <w:t>Proveedor</w:t>
                  </w:r>
                  <w:r w:rsidRPr="0097268D">
                    <w:rPr>
                      <w:b/>
                      <w:sz w:val="24"/>
                      <w:lang w:val="es-ES"/>
                    </w:rPr>
                    <w:t>:</w:t>
                  </w:r>
                </w:p>
                <w:p w14:paraId="0F52A021" w14:textId="77777777" w:rsidR="002F6B59" w:rsidRPr="0097268D" w:rsidRDefault="002F6B59" w:rsidP="005A7F3B">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5A7F3B">
                  <w:pPr>
                    <w:framePr w:hSpace="180" w:wrap="around" w:vAnchor="text" w:hAnchor="margin" w:xAlign="center" w:y="9"/>
                    <w:jc w:val="both"/>
                    <w:rPr>
                      <w:lang w:val="es-ES"/>
                    </w:rPr>
                  </w:pPr>
                  <w:r w:rsidRPr="0097268D">
                    <w:rPr>
                      <w:lang w:val="es-ES"/>
                    </w:rPr>
                    <w:t>Nombre</w:t>
                  </w:r>
                </w:p>
              </w:tc>
              <w:tc>
                <w:tcPr>
                  <w:tcW w:w="272" w:type="pct"/>
                  <w:tcBorders>
                    <w:top w:val="nil"/>
                    <w:left w:val="nil"/>
                    <w:bottom w:val="nil"/>
                    <w:right w:val="nil"/>
                  </w:tcBorders>
                </w:tcPr>
                <w:p w14:paraId="29C6E7E0" w14:textId="77777777" w:rsidR="002F6B59" w:rsidRPr="0097268D" w:rsidRDefault="002F6B59" w:rsidP="005A7F3B">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5A7F3B">
                  <w:pPr>
                    <w:framePr w:hSpace="180" w:wrap="around" w:vAnchor="text" w:hAnchor="margin" w:xAlign="center" w:y="9"/>
                    <w:jc w:val="both"/>
                    <w:rPr>
                      <w:lang w:val="es-ES"/>
                    </w:rPr>
                  </w:pPr>
                  <w:r w:rsidRPr="0097268D">
                    <w:rPr>
                      <w:lang w:val="es-ES"/>
                    </w:rPr>
                    <w:t>Nombre y Cargo:</w:t>
                  </w:r>
                </w:p>
                <w:p w14:paraId="59D5B854" w14:textId="77777777" w:rsidR="002F6B59" w:rsidRPr="0097268D" w:rsidRDefault="002F6B59" w:rsidP="005A7F3B">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5A7F3B">
                  <w:pPr>
                    <w:framePr w:hSpace="180" w:wrap="around" w:vAnchor="text" w:hAnchor="margin" w:xAlign="center" w:y="9"/>
                    <w:jc w:val="both"/>
                    <w:rPr>
                      <w:lang w:val="es-ES"/>
                    </w:rPr>
                  </w:pPr>
                  <w:r w:rsidRPr="0097268D">
                    <w:rPr>
                      <w:lang w:val="es-ES"/>
                    </w:rPr>
                    <w:t>Fecha:</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5A7F3B">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5A7F3B">
                  <w:pPr>
                    <w:framePr w:hSpace="180" w:wrap="around" w:vAnchor="text" w:hAnchor="margin" w:xAlign="center" w:y="9"/>
                    <w:jc w:val="both"/>
                    <w:rPr>
                      <w:lang w:val="es-ES"/>
                    </w:rPr>
                  </w:pPr>
                  <w:r w:rsidRPr="0097268D">
                    <w:rPr>
                      <w:lang w:val="es-ES"/>
                    </w:rPr>
                    <w:t>Fecha:</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5A7F3B"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lastRenderedPageBreak/>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lastRenderedPageBreak/>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w:t>
            </w:r>
            <w:r w:rsidR="00D472CC" w:rsidRPr="00DC2FA4">
              <w:rPr>
                <w:color w:val="000000"/>
              </w:rPr>
              <w:lastRenderedPageBreak/>
              <w:t xml:space="preserve">requirements as set forth by the client. Vendor will ensure that it does not engage in any procurement activity from the following countries: Cuba, Iran, Syria, </w:t>
            </w:r>
            <w:proofErr w:type="gramStart"/>
            <w:r w:rsidR="00D472CC" w:rsidRPr="00DC2FA4">
              <w:rPr>
                <w:color w:val="000000"/>
              </w:rPr>
              <w:t>Sudan</w:t>
            </w:r>
            <w:proofErr w:type="gramEnd"/>
            <w:r w:rsidR="00D472CC" w:rsidRPr="00DC2FA4">
              <w:rPr>
                <w:color w:val="000000"/>
              </w:rPr>
              <w:t xml:space="preserve">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77777777" w:rsidR="00D472CC" w:rsidRDefault="00D472CC" w:rsidP="00B76D92">
            <w:pPr>
              <w:keepNext w:val="0"/>
              <w:widowControl/>
              <w:numPr>
                <w:ilvl w:val="0"/>
                <w:numId w:val="9"/>
              </w:numPr>
              <w:snapToGrid/>
              <w:jc w:val="both"/>
              <w:outlineLvl w:val="9"/>
            </w:pPr>
            <w:r>
              <w:t xml:space="preserve">“POA” means POA., with its principal place of business at 1424 K St NW, STE 700 Washington, DC 20005 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w:t>
            </w:r>
            <w:proofErr w:type="gramStart"/>
            <w:r>
              <w:t>levies</w:t>
            </w:r>
            <w:proofErr w:type="gramEnd"/>
            <w:r>
              <w:t xml:space="preserve">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w:t>
            </w:r>
            <w:proofErr w:type="gramStart"/>
            <w:r>
              <w:rPr>
                <w:color w:val="000000"/>
              </w:rPr>
              <w:t>marking</w:t>
            </w:r>
            <w:proofErr w:type="gramEnd"/>
            <w:r>
              <w:rPr>
                <w:color w:val="000000"/>
              </w:rPr>
              <w:t xml:space="preserve">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w:t>
            </w:r>
            <w:r>
              <w:rPr>
                <w:color w:val="000000"/>
              </w:rPr>
              <w:lastRenderedPageBreak/>
              <w:t>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w:t>
            </w:r>
            <w:proofErr w:type="gramStart"/>
            <w:r>
              <w:rPr>
                <w:color w:val="000000"/>
              </w:rPr>
              <w:t>material</w:t>
            </w:r>
            <w:proofErr w:type="gramEnd"/>
            <w:r>
              <w:rPr>
                <w:color w:val="000000"/>
              </w:rPr>
              <w:t xml:space="preserve">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xml:space="preserve">-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w:t>
            </w:r>
            <w:r>
              <w:rPr>
                <w:color w:val="000000"/>
              </w:rPr>
              <w:lastRenderedPageBreak/>
              <w:t xml:space="preserve">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w:t>
            </w:r>
            <w:proofErr w:type="gramStart"/>
            <w:r>
              <w:rPr>
                <w:color w:val="000000"/>
              </w:rPr>
              <w:t>destination</w:t>
            </w:r>
            <w:proofErr w:type="gramEnd"/>
            <w:r>
              <w:rPr>
                <w:color w:val="000000"/>
              </w:rPr>
              <w:t xml:space="preserve">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w:t>
            </w:r>
            <w:r>
              <w:rPr>
                <w:color w:val="000000"/>
              </w:rPr>
              <w:lastRenderedPageBreak/>
              <w:t>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w:t>
            </w:r>
            <w:proofErr w:type="gramStart"/>
            <w:r>
              <w:rPr>
                <w:color w:val="000000"/>
              </w:rPr>
              <w:t>reorganization</w:t>
            </w:r>
            <w:proofErr w:type="gramEnd"/>
            <w:r>
              <w:rPr>
                <w:color w:val="000000"/>
              </w:rPr>
              <w:t xml:space="preserve">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w:t>
            </w:r>
            <w:proofErr w:type="gramStart"/>
            <w:r>
              <w:rPr>
                <w:color w:val="000000"/>
              </w:rPr>
              <w:t>specifications</w:t>
            </w:r>
            <w:proofErr w:type="gramEnd"/>
            <w:r>
              <w:rPr>
                <w:color w:val="000000"/>
              </w:rPr>
              <w:t xml:space="preserve">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w:t>
            </w:r>
            <w:proofErr w:type="gramStart"/>
            <w:r>
              <w:rPr>
                <w:color w:val="000000"/>
              </w:rPr>
              <w:t>damage</w:t>
            </w:r>
            <w:proofErr w:type="gramEnd"/>
            <w:r>
              <w:rPr>
                <w:color w:val="000000"/>
              </w:rPr>
              <w:t xml:space="preserve"> or destruction of POA or Client property by Vendor, POA may initiate an equitable adjustment to the Prices in favor </w:t>
            </w:r>
            <w:r>
              <w:rPr>
                <w:color w:val="000000"/>
              </w:rPr>
              <w:lastRenderedPageBreak/>
              <w:t>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w:t>
            </w:r>
            <w:r>
              <w:rPr>
                <w:color w:val="000000"/>
              </w:rPr>
              <w:lastRenderedPageBreak/>
              <w:t xml:space="preserve">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w:t>
            </w:r>
            <w:r>
              <w:rPr>
                <w:color w:val="000000"/>
              </w:rPr>
              <w:lastRenderedPageBreak/>
              <w:t xml:space="preserve">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w:t>
            </w:r>
            <w:r>
              <w:rPr>
                <w:color w:val="000000"/>
              </w:rPr>
              <w:lastRenderedPageBreak/>
              <w:t xml:space="preserve">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Pr>
                <w:color w:val="000000"/>
              </w:rPr>
              <w:t>contract or</w:t>
            </w:r>
            <w:proofErr w:type="spellEnd"/>
            <w:r>
              <w:rPr>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w:t>
            </w:r>
            <w:r>
              <w:rPr>
                <w:color w:val="000000"/>
              </w:rPr>
              <w:lastRenderedPageBreak/>
              <w:t>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1C2FF199" w14:textId="77777777" w:rsidR="001A09C7" w:rsidRDefault="001A09C7" w:rsidP="00D472CC">
            <w:pPr>
              <w:tabs>
                <w:tab w:val="left" w:pos="360"/>
              </w:tabs>
              <w:autoSpaceDE w:val="0"/>
              <w:autoSpaceDN w:val="0"/>
              <w:adjustRightInd w:val="0"/>
              <w:jc w:val="both"/>
              <w:rPr>
                <w:color w:val="000000"/>
              </w:rPr>
            </w:pPr>
          </w:p>
          <w:p w14:paraId="1649C931" w14:textId="77777777" w:rsidR="001A09C7" w:rsidRDefault="001A09C7" w:rsidP="00D472CC">
            <w:pPr>
              <w:tabs>
                <w:tab w:val="left" w:pos="360"/>
              </w:tabs>
              <w:autoSpaceDE w:val="0"/>
              <w:autoSpaceDN w:val="0"/>
              <w:adjustRightInd w:val="0"/>
              <w:jc w:val="both"/>
              <w:rPr>
                <w:color w:val="000000"/>
              </w:rPr>
            </w:pPr>
          </w:p>
          <w:p w14:paraId="5F6B9663" w14:textId="77777777" w:rsidR="001A09C7" w:rsidRDefault="001A09C7" w:rsidP="00D472CC">
            <w:pPr>
              <w:tabs>
                <w:tab w:val="left" w:pos="360"/>
              </w:tabs>
              <w:autoSpaceDE w:val="0"/>
              <w:autoSpaceDN w:val="0"/>
              <w:adjustRightInd w:val="0"/>
              <w:jc w:val="both"/>
              <w:rPr>
                <w:color w:val="000000"/>
              </w:rPr>
            </w:pPr>
          </w:p>
          <w:p w14:paraId="57604CAE"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w:t>
            </w:r>
            <w:proofErr w:type="gramStart"/>
            <w:r>
              <w:rPr>
                <w:color w:val="000000"/>
              </w:rPr>
              <w:t>liabilities</w:t>
            </w:r>
            <w:proofErr w:type="gramEnd"/>
            <w:r>
              <w:rPr>
                <w:color w:val="000000"/>
              </w:rPr>
              <w:t xml:space="preserve">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w:t>
            </w:r>
            <w:r>
              <w:rPr>
                <w:color w:val="000000"/>
              </w:rPr>
              <w:lastRenderedPageBreak/>
              <w:t>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5DC6982B"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This Order and the acceptance thereof shall constitute a valid, binding, and enforceable contract governed by the laws of the </w:t>
            </w:r>
            <w:r w:rsidR="00EF76C2">
              <w:rPr>
                <w:color w:val="000000"/>
              </w:rPr>
              <w:t>Republic of Colombia</w:t>
            </w:r>
            <w:r>
              <w:rPr>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EF76C2">
              <w:rPr>
                <w:color w:val="000000"/>
              </w:rPr>
              <w:t xml:space="preserve">Republic of Colombia </w:t>
            </w:r>
            <w:r>
              <w:rPr>
                <w:color w:val="000000"/>
              </w:rPr>
              <w:t xml:space="preserve">Law. </w:t>
            </w:r>
          </w:p>
          <w:p w14:paraId="130910AC" w14:textId="77777777" w:rsidR="00D472CC" w:rsidRDefault="00D472CC"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w:t>
            </w:r>
            <w:proofErr w:type="gramStart"/>
            <w:r>
              <w:rPr>
                <w:color w:val="000000"/>
              </w:rPr>
              <w:t>special</w:t>
            </w:r>
            <w:proofErr w:type="gramEnd"/>
            <w:r>
              <w:rPr>
                <w:color w:val="000000"/>
              </w:rPr>
              <w:t xml:space="preserve">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77777777" w:rsidR="00D472CC" w:rsidRDefault="00D472CC"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 xml:space="preserve">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w:t>
            </w:r>
            <w:r>
              <w:rPr>
                <w:color w:val="000000"/>
              </w:rPr>
              <w:lastRenderedPageBreak/>
              <w:t>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sidRPr="008A6091">
              <w:rPr>
                <w:rFonts w:eastAsia="Calibri"/>
                <w:b/>
                <w:bCs/>
                <w:caps/>
                <w:color w:val="000000"/>
                <w:lang w:val="es-CR"/>
              </w:rPr>
              <w:lastRenderedPageBreak/>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sidRPr="008A6091">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DURACIÓN del BPA:</w:t>
            </w:r>
          </w:p>
          <w:p w14:paraId="6E7AC2FD" w14:textId="51D4586A" w:rsidR="00F92840" w:rsidRPr="008A6091" w:rsidRDefault="00F92840" w:rsidP="00F92840">
            <w:pPr>
              <w:spacing w:before="100" w:beforeAutospacing="1" w:after="240"/>
              <w:jc w:val="both"/>
              <w:rPr>
                <w:lang w:val="es-CR"/>
              </w:rPr>
            </w:pPr>
            <w:r w:rsidRPr="008A6091">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sidRPr="008A6091">
              <w:rPr>
                <w:lang w:val="es-CR"/>
              </w:rPr>
              <w:t>Cuando se realicen pedidos en el marco de este BPA, la entrega será de [</w:t>
            </w:r>
            <w:r w:rsidRPr="008A6091">
              <w:rPr>
                <w:highlight w:val="yellow"/>
                <w:lang w:val="es-CR"/>
              </w:rPr>
              <w:t>insertar número de días</w:t>
            </w:r>
            <w:r w:rsidRPr="008A6091">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sidRPr="008A6091">
              <w:rPr>
                <w:b/>
                <w:bCs/>
                <w:caps/>
                <w:lang w:val="es-CR"/>
              </w:rPr>
              <w:t>Procedimientos de pedidos de liberación:</w:t>
            </w:r>
            <w:r w:rsidRPr="008A6091">
              <w:rPr>
                <w:b/>
                <w:bCs/>
                <w:caps/>
                <w:lang w:val="es-CR"/>
              </w:rPr>
              <w:tab/>
            </w:r>
          </w:p>
          <w:p w14:paraId="26DA75E0" w14:textId="11E9D6EB" w:rsidR="00F92840" w:rsidRPr="008A6091" w:rsidRDefault="00F92840" w:rsidP="00F92840">
            <w:pPr>
              <w:spacing w:before="100" w:beforeAutospacing="1" w:after="240"/>
              <w:jc w:val="both"/>
              <w:rPr>
                <w:lang w:val="es-CR"/>
              </w:rPr>
            </w:pPr>
            <w:r w:rsidRPr="008A6091">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sidRPr="008A6091">
              <w:rPr>
                <w:b/>
                <w:bCs/>
                <w:caps/>
                <w:lang w:val="es-CR"/>
              </w:rPr>
              <w:t>Colocación de órdenes de liberación:</w:t>
            </w:r>
            <w:r w:rsidR="00C82728" w:rsidRPr="008A6091">
              <w:rPr>
                <w:b/>
                <w:bCs/>
                <w:caps/>
                <w:lang w:val="es-CR"/>
              </w:rPr>
              <w:t xml:space="preserve"> </w:t>
            </w:r>
          </w:p>
          <w:p w14:paraId="25E8DEBB" w14:textId="73CFD229" w:rsidR="00F92840" w:rsidRPr="008A6091" w:rsidRDefault="00F92840" w:rsidP="00C82728">
            <w:pPr>
              <w:spacing w:before="100" w:beforeAutospacing="1" w:after="240"/>
              <w:jc w:val="both"/>
              <w:rPr>
                <w:lang w:val="es-CR"/>
              </w:rPr>
            </w:pPr>
            <w:r w:rsidRPr="008A6091">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5A7F3B"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sidRPr="008A6091">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sidRPr="008A6091">
                    <w:rPr>
                      <w:b/>
                      <w:bCs/>
                      <w:lang w:val="es-CR"/>
                    </w:rPr>
                    <w:t>Persona autorizada (nombre y cargo)</w:t>
                  </w:r>
                </w:p>
              </w:tc>
            </w:tr>
            <w:tr w:rsidR="00F92840" w:rsidRPr="005A7F3B"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5A7F3B"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sidRPr="008A6091">
              <w:rPr>
                <w:b/>
                <w:bCs/>
                <w:caps/>
                <w:lang w:val="es-CR"/>
              </w:rPr>
              <w:t>RECIBOS DE ENTREGA:</w:t>
            </w:r>
            <w:r w:rsidRPr="008A6091">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sidRPr="008A6091">
              <w:rPr>
                <w:lang w:val="es-CR"/>
              </w:rPr>
              <w:t>A</w:t>
            </w:r>
            <w:r w:rsidR="00F92840" w:rsidRPr="008A6091">
              <w:rPr>
                <w:lang w:val="es-CR"/>
              </w:rPr>
              <w:t xml:space="preserve">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r w:rsidRPr="008A6091">
              <w:rPr>
                <w:rFonts w:ascii="Times New Roman" w:hAnsi="Times New Roman" w:cs="Times New Roman"/>
                <w:sz w:val="24"/>
                <w:szCs w:val="24"/>
              </w:rPr>
              <w:t xml:space="preserve">Nombre del </w:t>
            </w:r>
            <w:r w:rsidR="00C82728" w:rsidRPr="008A6091">
              <w:rPr>
                <w:rFonts w:ascii="Times New Roman" w:hAnsi="Times New Roman" w:cs="Times New Roman"/>
                <w:sz w:val="24"/>
                <w:szCs w:val="24"/>
              </w:rPr>
              <w:t>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Número</w:t>
            </w:r>
            <w:proofErr w:type="spellEnd"/>
            <w:r w:rsidRPr="008A6091">
              <w:rPr>
                <w:rFonts w:ascii="Times New Roman" w:hAnsi="Times New Roman" w:cs="Times New Roman"/>
                <w:sz w:val="24"/>
                <w:szCs w:val="24"/>
              </w:rPr>
              <w:t xml:space="preserve">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lastRenderedPageBreak/>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compra</w:t>
            </w:r>
            <w:proofErr w:type="spellEnd"/>
            <w:r w:rsidRPr="008A6091">
              <w:rPr>
                <w:rFonts w:ascii="Times New Roman" w:hAnsi="Times New Roman" w:cs="Times New Roman"/>
                <w:sz w:val="24"/>
                <w:szCs w:val="24"/>
              </w:rPr>
              <w:t>;</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entrega</w:t>
            </w:r>
            <w:proofErr w:type="spellEnd"/>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sidRPr="008A6091">
              <w:rPr>
                <w:b/>
                <w:bCs/>
                <w:caps/>
                <w:lang w:val="es-CR"/>
              </w:rPr>
              <w:t>facturas:</w:t>
            </w:r>
            <w:r w:rsidRPr="008A6091">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sidRPr="008A6091">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sidRPr="008A6091">
              <w:rPr>
                <w:b/>
                <w:bCs/>
                <w:caps/>
                <w:lang w:val="es-CR"/>
              </w:rPr>
              <w:t xml:space="preserve">TÉRMINOS Y </w:t>
            </w:r>
            <w:r w:rsidR="00C82728" w:rsidRPr="008A6091">
              <w:rPr>
                <w:b/>
                <w:bCs/>
                <w:caps/>
                <w:lang w:val="es-CR"/>
              </w:rPr>
              <w:t>CONDICIONES</w:t>
            </w:r>
            <w:r w:rsidR="008A6091" w:rsidRPr="008A6091">
              <w:rPr>
                <w:b/>
                <w:bCs/>
                <w:caps/>
                <w:lang w:val="es-CR"/>
              </w:rPr>
              <w:t xml:space="preserve"> </w:t>
            </w:r>
          </w:p>
          <w:p w14:paraId="0F8A34FA" w14:textId="5EFA5BCB" w:rsidR="00AB2772" w:rsidRDefault="00AB2772" w:rsidP="00AB2772">
            <w:pPr>
              <w:tabs>
                <w:tab w:val="left" w:pos="2610"/>
              </w:tabs>
              <w:spacing w:before="100" w:beforeAutospacing="1" w:after="100" w:afterAutospacing="1"/>
              <w:jc w:val="both"/>
              <w:rPr>
                <w:lang w:val="es-CR"/>
              </w:rPr>
            </w:pPr>
            <w:r w:rsidRPr="00AB2772">
              <w:rPr>
                <w:lang w:val="es-CR"/>
              </w:rPr>
              <w:t>Los términos y condiciones incluidos en este BPA se aplican a todas las compras realizadas en virtud del mismo. Si hay una inconsistencia entre las disposiciones de este BPA y la factura, las disposiciones de este BPA tendrán prioridad</w:t>
            </w:r>
            <w:r w:rsidR="009935AF" w:rsidRPr="00AB2772">
              <w:rPr>
                <w:lang w:val="es-CR"/>
              </w:rPr>
              <w:t>.</w:t>
            </w:r>
          </w:p>
          <w:p w14:paraId="448BC377" w14:textId="6888B006" w:rsidR="00AB2772" w:rsidRPr="008A6091" w:rsidRDefault="00AB2772" w:rsidP="00AB2772">
            <w:pPr>
              <w:tabs>
                <w:tab w:val="left" w:pos="2610"/>
              </w:tabs>
              <w:spacing w:before="100" w:beforeAutospacing="1" w:after="100" w:afterAutospacing="1"/>
              <w:jc w:val="both"/>
              <w:rPr>
                <w:lang w:val="es-CR"/>
              </w:rPr>
            </w:pPr>
            <w:r w:rsidRPr="008A6091">
              <w:rPr>
                <w:b/>
                <w:lang w:val="es-CR"/>
              </w:rPr>
              <w:t>TÉRMINOS Y CONDICIONES</w:t>
            </w:r>
          </w:p>
          <w:p w14:paraId="6D574740" w14:textId="66EFE0EE" w:rsidR="009935AF" w:rsidRPr="00AB2772" w:rsidRDefault="00E45772" w:rsidP="009935AF">
            <w:pPr>
              <w:tabs>
                <w:tab w:val="left" w:pos="2610"/>
              </w:tabs>
              <w:spacing w:before="100" w:beforeAutospacing="1" w:after="100" w:afterAutospacing="1"/>
              <w:jc w:val="both"/>
              <w:rPr>
                <w:lang w:val="es-CR"/>
              </w:rPr>
            </w:pPr>
            <w:r w:rsidRPr="00E45772">
              <w:rPr>
                <w:lang w:val="es-CR"/>
              </w:rPr>
              <w:t xml:space="preserve">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w:t>
            </w:r>
            <w:r w:rsidRPr="00E45772">
              <w:rPr>
                <w:lang w:val="es-CR"/>
              </w:rPr>
              <w:lastRenderedPageBreak/>
              <w:t>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r>
              <w:rPr>
                <w:lang w:val="es-CR"/>
              </w:rPr>
              <w:t>.</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proofErr w:type="spellStart"/>
            <w:r w:rsidRPr="000F0F5A">
              <w:rPr>
                <w:b/>
                <w:color w:val="000000"/>
              </w:rPr>
              <w:t>Definiciones</w:t>
            </w:r>
            <w:proofErr w:type="spellEnd"/>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77777777"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1424 K </w:t>
            </w:r>
            <w:proofErr w:type="spellStart"/>
            <w:r>
              <w:rPr>
                <w:lang w:val="es-CR"/>
              </w:rPr>
              <w:t>St</w:t>
            </w:r>
            <w:proofErr w:type="spellEnd"/>
            <w:r>
              <w:rPr>
                <w:lang w:val="es-CR"/>
              </w:rPr>
              <w:t xml:space="preserve"> NW, STE 700 Washington, DC 20005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w:t>
            </w:r>
            <w:r w:rsidR="000F0F5A">
              <w:rPr>
                <w:b/>
                <w:color w:val="000000"/>
                <w:lang w:val="es-CR"/>
              </w:rPr>
              <w:t xml:space="preserve">Precio y entrega </w:t>
            </w:r>
            <w:r w:rsidR="000F0F5A">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w:t>
            </w:r>
            <w:r w:rsidR="000F0F5A">
              <w:rPr>
                <w:b/>
                <w:color w:val="000000"/>
                <w:lang w:val="es-CR"/>
              </w:rPr>
              <w:t xml:space="preserve">Embalaje y envío </w:t>
            </w:r>
            <w:r w:rsidR="000F0F5A">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w:t>
            </w:r>
            <w:r w:rsidR="000F0F5A">
              <w:rPr>
                <w:b/>
                <w:color w:val="000000"/>
                <w:lang w:val="es-CR"/>
              </w:rPr>
              <w:t xml:space="preserve">F.O.B., Riesgo de Pérdida </w:t>
            </w:r>
            <w:r w:rsidR="000F0F5A">
              <w:rPr>
                <w:color w:val="000000"/>
                <w:lang w:val="es-CR"/>
              </w:rPr>
              <w:t xml:space="preserve">- El punto F.O.B. será la ubicación de POA a menos que POA indique lo contrario por escrito. Los bienes comprados </w:t>
            </w:r>
            <w:proofErr w:type="spellStart"/>
            <w:r w:rsidR="000F0F5A">
              <w:rPr>
                <w:color w:val="000000"/>
                <w:lang w:val="es-CR"/>
              </w:rPr>
              <w:t>f.o.b</w:t>
            </w:r>
            <w:proofErr w:type="spellEnd"/>
            <w:r w:rsidR="000F0F5A">
              <w:rPr>
                <w:color w:val="000000"/>
                <w:lang w:val="es-CR"/>
              </w:rPr>
              <w:t xml:space="preserve">. en la planta del vendedor o en el punto de envío no se </w:t>
            </w:r>
            <w:r w:rsidR="000F0F5A">
              <w:rPr>
                <w:color w:val="000000"/>
                <w:lang w:val="es-CR"/>
              </w:rPr>
              <w:lastRenderedPageBreak/>
              <w:t xml:space="preserve">considerarán entregados hasta que hayan sido aceptados en el punto de recepción de POA indicado en este documento; sin embargo, POA asume la responsabilidad en el punto </w:t>
            </w:r>
            <w:proofErr w:type="spellStart"/>
            <w:r w:rsidR="000F0F5A">
              <w:rPr>
                <w:color w:val="000000"/>
                <w:lang w:val="es-CR"/>
              </w:rPr>
              <w:t>f.o.b</w:t>
            </w:r>
            <w:proofErr w:type="spellEnd"/>
            <w:r w:rsidR="000F0F5A">
              <w:rPr>
                <w:color w:val="000000"/>
                <w:lang w:val="es-CR"/>
              </w:rPr>
              <w:t>.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6. </w:t>
            </w:r>
            <w:r w:rsidR="000F0F5A">
              <w:rPr>
                <w:b/>
                <w:color w:val="000000"/>
                <w:lang w:val="es-CR"/>
              </w:rPr>
              <w:t>Garantía</w:t>
            </w:r>
            <w:r w:rsidR="000F0F5A">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w:t>
            </w:r>
            <w:r w:rsidR="000F0F5A">
              <w:rPr>
                <w:b/>
                <w:color w:val="000000"/>
                <w:lang w:val="es-CR"/>
              </w:rPr>
              <w:t xml:space="preserve">Recursos/renuncia </w:t>
            </w:r>
            <w:r w:rsidR="000F0F5A">
              <w:rPr>
                <w:color w:val="000000"/>
                <w:lang w:val="es-CR"/>
              </w:rPr>
              <w:t>-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w:t>
            </w:r>
            <w:proofErr w:type="spellStart"/>
            <w:r w:rsidR="000F0F5A">
              <w:rPr>
                <w:color w:val="000000"/>
                <w:lang w:val="es-CR"/>
              </w:rPr>
              <w:t>ii</w:t>
            </w:r>
            <w:proofErr w:type="spellEnd"/>
            <w:r w:rsidR="000F0F5A">
              <w:rPr>
                <w:color w:val="000000"/>
                <w:lang w:val="es-CR"/>
              </w:rPr>
              <w:t xml:space="preserve">)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w:t>
            </w:r>
            <w:r w:rsidR="000F0F5A">
              <w:rPr>
                <w:color w:val="000000"/>
                <w:lang w:val="es-CR"/>
              </w:rPr>
              <w:lastRenderedPageBreak/>
              <w:t xml:space="preserve">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w:t>
            </w:r>
            <w:r w:rsidR="000F0F5A">
              <w:rPr>
                <w:b/>
                <w:color w:val="000000"/>
                <w:lang w:val="es-CR"/>
              </w:rPr>
              <w:t xml:space="preserve">Cambios </w:t>
            </w:r>
            <w:r w:rsidR="000F0F5A">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w:t>
            </w:r>
            <w:proofErr w:type="gramStart"/>
            <w:r w:rsidR="000F0F5A">
              <w:rPr>
                <w:color w:val="000000"/>
                <w:lang w:val="es-CR"/>
              </w:rPr>
              <w:t>cualquiera de estos cambios requeridos causan</w:t>
            </w:r>
            <w:proofErr w:type="gramEnd"/>
            <w:r w:rsidR="000F0F5A">
              <w:rPr>
                <w:color w:val="000000"/>
                <w:lang w:val="es-CR"/>
              </w:rPr>
              <w:t xml:space="preserve">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4ED28787" w:rsidR="000F0F5A" w:rsidRPr="001A09C7" w:rsidRDefault="001A09C7" w:rsidP="001A09C7">
            <w:pPr>
              <w:keepNext w:val="0"/>
              <w:widowControl/>
              <w:tabs>
                <w:tab w:val="left" w:pos="360"/>
              </w:tabs>
              <w:autoSpaceDE w:val="0"/>
              <w:autoSpaceDN w:val="0"/>
              <w:adjustRightInd w:val="0"/>
              <w:snapToGrid/>
              <w:jc w:val="both"/>
              <w:outlineLvl w:val="9"/>
              <w:rPr>
                <w:b/>
                <w:color w:val="000000"/>
                <w:lang w:val="es-CR"/>
              </w:rPr>
            </w:pPr>
            <w:r>
              <w:rPr>
                <w:b/>
                <w:color w:val="000000"/>
                <w:lang w:val="es-CR"/>
              </w:rPr>
              <w:t xml:space="preserve">9. </w:t>
            </w:r>
            <w:r w:rsidR="000F0F5A">
              <w:rPr>
                <w:b/>
                <w:color w:val="000000"/>
                <w:lang w:val="es-CR"/>
              </w:rPr>
              <w:t>Rescisión</w:t>
            </w:r>
            <w:r w:rsidR="000F0F5A">
              <w:rPr>
                <w:color w:val="000000"/>
                <w:lang w:val="es-CR"/>
              </w:rPr>
              <w:t xml:space="preserve">: el POA tendrá derecho a rescindir 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w:t>
            </w:r>
            <w:r w:rsidR="000F0F5A">
              <w:rPr>
                <w:color w:val="000000"/>
                <w:lang w:val="es-CR"/>
              </w:rPr>
              <w:lastRenderedPageBreak/>
              <w:t>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10. </w:t>
            </w:r>
            <w:r w:rsidR="000F0F5A">
              <w:rPr>
                <w:b/>
                <w:color w:val="000000"/>
                <w:lang w:val="es-CR"/>
              </w:rPr>
              <w:t>Bancarrota</w:t>
            </w:r>
            <w:r w:rsidR="000F0F5A">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11. </w:t>
            </w:r>
            <w:r w:rsidR="000F0F5A">
              <w:rPr>
                <w:b/>
                <w:color w:val="000000"/>
                <w:lang w:val="es-CR"/>
              </w:rPr>
              <w:t>Cesión</w:t>
            </w:r>
            <w:r w:rsidR="000F0F5A">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12. </w:t>
            </w:r>
            <w:r w:rsidR="000F0F5A">
              <w:rPr>
                <w:b/>
                <w:color w:val="000000"/>
                <w:lang w:val="es-CR"/>
              </w:rPr>
              <w:t>Propiedad del POA</w:t>
            </w:r>
            <w:r w:rsidR="000F0F5A">
              <w:rPr>
                <w:color w:val="000000"/>
                <w:lang w:val="es-CR"/>
              </w:rPr>
              <w:t xml:space="preserve">: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w:t>
            </w:r>
            <w:r w:rsidR="000F0F5A">
              <w:rPr>
                <w:color w:val="000000"/>
                <w:lang w:val="es-CR"/>
              </w:rPr>
              <w:lastRenderedPageBreak/>
              <w:t>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w:t>
            </w:r>
            <w:r w:rsidR="000F0F5A">
              <w:rPr>
                <w:b/>
                <w:color w:val="000000"/>
                <w:lang w:val="es-CR"/>
              </w:rPr>
              <w:t xml:space="preserve">Información revelada: la </w:t>
            </w:r>
            <w:r w:rsidR="000F0F5A">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w:t>
            </w:r>
            <w:r w:rsidR="000F0F5A">
              <w:rPr>
                <w:b/>
                <w:color w:val="000000"/>
                <w:lang w:val="es-CR"/>
              </w:rPr>
              <w:t xml:space="preserve">Publicidad </w:t>
            </w:r>
            <w:r w:rsidR="000F0F5A">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15. </w:t>
            </w:r>
            <w:r w:rsidR="000F0F5A">
              <w:rPr>
                <w:b/>
                <w:color w:val="000000"/>
                <w:lang w:val="es-CR"/>
              </w:rPr>
              <w:t>Indemnización</w:t>
            </w:r>
            <w:r w:rsidR="000F0F5A">
              <w:rPr>
                <w:color w:val="000000"/>
                <w:lang w:val="es-CR"/>
              </w:rPr>
              <w:t>: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w:t>
            </w:r>
            <w:proofErr w:type="spellStart"/>
            <w:r w:rsidR="000F0F5A">
              <w:rPr>
                <w:color w:val="000000"/>
                <w:lang w:val="es-CR"/>
              </w:rPr>
              <w:t>ii</w:t>
            </w:r>
            <w:proofErr w:type="spellEnd"/>
            <w:r w:rsidR="000F0F5A">
              <w:rPr>
                <w:color w:val="000000"/>
                <w:lang w:val="es-CR"/>
              </w:rPr>
              <w:t>) de la realización de cualquier servicio o de la entrega, instalación, uso o servicio de cualquier artículo incluido en este pedido; (</w:t>
            </w:r>
            <w:proofErr w:type="spellStart"/>
            <w:r w:rsidR="000F0F5A">
              <w:rPr>
                <w:color w:val="000000"/>
                <w:lang w:val="es-CR"/>
              </w:rPr>
              <w:t>iii</w:t>
            </w:r>
            <w:proofErr w:type="spellEnd"/>
            <w:r w:rsidR="000F0F5A">
              <w:rPr>
                <w:color w:val="000000"/>
                <w:lang w:val="es-CR"/>
              </w:rPr>
              <w:t xml:space="preserve">) sean causados, en su totalidad o en parte, por cualquier acto u omisión del Vendedor, de su subcontratista o de cualquier persona de cuyos actos </w:t>
            </w:r>
            <w:r w:rsidR="000F0F5A">
              <w:rPr>
                <w:color w:val="000000"/>
                <w:lang w:val="es-CR"/>
              </w:rPr>
              <w:lastRenderedPageBreak/>
              <w:t>pueda ser responsable el Vendedor; o (</w:t>
            </w:r>
            <w:proofErr w:type="spellStart"/>
            <w:r w:rsidR="000F0F5A">
              <w:rPr>
                <w:color w:val="000000"/>
                <w:lang w:val="es-CR"/>
              </w:rPr>
              <w:t>iv</w:t>
            </w:r>
            <w:proofErr w:type="spellEnd"/>
            <w:r w:rsidR="000F0F5A">
              <w:rPr>
                <w:color w:val="000000"/>
                <w:lang w:val="es-CR"/>
              </w:rPr>
              <w:t xml:space="preserve">)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1F13E89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16. </w:t>
            </w:r>
            <w:r w:rsidR="000F0F5A">
              <w:rPr>
                <w:b/>
                <w:color w:val="000000"/>
                <w:lang w:val="es-CR"/>
              </w:rPr>
              <w:t>Propiedad intelectual</w:t>
            </w:r>
            <w:r w:rsidR="000F0F5A">
              <w:rPr>
                <w:color w:val="000000"/>
                <w:lang w:val="es-CR"/>
              </w:rPr>
              <w:t xml:space="preserve">: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 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7777777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xml:space="preserve">: el vendedor deberá cumplir con todas las leyes y reglamentos de los gobiernos federales, estatales o locales, así como con todos los estatutos, reglamentos y requisitos administrativos de Estados Unidos relativos a las relaciones con entidades gubernamentales y </w:t>
            </w:r>
            <w:proofErr w:type="spellStart"/>
            <w:r>
              <w:rPr>
                <w:color w:val="000000"/>
                <w:lang w:val="es-CR"/>
              </w:rPr>
              <w:t>cuasi-gubernamentales</w:t>
            </w:r>
            <w:proofErr w:type="spellEnd"/>
            <w:r>
              <w:rPr>
                <w:color w:val="000000"/>
                <w:lang w:val="es-CR"/>
              </w:rPr>
              <w:t xml:space="preserve">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w:t>
            </w:r>
            <w:proofErr w:type="spellStart"/>
            <w:r>
              <w:rPr>
                <w:color w:val="000000"/>
                <w:lang w:val="es-CR"/>
              </w:rPr>
              <w:t>cuasi-gubernamentales</w:t>
            </w:r>
            <w:proofErr w:type="spellEnd"/>
            <w:r>
              <w:rPr>
                <w:color w:val="000000"/>
                <w:lang w:val="es-CR"/>
              </w:rPr>
              <w:t xml:space="preserve"> de </w:t>
            </w:r>
            <w:r>
              <w:rPr>
                <w:color w:val="000000"/>
                <w:lang w:val="es-CR"/>
              </w:rPr>
              <w:lastRenderedPageBreak/>
              <w:t xml:space="preserve">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w:t>
            </w:r>
            <w:r>
              <w:rPr>
                <w:color w:val="000000"/>
                <w:lang w:val="es-CR"/>
              </w:rPr>
              <w:lastRenderedPageBreak/>
              <w:t xml:space="preserve">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w:t>
            </w:r>
            <w:proofErr w:type="spellStart"/>
            <w:r>
              <w:rPr>
                <w:color w:val="000000"/>
                <w:lang w:val="es-CR"/>
              </w:rPr>
              <w:t>Safeguarding</w:t>
            </w:r>
            <w:proofErr w:type="spellEnd"/>
            <w:r>
              <w:rPr>
                <w:color w:val="000000"/>
                <w:lang w:val="es-CR"/>
              </w:rPr>
              <w:t xml:space="preserve"> </w:t>
            </w:r>
            <w:proofErr w:type="spellStart"/>
            <w:r>
              <w:rPr>
                <w:color w:val="000000"/>
                <w:lang w:val="es-CR"/>
              </w:rPr>
              <w:t>of</w:t>
            </w:r>
            <w:proofErr w:type="spellEnd"/>
            <w:r>
              <w:rPr>
                <w:color w:val="000000"/>
                <w:lang w:val="es-CR"/>
              </w:rPr>
              <w:t xml:space="preserve"> </w:t>
            </w:r>
            <w:proofErr w:type="spellStart"/>
            <w:r>
              <w:rPr>
                <w:color w:val="000000"/>
                <w:lang w:val="es-CR"/>
              </w:rPr>
              <w:t>Covered</w:t>
            </w:r>
            <w:proofErr w:type="spellEnd"/>
            <w:r>
              <w:rPr>
                <w:color w:val="000000"/>
                <w:lang w:val="es-CR"/>
              </w:rPr>
              <w:t xml:space="preserve"> </w:t>
            </w:r>
            <w:proofErr w:type="spellStart"/>
            <w:r>
              <w:rPr>
                <w:color w:val="000000"/>
                <w:lang w:val="es-CR"/>
              </w:rPr>
              <w:t>Contractor</w:t>
            </w:r>
            <w:proofErr w:type="spellEnd"/>
            <w:r>
              <w:rPr>
                <w:color w:val="000000"/>
                <w:lang w:val="es-CR"/>
              </w:rPr>
              <w:t xml:space="preserve"> </w:t>
            </w:r>
            <w:proofErr w:type="spellStart"/>
            <w:r>
              <w:rPr>
                <w:color w:val="000000"/>
                <w:lang w:val="es-CR"/>
              </w:rPr>
              <w:t>Information</w:t>
            </w:r>
            <w:proofErr w:type="spellEnd"/>
            <w:r>
              <w:rPr>
                <w:color w:val="000000"/>
                <w:lang w:val="es-CR"/>
              </w:rPr>
              <w:t xml:space="preserve"> </w:t>
            </w:r>
            <w:proofErr w:type="spellStart"/>
            <w:r>
              <w:rPr>
                <w:color w:val="000000"/>
                <w:lang w:val="es-CR"/>
              </w:rPr>
              <w:t>Systems</w:t>
            </w:r>
            <w:proofErr w:type="spellEnd"/>
            <w:r>
              <w:rPr>
                <w:color w:val="000000"/>
                <w:lang w:val="es-CR"/>
              </w:rPr>
              <w:t xml:space="preserve">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w:t>
            </w:r>
            <w:proofErr w:type="spellStart"/>
            <w:r>
              <w:rPr>
                <w:color w:val="000000"/>
                <w:lang w:val="es-CR"/>
              </w:rPr>
              <w:t>Lab</w:t>
            </w:r>
            <w:proofErr w:type="spellEnd"/>
            <w:r>
              <w:rPr>
                <w:color w:val="000000"/>
                <w:lang w:val="es-CR"/>
              </w:rPr>
              <w:t xml:space="preserve">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w:t>
            </w:r>
            <w:r>
              <w:rPr>
                <w:color w:val="000000"/>
                <w:lang w:val="es-CR"/>
              </w:rPr>
              <w:lastRenderedPageBreak/>
              <w:t xml:space="preserve">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52.222-55 Salario mínimo según el decreto 13658 (sólo para proveedores de EE.UU.), 52.222-60 Transparencia de los cheques de pago (decreto 13673) (sólo para proveedores de EE.UU.), 52.222-62 Permiso de enfermedad remunerado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w:t>
            </w:r>
            <w:proofErr w:type="spellStart"/>
            <w:r>
              <w:rPr>
                <w:color w:val="000000"/>
                <w:lang w:val="es-CR"/>
              </w:rPr>
              <w:t>autoeliminadas</w:t>
            </w:r>
            <w:proofErr w:type="spellEnd"/>
            <w:r>
              <w:rPr>
                <w:color w:val="000000"/>
                <w:lang w:val="es-CR"/>
              </w:rPr>
              <w:t xml:space="preserve">. Las versiones efectivas de las cláusulas FAR a las que se hace referencia en el presente documento se basan en las fechas en que las </w:t>
            </w:r>
            <w:r>
              <w:rPr>
                <w:color w:val="000000"/>
                <w:lang w:val="es-CR"/>
              </w:rPr>
              <w:lastRenderedPageBreak/>
              <w:t>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xml:space="preserve">: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w:t>
            </w:r>
            <w:proofErr w:type="spellStart"/>
            <w:r>
              <w:rPr>
                <w:color w:val="000000"/>
                <w:lang w:val="es-CR"/>
              </w:rPr>
              <w:t>seq</w:t>
            </w:r>
            <w:proofErr w:type="spellEnd"/>
            <w:r>
              <w:rPr>
                <w:color w:val="000000"/>
                <w:lang w:val="es-CR"/>
              </w:rPr>
              <w:t>.;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xml:space="preserve">: el vendedor se asegurará de que sus empleados, agentes o personas designadas, cuando estén en las instalaciones del POA o dentro de ellas, obedezcan todas las normas y reglamentos de ética y conducta empresarial, salud en el lugar de trabajo, </w:t>
            </w:r>
            <w:r>
              <w:rPr>
                <w:color w:val="000000"/>
                <w:lang w:val="es-CR"/>
              </w:rPr>
              <w:lastRenderedPageBreak/>
              <w:t>seguridad y protección establecidos por el POA, en relación con la conducta de sus propios empleados y cualquier norma y reglamento adicional establecido por el POA para los no empleados, incluyendo, sin limitación, las normas y reglamentos de seguridad.</w:t>
            </w:r>
          </w:p>
          <w:p w14:paraId="0A12582D" w14:textId="77777777" w:rsidR="000F0F5A" w:rsidRDefault="000F0F5A" w:rsidP="000F0F5A">
            <w:pPr>
              <w:pStyle w:val="ListParagraph"/>
              <w:jc w:val="both"/>
              <w:rPr>
                <w:rFonts w:cs="Times New Roman"/>
                <w:color w:val="000000"/>
                <w:lang w:val="es-CR"/>
              </w:rPr>
            </w:pPr>
          </w:p>
          <w:p w14:paraId="7CCD6972" w14:textId="175F7E52"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20. Derecho aplicable </w:t>
            </w:r>
            <w:r>
              <w:rPr>
                <w:color w:val="000000"/>
                <w:lang w:val="es-CR"/>
              </w:rPr>
              <w:t>- El presente Pedido y la aceptación del mismo constituirán un contrato válido, vinculante y exigible regido por las leyes d</w:t>
            </w:r>
            <w:r w:rsidR="00D13A2F">
              <w:rPr>
                <w:color w:val="000000"/>
                <w:lang w:val="es-CR"/>
              </w:rPr>
              <w:t xml:space="preserve">e la </w:t>
            </w:r>
            <w:r w:rsidR="00EF76C2" w:rsidRPr="00EF76C2">
              <w:rPr>
                <w:color w:val="000000"/>
                <w:lang w:val="es-CR"/>
              </w:rPr>
              <w:t>República de Colombia</w:t>
            </w:r>
            <w:r>
              <w:rPr>
                <w:color w:val="000000"/>
                <w:lang w:val="es-CR"/>
              </w:rPr>
              <w:t xml:space="preserve">, sin tener en cuenta sus principios de conflicto de leyes. Sin perjuicio de lo anterior, cualquier disputa que surja de la ejecución del Pedido o del Contrato, y en la que el Cliente sea parte, se regirá exclusivamente por la Ley </w:t>
            </w:r>
            <w:r w:rsidR="00D13A2F">
              <w:rPr>
                <w:color w:val="000000"/>
                <w:lang w:val="es-CR"/>
              </w:rPr>
              <w:t xml:space="preserve">en la </w:t>
            </w:r>
            <w:r w:rsidR="00EF76C2" w:rsidRPr="00EF76C2">
              <w:rPr>
                <w:color w:val="000000"/>
                <w:lang w:val="es-CR"/>
              </w:rPr>
              <w:t>República de Colombia</w:t>
            </w:r>
            <w:r>
              <w:rPr>
                <w:color w:val="000000"/>
                <w:lang w:val="es-CR"/>
              </w:rPr>
              <w:t xml:space="preserve">. </w:t>
            </w:r>
          </w:p>
          <w:p w14:paraId="6F5335F8" w14:textId="77777777" w:rsidR="000F0F5A" w:rsidRDefault="000F0F5A" w:rsidP="000F0F5A">
            <w:pPr>
              <w:pStyle w:val="ListParagraph"/>
              <w:jc w:val="both"/>
              <w:rPr>
                <w:rFonts w:cs="Times New Roman"/>
                <w:color w:val="000000"/>
                <w:lang w:val="es-CR"/>
              </w:rPr>
            </w:pPr>
          </w:p>
          <w:p w14:paraId="275D88B9" w14:textId="77777777" w:rsidR="001A09C7" w:rsidRDefault="001A09C7" w:rsidP="000F0F5A">
            <w:pPr>
              <w:pStyle w:val="ListParagraph"/>
              <w:jc w:val="both"/>
              <w:rPr>
                <w:rFonts w:cs="Times New Roman"/>
                <w:color w:val="000000"/>
                <w:lang w:val="es-CR"/>
              </w:rPr>
            </w:pPr>
          </w:p>
          <w:p w14:paraId="664A5929"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21.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22. Exclusión de daños </w:t>
            </w:r>
            <w:r>
              <w:rPr>
                <w:color w:val="000000"/>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Default="000F0F5A" w:rsidP="000F0F5A">
            <w:pPr>
              <w:tabs>
                <w:tab w:val="left" w:pos="360"/>
              </w:tabs>
              <w:autoSpaceDE w:val="0"/>
              <w:autoSpaceDN w:val="0"/>
              <w:adjustRightInd w:val="0"/>
              <w:jc w:val="both"/>
              <w:rPr>
                <w:color w:val="000000"/>
                <w:lang w:val="es-CR"/>
              </w:rPr>
            </w:pPr>
          </w:p>
          <w:p w14:paraId="12BAEFDF" w14:textId="2B56FE35" w:rsidR="00262C84" w:rsidRPr="008A6091" w:rsidRDefault="000F0F5A" w:rsidP="000F0F5A">
            <w:pPr>
              <w:tabs>
                <w:tab w:val="left" w:pos="360"/>
              </w:tabs>
              <w:autoSpaceDE w:val="0"/>
              <w:autoSpaceDN w:val="0"/>
              <w:adjustRightInd w:val="0"/>
              <w:jc w:val="both"/>
              <w:rPr>
                <w:color w:val="000000"/>
                <w:lang w:val="es-CR"/>
              </w:rPr>
            </w:pPr>
            <w:r>
              <w:rPr>
                <w:b/>
                <w:color w:val="000000"/>
                <w:lang w:val="es-CR"/>
              </w:rPr>
              <w:t xml:space="preserve">23. Protección de los denunciantes - </w:t>
            </w:r>
            <w:r>
              <w:rPr>
                <w:color w:val="000000"/>
                <w:lang w:val="es-CR"/>
              </w:rPr>
              <w:t xml:space="preserve">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w:t>
            </w:r>
            <w:r>
              <w:rPr>
                <w:color w:val="000000"/>
                <w:lang w:val="es-CR"/>
              </w:rPr>
              <w:lastRenderedPageBreak/>
              <w:t>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EE.UU.; o (6) Un funcionario de la administración u otro empleado del proveedor que tenga la responsabilidad de investigar, descubrir o abordar la mala conducta.</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0AD6C" w14:textId="77777777" w:rsidR="005F4680" w:rsidRDefault="005F4680" w:rsidP="0094751D">
      <w:r>
        <w:separator/>
      </w:r>
    </w:p>
  </w:endnote>
  <w:endnote w:type="continuationSeparator" w:id="0">
    <w:p w14:paraId="4B5795F6" w14:textId="77777777" w:rsidR="005F4680" w:rsidRDefault="005F4680"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898AA" w14:textId="77777777" w:rsidR="005F4680" w:rsidRDefault="005F4680" w:rsidP="0094751D">
      <w:r>
        <w:separator/>
      </w:r>
    </w:p>
  </w:footnote>
  <w:footnote w:type="continuationSeparator" w:id="0">
    <w:p w14:paraId="242C89F4" w14:textId="77777777" w:rsidR="005F4680" w:rsidRDefault="005F4680"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40A24"/>
    <w:rsid w:val="00040B50"/>
    <w:rsid w:val="000443CA"/>
    <w:rsid w:val="00046967"/>
    <w:rsid w:val="000664F6"/>
    <w:rsid w:val="00075CC1"/>
    <w:rsid w:val="00080BD4"/>
    <w:rsid w:val="00086E85"/>
    <w:rsid w:val="000A39D7"/>
    <w:rsid w:val="000B2857"/>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7592D"/>
    <w:rsid w:val="0038603F"/>
    <w:rsid w:val="00392935"/>
    <w:rsid w:val="003A08AF"/>
    <w:rsid w:val="003B7E32"/>
    <w:rsid w:val="003D04D5"/>
    <w:rsid w:val="003E6D39"/>
    <w:rsid w:val="0041036D"/>
    <w:rsid w:val="00411609"/>
    <w:rsid w:val="00411CEE"/>
    <w:rsid w:val="0043621A"/>
    <w:rsid w:val="00445283"/>
    <w:rsid w:val="00447008"/>
    <w:rsid w:val="00454B51"/>
    <w:rsid w:val="0045642B"/>
    <w:rsid w:val="004567AA"/>
    <w:rsid w:val="004634DE"/>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A7F3B"/>
    <w:rsid w:val="005D12A1"/>
    <w:rsid w:val="005D749B"/>
    <w:rsid w:val="005F4680"/>
    <w:rsid w:val="006114A8"/>
    <w:rsid w:val="00622CB8"/>
    <w:rsid w:val="00623BE3"/>
    <w:rsid w:val="00624057"/>
    <w:rsid w:val="006519AC"/>
    <w:rsid w:val="00651E18"/>
    <w:rsid w:val="00657E3C"/>
    <w:rsid w:val="00661A21"/>
    <w:rsid w:val="00663E36"/>
    <w:rsid w:val="00670F68"/>
    <w:rsid w:val="00672473"/>
    <w:rsid w:val="0068700D"/>
    <w:rsid w:val="00690AE1"/>
    <w:rsid w:val="00695B57"/>
    <w:rsid w:val="006A35AF"/>
    <w:rsid w:val="006B18A7"/>
    <w:rsid w:val="006B2FC3"/>
    <w:rsid w:val="006C35D4"/>
    <w:rsid w:val="006C3A3B"/>
    <w:rsid w:val="006C6124"/>
    <w:rsid w:val="006D3A80"/>
    <w:rsid w:val="00730436"/>
    <w:rsid w:val="00754D0A"/>
    <w:rsid w:val="0076781F"/>
    <w:rsid w:val="007740CB"/>
    <w:rsid w:val="00774D43"/>
    <w:rsid w:val="00776AA4"/>
    <w:rsid w:val="00781818"/>
    <w:rsid w:val="0079132D"/>
    <w:rsid w:val="00792913"/>
    <w:rsid w:val="007A0D90"/>
    <w:rsid w:val="007B2D8E"/>
    <w:rsid w:val="007B2F23"/>
    <w:rsid w:val="007C4C6A"/>
    <w:rsid w:val="007C5232"/>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34388"/>
    <w:rsid w:val="00A36B0E"/>
    <w:rsid w:val="00A36B8D"/>
    <w:rsid w:val="00A43697"/>
    <w:rsid w:val="00A44A77"/>
    <w:rsid w:val="00AA4875"/>
    <w:rsid w:val="00AB2772"/>
    <w:rsid w:val="00AC5D71"/>
    <w:rsid w:val="00AE72E4"/>
    <w:rsid w:val="00AF0762"/>
    <w:rsid w:val="00B013B9"/>
    <w:rsid w:val="00B05C14"/>
    <w:rsid w:val="00B1537C"/>
    <w:rsid w:val="00B1631B"/>
    <w:rsid w:val="00B249F8"/>
    <w:rsid w:val="00B32588"/>
    <w:rsid w:val="00B6667E"/>
    <w:rsid w:val="00B738C7"/>
    <w:rsid w:val="00B76D92"/>
    <w:rsid w:val="00B80ECF"/>
    <w:rsid w:val="00B95CF8"/>
    <w:rsid w:val="00BB260B"/>
    <w:rsid w:val="00BD01F5"/>
    <w:rsid w:val="00BD3465"/>
    <w:rsid w:val="00BD43CC"/>
    <w:rsid w:val="00BD6F64"/>
    <w:rsid w:val="00BD736B"/>
    <w:rsid w:val="00BE66E8"/>
    <w:rsid w:val="00BF4556"/>
    <w:rsid w:val="00C0132F"/>
    <w:rsid w:val="00C02F8C"/>
    <w:rsid w:val="00C12EFA"/>
    <w:rsid w:val="00C16707"/>
    <w:rsid w:val="00C17788"/>
    <w:rsid w:val="00C25C64"/>
    <w:rsid w:val="00C51521"/>
    <w:rsid w:val="00C56BF2"/>
    <w:rsid w:val="00C82728"/>
    <w:rsid w:val="00C84AD6"/>
    <w:rsid w:val="00CA6321"/>
    <w:rsid w:val="00CB5F03"/>
    <w:rsid w:val="00CD4383"/>
    <w:rsid w:val="00D13A2F"/>
    <w:rsid w:val="00D268E5"/>
    <w:rsid w:val="00D30B9C"/>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B2DD6"/>
    <w:rsid w:val="00EB5ECE"/>
    <w:rsid w:val="00EE04F9"/>
    <w:rsid w:val="00EF5C1B"/>
    <w:rsid w:val="00EF6207"/>
    <w:rsid w:val="00EF76C2"/>
    <w:rsid w:val="00F01D5C"/>
    <w:rsid w:val="00F03FB0"/>
    <w:rsid w:val="00F05BF1"/>
    <w:rsid w:val="00F131F9"/>
    <w:rsid w:val="00F15CC3"/>
    <w:rsid w:val="00F26650"/>
    <w:rsid w:val="00F40844"/>
    <w:rsid w:val="00F5111C"/>
    <w:rsid w:val="00F71632"/>
    <w:rsid w:val="00F74619"/>
    <w:rsid w:val="00F82801"/>
    <w:rsid w:val="00F92840"/>
    <w:rsid w:val="00FA1F94"/>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8790B7-142E-4D42-B068-F8E6BCE4918F}"/>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18</Pages>
  <Words>9098</Words>
  <Characters>51863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236</cp:revision>
  <dcterms:created xsi:type="dcterms:W3CDTF">2022-03-08T20:20:00Z</dcterms:created>
  <dcterms:modified xsi:type="dcterms:W3CDTF">2023-08-30T00:17:00Z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