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F468F8" w:rsidRDefault="00776AA4" w:rsidP="00412162">
      <w:pPr>
        <w:rPr>
          <w:b/>
          <w:bCs/>
          <w:i/>
          <w:iCs/>
          <w:color w:val="FF0000"/>
        </w:rPr>
      </w:pPr>
      <w:r w:rsidRPr="00F468F8">
        <w:rPr>
          <w:b/>
          <w:bCs/>
          <w:i/>
          <w:iCs/>
          <w:color w:val="FF0000"/>
        </w:rPr>
        <w:t>Conditions of use</w:t>
      </w:r>
      <w:r w:rsidR="00954A99" w:rsidRPr="00F468F8">
        <w:rPr>
          <w:b/>
          <w:bCs/>
          <w:i/>
          <w:iCs/>
          <w:color w:val="FF0000"/>
        </w:rPr>
        <w:t>/</w:t>
      </w:r>
      <w:r w:rsidR="0094751D" w:rsidRPr="00F468F8">
        <w:rPr>
          <w:b/>
          <w:bCs/>
          <w:i/>
          <w:iCs/>
          <w:color w:val="FF0000"/>
        </w:rPr>
        <w:t>Condiciones de us</w:t>
      </w:r>
      <w:r w:rsidR="00954A99" w:rsidRPr="00F468F8">
        <w:rPr>
          <w:b/>
          <w:bCs/>
          <w:i/>
          <w:iCs/>
          <w:color w:val="FF0000"/>
        </w:rPr>
        <w:t>o</w:t>
      </w:r>
      <w:r w:rsidRPr="00F468F8">
        <w:rPr>
          <w:b/>
          <w:bCs/>
          <w:i/>
          <w:iCs/>
          <w:color w:val="FF0000"/>
        </w:rPr>
        <w:t>:</w:t>
      </w:r>
    </w:p>
    <w:p w14:paraId="64D73409" w14:textId="77777777" w:rsidR="0094751D" w:rsidRPr="00F468F8" w:rsidRDefault="0094751D" w:rsidP="00412162">
      <w:pPr>
        <w:rPr>
          <w:b/>
          <w:bCs/>
          <w:i/>
          <w:iCs/>
          <w:color w:val="FF0000"/>
        </w:rPr>
      </w:pPr>
    </w:p>
    <w:p w14:paraId="73F564C5" w14:textId="6D4204C3" w:rsidR="00377B63" w:rsidRPr="00F468F8" w:rsidRDefault="00776AA4" w:rsidP="00377B63">
      <w:pPr>
        <w:pStyle w:val="ListParagraph"/>
        <w:numPr>
          <w:ilvl w:val="0"/>
          <w:numId w:val="1"/>
        </w:numPr>
        <w:rPr>
          <w:rFonts w:ascii="Times New Roman" w:hAnsi="Times New Roman" w:cs="Times New Roman"/>
          <w:sz w:val="24"/>
          <w:szCs w:val="24"/>
        </w:rPr>
      </w:pPr>
      <w:r w:rsidRPr="00F468F8">
        <w:rPr>
          <w:rFonts w:ascii="Times New Roman" w:hAnsi="Times New Roman" w:cs="Times New Roman"/>
          <w:sz w:val="24"/>
          <w:szCs w:val="24"/>
        </w:rPr>
        <w:t>The</w:t>
      </w:r>
      <w:r w:rsidR="00377B63" w:rsidRPr="00F468F8">
        <w:rPr>
          <w:rFonts w:ascii="Times New Roman" w:hAnsi="Times New Roman" w:cs="Times New Roman"/>
        </w:rPr>
        <w:t xml:space="preserve"> </w:t>
      </w:r>
      <w:r w:rsidR="00377B63" w:rsidRPr="00F468F8">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F468F8"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Pr="00F468F8" w:rsidRDefault="00DC7352" w:rsidP="00DC7352">
      <w:pPr>
        <w:pStyle w:val="ListParagraph"/>
        <w:spacing w:line="240" w:lineRule="auto"/>
        <w:ind w:left="450"/>
        <w:jc w:val="both"/>
        <w:rPr>
          <w:rFonts w:ascii="Times New Roman" w:hAnsi="Times New Roman" w:cs="Times New Roman"/>
          <w:sz w:val="24"/>
          <w:szCs w:val="24"/>
          <w:lang w:val="es-MX"/>
        </w:rPr>
      </w:pPr>
      <w:r w:rsidRPr="00F468F8">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F468F8">
        <w:rPr>
          <w:rFonts w:ascii="Times New Roman" w:hAnsi="Times New Roman" w:cs="Times New Roman"/>
          <w:sz w:val="24"/>
          <w:szCs w:val="24"/>
          <w:lang w:val="es-MX"/>
        </w:rPr>
        <w:t xml:space="preserve"> </w:t>
      </w:r>
    </w:p>
    <w:p w14:paraId="052E36EE" w14:textId="77777777" w:rsidR="00DC7352" w:rsidRPr="00F468F8"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F468F8" w:rsidRDefault="00776AA4" w:rsidP="00412162">
      <w:pPr>
        <w:pStyle w:val="ListParagraph"/>
        <w:numPr>
          <w:ilvl w:val="0"/>
          <w:numId w:val="2"/>
        </w:numPr>
        <w:spacing w:line="240" w:lineRule="auto"/>
        <w:jc w:val="both"/>
        <w:rPr>
          <w:rFonts w:ascii="Times New Roman" w:hAnsi="Times New Roman" w:cs="Times New Roman"/>
          <w:sz w:val="24"/>
          <w:szCs w:val="24"/>
        </w:rPr>
      </w:pPr>
      <w:r w:rsidRPr="00F468F8">
        <w:rPr>
          <w:rFonts w:ascii="Times New Roman" w:hAnsi="Times New Roman" w:cs="Times New Roman"/>
          <w:sz w:val="24"/>
          <w:szCs w:val="24"/>
        </w:rPr>
        <w:t xml:space="preserve">Areas </w:t>
      </w:r>
      <w:r w:rsidRPr="00F468F8">
        <w:rPr>
          <w:rFonts w:ascii="Times New Roman" w:hAnsi="Times New Roman" w:cs="Times New Roman"/>
          <w:sz w:val="24"/>
          <w:szCs w:val="24"/>
          <w:highlight w:val="yellow"/>
        </w:rPr>
        <w:t>highlighted in Yellow</w:t>
      </w:r>
      <w:r w:rsidRPr="00F468F8">
        <w:rPr>
          <w:rFonts w:ascii="Times New Roman" w:hAnsi="Times New Roman" w:cs="Times New Roman"/>
          <w:sz w:val="24"/>
          <w:szCs w:val="24"/>
        </w:rPr>
        <w:t xml:space="preserve"> </w:t>
      </w:r>
      <w:r w:rsidR="00DA727B" w:rsidRPr="00F468F8">
        <w:rPr>
          <w:rFonts w:ascii="Times New Roman" w:hAnsi="Times New Roman" w:cs="Times New Roman"/>
          <w:sz w:val="24"/>
          <w:szCs w:val="24"/>
        </w:rPr>
        <w:t>are directions or language that you need to choose from. Directions (</w:t>
      </w:r>
      <w:r w:rsidR="00DA727B" w:rsidRPr="00F468F8">
        <w:rPr>
          <w:rFonts w:ascii="Times New Roman" w:hAnsi="Times New Roman" w:cs="Times New Roman"/>
          <w:color w:val="FF0000"/>
          <w:sz w:val="24"/>
          <w:szCs w:val="24"/>
        </w:rPr>
        <w:t>in red</w:t>
      </w:r>
      <w:r w:rsidR="00DA727B" w:rsidRPr="00F468F8">
        <w:rPr>
          <w:rFonts w:ascii="Times New Roman" w:hAnsi="Times New Roman" w:cs="Times New Roman"/>
          <w:sz w:val="24"/>
          <w:szCs w:val="24"/>
        </w:rPr>
        <w:t>) and language not used need to be deleted.</w:t>
      </w:r>
      <w:r w:rsidRPr="00F468F8">
        <w:rPr>
          <w:rFonts w:ascii="Times New Roman" w:hAnsi="Times New Roman" w:cs="Times New Roman"/>
          <w:sz w:val="24"/>
          <w:szCs w:val="24"/>
        </w:rPr>
        <w:t xml:space="preserve"> </w:t>
      </w:r>
    </w:p>
    <w:p w14:paraId="44ACAC7D" w14:textId="77777777" w:rsidR="006B18A7" w:rsidRPr="00F468F8"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F468F8" w:rsidRDefault="00C17788" w:rsidP="00412162">
      <w:pPr>
        <w:pStyle w:val="ListParagraph"/>
        <w:spacing w:line="240" w:lineRule="auto"/>
        <w:ind w:left="450"/>
        <w:jc w:val="both"/>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Las áreas </w:t>
      </w:r>
      <w:r w:rsidRPr="00F468F8">
        <w:rPr>
          <w:rFonts w:ascii="Times New Roman" w:hAnsi="Times New Roman" w:cs="Times New Roman"/>
          <w:sz w:val="24"/>
          <w:szCs w:val="24"/>
          <w:highlight w:val="yellow"/>
          <w:lang w:val="es-ES"/>
        </w:rPr>
        <w:t>resaltadas en amarillo</w:t>
      </w:r>
      <w:r w:rsidRPr="00F468F8">
        <w:rPr>
          <w:rFonts w:ascii="Times New Roman" w:hAnsi="Times New Roman" w:cs="Times New Roman"/>
          <w:sz w:val="24"/>
          <w:szCs w:val="24"/>
          <w:lang w:val="es-ES"/>
        </w:rPr>
        <w:t xml:space="preserve"> </w:t>
      </w:r>
      <w:r w:rsidR="006902F2" w:rsidRPr="00F468F8">
        <w:rPr>
          <w:rFonts w:ascii="Times New Roman" w:hAnsi="Times New Roman" w:cs="Times New Roman"/>
          <w:sz w:val="24"/>
          <w:szCs w:val="24"/>
          <w:lang w:val="es-ES"/>
        </w:rPr>
        <w:t>en esta plantilla corresponden a las instrucciones a seguir o las diferentes opciones de las cuales usted debe elegir. Las instrucciones (</w:t>
      </w:r>
      <w:r w:rsidR="006902F2" w:rsidRPr="00F468F8">
        <w:rPr>
          <w:rFonts w:ascii="Times New Roman" w:hAnsi="Times New Roman" w:cs="Times New Roman"/>
          <w:color w:val="FF0000"/>
          <w:sz w:val="24"/>
          <w:szCs w:val="24"/>
          <w:lang w:val="es-ES"/>
        </w:rPr>
        <w:t>en rojo</w:t>
      </w:r>
      <w:r w:rsidR="006902F2" w:rsidRPr="00F468F8">
        <w:rPr>
          <w:rFonts w:ascii="Times New Roman" w:hAnsi="Times New Roman" w:cs="Times New Roman"/>
          <w:sz w:val="24"/>
          <w:szCs w:val="24"/>
          <w:lang w:val="es-ES"/>
        </w:rPr>
        <w:t xml:space="preserve">) y las opciones que no elija deben eliminarse. </w:t>
      </w:r>
    </w:p>
    <w:p w14:paraId="1E9114C7" w14:textId="47B7D54F" w:rsidR="00776AA4" w:rsidRPr="00F468F8"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F468F8" w:rsidRDefault="00776AA4" w:rsidP="00412162">
      <w:pPr>
        <w:jc w:val="both"/>
        <w:rPr>
          <w:b/>
          <w:bCs/>
          <w:i/>
          <w:iCs/>
          <w:color w:val="FF0000"/>
        </w:rPr>
      </w:pPr>
      <w:r w:rsidRPr="00F468F8">
        <w:rPr>
          <w:b/>
          <w:bCs/>
          <w:i/>
          <w:iCs/>
          <w:color w:val="FF0000"/>
        </w:rPr>
        <w:t xml:space="preserve">This “conditions of use” section </w:t>
      </w:r>
      <w:r w:rsidR="00102531" w:rsidRPr="00F468F8">
        <w:rPr>
          <w:b/>
          <w:bCs/>
          <w:i/>
          <w:iCs/>
          <w:color w:val="FF0000"/>
        </w:rPr>
        <w:t>above must</w:t>
      </w:r>
      <w:r w:rsidRPr="00F468F8">
        <w:rPr>
          <w:b/>
          <w:bCs/>
          <w:i/>
          <w:iCs/>
          <w:color w:val="FF0000"/>
        </w:rPr>
        <w:t xml:space="preserve"> be deleted in the final award</w:t>
      </w:r>
      <w:r w:rsidR="003D04D5" w:rsidRPr="00F468F8">
        <w:rPr>
          <w:b/>
          <w:bCs/>
          <w:i/>
          <w:iCs/>
          <w:color w:val="FF0000"/>
        </w:rPr>
        <w:t xml:space="preserve"> </w:t>
      </w:r>
    </w:p>
    <w:p w14:paraId="3ED6EB0A" w14:textId="1C1017B6" w:rsidR="00776AA4" w:rsidRPr="00F468F8" w:rsidRDefault="00C17788" w:rsidP="00412162">
      <w:pPr>
        <w:jc w:val="both"/>
        <w:rPr>
          <w:b/>
          <w:bCs/>
          <w:i/>
          <w:iCs/>
          <w:color w:val="FF0000"/>
          <w:lang w:val="es-ES"/>
        </w:rPr>
      </w:pPr>
      <w:r w:rsidRPr="00F468F8">
        <w:rPr>
          <w:b/>
          <w:bCs/>
          <w:i/>
          <w:iCs/>
          <w:color w:val="FF0000"/>
          <w:lang w:val="es-ES"/>
        </w:rPr>
        <w:t>La sección anterior denominada "Condiciones de Uso" debe eliminarse en el contrato final</w:t>
      </w:r>
    </w:p>
    <w:p w14:paraId="60C1BF42" w14:textId="77777777" w:rsidR="00C17788" w:rsidRPr="00F468F8" w:rsidRDefault="00C17788" w:rsidP="00412162">
      <w:pPr>
        <w:rPr>
          <w:lang w:val="es-MX"/>
        </w:rPr>
      </w:pPr>
    </w:p>
    <w:p w14:paraId="7900D2F4" w14:textId="6CC13041" w:rsidR="00C17788" w:rsidRPr="00F468F8" w:rsidRDefault="00C17788" w:rsidP="00412162">
      <w:pPr>
        <w:jc w:val="center"/>
        <w:rPr>
          <w:b/>
          <w:bCs/>
          <w:lang w:val="es-MX"/>
        </w:rPr>
      </w:pPr>
      <w:r w:rsidRPr="00F468F8">
        <w:rPr>
          <w:b/>
          <w:bCs/>
          <w:lang w:val="es-MX"/>
        </w:rPr>
        <w:t>PURCHASE ORDER</w:t>
      </w:r>
      <w:r w:rsidR="000E4E86" w:rsidRPr="00F468F8">
        <w:rPr>
          <w:b/>
          <w:bCs/>
          <w:lang w:val="es-MX"/>
        </w:rPr>
        <w:t xml:space="preserve"> FOR COMMODITIES</w:t>
      </w:r>
      <w:r w:rsidRPr="00F468F8">
        <w:rPr>
          <w:b/>
          <w:bCs/>
          <w:lang w:val="es-MX"/>
        </w:rPr>
        <w:t xml:space="preserve"> (ORDEN DE COMPRA DE </w:t>
      </w:r>
      <w:r w:rsidR="007C18BE" w:rsidRPr="00F468F8">
        <w:rPr>
          <w:b/>
          <w:bCs/>
          <w:lang w:val="es-MX"/>
        </w:rPr>
        <w:t>PRODUCTOS</w:t>
      </w:r>
      <w:r w:rsidRPr="00F468F8">
        <w:rPr>
          <w:b/>
          <w:bCs/>
          <w:lang w:val="es-MX"/>
        </w:rPr>
        <w:t>)</w:t>
      </w:r>
    </w:p>
    <w:tbl>
      <w:tblPr>
        <w:tblW w:w="10800" w:type="dxa"/>
        <w:jc w:val="center"/>
        <w:tblLook w:val="0000" w:firstRow="0" w:lastRow="0" w:firstColumn="0" w:lastColumn="0" w:noHBand="0" w:noVBand="0"/>
      </w:tblPr>
      <w:tblGrid>
        <w:gridCol w:w="5412"/>
        <w:gridCol w:w="5388"/>
      </w:tblGrid>
      <w:tr w:rsidR="00E561DE" w:rsidRPr="009826C8" w14:paraId="78F62239" w14:textId="77777777" w:rsidTr="001A5351">
        <w:trPr>
          <w:jc w:val="center"/>
        </w:trPr>
        <w:tc>
          <w:tcPr>
            <w:tcW w:w="5412" w:type="dxa"/>
          </w:tcPr>
          <w:p w14:paraId="6DBD0DA1" w14:textId="77777777" w:rsidR="00E561DE" w:rsidRPr="00F468F8" w:rsidRDefault="00E561DE" w:rsidP="001A5351">
            <w:pPr>
              <w:spacing w:line="276" w:lineRule="auto"/>
              <w:rPr>
                <w:szCs w:val="22"/>
              </w:rPr>
            </w:pPr>
          </w:p>
          <w:p w14:paraId="12168A7F" w14:textId="4F9DA483" w:rsidR="00DD1857" w:rsidRPr="00F468F8" w:rsidRDefault="00DD1857" w:rsidP="001A5351">
            <w:pPr>
              <w:spacing w:line="276" w:lineRule="auto"/>
              <w:rPr>
                <w:szCs w:val="22"/>
              </w:rPr>
            </w:pPr>
          </w:p>
        </w:tc>
        <w:tc>
          <w:tcPr>
            <w:tcW w:w="5388" w:type="dxa"/>
          </w:tcPr>
          <w:p w14:paraId="05CBDD51" w14:textId="7818729E" w:rsidR="008D2B02" w:rsidRPr="00F468F8" w:rsidRDefault="00E561DE" w:rsidP="0091692A">
            <w:pPr>
              <w:pStyle w:val="Heading1"/>
              <w:spacing w:line="276" w:lineRule="auto"/>
              <w:jc w:val="right"/>
              <w:rPr>
                <w:rFonts w:ascii="Times New Roman" w:hAnsi="Times New Roman" w:cs="Times New Roman"/>
                <w:b/>
                <w:bCs/>
                <w:color w:val="auto"/>
                <w:sz w:val="24"/>
                <w:szCs w:val="24"/>
                <w:lang w:val="es-CR"/>
              </w:rPr>
            </w:pPr>
            <w:r w:rsidRPr="00F468F8">
              <w:rPr>
                <w:rFonts w:ascii="Times New Roman" w:hAnsi="Times New Roman" w:cs="Times New Roman"/>
                <w:b/>
                <w:bCs/>
                <w:color w:val="auto"/>
                <w:sz w:val="24"/>
                <w:szCs w:val="24"/>
                <w:lang w:val="es-CR"/>
              </w:rPr>
              <w:t>PURCHASE ORDER</w:t>
            </w:r>
            <w:r w:rsidR="008D2B02" w:rsidRPr="00F468F8">
              <w:rPr>
                <w:rFonts w:ascii="Times New Roman" w:hAnsi="Times New Roman" w:cs="Times New Roman"/>
                <w:b/>
                <w:bCs/>
                <w:color w:val="auto"/>
                <w:sz w:val="24"/>
                <w:szCs w:val="24"/>
                <w:lang w:val="es-CR"/>
              </w:rPr>
              <w:t>/ORDEN DE</w:t>
            </w:r>
            <w:r w:rsidR="00C95D6C" w:rsidRPr="00F468F8">
              <w:rPr>
                <w:rFonts w:ascii="Times New Roman" w:hAnsi="Times New Roman" w:cs="Times New Roman"/>
                <w:b/>
                <w:bCs/>
                <w:color w:val="auto"/>
                <w:sz w:val="24"/>
                <w:szCs w:val="24"/>
                <w:lang w:val="es-CR"/>
              </w:rPr>
              <w:t xml:space="preserve"> COMPRA</w:t>
            </w:r>
            <w:r w:rsidR="008D2B02" w:rsidRPr="00F468F8">
              <w:rPr>
                <w:rFonts w:ascii="Times New Roman" w:hAnsi="Times New Roman" w:cs="Times New Roman"/>
                <w:b/>
                <w:bCs/>
                <w:color w:val="auto"/>
                <w:sz w:val="24"/>
                <w:szCs w:val="24"/>
                <w:lang w:val="es-CR"/>
              </w:rPr>
              <w:t xml:space="preserve"> </w:t>
            </w:r>
          </w:p>
        </w:tc>
      </w:tr>
      <w:tr w:rsidR="00E561DE" w:rsidRPr="009826C8" w14:paraId="018DE946" w14:textId="77777777" w:rsidTr="001A5351">
        <w:trPr>
          <w:trHeight w:val="900"/>
          <w:jc w:val="center"/>
        </w:trPr>
        <w:tc>
          <w:tcPr>
            <w:tcW w:w="10800" w:type="dxa"/>
            <w:gridSpan w:val="2"/>
            <w:vAlign w:val="center"/>
          </w:tcPr>
          <w:p w14:paraId="158BCE95" w14:textId="01DF25AD" w:rsidR="00E561DE" w:rsidRPr="00F468F8" w:rsidRDefault="00E561DE" w:rsidP="001A5351">
            <w:pPr>
              <w:spacing w:line="276" w:lineRule="auto"/>
              <w:rPr>
                <w:szCs w:val="22"/>
              </w:rPr>
            </w:pPr>
            <w:r w:rsidRPr="00F468F8">
              <w:rPr>
                <w:szCs w:val="22"/>
              </w:rPr>
              <w:t>The following number must appear on all related</w:t>
            </w:r>
            <w:r w:rsidRPr="00F468F8">
              <w:rPr>
                <w:szCs w:val="22"/>
              </w:rPr>
              <w:br/>
              <w:t>correspondence, shipping papers, and invoices:</w:t>
            </w:r>
            <w:r w:rsidR="008D2B02" w:rsidRPr="00F468F8">
              <w:rPr>
                <w:szCs w:val="22"/>
              </w:rPr>
              <w:t>/</w:t>
            </w:r>
          </w:p>
          <w:p w14:paraId="268D9562" w14:textId="77777777" w:rsidR="008D2B02" w:rsidRPr="00F468F8" w:rsidRDefault="008D2B02" w:rsidP="008D2B02">
            <w:pPr>
              <w:spacing w:line="276" w:lineRule="auto"/>
              <w:rPr>
                <w:lang w:val="es-ES"/>
              </w:rPr>
            </w:pPr>
            <w:r w:rsidRPr="00F468F8">
              <w:rPr>
                <w:lang w:val="es-ES"/>
              </w:rPr>
              <w:t>El siguiente número debe aparecer en toda la</w:t>
            </w:r>
            <w:r w:rsidRPr="00F468F8">
              <w:rPr>
                <w:lang w:val="es-ES"/>
              </w:rPr>
              <w:br/>
              <w:t>correspondencia, las facturas y los documentos de envío relacionados:</w:t>
            </w:r>
          </w:p>
          <w:p w14:paraId="034FC6E3" w14:textId="77777777" w:rsidR="008D2B02" w:rsidRPr="00F468F8" w:rsidRDefault="008D2B02" w:rsidP="001A5351">
            <w:pPr>
              <w:spacing w:line="276" w:lineRule="auto"/>
              <w:rPr>
                <w:szCs w:val="22"/>
                <w:lang w:val="es-ES"/>
              </w:rPr>
            </w:pPr>
          </w:p>
          <w:p w14:paraId="2F80F6EF" w14:textId="12E5EA53" w:rsidR="00E561DE" w:rsidRPr="00F468F8" w:rsidRDefault="00E561DE" w:rsidP="001A5351">
            <w:pPr>
              <w:pStyle w:val="Heading4"/>
              <w:spacing w:line="276" w:lineRule="auto"/>
              <w:rPr>
                <w:rFonts w:ascii="Times New Roman" w:hAnsi="Times New Roman"/>
                <w:sz w:val="22"/>
                <w:szCs w:val="22"/>
                <w:lang w:val="es-CR"/>
              </w:rPr>
            </w:pPr>
            <w:r w:rsidRPr="00F468F8">
              <w:rPr>
                <w:rFonts w:ascii="Times New Roman" w:hAnsi="Times New Roman"/>
                <w:sz w:val="22"/>
                <w:szCs w:val="22"/>
                <w:lang w:val="es-CR"/>
              </w:rPr>
              <w:t>P.O. NUMBER:</w:t>
            </w:r>
            <w:r w:rsidR="008B3B3C" w:rsidRPr="00F468F8">
              <w:rPr>
                <w:rFonts w:ascii="Times New Roman" w:hAnsi="Times New Roman"/>
                <w:sz w:val="22"/>
                <w:szCs w:val="22"/>
                <w:lang w:val="es-CR"/>
              </w:rPr>
              <w:t>/</w:t>
            </w:r>
            <w:r w:rsidR="008B3B3C" w:rsidRPr="00F468F8">
              <w:rPr>
                <w:rFonts w:ascii="Times New Roman" w:hAnsi="Times New Roman"/>
                <w:sz w:val="24"/>
                <w:lang w:val="es-ES"/>
              </w:rPr>
              <w:t xml:space="preserve"> NÚMERO DE LA ORDEN DE COMPRA (O.C.): </w:t>
            </w:r>
            <w:r w:rsidRPr="00F468F8">
              <w:rPr>
                <w:rFonts w:ascii="Times New Roman" w:hAnsi="Times New Roman"/>
                <w:sz w:val="22"/>
                <w:szCs w:val="22"/>
                <w:lang w:val="es-CR"/>
              </w:rPr>
              <w:t xml:space="preserve"> </w:t>
            </w:r>
            <w:r w:rsidRPr="00F468F8">
              <w:rPr>
                <w:rFonts w:ascii="Times New Roman" w:hAnsi="Times New Roman"/>
                <w:sz w:val="22"/>
                <w:szCs w:val="22"/>
                <w:highlight w:val="yellow"/>
                <w:lang w:val="es-CR"/>
              </w:rPr>
              <w:t>XXXXX</w:t>
            </w:r>
            <w:r w:rsidRPr="00F468F8">
              <w:rPr>
                <w:rFonts w:ascii="Times New Roman" w:hAnsi="Times New Roman"/>
                <w:sz w:val="22"/>
                <w:szCs w:val="22"/>
                <w:lang w:val="es-CR"/>
              </w:rPr>
              <w:t xml:space="preserve"> </w:t>
            </w:r>
          </w:p>
        </w:tc>
      </w:tr>
    </w:tbl>
    <w:p w14:paraId="3C3AC99E" w14:textId="77777777" w:rsidR="00E561DE" w:rsidRPr="00F468F8"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F468F8" w14:paraId="55D833D2" w14:textId="77777777" w:rsidTr="001A5351">
        <w:trPr>
          <w:gridBefore w:val="1"/>
          <w:wBefore w:w="7" w:type="dxa"/>
          <w:trHeight w:val="1440"/>
          <w:jc w:val="center"/>
        </w:trPr>
        <w:tc>
          <w:tcPr>
            <w:tcW w:w="4317" w:type="dxa"/>
            <w:gridSpan w:val="2"/>
          </w:tcPr>
          <w:p w14:paraId="36558C2A" w14:textId="20C0430F" w:rsidR="00E561DE" w:rsidRPr="00F468F8" w:rsidRDefault="00E561DE" w:rsidP="001A5351">
            <w:pPr>
              <w:pStyle w:val="Heading4"/>
              <w:spacing w:line="276" w:lineRule="auto"/>
              <w:rPr>
                <w:rFonts w:ascii="Times New Roman" w:hAnsi="Times New Roman"/>
                <w:sz w:val="22"/>
                <w:szCs w:val="22"/>
              </w:rPr>
            </w:pPr>
            <w:r w:rsidRPr="00F468F8">
              <w:rPr>
                <w:rFonts w:ascii="Times New Roman" w:hAnsi="Times New Roman"/>
                <w:sz w:val="22"/>
                <w:szCs w:val="22"/>
              </w:rPr>
              <w:t>Supplier</w:t>
            </w:r>
            <w:r w:rsidR="008B3B3C" w:rsidRPr="00F468F8">
              <w:rPr>
                <w:rFonts w:ascii="Times New Roman" w:hAnsi="Times New Roman"/>
                <w:sz w:val="22"/>
                <w:szCs w:val="22"/>
              </w:rPr>
              <w:t>/ Proveedor</w:t>
            </w:r>
            <w:r w:rsidRPr="00F468F8">
              <w:rPr>
                <w:rFonts w:ascii="Times New Roman" w:hAnsi="Times New Roman"/>
                <w:sz w:val="22"/>
                <w:szCs w:val="22"/>
              </w:rPr>
              <w:t>:</w:t>
            </w:r>
          </w:p>
          <w:p w14:paraId="0AEEFD6E" w14:textId="1F8E1203" w:rsidR="00E561DE" w:rsidRPr="00F468F8" w:rsidRDefault="00E561DE" w:rsidP="001A5351">
            <w:pPr>
              <w:spacing w:line="276" w:lineRule="auto"/>
              <w:rPr>
                <w:szCs w:val="22"/>
                <w:highlight w:val="yellow"/>
              </w:rPr>
            </w:pPr>
            <w:r w:rsidRPr="00F468F8">
              <w:rPr>
                <w:szCs w:val="22"/>
                <w:highlight w:val="yellow"/>
              </w:rPr>
              <w:t>Name</w:t>
            </w:r>
            <w:r w:rsidR="008B3B3C" w:rsidRPr="00F468F8">
              <w:rPr>
                <w:szCs w:val="22"/>
                <w:highlight w:val="yellow"/>
              </w:rPr>
              <w:t>/ Nombre</w:t>
            </w:r>
          </w:p>
          <w:p w14:paraId="0D7D1418" w14:textId="07EFE008" w:rsidR="00E561DE" w:rsidRPr="00F468F8" w:rsidRDefault="00E561DE" w:rsidP="001A5351">
            <w:pPr>
              <w:spacing w:line="276" w:lineRule="auto"/>
              <w:rPr>
                <w:szCs w:val="22"/>
                <w:highlight w:val="yellow"/>
              </w:rPr>
            </w:pPr>
            <w:r w:rsidRPr="00F468F8">
              <w:rPr>
                <w:szCs w:val="22"/>
                <w:highlight w:val="yellow"/>
              </w:rPr>
              <w:t>Address</w:t>
            </w:r>
            <w:r w:rsidR="00741B7E" w:rsidRPr="00F468F8">
              <w:rPr>
                <w:szCs w:val="22"/>
                <w:highlight w:val="yellow"/>
              </w:rPr>
              <w:t>/ Dirección</w:t>
            </w:r>
          </w:p>
          <w:p w14:paraId="34833738" w14:textId="77777777" w:rsidR="00741B7E" w:rsidRPr="00F468F8" w:rsidRDefault="00741B7E" w:rsidP="00741B7E">
            <w:pPr>
              <w:spacing w:line="276" w:lineRule="auto"/>
              <w:rPr>
                <w:szCs w:val="22"/>
                <w:highlight w:val="yellow"/>
              </w:rPr>
            </w:pPr>
            <w:r w:rsidRPr="00F468F8">
              <w:rPr>
                <w:szCs w:val="22"/>
                <w:highlight w:val="yellow"/>
              </w:rPr>
              <w:t>Address/ Dirección</w:t>
            </w:r>
          </w:p>
          <w:p w14:paraId="14E4C3BC" w14:textId="77777777" w:rsidR="00741B7E" w:rsidRPr="00F468F8" w:rsidRDefault="00741B7E" w:rsidP="00741B7E">
            <w:pPr>
              <w:spacing w:line="276" w:lineRule="auto"/>
              <w:rPr>
                <w:szCs w:val="22"/>
                <w:highlight w:val="yellow"/>
              </w:rPr>
            </w:pPr>
            <w:r w:rsidRPr="00F468F8">
              <w:rPr>
                <w:szCs w:val="22"/>
                <w:highlight w:val="yellow"/>
              </w:rPr>
              <w:t>Address/ Dirección</w:t>
            </w:r>
          </w:p>
          <w:p w14:paraId="79BC0A06" w14:textId="206E4033" w:rsidR="00E561DE" w:rsidRPr="00F468F8" w:rsidRDefault="00E561DE" w:rsidP="001A5351">
            <w:pPr>
              <w:spacing w:line="276" w:lineRule="auto"/>
              <w:rPr>
                <w:szCs w:val="22"/>
                <w:highlight w:val="yellow"/>
              </w:rPr>
            </w:pPr>
            <w:r w:rsidRPr="00F468F8">
              <w:rPr>
                <w:szCs w:val="22"/>
                <w:highlight w:val="yellow"/>
              </w:rPr>
              <w:t>Phone</w:t>
            </w:r>
            <w:r w:rsidR="00661167" w:rsidRPr="00F468F8">
              <w:rPr>
                <w:szCs w:val="22"/>
                <w:highlight w:val="yellow"/>
              </w:rPr>
              <w:t>/</w:t>
            </w:r>
            <w:r w:rsidR="00661167" w:rsidRPr="00F468F8">
              <w:rPr>
                <w:highlight w:val="yellow"/>
              </w:rPr>
              <w:t xml:space="preserve"> Teléfono</w:t>
            </w:r>
            <w:r w:rsidRPr="00F468F8">
              <w:rPr>
                <w:szCs w:val="22"/>
                <w:highlight w:val="yellow"/>
              </w:rPr>
              <w:t>:</w:t>
            </w:r>
          </w:p>
          <w:p w14:paraId="3DD986BC" w14:textId="77777777" w:rsidR="00E561DE" w:rsidRPr="00F468F8" w:rsidRDefault="00E561DE" w:rsidP="001A5351">
            <w:pPr>
              <w:spacing w:line="276" w:lineRule="auto"/>
              <w:rPr>
                <w:szCs w:val="22"/>
                <w:highlight w:val="yellow"/>
              </w:rPr>
            </w:pPr>
            <w:r w:rsidRPr="00F468F8">
              <w:rPr>
                <w:szCs w:val="22"/>
                <w:highlight w:val="yellow"/>
              </w:rPr>
              <w:t xml:space="preserve">Point of Contact: </w:t>
            </w:r>
          </w:p>
          <w:p w14:paraId="5D12AC31" w14:textId="5AF2B82C" w:rsidR="00E561DE" w:rsidRPr="00F468F8" w:rsidRDefault="00E561DE" w:rsidP="001A5351">
            <w:pPr>
              <w:spacing w:line="276" w:lineRule="auto"/>
              <w:rPr>
                <w:szCs w:val="22"/>
                <w:highlight w:val="yellow"/>
              </w:rPr>
            </w:pPr>
            <w:r w:rsidRPr="00F468F8">
              <w:rPr>
                <w:szCs w:val="22"/>
                <w:highlight w:val="yellow"/>
              </w:rPr>
              <w:t>Email</w:t>
            </w:r>
            <w:r w:rsidR="007766CA" w:rsidRPr="00F468F8">
              <w:rPr>
                <w:szCs w:val="22"/>
                <w:highlight w:val="yellow"/>
              </w:rPr>
              <w:t xml:space="preserve">/ </w:t>
            </w:r>
            <w:r w:rsidR="007766CA" w:rsidRPr="00F468F8">
              <w:rPr>
                <w:highlight w:val="yellow"/>
                <w:lang w:val="es-ES"/>
              </w:rPr>
              <w:t>Correo Electrónico</w:t>
            </w:r>
            <w:r w:rsidRPr="00F468F8">
              <w:rPr>
                <w:szCs w:val="22"/>
                <w:highlight w:val="yellow"/>
              </w:rPr>
              <w:t xml:space="preserve">: </w:t>
            </w:r>
          </w:p>
        </w:tc>
        <w:tc>
          <w:tcPr>
            <w:tcW w:w="3241" w:type="dxa"/>
            <w:gridSpan w:val="2"/>
          </w:tcPr>
          <w:p w14:paraId="3064C219" w14:textId="2B0C0B49" w:rsidR="00E561DE" w:rsidRPr="00F468F8" w:rsidRDefault="00E561DE" w:rsidP="001A5351">
            <w:pPr>
              <w:pStyle w:val="Heading4"/>
              <w:spacing w:line="276" w:lineRule="auto"/>
              <w:rPr>
                <w:rFonts w:ascii="Times New Roman" w:hAnsi="Times New Roman"/>
                <w:sz w:val="22"/>
                <w:szCs w:val="22"/>
              </w:rPr>
            </w:pPr>
            <w:r w:rsidRPr="00F468F8">
              <w:rPr>
                <w:rFonts w:ascii="Times New Roman" w:hAnsi="Times New Roman"/>
                <w:sz w:val="22"/>
                <w:szCs w:val="22"/>
              </w:rPr>
              <w:t>Ship To</w:t>
            </w:r>
            <w:r w:rsidR="000965A2" w:rsidRPr="00F468F8">
              <w:rPr>
                <w:rFonts w:ascii="Times New Roman" w:hAnsi="Times New Roman"/>
                <w:sz w:val="22"/>
                <w:szCs w:val="22"/>
              </w:rPr>
              <w:t>/ Enviar A</w:t>
            </w:r>
            <w:r w:rsidRPr="00F468F8">
              <w:rPr>
                <w:rFonts w:ascii="Times New Roman" w:hAnsi="Times New Roman"/>
                <w:sz w:val="22"/>
                <w:szCs w:val="22"/>
              </w:rPr>
              <w:t>:</w:t>
            </w:r>
          </w:p>
          <w:p w14:paraId="634258BB" w14:textId="77777777" w:rsidR="00741B7E" w:rsidRPr="00F468F8" w:rsidRDefault="00741B7E" w:rsidP="00741B7E">
            <w:pPr>
              <w:spacing w:line="276" w:lineRule="auto"/>
              <w:rPr>
                <w:szCs w:val="22"/>
                <w:highlight w:val="yellow"/>
              </w:rPr>
            </w:pPr>
            <w:r w:rsidRPr="00F468F8">
              <w:rPr>
                <w:szCs w:val="22"/>
                <w:highlight w:val="yellow"/>
              </w:rPr>
              <w:t>Name/ Nombre</w:t>
            </w:r>
          </w:p>
          <w:p w14:paraId="0385E2CB" w14:textId="578557E4" w:rsidR="00E561DE" w:rsidRPr="00F468F8" w:rsidRDefault="00E561DE" w:rsidP="001A5351">
            <w:pPr>
              <w:spacing w:line="276" w:lineRule="auto"/>
              <w:rPr>
                <w:szCs w:val="22"/>
                <w:highlight w:val="yellow"/>
              </w:rPr>
            </w:pPr>
            <w:r w:rsidRPr="00F468F8">
              <w:rPr>
                <w:szCs w:val="22"/>
                <w:highlight w:val="yellow"/>
              </w:rPr>
              <w:t>Partners of the Americas</w:t>
            </w:r>
            <w:r w:rsidR="00EA4B26" w:rsidRPr="00F468F8">
              <w:rPr>
                <w:szCs w:val="22"/>
                <w:highlight w:val="yellow"/>
              </w:rPr>
              <w:t>, INC, Sucursal Colombia</w:t>
            </w:r>
          </w:p>
          <w:p w14:paraId="31899BC6" w14:textId="4829C1FB" w:rsidR="00242246" w:rsidRPr="00F468F8" w:rsidRDefault="00242246" w:rsidP="001A5351">
            <w:pPr>
              <w:spacing w:line="276" w:lineRule="auto"/>
              <w:rPr>
                <w:szCs w:val="22"/>
                <w:highlight w:val="yellow"/>
                <w:lang w:val="es-CR"/>
              </w:rPr>
            </w:pPr>
            <w:r w:rsidRPr="00F468F8">
              <w:rPr>
                <w:szCs w:val="22"/>
                <w:highlight w:val="yellow"/>
                <w:lang w:val="es-CR"/>
              </w:rPr>
              <w:t>Address/ Dirección:</w:t>
            </w:r>
          </w:p>
          <w:p w14:paraId="789A7F4A" w14:textId="6705CACC" w:rsidR="00E561DE" w:rsidRPr="00F468F8" w:rsidRDefault="00E561DE" w:rsidP="001A5351">
            <w:pPr>
              <w:spacing w:line="276" w:lineRule="auto"/>
              <w:rPr>
                <w:szCs w:val="22"/>
                <w:highlight w:val="yellow"/>
                <w:lang w:val="es-CR"/>
              </w:rPr>
            </w:pPr>
            <w:r w:rsidRPr="00F468F8">
              <w:rPr>
                <w:szCs w:val="22"/>
                <w:highlight w:val="yellow"/>
                <w:lang w:val="es-CR"/>
              </w:rPr>
              <w:t>Phone</w:t>
            </w:r>
            <w:r w:rsidR="00661167" w:rsidRPr="00F468F8">
              <w:rPr>
                <w:szCs w:val="22"/>
                <w:highlight w:val="yellow"/>
                <w:lang w:val="es-CR"/>
              </w:rPr>
              <w:t xml:space="preserve">/ </w:t>
            </w:r>
            <w:r w:rsidR="00661167" w:rsidRPr="00F468F8">
              <w:rPr>
                <w:highlight w:val="yellow"/>
                <w:lang w:val="es-CR"/>
              </w:rPr>
              <w:t>Teléfono</w:t>
            </w:r>
            <w:r w:rsidRPr="00F468F8">
              <w:rPr>
                <w:szCs w:val="22"/>
                <w:highlight w:val="yellow"/>
                <w:lang w:val="es-CR"/>
              </w:rPr>
              <w:t>:</w:t>
            </w:r>
          </w:p>
          <w:p w14:paraId="5A12276D" w14:textId="4FDCD93D" w:rsidR="00E561DE" w:rsidRPr="00F468F8" w:rsidRDefault="00E561DE" w:rsidP="001A5351">
            <w:pPr>
              <w:spacing w:line="276" w:lineRule="auto"/>
              <w:rPr>
                <w:szCs w:val="22"/>
                <w:highlight w:val="yellow"/>
                <w:lang w:val="es-CR"/>
              </w:rPr>
            </w:pPr>
            <w:r w:rsidRPr="00F468F8">
              <w:rPr>
                <w:szCs w:val="22"/>
                <w:highlight w:val="yellow"/>
                <w:lang w:val="es-CR"/>
              </w:rPr>
              <w:t>Email</w:t>
            </w:r>
            <w:r w:rsidR="007766CA" w:rsidRPr="00F468F8">
              <w:rPr>
                <w:szCs w:val="22"/>
                <w:highlight w:val="yellow"/>
                <w:lang w:val="es-CR"/>
              </w:rPr>
              <w:t xml:space="preserve">/ </w:t>
            </w:r>
            <w:r w:rsidR="000965A2" w:rsidRPr="00F468F8">
              <w:rPr>
                <w:highlight w:val="yellow"/>
                <w:lang w:val="es-ES"/>
              </w:rPr>
              <w:t>Correo Electrónico</w:t>
            </w:r>
            <w:r w:rsidRPr="00F468F8">
              <w:rPr>
                <w:szCs w:val="22"/>
                <w:highlight w:val="yellow"/>
                <w:lang w:val="es-CR"/>
              </w:rPr>
              <w:t>:</w:t>
            </w:r>
          </w:p>
        </w:tc>
        <w:tc>
          <w:tcPr>
            <w:tcW w:w="3242" w:type="dxa"/>
            <w:gridSpan w:val="3"/>
          </w:tcPr>
          <w:p w14:paraId="057F7005" w14:textId="0E738FB4" w:rsidR="00E561DE" w:rsidRPr="00F468F8" w:rsidRDefault="00E561DE" w:rsidP="001A5351">
            <w:pPr>
              <w:spacing w:line="276" w:lineRule="auto"/>
              <w:rPr>
                <w:b/>
                <w:caps/>
                <w:szCs w:val="22"/>
                <w:lang w:val="es-CR"/>
              </w:rPr>
            </w:pPr>
            <w:r w:rsidRPr="00F468F8">
              <w:rPr>
                <w:b/>
                <w:caps/>
                <w:szCs w:val="22"/>
                <w:lang w:val="es-CR"/>
              </w:rPr>
              <w:t>Prime Award No</w:t>
            </w:r>
            <w:r w:rsidR="008013DB" w:rsidRPr="00F468F8">
              <w:rPr>
                <w:b/>
                <w:caps/>
                <w:szCs w:val="22"/>
                <w:lang w:val="es-CR"/>
              </w:rPr>
              <w:t>/ NO. DONACIÓN PRINCIPAL</w:t>
            </w:r>
            <w:r w:rsidRPr="00F468F8">
              <w:rPr>
                <w:b/>
                <w:caps/>
                <w:szCs w:val="22"/>
                <w:lang w:val="es-CR"/>
              </w:rPr>
              <w:t>:</w:t>
            </w:r>
          </w:p>
          <w:p w14:paraId="04F9271E" w14:textId="77777777" w:rsidR="00E561DE" w:rsidRPr="00F468F8" w:rsidRDefault="00E561DE" w:rsidP="001A5351">
            <w:pPr>
              <w:spacing w:line="276" w:lineRule="auto"/>
              <w:rPr>
                <w:szCs w:val="22"/>
                <w:highlight w:val="yellow"/>
                <w:lang w:val="es-CO"/>
              </w:rPr>
            </w:pPr>
            <w:r w:rsidRPr="00F468F8">
              <w:rPr>
                <w:szCs w:val="22"/>
                <w:highlight w:val="yellow"/>
                <w:lang w:val="es-CO"/>
              </w:rPr>
              <w:t>XXX</w:t>
            </w:r>
          </w:p>
          <w:p w14:paraId="655E5F52" w14:textId="6CDD43CF" w:rsidR="00E561DE" w:rsidRPr="00F468F8" w:rsidRDefault="00E561DE" w:rsidP="001A5351">
            <w:pPr>
              <w:spacing w:line="276" w:lineRule="auto"/>
              <w:rPr>
                <w:szCs w:val="22"/>
                <w:lang w:val="es-CR"/>
              </w:rPr>
            </w:pPr>
            <w:r w:rsidRPr="00F468F8">
              <w:rPr>
                <w:b/>
                <w:caps/>
                <w:szCs w:val="22"/>
                <w:lang w:val="es-CR"/>
              </w:rPr>
              <w:t>Prime Award Title</w:t>
            </w:r>
            <w:r w:rsidR="00426414" w:rsidRPr="00F468F8">
              <w:rPr>
                <w:b/>
                <w:caps/>
                <w:szCs w:val="22"/>
                <w:lang w:val="es-CR"/>
              </w:rPr>
              <w:t>/ TÍTULO DE LA DONACIÓN PRINCIPAL</w:t>
            </w:r>
            <w:r w:rsidRPr="00F468F8">
              <w:rPr>
                <w:szCs w:val="22"/>
                <w:lang w:val="es-CR"/>
              </w:rPr>
              <w:t>:</w:t>
            </w:r>
          </w:p>
          <w:p w14:paraId="707BBA2F" w14:textId="77777777" w:rsidR="00E561DE" w:rsidRPr="00F468F8" w:rsidRDefault="00E561DE" w:rsidP="001A5351">
            <w:pPr>
              <w:spacing w:line="276" w:lineRule="auto"/>
              <w:rPr>
                <w:szCs w:val="22"/>
                <w:highlight w:val="yellow"/>
              </w:rPr>
            </w:pPr>
            <w:r w:rsidRPr="00F468F8">
              <w:rPr>
                <w:szCs w:val="22"/>
                <w:highlight w:val="yellow"/>
              </w:rPr>
              <w:t>XXX</w:t>
            </w:r>
          </w:p>
          <w:p w14:paraId="55A27E68" w14:textId="77777777" w:rsidR="00E561DE" w:rsidRPr="00F468F8" w:rsidRDefault="00E561DE" w:rsidP="001A5351">
            <w:pPr>
              <w:spacing w:line="276" w:lineRule="auto"/>
              <w:rPr>
                <w:szCs w:val="22"/>
              </w:rPr>
            </w:pPr>
          </w:p>
        </w:tc>
      </w:tr>
      <w:tr w:rsidR="00E561DE" w:rsidRPr="00F468F8"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F468F8" w:rsidRDefault="00E561DE" w:rsidP="001A5351">
            <w:pPr>
              <w:pStyle w:val="CenteredHeading"/>
              <w:spacing w:line="276" w:lineRule="auto"/>
              <w:rPr>
                <w:sz w:val="22"/>
                <w:szCs w:val="22"/>
                <w:lang w:val="es-CR"/>
              </w:rPr>
            </w:pPr>
            <w:r w:rsidRPr="00F468F8">
              <w:rPr>
                <w:sz w:val="22"/>
                <w:szCs w:val="22"/>
                <w:lang w:val="es-CR"/>
              </w:rPr>
              <w:t>P.O. DATE</w:t>
            </w:r>
            <w:r w:rsidR="00980A8A" w:rsidRPr="00F468F8">
              <w:rPr>
                <w:sz w:val="22"/>
                <w:szCs w:val="22"/>
                <w:lang w:val="es-CR"/>
              </w:rPr>
              <w:t>/ FECHA DE LA O.C.</w:t>
            </w:r>
          </w:p>
        </w:tc>
        <w:tc>
          <w:tcPr>
            <w:tcW w:w="2430" w:type="dxa"/>
            <w:tcBorders>
              <w:top w:val="single" w:sz="12" w:space="0" w:color="auto"/>
            </w:tcBorders>
            <w:vAlign w:val="center"/>
          </w:tcPr>
          <w:p w14:paraId="22341C57" w14:textId="7AE724EF" w:rsidR="00E561DE" w:rsidRPr="00F468F8" w:rsidRDefault="00E561DE" w:rsidP="001A5351">
            <w:pPr>
              <w:pStyle w:val="CenteredHeading"/>
              <w:spacing w:line="276" w:lineRule="auto"/>
              <w:rPr>
                <w:sz w:val="22"/>
                <w:szCs w:val="22"/>
                <w:lang w:val="es-CR"/>
              </w:rPr>
            </w:pPr>
            <w:r w:rsidRPr="00F468F8">
              <w:rPr>
                <w:sz w:val="22"/>
                <w:szCs w:val="22"/>
                <w:lang w:val="es-CR"/>
              </w:rPr>
              <w:t>REQUISITIONER</w:t>
            </w:r>
            <w:r w:rsidR="0094708C" w:rsidRPr="00F468F8">
              <w:rPr>
                <w:sz w:val="22"/>
                <w:szCs w:val="22"/>
                <w:lang w:val="es-CR"/>
              </w:rPr>
              <w:t>/ SOLICITANTE (Creador de la O.C.)</w:t>
            </w:r>
          </w:p>
        </w:tc>
        <w:tc>
          <w:tcPr>
            <w:tcW w:w="2520" w:type="dxa"/>
            <w:tcBorders>
              <w:top w:val="single" w:sz="12" w:space="0" w:color="auto"/>
            </w:tcBorders>
            <w:vAlign w:val="center"/>
          </w:tcPr>
          <w:p w14:paraId="442FFAD7" w14:textId="1926A90D" w:rsidR="00E561DE" w:rsidRPr="00F468F8" w:rsidRDefault="00E561DE" w:rsidP="001A5351">
            <w:pPr>
              <w:pStyle w:val="CenteredHeading"/>
              <w:spacing w:line="276" w:lineRule="auto"/>
              <w:rPr>
                <w:sz w:val="22"/>
                <w:szCs w:val="22"/>
                <w:lang w:val="es-CR"/>
              </w:rPr>
            </w:pPr>
            <w:r w:rsidRPr="00F468F8">
              <w:rPr>
                <w:sz w:val="22"/>
                <w:szCs w:val="22"/>
                <w:lang w:val="es-CR"/>
              </w:rPr>
              <w:t>DELIVERY DATE</w:t>
            </w:r>
            <w:r w:rsidR="000412F6" w:rsidRPr="00F468F8">
              <w:rPr>
                <w:sz w:val="22"/>
                <w:szCs w:val="22"/>
                <w:lang w:val="es-CR"/>
              </w:rPr>
              <w:t>/ FECHA DE ENTREGA</w:t>
            </w:r>
          </w:p>
        </w:tc>
        <w:tc>
          <w:tcPr>
            <w:tcW w:w="1980" w:type="dxa"/>
            <w:gridSpan w:val="2"/>
            <w:tcBorders>
              <w:top w:val="single" w:sz="12" w:space="0" w:color="auto"/>
            </w:tcBorders>
            <w:vAlign w:val="center"/>
          </w:tcPr>
          <w:p w14:paraId="7FB6DDA6" w14:textId="59CC3C64" w:rsidR="00E561DE" w:rsidRPr="00F468F8" w:rsidRDefault="00E561DE" w:rsidP="001A5351">
            <w:pPr>
              <w:pStyle w:val="CenteredHeading"/>
              <w:spacing w:line="276" w:lineRule="auto"/>
              <w:rPr>
                <w:sz w:val="22"/>
                <w:szCs w:val="22"/>
                <w:lang w:val="es-CR"/>
              </w:rPr>
            </w:pPr>
            <w:r w:rsidRPr="00F468F8">
              <w:rPr>
                <w:sz w:val="22"/>
                <w:szCs w:val="22"/>
                <w:lang w:val="es-CR"/>
              </w:rPr>
              <w:t>F.O.B. POINT</w:t>
            </w:r>
            <w:r w:rsidR="002127B7" w:rsidRPr="00F468F8">
              <w:rPr>
                <w:sz w:val="22"/>
                <w:szCs w:val="22"/>
                <w:lang w:val="es-CR"/>
              </w:rPr>
              <w:t>/ "PUNTO DE FRANCO A BORDO (F.O.B.)"</w:t>
            </w:r>
          </w:p>
        </w:tc>
        <w:tc>
          <w:tcPr>
            <w:tcW w:w="1976" w:type="dxa"/>
            <w:tcBorders>
              <w:top w:val="single" w:sz="12" w:space="0" w:color="auto"/>
            </w:tcBorders>
            <w:vAlign w:val="center"/>
          </w:tcPr>
          <w:p w14:paraId="25621774" w14:textId="49179150" w:rsidR="00E561DE" w:rsidRPr="00F468F8" w:rsidRDefault="00E561DE" w:rsidP="001A5351">
            <w:pPr>
              <w:pStyle w:val="CenteredHeading"/>
              <w:spacing w:line="276" w:lineRule="auto"/>
              <w:rPr>
                <w:sz w:val="22"/>
                <w:szCs w:val="22"/>
              </w:rPr>
            </w:pPr>
            <w:r w:rsidRPr="00F468F8">
              <w:rPr>
                <w:sz w:val="22"/>
                <w:szCs w:val="22"/>
              </w:rPr>
              <w:t>PAYMENT TERMS</w:t>
            </w:r>
            <w:r w:rsidR="00ED4A4E" w:rsidRPr="00F468F8">
              <w:rPr>
                <w:sz w:val="22"/>
                <w:szCs w:val="22"/>
              </w:rPr>
              <w:t>/ CONDICIONES DE PAGO</w:t>
            </w:r>
          </w:p>
        </w:tc>
      </w:tr>
      <w:tr w:rsidR="00E561DE" w:rsidRPr="006E2ED8"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F468F8" w:rsidRDefault="00E561DE" w:rsidP="001A5351">
            <w:pPr>
              <w:spacing w:line="276" w:lineRule="auto"/>
              <w:rPr>
                <w:szCs w:val="22"/>
                <w:highlight w:val="yellow"/>
              </w:rPr>
            </w:pPr>
            <w:r w:rsidRPr="00F468F8">
              <w:rPr>
                <w:szCs w:val="22"/>
                <w:highlight w:val="yellow"/>
              </w:rPr>
              <w:lastRenderedPageBreak/>
              <w:t>XXX</w:t>
            </w:r>
          </w:p>
        </w:tc>
        <w:tc>
          <w:tcPr>
            <w:tcW w:w="2430" w:type="dxa"/>
            <w:vAlign w:val="center"/>
          </w:tcPr>
          <w:p w14:paraId="5160EE0E" w14:textId="77777777" w:rsidR="00E561DE" w:rsidRPr="00F468F8" w:rsidRDefault="00E561DE" w:rsidP="001A5351">
            <w:pPr>
              <w:spacing w:line="276" w:lineRule="auto"/>
              <w:rPr>
                <w:szCs w:val="22"/>
                <w:highlight w:val="yellow"/>
              </w:rPr>
            </w:pPr>
            <w:r w:rsidRPr="00F468F8">
              <w:rPr>
                <w:szCs w:val="22"/>
                <w:highlight w:val="yellow"/>
              </w:rPr>
              <w:t>XXX</w:t>
            </w:r>
          </w:p>
        </w:tc>
        <w:tc>
          <w:tcPr>
            <w:tcW w:w="2520" w:type="dxa"/>
            <w:vAlign w:val="center"/>
          </w:tcPr>
          <w:p w14:paraId="0E996050" w14:textId="77777777" w:rsidR="00E561DE" w:rsidRPr="00F468F8" w:rsidRDefault="00E561DE" w:rsidP="001A5351">
            <w:pPr>
              <w:spacing w:line="276" w:lineRule="auto"/>
              <w:rPr>
                <w:szCs w:val="22"/>
              </w:rPr>
            </w:pPr>
          </w:p>
        </w:tc>
        <w:tc>
          <w:tcPr>
            <w:tcW w:w="1980" w:type="dxa"/>
            <w:gridSpan w:val="2"/>
            <w:vAlign w:val="center"/>
          </w:tcPr>
          <w:p w14:paraId="2D108CA5" w14:textId="106608EF" w:rsidR="00E561DE" w:rsidRPr="00F468F8" w:rsidRDefault="00E561DE" w:rsidP="001A5351">
            <w:pPr>
              <w:spacing w:line="276" w:lineRule="auto"/>
              <w:rPr>
                <w:szCs w:val="22"/>
                <w:lang w:val="es-CR"/>
              </w:rPr>
            </w:pPr>
            <w:r w:rsidRPr="00F468F8">
              <w:rPr>
                <w:szCs w:val="22"/>
                <w:lang w:val="es-CR"/>
              </w:rPr>
              <w:t>Destination (vendor will cover insurance during shipping)</w:t>
            </w:r>
            <w:r w:rsidR="001A257B" w:rsidRPr="00F468F8">
              <w:rPr>
                <w:szCs w:val="22"/>
                <w:lang w:val="es-CR"/>
              </w:rPr>
              <w:t>/ Destino (el proveedor pagará el seguro de envío)</w:t>
            </w:r>
          </w:p>
        </w:tc>
        <w:tc>
          <w:tcPr>
            <w:tcW w:w="1976" w:type="dxa"/>
            <w:vAlign w:val="center"/>
          </w:tcPr>
          <w:p w14:paraId="6EF05687" w14:textId="11A14732" w:rsidR="00E561DE" w:rsidRPr="00F468F8" w:rsidRDefault="00E561DE" w:rsidP="001A5351">
            <w:pPr>
              <w:spacing w:line="276" w:lineRule="auto"/>
              <w:rPr>
                <w:szCs w:val="22"/>
                <w:lang w:val="es-CR"/>
              </w:rPr>
            </w:pPr>
            <w:r w:rsidRPr="00F468F8">
              <w:rPr>
                <w:szCs w:val="22"/>
                <w:lang w:val="es-CR"/>
              </w:rPr>
              <w:t>Net 30 after Acceptance</w:t>
            </w:r>
            <w:r w:rsidR="00C80856" w:rsidRPr="00F468F8">
              <w:rPr>
                <w:szCs w:val="22"/>
                <w:lang w:val="es-CR"/>
              </w:rPr>
              <w:t>/ Neto 30 Días Después de la Aceptación</w:t>
            </w:r>
          </w:p>
        </w:tc>
      </w:tr>
    </w:tbl>
    <w:p w14:paraId="16A993D4" w14:textId="77777777" w:rsidR="00E561DE" w:rsidRPr="00F468F8"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F468F8"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F468F8" w:rsidRDefault="00E561DE" w:rsidP="001A5351">
            <w:pPr>
              <w:pStyle w:val="CenteredHeading"/>
              <w:spacing w:line="276" w:lineRule="auto"/>
              <w:rPr>
                <w:sz w:val="22"/>
                <w:szCs w:val="22"/>
              </w:rPr>
            </w:pPr>
            <w:r w:rsidRPr="00F468F8">
              <w:rPr>
                <w:sz w:val="22"/>
                <w:szCs w:val="22"/>
              </w:rPr>
              <w:t>QTY</w:t>
            </w:r>
            <w:r w:rsidR="00435EE1" w:rsidRPr="00F468F8">
              <w:rPr>
                <w:sz w:val="22"/>
                <w:szCs w:val="22"/>
              </w:rPr>
              <w:t>/ CANTIDAD</w:t>
            </w:r>
          </w:p>
        </w:tc>
        <w:tc>
          <w:tcPr>
            <w:tcW w:w="583" w:type="pct"/>
            <w:tcBorders>
              <w:top w:val="single" w:sz="12" w:space="0" w:color="auto"/>
              <w:bottom w:val="single" w:sz="4" w:space="0" w:color="auto"/>
            </w:tcBorders>
            <w:vAlign w:val="center"/>
          </w:tcPr>
          <w:p w14:paraId="4123EF85" w14:textId="0AC5D36C" w:rsidR="00E561DE" w:rsidRPr="00F468F8" w:rsidRDefault="00E561DE" w:rsidP="001A5351">
            <w:pPr>
              <w:pStyle w:val="CenteredHeading"/>
              <w:spacing w:line="276" w:lineRule="auto"/>
              <w:rPr>
                <w:sz w:val="22"/>
                <w:szCs w:val="22"/>
              </w:rPr>
            </w:pPr>
            <w:r w:rsidRPr="00F468F8">
              <w:rPr>
                <w:sz w:val="22"/>
                <w:szCs w:val="22"/>
              </w:rPr>
              <w:t>UNIT</w:t>
            </w:r>
            <w:r w:rsidR="0024108F" w:rsidRPr="00F468F8">
              <w:rPr>
                <w:sz w:val="22"/>
                <w:szCs w:val="22"/>
              </w:rPr>
              <w:t>/ UNIDAD</w:t>
            </w:r>
          </w:p>
        </w:tc>
        <w:tc>
          <w:tcPr>
            <w:tcW w:w="2131" w:type="pct"/>
            <w:gridSpan w:val="2"/>
            <w:tcBorders>
              <w:top w:val="single" w:sz="12" w:space="0" w:color="auto"/>
              <w:bottom w:val="single" w:sz="4" w:space="0" w:color="auto"/>
            </w:tcBorders>
            <w:vAlign w:val="center"/>
          </w:tcPr>
          <w:p w14:paraId="1AA88DE6" w14:textId="7108C9A7" w:rsidR="00E561DE" w:rsidRPr="00F468F8" w:rsidRDefault="00E561DE" w:rsidP="001A5351">
            <w:pPr>
              <w:pStyle w:val="CenteredHeading"/>
              <w:spacing w:line="276" w:lineRule="auto"/>
              <w:rPr>
                <w:sz w:val="22"/>
                <w:szCs w:val="22"/>
              </w:rPr>
            </w:pPr>
            <w:r w:rsidRPr="00F468F8">
              <w:rPr>
                <w:sz w:val="22"/>
                <w:szCs w:val="22"/>
              </w:rPr>
              <w:t>DESCRIPTION</w:t>
            </w:r>
            <w:r w:rsidR="00C950B1" w:rsidRPr="00F468F8">
              <w:rPr>
                <w:sz w:val="22"/>
                <w:szCs w:val="22"/>
              </w:rPr>
              <w:t>/ DESCRIPCIÓN</w:t>
            </w:r>
          </w:p>
        </w:tc>
        <w:tc>
          <w:tcPr>
            <w:tcW w:w="600" w:type="pct"/>
            <w:tcBorders>
              <w:top w:val="single" w:sz="12" w:space="0" w:color="auto"/>
              <w:bottom w:val="single" w:sz="4" w:space="0" w:color="auto"/>
            </w:tcBorders>
            <w:vAlign w:val="center"/>
          </w:tcPr>
          <w:p w14:paraId="4F586D19" w14:textId="3028B1B0" w:rsidR="00E561DE" w:rsidRPr="00F468F8" w:rsidRDefault="00E561DE" w:rsidP="001A5351">
            <w:pPr>
              <w:pStyle w:val="CenteredHeading"/>
              <w:spacing w:line="276" w:lineRule="auto"/>
              <w:rPr>
                <w:sz w:val="22"/>
                <w:szCs w:val="22"/>
              </w:rPr>
            </w:pPr>
            <w:r w:rsidRPr="00F468F8">
              <w:rPr>
                <w:sz w:val="22"/>
                <w:szCs w:val="22"/>
              </w:rPr>
              <w:t>UNIT PRICE</w:t>
            </w:r>
            <w:r w:rsidR="00E51BBB" w:rsidRPr="00F468F8">
              <w:rPr>
                <w:sz w:val="22"/>
                <w:szCs w:val="22"/>
              </w:rPr>
              <w:t>/ PRECIO UNITARIO</w:t>
            </w:r>
          </w:p>
        </w:tc>
        <w:tc>
          <w:tcPr>
            <w:tcW w:w="604" w:type="pct"/>
            <w:tcBorders>
              <w:top w:val="single" w:sz="12" w:space="0" w:color="auto"/>
              <w:bottom w:val="single" w:sz="4" w:space="0" w:color="auto"/>
            </w:tcBorders>
            <w:vAlign w:val="center"/>
          </w:tcPr>
          <w:p w14:paraId="0E5E28EF" w14:textId="77777777" w:rsidR="00E561DE" w:rsidRPr="00F468F8" w:rsidRDefault="00E561DE" w:rsidP="001A5351">
            <w:pPr>
              <w:pStyle w:val="CenteredHeading"/>
              <w:spacing w:line="276" w:lineRule="auto"/>
              <w:rPr>
                <w:sz w:val="22"/>
                <w:szCs w:val="22"/>
              </w:rPr>
            </w:pPr>
            <w:r w:rsidRPr="00F468F8">
              <w:rPr>
                <w:sz w:val="22"/>
                <w:szCs w:val="22"/>
              </w:rPr>
              <w:t>TOTAL</w:t>
            </w:r>
          </w:p>
        </w:tc>
      </w:tr>
      <w:tr w:rsidR="00E561DE" w:rsidRPr="00F468F8"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F468F8"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F468F8"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F468F8"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F468F8"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F468F8" w:rsidRDefault="00E561DE" w:rsidP="001A5351">
            <w:pPr>
              <w:spacing w:line="276" w:lineRule="auto"/>
              <w:rPr>
                <w:szCs w:val="22"/>
              </w:rPr>
            </w:pPr>
          </w:p>
        </w:tc>
      </w:tr>
      <w:tr w:rsidR="00E561DE" w:rsidRPr="00F468F8"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F468F8"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F468F8"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F468F8"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F468F8"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F468F8" w:rsidRDefault="00E561DE" w:rsidP="001A5351">
            <w:pPr>
              <w:spacing w:line="276" w:lineRule="auto"/>
              <w:rPr>
                <w:szCs w:val="22"/>
              </w:rPr>
            </w:pPr>
          </w:p>
        </w:tc>
      </w:tr>
      <w:tr w:rsidR="00E561DE" w:rsidRPr="00F468F8"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F468F8"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F468F8"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F468F8"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F468F8"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F468F8" w:rsidRDefault="00E561DE" w:rsidP="001A5351">
            <w:pPr>
              <w:spacing w:line="276" w:lineRule="auto"/>
              <w:rPr>
                <w:szCs w:val="22"/>
              </w:rPr>
            </w:pPr>
          </w:p>
        </w:tc>
      </w:tr>
      <w:tr w:rsidR="00E561DE" w:rsidRPr="00F468F8"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F468F8"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F468F8"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F468F8"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F468F8"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F468F8" w:rsidRDefault="00E561DE" w:rsidP="001A5351">
            <w:pPr>
              <w:spacing w:line="276" w:lineRule="auto"/>
              <w:rPr>
                <w:szCs w:val="22"/>
              </w:rPr>
            </w:pPr>
          </w:p>
        </w:tc>
      </w:tr>
      <w:tr w:rsidR="00E561DE" w:rsidRPr="00F468F8"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F468F8" w:rsidRDefault="00E561DE" w:rsidP="00BB083F">
            <w:pPr>
              <w:pStyle w:val="NumberedList"/>
              <w:rPr>
                <w:sz w:val="22"/>
                <w:szCs w:val="22"/>
                <w:lang w:val="es-CR"/>
              </w:rPr>
            </w:pPr>
            <w:r w:rsidRPr="00F468F8">
              <w:rPr>
                <w:sz w:val="22"/>
                <w:szCs w:val="22"/>
                <w:highlight w:val="yellow"/>
                <w:lang w:val="es-CR"/>
              </w:rPr>
              <w:t>Please send invoice to</w:t>
            </w:r>
            <w:r w:rsidR="009E4309" w:rsidRPr="00F468F8">
              <w:rPr>
                <w:sz w:val="22"/>
                <w:szCs w:val="22"/>
                <w:highlight w:val="yellow"/>
                <w:lang w:val="es-CR"/>
              </w:rPr>
              <w:t>/ Dirección de Envío de la Factura:</w:t>
            </w:r>
            <w:r w:rsidR="009E4309" w:rsidRPr="00F468F8">
              <w:rPr>
                <w:sz w:val="22"/>
                <w:szCs w:val="22"/>
                <w:lang w:val="es-CR"/>
              </w:rPr>
              <w:t xml:space="preserve"> </w:t>
            </w:r>
          </w:p>
          <w:p w14:paraId="64D2B292" w14:textId="291DBC9B" w:rsidR="00E561DE" w:rsidRPr="00F468F8" w:rsidRDefault="00E561DE" w:rsidP="001A5351">
            <w:pPr>
              <w:pStyle w:val="NumberedList"/>
              <w:spacing w:line="276" w:lineRule="auto"/>
              <w:rPr>
                <w:sz w:val="22"/>
                <w:szCs w:val="22"/>
                <w:lang w:val="es-CR"/>
              </w:rPr>
            </w:pPr>
            <w:r w:rsidRPr="00F468F8">
              <w:rPr>
                <w:sz w:val="22"/>
                <w:szCs w:val="22"/>
              </w:rPr>
              <w:t>Attached Terms and Conditions apply to this Purchase Order.</w:t>
            </w:r>
            <w:r w:rsidR="00EE141A" w:rsidRPr="00F468F8">
              <w:rPr>
                <w:sz w:val="22"/>
                <w:szCs w:val="22"/>
              </w:rPr>
              <w:t xml:space="preserve">/ </w:t>
            </w:r>
            <w:r w:rsidR="00EE141A" w:rsidRPr="00F468F8">
              <w:rPr>
                <w:sz w:val="22"/>
                <w:szCs w:val="22"/>
                <w:lang w:val="es-CR"/>
              </w:rPr>
              <w:t>Los Términos y Condiciones adjuntos Aplican a esta Orden de Compra.</w:t>
            </w:r>
          </w:p>
          <w:p w14:paraId="021988A0" w14:textId="73D86744" w:rsidR="00E561DE" w:rsidRPr="00F468F8" w:rsidRDefault="00E561DE" w:rsidP="001A5351">
            <w:pPr>
              <w:pStyle w:val="NumberedList"/>
              <w:spacing w:line="276" w:lineRule="auto"/>
              <w:rPr>
                <w:sz w:val="22"/>
                <w:szCs w:val="22"/>
                <w:lang w:val="es-CR"/>
              </w:rPr>
            </w:pPr>
            <w:r w:rsidRPr="00F468F8">
              <w:rPr>
                <w:sz w:val="22"/>
                <w:szCs w:val="22"/>
              </w:rPr>
              <w:t>Please notify us immediately if you are unable to ship as specified.</w:t>
            </w:r>
            <w:r w:rsidR="001A2203" w:rsidRPr="00F468F8">
              <w:rPr>
                <w:sz w:val="22"/>
                <w:szCs w:val="22"/>
              </w:rPr>
              <w:t xml:space="preserve">/ </w:t>
            </w:r>
            <w:r w:rsidR="001A2203" w:rsidRPr="00F468F8">
              <w:rPr>
                <w:sz w:val="22"/>
                <w:szCs w:val="22"/>
                <w:lang w:val="es-CR"/>
              </w:rPr>
              <w:t>Favor notificar de inmediato si no puede realizar el envío conforme a lo aquí especificado.</w:t>
            </w:r>
          </w:p>
          <w:p w14:paraId="289B16BA" w14:textId="56C022E7" w:rsidR="00E561DE" w:rsidRPr="00F468F8" w:rsidRDefault="00E561DE" w:rsidP="001A5351">
            <w:pPr>
              <w:spacing w:line="276" w:lineRule="auto"/>
              <w:rPr>
                <w:szCs w:val="22"/>
                <w:highlight w:val="yellow"/>
              </w:rPr>
            </w:pPr>
            <w:r w:rsidRPr="00F468F8">
              <w:rPr>
                <w:szCs w:val="22"/>
              </w:rPr>
              <w:t>PARTNERS Authorized Technical Representative</w:t>
            </w:r>
            <w:r w:rsidR="006F6753" w:rsidRPr="00F468F8">
              <w:rPr>
                <w:szCs w:val="22"/>
              </w:rPr>
              <w:t>/ Representante Técnico Autorizado de PARTNERS:</w:t>
            </w:r>
            <w:r w:rsidRPr="00F468F8">
              <w:rPr>
                <w:szCs w:val="22"/>
              </w:rPr>
              <w:br/>
            </w:r>
            <w:r w:rsidRPr="00F468F8">
              <w:rPr>
                <w:szCs w:val="22"/>
                <w:highlight w:val="yellow"/>
              </w:rPr>
              <w:t>Name</w:t>
            </w:r>
            <w:r w:rsidR="002311D7" w:rsidRPr="00F468F8">
              <w:rPr>
                <w:szCs w:val="22"/>
                <w:highlight w:val="yellow"/>
              </w:rPr>
              <w:t>/ Nombre</w:t>
            </w:r>
          </w:p>
          <w:p w14:paraId="60C3A4AE" w14:textId="77777777" w:rsidR="00E561DE" w:rsidRPr="00F468F8" w:rsidRDefault="00E561DE" w:rsidP="001A5351">
            <w:pPr>
              <w:spacing w:line="276" w:lineRule="auto"/>
              <w:rPr>
                <w:szCs w:val="22"/>
                <w:highlight w:val="yellow"/>
              </w:rPr>
            </w:pPr>
            <w:r w:rsidRPr="00F468F8">
              <w:rPr>
                <w:szCs w:val="22"/>
                <w:highlight w:val="yellow"/>
              </w:rPr>
              <w:t>Partners of the Americas</w:t>
            </w:r>
          </w:p>
          <w:p w14:paraId="4C918026" w14:textId="39B11914" w:rsidR="00E561DE" w:rsidRPr="00F468F8" w:rsidRDefault="00E561DE" w:rsidP="001A5351">
            <w:pPr>
              <w:spacing w:line="276" w:lineRule="auto"/>
              <w:rPr>
                <w:szCs w:val="22"/>
                <w:highlight w:val="yellow"/>
                <w:lang w:val="es-CR"/>
              </w:rPr>
            </w:pPr>
            <w:r w:rsidRPr="00F468F8">
              <w:rPr>
                <w:szCs w:val="22"/>
                <w:highlight w:val="yellow"/>
                <w:lang w:val="es-CR"/>
              </w:rPr>
              <w:t>Address</w:t>
            </w:r>
            <w:r w:rsidR="00C40127" w:rsidRPr="00F468F8">
              <w:rPr>
                <w:szCs w:val="22"/>
                <w:highlight w:val="yellow"/>
                <w:lang w:val="es-CR"/>
              </w:rPr>
              <w:t>/ Dirección</w:t>
            </w:r>
          </w:p>
          <w:p w14:paraId="173040A0" w14:textId="77777777" w:rsidR="00C40127" w:rsidRPr="00F468F8" w:rsidRDefault="00C40127" w:rsidP="00C40127">
            <w:pPr>
              <w:spacing w:line="276" w:lineRule="auto"/>
              <w:rPr>
                <w:szCs w:val="22"/>
                <w:highlight w:val="yellow"/>
                <w:lang w:val="es-CR"/>
              </w:rPr>
            </w:pPr>
            <w:r w:rsidRPr="00F468F8">
              <w:rPr>
                <w:szCs w:val="22"/>
                <w:highlight w:val="yellow"/>
                <w:lang w:val="es-CR"/>
              </w:rPr>
              <w:t>Address/ Dirección</w:t>
            </w:r>
          </w:p>
          <w:p w14:paraId="3EBF8265" w14:textId="228A5EA1" w:rsidR="00E561DE" w:rsidRPr="00F468F8" w:rsidRDefault="00E561DE" w:rsidP="001A5351">
            <w:pPr>
              <w:spacing w:line="276" w:lineRule="auto"/>
              <w:rPr>
                <w:szCs w:val="22"/>
                <w:highlight w:val="yellow"/>
                <w:lang w:val="es-CR"/>
              </w:rPr>
            </w:pPr>
            <w:r w:rsidRPr="00F468F8">
              <w:rPr>
                <w:szCs w:val="22"/>
                <w:highlight w:val="yellow"/>
                <w:lang w:val="es-CR"/>
              </w:rPr>
              <w:t>Phone</w:t>
            </w:r>
            <w:r w:rsidR="00E13706" w:rsidRPr="00F468F8">
              <w:rPr>
                <w:szCs w:val="22"/>
                <w:highlight w:val="yellow"/>
                <w:lang w:val="es-CR"/>
              </w:rPr>
              <w:t>/ Teléfono</w:t>
            </w:r>
            <w:r w:rsidRPr="00F468F8">
              <w:rPr>
                <w:szCs w:val="22"/>
                <w:highlight w:val="yellow"/>
                <w:lang w:val="es-CR"/>
              </w:rPr>
              <w:t>:</w:t>
            </w:r>
          </w:p>
          <w:p w14:paraId="53FA266C" w14:textId="47C6731A" w:rsidR="00E561DE" w:rsidRPr="00F468F8" w:rsidRDefault="00E561DE" w:rsidP="001A5351">
            <w:pPr>
              <w:spacing w:line="276" w:lineRule="auto"/>
              <w:rPr>
                <w:szCs w:val="22"/>
                <w:highlight w:val="yellow"/>
                <w:lang w:val="es-CR"/>
              </w:rPr>
            </w:pPr>
            <w:r w:rsidRPr="00F468F8">
              <w:rPr>
                <w:szCs w:val="22"/>
                <w:highlight w:val="yellow"/>
                <w:lang w:val="es-CR"/>
              </w:rPr>
              <w:t>Email</w:t>
            </w:r>
            <w:r w:rsidR="00FB7379" w:rsidRPr="00F468F8">
              <w:rPr>
                <w:szCs w:val="22"/>
                <w:highlight w:val="yellow"/>
                <w:lang w:val="es-CR"/>
              </w:rPr>
              <w:t>/ Correo Electrónico</w:t>
            </w:r>
            <w:r w:rsidRPr="00F468F8">
              <w:rPr>
                <w:szCs w:val="22"/>
                <w:highlight w:val="yellow"/>
                <w:lang w:val="es-CR"/>
              </w:rPr>
              <w:t>:</w:t>
            </w:r>
          </w:p>
          <w:p w14:paraId="3EA0CCE2" w14:textId="6F37786B" w:rsidR="00E561DE" w:rsidRPr="00F468F8" w:rsidRDefault="00E561DE" w:rsidP="001A5351">
            <w:pPr>
              <w:spacing w:line="276" w:lineRule="auto"/>
              <w:rPr>
                <w:szCs w:val="22"/>
              </w:rPr>
            </w:pPr>
            <w:r w:rsidRPr="00F468F8">
              <w:rPr>
                <w:szCs w:val="22"/>
              </w:rPr>
              <w:t>PARTNERS’ Authorized Administrative/ Contractual Representative</w:t>
            </w:r>
            <w:r w:rsidR="002311D7" w:rsidRPr="00F468F8">
              <w:rPr>
                <w:szCs w:val="22"/>
              </w:rPr>
              <w:t>/ Representante Administrativo/ Contractual Autorizado de PARTNERS:</w:t>
            </w:r>
          </w:p>
          <w:p w14:paraId="39E0D72A" w14:textId="4D812F95" w:rsidR="00E561DE" w:rsidRPr="00F468F8" w:rsidRDefault="00E561DE" w:rsidP="001A5351">
            <w:pPr>
              <w:spacing w:line="276" w:lineRule="auto"/>
              <w:rPr>
                <w:szCs w:val="22"/>
                <w:highlight w:val="yellow"/>
              </w:rPr>
            </w:pPr>
            <w:r w:rsidRPr="00F468F8">
              <w:rPr>
                <w:szCs w:val="22"/>
                <w:highlight w:val="yellow"/>
              </w:rPr>
              <w:t>Name</w:t>
            </w:r>
            <w:r w:rsidR="002311D7" w:rsidRPr="00F468F8">
              <w:rPr>
                <w:szCs w:val="22"/>
                <w:highlight w:val="yellow"/>
              </w:rPr>
              <w:t>/ Nombre</w:t>
            </w:r>
          </w:p>
          <w:p w14:paraId="01AB30AA" w14:textId="77777777" w:rsidR="00E561DE" w:rsidRPr="00F468F8" w:rsidRDefault="00E561DE" w:rsidP="001A5351">
            <w:pPr>
              <w:spacing w:line="276" w:lineRule="auto"/>
              <w:rPr>
                <w:szCs w:val="22"/>
                <w:highlight w:val="yellow"/>
              </w:rPr>
            </w:pPr>
            <w:r w:rsidRPr="00F468F8">
              <w:rPr>
                <w:szCs w:val="22"/>
                <w:highlight w:val="yellow"/>
              </w:rPr>
              <w:t>Partners of the Americas</w:t>
            </w:r>
          </w:p>
          <w:p w14:paraId="5CE4AA22" w14:textId="77777777" w:rsidR="00C40127" w:rsidRPr="00F468F8" w:rsidRDefault="00C40127" w:rsidP="00C40127">
            <w:pPr>
              <w:spacing w:line="276" w:lineRule="auto"/>
              <w:rPr>
                <w:szCs w:val="22"/>
                <w:highlight w:val="yellow"/>
                <w:lang w:val="es-CO"/>
              </w:rPr>
            </w:pPr>
            <w:r w:rsidRPr="00F468F8">
              <w:rPr>
                <w:szCs w:val="22"/>
                <w:highlight w:val="yellow"/>
                <w:lang w:val="es-CO"/>
              </w:rPr>
              <w:t>Address/ Dirección</w:t>
            </w:r>
          </w:p>
          <w:p w14:paraId="3CEB0CB5" w14:textId="77777777" w:rsidR="00C40127" w:rsidRPr="00F468F8" w:rsidRDefault="00C40127" w:rsidP="00C40127">
            <w:pPr>
              <w:spacing w:line="276" w:lineRule="auto"/>
              <w:rPr>
                <w:szCs w:val="22"/>
                <w:highlight w:val="yellow"/>
                <w:lang w:val="es-CR"/>
              </w:rPr>
            </w:pPr>
            <w:r w:rsidRPr="00F468F8">
              <w:rPr>
                <w:szCs w:val="22"/>
                <w:highlight w:val="yellow"/>
                <w:lang w:val="es-CR"/>
              </w:rPr>
              <w:t>Address/ Dirección</w:t>
            </w:r>
          </w:p>
          <w:p w14:paraId="0D2B44F7" w14:textId="77777777" w:rsidR="00E13706" w:rsidRPr="00F468F8" w:rsidRDefault="00E13706" w:rsidP="00E13706">
            <w:pPr>
              <w:spacing w:line="276" w:lineRule="auto"/>
              <w:rPr>
                <w:szCs w:val="22"/>
                <w:highlight w:val="yellow"/>
                <w:lang w:val="es-CR"/>
              </w:rPr>
            </w:pPr>
            <w:r w:rsidRPr="00F468F8">
              <w:rPr>
                <w:szCs w:val="22"/>
                <w:highlight w:val="yellow"/>
                <w:lang w:val="es-CR"/>
              </w:rPr>
              <w:t>Phone/ Teléfono:</w:t>
            </w:r>
          </w:p>
          <w:p w14:paraId="7992DC63" w14:textId="0BDC5A3D" w:rsidR="00E561DE" w:rsidRPr="00F468F8" w:rsidRDefault="00FB7379" w:rsidP="001A5351">
            <w:pPr>
              <w:spacing w:line="276" w:lineRule="auto"/>
              <w:rPr>
                <w:szCs w:val="22"/>
                <w:highlight w:val="yellow"/>
                <w:lang w:val="es-CR"/>
              </w:rPr>
            </w:pPr>
            <w:r w:rsidRPr="00F468F8">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F468F8" w:rsidRDefault="00E561DE" w:rsidP="001A5351">
            <w:pPr>
              <w:pStyle w:val="RightAlignedHeading"/>
              <w:spacing w:line="276" w:lineRule="auto"/>
              <w:rPr>
                <w:sz w:val="22"/>
                <w:szCs w:val="22"/>
              </w:rPr>
            </w:pPr>
            <w:r w:rsidRPr="00F468F8">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F468F8" w:rsidRDefault="00E561DE" w:rsidP="001A5351">
            <w:pPr>
              <w:spacing w:line="276" w:lineRule="auto"/>
              <w:rPr>
                <w:szCs w:val="22"/>
              </w:rPr>
            </w:pPr>
          </w:p>
        </w:tc>
      </w:tr>
      <w:tr w:rsidR="00E561DE" w:rsidRPr="006E2ED8"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F468F8"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F468F8" w:rsidRDefault="00E561DE" w:rsidP="001A5351">
            <w:pPr>
              <w:pStyle w:val="RightAlignedHeading"/>
              <w:spacing w:line="276" w:lineRule="auto"/>
              <w:rPr>
                <w:sz w:val="22"/>
                <w:szCs w:val="22"/>
                <w:lang w:val="es-CR"/>
              </w:rPr>
            </w:pPr>
            <w:r w:rsidRPr="00F468F8">
              <w:rPr>
                <w:sz w:val="22"/>
                <w:szCs w:val="22"/>
                <w:lang w:val="es-CR"/>
              </w:rPr>
              <w:t>SALES TAX</w:t>
            </w:r>
            <w:r w:rsidR="00C92A02" w:rsidRPr="00F468F8">
              <w:rPr>
                <w:sz w:val="22"/>
                <w:szCs w:val="22"/>
                <w:lang w:val="es-CR"/>
              </w:rPr>
              <w:t>/ 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F468F8" w:rsidRDefault="00E561DE" w:rsidP="001A5351">
            <w:pPr>
              <w:spacing w:line="276" w:lineRule="auto"/>
              <w:rPr>
                <w:szCs w:val="22"/>
                <w:lang w:val="es-CR"/>
              </w:rPr>
            </w:pPr>
          </w:p>
        </w:tc>
      </w:tr>
      <w:tr w:rsidR="00E561DE" w:rsidRPr="006E2ED8"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F468F8"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F468F8" w:rsidRDefault="00E561DE" w:rsidP="001A5351">
            <w:pPr>
              <w:pStyle w:val="RightAlignedHeading"/>
              <w:spacing w:line="276" w:lineRule="auto"/>
              <w:rPr>
                <w:sz w:val="22"/>
                <w:szCs w:val="22"/>
                <w:lang w:val="es-CR"/>
              </w:rPr>
            </w:pPr>
            <w:r w:rsidRPr="00F468F8">
              <w:rPr>
                <w:sz w:val="22"/>
                <w:szCs w:val="22"/>
                <w:lang w:val="es-CR"/>
              </w:rPr>
              <w:t>SHIPPING &amp; HANDLING</w:t>
            </w:r>
            <w:r w:rsidR="00CB20FC" w:rsidRPr="00F468F8">
              <w:rPr>
                <w:sz w:val="22"/>
                <w:szCs w:val="22"/>
                <w:lang w:val="es-CR"/>
              </w:rPr>
              <w:t>/ 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F468F8" w:rsidRDefault="00E561DE" w:rsidP="001A5351">
            <w:pPr>
              <w:spacing w:line="276" w:lineRule="auto"/>
              <w:rPr>
                <w:szCs w:val="22"/>
                <w:lang w:val="es-CR"/>
              </w:rPr>
            </w:pPr>
          </w:p>
        </w:tc>
      </w:tr>
      <w:tr w:rsidR="00E561DE" w:rsidRPr="00F468F8"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F468F8"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F468F8" w:rsidRDefault="00E561DE" w:rsidP="001A5351">
            <w:pPr>
              <w:pStyle w:val="RightAlignedHeading"/>
              <w:spacing w:line="276" w:lineRule="auto"/>
              <w:rPr>
                <w:sz w:val="22"/>
                <w:szCs w:val="22"/>
              </w:rPr>
            </w:pPr>
            <w:r w:rsidRPr="00F468F8">
              <w:rPr>
                <w:sz w:val="22"/>
                <w:szCs w:val="22"/>
              </w:rPr>
              <w:t>OTHER</w:t>
            </w:r>
            <w:r w:rsidR="00411AE2" w:rsidRPr="00F468F8">
              <w:rPr>
                <w:sz w:val="22"/>
                <w:szCs w:val="22"/>
              </w:rPr>
              <w:t xml:space="preserve">/ </w:t>
            </w:r>
            <w:r w:rsidR="00411AE2" w:rsidRPr="00F468F8">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F468F8" w:rsidRDefault="00E561DE" w:rsidP="001A5351">
            <w:pPr>
              <w:spacing w:line="276" w:lineRule="auto"/>
              <w:rPr>
                <w:szCs w:val="22"/>
              </w:rPr>
            </w:pPr>
          </w:p>
        </w:tc>
      </w:tr>
      <w:tr w:rsidR="00E561DE" w:rsidRPr="00F468F8"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F468F8"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F468F8" w:rsidRDefault="00E561DE" w:rsidP="001A5351">
            <w:pPr>
              <w:pStyle w:val="RightAlignedHeading"/>
              <w:spacing w:line="276" w:lineRule="auto"/>
              <w:rPr>
                <w:sz w:val="22"/>
                <w:szCs w:val="22"/>
              </w:rPr>
            </w:pPr>
            <w:r w:rsidRPr="00F468F8">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F468F8" w:rsidRDefault="00E561DE" w:rsidP="001A5351">
            <w:pPr>
              <w:spacing w:line="276" w:lineRule="auto"/>
              <w:rPr>
                <w:szCs w:val="22"/>
              </w:rPr>
            </w:pPr>
          </w:p>
        </w:tc>
      </w:tr>
    </w:tbl>
    <w:p w14:paraId="74F4EDE4" w14:textId="7357308C" w:rsidR="007C4C6A" w:rsidRPr="00F468F8"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F468F8" w14:paraId="16EBA48D" w14:textId="77777777" w:rsidTr="00552A89">
        <w:tc>
          <w:tcPr>
            <w:tcW w:w="5305" w:type="dxa"/>
          </w:tcPr>
          <w:p w14:paraId="1CAB3433" w14:textId="77777777" w:rsidR="002F6B59" w:rsidRPr="00F468F8" w:rsidRDefault="002F6B59" w:rsidP="00412162">
            <w:pPr>
              <w:pStyle w:val="Heading1"/>
              <w:jc w:val="center"/>
              <w:outlineLvl w:val="0"/>
              <w:rPr>
                <w:rFonts w:ascii="Times New Roman" w:hAnsi="Times New Roman" w:cs="Times New Roman"/>
                <w:b/>
                <w:bCs/>
                <w:color w:val="auto"/>
                <w:sz w:val="24"/>
                <w:szCs w:val="24"/>
              </w:rPr>
            </w:pPr>
            <w:r w:rsidRPr="00F468F8">
              <w:rPr>
                <w:rFonts w:ascii="Times New Roman" w:hAnsi="Times New Roman" w:cs="Times New Roman"/>
                <w:b/>
                <w:bCs/>
                <w:color w:val="auto"/>
                <w:sz w:val="24"/>
                <w:szCs w:val="24"/>
              </w:rPr>
              <w:t>SIGNATURES:</w:t>
            </w:r>
          </w:p>
          <w:p w14:paraId="6EFE5254" w14:textId="482F59A8" w:rsidR="002F6B59" w:rsidRPr="00F468F8" w:rsidRDefault="002F6B59" w:rsidP="00412162">
            <w:pPr>
              <w:jc w:val="both"/>
            </w:pPr>
            <w:r w:rsidRPr="00F468F8">
              <w:t xml:space="preserve">The </w:t>
            </w:r>
            <w:r w:rsidR="00A66A80" w:rsidRPr="00F468F8">
              <w:t xml:space="preserve">Supplier agrees to deliver the Goods described in the purchase order form of the type and in the quantity indicated and to comply with all terms and conditions attached. Execution by either party of a </w:t>
            </w:r>
            <w:r w:rsidR="00A32AC3" w:rsidRPr="00F468F8">
              <w:t>email</w:t>
            </w:r>
            <w:r w:rsidR="0047570D" w:rsidRPr="00F468F8">
              <w:t xml:space="preserve"> </w:t>
            </w:r>
            <w:r w:rsidR="00A66A80" w:rsidRPr="00F468F8">
              <w:t>copy of this Agreement will be deemed to constitute effective execution of this Agreement by that Party</w:t>
            </w:r>
            <w:r w:rsidRPr="00F468F8">
              <w:t>.</w:t>
            </w:r>
          </w:p>
          <w:p w14:paraId="2DA95D7F" w14:textId="642E48F0" w:rsidR="002F6B59" w:rsidRPr="00F468F8"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F468F8"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Pr="00F468F8" w:rsidRDefault="00552A89" w:rsidP="003605CE">
                  <w:pPr>
                    <w:pStyle w:val="BodyText3"/>
                    <w:framePr w:hSpace="180" w:wrap="around" w:vAnchor="text" w:hAnchor="margin" w:xAlign="center" w:y="9"/>
                    <w:rPr>
                      <w:b/>
                      <w:sz w:val="24"/>
                    </w:rPr>
                  </w:pPr>
                </w:p>
                <w:p w14:paraId="12C4AF35" w14:textId="37543C22" w:rsidR="002F6B59" w:rsidRPr="00F468F8" w:rsidRDefault="002F6B59" w:rsidP="003605CE">
                  <w:pPr>
                    <w:pStyle w:val="BodyText3"/>
                    <w:framePr w:hSpace="180" w:wrap="around" w:vAnchor="text" w:hAnchor="margin" w:xAlign="center" w:y="9"/>
                    <w:rPr>
                      <w:b/>
                      <w:sz w:val="24"/>
                    </w:rPr>
                  </w:pPr>
                  <w:r w:rsidRPr="00F468F8">
                    <w:rPr>
                      <w:b/>
                      <w:sz w:val="24"/>
                    </w:rPr>
                    <w:t>For Partners of the Americas</w:t>
                  </w:r>
                  <w:r w:rsidR="00850545" w:rsidRPr="00F468F8">
                    <w:rPr>
                      <w:b/>
                      <w:sz w:val="24"/>
                    </w:rPr>
                    <w:t>, Inc, Sucursal Colombia</w:t>
                  </w:r>
                  <w:r w:rsidRPr="00F468F8">
                    <w:rPr>
                      <w:b/>
                      <w:sz w:val="24"/>
                    </w:rPr>
                    <w:t>:</w:t>
                  </w:r>
                </w:p>
                <w:p w14:paraId="05198D2D" w14:textId="77777777" w:rsidR="00BD43CC" w:rsidRPr="00F468F8" w:rsidRDefault="00BD43CC" w:rsidP="003605CE">
                  <w:pPr>
                    <w:pStyle w:val="BodyText3"/>
                    <w:framePr w:hSpace="180" w:wrap="around" w:vAnchor="text" w:hAnchor="margin" w:xAlign="center" w:y="9"/>
                    <w:rPr>
                      <w:b/>
                      <w:sz w:val="24"/>
                    </w:rPr>
                  </w:pPr>
                </w:p>
                <w:p w14:paraId="5574AA13" w14:textId="1E823AE1" w:rsidR="00BD43CC" w:rsidRPr="00F468F8" w:rsidRDefault="00BD43CC" w:rsidP="003605CE">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F468F8" w:rsidRDefault="002F6B59" w:rsidP="003605CE">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Pr="00F468F8" w:rsidRDefault="00552A89" w:rsidP="003605CE">
                  <w:pPr>
                    <w:pStyle w:val="BodyText3"/>
                    <w:framePr w:hSpace="180" w:wrap="around" w:vAnchor="text" w:hAnchor="margin" w:xAlign="center" w:y="9"/>
                    <w:rPr>
                      <w:b/>
                      <w:sz w:val="24"/>
                    </w:rPr>
                  </w:pPr>
                </w:p>
                <w:p w14:paraId="57E26679" w14:textId="0D84C01E" w:rsidR="002F6B59" w:rsidRPr="00F468F8" w:rsidRDefault="002F6B59" w:rsidP="003605CE">
                  <w:pPr>
                    <w:pStyle w:val="BodyText3"/>
                    <w:framePr w:hSpace="180" w:wrap="around" w:vAnchor="text" w:hAnchor="margin" w:xAlign="center" w:y="9"/>
                    <w:rPr>
                      <w:b/>
                      <w:sz w:val="24"/>
                    </w:rPr>
                  </w:pPr>
                  <w:r w:rsidRPr="00F468F8">
                    <w:rPr>
                      <w:b/>
                      <w:sz w:val="24"/>
                    </w:rPr>
                    <w:t>For the Vendor:</w:t>
                  </w:r>
                </w:p>
                <w:p w14:paraId="23822020" w14:textId="77777777" w:rsidR="002F6B59" w:rsidRPr="00F468F8" w:rsidRDefault="002F6B59" w:rsidP="003605CE">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F468F8"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F468F8" w:rsidRDefault="002F6B59" w:rsidP="003605CE">
                  <w:pPr>
                    <w:framePr w:hSpace="180" w:wrap="around" w:vAnchor="text" w:hAnchor="margin" w:xAlign="center" w:y="9"/>
                  </w:pPr>
                  <w:r w:rsidRPr="00F468F8">
                    <w:t>Name</w:t>
                  </w:r>
                </w:p>
              </w:tc>
              <w:tc>
                <w:tcPr>
                  <w:tcW w:w="272" w:type="pct"/>
                  <w:tcBorders>
                    <w:top w:val="nil"/>
                    <w:left w:val="nil"/>
                    <w:bottom w:val="nil"/>
                    <w:right w:val="nil"/>
                  </w:tcBorders>
                </w:tcPr>
                <w:p w14:paraId="19582903" w14:textId="77777777" w:rsidR="002F6B59" w:rsidRPr="00F468F8" w:rsidRDefault="002F6B59" w:rsidP="003605CE">
                  <w:pPr>
                    <w:framePr w:hSpace="180" w:wrap="around" w:vAnchor="text" w:hAnchor="margin" w:xAlign="center" w:y="9"/>
                  </w:pPr>
                </w:p>
              </w:tc>
              <w:tc>
                <w:tcPr>
                  <w:tcW w:w="2441" w:type="pct"/>
                  <w:tcBorders>
                    <w:top w:val="nil"/>
                    <w:left w:val="nil"/>
                    <w:bottom w:val="nil"/>
                    <w:right w:val="nil"/>
                  </w:tcBorders>
                </w:tcPr>
                <w:p w14:paraId="662A1634" w14:textId="77777777" w:rsidR="002F6B59" w:rsidRPr="00F468F8" w:rsidRDefault="002F6B59" w:rsidP="003605CE">
                  <w:pPr>
                    <w:framePr w:hSpace="180" w:wrap="around" w:vAnchor="text" w:hAnchor="margin" w:xAlign="center" w:y="9"/>
                  </w:pPr>
                  <w:r w:rsidRPr="00F468F8">
                    <w:t>Name and Title:</w:t>
                  </w:r>
                </w:p>
                <w:p w14:paraId="77A2B8FB" w14:textId="77777777" w:rsidR="002F6B59" w:rsidRPr="00F468F8" w:rsidRDefault="002F6B59" w:rsidP="003605CE">
                  <w:pPr>
                    <w:framePr w:hSpace="180" w:wrap="around" w:vAnchor="text" w:hAnchor="margin" w:xAlign="center" w:y="9"/>
                  </w:pPr>
                </w:p>
              </w:tc>
            </w:tr>
            <w:tr w:rsidR="002F6B59" w:rsidRPr="00F468F8"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F468F8" w:rsidRDefault="002F6B59" w:rsidP="003605CE">
                  <w:pPr>
                    <w:framePr w:hSpace="180" w:wrap="around" w:vAnchor="text" w:hAnchor="margin" w:xAlign="center" w:y="9"/>
                  </w:pPr>
                  <w:r w:rsidRPr="00F468F8">
                    <w:t>Date:</w:t>
                  </w:r>
                </w:p>
              </w:tc>
              <w:tc>
                <w:tcPr>
                  <w:tcW w:w="272" w:type="pct"/>
                  <w:tcBorders>
                    <w:top w:val="nil"/>
                    <w:left w:val="nil"/>
                    <w:bottom w:val="nil"/>
                    <w:right w:val="nil"/>
                  </w:tcBorders>
                  <w:vAlign w:val="bottom"/>
                </w:tcPr>
                <w:p w14:paraId="73296D58" w14:textId="77777777" w:rsidR="002F6B59" w:rsidRPr="00F468F8" w:rsidRDefault="002F6B59" w:rsidP="003605CE">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F468F8" w:rsidRDefault="002F6B59" w:rsidP="003605CE">
                  <w:pPr>
                    <w:framePr w:hSpace="180" w:wrap="around" w:vAnchor="text" w:hAnchor="margin" w:xAlign="center" w:y="9"/>
                  </w:pPr>
                  <w:r w:rsidRPr="00F468F8">
                    <w:t>Date:</w:t>
                  </w:r>
                </w:p>
              </w:tc>
            </w:tr>
          </w:tbl>
          <w:p w14:paraId="6C106208" w14:textId="77777777" w:rsidR="002F6B59" w:rsidRPr="00F468F8"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F468F8" w:rsidRDefault="002F6B59" w:rsidP="00412162">
            <w:pPr>
              <w:pStyle w:val="Heading1"/>
              <w:jc w:val="center"/>
              <w:outlineLvl w:val="0"/>
              <w:rPr>
                <w:rFonts w:ascii="Times New Roman" w:hAnsi="Times New Roman" w:cs="Times New Roman"/>
                <w:b/>
                <w:bCs/>
                <w:color w:val="auto"/>
                <w:sz w:val="24"/>
                <w:szCs w:val="24"/>
                <w:lang w:val="es-ES"/>
              </w:rPr>
            </w:pPr>
            <w:r w:rsidRPr="00F468F8">
              <w:rPr>
                <w:rFonts w:ascii="Times New Roman" w:hAnsi="Times New Roman" w:cs="Times New Roman"/>
                <w:b/>
                <w:bCs/>
                <w:color w:val="auto"/>
                <w:sz w:val="24"/>
                <w:szCs w:val="24"/>
                <w:lang w:val="es-ES"/>
              </w:rPr>
              <w:t>FIRMAS:</w:t>
            </w:r>
          </w:p>
          <w:p w14:paraId="0CB48604" w14:textId="52CE5AC1" w:rsidR="002F6B59" w:rsidRPr="00F468F8" w:rsidRDefault="000E1055" w:rsidP="00412162">
            <w:pPr>
              <w:jc w:val="both"/>
              <w:rPr>
                <w:lang w:val="es-ES"/>
              </w:rPr>
            </w:pPr>
            <w:r w:rsidRPr="00F468F8">
              <w:rPr>
                <w:lang w:val="es-ES"/>
              </w:rPr>
              <w:t xml:space="preserve">El Proveedor se compromete a entregar el tipo y la cantidad de Bienes descritos en el formulario de la Orden de Compra, y a cumplir todos los términos y condiciones adjuntos.  La firma por cualquiera de las partes de una copia de </w:t>
            </w:r>
            <w:r w:rsidR="00E6315F" w:rsidRPr="00F468F8">
              <w:rPr>
                <w:lang w:val="es-ES"/>
              </w:rPr>
              <w:t xml:space="preserve">correo electrónico </w:t>
            </w:r>
            <w:r w:rsidRPr="00F468F8">
              <w:rPr>
                <w:lang w:val="es-ES"/>
              </w:rPr>
              <w:t>de este Acuerdo será considerada como la firma efectiva de este Acuerdo por la Parte firmante</w:t>
            </w:r>
            <w:r w:rsidR="002F6B59" w:rsidRPr="00F468F8">
              <w:rPr>
                <w:lang w:val="es-ES"/>
              </w:rPr>
              <w:t xml:space="preserve">. </w:t>
            </w:r>
          </w:p>
          <w:p w14:paraId="0485FE61" w14:textId="77777777" w:rsidR="002F6B59" w:rsidRPr="00F468F8"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F468F8" w14:paraId="6FD5D0C7" w14:textId="77777777" w:rsidTr="00605189">
              <w:trPr>
                <w:trHeight w:val="800"/>
              </w:trPr>
              <w:tc>
                <w:tcPr>
                  <w:tcW w:w="2286" w:type="pct"/>
                  <w:tcBorders>
                    <w:top w:val="nil"/>
                    <w:left w:val="nil"/>
                    <w:bottom w:val="single" w:sz="4" w:space="0" w:color="auto"/>
                    <w:right w:val="nil"/>
                  </w:tcBorders>
                </w:tcPr>
                <w:p w14:paraId="67E892C4" w14:textId="704E9B06" w:rsidR="002F6B59" w:rsidRPr="00F468F8" w:rsidRDefault="002F6B59" w:rsidP="003605CE">
                  <w:pPr>
                    <w:pStyle w:val="BodyText3"/>
                    <w:framePr w:hSpace="180" w:wrap="around" w:vAnchor="text" w:hAnchor="margin" w:xAlign="center" w:y="9"/>
                    <w:jc w:val="both"/>
                    <w:rPr>
                      <w:b/>
                      <w:sz w:val="24"/>
                      <w:lang w:val="es-CO"/>
                    </w:rPr>
                  </w:pPr>
                  <w:r w:rsidRPr="00F468F8">
                    <w:rPr>
                      <w:b/>
                      <w:sz w:val="24"/>
                      <w:lang w:val="es-CO"/>
                    </w:rPr>
                    <w:t>Firma de Partners of the Americas</w:t>
                  </w:r>
                  <w:r w:rsidR="00E6315F" w:rsidRPr="00F468F8">
                    <w:rPr>
                      <w:b/>
                      <w:sz w:val="24"/>
                      <w:lang w:val="es-CO"/>
                    </w:rPr>
                    <w:t>, Inc, Sucursal Colombia</w:t>
                  </w:r>
                  <w:r w:rsidRPr="00F468F8">
                    <w:rPr>
                      <w:b/>
                      <w:sz w:val="24"/>
                      <w:lang w:val="es-CO"/>
                    </w:rPr>
                    <w:t>:</w:t>
                  </w:r>
                </w:p>
                <w:p w14:paraId="79B7DB31" w14:textId="77777777" w:rsidR="00BD43CC" w:rsidRPr="00F468F8" w:rsidRDefault="00BD43CC" w:rsidP="003605CE">
                  <w:pPr>
                    <w:pStyle w:val="BodyText3"/>
                    <w:framePr w:hSpace="180" w:wrap="around" w:vAnchor="text" w:hAnchor="margin" w:xAlign="center" w:y="9"/>
                    <w:jc w:val="both"/>
                    <w:rPr>
                      <w:b/>
                      <w:sz w:val="24"/>
                      <w:lang w:val="es-CO"/>
                    </w:rPr>
                  </w:pPr>
                </w:p>
                <w:p w14:paraId="237C8830" w14:textId="1D60EFFF" w:rsidR="00BD43CC" w:rsidRPr="00F468F8" w:rsidRDefault="00BD43CC" w:rsidP="003605CE">
                  <w:pPr>
                    <w:pStyle w:val="BodyText3"/>
                    <w:framePr w:hSpace="180" w:wrap="around" w:vAnchor="text" w:hAnchor="margin" w:xAlign="center" w:y="9"/>
                    <w:jc w:val="both"/>
                    <w:rPr>
                      <w:b/>
                      <w:sz w:val="24"/>
                      <w:lang w:val="es-CO"/>
                    </w:rPr>
                  </w:pPr>
                </w:p>
              </w:tc>
              <w:tc>
                <w:tcPr>
                  <w:tcW w:w="273" w:type="pct"/>
                  <w:tcBorders>
                    <w:top w:val="nil"/>
                    <w:left w:val="nil"/>
                    <w:bottom w:val="nil"/>
                    <w:right w:val="nil"/>
                  </w:tcBorders>
                </w:tcPr>
                <w:p w14:paraId="7B814EB5" w14:textId="77777777" w:rsidR="002F6B59" w:rsidRPr="00F468F8" w:rsidRDefault="002F6B59" w:rsidP="003605CE">
                  <w:pPr>
                    <w:pStyle w:val="BodyText3"/>
                    <w:framePr w:hSpace="180" w:wrap="around" w:vAnchor="text" w:hAnchor="margin" w:xAlign="center" w:y="9"/>
                    <w:jc w:val="both"/>
                    <w:rPr>
                      <w:sz w:val="24"/>
                      <w:lang w:val="es-CO"/>
                    </w:rPr>
                  </w:pPr>
                </w:p>
              </w:tc>
              <w:tc>
                <w:tcPr>
                  <w:tcW w:w="2440" w:type="pct"/>
                  <w:tcBorders>
                    <w:top w:val="nil"/>
                    <w:left w:val="nil"/>
                    <w:bottom w:val="single" w:sz="4" w:space="0" w:color="auto"/>
                    <w:right w:val="nil"/>
                  </w:tcBorders>
                </w:tcPr>
                <w:p w14:paraId="2AB57B94" w14:textId="77777777" w:rsidR="002F6B59" w:rsidRPr="00F468F8" w:rsidRDefault="002F6B59" w:rsidP="003605CE">
                  <w:pPr>
                    <w:pStyle w:val="BodyText3"/>
                    <w:framePr w:hSpace="180" w:wrap="around" w:vAnchor="text" w:hAnchor="margin" w:xAlign="center" w:y="9"/>
                    <w:jc w:val="both"/>
                    <w:rPr>
                      <w:b/>
                      <w:sz w:val="24"/>
                      <w:lang w:val="es-ES"/>
                    </w:rPr>
                  </w:pPr>
                  <w:r w:rsidRPr="00F468F8">
                    <w:rPr>
                      <w:b/>
                      <w:sz w:val="24"/>
                      <w:lang w:val="es-ES"/>
                    </w:rPr>
                    <w:t>Firma del Vendedor:</w:t>
                  </w:r>
                </w:p>
                <w:p w14:paraId="0F52A021" w14:textId="77777777" w:rsidR="002F6B59" w:rsidRPr="00F468F8" w:rsidRDefault="002F6B59" w:rsidP="003605CE">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F468F8"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F468F8" w:rsidRDefault="002F6B59" w:rsidP="003605CE">
                  <w:pPr>
                    <w:framePr w:hSpace="180" w:wrap="around" w:vAnchor="text" w:hAnchor="margin" w:xAlign="center" w:y="9"/>
                    <w:jc w:val="both"/>
                    <w:rPr>
                      <w:lang w:val="es-ES"/>
                    </w:rPr>
                  </w:pPr>
                  <w:r w:rsidRPr="00F468F8">
                    <w:rPr>
                      <w:lang w:val="es-ES"/>
                    </w:rPr>
                    <w:t>Nombre</w:t>
                  </w:r>
                </w:p>
              </w:tc>
              <w:tc>
                <w:tcPr>
                  <w:tcW w:w="273" w:type="pct"/>
                  <w:tcBorders>
                    <w:top w:val="nil"/>
                    <w:left w:val="nil"/>
                    <w:bottom w:val="nil"/>
                    <w:right w:val="nil"/>
                  </w:tcBorders>
                </w:tcPr>
                <w:p w14:paraId="29C6E7E0" w14:textId="77777777" w:rsidR="002F6B59" w:rsidRPr="00F468F8" w:rsidRDefault="002F6B59" w:rsidP="003605CE">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F468F8" w:rsidRDefault="002F6B59" w:rsidP="003605CE">
                  <w:pPr>
                    <w:framePr w:hSpace="180" w:wrap="around" w:vAnchor="text" w:hAnchor="margin" w:xAlign="center" w:y="9"/>
                    <w:jc w:val="both"/>
                    <w:rPr>
                      <w:lang w:val="es-ES"/>
                    </w:rPr>
                  </w:pPr>
                  <w:r w:rsidRPr="00F468F8">
                    <w:rPr>
                      <w:lang w:val="es-ES"/>
                    </w:rPr>
                    <w:t>Nombre y Cargo:</w:t>
                  </w:r>
                </w:p>
                <w:p w14:paraId="59D5B854" w14:textId="77777777" w:rsidR="002F6B59" w:rsidRPr="00F468F8" w:rsidRDefault="002F6B59" w:rsidP="003605CE">
                  <w:pPr>
                    <w:framePr w:hSpace="180" w:wrap="around" w:vAnchor="text" w:hAnchor="margin" w:xAlign="center" w:y="9"/>
                    <w:jc w:val="both"/>
                    <w:rPr>
                      <w:lang w:val="es-ES"/>
                    </w:rPr>
                  </w:pPr>
                </w:p>
              </w:tc>
            </w:tr>
            <w:tr w:rsidR="002F6B59" w:rsidRPr="00F468F8"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F468F8" w:rsidRDefault="002F6B59" w:rsidP="003605CE">
                  <w:pPr>
                    <w:framePr w:hSpace="180" w:wrap="around" w:vAnchor="text" w:hAnchor="margin" w:xAlign="center" w:y="9"/>
                    <w:jc w:val="both"/>
                    <w:rPr>
                      <w:lang w:val="es-ES"/>
                    </w:rPr>
                  </w:pPr>
                  <w:r w:rsidRPr="00F468F8">
                    <w:rPr>
                      <w:lang w:val="es-ES"/>
                    </w:rPr>
                    <w:t>Fecha:</w:t>
                  </w:r>
                </w:p>
              </w:tc>
              <w:tc>
                <w:tcPr>
                  <w:tcW w:w="273" w:type="pct"/>
                  <w:tcBorders>
                    <w:top w:val="nil"/>
                    <w:left w:val="nil"/>
                    <w:bottom w:val="nil"/>
                    <w:right w:val="nil"/>
                  </w:tcBorders>
                  <w:vAlign w:val="bottom"/>
                </w:tcPr>
                <w:p w14:paraId="5E2F32FB" w14:textId="77777777" w:rsidR="002F6B59" w:rsidRPr="00F468F8" w:rsidRDefault="002F6B59" w:rsidP="003605CE">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F468F8" w:rsidRDefault="002F6B59" w:rsidP="003605CE">
                  <w:pPr>
                    <w:framePr w:hSpace="180" w:wrap="around" w:vAnchor="text" w:hAnchor="margin" w:xAlign="center" w:y="9"/>
                    <w:jc w:val="both"/>
                    <w:rPr>
                      <w:lang w:val="es-ES"/>
                    </w:rPr>
                  </w:pPr>
                  <w:r w:rsidRPr="00F468F8">
                    <w:rPr>
                      <w:lang w:val="es-ES"/>
                    </w:rPr>
                    <w:t>Fecha:</w:t>
                  </w:r>
                </w:p>
              </w:tc>
            </w:tr>
          </w:tbl>
          <w:p w14:paraId="4B8DB87E" w14:textId="77777777" w:rsidR="002F6B59" w:rsidRPr="00F468F8"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3605CE" w14:paraId="2890E773" w14:textId="77777777" w:rsidTr="00944D51">
        <w:trPr>
          <w:jc w:val="center"/>
        </w:trPr>
        <w:tc>
          <w:tcPr>
            <w:tcW w:w="5400" w:type="dxa"/>
          </w:tcPr>
          <w:p w14:paraId="5A4B22A6" w14:textId="0D6B5EA5" w:rsidR="00CD136C" w:rsidRPr="00F468F8" w:rsidRDefault="00CD136C" w:rsidP="00412162">
            <w:pPr>
              <w:pStyle w:val="Heading2"/>
              <w:jc w:val="center"/>
              <w:outlineLvl w:val="1"/>
              <w:rPr>
                <w:rFonts w:ascii="Times New Roman" w:hAnsi="Times New Roman" w:cs="Times New Roman"/>
                <w:b/>
                <w:bCs/>
                <w:color w:val="auto"/>
                <w:sz w:val="24"/>
                <w:szCs w:val="24"/>
              </w:rPr>
            </w:pPr>
            <w:r w:rsidRPr="00F468F8">
              <w:rPr>
                <w:rFonts w:ascii="Times New Roman" w:hAnsi="Times New Roman" w:cs="Times New Roman"/>
                <w:b/>
                <w:bCs/>
                <w:color w:val="auto"/>
                <w:sz w:val="24"/>
                <w:szCs w:val="24"/>
              </w:rPr>
              <w:t>TERMS AND CONDITIONS FOR COMMERCIAL GOODS</w:t>
            </w:r>
          </w:p>
          <w:p w14:paraId="0F7D2D9F" w14:textId="77777777" w:rsidR="00CD136C" w:rsidRPr="00F468F8" w:rsidRDefault="00CD136C" w:rsidP="00412162">
            <w:pPr>
              <w:pStyle w:val="Heading2"/>
              <w:jc w:val="center"/>
              <w:outlineLvl w:val="1"/>
              <w:rPr>
                <w:rFonts w:ascii="Times New Roman" w:hAnsi="Times New Roman" w:cs="Times New Roman"/>
                <w:b/>
                <w:bCs/>
                <w:color w:val="auto"/>
                <w:sz w:val="24"/>
                <w:szCs w:val="24"/>
              </w:rPr>
            </w:pPr>
          </w:p>
          <w:p w14:paraId="504BF524"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 Invoicing and Payment</w:t>
            </w:r>
          </w:p>
          <w:p w14:paraId="0D0851C1" w14:textId="482D08C1" w:rsidR="00CD136C" w:rsidRPr="00F468F8" w:rsidRDefault="00CD136C" w:rsidP="00BB083F">
            <w:pPr>
              <w:keepNext w:val="0"/>
              <w:widowControl/>
              <w:numPr>
                <w:ilvl w:val="0"/>
                <w:numId w:val="7"/>
              </w:numPr>
              <w:snapToGrid/>
              <w:ind w:left="360"/>
              <w:jc w:val="both"/>
              <w:outlineLvl w:val="9"/>
              <w:rPr>
                <w:bCs/>
              </w:rPr>
            </w:pPr>
            <w:r w:rsidRPr="00F468F8">
              <w:rPr>
                <w:bCs/>
              </w:rPr>
              <w:t>The Supplier shall submit the original invoice to Partners of the Americas,</w:t>
            </w:r>
            <w:r w:rsidR="00850545" w:rsidRPr="00F468F8">
              <w:rPr>
                <w:bCs/>
              </w:rPr>
              <w:t xml:space="preserve"> Inc, Sucursal Colombia</w:t>
            </w:r>
            <w:r w:rsidRPr="00F468F8">
              <w:rPr>
                <w:bCs/>
              </w:rPr>
              <w:t xml:space="preserve"> hereinafter known as PARTNERS, at the address shown on the cover page. The invoice must include the following information: </w:t>
            </w:r>
          </w:p>
          <w:p w14:paraId="13350D44" w14:textId="77777777" w:rsidR="00CD136C" w:rsidRPr="00F468F8"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 xml:space="preserve">Name and address of the Supplier </w:t>
            </w:r>
          </w:p>
          <w:p w14:paraId="4CE9A373"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Invoice date.</w:t>
            </w:r>
          </w:p>
          <w:p w14:paraId="3A304486"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Purchase order number.</w:t>
            </w:r>
          </w:p>
          <w:p w14:paraId="68C1A909"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Itemized list of supplies or services furnished.</w:t>
            </w:r>
          </w:p>
          <w:p w14:paraId="687EAEBC"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Date of delivery of items/service.</w:t>
            </w:r>
          </w:p>
          <w:p w14:paraId="5F0254C9"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 xml:space="preserve">Quantity, unit price of each item. </w:t>
            </w:r>
          </w:p>
          <w:p w14:paraId="777B91D6"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 xml:space="preserve">Payment amount due. </w:t>
            </w:r>
          </w:p>
          <w:p w14:paraId="5A96B162" w14:textId="77777777" w:rsidR="00CD136C" w:rsidRPr="00F468F8"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F468F8" w:rsidRDefault="00CD136C" w:rsidP="00BB083F">
            <w:pPr>
              <w:keepNext w:val="0"/>
              <w:widowControl/>
              <w:numPr>
                <w:ilvl w:val="0"/>
                <w:numId w:val="7"/>
              </w:numPr>
              <w:snapToGrid/>
              <w:ind w:left="360"/>
              <w:jc w:val="both"/>
              <w:outlineLvl w:val="9"/>
              <w:rPr>
                <w:bCs/>
              </w:rPr>
            </w:pPr>
            <w:bookmarkStart w:id="0" w:name="_Hlk88423064"/>
            <w:r w:rsidRPr="00F468F8">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5D2C2894" w14:textId="77777777" w:rsidR="00F468F8" w:rsidRPr="00F468F8" w:rsidRDefault="00F468F8" w:rsidP="00412162">
            <w:pPr>
              <w:rPr>
                <w:bCs/>
              </w:rPr>
            </w:pPr>
          </w:p>
          <w:p w14:paraId="7C76BE2E" w14:textId="77777777" w:rsidR="00D83D00" w:rsidRDefault="00D83D00" w:rsidP="00412162">
            <w:pPr>
              <w:rPr>
                <w:bCs/>
              </w:rPr>
            </w:pPr>
          </w:p>
          <w:p w14:paraId="610798B6" w14:textId="77777777" w:rsidR="00F468F8" w:rsidRPr="00F468F8" w:rsidRDefault="00F468F8" w:rsidP="00412162">
            <w:pPr>
              <w:rPr>
                <w:bCs/>
              </w:rPr>
            </w:pPr>
          </w:p>
          <w:p w14:paraId="1A59EAF7" w14:textId="15FD6F10" w:rsidR="00CD136C" w:rsidRPr="00F468F8" w:rsidRDefault="00CD136C" w:rsidP="00412162">
            <w:pPr>
              <w:rPr>
                <w:b/>
              </w:rPr>
            </w:pPr>
            <w:r w:rsidRPr="00F468F8">
              <w:rPr>
                <w:b/>
              </w:rPr>
              <w:t>Article 2. Price</w:t>
            </w:r>
          </w:p>
          <w:p w14:paraId="6F851946" w14:textId="77777777" w:rsidR="00D83D00" w:rsidRPr="00F468F8" w:rsidRDefault="00D83D00" w:rsidP="00412162">
            <w:pPr>
              <w:rPr>
                <w:b/>
              </w:rPr>
            </w:pPr>
          </w:p>
          <w:p w14:paraId="0697B397" w14:textId="77777777" w:rsidR="00CD136C" w:rsidRPr="00F468F8" w:rsidRDefault="00CD136C" w:rsidP="00412162">
            <w:pPr>
              <w:jc w:val="both"/>
              <w:rPr>
                <w:bCs/>
              </w:rPr>
            </w:pPr>
            <w:r w:rsidRPr="00F468F8">
              <w:rPr>
                <w:bCs/>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04D161A1" w14:textId="77777777" w:rsidR="00CD136C" w:rsidRPr="00F468F8" w:rsidRDefault="00CD136C" w:rsidP="00412162">
            <w:pPr>
              <w:rPr>
                <w:bCs/>
              </w:rPr>
            </w:pPr>
          </w:p>
          <w:p w14:paraId="6F9B12AF"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F468F8">
              <w:rPr>
                <w:rFonts w:ascii="Times New Roman" w:hAnsi="Times New Roman" w:cs="Times New Roman"/>
                <w:b/>
                <w:bCs/>
                <w:sz w:val="24"/>
                <w:szCs w:val="24"/>
              </w:rPr>
              <w:t>Article 3. Inspection and Acceptance</w:t>
            </w:r>
          </w:p>
          <w:p w14:paraId="2B28C26E" w14:textId="77777777" w:rsidR="00CD136C" w:rsidRPr="00F468F8" w:rsidRDefault="00CD136C" w:rsidP="00BB083F">
            <w:pPr>
              <w:keepNext w:val="0"/>
              <w:widowControl/>
              <w:numPr>
                <w:ilvl w:val="0"/>
                <w:numId w:val="9"/>
              </w:numPr>
              <w:snapToGrid/>
              <w:ind w:left="360"/>
              <w:jc w:val="both"/>
              <w:outlineLvl w:val="9"/>
              <w:rPr>
                <w:bCs/>
              </w:rPr>
            </w:pPr>
            <w:r w:rsidRPr="00F468F8">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Pr="00F468F8" w:rsidRDefault="00CD136C" w:rsidP="00412162">
            <w:pPr>
              <w:jc w:val="both"/>
              <w:rPr>
                <w:bCs/>
              </w:rPr>
            </w:pPr>
          </w:p>
          <w:p w14:paraId="109964C9" w14:textId="77777777" w:rsidR="00D83D00" w:rsidRPr="00F468F8" w:rsidRDefault="00D83D00" w:rsidP="00412162">
            <w:pPr>
              <w:jc w:val="both"/>
              <w:rPr>
                <w:bCs/>
              </w:rPr>
            </w:pPr>
          </w:p>
          <w:p w14:paraId="3BCF5D43" w14:textId="77777777" w:rsidR="00D83D00" w:rsidRPr="00F468F8" w:rsidRDefault="00D83D00" w:rsidP="00412162">
            <w:pPr>
              <w:jc w:val="both"/>
              <w:rPr>
                <w:bCs/>
              </w:rPr>
            </w:pPr>
          </w:p>
          <w:p w14:paraId="04E89CF6" w14:textId="77777777" w:rsidR="00CD136C" w:rsidRPr="00F468F8" w:rsidRDefault="00CD136C" w:rsidP="00BB083F">
            <w:pPr>
              <w:keepNext w:val="0"/>
              <w:widowControl/>
              <w:numPr>
                <w:ilvl w:val="0"/>
                <w:numId w:val="9"/>
              </w:numPr>
              <w:snapToGrid/>
              <w:ind w:left="360"/>
              <w:jc w:val="both"/>
              <w:outlineLvl w:val="9"/>
              <w:rPr>
                <w:bCs/>
              </w:rPr>
            </w:pPr>
            <w:r w:rsidRPr="00F468F8">
              <w:rPr>
                <w:bCs/>
              </w:rPr>
              <w:t xml:space="preserve">If Supplier delivers non-conforming Goods, PARTNERS may, at its option and Supplier’s expense: </w:t>
            </w:r>
          </w:p>
          <w:p w14:paraId="6ADA4CBA" w14:textId="77777777" w:rsidR="00CD136C" w:rsidRPr="00F468F8"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F468F8" w:rsidRDefault="00CD136C" w:rsidP="00BB083F">
            <w:pPr>
              <w:keepNext w:val="0"/>
              <w:widowControl/>
              <w:numPr>
                <w:ilvl w:val="0"/>
                <w:numId w:val="10"/>
              </w:numPr>
              <w:snapToGrid/>
              <w:ind w:left="1080"/>
              <w:jc w:val="both"/>
              <w:outlineLvl w:val="9"/>
              <w:rPr>
                <w:bCs/>
              </w:rPr>
            </w:pPr>
            <w:r w:rsidRPr="00F468F8">
              <w:rPr>
                <w:bCs/>
              </w:rPr>
              <w:t xml:space="preserve">return the Goods for refund or credit; </w:t>
            </w:r>
          </w:p>
          <w:p w14:paraId="49917B70" w14:textId="77777777" w:rsidR="00CD136C" w:rsidRPr="00F468F8" w:rsidRDefault="00CD136C" w:rsidP="00BB083F">
            <w:pPr>
              <w:keepNext w:val="0"/>
              <w:widowControl/>
              <w:numPr>
                <w:ilvl w:val="0"/>
                <w:numId w:val="10"/>
              </w:numPr>
              <w:snapToGrid/>
              <w:ind w:left="1080"/>
              <w:jc w:val="both"/>
              <w:outlineLvl w:val="9"/>
              <w:rPr>
                <w:bCs/>
              </w:rPr>
            </w:pPr>
            <w:r w:rsidRPr="00F468F8">
              <w:rPr>
                <w:bCs/>
              </w:rPr>
              <w:t xml:space="preserve">require Supplier to promptly correct or replace the Goods; </w:t>
            </w:r>
          </w:p>
          <w:p w14:paraId="6D39568B" w14:textId="77777777" w:rsidR="00CD136C" w:rsidRPr="00F468F8" w:rsidRDefault="00CD136C" w:rsidP="00BB083F">
            <w:pPr>
              <w:keepNext w:val="0"/>
              <w:widowControl/>
              <w:numPr>
                <w:ilvl w:val="0"/>
                <w:numId w:val="10"/>
              </w:numPr>
              <w:snapToGrid/>
              <w:ind w:left="1080"/>
              <w:jc w:val="both"/>
              <w:outlineLvl w:val="9"/>
              <w:rPr>
                <w:bCs/>
              </w:rPr>
            </w:pPr>
            <w:r w:rsidRPr="00F468F8">
              <w:rPr>
                <w:bCs/>
              </w:rPr>
              <w:t xml:space="preserve">correct the nonconformance; or </w:t>
            </w:r>
          </w:p>
          <w:p w14:paraId="4BBA110D" w14:textId="77777777" w:rsidR="00CD136C" w:rsidRPr="00F468F8" w:rsidRDefault="00CD136C" w:rsidP="00BB083F">
            <w:pPr>
              <w:keepNext w:val="0"/>
              <w:widowControl/>
              <w:numPr>
                <w:ilvl w:val="0"/>
                <w:numId w:val="10"/>
              </w:numPr>
              <w:snapToGrid/>
              <w:ind w:left="1080"/>
              <w:jc w:val="both"/>
              <w:outlineLvl w:val="9"/>
              <w:rPr>
                <w:bCs/>
              </w:rPr>
            </w:pPr>
            <w:r w:rsidRPr="00F468F8">
              <w:rPr>
                <w:bCs/>
              </w:rPr>
              <w:t xml:space="preserve">obtain conforming Goods from another source. </w:t>
            </w:r>
          </w:p>
          <w:p w14:paraId="3C2CF19F" w14:textId="77777777" w:rsidR="00CD136C" w:rsidRPr="00F468F8" w:rsidRDefault="00CD136C" w:rsidP="00412162">
            <w:pPr>
              <w:ind w:left="360"/>
              <w:jc w:val="both"/>
              <w:rPr>
                <w:bCs/>
              </w:rPr>
            </w:pPr>
          </w:p>
          <w:p w14:paraId="233E28B2" w14:textId="77777777" w:rsidR="00CD136C" w:rsidRPr="00F468F8" w:rsidRDefault="00CD136C" w:rsidP="00BB083F">
            <w:pPr>
              <w:keepNext w:val="0"/>
              <w:widowControl/>
              <w:numPr>
                <w:ilvl w:val="0"/>
                <w:numId w:val="9"/>
              </w:numPr>
              <w:snapToGrid/>
              <w:ind w:left="360"/>
              <w:jc w:val="both"/>
              <w:outlineLvl w:val="9"/>
              <w:rPr>
                <w:bCs/>
              </w:rPr>
            </w:pPr>
            <w:r w:rsidRPr="00F468F8">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F468F8" w:rsidRDefault="00CD136C" w:rsidP="00412162">
            <w:pPr>
              <w:ind w:left="360"/>
              <w:jc w:val="both"/>
              <w:rPr>
                <w:bCs/>
              </w:rPr>
            </w:pPr>
          </w:p>
          <w:p w14:paraId="3A1D65EC" w14:textId="77777777" w:rsidR="00CD136C" w:rsidRPr="00F468F8" w:rsidRDefault="00CD136C" w:rsidP="00BB083F">
            <w:pPr>
              <w:keepNext w:val="0"/>
              <w:widowControl/>
              <w:numPr>
                <w:ilvl w:val="0"/>
                <w:numId w:val="9"/>
              </w:numPr>
              <w:snapToGrid/>
              <w:ind w:left="360"/>
              <w:jc w:val="both"/>
              <w:outlineLvl w:val="9"/>
              <w:rPr>
                <w:bCs/>
              </w:rPr>
            </w:pPr>
            <w:r w:rsidRPr="00F468F8">
              <w:rPr>
                <w:bCs/>
              </w:rPr>
              <w:t>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14DBD026" w14:textId="77777777" w:rsidR="00CD136C" w:rsidRPr="00F468F8" w:rsidRDefault="00CD136C" w:rsidP="00412162">
            <w:pPr>
              <w:jc w:val="both"/>
              <w:rPr>
                <w:bCs/>
              </w:rPr>
            </w:pPr>
          </w:p>
          <w:p w14:paraId="79E5CE06" w14:textId="77777777" w:rsidR="00D83D00" w:rsidRDefault="00D83D00" w:rsidP="00412162">
            <w:pPr>
              <w:jc w:val="both"/>
              <w:rPr>
                <w:bCs/>
              </w:rPr>
            </w:pPr>
          </w:p>
          <w:p w14:paraId="22D75DC9" w14:textId="77777777" w:rsidR="00F468F8" w:rsidRPr="00F468F8" w:rsidRDefault="00F468F8" w:rsidP="00412162">
            <w:pPr>
              <w:jc w:val="both"/>
              <w:rPr>
                <w:bCs/>
              </w:rPr>
            </w:pPr>
          </w:p>
          <w:p w14:paraId="0E3FCF5B" w14:textId="77777777" w:rsidR="00D83D00" w:rsidRPr="00F468F8" w:rsidRDefault="00D83D00" w:rsidP="00412162">
            <w:pPr>
              <w:jc w:val="both"/>
              <w:rPr>
                <w:bCs/>
              </w:rPr>
            </w:pPr>
          </w:p>
          <w:p w14:paraId="4FCD0B3C"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 xml:space="preserve">Article 4. Representatives of the Parties </w:t>
            </w:r>
          </w:p>
          <w:p w14:paraId="0834D6F0"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p>
          <w:p w14:paraId="5D008573" w14:textId="0F411B5C" w:rsidR="00D83D00" w:rsidRDefault="00CD136C" w:rsidP="00F468F8">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13491C76" w14:textId="77777777" w:rsidR="00F468F8" w:rsidRPr="00F468F8" w:rsidRDefault="00F468F8" w:rsidP="00F468F8">
            <w:pPr>
              <w:pStyle w:val="ListParagraph"/>
              <w:keepNext w:val="0"/>
              <w:spacing w:after="200" w:line="240" w:lineRule="auto"/>
              <w:ind w:left="360"/>
              <w:jc w:val="both"/>
              <w:outlineLvl w:val="9"/>
              <w:rPr>
                <w:rFonts w:ascii="Times New Roman" w:hAnsi="Times New Roman" w:cs="Times New Roman"/>
                <w:sz w:val="24"/>
                <w:szCs w:val="24"/>
              </w:rPr>
            </w:pPr>
          </w:p>
          <w:p w14:paraId="606F05AB" w14:textId="77777777" w:rsidR="00CD136C" w:rsidRPr="00F468F8"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Default="00CD136C" w:rsidP="00412162">
            <w:pPr>
              <w:pStyle w:val="ListParagraph"/>
              <w:spacing w:after="200" w:line="240" w:lineRule="auto"/>
              <w:ind w:left="0"/>
              <w:jc w:val="both"/>
              <w:rPr>
                <w:rFonts w:ascii="Times New Roman" w:hAnsi="Times New Roman" w:cs="Times New Roman"/>
                <w:b/>
                <w:bCs/>
                <w:sz w:val="24"/>
                <w:szCs w:val="24"/>
              </w:rPr>
            </w:pPr>
          </w:p>
          <w:p w14:paraId="7AFBE98A" w14:textId="77777777" w:rsidR="00F468F8" w:rsidRPr="00F468F8" w:rsidRDefault="00F468F8"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5. Indemnity and Supplier Waiver of Benefits</w:t>
            </w:r>
          </w:p>
          <w:p w14:paraId="3DAEBEFC" w14:textId="77777777" w:rsidR="00CD136C" w:rsidRPr="00F468F8" w:rsidRDefault="00CD136C" w:rsidP="00412162">
            <w:pPr>
              <w:jc w:val="both"/>
              <w:rPr>
                <w:bCs/>
              </w:rPr>
            </w:pPr>
            <w:r w:rsidRPr="00F468F8">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21F3E8AC" w14:textId="77777777" w:rsidR="00D83D00" w:rsidRPr="00F468F8" w:rsidRDefault="00D83D00" w:rsidP="00F468F8">
            <w:pPr>
              <w:jc w:val="both"/>
              <w:rPr>
                <w:bCs/>
              </w:rPr>
            </w:pPr>
          </w:p>
          <w:p w14:paraId="31E42309"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6. Changes</w:t>
            </w:r>
          </w:p>
          <w:p w14:paraId="1820DC53" w14:textId="77777777" w:rsidR="00CD136C" w:rsidRPr="00F468F8" w:rsidRDefault="00CD136C" w:rsidP="00BB083F">
            <w:pPr>
              <w:keepNext w:val="0"/>
              <w:widowControl/>
              <w:numPr>
                <w:ilvl w:val="0"/>
                <w:numId w:val="11"/>
              </w:numPr>
              <w:snapToGrid/>
              <w:jc w:val="both"/>
              <w:outlineLvl w:val="9"/>
              <w:rPr>
                <w:b/>
                <w:bCs/>
              </w:rPr>
            </w:pPr>
            <w:r w:rsidRPr="00F468F8">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F468F8" w:rsidRDefault="00D83D00" w:rsidP="00D83D00">
            <w:pPr>
              <w:keepNext w:val="0"/>
              <w:widowControl/>
              <w:snapToGrid/>
              <w:ind w:left="360"/>
              <w:jc w:val="both"/>
              <w:outlineLvl w:val="9"/>
              <w:rPr>
                <w:b/>
                <w:bCs/>
              </w:rPr>
            </w:pPr>
          </w:p>
          <w:p w14:paraId="3FB11DA4" w14:textId="77777777" w:rsidR="00CD136C" w:rsidRPr="00F468F8" w:rsidRDefault="00CD136C" w:rsidP="00412162">
            <w:pPr>
              <w:ind w:left="360"/>
              <w:jc w:val="both"/>
              <w:rPr>
                <w:b/>
                <w:bCs/>
              </w:rPr>
            </w:pPr>
          </w:p>
          <w:p w14:paraId="08CAECFB" w14:textId="77777777" w:rsidR="00CD136C" w:rsidRPr="00F468F8" w:rsidRDefault="00CD136C" w:rsidP="00BB083F">
            <w:pPr>
              <w:keepNext w:val="0"/>
              <w:widowControl/>
              <w:numPr>
                <w:ilvl w:val="0"/>
                <w:numId w:val="11"/>
              </w:numPr>
              <w:snapToGrid/>
              <w:jc w:val="both"/>
              <w:outlineLvl w:val="9"/>
              <w:rPr>
                <w:b/>
                <w:bCs/>
              </w:rPr>
            </w:pPr>
            <w:r w:rsidRPr="00F468F8">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F468F8">
              <w:rPr>
                <w:b/>
                <w:bCs/>
              </w:rPr>
              <w:t>.</w:t>
            </w:r>
          </w:p>
          <w:p w14:paraId="6BF208D6" w14:textId="77777777" w:rsidR="00CD136C" w:rsidRPr="00F468F8" w:rsidRDefault="00CD136C" w:rsidP="00412162">
            <w:pPr>
              <w:rPr>
                <w:b/>
                <w:bCs/>
              </w:rPr>
            </w:pPr>
          </w:p>
          <w:p w14:paraId="0C99B595" w14:textId="77777777" w:rsidR="00D83D00" w:rsidRPr="00F468F8" w:rsidRDefault="00D83D00" w:rsidP="00412162">
            <w:pPr>
              <w:rPr>
                <w:b/>
                <w:bCs/>
              </w:rPr>
            </w:pPr>
          </w:p>
          <w:p w14:paraId="16067F29" w14:textId="77777777" w:rsidR="00D83D00" w:rsidRPr="00F468F8" w:rsidRDefault="00D83D00" w:rsidP="00412162">
            <w:pPr>
              <w:rPr>
                <w:b/>
                <w:bCs/>
              </w:rPr>
            </w:pPr>
          </w:p>
          <w:p w14:paraId="3F49E7AA" w14:textId="77777777" w:rsidR="00CD136C" w:rsidRPr="00F468F8" w:rsidRDefault="00CD136C" w:rsidP="00412162">
            <w:pPr>
              <w:pStyle w:val="ListParagraph"/>
              <w:spacing w:line="240" w:lineRule="auto"/>
              <w:ind w:left="0"/>
              <w:rPr>
                <w:rFonts w:ascii="Times New Roman" w:hAnsi="Times New Roman" w:cs="Times New Roman"/>
                <w:b/>
                <w:bCs/>
                <w:sz w:val="24"/>
                <w:szCs w:val="24"/>
              </w:rPr>
            </w:pPr>
            <w:r w:rsidRPr="00F468F8">
              <w:rPr>
                <w:rFonts w:ascii="Times New Roman" w:hAnsi="Times New Roman" w:cs="Times New Roman"/>
                <w:b/>
                <w:bCs/>
                <w:sz w:val="24"/>
                <w:szCs w:val="24"/>
              </w:rPr>
              <w:t>Article 7. Confidentiality and Intellectual Property Rights</w:t>
            </w:r>
          </w:p>
          <w:p w14:paraId="11492A38" w14:textId="77777777" w:rsidR="00CD136C" w:rsidRPr="00F468F8" w:rsidRDefault="00CD136C" w:rsidP="00412162">
            <w:pPr>
              <w:jc w:val="both"/>
              <w:rPr>
                <w:b/>
                <w:bCs/>
              </w:rPr>
            </w:pPr>
          </w:p>
          <w:p w14:paraId="3EE5686E" w14:textId="77777777" w:rsidR="00CD136C" w:rsidRPr="00F468F8" w:rsidRDefault="00CD136C" w:rsidP="00BB083F">
            <w:pPr>
              <w:keepNext w:val="0"/>
              <w:widowControl/>
              <w:numPr>
                <w:ilvl w:val="0"/>
                <w:numId w:val="12"/>
              </w:numPr>
              <w:autoSpaceDE w:val="0"/>
              <w:autoSpaceDN w:val="0"/>
              <w:adjustRightInd w:val="0"/>
              <w:snapToGrid/>
              <w:jc w:val="both"/>
              <w:outlineLvl w:val="9"/>
              <w:rPr>
                <w:rFonts w:eastAsia="Calibri"/>
              </w:rPr>
            </w:pPr>
            <w:r w:rsidRPr="00F468F8">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01E425BF" w14:textId="77777777" w:rsidR="00CD136C" w:rsidRPr="00F468F8" w:rsidRDefault="00CD136C" w:rsidP="00412162">
            <w:pPr>
              <w:autoSpaceDE w:val="0"/>
              <w:autoSpaceDN w:val="0"/>
              <w:adjustRightInd w:val="0"/>
              <w:ind w:left="360"/>
              <w:jc w:val="both"/>
              <w:rPr>
                <w:rFonts w:eastAsia="Calibri"/>
              </w:rPr>
            </w:pPr>
          </w:p>
          <w:p w14:paraId="2888C570" w14:textId="77777777" w:rsidR="00CD136C" w:rsidRPr="00F468F8" w:rsidRDefault="00CD136C" w:rsidP="00BB083F">
            <w:pPr>
              <w:keepNext w:val="0"/>
              <w:widowControl/>
              <w:numPr>
                <w:ilvl w:val="0"/>
                <w:numId w:val="12"/>
              </w:numPr>
              <w:autoSpaceDE w:val="0"/>
              <w:autoSpaceDN w:val="0"/>
              <w:adjustRightInd w:val="0"/>
              <w:snapToGrid/>
              <w:jc w:val="both"/>
              <w:outlineLvl w:val="9"/>
              <w:rPr>
                <w:rFonts w:eastAsia="Calibri"/>
              </w:rPr>
            </w:pPr>
            <w:r w:rsidRPr="00F468F8">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F468F8"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F468F8"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F468F8">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F468F8"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F468F8" w:rsidRDefault="00CD136C" w:rsidP="00BB083F">
            <w:pPr>
              <w:keepNext w:val="0"/>
              <w:widowControl/>
              <w:numPr>
                <w:ilvl w:val="0"/>
                <w:numId w:val="12"/>
              </w:numPr>
              <w:snapToGrid/>
              <w:jc w:val="both"/>
              <w:outlineLvl w:val="9"/>
              <w:rPr>
                <w:bCs/>
              </w:rPr>
            </w:pPr>
            <w:r w:rsidRPr="00F468F8">
              <w:rPr>
                <w:bCs/>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Pr="00F468F8" w:rsidRDefault="00CD136C" w:rsidP="00412162">
            <w:pPr>
              <w:ind w:left="360"/>
              <w:jc w:val="both"/>
              <w:rPr>
                <w:bCs/>
              </w:rPr>
            </w:pPr>
          </w:p>
          <w:p w14:paraId="6C732E61" w14:textId="77777777" w:rsidR="001D033E" w:rsidRPr="00F468F8" w:rsidRDefault="001D033E" w:rsidP="00412162">
            <w:pPr>
              <w:ind w:left="360"/>
              <w:jc w:val="both"/>
              <w:rPr>
                <w:bCs/>
              </w:rPr>
            </w:pPr>
          </w:p>
          <w:p w14:paraId="29B8C25B" w14:textId="77777777" w:rsidR="00CD136C" w:rsidRPr="00F468F8" w:rsidRDefault="00CD136C" w:rsidP="00BB083F">
            <w:pPr>
              <w:keepNext w:val="0"/>
              <w:widowControl/>
              <w:numPr>
                <w:ilvl w:val="0"/>
                <w:numId w:val="12"/>
              </w:numPr>
              <w:snapToGrid/>
              <w:jc w:val="both"/>
              <w:outlineLvl w:val="9"/>
              <w:rPr>
                <w:bCs/>
              </w:rPr>
            </w:pPr>
            <w:r w:rsidRPr="00F468F8">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Pr="00F468F8" w:rsidRDefault="00CD136C" w:rsidP="00412162">
            <w:pPr>
              <w:rPr>
                <w:b/>
                <w:bCs/>
              </w:rPr>
            </w:pPr>
          </w:p>
          <w:p w14:paraId="075337D8" w14:textId="77777777" w:rsidR="001D033E" w:rsidRPr="00F468F8" w:rsidRDefault="001D033E" w:rsidP="00412162">
            <w:pPr>
              <w:rPr>
                <w:b/>
                <w:bCs/>
              </w:rPr>
            </w:pPr>
          </w:p>
          <w:p w14:paraId="45A99375" w14:textId="77777777" w:rsidR="00CD136C" w:rsidRPr="00F468F8" w:rsidRDefault="00CD136C" w:rsidP="00412162">
            <w:pPr>
              <w:pStyle w:val="ListParagraph"/>
              <w:spacing w:line="240" w:lineRule="auto"/>
              <w:ind w:left="0"/>
              <w:rPr>
                <w:rFonts w:ascii="Times New Roman" w:hAnsi="Times New Roman" w:cs="Times New Roman"/>
                <w:sz w:val="24"/>
                <w:szCs w:val="24"/>
              </w:rPr>
            </w:pPr>
            <w:r w:rsidRPr="00F468F8">
              <w:rPr>
                <w:rFonts w:ascii="Times New Roman" w:hAnsi="Times New Roman" w:cs="Times New Roman"/>
                <w:b/>
                <w:bCs/>
                <w:sz w:val="24"/>
                <w:szCs w:val="24"/>
              </w:rPr>
              <w:t xml:space="preserve">Article 8. Termination </w:t>
            </w:r>
            <w:r w:rsidRPr="00F468F8">
              <w:rPr>
                <w:rFonts w:ascii="Times New Roman" w:hAnsi="Times New Roman" w:cs="Times New Roman"/>
                <w:color w:val="FF0000"/>
                <w:sz w:val="24"/>
                <w:szCs w:val="24"/>
              </w:rPr>
              <w:t>(</w:t>
            </w:r>
            <w:r w:rsidRPr="00F468F8">
              <w:rPr>
                <w:rFonts w:ascii="Times New Roman" w:hAnsi="Times New Roman" w:cs="Times New Roman"/>
                <w:color w:val="FF0000"/>
                <w:sz w:val="24"/>
                <w:szCs w:val="24"/>
                <w:highlight w:val="yellow"/>
              </w:rPr>
              <w:t>Only include b. in USG funded purchases over $10,000)</w:t>
            </w:r>
            <w:r w:rsidRPr="00F468F8">
              <w:rPr>
                <w:rFonts w:ascii="Times New Roman" w:hAnsi="Times New Roman" w:cs="Times New Roman"/>
                <w:sz w:val="24"/>
                <w:szCs w:val="24"/>
              </w:rPr>
              <w:t xml:space="preserve"> </w:t>
            </w:r>
          </w:p>
          <w:p w14:paraId="158ABEDB" w14:textId="77777777" w:rsidR="00CD136C" w:rsidRPr="00F468F8" w:rsidRDefault="00CD136C" w:rsidP="00412162">
            <w:pPr>
              <w:jc w:val="both"/>
              <w:rPr>
                <w:bCs/>
              </w:rPr>
            </w:pPr>
          </w:p>
          <w:p w14:paraId="00CB8ED4" w14:textId="77777777" w:rsidR="001D033E" w:rsidRPr="00F468F8" w:rsidRDefault="001D033E" w:rsidP="00412162">
            <w:pPr>
              <w:jc w:val="both"/>
              <w:rPr>
                <w:bCs/>
              </w:rPr>
            </w:pPr>
          </w:p>
          <w:p w14:paraId="06C898C0" w14:textId="77777777" w:rsidR="00CD136C" w:rsidRPr="00F468F8" w:rsidRDefault="00CD136C" w:rsidP="00BB083F">
            <w:pPr>
              <w:keepNext w:val="0"/>
              <w:widowControl/>
              <w:numPr>
                <w:ilvl w:val="0"/>
                <w:numId w:val="5"/>
              </w:numPr>
              <w:snapToGrid/>
              <w:jc w:val="both"/>
              <w:outlineLvl w:val="9"/>
              <w:rPr>
                <w:bCs/>
              </w:rPr>
            </w:pPr>
            <w:r w:rsidRPr="00F468F8">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643B5952" w14:textId="77777777" w:rsidR="001D033E" w:rsidRPr="00F468F8" w:rsidRDefault="001D033E" w:rsidP="001D033E">
            <w:pPr>
              <w:keepNext w:val="0"/>
              <w:widowControl/>
              <w:snapToGrid/>
              <w:jc w:val="both"/>
              <w:outlineLvl w:val="9"/>
              <w:rPr>
                <w:bCs/>
              </w:rPr>
            </w:pPr>
          </w:p>
          <w:p w14:paraId="1BAF08AB" w14:textId="77777777" w:rsidR="001D033E" w:rsidRPr="00F468F8" w:rsidRDefault="001D033E" w:rsidP="001D033E">
            <w:pPr>
              <w:keepNext w:val="0"/>
              <w:widowControl/>
              <w:snapToGrid/>
              <w:jc w:val="both"/>
              <w:outlineLvl w:val="9"/>
              <w:rPr>
                <w:bCs/>
              </w:rPr>
            </w:pPr>
          </w:p>
          <w:p w14:paraId="16AB8344" w14:textId="77777777" w:rsidR="001D033E" w:rsidRPr="00F468F8" w:rsidRDefault="001D033E" w:rsidP="001D033E">
            <w:pPr>
              <w:keepNext w:val="0"/>
              <w:widowControl/>
              <w:snapToGrid/>
              <w:jc w:val="both"/>
              <w:outlineLvl w:val="9"/>
              <w:rPr>
                <w:bCs/>
              </w:rPr>
            </w:pPr>
          </w:p>
          <w:p w14:paraId="5898B246" w14:textId="77777777" w:rsidR="00CD136C" w:rsidRPr="00F468F8" w:rsidRDefault="00CD136C" w:rsidP="00412162">
            <w:pPr>
              <w:ind w:left="360"/>
              <w:jc w:val="both"/>
              <w:rPr>
                <w:bCs/>
              </w:rPr>
            </w:pPr>
          </w:p>
          <w:p w14:paraId="74FC0DEE" w14:textId="20F7CDFA" w:rsidR="00CD136C" w:rsidRPr="00F468F8" w:rsidRDefault="00CD136C" w:rsidP="00BB083F">
            <w:pPr>
              <w:keepNext w:val="0"/>
              <w:widowControl/>
              <w:numPr>
                <w:ilvl w:val="0"/>
                <w:numId w:val="5"/>
              </w:numPr>
              <w:snapToGrid/>
              <w:jc w:val="both"/>
              <w:outlineLvl w:val="9"/>
              <w:rPr>
                <w:highlight w:val="yellow"/>
              </w:rPr>
            </w:pPr>
            <w:r w:rsidRPr="00F468F8">
              <w:rPr>
                <w:highlight w:val="yellow"/>
              </w:rPr>
              <w:t>Termination by Convenience. The delivery of Goods and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r w:rsidR="00454F7F" w:rsidRPr="00F468F8">
              <w:rPr>
                <w:highlight w:val="yellow"/>
              </w:rPr>
              <w:t xml:space="preserve"> In such event, the termination shall be effective as of right, without the need to constitute default and without the payment of sanctions, penalties, indemnities or damages of any nature whatsoever.</w:t>
            </w:r>
          </w:p>
          <w:p w14:paraId="04AF4FE3" w14:textId="77777777" w:rsidR="00CD136C" w:rsidRPr="00F468F8" w:rsidRDefault="00CD136C" w:rsidP="00412162">
            <w:pPr>
              <w:jc w:val="both"/>
              <w:rPr>
                <w:b/>
                <w:bCs/>
              </w:rPr>
            </w:pPr>
          </w:p>
          <w:p w14:paraId="6CC5B4B2" w14:textId="77777777" w:rsidR="001D033E" w:rsidRPr="00F468F8" w:rsidRDefault="001D033E" w:rsidP="00412162">
            <w:pPr>
              <w:jc w:val="both"/>
              <w:rPr>
                <w:b/>
                <w:bCs/>
              </w:rPr>
            </w:pPr>
          </w:p>
          <w:p w14:paraId="0322EE9C" w14:textId="77777777" w:rsidR="001D033E" w:rsidRPr="00F468F8" w:rsidRDefault="001D033E" w:rsidP="00412162">
            <w:pPr>
              <w:jc w:val="both"/>
              <w:rPr>
                <w:b/>
                <w:bCs/>
              </w:rPr>
            </w:pPr>
          </w:p>
          <w:p w14:paraId="549864A5" w14:textId="77777777" w:rsidR="00CD136C" w:rsidRPr="00F468F8" w:rsidRDefault="00CD136C" w:rsidP="00412162">
            <w:pPr>
              <w:pStyle w:val="ListParagraph"/>
              <w:spacing w:line="240" w:lineRule="auto"/>
              <w:ind w:left="0"/>
              <w:rPr>
                <w:rFonts w:ascii="Times New Roman" w:hAnsi="Times New Roman" w:cs="Times New Roman"/>
                <w:b/>
                <w:bCs/>
                <w:sz w:val="24"/>
                <w:szCs w:val="24"/>
              </w:rPr>
            </w:pPr>
            <w:r w:rsidRPr="00F468F8">
              <w:rPr>
                <w:rFonts w:ascii="Times New Roman" w:hAnsi="Times New Roman" w:cs="Times New Roman"/>
                <w:b/>
                <w:bCs/>
                <w:sz w:val="24"/>
                <w:szCs w:val="24"/>
              </w:rPr>
              <w:t>Article 9. Disputes</w:t>
            </w:r>
          </w:p>
          <w:p w14:paraId="7559FC15" w14:textId="77777777" w:rsidR="00CD136C" w:rsidRPr="00F468F8" w:rsidRDefault="00CD136C" w:rsidP="00412162">
            <w:pPr>
              <w:rPr>
                <w:bCs/>
              </w:rPr>
            </w:pPr>
          </w:p>
          <w:p w14:paraId="259056BD" w14:textId="1E11DFFD" w:rsidR="001D033E" w:rsidRPr="00F468F8" w:rsidRDefault="00A51274" w:rsidP="00412162">
            <w:pPr>
              <w:jc w:val="both"/>
              <w:rPr>
                <w:bCs/>
              </w:rPr>
            </w:pPr>
            <w:r w:rsidRPr="00F468F8">
              <w:rPr>
                <w:bCs/>
              </w:rPr>
              <w:t>Any difference or controversy arising between the Parties arising out of or in connection with this contract, which cannot be settled amicably between the Parties, shall be resolved by an arbitration tribunal before the Arbitration and Conciliation Center of the Bogotá Chamber of Commerce, in accordance with the following rules: (i) The tribunal shall be composed of one (1) arbitrator for matters of minor amount (less than 400 SMMLV) or three (3) arbitrators for the other matters, who shall be appointed one (1) by each party and a third by the Chamber of Commerce of Bogotá, D.C., (ii) The rates and fees of the tribunal shall be subject to the rules and rates provided for such purpose by the Arbitration and Conciliation Center of the Chamber of Commerce of Bogotá. (iii) The tribunal shall operate in Bogotá, at the headquarters of the Arbitration and Conciliation Center of the Chamber of Commerce of Bogotá. (iv) The tribunal shall rule in law and shall be governed in all cases by the legal provisions on the matter. (v) The total expenses caused by the arbitration process shall be borne by the losing party.</w:t>
            </w:r>
          </w:p>
          <w:p w14:paraId="6C4C4959" w14:textId="77777777" w:rsidR="00CD136C" w:rsidRPr="00F468F8" w:rsidRDefault="00CD136C" w:rsidP="00412162">
            <w:pPr>
              <w:jc w:val="both"/>
              <w:rPr>
                <w:bCs/>
              </w:rPr>
            </w:pPr>
          </w:p>
          <w:p w14:paraId="2A8667DF" w14:textId="6BEF7F1C" w:rsidR="00CD136C" w:rsidRPr="00F468F8" w:rsidRDefault="00CD136C" w:rsidP="00412162">
            <w:pPr>
              <w:jc w:val="both"/>
              <w:rPr>
                <w:rFonts w:eastAsiaTheme="minorHAnsi"/>
                <w:b/>
                <w:bCs/>
                <w:spacing w:val="4"/>
              </w:rPr>
            </w:pPr>
            <w:r w:rsidRPr="00F468F8">
              <w:rPr>
                <w:b/>
                <w:bCs/>
              </w:rPr>
              <w:t xml:space="preserve">Article 10. </w:t>
            </w:r>
            <w:r w:rsidR="0010517E" w:rsidRPr="00F468F8">
              <w:rPr>
                <w:rFonts w:eastAsiaTheme="minorHAnsi"/>
                <w:b/>
                <w:bCs/>
                <w:spacing w:val="4"/>
              </w:rPr>
              <w:t>Source of income and anti-corruption obligations</w:t>
            </w:r>
          </w:p>
          <w:p w14:paraId="58287599" w14:textId="77777777" w:rsidR="0010517E" w:rsidRPr="00F468F8" w:rsidRDefault="0010517E" w:rsidP="00412162">
            <w:pPr>
              <w:jc w:val="both"/>
              <w:rPr>
                <w:b/>
                <w:bCs/>
              </w:rPr>
            </w:pPr>
          </w:p>
          <w:p w14:paraId="014B8D03" w14:textId="77777777" w:rsidR="00CD136C" w:rsidRPr="00F468F8" w:rsidRDefault="00CD136C" w:rsidP="00412162">
            <w:pPr>
              <w:jc w:val="both"/>
              <w:rPr>
                <w:bCs/>
              </w:rPr>
            </w:pPr>
            <w:r w:rsidRPr="00F468F8">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77777777" w:rsidR="00CD136C" w:rsidRPr="00F468F8" w:rsidRDefault="00CD136C" w:rsidP="00412162">
            <w:pPr>
              <w:jc w:val="both"/>
              <w:rPr>
                <w:b/>
                <w:bCs/>
              </w:rPr>
            </w:pPr>
          </w:p>
          <w:p w14:paraId="6C139B99" w14:textId="7D63E1DC" w:rsidR="00CD136C" w:rsidRPr="00F468F8" w:rsidRDefault="004C2F3A" w:rsidP="00412162">
            <w:pPr>
              <w:jc w:val="both"/>
              <w:rPr>
                <w:bCs/>
              </w:rPr>
            </w:pPr>
            <w:r w:rsidRPr="00F468F8">
              <w:rPr>
                <w:bCs/>
              </w:rPr>
              <w:t>Each of the PARTIES declares that its resources, income and assets come from lawful activities, and that no administrator, employee, shareholder, client, contractor or subcontractor with whom it maintains a contractual or business relationship, are included in lists of prevention of money laundering or financing of terrorism, inside or outside Colombia, and that therefore they are obliged not to engage in any practice that may be considered as money laundering (conversion or movement) or financing of terrorism. Consequently, they are obliged to respond to the other Party for all the damages that may be caused as a consequence of this non-compliance. The Parties also declare that their conducts are in accordance with the law and ethics, and that each one of them is obliged to the other to attend, apply and timely comply with the regulations in force, as well as the policies, codes and internal regulations that regulate such conducts, the practices on transparency and adherence to legality in the execution of the activities of this contract, having to inform the other party about any situation that may be perceived or denote a fact of fraud, corruption or any other activity that implies a violation of this clause. The Party in breach shall be liable to the other Party for the damages derived from its breach. Without prejudice to the existence of other activities or behaviors that go against ethics or the law, each Party must guarantee compliance with the principles of transparency, legality and morality that govern this contract, and must act in such a way as to not incur in acts of corruption, including extortion and bribery, as well as to refrain from promoting the obtaining of an advantage through the use of an undue and immoral method to initiate, achieve or retain any type of business or activity related to this contract. Each of the Parties is obligated to the other to maintain accounting systems, methods and tools that allow the traceability of its financial transactions, in such a way that allows the identification of the final beneficiaries of payments, gifts, contributions, donations, including but not limited to those made to political parties, foundations, officials or public servants, facilitators, advisors, consultants or any other with whom a contractual or business relationship is maintained. Pursuant to the foregoing, in addition to any other cause for termination provided or agreed by the Parties, the inclusion of the other Party, or any of its partners or shareholders, its administrators, employees, contractors or subcontractors in the international lists administered by any national or foreign authority, shall be just cause for unilateral termination of the Contract, of persons or entities identified as having links to activities related to drug trafficking, terrorism, corruption, kidnapping, money laundering, financing of terrorism or management of resources related to such activities, including, but not limited to: (i) list - OFAC Office of Foreign Assets Control or Office of Foreign Assets Control (Executive Order No. 12,978 Specially Designated Narcotics Control Officer (Executive Order No. 12,978 Specially Designated Narcotics Control Officer). 12.978 Specially Designated Narcotics Traffickers, SDNT), issued by the Treasury Office of the United States of America, known in Colombia as "Clinton list"; ii) list of the United Nations Organization - UN; and other public lists related to money laundering and financing of terrorism, or which by their nature generate a high risk of ML/FT, or any other local or foreign authority, either as a suspect or participant in money laundering or terrorist financing activities. Termination shall be effective upon the occurrence of any act that implies or constitutes a breach of the obligations described herein, including but not limited to the payment of bribes, or any other form of illegal payment or favor to any private or public employee or official of any State or Nation; o When any of the parties, their administrators, directors, managers, shareholders, associates or partners have been convicted for having committed, in any fraudulent or negligent manner, any crime against the public administration or within the framework of a corruption process, and other practices that attempt against the transparency and morality of the public administration; o When there are complaints or criminal, fiscal or disciplinary charges against any of the parties or their administrators, directors, managers, shareholders, associates or partners regarding non-compliance or violations of norms related to corruption, transparency or public morality; and/or with a final judgment or sentence duly executed; o When there are indications or circumstances that in reasonable judgment represent a risk that any of the parties or their administrators, managers, shareholders, associates or partners may be involved in crimes of corruption and crimes that threaten transparency and public morality. The occurrence of any action or omission that implies, constitutes or may constitute an act of this nature shall be sufficient to promote the termination of the contract, without the need for extrajudicial injunction or constitution in default, without prejudice that the affected party may request compensation for the damages caused.</w:t>
            </w:r>
          </w:p>
          <w:p w14:paraId="49A8ADA0" w14:textId="77777777" w:rsidR="001D033E" w:rsidRPr="00F468F8" w:rsidRDefault="001D033E" w:rsidP="00412162">
            <w:pPr>
              <w:jc w:val="both"/>
              <w:rPr>
                <w:bCs/>
              </w:rPr>
            </w:pPr>
          </w:p>
          <w:p w14:paraId="5F860BF8" w14:textId="77777777" w:rsidR="001D033E" w:rsidRDefault="001D033E" w:rsidP="00412162">
            <w:pPr>
              <w:jc w:val="both"/>
              <w:rPr>
                <w:bCs/>
              </w:rPr>
            </w:pPr>
          </w:p>
          <w:p w14:paraId="55D1EDA0" w14:textId="77777777" w:rsidR="00F468F8" w:rsidRDefault="00F468F8" w:rsidP="00412162">
            <w:pPr>
              <w:jc w:val="both"/>
              <w:rPr>
                <w:bCs/>
              </w:rPr>
            </w:pPr>
          </w:p>
          <w:p w14:paraId="1FD8CF98" w14:textId="77777777" w:rsidR="00F468F8" w:rsidRPr="00F468F8" w:rsidRDefault="00F468F8" w:rsidP="00412162">
            <w:pPr>
              <w:jc w:val="both"/>
              <w:rPr>
                <w:bCs/>
              </w:rPr>
            </w:pPr>
          </w:p>
          <w:p w14:paraId="16E8BCF2" w14:textId="77777777" w:rsidR="001D033E" w:rsidRPr="00F468F8" w:rsidRDefault="001D033E" w:rsidP="00412162">
            <w:pPr>
              <w:jc w:val="both"/>
              <w:rPr>
                <w:bCs/>
              </w:rPr>
            </w:pPr>
          </w:p>
          <w:p w14:paraId="47453BE3" w14:textId="5C14E10A"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4C2F3A" w:rsidRPr="00F468F8">
              <w:rPr>
                <w:rFonts w:ascii="Times New Roman" w:hAnsi="Times New Roman" w:cs="Times New Roman"/>
                <w:b/>
                <w:bCs/>
                <w:sz w:val="24"/>
                <w:szCs w:val="24"/>
              </w:rPr>
              <w:t>1</w:t>
            </w:r>
            <w:r w:rsidRPr="00F468F8">
              <w:rPr>
                <w:rFonts w:ascii="Times New Roman" w:hAnsi="Times New Roman" w:cs="Times New Roman"/>
                <w:b/>
                <w:bCs/>
                <w:sz w:val="24"/>
                <w:szCs w:val="24"/>
              </w:rPr>
              <w:t xml:space="preserve">. Set-Off </w:t>
            </w:r>
          </w:p>
          <w:p w14:paraId="46173E51" w14:textId="77777777" w:rsidR="00CD136C" w:rsidRPr="00F468F8" w:rsidRDefault="00CD136C" w:rsidP="00412162">
            <w:pPr>
              <w:jc w:val="both"/>
              <w:rPr>
                <w:b/>
                <w:bCs/>
              </w:rPr>
            </w:pPr>
          </w:p>
          <w:p w14:paraId="04BE94E0" w14:textId="77777777" w:rsidR="00CD136C" w:rsidRPr="00F468F8" w:rsidRDefault="00CD136C" w:rsidP="00412162">
            <w:pPr>
              <w:jc w:val="both"/>
              <w:rPr>
                <w:bCs/>
              </w:rPr>
            </w:pPr>
            <w:r w:rsidRPr="00F468F8">
              <w:rPr>
                <w:bCs/>
              </w:rPr>
              <w:t>PARTNERS reserves the right to set-off against amounts payable to Supplier under this Purchase Order or any other agreement, contract or purchase order, the amount of any claim or refunds PARTNERS may have against Supplier.</w:t>
            </w:r>
          </w:p>
          <w:p w14:paraId="1E621AFC" w14:textId="77777777" w:rsidR="00CD136C" w:rsidRPr="00F468F8" w:rsidRDefault="00CD136C" w:rsidP="00412162">
            <w:pPr>
              <w:jc w:val="both"/>
              <w:rPr>
                <w:bCs/>
              </w:rPr>
            </w:pPr>
          </w:p>
          <w:p w14:paraId="52CF73BE" w14:textId="77777777" w:rsidR="001D033E" w:rsidRPr="00F468F8" w:rsidRDefault="001D033E" w:rsidP="00412162">
            <w:pPr>
              <w:jc w:val="both"/>
              <w:rPr>
                <w:bCs/>
              </w:rPr>
            </w:pPr>
          </w:p>
          <w:p w14:paraId="34B20592" w14:textId="0F99E3F3"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4C2F3A" w:rsidRPr="00F468F8">
              <w:rPr>
                <w:rFonts w:ascii="Times New Roman" w:hAnsi="Times New Roman" w:cs="Times New Roman"/>
                <w:b/>
                <w:bCs/>
                <w:sz w:val="24"/>
                <w:szCs w:val="24"/>
              </w:rPr>
              <w:t>2</w:t>
            </w:r>
            <w:r w:rsidRPr="00F468F8">
              <w:rPr>
                <w:rFonts w:ascii="Times New Roman" w:hAnsi="Times New Roman" w:cs="Times New Roman"/>
                <w:b/>
                <w:bCs/>
                <w:sz w:val="24"/>
                <w:szCs w:val="24"/>
              </w:rPr>
              <w:t>. Assignment and Delegation</w:t>
            </w:r>
          </w:p>
          <w:p w14:paraId="2C8C8B94" w14:textId="77777777" w:rsidR="00CD136C" w:rsidRPr="00F468F8" w:rsidRDefault="00CD136C" w:rsidP="00412162">
            <w:pPr>
              <w:jc w:val="both"/>
              <w:rPr>
                <w:b/>
                <w:bCs/>
              </w:rPr>
            </w:pPr>
          </w:p>
          <w:p w14:paraId="26D388EE" w14:textId="77777777" w:rsidR="00CD136C" w:rsidRPr="00F468F8" w:rsidRDefault="00CD136C" w:rsidP="00412162">
            <w:pPr>
              <w:jc w:val="both"/>
              <w:rPr>
                <w:bCs/>
              </w:rPr>
            </w:pPr>
            <w:r w:rsidRPr="00F468F8">
              <w:rPr>
                <w:bCs/>
              </w:rPr>
              <w:t>This Purchase Order may not be assigned or delegated, in whole or in part, by the Supplier without the written consent of PARTNERS. In case of such absent consent, any assignment is voided.</w:t>
            </w:r>
          </w:p>
          <w:p w14:paraId="1C38D5F9" w14:textId="77777777" w:rsidR="00CD136C" w:rsidRPr="00F468F8" w:rsidRDefault="00CD136C" w:rsidP="00412162">
            <w:pPr>
              <w:jc w:val="both"/>
              <w:rPr>
                <w:b/>
                <w:bCs/>
              </w:rPr>
            </w:pPr>
          </w:p>
          <w:p w14:paraId="167DF571" w14:textId="77777777" w:rsidR="001D033E" w:rsidRPr="00F468F8" w:rsidRDefault="001D033E" w:rsidP="00412162">
            <w:pPr>
              <w:jc w:val="both"/>
              <w:rPr>
                <w:b/>
                <w:bCs/>
              </w:rPr>
            </w:pPr>
          </w:p>
          <w:p w14:paraId="4B757E2F" w14:textId="6D2930D6" w:rsidR="00CD136C" w:rsidRPr="00F468F8" w:rsidRDefault="00CD136C" w:rsidP="00412162">
            <w:pPr>
              <w:pStyle w:val="ListParagraph"/>
              <w:spacing w:line="240" w:lineRule="auto"/>
              <w:ind w:left="0"/>
              <w:jc w:val="both"/>
              <w:rPr>
                <w:rFonts w:ascii="Times New Roman" w:hAnsi="Times New Roman" w:cs="Times New Roman"/>
                <w:sz w:val="24"/>
                <w:szCs w:val="24"/>
              </w:rPr>
            </w:pPr>
            <w:r w:rsidRPr="00F468F8">
              <w:rPr>
                <w:rFonts w:ascii="Times New Roman" w:hAnsi="Times New Roman" w:cs="Times New Roman"/>
                <w:b/>
                <w:bCs/>
                <w:sz w:val="24"/>
                <w:szCs w:val="24"/>
              </w:rPr>
              <w:t>Article 1</w:t>
            </w:r>
            <w:r w:rsidR="004C2F3A" w:rsidRPr="00F468F8">
              <w:rPr>
                <w:rFonts w:ascii="Times New Roman" w:hAnsi="Times New Roman" w:cs="Times New Roman"/>
                <w:b/>
                <w:bCs/>
                <w:sz w:val="24"/>
                <w:szCs w:val="24"/>
              </w:rPr>
              <w:t>3</w:t>
            </w:r>
            <w:r w:rsidRPr="00F468F8">
              <w:rPr>
                <w:rFonts w:ascii="Times New Roman" w:hAnsi="Times New Roman" w:cs="Times New Roman"/>
                <w:b/>
                <w:bCs/>
                <w:sz w:val="24"/>
                <w:szCs w:val="24"/>
              </w:rPr>
              <w:t>. Compliance with Applicable Laws and Standards</w:t>
            </w:r>
          </w:p>
          <w:p w14:paraId="7576AAE9" w14:textId="77777777" w:rsidR="00CD136C" w:rsidRPr="00F468F8" w:rsidRDefault="00CD136C" w:rsidP="00412162">
            <w:pPr>
              <w:jc w:val="both"/>
              <w:rPr>
                <w:b/>
                <w:bCs/>
              </w:rPr>
            </w:pPr>
          </w:p>
          <w:p w14:paraId="6487A4AE" w14:textId="2BCCF072" w:rsidR="00CD136C" w:rsidRPr="00F468F8" w:rsidRDefault="00CD136C" w:rsidP="00412162">
            <w:pPr>
              <w:jc w:val="both"/>
              <w:rPr>
                <w:bCs/>
              </w:rPr>
            </w:pPr>
            <w:r w:rsidRPr="00F468F8">
              <w:rPr>
                <w:bCs/>
              </w:rPr>
              <w:t xml:space="preserve">The Supplier shall comply with all applicable laws, ordinances, codes, regulations, and other authoritative rules of </w:t>
            </w:r>
            <w:r w:rsidR="00A32AC3" w:rsidRPr="00F468F8">
              <w:rPr>
                <w:bCs/>
              </w:rPr>
              <w:t>the Republic of Colombia</w:t>
            </w:r>
            <w:r w:rsidRPr="00F468F8">
              <w:rPr>
                <w:bCs/>
              </w:rPr>
              <w:t xml:space="preserve">, and donor’s regulations. </w:t>
            </w:r>
          </w:p>
          <w:p w14:paraId="60E5284F" w14:textId="77777777" w:rsidR="001D033E" w:rsidRPr="00F468F8" w:rsidRDefault="001D033E" w:rsidP="00412162">
            <w:pPr>
              <w:jc w:val="both"/>
              <w:rPr>
                <w:b/>
                <w:bCs/>
              </w:rPr>
            </w:pPr>
          </w:p>
          <w:p w14:paraId="2DE921EA" w14:textId="0AD8936A"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3D3CF4" w:rsidRPr="00F468F8">
              <w:rPr>
                <w:rFonts w:ascii="Times New Roman" w:hAnsi="Times New Roman" w:cs="Times New Roman"/>
                <w:b/>
                <w:bCs/>
                <w:sz w:val="24"/>
                <w:szCs w:val="24"/>
              </w:rPr>
              <w:t>4</w:t>
            </w:r>
            <w:r w:rsidRPr="00F468F8">
              <w:rPr>
                <w:rFonts w:ascii="Times New Roman" w:hAnsi="Times New Roman" w:cs="Times New Roman"/>
                <w:b/>
                <w:bCs/>
                <w:sz w:val="24"/>
                <w:szCs w:val="24"/>
              </w:rPr>
              <w:t>. Force Majeure</w:t>
            </w:r>
          </w:p>
          <w:p w14:paraId="63C6D184" w14:textId="77777777" w:rsidR="00CD136C" w:rsidRPr="00F468F8" w:rsidRDefault="00CD136C" w:rsidP="00412162">
            <w:pPr>
              <w:jc w:val="both"/>
              <w:rPr>
                <w:b/>
                <w:bCs/>
              </w:rPr>
            </w:pPr>
          </w:p>
          <w:p w14:paraId="5D60A80B" w14:textId="77777777" w:rsidR="00CD136C" w:rsidRPr="00F468F8" w:rsidRDefault="00CD136C" w:rsidP="00BB083F">
            <w:pPr>
              <w:keepNext w:val="0"/>
              <w:widowControl/>
              <w:numPr>
                <w:ilvl w:val="0"/>
                <w:numId w:val="17"/>
              </w:numPr>
              <w:snapToGrid/>
              <w:ind w:left="360"/>
              <w:jc w:val="both"/>
              <w:outlineLvl w:val="9"/>
              <w:rPr>
                <w:bCs/>
              </w:rPr>
            </w:pPr>
            <w:r w:rsidRPr="00F468F8">
              <w:rPr>
                <w:bCs/>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Pr="00F468F8" w:rsidRDefault="001D033E" w:rsidP="001D033E">
            <w:pPr>
              <w:keepNext w:val="0"/>
              <w:widowControl/>
              <w:snapToGrid/>
              <w:ind w:left="360"/>
              <w:jc w:val="both"/>
              <w:outlineLvl w:val="9"/>
              <w:rPr>
                <w:bCs/>
              </w:rPr>
            </w:pPr>
          </w:p>
          <w:p w14:paraId="228DFB24" w14:textId="77777777" w:rsidR="001D033E" w:rsidRPr="00F468F8" w:rsidRDefault="001D033E" w:rsidP="001D033E">
            <w:pPr>
              <w:keepNext w:val="0"/>
              <w:widowControl/>
              <w:snapToGrid/>
              <w:ind w:left="360"/>
              <w:jc w:val="both"/>
              <w:outlineLvl w:val="9"/>
              <w:rPr>
                <w:bCs/>
              </w:rPr>
            </w:pPr>
          </w:p>
          <w:p w14:paraId="601B87D5" w14:textId="77777777" w:rsidR="00CD136C" w:rsidRPr="00F468F8" w:rsidRDefault="00CD136C" w:rsidP="00412162">
            <w:pPr>
              <w:jc w:val="both"/>
              <w:rPr>
                <w:bCs/>
              </w:rPr>
            </w:pPr>
          </w:p>
          <w:p w14:paraId="555CB763" w14:textId="77777777" w:rsidR="00813100" w:rsidRPr="00F468F8" w:rsidRDefault="00CD136C" w:rsidP="00BB083F">
            <w:pPr>
              <w:keepNext w:val="0"/>
              <w:widowControl/>
              <w:numPr>
                <w:ilvl w:val="0"/>
                <w:numId w:val="17"/>
              </w:numPr>
              <w:snapToGrid/>
              <w:ind w:left="360"/>
              <w:jc w:val="both"/>
              <w:outlineLvl w:val="9"/>
              <w:rPr>
                <w:bCs/>
              </w:rPr>
            </w:pPr>
            <w:r w:rsidRPr="00F468F8">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Pr="00F468F8" w:rsidRDefault="00813100" w:rsidP="00813100">
            <w:pPr>
              <w:keepNext w:val="0"/>
              <w:widowControl/>
              <w:snapToGrid/>
              <w:jc w:val="both"/>
              <w:outlineLvl w:val="9"/>
              <w:rPr>
                <w:b/>
                <w:bCs/>
              </w:rPr>
            </w:pPr>
          </w:p>
          <w:p w14:paraId="302F2611" w14:textId="77777777" w:rsidR="00813100" w:rsidRPr="00F468F8" w:rsidRDefault="00813100" w:rsidP="00813100">
            <w:pPr>
              <w:keepNext w:val="0"/>
              <w:widowControl/>
              <w:snapToGrid/>
              <w:jc w:val="both"/>
              <w:outlineLvl w:val="9"/>
              <w:rPr>
                <w:b/>
                <w:bCs/>
              </w:rPr>
            </w:pPr>
          </w:p>
          <w:p w14:paraId="3615F80D" w14:textId="77777777" w:rsidR="00813100" w:rsidRPr="00F468F8" w:rsidRDefault="00813100" w:rsidP="00813100">
            <w:pPr>
              <w:keepNext w:val="0"/>
              <w:widowControl/>
              <w:snapToGrid/>
              <w:jc w:val="both"/>
              <w:outlineLvl w:val="9"/>
              <w:rPr>
                <w:b/>
                <w:bCs/>
              </w:rPr>
            </w:pPr>
          </w:p>
          <w:p w14:paraId="363812C8" w14:textId="64D4E08A" w:rsidR="00CD136C" w:rsidRPr="00F468F8" w:rsidRDefault="00CD136C" w:rsidP="00813100">
            <w:pPr>
              <w:keepNext w:val="0"/>
              <w:widowControl/>
              <w:snapToGrid/>
              <w:jc w:val="both"/>
              <w:outlineLvl w:val="9"/>
              <w:rPr>
                <w:bCs/>
              </w:rPr>
            </w:pPr>
            <w:r w:rsidRPr="00F468F8">
              <w:rPr>
                <w:b/>
                <w:bCs/>
              </w:rPr>
              <w:t>Article 1</w:t>
            </w:r>
            <w:r w:rsidR="003D3CF4" w:rsidRPr="00F468F8">
              <w:rPr>
                <w:b/>
                <w:bCs/>
              </w:rPr>
              <w:t>5</w:t>
            </w:r>
            <w:r w:rsidRPr="00F468F8">
              <w:rPr>
                <w:b/>
                <w:bCs/>
              </w:rPr>
              <w:t>. Independent Contractor Status</w:t>
            </w:r>
          </w:p>
          <w:p w14:paraId="20354E69" w14:textId="77777777" w:rsidR="00CD136C" w:rsidRPr="00F468F8" w:rsidRDefault="00CD136C" w:rsidP="00412162">
            <w:pPr>
              <w:pStyle w:val="ListParagraph"/>
              <w:spacing w:line="240" w:lineRule="auto"/>
              <w:ind w:left="0"/>
              <w:jc w:val="both"/>
              <w:rPr>
                <w:rFonts w:ascii="Times New Roman" w:hAnsi="Times New Roman" w:cs="Times New Roman"/>
                <w:b/>
                <w:bCs/>
                <w:sz w:val="24"/>
                <w:szCs w:val="24"/>
              </w:rPr>
            </w:pPr>
          </w:p>
          <w:p w14:paraId="380DDE1F" w14:textId="77777777" w:rsidR="00CD136C" w:rsidRPr="00F468F8" w:rsidRDefault="00CD136C" w:rsidP="00412162">
            <w:pPr>
              <w:pStyle w:val="ListParagraph"/>
              <w:spacing w:line="240" w:lineRule="auto"/>
              <w:ind w:left="0"/>
              <w:jc w:val="both"/>
              <w:rPr>
                <w:rFonts w:ascii="Times New Roman" w:hAnsi="Times New Roman" w:cs="Times New Roman"/>
                <w:sz w:val="24"/>
                <w:szCs w:val="24"/>
              </w:rPr>
            </w:pPr>
            <w:r w:rsidRPr="00F468F8">
              <w:rPr>
                <w:rFonts w:ascii="Times New Roman" w:hAnsi="Times New Roman" w:cs="Times New Roman"/>
                <w:sz w:val="24"/>
                <w:szCs w:val="24"/>
              </w:rPr>
              <w:t>Supplier is, and shall remain, an independent contractor during the performance of this Purchase Order.</w:t>
            </w:r>
          </w:p>
          <w:bookmarkEnd w:id="1"/>
          <w:p w14:paraId="070F2C26" w14:textId="77777777" w:rsidR="00CD136C" w:rsidRPr="00F468F8" w:rsidRDefault="00CD136C" w:rsidP="0024713A">
            <w:pPr>
              <w:pStyle w:val="ListParagraph"/>
              <w:spacing w:line="240" w:lineRule="auto"/>
              <w:ind w:left="0"/>
              <w:jc w:val="both"/>
              <w:rPr>
                <w:rFonts w:ascii="Times New Roman" w:hAnsi="Times New Roman" w:cs="Times New Roman"/>
                <w:sz w:val="24"/>
                <w:szCs w:val="24"/>
              </w:rPr>
            </w:pPr>
          </w:p>
          <w:p w14:paraId="4F9755C4" w14:textId="3D47F3E6" w:rsidR="0024713A" w:rsidRPr="00F468F8" w:rsidRDefault="0024713A" w:rsidP="0024713A">
            <w:pPr>
              <w:pStyle w:val="ListParagraph"/>
              <w:spacing w:line="240" w:lineRule="auto"/>
              <w:ind w:left="0"/>
              <w:jc w:val="both"/>
              <w:rPr>
                <w:rFonts w:ascii="Times New Roman" w:hAnsi="Times New Roman" w:cs="Times New Roman"/>
                <w:sz w:val="24"/>
                <w:szCs w:val="24"/>
              </w:rPr>
            </w:pPr>
            <w:r w:rsidRPr="00F468F8">
              <w:rPr>
                <w:rFonts w:ascii="Times New Roman" w:hAnsi="Times New Roman" w:cs="Times New Roman"/>
                <w:sz w:val="24"/>
                <w:szCs w:val="24"/>
              </w:rPr>
              <w:t>This contract is of a commercial nature. Its interpretation, execution and termination is conditioned to the fulfillment of the provisions of this document and its annexes, and in what is not foreseen therein, in the applicable commercial and civil rules, always in a complementary manner. The present contract shall not be interpreted in the sense of constituting the parties as partners or associates in participation, nor of creating between them a commercial agency relationship or any labor relationship whatsoever. The Parties declare that they act independently with respect to each other, and state that the personnel employed or contracted for its execution by each one of them, act under the sole and exclusive individual responsibility and direction of each one of them, therefore the sums arising from the execution of this contract for salaries, fees and other labor charges shall be assumed by each Party, with respect to its own personnel.</w:t>
            </w:r>
          </w:p>
          <w:p w14:paraId="21DC131F" w14:textId="77777777" w:rsidR="0024713A" w:rsidRPr="00F468F8" w:rsidRDefault="0024713A" w:rsidP="00412162">
            <w:pPr>
              <w:pStyle w:val="Default"/>
              <w:rPr>
                <w:rFonts w:ascii="Times New Roman" w:hAnsi="Times New Roman" w:cs="Times New Roman"/>
              </w:rPr>
            </w:pPr>
          </w:p>
          <w:p w14:paraId="3D5DC203" w14:textId="61540D6E"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3D3CF4" w:rsidRPr="00F468F8">
              <w:rPr>
                <w:rFonts w:ascii="Times New Roman" w:hAnsi="Times New Roman" w:cs="Times New Roman"/>
                <w:b/>
                <w:bCs/>
                <w:sz w:val="24"/>
                <w:szCs w:val="24"/>
              </w:rPr>
              <w:t>6</w:t>
            </w:r>
            <w:r w:rsidRPr="00F468F8">
              <w:rPr>
                <w:rFonts w:ascii="Times New Roman" w:hAnsi="Times New Roman" w:cs="Times New Roman"/>
                <w:b/>
                <w:bCs/>
                <w:sz w:val="24"/>
                <w:szCs w:val="24"/>
              </w:rPr>
              <w:t xml:space="preserve">. </w:t>
            </w:r>
            <w:r w:rsidR="005D2EE3" w:rsidRPr="00F468F8">
              <w:rPr>
                <w:rFonts w:ascii="Times New Roman" w:hAnsi="Times New Roman" w:cs="Times New Roman"/>
                <w:b/>
                <w:bCs/>
                <w:sz w:val="24"/>
                <w:szCs w:val="24"/>
              </w:rPr>
              <w:t xml:space="preserve">Indemnification for infringement of intellectual property rights </w:t>
            </w:r>
          </w:p>
          <w:p w14:paraId="7F780D0F" w14:textId="77777777" w:rsidR="005D2EE3" w:rsidRPr="00F468F8" w:rsidRDefault="005D2EE3" w:rsidP="00412162">
            <w:pPr>
              <w:pStyle w:val="ListParagraph"/>
              <w:spacing w:line="240" w:lineRule="auto"/>
              <w:ind w:left="0"/>
              <w:jc w:val="both"/>
              <w:rPr>
                <w:rFonts w:ascii="Times New Roman" w:hAnsi="Times New Roman" w:cs="Times New Roman"/>
                <w:b/>
                <w:bCs/>
                <w:sz w:val="24"/>
                <w:szCs w:val="24"/>
              </w:rPr>
            </w:pPr>
          </w:p>
          <w:p w14:paraId="50E8B83E" w14:textId="32803C33" w:rsidR="00CD136C" w:rsidRPr="00F468F8" w:rsidRDefault="00CD136C" w:rsidP="00412162">
            <w:pPr>
              <w:jc w:val="both"/>
            </w:pPr>
            <w:r w:rsidRPr="00F468F8">
              <w:t xml:space="preserve">The Supplier shall indemnify PARTNERS and its officers, employees, and agents against liability, including costs, for actual or alleged direct or contributory infringement of, or inducement to infringe, any </w:t>
            </w:r>
            <w:r w:rsidR="00180E08" w:rsidRPr="00F468F8">
              <w:t>intellectual property rights, including but not limited to</w:t>
            </w:r>
            <w:r w:rsidRPr="00F468F8">
              <w:t xml:space="preserve"> foreign patent</w:t>
            </w:r>
            <w:r w:rsidR="00FE4941" w:rsidRPr="00F468F8">
              <w:t>s</w:t>
            </w:r>
            <w:r w:rsidRPr="00F468F8">
              <w:t>, trademark, or copyright, arising out of the performance of this purchase order.</w:t>
            </w:r>
          </w:p>
          <w:p w14:paraId="0AF1037C" w14:textId="77777777" w:rsidR="00CD136C" w:rsidRPr="00F468F8" w:rsidRDefault="00CD136C" w:rsidP="00412162"/>
          <w:p w14:paraId="55AFC1B0" w14:textId="77777777" w:rsidR="00813100" w:rsidRPr="00F468F8" w:rsidRDefault="00813100" w:rsidP="00412162"/>
          <w:p w14:paraId="5B1F612B" w14:textId="03D33156" w:rsidR="00CD136C" w:rsidRPr="00F468F8"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F468F8">
              <w:rPr>
                <w:rFonts w:ascii="Times New Roman" w:hAnsi="Times New Roman" w:cs="Times New Roman"/>
                <w:b/>
                <w:bCs/>
                <w:sz w:val="24"/>
                <w:szCs w:val="24"/>
              </w:rPr>
              <w:t>Article 1</w:t>
            </w:r>
            <w:r w:rsidR="003D3CF4" w:rsidRPr="00F468F8">
              <w:rPr>
                <w:rFonts w:ascii="Times New Roman" w:hAnsi="Times New Roman" w:cs="Times New Roman"/>
                <w:b/>
                <w:bCs/>
                <w:sz w:val="24"/>
                <w:szCs w:val="24"/>
              </w:rPr>
              <w:t>7</w:t>
            </w:r>
            <w:r w:rsidRPr="00F468F8">
              <w:rPr>
                <w:rFonts w:ascii="Times New Roman" w:hAnsi="Times New Roman" w:cs="Times New Roman"/>
                <w:b/>
                <w:bCs/>
                <w:sz w:val="24"/>
                <w:szCs w:val="24"/>
              </w:rPr>
              <w:t>. Severability</w:t>
            </w:r>
          </w:p>
          <w:p w14:paraId="5DDFA681" w14:textId="77777777" w:rsidR="00CD136C" w:rsidRPr="00F468F8"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F468F8" w:rsidRDefault="00CD136C" w:rsidP="00412162">
            <w:pPr>
              <w:jc w:val="both"/>
            </w:pPr>
            <w:r w:rsidRPr="00F468F8">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Pr="00F468F8" w:rsidRDefault="00CD136C" w:rsidP="00412162"/>
          <w:p w14:paraId="522B042A" w14:textId="77777777" w:rsidR="00813100" w:rsidRDefault="00813100" w:rsidP="00412162"/>
          <w:p w14:paraId="6A3BFFA5" w14:textId="77777777" w:rsidR="00F468F8" w:rsidRPr="00F468F8" w:rsidRDefault="00F468F8" w:rsidP="00412162"/>
          <w:p w14:paraId="79F2B736" w14:textId="3C0F4BFF"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3D3CF4" w:rsidRPr="00F468F8">
              <w:rPr>
                <w:rFonts w:ascii="Times New Roman" w:hAnsi="Times New Roman" w:cs="Times New Roman"/>
                <w:b/>
                <w:bCs/>
                <w:sz w:val="24"/>
                <w:szCs w:val="24"/>
              </w:rPr>
              <w:t>8</w:t>
            </w:r>
            <w:r w:rsidRPr="00F468F8">
              <w:rPr>
                <w:rFonts w:ascii="Times New Roman" w:hAnsi="Times New Roman" w:cs="Times New Roman"/>
                <w:b/>
                <w:bCs/>
                <w:sz w:val="24"/>
                <w:szCs w:val="24"/>
              </w:rPr>
              <w:t>. Shipping and Delivery</w:t>
            </w:r>
          </w:p>
          <w:p w14:paraId="6F6B8C13" w14:textId="77777777" w:rsidR="00CD136C" w:rsidRPr="00F468F8" w:rsidRDefault="00CD136C" w:rsidP="00412162">
            <w:pPr>
              <w:pStyle w:val="ListParagraph"/>
              <w:spacing w:line="240" w:lineRule="auto"/>
              <w:ind w:left="0"/>
              <w:jc w:val="both"/>
              <w:rPr>
                <w:rFonts w:ascii="Times New Roman" w:hAnsi="Times New Roman" w:cs="Times New Roman"/>
                <w:b/>
                <w:bCs/>
                <w:sz w:val="24"/>
                <w:szCs w:val="24"/>
              </w:rPr>
            </w:pPr>
          </w:p>
          <w:p w14:paraId="0BE99FAE" w14:textId="1FA25FF1" w:rsidR="00CD136C" w:rsidRPr="00F468F8" w:rsidRDefault="00CD136C" w:rsidP="00BB083F">
            <w:pPr>
              <w:keepNext w:val="0"/>
              <w:widowControl/>
              <w:numPr>
                <w:ilvl w:val="0"/>
                <w:numId w:val="16"/>
              </w:numPr>
              <w:snapToGrid/>
              <w:jc w:val="both"/>
              <w:outlineLvl w:val="9"/>
            </w:pPr>
            <w:r w:rsidRPr="00F468F8">
              <w:t>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w:t>
            </w:r>
            <w:r w:rsidR="00F468F8" w:rsidRPr="00F468F8">
              <w:t xml:space="preserve"> </w:t>
            </w:r>
            <w:r w:rsidRPr="00F468F8">
              <w:t xml:space="preserve"> laws</w:t>
            </w:r>
            <w:r w:rsidR="00F468F8" w:rsidRPr="00F468F8">
              <w:t xml:space="preserve"> in Colombia or otherwise binding under this agreement,</w:t>
            </w:r>
            <w:r w:rsidRPr="00F468F8">
              <w:t xml:space="preserve"> as well as sound international practices for the packaging, labeling, transportation, and shipping of the Goods (including, if applicable, hazardous materials safeguards). </w:t>
            </w:r>
          </w:p>
          <w:p w14:paraId="1C9F838C" w14:textId="77777777" w:rsidR="00CD136C" w:rsidRPr="00F468F8" w:rsidRDefault="00CD136C" w:rsidP="00412162">
            <w:pPr>
              <w:ind w:left="360"/>
              <w:jc w:val="both"/>
            </w:pPr>
          </w:p>
          <w:p w14:paraId="3CD518E9" w14:textId="77777777" w:rsidR="00813100" w:rsidRPr="00F468F8" w:rsidRDefault="00813100" w:rsidP="00412162">
            <w:pPr>
              <w:ind w:left="360"/>
              <w:jc w:val="both"/>
            </w:pPr>
          </w:p>
          <w:p w14:paraId="0D5D97F8" w14:textId="77777777" w:rsidR="00813100" w:rsidRPr="00F468F8" w:rsidRDefault="00813100" w:rsidP="00412162">
            <w:pPr>
              <w:ind w:left="360"/>
              <w:jc w:val="both"/>
            </w:pPr>
          </w:p>
          <w:p w14:paraId="22974FA1" w14:textId="77777777" w:rsidR="00813100" w:rsidRPr="00F468F8" w:rsidRDefault="00813100" w:rsidP="00412162">
            <w:pPr>
              <w:ind w:left="360"/>
              <w:jc w:val="both"/>
            </w:pPr>
          </w:p>
          <w:p w14:paraId="2E864137" w14:textId="77777777" w:rsidR="00CD136C" w:rsidRPr="00F468F8" w:rsidRDefault="00CD136C" w:rsidP="00BB083F">
            <w:pPr>
              <w:keepNext w:val="0"/>
              <w:widowControl/>
              <w:numPr>
                <w:ilvl w:val="0"/>
                <w:numId w:val="16"/>
              </w:numPr>
              <w:snapToGrid/>
              <w:jc w:val="both"/>
              <w:outlineLvl w:val="9"/>
            </w:pPr>
            <w:r w:rsidRPr="00F468F8">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F468F8" w:rsidRDefault="00CD136C" w:rsidP="00412162">
            <w:pPr>
              <w:pStyle w:val="ListParagraph"/>
              <w:spacing w:line="240" w:lineRule="auto"/>
              <w:rPr>
                <w:rFonts w:ascii="Times New Roman" w:hAnsi="Times New Roman" w:cs="Times New Roman"/>
                <w:sz w:val="24"/>
                <w:szCs w:val="24"/>
              </w:rPr>
            </w:pPr>
          </w:p>
          <w:p w14:paraId="611F1DB9" w14:textId="77777777" w:rsidR="00813100" w:rsidRDefault="00813100" w:rsidP="00A32AC3">
            <w:pPr>
              <w:jc w:val="both"/>
            </w:pPr>
          </w:p>
          <w:p w14:paraId="0E9BCCCA" w14:textId="77777777" w:rsidR="00477424" w:rsidRDefault="00477424" w:rsidP="00A32AC3">
            <w:pPr>
              <w:jc w:val="both"/>
            </w:pPr>
          </w:p>
          <w:p w14:paraId="0D43E531" w14:textId="77777777" w:rsidR="00477424" w:rsidRPr="00F468F8" w:rsidRDefault="00477424" w:rsidP="00A32AC3">
            <w:pPr>
              <w:jc w:val="both"/>
            </w:pPr>
          </w:p>
          <w:p w14:paraId="1D748B48" w14:textId="77777777" w:rsidR="00CD136C" w:rsidRPr="00F468F8" w:rsidRDefault="00CD136C" w:rsidP="00BB083F">
            <w:pPr>
              <w:keepNext w:val="0"/>
              <w:widowControl/>
              <w:numPr>
                <w:ilvl w:val="0"/>
                <w:numId w:val="16"/>
              </w:numPr>
              <w:snapToGrid/>
              <w:jc w:val="both"/>
              <w:outlineLvl w:val="9"/>
            </w:pPr>
            <w:r w:rsidRPr="00F468F8">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1B0FFE5C" w14:textId="77777777" w:rsidR="00CD136C" w:rsidRPr="00F468F8" w:rsidRDefault="00CD136C" w:rsidP="00412162">
            <w:pPr>
              <w:pStyle w:val="Default"/>
              <w:rPr>
                <w:rFonts w:ascii="Times New Roman" w:hAnsi="Times New Roman" w:cs="Times New Roman"/>
              </w:rPr>
            </w:pPr>
          </w:p>
          <w:p w14:paraId="6237A0FA" w14:textId="77777777" w:rsidR="00813100" w:rsidRPr="00F468F8" w:rsidRDefault="00813100" w:rsidP="00412162">
            <w:pPr>
              <w:pStyle w:val="Default"/>
              <w:rPr>
                <w:rFonts w:ascii="Times New Roman" w:hAnsi="Times New Roman" w:cs="Times New Roman"/>
              </w:rPr>
            </w:pPr>
          </w:p>
          <w:p w14:paraId="18576083" w14:textId="77777777" w:rsidR="00514A44" w:rsidRPr="00F468F8" w:rsidRDefault="00514A44" w:rsidP="00412162">
            <w:pPr>
              <w:pStyle w:val="ListParagraph"/>
              <w:spacing w:line="240" w:lineRule="auto"/>
              <w:ind w:left="0"/>
              <w:jc w:val="both"/>
              <w:rPr>
                <w:rFonts w:ascii="Times New Roman" w:hAnsi="Times New Roman" w:cs="Times New Roman"/>
                <w:b/>
                <w:bCs/>
                <w:sz w:val="24"/>
                <w:szCs w:val="24"/>
              </w:rPr>
            </w:pPr>
          </w:p>
          <w:p w14:paraId="3585E89C" w14:textId="77777777" w:rsidR="00BB083F" w:rsidRPr="00F468F8" w:rsidRDefault="00BB083F" w:rsidP="00BB083F">
            <w:pPr>
              <w:pStyle w:val="ListParagraph"/>
              <w:spacing w:line="240" w:lineRule="auto"/>
              <w:ind w:left="0"/>
              <w:jc w:val="both"/>
              <w:rPr>
                <w:rFonts w:ascii="Times New Roman" w:hAnsi="Times New Roman" w:cs="Times New Roman"/>
                <w:b/>
                <w:bCs/>
                <w:sz w:val="24"/>
                <w:szCs w:val="24"/>
              </w:rPr>
            </w:pPr>
          </w:p>
          <w:p w14:paraId="44D12C6B" w14:textId="44E23E62" w:rsidR="00D94517" w:rsidRPr="00F468F8" w:rsidRDefault="00CD136C" w:rsidP="00BB083F">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 xml:space="preserve">Article </w:t>
            </w:r>
            <w:r w:rsidR="003D3CF4" w:rsidRPr="00F468F8">
              <w:rPr>
                <w:rFonts w:ascii="Times New Roman" w:hAnsi="Times New Roman" w:cs="Times New Roman"/>
                <w:b/>
                <w:bCs/>
                <w:sz w:val="24"/>
                <w:szCs w:val="24"/>
              </w:rPr>
              <w:t>19</w:t>
            </w:r>
            <w:r w:rsidRPr="00F468F8">
              <w:rPr>
                <w:rFonts w:ascii="Times New Roman" w:hAnsi="Times New Roman" w:cs="Times New Roman"/>
                <w:b/>
                <w:bCs/>
                <w:sz w:val="24"/>
                <w:szCs w:val="24"/>
              </w:rPr>
              <w:t>. Warranty</w:t>
            </w:r>
          </w:p>
          <w:p w14:paraId="7725FB9E" w14:textId="77777777" w:rsidR="00BB083F" w:rsidRPr="00F468F8"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F468F8"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1CD93A3C"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Pr="00F468F8"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5069E113" w14:textId="77777777" w:rsidR="00477424" w:rsidRPr="00F468F8" w:rsidRDefault="00477424"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415B6078"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70A12894"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6EDA924E"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F468F8" w:rsidRDefault="00CD136C" w:rsidP="00BB083F">
            <w:pPr>
              <w:keepNext w:val="0"/>
              <w:widowControl/>
              <w:numPr>
                <w:ilvl w:val="0"/>
                <w:numId w:val="6"/>
              </w:numPr>
              <w:snapToGrid/>
              <w:jc w:val="both"/>
              <w:outlineLvl w:val="9"/>
            </w:pPr>
            <w:r w:rsidRPr="00F468F8">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Pr="00F468F8" w:rsidRDefault="00CD136C" w:rsidP="00412162">
            <w:pPr>
              <w:ind w:left="360"/>
              <w:jc w:val="both"/>
            </w:pPr>
          </w:p>
          <w:p w14:paraId="72A5D19E" w14:textId="77777777" w:rsidR="002A6D28" w:rsidRPr="00F468F8" w:rsidRDefault="002A6D28" w:rsidP="00412162">
            <w:pPr>
              <w:ind w:left="360"/>
              <w:jc w:val="both"/>
            </w:pPr>
          </w:p>
          <w:p w14:paraId="4760BA97" w14:textId="77777777" w:rsidR="002A6D28" w:rsidRPr="00F468F8" w:rsidRDefault="002A6D28" w:rsidP="00412162">
            <w:pPr>
              <w:ind w:left="360"/>
              <w:jc w:val="both"/>
            </w:pPr>
          </w:p>
          <w:p w14:paraId="780E5BF1" w14:textId="77777777" w:rsidR="002A6D28" w:rsidRPr="00F468F8" w:rsidRDefault="002A6D28" w:rsidP="00412162">
            <w:pPr>
              <w:ind w:left="360"/>
              <w:jc w:val="both"/>
            </w:pPr>
          </w:p>
          <w:p w14:paraId="5B1DA10F" w14:textId="77777777" w:rsidR="00CD136C" w:rsidRPr="00F468F8" w:rsidRDefault="00CD136C" w:rsidP="00BB083F">
            <w:pPr>
              <w:keepNext w:val="0"/>
              <w:widowControl/>
              <w:numPr>
                <w:ilvl w:val="0"/>
                <w:numId w:val="6"/>
              </w:numPr>
              <w:snapToGrid/>
              <w:jc w:val="both"/>
              <w:outlineLvl w:val="9"/>
            </w:pPr>
            <w:r w:rsidRPr="00F468F8">
              <w:t>PARTNERS shall submit warranty claims to Supplier within a reasonable time after PARTNERS becomes aware of any breach, indicating the nature and date of the claim.</w:t>
            </w:r>
          </w:p>
          <w:p w14:paraId="1AB8A859" w14:textId="77777777" w:rsidR="00CD136C" w:rsidRPr="00F468F8" w:rsidRDefault="00CD136C" w:rsidP="00412162">
            <w:pPr>
              <w:ind w:left="360"/>
              <w:jc w:val="both"/>
            </w:pPr>
          </w:p>
          <w:p w14:paraId="064B2ABB" w14:textId="77777777" w:rsidR="002A6D28" w:rsidRPr="00F468F8" w:rsidRDefault="002A6D28" w:rsidP="00412162">
            <w:pPr>
              <w:ind w:left="360"/>
              <w:jc w:val="both"/>
            </w:pPr>
          </w:p>
          <w:p w14:paraId="391F2763" w14:textId="77777777" w:rsidR="00CD136C" w:rsidRPr="00F468F8" w:rsidRDefault="00CD136C" w:rsidP="00BB083F">
            <w:pPr>
              <w:keepNext w:val="0"/>
              <w:widowControl/>
              <w:numPr>
                <w:ilvl w:val="0"/>
                <w:numId w:val="6"/>
              </w:numPr>
              <w:snapToGrid/>
              <w:jc w:val="both"/>
              <w:outlineLvl w:val="9"/>
            </w:pPr>
            <w:r w:rsidRPr="00F468F8">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Pr="00F468F8" w:rsidRDefault="00CD136C" w:rsidP="00412162">
            <w:pPr>
              <w:pStyle w:val="ListParagraph"/>
              <w:spacing w:line="240" w:lineRule="auto"/>
              <w:rPr>
                <w:rFonts w:ascii="Times New Roman" w:hAnsi="Times New Roman" w:cs="Times New Roman"/>
                <w:sz w:val="24"/>
                <w:szCs w:val="24"/>
              </w:rPr>
            </w:pPr>
          </w:p>
          <w:p w14:paraId="49BCD8CF" w14:textId="77777777" w:rsidR="002A6D28" w:rsidRPr="00F468F8" w:rsidRDefault="002A6D28" w:rsidP="00412162">
            <w:pPr>
              <w:pStyle w:val="ListParagraph"/>
              <w:spacing w:line="240" w:lineRule="auto"/>
              <w:rPr>
                <w:rFonts w:ascii="Times New Roman" w:hAnsi="Times New Roman" w:cs="Times New Roman"/>
                <w:sz w:val="24"/>
                <w:szCs w:val="24"/>
              </w:rPr>
            </w:pPr>
          </w:p>
          <w:p w14:paraId="73DEE2EF" w14:textId="77777777" w:rsidR="002A6D28" w:rsidRPr="00F468F8" w:rsidRDefault="002A6D28" w:rsidP="00412162">
            <w:pPr>
              <w:pStyle w:val="ListParagraph"/>
              <w:spacing w:line="240" w:lineRule="auto"/>
              <w:rPr>
                <w:rFonts w:ascii="Times New Roman" w:hAnsi="Times New Roman" w:cs="Times New Roman"/>
                <w:sz w:val="24"/>
                <w:szCs w:val="24"/>
              </w:rPr>
            </w:pPr>
          </w:p>
          <w:p w14:paraId="03077BEB" w14:textId="77777777" w:rsidR="00CD136C" w:rsidRPr="00F468F8" w:rsidRDefault="00CD136C" w:rsidP="00BB083F">
            <w:pPr>
              <w:keepNext w:val="0"/>
              <w:widowControl/>
              <w:numPr>
                <w:ilvl w:val="0"/>
                <w:numId w:val="6"/>
              </w:numPr>
              <w:snapToGrid/>
              <w:jc w:val="both"/>
              <w:outlineLvl w:val="9"/>
            </w:pPr>
            <w:r w:rsidRPr="00F468F8">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5129871D" w14:textId="77777777" w:rsidR="00CD136C" w:rsidRPr="00F468F8" w:rsidRDefault="00CD136C" w:rsidP="00412162">
            <w:pPr>
              <w:pStyle w:val="ListParagraph"/>
              <w:spacing w:line="240" w:lineRule="auto"/>
              <w:rPr>
                <w:rFonts w:ascii="Times New Roman" w:hAnsi="Times New Roman" w:cs="Times New Roman"/>
                <w:sz w:val="24"/>
                <w:szCs w:val="24"/>
              </w:rPr>
            </w:pPr>
          </w:p>
          <w:p w14:paraId="41314BD7" w14:textId="601F5176" w:rsidR="00CD136C" w:rsidRPr="00F468F8" w:rsidRDefault="00CD136C" w:rsidP="00412162">
            <w:pPr>
              <w:rPr>
                <w:highlight w:val="yellow"/>
              </w:rPr>
            </w:pPr>
            <w:bookmarkStart w:id="3" w:name="_Hlk88423869"/>
            <w:r w:rsidRPr="00F468F8">
              <w:rPr>
                <w:b/>
                <w:bCs/>
                <w:highlight w:val="yellow"/>
              </w:rPr>
              <w:t>Article 2</w:t>
            </w:r>
            <w:r w:rsidR="003D3CF4" w:rsidRPr="00F468F8">
              <w:rPr>
                <w:b/>
                <w:bCs/>
                <w:highlight w:val="yellow"/>
              </w:rPr>
              <w:t>0</w:t>
            </w:r>
            <w:r w:rsidRPr="00F468F8">
              <w:rPr>
                <w:b/>
                <w:bCs/>
                <w:highlight w:val="yellow"/>
              </w:rPr>
              <w:t>. Debarment And Suspension</w:t>
            </w:r>
            <w:r w:rsidRPr="00F468F8">
              <w:rPr>
                <w:highlight w:val="yellow"/>
              </w:rPr>
              <w:t xml:space="preserve"> </w:t>
            </w:r>
            <w:r w:rsidRPr="00F468F8">
              <w:rPr>
                <w:color w:val="FF0000"/>
                <w:highlight w:val="yellow"/>
              </w:rPr>
              <w:t>(Delete if not a USG funded purchases)</w:t>
            </w:r>
            <w:r w:rsidRPr="00F468F8">
              <w:rPr>
                <w:highlight w:val="yellow"/>
              </w:rPr>
              <w:br/>
            </w:r>
          </w:p>
          <w:p w14:paraId="3AFA621E" w14:textId="77777777" w:rsidR="005D1D97" w:rsidRPr="00F468F8" w:rsidRDefault="005D1D97" w:rsidP="00412162">
            <w:pPr>
              <w:rPr>
                <w:highlight w:val="yellow"/>
              </w:rPr>
            </w:pPr>
          </w:p>
          <w:p w14:paraId="1B373B98" w14:textId="77777777" w:rsidR="00CD136C" w:rsidRDefault="00CD136C" w:rsidP="00412162">
            <w:pPr>
              <w:jc w:val="both"/>
            </w:pPr>
            <w:r w:rsidRPr="00F468F8">
              <w:rPr>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755BDD0E" w14:textId="77777777" w:rsidR="00477424" w:rsidRPr="00F468F8" w:rsidRDefault="00477424" w:rsidP="00412162">
            <w:pPr>
              <w:jc w:val="both"/>
            </w:pPr>
          </w:p>
          <w:p w14:paraId="4AEA0929" w14:textId="77777777" w:rsidR="005D1D97" w:rsidRPr="00F468F8" w:rsidRDefault="005D1D97" w:rsidP="00412162">
            <w:pPr>
              <w:jc w:val="both"/>
            </w:pPr>
          </w:p>
          <w:p w14:paraId="66AD4E9C" w14:textId="7A5917C2" w:rsidR="003D3CF4" w:rsidRPr="00F468F8" w:rsidRDefault="003D3CF4" w:rsidP="003D3CF4">
            <w:pPr>
              <w:rPr>
                <w:highlight w:val="yellow"/>
              </w:rPr>
            </w:pPr>
            <w:r w:rsidRPr="00F468F8">
              <w:rPr>
                <w:b/>
                <w:bCs/>
                <w:highlight w:val="yellow"/>
              </w:rPr>
              <w:t>Article 21. Byrd Anti-Lobbying Amendment</w:t>
            </w:r>
            <w:r w:rsidRPr="00F468F8">
              <w:rPr>
                <w:highlight w:val="yellow"/>
              </w:rPr>
              <w:t xml:space="preserve"> (</w:t>
            </w:r>
            <w:r w:rsidRPr="00F468F8">
              <w:rPr>
                <w:color w:val="FF0000"/>
                <w:highlight w:val="yellow"/>
              </w:rPr>
              <w:t>Delete if not a USG funded purchase over $100,000)</w:t>
            </w:r>
            <w:r w:rsidRPr="00F468F8">
              <w:rPr>
                <w:color w:val="FF0000"/>
                <w:highlight w:val="yellow"/>
              </w:rPr>
              <w:br/>
            </w:r>
          </w:p>
          <w:p w14:paraId="21ADA6D7" w14:textId="77777777" w:rsidR="003D3CF4" w:rsidRPr="00F468F8" w:rsidRDefault="003D3CF4" w:rsidP="003D3CF4">
            <w:pPr>
              <w:rPr>
                <w:highlight w:val="yellow"/>
              </w:rPr>
            </w:pPr>
          </w:p>
          <w:p w14:paraId="1DE65CBA" w14:textId="77777777" w:rsidR="003D3CF4" w:rsidRPr="00F468F8" w:rsidRDefault="003D3CF4" w:rsidP="003D3CF4">
            <w:pPr>
              <w:jc w:val="both"/>
            </w:pPr>
            <w:r w:rsidRPr="00F468F8">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F468F8">
                <w:rPr>
                  <w:highlight w:val="yellow"/>
                </w:rPr>
                <w:t>31 U.S.C. 1352</w:t>
              </w:r>
            </w:hyperlink>
            <w:r w:rsidRPr="00F468F8">
              <w:rPr>
                <w:highlight w:val="yellow"/>
              </w:rPr>
              <w:t>.</w:t>
            </w:r>
            <w:r w:rsidRPr="00F468F8">
              <w:t xml:space="preserve"> </w:t>
            </w:r>
          </w:p>
          <w:p w14:paraId="4D30DD79" w14:textId="77777777" w:rsidR="003D3CF4" w:rsidRPr="00F468F8" w:rsidRDefault="003D3CF4" w:rsidP="00412162">
            <w:pPr>
              <w:jc w:val="both"/>
            </w:pPr>
          </w:p>
          <w:p w14:paraId="30F5EA72" w14:textId="77777777" w:rsidR="00CD136C" w:rsidRPr="00F468F8" w:rsidRDefault="00CD136C" w:rsidP="00412162"/>
          <w:p w14:paraId="652FE20A" w14:textId="77777777" w:rsidR="00CD136C" w:rsidRPr="00F468F8" w:rsidRDefault="00CD136C" w:rsidP="00412162">
            <w:pPr>
              <w:rPr>
                <w:highlight w:val="yellow"/>
              </w:rPr>
            </w:pPr>
            <w:r w:rsidRPr="00F468F8">
              <w:rPr>
                <w:b/>
                <w:bCs/>
                <w:highlight w:val="yellow"/>
              </w:rPr>
              <w:t>Article 22. Clean Air Act</w:t>
            </w:r>
            <w:r w:rsidRPr="00F468F8">
              <w:rPr>
                <w:highlight w:val="yellow"/>
              </w:rPr>
              <w:t xml:space="preserve"> </w:t>
            </w:r>
            <w:r w:rsidRPr="00F468F8">
              <w:rPr>
                <w:color w:val="FF0000"/>
                <w:highlight w:val="yellow"/>
              </w:rPr>
              <w:t>(Delete if not a USG funded purchase over $150,000)</w:t>
            </w:r>
          </w:p>
          <w:p w14:paraId="78FF9689" w14:textId="77777777" w:rsidR="00CD136C" w:rsidRPr="00F468F8" w:rsidRDefault="00CD136C" w:rsidP="00412162">
            <w:pPr>
              <w:rPr>
                <w:highlight w:val="yellow"/>
              </w:rPr>
            </w:pPr>
          </w:p>
          <w:p w14:paraId="12632968" w14:textId="77777777" w:rsidR="005D1D97" w:rsidRPr="00F468F8" w:rsidRDefault="005D1D97" w:rsidP="00412162">
            <w:pPr>
              <w:rPr>
                <w:highlight w:val="yellow"/>
              </w:rPr>
            </w:pPr>
          </w:p>
          <w:p w14:paraId="003EFE1C" w14:textId="77777777" w:rsidR="00CD136C" w:rsidRPr="00F468F8" w:rsidRDefault="00CD136C" w:rsidP="00412162">
            <w:pPr>
              <w:jc w:val="both"/>
            </w:pPr>
            <w:r w:rsidRPr="00F468F8">
              <w:rPr>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Pr="00F468F8" w:rsidRDefault="00CD136C" w:rsidP="00412162"/>
          <w:p w14:paraId="139733D8" w14:textId="77777777" w:rsidR="00CD136C" w:rsidRPr="00F468F8" w:rsidRDefault="00CD136C" w:rsidP="00412162"/>
          <w:p w14:paraId="2AAC8FD8" w14:textId="6C03A026" w:rsidR="00CD136C" w:rsidRPr="00F468F8" w:rsidRDefault="00CD136C" w:rsidP="00412162">
            <w:pPr>
              <w:rPr>
                <w:color w:val="FF0000"/>
              </w:rPr>
            </w:pPr>
            <w:r w:rsidRPr="00F468F8">
              <w:rPr>
                <w:b/>
                <w:bCs/>
                <w:highlight w:val="yellow"/>
              </w:rPr>
              <w:t>Article 2</w:t>
            </w:r>
            <w:r w:rsidR="003D3CF4" w:rsidRPr="00F468F8">
              <w:rPr>
                <w:b/>
                <w:bCs/>
                <w:highlight w:val="yellow"/>
              </w:rPr>
              <w:t>3</w:t>
            </w:r>
            <w:r w:rsidRPr="00F468F8">
              <w:rPr>
                <w:b/>
                <w:bCs/>
                <w:highlight w:val="yellow"/>
              </w:rPr>
              <w:t>. Authorized Geographic Code</w:t>
            </w:r>
            <w:r w:rsidRPr="00F468F8">
              <w:rPr>
                <w:highlight w:val="yellow"/>
              </w:rPr>
              <w:t xml:space="preserve"> (</w:t>
            </w:r>
            <w:r w:rsidRPr="00F468F8">
              <w:rPr>
                <w:color w:val="FF0000"/>
                <w:highlight w:val="yellow"/>
              </w:rPr>
              <w:t>Delete if not USAID funded; Alter Geographic Code to match prime award.)</w:t>
            </w:r>
          </w:p>
          <w:p w14:paraId="644DF289" w14:textId="77777777" w:rsidR="00711905" w:rsidRPr="00F468F8" w:rsidRDefault="00711905" w:rsidP="00412162">
            <w:pPr>
              <w:rPr>
                <w:color w:val="FF0000"/>
              </w:rPr>
            </w:pPr>
          </w:p>
          <w:p w14:paraId="39170D4D" w14:textId="77777777" w:rsidR="00CD136C" w:rsidRPr="00F468F8" w:rsidRDefault="00CD136C" w:rsidP="00412162">
            <w:pPr>
              <w:jc w:val="both"/>
            </w:pPr>
          </w:p>
          <w:p w14:paraId="44660B2B" w14:textId="77777777" w:rsidR="00CD136C" w:rsidRPr="00477424" w:rsidRDefault="00CD136C" w:rsidP="00477424">
            <w:pPr>
              <w:keepNext w:val="0"/>
              <w:widowControl/>
              <w:snapToGrid/>
              <w:jc w:val="both"/>
              <w:outlineLvl w:val="9"/>
              <w:rPr>
                <w:color w:val="FF0000"/>
                <w:highlight w:val="yellow"/>
              </w:rPr>
            </w:pPr>
            <w:r w:rsidRPr="00F468F8">
              <w:rPr>
                <w:highlight w:val="yellow"/>
              </w:rPr>
              <w:t>The Author</w:t>
            </w:r>
            <w:r w:rsidRPr="00477424">
              <w:rPr>
                <w:highlight w:val="yellow"/>
              </w:rPr>
              <w:t xml:space="preserve">ized Geographic Code applicable to this Contract is </w:t>
            </w:r>
            <w:r w:rsidRPr="00477424">
              <w:rPr>
                <w:color w:val="FF0000"/>
                <w:highlight w:val="yellow"/>
              </w:rPr>
              <w:t>(select one below)</w:t>
            </w:r>
          </w:p>
          <w:p w14:paraId="086DF8CE" w14:textId="77777777" w:rsidR="00477424" w:rsidRPr="00477424" w:rsidRDefault="00477424" w:rsidP="00477424">
            <w:pPr>
              <w:keepNext w:val="0"/>
              <w:widowControl/>
              <w:snapToGrid/>
              <w:jc w:val="both"/>
              <w:outlineLvl w:val="9"/>
              <w:rPr>
                <w:color w:val="FF0000"/>
                <w:highlight w:val="yellow"/>
              </w:rPr>
            </w:pPr>
          </w:p>
          <w:p w14:paraId="48113059" w14:textId="77777777" w:rsidR="00477424" w:rsidRPr="00477424" w:rsidRDefault="00477424" w:rsidP="00477424">
            <w:pPr>
              <w:keepNext w:val="0"/>
              <w:widowControl/>
              <w:snapToGrid/>
              <w:jc w:val="both"/>
              <w:outlineLvl w:val="9"/>
              <w:rPr>
                <w:highlight w:val="yellow"/>
              </w:rPr>
            </w:pPr>
          </w:p>
          <w:p w14:paraId="19C737A8" w14:textId="77777777" w:rsidR="00CD136C" w:rsidRPr="00477424" w:rsidRDefault="00CD136C" w:rsidP="00477424">
            <w:pPr>
              <w:pStyle w:val="ListParagraph"/>
              <w:numPr>
                <w:ilvl w:val="0"/>
                <w:numId w:val="33"/>
              </w:numPr>
              <w:jc w:val="both"/>
              <w:rPr>
                <w:rFonts w:ascii="Times New Roman" w:hAnsi="Times New Roman" w:cs="Times New Roman"/>
                <w:sz w:val="24"/>
                <w:szCs w:val="24"/>
                <w:highlight w:val="yellow"/>
              </w:rPr>
            </w:pPr>
            <w:r w:rsidRPr="00477424">
              <w:rPr>
                <w:rFonts w:ascii="Times New Roman" w:hAnsi="Times New Roman" w:cs="Times New Roman"/>
                <w:sz w:val="24"/>
                <w:szCs w:val="24"/>
                <w:highlight w:val="yellow"/>
              </w:rPr>
              <w:t xml:space="preserve">Code 937 as defined in 22 CFR 228.03 (the United States, the recipient country, and developing countries other than advanced developing countries, but excluding any country that is a prohibited source) </w:t>
            </w:r>
          </w:p>
          <w:p w14:paraId="0AAEE301" w14:textId="77777777" w:rsidR="00CD136C" w:rsidRPr="00477424" w:rsidRDefault="00CD136C" w:rsidP="00412162">
            <w:pPr>
              <w:ind w:left="360"/>
              <w:jc w:val="both"/>
              <w:rPr>
                <w:highlight w:val="yellow"/>
              </w:rPr>
            </w:pPr>
          </w:p>
          <w:p w14:paraId="72474EF7" w14:textId="77777777" w:rsidR="00CD136C" w:rsidRPr="00477424" w:rsidRDefault="00CD136C" w:rsidP="00477424">
            <w:pPr>
              <w:pStyle w:val="ListParagraph"/>
              <w:numPr>
                <w:ilvl w:val="0"/>
                <w:numId w:val="33"/>
              </w:numPr>
              <w:jc w:val="both"/>
              <w:rPr>
                <w:rFonts w:ascii="Times New Roman" w:hAnsi="Times New Roman" w:cs="Times New Roman"/>
                <w:sz w:val="24"/>
                <w:szCs w:val="24"/>
                <w:highlight w:val="yellow"/>
              </w:rPr>
            </w:pPr>
            <w:r w:rsidRPr="00477424">
              <w:rPr>
                <w:rFonts w:ascii="Times New Roman" w:hAnsi="Times New Roman" w:cs="Times New Roman"/>
                <w:sz w:val="24"/>
                <w:szCs w:val="24"/>
                <w:highlight w:val="yellow"/>
              </w:rPr>
              <w:t>Code 110 as defined in 22 CFR 228.03 (the United States, the independent states of the former Soviet Union, or a developing country, but excluding any country that is a prohibited source)</w:t>
            </w:r>
          </w:p>
          <w:p w14:paraId="34AD3D03" w14:textId="77777777" w:rsidR="00CD136C" w:rsidRPr="00477424" w:rsidRDefault="00CD136C" w:rsidP="00412162">
            <w:pPr>
              <w:ind w:left="360"/>
              <w:jc w:val="both"/>
              <w:rPr>
                <w:highlight w:val="yellow"/>
              </w:rPr>
            </w:pPr>
          </w:p>
          <w:p w14:paraId="750A697D" w14:textId="77777777" w:rsidR="00CD136C" w:rsidRPr="00477424" w:rsidRDefault="00CD136C" w:rsidP="00477424">
            <w:pPr>
              <w:pStyle w:val="ListParagraph"/>
              <w:numPr>
                <w:ilvl w:val="0"/>
                <w:numId w:val="33"/>
              </w:numPr>
              <w:jc w:val="both"/>
              <w:rPr>
                <w:rFonts w:ascii="Times New Roman" w:hAnsi="Times New Roman" w:cs="Times New Roman"/>
                <w:sz w:val="24"/>
                <w:szCs w:val="24"/>
                <w:highlight w:val="yellow"/>
              </w:rPr>
            </w:pPr>
            <w:r w:rsidRPr="00477424">
              <w:rPr>
                <w:rFonts w:ascii="Times New Roman" w:hAnsi="Times New Roman" w:cs="Times New Roman"/>
                <w:sz w:val="24"/>
                <w:szCs w:val="24"/>
                <w:highlight w:val="yellow"/>
              </w:rPr>
              <w:t xml:space="preserve">Code 935 as defined in 22 CFR 228.03 (any area or country including the recipient country, but excluding any country that is a prohibited source) </w:t>
            </w:r>
          </w:p>
          <w:p w14:paraId="4A1556E0" w14:textId="77777777" w:rsidR="00477424" w:rsidRDefault="00477424" w:rsidP="00477424">
            <w:pPr>
              <w:keepNext w:val="0"/>
              <w:widowControl/>
              <w:snapToGrid/>
              <w:jc w:val="both"/>
              <w:outlineLvl w:val="9"/>
              <w:rPr>
                <w:highlight w:val="yellow"/>
              </w:rPr>
            </w:pPr>
          </w:p>
          <w:p w14:paraId="05646E4D" w14:textId="7586A92F" w:rsidR="00046967" w:rsidRPr="00F468F8" w:rsidRDefault="00CD136C" w:rsidP="00477424">
            <w:pPr>
              <w:keepNext w:val="0"/>
              <w:widowControl/>
              <w:snapToGrid/>
              <w:jc w:val="both"/>
              <w:outlineLvl w:val="9"/>
              <w:rPr>
                <w:highlight w:val="yellow"/>
              </w:rPr>
            </w:pPr>
            <w:r w:rsidRPr="00F468F8">
              <w:rPr>
                <w:highlight w:val="yellow"/>
              </w:rPr>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bookmarkEnd w:id="3"/>
          </w:p>
          <w:p w14:paraId="151D73E2" w14:textId="77777777" w:rsidR="006E2ED8" w:rsidRDefault="006E2ED8" w:rsidP="00412162">
            <w:pPr>
              <w:jc w:val="both"/>
              <w:rPr>
                <w:b/>
                <w:bCs/>
              </w:rPr>
            </w:pPr>
          </w:p>
          <w:p w14:paraId="059C804B" w14:textId="77777777" w:rsidR="006E2ED8" w:rsidRDefault="006E2ED8" w:rsidP="00412162">
            <w:pPr>
              <w:jc w:val="both"/>
              <w:rPr>
                <w:b/>
                <w:bCs/>
              </w:rPr>
            </w:pPr>
          </w:p>
          <w:p w14:paraId="7179AAC9" w14:textId="77777777" w:rsidR="006E2ED8" w:rsidRDefault="006E2ED8" w:rsidP="00412162">
            <w:pPr>
              <w:jc w:val="both"/>
              <w:rPr>
                <w:b/>
                <w:bCs/>
              </w:rPr>
            </w:pPr>
          </w:p>
          <w:p w14:paraId="6399C293" w14:textId="77777777" w:rsidR="006E2ED8" w:rsidRDefault="006E2ED8" w:rsidP="006E2ED8">
            <w:pPr>
              <w:keepNext w:val="0"/>
              <w:widowControl/>
              <w:jc w:val="both"/>
              <w:outlineLvl w:val="9"/>
              <w:rPr>
                <w:color w:val="FF0000"/>
                <w:highlight w:val="yellow"/>
              </w:rPr>
            </w:pPr>
            <w:r w:rsidRPr="0066793E">
              <w:rPr>
                <w:b/>
                <w:bCs/>
              </w:rPr>
              <w:t>Article</w:t>
            </w:r>
            <w:r>
              <w:rPr>
                <w:b/>
                <w:bCs/>
              </w:rPr>
              <w:t xml:space="preserve"> 23. </w:t>
            </w:r>
            <w:r w:rsidRPr="0066793E">
              <w:rPr>
                <w:b/>
                <w:bCs/>
              </w:rPr>
              <w:t xml:space="preserve">Special Donor Provisions </w:t>
            </w:r>
            <w:r w:rsidRPr="0066793E">
              <w:rPr>
                <w:color w:val="FF0000"/>
                <w:highlight w:val="yellow"/>
              </w:rPr>
              <w:t>(Delete if not a procurement funded by USDOL Office of Trade and Labor Affairs)</w:t>
            </w:r>
          </w:p>
          <w:p w14:paraId="1CCA6E6D" w14:textId="77777777" w:rsidR="006E2ED8" w:rsidRPr="0067731D" w:rsidRDefault="006E2ED8" w:rsidP="006E2ED8">
            <w:pPr>
              <w:keepNext w:val="0"/>
              <w:widowControl/>
              <w:jc w:val="both"/>
              <w:outlineLvl w:val="9"/>
              <w:rPr>
                <w:color w:val="FF0000"/>
                <w:highlight w:val="yellow"/>
              </w:rPr>
            </w:pPr>
          </w:p>
          <w:p w14:paraId="1CFB0A17" w14:textId="77777777" w:rsidR="006E2ED8" w:rsidRPr="0067731D" w:rsidRDefault="006E2ED8" w:rsidP="006E2ED8">
            <w:pPr>
              <w:keepNext w:val="0"/>
              <w:widowControl/>
              <w:jc w:val="both"/>
              <w:outlineLvl w:val="9"/>
              <w:rPr>
                <w:highlight w:val="yellow"/>
                <w:u w:val="single"/>
              </w:rPr>
            </w:pPr>
            <w:r w:rsidRPr="0067731D">
              <w:rPr>
                <w:highlight w:val="yellow"/>
                <w:u w:val="single"/>
              </w:rPr>
              <w:t>Information Dissemination and Intellectual Property</w:t>
            </w:r>
          </w:p>
          <w:p w14:paraId="65BEDA90" w14:textId="77777777" w:rsidR="006E2ED8" w:rsidRDefault="006E2ED8" w:rsidP="006E2ED8">
            <w:pPr>
              <w:keepNext w:val="0"/>
              <w:widowControl/>
              <w:numPr>
                <w:ilvl w:val="0"/>
                <w:numId w:val="39"/>
              </w:numPr>
              <w:ind w:left="432"/>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65D3A7B8" w14:textId="77777777" w:rsidR="006E2ED8" w:rsidRDefault="006E2ED8" w:rsidP="006E2ED8">
            <w:pPr>
              <w:keepNext w:val="0"/>
              <w:widowControl/>
              <w:ind w:left="432"/>
              <w:jc w:val="both"/>
              <w:outlineLvl w:val="9"/>
              <w:rPr>
                <w:highlight w:val="yellow"/>
              </w:rPr>
            </w:pPr>
          </w:p>
          <w:p w14:paraId="03D61CC8" w14:textId="77777777" w:rsidR="006E2ED8" w:rsidRDefault="006E2ED8" w:rsidP="006E2ED8">
            <w:pPr>
              <w:keepNext w:val="0"/>
              <w:widowControl/>
              <w:ind w:left="432"/>
              <w:jc w:val="both"/>
              <w:outlineLvl w:val="9"/>
              <w:rPr>
                <w:highlight w:val="yellow"/>
              </w:rPr>
            </w:pPr>
          </w:p>
          <w:p w14:paraId="481ADD74" w14:textId="77777777" w:rsidR="006E2ED8" w:rsidRDefault="006E2ED8" w:rsidP="006E2ED8">
            <w:pPr>
              <w:keepNext w:val="0"/>
              <w:widowControl/>
              <w:ind w:left="432"/>
              <w:jc w:val="both"/>
              <w:outlineLvl w:val="9"/>
              <w:rPr>
                <w:highlight w:val="yellow"/>
              </w:rPr>
            </w:pPr>
          </w:p>
          <w:p w14:paraId="49AE78D7" w14:textId="77777777" w:rsidR="006E2ED8" w:rsidRDefault="006E2ED8" w:rsidP="006E2ED8">
            <w:pPr>
              <w:keepNext w:val="0"/>
              <w:widowControl/>
              <w:ind w:left="432"/>
              <w:jc w:val="both"/>
              <w:outlineLvl w:val="9"/>
              <w:rPr>
                <w:highlight w:val="yellow"/>
              </w:rPr>
            </w:pPr>
          </w:p>
          <w:p w14:paraId="455EB7CE" w14:textId="77777777" w:rsidR="006E2ED8" w:rsidRDefault="006E2ED8" w:rsidP="006E2ED8">
            <w:pPr>
              <w:keepNext w:val="0"/>
              <w:widowControl/>
              <w:ind w:left="432"/>
              <w:jc w:val="both"/>
              <w:outlineLvl w:val="9"/>
              <w:rPr>
                <w:highlight w:val="yellow"/>
              </w:rPr>
            </w:pPr>
          </w:p>
          <w:p w14:paraId="5DBE42A9" w14:textId="77777777" w:rsidR="006E2ED8" w:rsidRDefault="006E2ED8" w:rsidP="006E2ED8">
            <w:pPr>
              <w:keepNext w:val="0"/>
              <w:widowControl/>
              <w:ind w:left="432"/>
              <w:jc w:val="both"/>
              <w:outlineLvl w:val="9"/>
              <w:rPr>
                <w:highlight w:val="yellow"/>
              </w:rPr>
            </w:pPr>
          </w:p>
          <w:p w14:paraId="67102BA7" w14:textId="77777777" w:rsidR="006E2ED8" w:rsidRDefault="006E2ED8" w:rsidP="006E2ED8">
            <w:pPr>
              <w:keepNext w:val="0"/>
              <w:widowControl/>
              <w:numPr>
                <w:ilvl w:val="0"/>
                <w:numId w:val="39"/>
              </w:numPr>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726792D6" w14:textId="77777777" w:rsidR="006E2ED8" w:rsidRDefault="006E2ED8" w:rsidP="006E2ED8">
            <w:pPr>
              <w:pStyle w:val="ListParagraph"/>
              <w:rPr>
                <w:highlight w:val="yellow"/>
              </w:rPr>
            </w:pPr>
          </w:p>
          <w:p w14:paraId="0A790E89" w14:textId="77777777" w:rsidR="006E2ED8" w:rsidRDefault="006E2ED8" w:rsidP="006E2ED8">
            <w:pPr>
              <w:pStyle w:val="ListParagraph"/>
              <w:rPr>
                <w:highlight w:val="yellow"/>
              </w:rPr>
            </w:pPr>
          </w:p>
          <w:p w14:paraId="612F5BBC" w14:textId="77777777" w:rsidR="006E2ED8" w:rsidRDefault="006E2ED8" w:rsidP="006E2ED8">
            <w:pPr>
              <w:pStyle w:val="ListParagraph"/>
              <w:rPr>
                <w:highlight w:val="yellow"/>
              </w:rPr>
            </w:pPr>
          </w:p>
          <w:p w14:paraId="70DF1D73" w14:textId="77777777" w:rsidR="006E2ED8" w:rsidRDefault="006E2ED8" w:rsidP="006E2ED8">
            <w:pPr>
              <w:keepNext w:val="0"/>
              <w:widowControl/>
              <w:numPr>
                <w:ilvl w:val="0"/>
                <w:numId w:val="39"/>
              </w:numPr>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1" w:history="1">
              <w:r w:rsidRPr="00A623A7">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14:paraId="3A79C308" w14:textId="77777777" w:rsidR="006E2ED8" w:rsidRDefault="006E2ED8" w:rsidP="006E2ED8">
            <w:pPr>
              <w:keepNext w:val="0"/>
              <w:widowControl/>
              <w:ind w:left="432"/>
              <w:jc w:val="both"/>
              <w:outlineLvl w:val="9"/>
              <w:rPr>
                <w:highlight w:val="yellow"/>
              </w:rPr>
            </w:pPr>
          </w:p>
          <w:p w14:paraId="6C3BE64A" w14:textId="77777777" w:rsidR="006E2ED8" w:rsidRDefault="006E2ED8" w:rsidP="006E2ED8">
            <w:pPr>
              <w:keepNext w:val="0"/>
              <w:widowControl/>
              <w:ind w:left="432"/>
              <w:jc w:val="both"/>
              <w:outlineLvl w:val="9"/>
              <w:rPr>
                <w:highlight w:val="yellow"/>
              </w:rPr>
            </w:pPr>
          </w:p>
          <w:p w14:paraId="50FEA3A9" w14:textId="77777777" w:rsidR="006E2ED8" w:rsidRDefault="006E2ED8" w:rsidP="006E2ED8">
            <w:pPr>
              <w:keepNext w:val="0"/>
              <w:widowControl/>
              <w:ind w:left="432"/>
              <w:jc w:val="both"/>
              <w:outlineLvl w:val="9"/>
              <w:rPr>
                <w:highlight w:val="yellow"/>
              </w:rPr>
            </w:pPr>
          </w:p>
          <w:p w14:paraId="53D9711F" w14:textId="77777777" w:rsidR="006E2ED8" w:rsidRPr="00A623A7" w:rsidRDefault="006E2ED8" w:rsidP="006E2ED8">
            <w:pPr>
              <w:keepNext w:val="0"/>
              <w:widowControl/>
              <w:ind w:left="432"/>
              <w:jc w:val="both"/>
              <w:outlineLvl w:val="9"/>
              <w:rPr>
                <w:highlight w:val="yellow"/>
              </w:rPr>
            </w:pPr>
          </w:p>
          <w:p w14:paraId="57D58D39" w14:textId="77777777" w:rsidR="006E2ED8" w:rsidRPr="001F741C" w:rsidRDefault="006E2ED8" w:rsidP="006E2ED8">
            <w:pPr>
              <w:keepNext w:val="0"/>
              <w:widowControl/>
              <w:jc w:val="both"/>
              <w:outlineLvl w:val="9"/>
              <w:rPr>
                <w:highlight w:val="yellow"/>
              </w:rPr>
            </w:pPr>
            <w:r w:rsidRPr="00A623A7">
              <w:rPr>
                <w:highlight w:val="yellow"/>
                <w:u w:val="single"/>
              </w:rPr>
              <w:t>Acknowledgement of Federal Funding (P.L. 116-94, Division A, Title V, Section 505)</w:t>
            </w:r>
          </w:p>
          <w:p w14:paraId="3697B12E" w14:textId="77777777" w:rsidR="006E2ED8" w:rsidRDefault="006E2ED8" w:rsidP="006E2ED8">
            <w:pPr>
              <w:keepNext w:val="0"/>
              <w:widowControl/>
              <w:numPr>
                <w:ilvl w:val="0"/>
                <w:numId w:val="40"/>
              </w:numPr>
              <w:ind w:left="432"/>
              <w:jc w:val="both"/>
              <w:outlineLvl w:val="9"/>
              <w:rPr>
                <w:highlight w:val="yellow"/>
              </w:rPr>
            </w:pPr>
            <w:r w:rsidRPr="00A623A7">
              <w:rPr>
                <w:highlight w:val="yellow"/>
              </w:rPr>
              <w:t xml:space="preserve">In general, all publicly disseminated print or electronic materials prepared with USDOL/ILAB award funds must contain an acknowledgment of such funding. See the </w:t>
            </w:r>
            <w:hyperlink r:id="rId12" w:history="1">
              <w:r w:rsidRPr="00A623A7">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section on Guidelines for Acknowledgement of USDOL Funding and USDOL Disclaimer for more information.</w:t>
            </w:r>
          </w:p>
          <w:p w14:paraId="7474F3A5" w14:textId="77777777" w:rsidR="006E2ED8" w:rsidRDefault="006E2ED8" w:rsidP="006E2ED8">
            <w:pPr>
              <w:keepNext w:val="0"/>
              <w:widowControl/>
              <w:jc w:val="both"/>
              <w:outlineLvl w:val="9"/>
              <w:rPr>
                <w:highlight w:val="yellow"/>
              </w:rPr>
            </w:pPr>
          </w:p>
          <w:p w14:paraId="45B3FB26" w14:textId="77777777" w:rsidR="006E2ED8" w:rsidRDefault="006E2ED8" w:rsidP="006E2ED8">
            <w:pPr>
              <w:keepNext w:val="0"/>
              <w:widowControl/>
              <w:jc w:val="both"/>
              <w:outlineLvl w:val="9"/>
              <w:rPr>
                <w:highlight w:val="yellow"/>
              </w:rPr>
            </w:pPr>
          </w:p>
          <w:p w14:paraId="24B6C489" w14:textId="77777777" w:rsidR="006E2ED8" w:rsidRDefault="006E2ED8" w:rsidP="006E2ED8">
            <w:pPr>
              <w:keepNext w:val="0"/>
              <w:widowControl/>
              <w:jc w:val="both"/>
              <w:outlineLvl w:val="9"/>
              <w:rPr>
                <w:highlight w:val="yellow"/>
              </w:rPr>
            </w:pPr>
          </w:p>
          <w:p w14:paraId="129E8C8C" w14:textId="77777777" w:rsidR="006E2ED8" w:rsidRDefault="006E2ED8" w:rsidP="006E2ED8">
            <w:pPr>
              <w:keepNext w:val="0"/>
              <w:widowControl/>
              <w:jc w:val="both"/>
              <w:outlineLvl w:val="9"/>
              <w:rPr>
                <w:highlight w:val="yellow"/>
              </w:rPr>
            </w:pPr>
          </w:p>
          <w:p w14:paraId="678282FD" w14:textId="77777777" w:rsidR="006E2ED8" w:rsidRDefault="006E2ED8" w:rsidP="006E2ED8">
            <w:pPr>
              <w:keepNext w:val="0"/>
              <w:widowControl/>
              <w:jc w:val="both"/>
              <w:outlineLvl w:val="9"/>
              <w:rPr>
                <w:highlight w:val="yellow"/>
              </w:rPr>
            </w:pPr>
          </w:p>
          <w:p w14:paraId="14E82397" w14:textId="77777777" w:rsidR="006E2ED8" w:rsidRDefault="006E2ED8" w:rsidP="006E2ED8">
            <w:pPr>
              <w:keepNext w:val="0"/>
              <w:widowControl/>
              <w:jc w:val="both"/>
              <w:outlineLvl w:val="9"/>
              <w:rPr>
                <w:color w:val="FF0000"/>
                <w:highlight w:val="yellow"/>
              </w:rPr>
            </w:pPr>
            <w:r w:rsidRPr="0066793E">
              <w:rPr>
                <w:b/>
                <w:bCs/>
              </w:rPr>
              <w:t>Article</w:t>
            </w:r>
            <w:r>
              <w:rPr>
                <w:b/>
                <w:bCs/>
              </w:rPr>
              <w:t xml:space="preserve"> 23. </w:t>
            </w:r>
            <w:r w:rsidRPr="0066793E">
              <w:rPr>
                <w:b/>
                <w:bCs/>
              </w:rPr>
              <w:t xml:space="preserve">Special Donor Provisions </w:t>
            </w:r>
            <w:r w:rsidRPr="0066793E">
              <w:rPr>
                <w:color w:val="FF0000"/>
                <w:highlight w:val="yellow"/>
              </w:rPr>
              <w:t xml:space="preserve">(Delete if not a procurement funded by </w:t>
            </w:r>
            <w:r w:rsidRPr="000A6841">
              <w:rPr>
                <w:color w:val="FF0000"/>
                <w:highlight w:val="yellow"/>
              </w:rPr>
              <w:t>USDOL Office of Child Labor, Forced Labor, &amp; Human Trafficking)</w:t>
            </w:r>
          </w:p>
          <w:p w14:paraId="28AA1F1D" w14:textId="77777777" w:rsidR="006E2ED8" w:rsidRPr="000A6841" w:rsidRDefault="006E2ED8" w:rsidP="006E2ED8">
            <w:pPr>
              <w:keepNext w:val="0"/>
              <w:widowControl/>
              <w:jc w:val="both"/>
              <w:outlineLvl w:val="9"/>
              <w:rPr>
                <w:color w:val="FF0000"/>
                <w:highlight w:val="yellow"/>
              </w:rPr>
            </w:pPr>
          </w:p>
          <w:p w14:paraId="21786B69" w14:textId="77777777" w:rsidR="006E2ED8" w:rsidRPr="0067731D" w:rsidRDefault="006E2ED8" w:rsidP="006E2ED8">
            <w:pPr>
              <w:keepNext w:val="0"/>
              <w:widowControl/>
              <w:jc w:val="both"/>
              <w:outlineLvl w:val="9"/>
              <w:rPr>
                <w:highlight w:val="yellow"/>
                <w:u w:val="single"/>
              </w:rPr>
            </w:pPr>
            <w:r w:rsidRPr="0067731D">
              <w:rPr>
                <w:highlight w:val="yellow"/>
                <w:u w:val="single"/>
              </w:rPr>
              <w:t>Information Dissemination and Intellectual Property</w:t>
            </w:r>
          </w:p>
          <w:p w14:paraId="23BD66C0" w14:textId="77777777" w:rsidR="006E2ED8" w:rsidRDefault="006E2ED8" w:rsidP="006E2ED8">
            <w:pPr>
              <w:keepNext w:val="0"/>
              <w:widowControl/>
              <w:numPr>
                <w:ilvl w:val="0"/>
                <w:numId w:val="41"/>
              </w:numPr>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341B91CB" w14:textId="77777777" w:rsidR="006E2ED8" w:rsidRDefault="006E2ED8" w:rsidP="006E2ED8">
            <w:pPr>
              <w:keepNext w:val="0"/>
              <w:widowControl/>
              <w:ind w:left="432"/>
              <w:jc w:val="both"/>
              <w:outlineLvl w:val="9"/>
              <w:rPr>
                <w:highlight w:val="yellow"/>
              </w:rPr>
            </w:pPr>
          </w:p>
          <w:p w14:paraId="20B4DB82" w14:textId="77777777" w:rsidR="006E2ED8" w:rsidRDefault="006E2ED8" w:rsidP="006E2ED8">
            <w:pPr>
              <w:keepNext w:val="0"/>
              <w:widowControl/>
              <w:ind w:left="432"/>
              <w:jc w:val="both"/>
              <w:outlineLvl w:val="9"/>
              <w:rPr>
                <w:highlight w:val="yellow"/>
              </w:rPr>
            </w:pPr>
          </w:p>
          <w:p w14:paraId="5555DDFF" w14:textId="77777777" w:rsidR="006E2ED8" w:rsidRDefault="006E2ED8" w:rsidP="006E2ED8">
            <w:pPr>
              <w:keepNext w:val="0"/>
              <w:widowControl/>
              <w:ind w:left="432"/>
              <w:jc w:val="both"/>
              <w:outlineLvl w:val="9"/>
              <w:rPr>
                <w:highlight w:val="yellow"/>
              </w:rPr>
            </w:pPr>
          </w:p>
          <w:p w14:paraId="5A325C52" w14:textId="77777777" w:rsidR="006E2ED8" w:rsidRDefault="006E2ED8" w:rsidP="006E2ED8">
            <w:pPr>
              <w:keepNext w:val="0"/>
              <w:widowControl/>
              <w:jc w:val="both"/>
              <w:outlineLvl w:val="9"/>
              <w:rPr>
                <w:highlight w:val="yellow"/>
              </w:rPr>
            </w:pPr>
          </w:p>
          <w:p w14:paraId="1E64245D" w14:textId="77777777" w:rsidR="006E2ED8" w:rsidRDefault="006E2ED8" w:rsidP="006E2ED8">
            <w:pPr>
              <w:keepNext w:val="0"/>
              <w:widowControl/>
              <w:jc w:val="both"/>
              <w:outlineLvl w:val="9"/>
              <w:rPr>
                <w:highlight w:val="yellow"/>
              </w:rPr>
            </w:pPr>
          </w:p>
          <w:p w14:paraId="590CAA14" w14:textId="77777777" w:rsidR="006E2ED8" w:rsidRDefault="006E2ED8" w:rsidP="006E2ED8">
            <w:pPr>
              <w:keepNext w:val="0"/>
              <w:widowControl/>
              <w:ind w:left="432"/>
              <w:jc w:val="both"/>
              <w:outlineLvl w:val="9"/>
              <w:rPr>
                <w:highlight w:val="yellow"/>
              </w:rPr>
            </w:pPr>
          </w:p>
          <w:p w14:paraId="55E59782" w14:textId="77777777" w:rsidR="006E2ED8" w:rsidRDefault="006E2ED8" w:rsidP="006E2ED8">
            <w:pPr>
              <w:keepNext w:val="0"/>
              <w:widowControl/>
              <w:numPr>
                <w:ilvl w:val="0"/>
                <w:numId w:val="41"/>
              </w:numPr>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63F232B0" w14:textId="77777777" w:rsidR="006E2ED8" w:rsidRDefault="006E2ED8" w:rsidP="006E2ED8">
            <w:pPr>
              <w:pStyle w:val="ListParagraph"/>
              <w:rPr>
                <w:highlight w:val="yellow"/>
              </w:rPr>
            </w:pPr>
          </w:p>
          <w:p w14:paraId="5D8F6952" w14:textId="77777777" w:rsidR="006E2ED8" w:rsidRDefault="006E2ED8" w:rsidP="006E2ED8">
            <w:pPr>
              <w:pStyle w:val="ListParagraph"/>
              <w:rPr>
                <w:highlight w:val="yellow"/>
              </w:rPr>
            </w:pPr>
          </w:p>
          <w:p w14:paraId="61C85165" w14:textId="77777777" w:rsidR="006E2ED8" w:rsidRDefault="006E2ED8" w:rsidP="006E2ED8">
            <w:pPr>
              <w:pStyle w:val="ListParagraph"/>
              <w:rPr>
                <w:highlight w:val="yellow"/>
              </w:rPr>
            </w:pPr>
          </w:p>
          <w:p w14:paraId="5CE76B07" w14:textId="77777777" w:rsidR="006E2ED8" w:rsidRDefault="006E2ED8" w:rsidP="006E2ED8">
            <w:pPr>
              <w:keepNext w:val="0"/>
              <w:widowControl/>
              <w:numPr>
                <w:ilvl w:val="0"/>
                <w:numId w:val="41"/>
              </w:numPr>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3" w:history="1">
              <w:r w:rsidRPr="001F741C">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14:paraId="3501D57E" w14:textId="77777777" w:rsidR="006E2ED8" w:rsidRDefault="006E2ED8" w:rsidP="006E2ED8">
            <w:pPr>
              <w:keepNext w:val="0"/>
              <w:widowControl/>
              <w:ind w:left="432"/>
              <w:jc w:val="both"/>
              <w:outlineLvl w:val="9"/>
              <w:rPr>
                <w:highlight w:val="yellow"/>
              </w:rPr>
            </w:pPr>
          </w:p>
          <w:p w14:paraId="22681678" w14:textId="77777777" w:rsidR="006E2ED8" w:rsidRDefault="006E2ED8" w:rsidP="006E2ED8">
            <w:pPr>
              <w:keepNext w:val="0"/>
              <w:widowControl/>
              <w:ind w:left="432"/>
              <w:jc w:val="both"/>
              <w:outlineLvl w:val="9"/>
              <w:rPr>
                <w:highlight w:val="yellow"/>
              </w:rPr>
            </w:pPr>
          </w:p>
          <w:p w14:paraId="0E32CF51" w14:textId="77777777" w:rsidR="006E2ED8" w:rsidRDefault="006E2ED8" w:rsidP="006E2ED8">
            <w:pPr>
              <w:keepNext w:val="0"/>
              <w:widowControl/>
              <w:ind w:left="432"/>
              <w:jc w:val="both"/>
              <w:outlineLvl w:val="9"/>
              <w:rPr>
                <w:highlight w:val="yellow"/>
              </w:rPr>
            </w:pPr>
          </w:p>
          <w:p w14:paraId="4E48021C" w14:textId="77777777" w:rsidR="006E2ED8" w:rsidRPr="00A623A7" w:rsidRDefault="006E2ED8" w:rsidP="006E2ED8">
            <w:pPr>
              <w:keepNext w:val="0"/>
              <w:widowControl/>
              <w:ind w:left="432"/>
              <w:jc w:val="both"/>
              <w:outlineLvl w:val="9"/>
              <w:rPr>
                <w:highlight w:val="yellow"/>
              </w:rPr>
            </w:pPr>
          </w:p>
          <w:p w14:paraId="3B85C20A" w14:textId="77777777" w:rsidR="006E2ED8" w:rsidRPr="001F741C" w:rsidRDefault="006E2ED8" w:rsidP="006E2ED8">
            <w:pPr>
              <w:keepNext w:val="0"/>
              <w:widowControl/>
              <w:jc w:val="both"/>
              <w:outlineLvl w:val="9"/>
              <w:rPr>
                <w:highlight w:val="yellow"/>
              </w:rPr>
            </w:pPr>
            <w:r w:rsidRPr="00A623A7">
              <w:rPr>
                <w:highlight w:val="yellow"/>
                <w:u w:val="single"/>
              </w:rPr>
              <w:t>Acknowledgement of Federal Funding (P.L. 116-94, Division A, Title V, Section 505)</w:t>
            </w:r>
          </w:p>
          <w:p w14:paraId="04AD985E" w14:textId="1571D99E" w:rsidR="006E2ED8" w:rsidRPr="00965A80" w:rsidRDefault="006E2ED8" w:rsidP="00965A80">
            <w:pPr>
              <w:keepNext w:val="0"/>
              <w:widowControl/>
              <w:numPr>
                <w:ilvl w:val="0"/>
                <w:numId w:val="38"/>
              </w:numPr>
              <w:snapToGrid/>
              <w:ind w:left="426"/>
              <w:jc w:val="both"/>
              <w:outlineLvl w:val="9"/>
              <w:rPr>
                <w:b/>
                <w:bCs/>
              </w:rPr>
            </w:pPr>
            <w:r w:rsidRPr="00965A80">
              <w:rPr>
                <w:highlight w:val="yellow"/>
                <w:lang w:val="es-ES"/>
              </w:rPr>
              <w:t xml:space="preserve">In general, all publicly disseminated print or electronic materials prepared with USDOL/ILAB award funds must contain an acknowledgment of such funding. See the </w:t>
            </w:r>
            <w:hyperlink r:id="rId14" w:history="1">
              <w:r w:rsidRPr="00965A80">
                <w:rPr>
                  <w:highlight w:val="yellow"/>
                  <w:lang w:val="es-ES"/>
                </w:rPr>
                <w:t>MPG (Management Procedures and Guidelines)</w:t>
              </w:r>
            </w:hyperlink>
            <w:r w:rsidRPr="00965A80">
              <w:rPr>
                <w:highlight w:val="yellow"/>
                <w:lang w:val="es-ES"/>
              </w:rPr>
              <w:t xml:space="preserve"> section on Guidelines for Acknowledgement of USDOL Funding and USDOL Disclaimer for more information.</w:t>
            </w:r>
          </w:p>
        </w:tc>
        <w:tc>
          <w:tcPr>
            <w:tcW w:w="5580" w:type="dxa"/>
          </w:tcPr>
          <w:p w14:paraId="521A841E" w14:textId="2B58B23E" w:rsidR="00056097" w:rsidRPr="00F468F8" w:rsidRDefault="00056097" w:rsidP="00412162">
            <w:pPr>
              <w:pStyle w:val="Heading2"/>
              <w:jc w:val="center"/>
              <w:outlineLvl w:val="1"/>
              <w:rPr>
                <w:rFonts w:ascii="Times New Roman" w:hAnsi="Times New Roman" w:cs="Times New Roman"/>
                <w:sz w:val="24"/>
                <w:szCs w:val="24"/>
                <w:lang w:val="es-ES"/>
              </w:rPr>
            </w:pPr>
            <w:r w:rsidRPr="00F468F8">
              <w:rPr>
                <w:rFonts w:ascii="Times New Roman" w:hAnsi="Times New Roman" w:cs="Times New Roman"/>
                <w:b/>
                <w:bCs/>
                <w:color w:val="auto"/>
                <w:sz w:val="24"/>
                <w:szCs w:val="24"/>
                <w:lang w:val="es-MX"/>
              </w:rPr>
              <w:t>TÉRMINOS Y CONDICIONES PARA BIENES COMERCIALES</w:t>
            </w:r>
          </w:p>
          <w:p w14:paraId="5E4B4E4F" w14:textId="77777777" w:rsidR="00056097" w:rsidRPr="00F468F8" w:rsidRDefault="00056097" w:rsidP="00412162">
            <w:pPr>
              <w:jc w:val="center"/>
              <w:rPr>
                <w:b/>
                <w:lang w:val="es-ES"/>
              </w:rPr>
            </w:pPr>
          </w:p>
          <w:p w14:paraId="0A081D9F" w14:textId="77777777"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Artículo 1. Facturación y Pagos</w:t>
            </w:r>
          </w:p>
          <w:p w14:paraId="746505F8" w14:textId="68244B40" w:rsidR="00056097" w:rsidRPr="00F468F8" w:rsidRDefault="00056097" w:rsidP="00BB083F">
            <w:pPr>
              <w:keepNext w:val="0"/>
              <w:widowControl/>
              <w:numPr>
                <w:ilvl w:val="0"/>
                <w:numId w:val="19"/>
              </w:numPr>
              <w:snapToGrid/>
              <w:jc w:val="both"/>
              <w:outlineLvl w:val="9"/>
              <w:rPr>
                <w:lang w:val="es-ES"/>
              </w:rPr>
            </w:pPr>
            <w:r w:rsidRPr="00F468F8">
              <w:rPr>
                <w:lang w:val="es-ES"/>
              </w:rPr>
              <w:t>El Proveedor deberá presentar la factura original a la empresa Partners of the Americas,</w:t>
            </w:r>
            <w:r w:rsidR="00AA16CD" w:rsidRPr="00F468F8">
              <w:rPr>
                <w:lang w:val="es-ES"/>
              </w:rPr>
              <w:t xml:space="preserve"> Inc, Sucursal Colombia</w:t>
            </w:r>
            <w:r w:rsidRPr="00F468F8">
              <w:rPr>
                <w:lang w:val="es-ES"/>
              </w:rPr>
              <w:t xml:space="preserve"> en adelante denominada "PARTNERS", en la dirección que aparece en la portada. La factura deberá incluir la siguiente información: </w:t>
            </w:r>
          </w:p>
          <w:p w14:paraId="62A2F78C" w14:textId="77777777" w:rsidR="00056097" w:rsidRPr="00F468F8"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69640FE3" w:rsidR="00056097" w:rsidRPr="00F468F8"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Nombre y dirección del Proveedor</w:t>
            </w:r>
            <w:r w:rsidR="00A15B75" w:rsidRPr="00F468F8">
              <w:rPr>
                <w:rFonts w:ascii="Times New Roman" w:hAnsi="Times New Roman" w:cs="Times New Roman"/>
                <w:sz w:val="24"/>
                <w:szCs w:val="24"/>
                <w:lang w:val="es-ES"/>
              </w:rPr>
              <w:t>.</w:t>
            </w:r>
            <w:r w:rsidRPr="00F468F8">
              <w:rPr>
                <w:rFonts w:ascii="Times New Roman" w:hAnsi="Times New Roman" w:cs="Times New Roman"/>
                <w:sz w:val="24"/>
                <w:szCs w:val="24"/>
                <w:lang w:val="es-ES"/>
              </w:rPr>
              <w:t xml:space="preserve"> </w:t>
            </w:r>
          </w:p>
          <w:p w14:paraId="0B4928E3" w14:textId="3EC25BCB"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Fecha de factura</w:t>
            </w:r>
            <w:r w:rsidR="00A15B75" w:rsidRPr="00F468F8">
              <w:rPr>
                <w:rFonts w:ascii="Times New Roman" w:hAnsi="Times New Roman" w:cs="Times New Roman"/>
                <w:sz w:val="24"/>
                <w:szCs w:val="24"/>
                <w:lang w:val="es-ES"/>
              </w:rPr>
              <w:t>.</w:t>
            </w:r>
          </w:p>
          <w:p w14:paraId="10B243D7" w14:textId="7777777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Número de Orden de Compra.</w:t>
            </w:r>
          </w:p>
          <w:p w14:paraId="21E14B80" w14:textId="7777777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Lista detallada de los artículos o servicios proporcionados.</w:t>
            </w:r>
          </w:p>
          <w:p w14:paraId="5B1A3069" w14:textId="7777777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Fecha de entrega de los artículos/servicios.</w:t>
            </w:r>
          </w:p>
          <w:p w14:paraId="16C00DDB" w14:textId="7777777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Cantidad y precio unitario de cada artículo. </w:t>
            </w:r>
          </w:p>
          <w:p w14:paraId="60E038A3" w14:textId="41485CE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Importe adeudado</w:t>
            </w:r>
            <w:r w:rsidR="00A15B75" w:rsidRPr="00F468F8">
              <w:rPr>
                <w:rFonts w:ascii="Times New Roman" w:hAnsi="Times New Roman" w:cs="Times New Roman"/>
                <w:sz w:val="24"/>
                <w:szCs w:val="24"/>
                <w:lang w:val="es-ES"/>
              </w:rPr>
              <w:t>.</w:t>
            </w:r>
            <w:r w:rsidRPr="00F468F8">
              <w:rPr>
                <w:rFonts w:ascii="Times New Roman" w:hAnsi="Times New Roman" w:cs="Times New Roman"/>
                <w:sz w:val="24"/>
                <w:szCs w:val="24"/>
                <w:lang w:val="es-ES"/>
              </w:rPr>
              <w:t xml:space="preserve"> </w:t>
            </w:r>
          </w:p>
          <w:p w14:paraId="14E9BA41" w14:textId="77777777" w:rsidR="00056097" w:rsidRPr="00F468F8"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F468F8" w:rsidRDefault="00056097" w:rsidP="00BB083F">
            <w:pPr>
              <w:keepNext w:val="0"/>
              <w:widowControl/>
              <w:numPr>
                <w:ilvl w:val="0"/>
                <w:numId w:val="19"/>
              </w:numPr>
              <w:snapToGrid/>
              <w:ind w:left="360"/>
              <w:jc w:val="both"/>
              <w:outlineLvl w:val="9"/>
              <w:rPr>
                <w:lang w:val="es-ES"/>
              </w:rPr>
            </w:pPr>
            <w:r w:rsidRPr="00F468F8">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F468F8" w:rsidRDefault="00056097" w:rsidP="00412162">
            <w:pPr>
              <w:rPr>
                <w:lang w:val="es-ES"/>
              </w:rPr>
            </w:pPr>
          </w:p>
          <w:p w14:paraId="30C0007B" w14:textId="61E2EB5D" w:rsidR="00056097" w:rsidRPr="00F468F8" w:rsidRDefault="00056097" w:rsidP="00412162">
            <w:pPr>
              <w:pStyle w:val="P68B1DB1-Normal15"/>
              <w:spacing w:line="240" w:lineRule="auto"/>
              <w:rPr>
                <w:sz w:val="24"/>
                <w:szCs w:val="24"/>
                <w:lang w:val="es-ES"/>
              </w:rPr>
            </w:pPr>
            <w:r w:rsidRPr="00F468F8">
              <w:rPr>
                <w:sz w:val="24"/>
                <w:szCs w:val="24"/>
                <w:lang w:val="es-ES"/>
              </w:rPr>
              <w:t>Artículo 2. Precio</w:t>
            </w:r>
          </w:p>
          <w:p w14:paraId="50DF2E12" w14:textId="77777777" w:rsidR="00056097" w:rsidRPr="00F468F8" w:rsidRDefault="00056097" w:rsidP="00412162">
            <w:pPr>
              <w:rPr>
                <w:b/>
                <w:lang w:val="es-ES"/>
              </w:rPr>
            </w:pPr>
          </w:p>
          <w:p w14:paraId="1CF75C02" w14:textId="77777777" w:rsidR="00056097" w:rsidRPr="00F468F8" w:rsidRDefault="00056097" w:rsidP="00412162">
            <w:pPr>
              <w:jc w:val="both"/>
              <w:rPr>
                <w:lang w:val="es-ES"/>
              </w:rPr>
            </w:pPr>
            <w:r w:rsidRPr="00F468F8">
              <w:rPr>
                <w:lang w:val="es-ES"/>
              </w:rPr>
              <w:t>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F468F8" w:rsidRDefault="00056097" w:rsidP="00412162">
            <w:pPr>
              <w:rPr>
                <w:lang w:val="es-ES"/>
              </w:rPr>
            </w:pPr>
          </w:p>
          <w:p w14:paraId="5D69BEA4" w14:textId="77777777"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Artículo 3. Inspección y Aceptación</w:t>
            </w:r>
          </w:p>
          <w:p w14:paraId="3CC374D7" w14:textId="77777777" w:rsidR="00056097" w:rsidRPr="00F468F8" w:rsidRDefault="00056097" w:rsidP="00BB083F">
            <w:pPr>
              <w:keepNext w:val="0"/>
              <w:widowControl/>
              <w:numPr>
                <w:ilvl w:val="0"/>
                <w:numId w:val="21"/>
              </w:numPr>
              <w:snapToGrid/>
              <w:ind w:left="424" w:hanging="476"/>
              <w:jc w:val="both"/>
              <w:outlineLvl w:val="9"/>
              <w:rPr>
                <w:lang w:val="es-ES"/>
              </w:rPr>
            </w:pPr>
            <w:r w:rsidRPr="00F468F8">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F468F8" w:rsidRDefault="00056097" w:rsidP="00412162">
            <w:pPr>
              <w:jc w:val="both"/>
              <w:rPr>
                <w:lang w:val="es-ES"/>
              </w:rPr>
            </w:pPr>
          </w:p>
          <w:p w14:paraId="3A8F06CF" w14:textId="77777777" w:rsidR="00056097" w:rsidRPr="00F468F8" w:rsidRDefault="00056097" w:rsidP="00BB083F">
            <w:pPr>
              <w:keepNext w:val="0"/>
              <w:widowControl/>
              <w:numPr>
                <w:ilvl w:val="0"/>
                <w:numId w:val="21"/>
              </w:numPr>
              <w:snapToGrid/>
              <w:ind w:left="360"/>
              <w:jc w:val="both"/>
              <w:outlineLvl w:val="9"/>
              <w:rPr>
                <w:lang w:val="es-ES"/>
              </w:rPr>
            </w:pPr>
            <w:r w:rsidRPr="00F468F8">
              <w:rPr>
                <w:lang w:val="es-ES"/>
              </w:rPr>
              <w:t xml:space="preserve">Si el Proveedor entrega Bienes que no cumplen con lo requerido, PARTNERS podrá, a su entera discreción y a expensas del Proveedor: </w:t>
            </w:r>
          </w:p>
          <w:p w14:paraId="1C05088C" w14:textId="77777777" w:rsidR="00056097" w:rsidRPr="00F468F8"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F468F8" w:rsidRDefault="00056097" w:rsidP="00BB083F">
            <w:pPr>
              <w:keepNext w:val="0"/>
              <w:widowControl/>
              <w:numPr>
                <w:ilvl w:val="0"/>
                <w:numId w:val="22"/>
              </w:numPr>
              <w:snapToGrid/>
              <w:ind w:left="1054"/>
              <w:jc w:val="both"/>
              <w:outlineLvl w:val="9"/>
              <w:rPr>
                <w:lang w:val="es-ES"/>
              </w:rPr>
            </w:pPr>
            <w:r w:rsidRPr="00F468F8">
              <w:rPr>
                <w:lang w:val="es-ES"/>
              </w:rPr>
              <w:t xml:space="preserve">devolver los Bienes para reembolso o crédito; </w:t>
            </w:r>
          </w:p>
          <w:p w14:paraId="24615A4A" w14:textId="77777777" w:rsidR="00056097" w:rsidRPr="00F468F8" w:rsidRDefault="00056097" w:rsidP="00BB083F">
            <w:pPr>
              <w:keepNext w:val="0"/>
              <w:widowControl/>
              <w:numPr>
                <w:ilvl w:val="0"/>
                <w:numId w:val="22"/>
              </w:numPr>
              <w:snapToGrid/>
              <w:ind w:left="1080"/>
              <w:jc w:val="both"/>
              <w:outlineLvl w:val="9"/>
              <w:rPr>
                <w:lang w:val="es-ES"/>
              </w:rPr>
            </w:pPr>
            <w:r w:rsidRPr="00F468F8">
              <w:rPr>
                <w:lang w:val="es-ES"/>
              </w:rPr>
              <w:t xml:space="preserve">solicitarle al Proveedor la corrección o el reemplazo inmediato de los Bienes; </w:t>
            </w:r>
          </w:p>
          <w:p w14:paraId="45D180A1" w14:textId="77777777" w:rsidR="00056097" w:rsidRPr="00F468F8" w:rsidRDefault="00056097" w:rsidP="00BB083F">
            <w:pPr>
              <w:keepNext w:val="0"/>
              <w:widowControl/>
              <w:numPr>
                <w:ilvl w:val="0"/>
                <w:numId w:val="22"/>
              </w:numPr>
              <w:snapToGrid/>
              <w:ind w:left="1080"/>
              <w:jc w:val="both"/>
              <w:outlineLvl w:val="9"/>
              <w:rPr>
                <w:lang w:val="es-ES"/>
              </w:rPr>
            </w:pPr>
            <w:r w:rsidRPr="00F468F8">
              <w:rPr>
                <w:lang w:val="es-ES"/>
              </w:rPr>
              <w:t xml:space="preserve">corregir las no conformidades; u </w:t>
            </w:r>
          </w:p>
          <w:p w14:paraId="11407FBA" w14:textId="77777777" w:rsidR="00056097" w:rsidRPr="00F468F8" w:rsidRDefault="00056097" w:rsidP="00BB083F">
            <w:pPr>
              <w:keepNext w:val="0"/>
              <w:widowControl/>
              <w:numPr>
                <w:ilvl w:val="0"/>
                <w:numId w:val="22"/>
              </w:numPr>
              <w:snapToGrid/>
              <w:ind w:left="1080"/>
              <w:jc w:val="both"/>
              <w:outlineLvl w:val="9"/>
              <w:rPr>
                <w:lang w:val="es-ES"/>
              </w:rPr>
            </w:pPr>
            <w:r w:rsidRPr="00F468F8">
              <w:rPr>
                <w:lang w:val="es-ES"/>
              </w:rPr>
              <w:t xml:space="preserve">obtener Bienes conformes de otra fuente. </w:t>
            </w:r>
          </w:p>
          <w:p w14:paraId="46AD46CA" w14:textId="77777777" w:rsidR="00D83D00" w:rsidRPr="00F468F8" w:rsidRDefault="00D83D00" w:rsidP="00D83D00">
            <w:pPr>
              <w:jc w:val="both"/>
              <w:rPr>
                <w:lang w:val="es-ES"/>
              </w:rPr>
            </w:pPr>
          </w:p>
          <w:p w14:paraId="683E64F4" w14:textId="77777777" w:rsidR="00056097" w:rsidRPr="00F468F8" w:rsidRDefault="00056097" w:rsidP="00BB083F">
            <w:pPr>
              <w:keepNext w:val="0"/>
              <w:widowControl/>
              <w:numPr>
                <w:ilvl w:val="0"/>
                <w:numId w:val="21"/>
              </w:numPr>
              <w:snapToGrid/>
              <w:ind w:left="360"/>
              <w:jc w:val="both"/>
              <w:outlineLvl w:val="9"/>
              <w:rPr>
                <w:lang w:val="es-ES"/>
              </w:rPr>
            </w:pPr>
            <w:r w:rsidRPr="00F468F8">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F468F8" w:rsidRDefault="00056097" w:rsidP="00412162">
            <w:pPr>
              <w:ind w:left="360"/>
              <w:jc w:val="both"/>
              <w:rPr>
                <w:lang w:val="es-ES"/>
              </w:rPr>
            </w:pPr>
          </w:p>
          <w:p w14:paraId="58EF6BB7" w14:textId="77777777" w:rsidR="00056097" w:rsidRPr="00F468F8" w:rsidRDefault="00056097" w:rsidP="00BB083F">
            <w:pPr>
              <w:keepNext w:val="0"/>
              <w:widowControl/>
              <w:numPr>
                <w:ilvl w:val="0"/>
                <w:numId w:val="21"/>
              </w:numPr>
              <w:snapToGrid/>
              <w:ind w:left="360"/>
              <w:jc w:val="both"/>
              <w:outlineLvl w:val="9"/>
              <w:rPr>
                <w:lang w:val="es-ES"/>
              </w:rPr>
            </w:pPr>
            <w:r w:rsidRPr="00F468F8">
              <w:rPr>
                <w:lang w:val="es-ES"/>
              </w:rPr>
              <w:t>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productos/servicios, PARTNERS ejercerá sus derechos dentro de un tiempo razonable después de que el defecto se haya descubierto o debiera haber sido descubierto.</w:t>
            </w:r>
          </w:p>
          <w:p w14:paraId="74041FEC" w14:textId="77777777" w:rsidR="00056097" w:rsidRPr="00F468F8" w:rsidRDefault="00056097" w:rsidP="00412162">
            <w:pPr>
              <w:jc w:val="both"/>
              <w:rPr>
                <w:lang w:val="es-ES"/>
              </w:rPr>
            </w:pPr>
          </w:p>
          <w:p w14:paraId="5D4995C5" w14:textId="77777777"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 xml:space="preserve">Artículo 4. Representantes de las Partes </w:t>
            </w:r>
          </w:p>
          <w:p w14:paraId="048F3759" w14:textId="02029DEF" w:rsidR="00056097" w:rsidRPr="00F468F8"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w:t>
            </w:r>
            <w:r w:rsidR="00E6315F" w:rsidRPr="00F468F8">
              <w:rPr>
                <w:rFonts w:ascii="Times New Roman" w:hAnsi="Times New Roman" w:cs="Times New Roman"/>
                <w:sz w:val="24"/>
                <w:szCs w:val="24"/>
                <w:lang w:val="es-ES"/>
              </w:rPr>
              <w:t xml:space="preserve">envío </w:t>
            </w:r>
            <w:r w:rsidRPr="00F468F8">
              <w:rPr>
                <w:rFonts w:ascii="Times New Roman" w:hAnsi="Times New Roman" w:cs="Times New Roman"/>
                <w:sz w:val="24"/>
                <w:szCs w:val="24"/>
                <w:lang w:val="es-ES"/>
              </w:rPr>
              <w:t>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F468F8" w:rsidRDefault="00056097" w:rsidP="00412162">
            <w:pPr>
              <w:pStyle w:val="ListParagraph"/>
              <w:spacing w:after="200" w:line="240" w:lineRule="auto"/>
              <w:ind w:left="360"/>
              <w:jc w:val="both"/>
              <w:rPr>
                <w:rFonts w:ascii="Times New Roman" w:hAnsi="Times New Roman" w:cs="Times New Roman"/>
                <w:sz w:val="24"/>
                <w:szCs w:val="24"/>
                <w:lang w:val="es-ES"/>
              </w:rPr>
            </w:pPr>
          </w:p>
          <w:p w14:paraId="661FC4A6" w14:textId="036B928C" w:rsidR="00056097" w:rsidRPr="00F468F8" w:rsidRDefault="00056097" w:rsidP="00F468F8">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Los Bienes y </w:t>
            </w:r>
            <w:r w:rsidR="00A15B75" w:rsidRPr="00F468F8">
              <w:rPr>
                <w:rFonts w:ascii="Times New Roman" w:hAnsi="Times New Roman" w:cs="Times New Roman"/>
                <w:sz w:val="24"/>
                <w:szCs w:val="24"/>
                <w:lang w:val="es-ES"/>
              </w:rPr>
              <w:t>S</w:t>
            </w:r>
            <w:r w:rsidRPr="00F468F8">
              <w:rPr>
                <w:rFonts w:ascii="Times New Roman" w:hAnsi="Times New Roman" w:cs="Times New Roman"/>
                <w:sz w:val="24"/>
                <w:szCs w:val="24"/>
                <w:lang w:val="es-ES"/>
              </w:rPr>
              <w:t>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BC80EE3" w14:textId="77777777" w:rsidR="00056097" w:rsidRPr="00F468F8" w:rsidRDefault="00056097" w:rsidP="00412162">
            <w:pPr>
              <w:pStyle w:val="P68B1DB1-ListParagraph16"/>
              <w:spacing w:after="200" w:line="240" w:lineRule="auto"/>
              <w:ind w:left="0"/>
              <w:jc w:val="both"/>
              <w:rPr>
                <w:sz w:val="24"/>
                <w:szCs w:val="24"/>
                <w:lang w:val="es-ES"/>
              </w:rPr>
            </w:pPr>
          </w:p>
          <w:p w14:paraId="74EFFA98" w14:textId="77777777" w:rsidR="00056097" w:rsidRPr="00F468F8" w:rsidRDefault="00056097" w:rsidP="00412162">
            <w:pPr>
              <w:pStyle w:val="P68B1DB1-ListParagraph16"/>
              <w:spacing w:after="200" w:line="240" w:lineRule="auto"/>
              <w:ind w:left="0"/>
              <w:jc w:val="both"/>
              <w:rPr>
                <w:sz w:val="24"/>
                <w:szCs w:val="24"/>
                <w:lang w:val="es-ES"/>
              </w:rPr>
            </w:pPr>
          </w:p>
          <w:p w14:paraId="48E892E1" w14:textId="4D9C5EE4"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 xml:space="preserve">Artículo 5. </w:t>
            </w:r>
            <w:r w:rsidR="00A15B75" w:rsidRPr="00F468F8">
              <w:rPr>
                <w:sz w:val="24"/>
                <w:szCs w:val="24"/>
                <w:lang w:val="es-ES"/>
              </w:rPr>
              <w:t xml:space="preserve">Indemnidad </w:t>
            </w:r>
            <w:r w:rsidRPr="00F468F8">
              <w:rPr>
                <w:sz w:val="24"/>
                <w:szCs w:val="24"/>
                <w:lang w:val="es-ES"/>
              </w:rPr>
              <w:t>y Renuncia a los Beneficios por Parte del Proveedor</w:t>
            </w:r>
          </w:p>
          <w:p w14:paraId="1D578BEB" w14:textId="37FCA7C3" w:rsidR="00056097" w:rsidRPr="00F468F8" w:rsidRDefault="00056097" w:rsidP="00412162">
            <w:pPr>
              <w:jc w:val="both"/>
              <w:rPr>
                <w:lang w:val="es-ES"/>
              </w:rPr>
            </w:pPr>
            <w:r w:rsidRPr="00F468F8">
              <w:rPr>
                <w:lang w:val="es-ES"/>
              </w:rPr>
              <w:t xml:space="preserve">El Proveedor renuncia a cualquier beneficio adicional y acuerda </w:t>
            </w:r>
            <w:r w:rsidR="00A15B75" w:rsidRPr="00F468F8">
              <w:rPr>
                <w:lang w:val="es-ES"/>
              </w:rPr>
              <w:t xml:space="preserve">mantener indemne </w:t>
            </w:r>
            <w:r w:rsidRPr="00F468F8">
              <w:rPr>
                <w:lang w:val="es-ES"/>
              </w:rPr>
              <w:t>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F468F8"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Artículo 6. Cambios</w:t>
            </w:r>
          </w:p>
          <w:p w14:paraId="541D6B1D" w14:textId="77777777" w:rsidR="00056097" w:rsidRPr="00F468F8" w:rsidRDefault="00056097" w:rsidP="00BB083F">
            <w:pPr>
              <w:keepNext w:val="0"/>
              <w:widowControl/>
              <w:numPr>
                <w:ilvl w:val="0"/>
                <w:numId w:val="24"/>
              </w:numPr>
              <w:snapToGrid/>
              <w:jc w:val="both"/>
              <w:outlineLvl w:val="9"/>
              <w:rPr>
                <w:b/>
                <w:lang w:val="es-ES"/>
              </w:rPr>
            </w:pPr>
            <w:r w:rsidRPr="00F468F8">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F468F8" w:rsidRDefault="00056097" w:rsidP="00412162">
            <w:pPr>
              <w:ind w:left="360"/>
              <w:jc w:val="both"/>
              <w:rPr>
                <w:b/>
                <w:lang w:val="es-ES"/>
              </w:rPr>
            </w:pPr>
          </w:p>
          <w:p w14:paraId="14D5ED73" w14:textId="77777777" w:rsidR="00056097" w:rsidRPr="00F468F8" w:rsidRDefault="00056097" w:rsidP="00BB083F">
            <w:pPr>
              <w:keepNext w:val="0"/>
              <w:widowControl/>
              <w:numPr>
                <w:ilvl w:val="0"/>
                <w:numId w:val="24"/>
              </w:numPr>
              <w:snapToGrid/>
              <w:jc w:val="both"/>
              <w:outlineLvl w:val="9"/>
              <w:rPr>
                <w:b/>
                <w:lang w:val="es-ES"/>
              </w:rPr>
            </w:pPr>
            <w:r w:rsidRPr="00F468F8">
              <w:rPr>
                <w:lang w:val="es-ES"/>
              </w:rPr>
              <w:t>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días siguientes a la fecha en que reciba dichas modificaciones o cambios</w:t>
            </w:r>
            <w:r w:rsidRPr="00F468F8">
              <w:rPr>
                <w:b/>
                <w:lang w:val="es-ES"/>
              </w:rPr>
              <w:t>.</w:t>
            </w:r>
          </w:p>
          <w:p w14:paraId="6E03034E" w14:textId="77777777" w:rsidR="00056097" w:rsidRPr="00F468F8" w:rsidRDefault="00056097" w:rsidP="00412162">
            <w:pPr>
              <w:rPr>
                <w:b/>
                <w:lang w:val="es-ES"/>
              </w:rPr>
            </w:pPr>
          </w:p>
          <w:p w14:paraId="04A2BFD3" w14:textId="77777777" w:rsidR="00056097" w:rsidRPr="00F468F8" w:rsidRDefault="00056097" w:rsidP="00412162">
            <w:pPr>
              <w:pStyle w:val="P68B1DB1-ListParagraph16"/>
              <w:spacing w:line="240" w:lineRule="auto"/>
              <w:ind w:left="0"/>
              <w:rPr>
                <w:sz w:val="24"/>
                <w:szCs w:val="24"/>
                <w:lang w:val="es-ES"/>
              </w:rPr>
            </w:pPr>
            <w:r w:rsidRPr="00F468F8">
              <w:rPr>
                <w:sz w:val="24"/>
                <w:szCs w:val="24"/>
                <w:lang w:val="es-ES"/>
              </w:rPr>
              <w:t>Artículo 7. - Confidencialidad y Derechos de Propiedad Intelectual</w:t>
            </w:r>
          </w:p>
          <w:p w14:paraId="72A5B81F" w14:textId="77777777" w:rsidR="00056097" w:rsidRPr="00F468F8" w:rsidRDefault="00056097" w:rsidP="00412162">
            <w:pPr>
              <w:jc w:val="both"/>
              <w:rPr>
                <w:b/>
                <w:lang w:val="es-ES"/>
              </w:rPr>
            </w:pPr>
          </w:p>
          <w:p w14:paraId="5A957F7C" w14:textId="77777777" w:rsidR="00056097" w:rsidRPr="00F468F8"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F468F8">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p>
          <w:p w14:paraId="3448AC90" w14:textId="77777777" w:rsidR="00056097" w:rsidRPr="00F468F8" w:rsidRDefault="00056097" w:rsidP="00412162">
            <w:pPr>
              <w:autoSpaceDE w:val="0"/>
              <w:autoSpaceDN w:val="0"/>
              <w:adjustRightInd w:val="0"/>
              <w:ind w:left="360"/>
              <w:jc w:val="both"/>
              <w:rPr>
                <w:rFonts w:eastAsia="Calibri"/>
                <w:lang w:val="es-ES"/>
              </w:rPr>
            </w:pPr>
          </w:p>
          <w:p w14:paraId="6310D518" w14:textId="52F5ABBC" w:rsidR="00056097" w:rsidRPr="00F468F8"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F468F8">
              <w:rPr>
                <w:sz w:val="24"/>
                <w:szCs w:val="24"/>
                <w:lang w:val="es-ES"/>
              </w:rPr>
              <w:t xml:space="preserve">Toda </w:t>
            </w:r>
            <w:r w:rsidR="00A15B75" w:rsidRPr="00F468F8">
              <w:rPr>
                <w:sz w:val="24"/>
                <w:szCs w:val="24"/>
                <w:lang w:val="es-ES"/>
              </w:rPr>
              <w:t xml:space="preserve">la </w:t>
            </w:r>
            <w:r w:rsidRPr="00F468F8">
              <w:rPr>
                <w:sz w:val="24"/>
                <w:szCs w:val="24"/>
                <w:lang w:val="es-ES"/>
              </w:rPr>
              <w:t>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F468F8"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F468F8"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F468F8">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F468F8"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F468F8" w:rsidRDefault="00056097" w:rsidP="00BB083F">
            <w:pPr>
              <w:keepNext w:val="0"/>
              <w:widowControl/>
              <w:numPr>
                <w:ilvl w:val="0"/>
                <w:numId w:val="25"/>
              </w:numPr>
              <w:snapToGrid/>
              <w:jc w:val="both"/>
              <w:outlineLvl w:val="9"/>
              <w:rPr>
                <w:lang w:val="es-ES"/>
              </w:rPr>
            </w:pPr>
            <w:r w:rsidRPr="00F468F8">
              <w:rPr>
                <w:lang w:val="es-ES"/>
              </w:rPr>
              <w:t>Toda la Información Confidencial, incluyendo sus formas derivadas y residuales, por ejemplo, entre 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F468F8" w:rsidRDefault="00056097" w:rsidP="00412162">
            <w:pPr>
              <w:ind w:left="360"/>
              <w:jc w:val="both"/>
              <w:rPr>
                <w:lang w:val="es-ES"/>
              </w:rPr>
            </w:pPr>
          </w:p>
          <w:p w14:paraId="3735AAA7" w14:textId="77777777" w:rsidR="00056097" w:rsidRPr="00F468F8" w:rsidRDefault="00056097" w:rsidP="00BB083F">
            <w:pPr>
              <w:keepNext w:val="0"/>
              <w:widowControl/>
              <w:numPr>
                <w:ilvl w:val="0"/>
                <w:numId w:val="25"/>
              </w:numPr>
              <w:snapToGrid/>
              <w:jc w:val="both"/>
              <w:outlineLvl w:val="9"/>
              <w:rPr>
                <w:lang w:val="es-ES"/>
              </w:rPr>
            </w:pPr>
            <w:r w:rsidRPr="00F468F8">
              <w:rPr>
                <w:lang w:val="es-ES"/>
              </w:rPr>
              <w:t>El Proveedor se abstendrá de publicar cualquier información desarrollada en virtud de esta Orden de Compra y de divulgar, confirmar o negar detalles sobre la existencia o el objeto de esta Orden de Compra; y de utilizar el nombre de PARTNERS para promocionar o hacerle publicidad a sus ventas (del Proveedor) sin la aprobación previa escrita de PARTNERS.</w:t>
            </w:r>
          </w:p>
          <w:p w14:paraId="20E09C37" w14:textId="77777777" w:rsidR="00056097" w:rsidRPr="00F468F8" w:rsidRDefault="00056097" w:rsidP="00412162">
            <w:pPr>
              <w:rPr>
                <w:b/>
                <w:lang w:val="es-ES"/>
              </w:rPr>
            </w:pPr>
          </w:p>
          <w:p w14:paraId="63D5B1C3" w14:textId="77777777" w:rsidR="00056097" w:rsidRPr="00F468F8" w:rsidRDefault="00056097" w:rsidP="00412162">
            <w:pPr>
              <w:pStyle w:val="ListParagraph"/>
              <w:spacing w:line="240" w:lineRule="auto"/>
              <w:ind w:left="0"/>
              <w:jc w:val="both"/>
              <w:rPr>
                <w:rFonts w:ascii="Times New Roman" w:hAnsi="Times New Roman" w:cs="Times New Roman"/>
                <w:sz w:val="24"/>
                <w:szCs w:val="24"/>
                <w:lang w:val="es-ES"/>
              </w:rPr>
            </w:pPr>
            <w:r w:rsidRPr="00F468F8">
              <w:rPr>
                <w:rFonts w:ascii="Times New Roman" w:hAnsi="Times New Roman" w:cs="Times New Roman"/>
                <w:b/>
                <w:sz w:val="24"/>
                <w:szCs w:val="24"/>
                <w:lang w:val="es-ES"/>
              </w:rPr>
              <w:t xml:space="preserve">Artículo 8. Terminación </w:t>
            </w:r>
            <w:r w:rsidRPr="00F468F8">
              <w:rPr>
                <w:rFonts w:ascii="Times New Roman" w:hAnsi="Times New Roman" w:cs="Times New Roman"/>
                <w:color w:val="FF0000"/>
                <w:sz w:val="24"/>
                <w:szCs w:val="24"/>
                <w:lang w:val="es-ES"/>
              </w:rPr>
              <w:t>(</w:t>
            </w:r>
            <w:r w:rsidRPr="00F468F8">
              <w:rPr>
                <w:rFonts w:ascii="Times New Roman" w:hAnsi="Times New Roman" w:cs="Times New Roman"/>
                <w:color w:val="FF0000"/>
                <w:sz w:val="24"/>
                <w:szCs w:val="24"/>
                <w:highlight w:val="yellow"/>
                <w:lang w:val="es-ES"/>
              </w:rPr>
              <w:t>Incluya únicamente b. en compras financiadas por el Gobierno de EE.UU. superiores a USD$ 10,000)</w:t>
            </w:r>
            <w:r w:rsidRPr="00F468F8">
              <w:rPr>
                <w:rFonts w:ascii="Times New Roman" w:hAnsi="Times New Roman" w:cs="Times New Roman"/>
                <w:sz w:val="24"/>
                <w:szCs w:val="24"/>
                <w:lang w:val="es-ES"/>
              </w:rPr>
              <w:t xml:space="preserve"> </w:t>
            </w:r>
          </w:p>
          <w:p w14:paraId="18116022" w14:textId="77777777" w:rsidR="00056097" w:rsidRPr="00F468F8" w:rsidRDefault="00056097" w:rsidP="00412162">
            <w:pPr>
              <w:jc w:val="both"/>
              <w:rPr>
                <w:lang w:val="es-ES"/>
              </w:rPr>
            </w:pPr>
          </w:p>
          <w:p w14:paraId="6DA1A71B" w14:textId="77777777" w:rsidR="00056097" w:rsidRPr="00F468F8" w:rsidRDefault="00056097" w:rsidP="00BB083F">
            <w:pPr>
              <w:keepNext w:val="0"/>
              <w:widowControl/>
              <w:numPr>
                <w:ilvl w:val="0"/>
                <w:numId w:val="27"/>
              </w:numPr>
              <w:snapToGrid/>
              <w:jc w:val="both"/>
              <w:outlineLvl w:val="9"/>
              <w:rPr>
                <w:lang w:val="es-ES"/>
              </w:rPr>
            </w:pPr>
            <w:r w:rsidRPr="00F468F8">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6D949DD5" w14:textId="77777777" w:rsidR="00056097" w:rsidRPr="00F468F8" w:rsidRDefault="00056097" w:rsidP="00412162">
            <w:pPr>
              <w:ind w:left="360"/>
              <w:jc w:val="both"/>
              <w:rPr>
                <w:lang w:val="es-ES"/>
              </w:rPr>
            </w:pPr>
          </w:p>
          <w:p w14:paraId="7977EB49" w14:textId="34D35626" w:rsidR="00056097" w:rsidRPr="00F468F8" w:rsidRDefault="00056097" w:rsidP="00BB083F">
            <w:pPr>
              <w:pStyle w:val="P68B1DB1-Normal7"/>
              <w:numPr>
                <w:ilvl w:val="0"/>
                <w:numId w:val="27"/>
              </w:numPr>
              <w:spacing w:line="240" w:lineRule="auto"/>
              <w:jc w:val="both"/>
              <w:rPr>
                <w:sz w:val="24"/>
                <w:szCs w:val="24"/>
                <w:lang w:val="es-ES"/>
              </w:rPr>
            </w:pPr>
            <w:r w:rsidRPr="00F468F8">
              <w:rPr>
                <w:sz w:val="24"/>
                <w:szCs w:val="24"/>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 enviar una notificación escrita al Proveedor</w:t>
            </w:r>
            <w:r w:rsidR="00E6315F" w:rsidRPr="00F468F8">
              <w:rPr>
                <w:sz w:val="24"/>
                <w:szCs w:val="24"/>
                <w:lang w:val="es-ES"/>
              </w:rPr>
              <w:t xml:space="preserve"> En dicho evento, la terminación tendrá efectos de pleno derecho, sin necesidad de constitución en mora y sin lugar al pago de sanciones, penalidades, indemnizaciones o perjuicios de cualquier naturaleza.</w:t>
            </w:r>
          </w:p>
          <w:p w14:paraId="088A59EA" w14:textId="77777777" w:rsidR="00056097" w:rsidRPr="00F468F8" w:rsidRDefault="00056097" w:rsidP="00412162">
            <w:pPr>
              <w:jc w:val="both"/>
              <w:rPr>
                <w:b/>
                <w:lang w:val="es-ES"/>
              </w:rPr>
            </w:pPr>
          </w:p>
          <w:p w14:paraId="3EA82C5E" w14:textId="77777777" w:rsidR="00056097" w:rsidRPr="00F468F8" w:rsidRDefault="00056097" w:rsidP="00412162">
            <w:pPr>
              <w:pStyle w:val="P68B1DB1-ListParagraph16"/>
              <w:spacing w:line="240" w:lineRule="auto"/>
              <w:ind w:left="0"/>
              <w:rPr>
                <w:sz w:val="24"/>
                <w:szCs w:val="24"/>
                <w:lang w:val="es-ES"/>
              </w:rPr>
            </w:pPr>
            <w:r w:rsidRPr="00F468F8">
              <w:rPr>
                <w:sz w:val="24"/>
                <w:szCs w:val="24"/>
                <w:lang w:val="es-ES"/>
              </w:rPr>
              <w:t>Artículo 9. Disputas</w:t>
            </w:r>
          </w:p>
          <w:p w14:paraId="54BADB21" w14:textId="77777777" w:rsidR="00056097" w:rsidRPr="00F468F8" w:rsidRDefault="00056097" w:rsidP="00412162">
            <w:pPr>
              <w:rPr>
                <w:lang w:val="es-ES"/>
              </w:rPr>
            </w:pPr>
          </w:p>
          <w:p w14:paraId="050D9EB7" w14:textId="1C4DE618" w:rsidR="00861FB4" w:rsidRPr="00F468F8" w:rsidRDefault="00861FB4" w:rsidP="00412162">
            <w:pPr>
              <w:jc w:val="both"/>
              <w:rPr>
                <w:lang w:val="es-CO"/>
              </w:rPr>
            </w:pPr>
            <w:r w:rsidRPr="00F468F8">
              <w:rPr>
                <w:lang w:val="es-CO"/>
              </w:rPr>
              <w:t>Toda diferencia o controversia que surja entre las Partes</w:t>
            </w:r>
            <w:r w:rsidRPr="00F468F8">
              <w:rPr>
                <w:b/>
                <w:lang w:val="es-CO"/>
              </w:rPr>
              <w:t xml:space="preserve"> </w:t>
            </w:r>
            <w:r w:rsidRPr="00F468F8">
              <w:rPr>
                <w:lang w:val="es-CO"/>
              </w:rPr>
              <w:t xml:space="preserve">a causa de este contrato o en relación con este, no pudiéndose arreglar amigablemente entre las Partes, se resolverá por un tribunal de arbitramento ante el Centro de Arbitraje y Conciliación de la Cámara de Comercio de Bogotá, de acuerdo con las siguientes reglas: </w:t>
            </w:r>
            <w:r w:rsidRPr="00F468F8">
              <w:rPr>
                <w:b/>
                <w:lang w:val="es-CO"/>
              </w:rPr>
              <w:t>(i)</w:t>
            </w:r>
            <w:r w:rsidRPr="00F468F8">
              <w:rPr>
                <w:lang w:val="es-CO"/>
              </w:rPr>
              <w:t xml:space="preserve"> El tribunal estará integrado por un (1) árbitro para asuntos de menor cuantía (inferior a 400 SMMLV) o tres (3) árbitros para los demás asuntos, los cuales serán designados uno (1) por cada parte y un tercero por la Cámara de Comercio de Bogotá, D.C., y en su defecto, por el Centro de Arbitraje y Conciliación de la Cámara de Comercio de Bogotá. </w:t>
            </w:r>
            <w:r w:rsidRPr="00F468F8">
              <w:rPr>
                <w:b/>
                <w:lang w:val="es-CO"/>
              </w:rPr>
              <w:t>(ii)</w:t>
            </w:r>
            <w:r w:rsidRPr="00F468F8">
              <w:rPr>
                <w:lang w:val="es-CO"/>
              </w:rPr>
              <w:t xml:space="preserve"> Las tarifas y honorarios del tribunal se sujetarán a las reglas y tarifas previstas para el efecto por el Centro de Arbitraje y Conciliación de la Cámara de Comercio de Bogotá. </w:t>
            </w:r>
            <w:r w:rsidRPr="00F468F8">
              <w:rPr>
                <w:b/>
                <w:lang w:val="es-CO"/>
              </w:rPr>
              <w:t>(iii)</w:t>
            </w:r>
            <w:r w:rsidRPr="00F468F8">
              <w:rPr>
                <w:lang w:val="es-CO"/>
              </w:rPr>
              <w:t xml:space="preserve"> El tribunal funcionará en Bogotá, en la sede del Centro de Arbitraje y Conciliación de la Cámara de Comercio de Bogotá. </w:t>
            </w:r>
            <w:r w:rsidRPr="00F468F8">
              <w:rPr>
                <w:b/>
                <w:lang w:val="es-CO"/>
              </w:rPr>
              <w:t>(iv)</w:t>
            </w:r>
            <w:r w:rsidRPr="00F468F8">
              <w:rPr>
                <w:lang w:val="es-CO"/>
              </w:rPr>
              <w:t xml:space="preserve"> El tribunal fallará en derecho y se regirá en todo caso por las disposiciones legales sobre la materia. </w:t>
            </w:r>
            <w:r w:rsidRPr="00F468F8">
              <w:rPr>
                <w:b/>
                <w:lang w:val="es-CO"/>
              </w:rPr>
              <w:t>(v)</w:t>
            </w:r>
            <w:r w:rsidRPr="00F468F8">
              <w:rPr>
                <w:lang w:val="es-CO"/>
              </w:rPr>
              <w:t xml:space="preserve"> Los gastos totales que causare el proceso arbitral serán por cuenta de la parte vencida.</w:t>
            </w:r>
          </w:p>
          <w:p w14:paraId="73B18E1E" w14:textId="77777777" w:rsidR="00056097" w:rsidRPr="00F468F8" w:rsidRDefault="00056097" w:rsidP="00412162">
            <w:pPr>
              <w:jc w:val="both"/>
              <w:rPr>
                <w:lang w:val="es-ES"/>
              </w:rPr>
            </w:pPr>
          </w:p>
          <w:p w14:paraId="7DA601EA" w14:textId="2CAD8D6A" w:rsidR="00056097" w:rsidRPr="00F468F8" w:rsidRDefault="00056097" w:rsidP="00412162">
            <w:pPr>
              <w:pStyle w:val="P68B1DB1-ListParagraph16"/>
              <w:spacing w:line="240" w:lineRule="auto"/>
              <w:ind w:left="0"/>
              <w:rPr>
                <w:sz w:val="24"/>
                <w:szCs w:val="24"/>
                <w:lang w:val="es-ES"/>
              </w:rPr>
            </w:pPr>
            <w:r w:rsidRPr="00F468F8">
              <w:rPr>
                <w:sz w:val="24"/>
                <w:szCs w:val="24"/>
                <w:lang w:val="es-ES"/>
              </w:rPr>
              <w:t xml:space="preserve">Artículo 10. </w:t>
            </w:r>
            <w:r w:rsidR="0018286E" w:rsidRPr="00F468F8">
              <w:rPr>
                <w:sz w:val="24"/>
                <w:szCs w:val="24"/>
                <w:lang w:val="es-ES"/>
              </w:rPr>
              <w:t>Origen de ingresos y obligaciones anticorrupción</w:t>
            </w:r>
          </w:p>
          <w:p w14:paraId="64A4794C" w14:textId="77777777" w:rsidR="00056097" w:rsidRPr="00F468F8" w:rsidRDefault="00056097" w:rsidP="00412162">
            <w:pPr>
              <w:jc w:val="both"/>
              <w:rPr>
                <w:b/>
                <w:lang w:val="es-ES"/>
              </w:rPr>
            </w:pPr>
          </w:p>
          <w:p w14:paraId="14CE4C3A" w14:textId="4A69FC0E" w:rsidR="00056097" w:rsidRPr="00F468F8" w:rsidRDefault="00056097" w:rsidP="00412162">
            <w:pPr>
              <w:jc w:val="both"/>
              <w:rPr>
                <w:lang w:val="es-ES"/>
              </w:rPr>
            </w:pPr>
            <w:r w:rsidRPr="00F468F8">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349F88BE" w14:textId="77777777" w:rsidR="004C2F3A" w:rsidRPr="00F468F8" w:rsidRDefault="004C2F3A" w:rsidP="00412162">
            <w:pPr>
              <w:jc w:val="both"/>
              <w:rPr>
                <w:lang w:val="es-ES"/>
              </w:rPr>
            </w:pPr>
          </w:p>
          <w:p w14:paraId="57CFFBA4" w14:textId="77777777" w:rsidR="0018286E" w:rsidRPr="00F468F8" w:rsidRDefault="0018286E" w:rsidP="0018286E">
            <w:pPr>
              <w:tabs>
                <w:tab w:val="num" w:pos="360"/>
                <w:tab w:val="num" w:pos="720"/>
              </w:tabs>
              <w:jc w:val="both"/>
              <w:rPr>
                <w:lang w:val="es-CO"/>
              </w:rPr>
            </w:pPr>
            <w:r w:rsidRPr="00F468F8">
              <w:rPr>
                <w:lang w:val="es-CO"/>
              </w:rPr>
              <w:t>Cada una de las PARTES declara que sus recursos, ingresos y activos, provienen de actividades lícitas, y que ningún administrador, empleado, accionista, cliente, contratista o subcontratista con los que mantenga un vínculo contractual o de negocios, se encuentran incluidos en listados de prevención de lavado de activos o de financiación del terrorismo, dentro o fuera de Colombia, y que por lo mismo se obligan a no incurrir en cualquier práctica que pueda ser considerada como de lavado de activos (conversión o movimiento) o de financiación del terrorismo. En consecuencia se obligan a responder frente a la otra Parte por todos los perjuicios que se llegaren a causar como consecuencia de este incumplimiento. Las Partes declaran igualmente, que sus conductas se ajustan a la ley y a la ética, siendo que cada una de ellas se obliga para con la otra a atender, aplicar y cumplir oportunamente la normatividad vigente, así como las políticas, códigos y reglamentos internos que regulen dichas conductas, las prácticas sobre transparencia y apego a la legalidad en la ejecución de las actividades propias de este contrato, debiendo informar a la otra parte acerca de cualquier situación que pueda percibirse o denotar un hecho de fraude, corrupción o cualquier otra actividad que implique violación a la presente cláusula. La Parte incumplida responderá ante la otra Parte por los perjuicios derivados de su incumplimiento. Sin perjuicio de la existencia de otras actividades o comportamientos que vayan en contra de la ética o la ley, cada una de las Partes debe garantizar el cumplimiento de los principio de transparencia, legalidad y moralidad que rigen el presente contrato, debiendo obrar de tal manera que no se incurra en actos de corrupción, incluyendo la extorsión y soborno, así como a abstenerse de promover la obtención de una ventaja mediante el uso de un método indebido e inmoral para iniciar, lograr o retener cualquier tipo de negocio o actividad relacionada con este contrato. Cada una de las Partes se obliga para con la otra a mantener sistemas contables, métodos y herramientas que permitan mantener la trazabilidad de sus transacciones financieras, de tal manera que permita identificar a los beneficiarios finales de pagos, regalos, contribuciones, donaciones, incluyendo pero sin limitarse a las que sean efectuadas a partidos políticos, fundaciones, funcionarios o servidores públicos, facilitadores, asesores, consultores o cualquier otro con quien se mantenga un vínculo contractual o de negocios. Conforme a lo anterior, además de cualquier otra causal de terminación dispuesta o acordada por las Partes, será justa causa de terminación del Contrato de forma unilateral, la inclusión de la otra Parte, o de cualquiera de sus socios o accionistas, sus administradores, empleados, contratistas o subcontratistas en las listas internacionales administradas por cualquier autoridad nacional o extranjera, de personas o entidades identificadas por tener vínculos con actividades relacionadas con el narcotráfico, terrorismo, corrupción, secuestro, lavado de activos, financiación del terrorismo o administración de recursos relacionados con esas actividades, entre las que se encuentran, de manera enunciativa más no taxativa: i) lista – OFAC Office of Foreign Assets Control u Oficina de Control de Activos en el Exterior (orden ejecutiva N°. 12.978 Specially Designated Narcotics Traffickers, SDNT),emitida 20 por la Oficina del Tesoro de los Estados Unidos de Norte América, conocida en Colombia como “lista Clinton; ii) lista de la Organización de las Naciones Unidas – ONU; y otras listas públicas relacionadas con el tema del lavado de activos y financiación del terrorismo, o que por su naturaleza generen un alto riesgo de LA/FT, o de cualquier otra autoridad local o extranjera, bien sea como sospechoso o participe de actividades de lavado de activos o de financiación del terrorismo. La terminación se hará efectiva ante la ocurrencia de cualquier acto que implique o constituya un incumplimiento de las obligaciones aquí descritas, incluyendo pero sin limitarse al pago de sobornos, o de cualquier otra forma de pago ilegal o favor de cualquier empleado privado, público o funcionario de cualquier Estado o Nación; o Cuando cualquiera de las partes, sus administradores, directivos, accionistas, asociados o socios hayan sido condenados por haber cometido, a cualquier título doloso o culposo, cualquier delito contra la administración pública o en el marco de un proceso por corrupción, y demás prácticas que atenten contra la transparencia y moralidad de la administración pública; o Cuando existan denuncias o pliegos de cargos penales, fiscales, o disciplinarios, sobre incumplimientos o violaciones de normas relacionadas con corrupción, transparencia o moralidad pública contra cualquiera de las partes o de sus administradores, directivos, accionistas, asociados o socios; y/o con fallo o sentencia en firme debidamente ejecutoriada; o Cuando existan indicios o circunstancias que a juicio razonable representen un riesgo que cualquiera de las Partes o de sus administradores, directivos, accionistas, asociados o socios pueda estar comprometido con delitos de corrupción y delitos que atenten contra la transparencia y la moralidad públicas. La ocurrencia de cualquier acción u omisión que implique, constituya o pueda constituir un acto de esta naturaleza será suficiente para promover la terminación del contrato, sin necesidad de requerimiento extrajudicial o constitución en mora, sin perjuicio de que la parte afectada pueda solicitar el resarcimiento por los daños y perjuicios que sean ocasionados.</w:t>
            </w:r>
          </w:p>
          <w:p w14:paraId="53E10549" w14:textId="77777777" w:rsidR="00056097" w:rsidRPr="00F468F8" w:rsidRDefault="00056097" w:rsidP="00412162">
            <w:pPr>
              <w:jc w:val="both"/>
              <w:rPr>
                <w:lang w:val="es-ES"/>
              </w:rPr>
            </w:pPr>
          </w:p>
          <w:p w14:paraId="7A949A9B" w14:textId="58EB6C4C"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1</w:t>
            </w:r>
            <w:r w:rsidRPr="00F468F8">
              <w:rPr>
                <w:sz w:val="24"/>
                <w:szCs w:val="24"/>
                <w:lang w:val="es-ES"/>
              </w:rPr>
              <w:t xml:space="preserve">. Compensación </w:t>
            </w:r>
          </w:p>
          <w:p w14:paraId="31FC2B63" w14:textId="77777777" w:rsidR="00056097" w:rsidRPr="00F468F8" w:rsidRDefault="00056097" w:rsidP="00412162">
            <w:pPr>
              <w:jc w:val="both"/>
              <w:rPr>
                <w:b/>
                <w:lang w:val="es-ES"/>
              </w:rPr>
            </w:pPr>
          </w:p>
          <w:p w14:paraId="32195134" w14:textId="5C9B5B0D" w:rsidR="00056097" w:rsidRPr="00F468F8" w:rsidRDefault="00056097" w:rsidP="00412162">
            <w:pPr>
              <w:jc w:val="both"/>
              <w:rPr>
                <w:lang w:val="es-ES"/>
              </w:rPr>
            </w:pPr>
            <w:r w:rsidRPr="00F468F8">
              <w:rPr>
                <w:lang w:val="es-ES"/>
              </w:rPr>
              <w:t>PARTNERS se reserva el derecho de descontar de montos pagaderos al Proveedor en virtud de esta Orden de Compra o cualquier otro acuerdo, contrato u orden de compra, el valor correspondiente a cualquier reclamo o reembolso que PARTNERS pueda tener contra el Proveedor.</w:t>
            </w:r>
            <w:r w:rsidR="00D42336" w:rsidRPr="00F468F8">
              <w:rPr>
                <w:lang w:val="es-ES"/>
              </w:rPr>
              <w:t xml:space="preserve"> </w:t>
            </w:r>
          </w:p>
          <w:p w14:paraId="104D025F" w14:textId="77777777" w:rsidR="00056097" w:rsidRPr="00F468F8" w:rsidRDefault="00056097" w:rsidP="00412162">
            <w:pPr>
              <w:jc w:val="both"/>
              <w:rPr>
                <w:lang w:val="es-ES"/>
              </w:rPr>
            </w:pPr>
          </w:p>
          <w:p w14:paraId="7560BF1D" w14:textId="60281FEF"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2</w:t>
            </w:r>
            <w:r w:rsidRPr="00F468F8">
              <w:rPr>
                <w:sz w:val="24"/>
                <w:szCs w:val="24"/>
                <w:lang w:val="es-ES"/>
              </w:rPr>
              <w:t>. Cesiones y Delegaciones</w:t>
            </w:r>
          </w:p>
          <w:p w14:paraId="1B90BC1D" w14:textId="77777777" w:rsidR="00056097" w:rsidRPr="00F468F8" w:rsidRDefault="00056097" w:rsidP="00412162">
            <w:pPr>
              <w:jc w:val="both"/>
              <w:rPr>
                <w:b/>
                <w:lang w:val="es-ES"/>
              </w:rPr>
            </w:pPr>
          </w:p>
          <w:p w14:paraId="1A8D72B0" w14:textId="77777777" w:rsidR="00056097" w:rsidRPr="00F468F8" w:rsidRDefault="00056097" w:rsidP="00412162">
            <w:pPr>
              <w:jc w:val="both"/>
              <w:rPr>
                <w:lang w:val="es-ES"/>
              </w:rPr>
            </w:pPr>
            <w:r w:rsidRPr="00F468F8">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F468F8" w:rsidRDefault="00056097" w:rsidP="00412162">
            <w:pPr>
              <w:jc w:val="both"/>
              <w:rPr>
                <w:b/>
                <w:lang w:val="es-ES"/>
              </w:rPr>
            </w:pPr>
          </w:p>
          <w:p w14:paraId="1BF11F4F" w14:textId="7E5E0064"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3</w:t>
            </w:r>
            <w:r w:rsidRPr="00F468F8">
              <w:rPr>
                <w:sz w:val="24"/>
                <w:szCs w:val="24"/>
                <w:lang w:val="es-ES"/>
              </w:rPr>
              <w:t>. Cumplimiento de las Leyes y Normas Aplicables</w:t>
            </w:r>
          </w:p>
          <w:p w14:paraId="0C4AD3D9" w14:textId="77777777" w:rsidR="00056097" w:rsidRPr="00F468F8" w:rsidRDefault="00056097" w:rsidP="00412162">
            <w:pPr>
              <w:jc w:val="both"/>
              <w:rPr>
                <w:b/>
                <w:lang w:val="es-ES"/>
              </w:rPr>
            </w:pPr>
          </w:p>
          <w:p w14:paraId="2DADDD83" w14:textId="70310CD1" w:rsidR="00056097" w:rsidRPr="00F468F8" w:rsidRDefault="00056097" w:rsidP="00412162">
            <w:pPr>
              <w:jc w:val="both"/>
              <w:rPr>
                <w:lang w:val="es-ES"/>
              </w:rPr>
            </w:pPr>
            <w:r w:rsidRPr="00F468F8">
              <w:rPr>
                <w:lang w:val="es-ES"/>
              </w:rPr>
              <w:t xml:space="preserve">El Proveedor deberá cumplir con todas las leyes, ordenanzas, códigos, regulaciones y otras normas autorizadas de </w:t>
            </w:r>
            <w:r w:rsidR="0018286E" w:rsidRPr="00F468F8">
              <w:rPr>
                <w:lang w:val="es-ES"/>
              </w:rPr>
              <w:t>la República de Colombia</w:t>
            </w:r>
            <w:r w:rsidRPr="00F468F8">
              <w:rPr>
                <w:lang w:val="es-ES"/>
              </w:rPr>
              <w:t xml:space="preserve">, y las regulaciones del donante. </w:t>
            </w:r>
          </w:p>
          <w:p w14:paraId="1421382A" w14:textId="77777777" w:rsidR="001D033E" w:rsidRPr="00F468F8" w:rsidRDefault="001D033E" w:rsidP="00412162">
            <w:pPr>
              <w:pStyle w:val="P68B1DB1-ListParagraph16"/>
              <w:spacing w:line="240" w:lineRule="auto"/>
              <w:ind w:left="0"/>
              <w:jc w:val="both"/>
              <w:rPr>
                <w:sz w:val="24"/>
                <w:szCs w:val="24"/>
                <w:lang w:val="es-ES"/>
              </w:rPr>
            </w:pPr>
          </w:p>
          <w:p w14:paraId="67DFE7AE" w14:textId="24C5B21A"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4</w:t>
            </w:r>
            <w:r w:rsidRPr="00F468F8">
              <w:rPr>
                <w:sz w:val="24"/>
                <w:szCs w:val="24"/>
                <w:lang w:val="es-ES"/>
              </w:rPr>
              <w:t>. Fuerza Mayor</w:t>
            </w:r>
          </w:p>
          <w:p w14:paraId="13C7FFB1" w14:textId="77777777" w:rsidR="00056097" w:rsidRPr="00F468F8" w:rsidRDefault="00056097" w:rsidP="00412162">
            <w:pPr>
              <w:jc w:val="both"/>
              <w:rPr>
                <w:b/>
                <w:lang w:val="es-ES"/>
              </w:rPr>
            </w:pPr>
          </w:p>
          <w:p w14:paraId="7AA8D7FA" w14:textId="77777777" w:rsidR="00056097" w:rsidRPr="00F468F8" w:rsidRDefault="00056097" w:rsidP="00BB083F">
            <w:pPr>
              <w:keepNext w:val="0"/>
              <w:widowControl/>
              <w:numPr>
                <w:ilvl w:val="0"/>
                <w:numId w:val="28"/>
              </w:numPr>
              <w:snapToGrid/>
              <w:jc w:val="both"/>
              <w:outlineLvl w:val="9"/>
              <w:rPr>
                <w:lang w:val="es-ES"/>
              </w:rPr>
            </w:pPr>
            <w:r w:rsidRPr="00F468F8">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F468F8" w:rsidRDefault="00056097" w:rsidP="00412162">
            <w:pPr>
              <w:jc w:val="both"/>
              <w:rPr>
                <w:lang w:val="es-ES"/>
              </w:rPr>
            </w:pPr>
          </w:p>
          <w:p w14:paraId="59475744" w14:textId="77777777" w:rsidR="00056097" w:rsidRPr="00F468F8" w:rsidRDefault="00056097" w:rsidP="00BB083F">
            <w:pPr>
              <w:keepNext w:val="0"/>
              <w:widowControl/>
              <w:numPr>
                <w:ilvl w:val="0"/>
                <w:numId w:val="28"/>
              </w:numPr>
              <w:snapToGrid/>
              <w:ind w:left="360"/>
              <w:jc w:val="both"/>
              <w:outlineLvl w:val="9"/>
              <w:rPr>
                <w:lang w:val="es-ES"/>
              </w:rPr>
            </w:pPr>
            <w:r w:rsidRPr="00F468F8">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F468F8" w:rsidRDefault="00056097" w:rsidP="00412162">
            <w:pPr>
              <w:jc w:val="both"/>
              <w:rPr>
                <w:lang w:val="es-ES"/>
              </w:rPr>
            </w:pPr>
          </w:p>
          <w:p w14:paraId="0DBB9A55" w14:textId="4F4E52CE"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5</w:t>
            </w:r>
            <w:r w:rsidRPr="00F468F8">
              <w:rPr>
                <w:sz w:val="24"/>
                <w:szCs w:val="24"/>
                <w:lang w:val="es-ES"/>
              </w:rPr>
              <w:t>. Condición de Contratista Independiente.</w:t>
            </w:r>
          </w:p>
          <w:p w14:paraId="711C63A0" w14:textId="77777777" w:rsidR="00056097" w:rsidRPr="00F468F8" w:rsidRDefault="00056097" w:rsidP="00412162">
            <w:pPr>
              <w:pStyle w:val="ListParagraph"/>
              <w:spacing w:line="240" w:lineRule="auto"/>
              <w:ind w:left="0"/>
              <w:jc w:val="both"/>
              <w:rPr>
                <w:rFonts w:ascii="Times New Roman" w:hAnsi="Times New Roman" w:cs="Times New Roman"/>
                <w:b/>
                <w:sz w:val="24"/>
                <w:szCs w:val="24"/>
                <w:lang w:val="es-ES"/>
              </w:rPr>
            </w:pPr>
          </w:p>
          <w:p w14:paraId="6926EC88" w14:textId="77777777" w:rsidR="00056097" w:rsidRPr="00F468F8" w:rsidRDefault="00056097" w:rsidP="00412162">
            <w:pPr>
              <w:pStyle w:val="ListParagraph"/>
              <w:spacing w:line="240" w:lineRule="auto"/>
              <w:ind w:left="0"/>
              <w:jc w:val="both"/>
              <w:rPr>
                <w:rFonts w:ascii="Times New Roman" w:hAnsi="Times New Roman" w:cs="Times New Roman"/>
                <w:sz w:val="24"/>
                <w:szCs w:val="24"/>
                <w:lang w:val="es-ES"/>
              </w:rPr>
            </w:pPr>
            <w:r w:rsidRPr="00F468F8">
              <w:rPr>
                <w:rFonts w:ascii="Times New Roman" w:hAnsi="Times New Roman" w:cs="Times New Roman"/>
                <w:sz w:val="24"/>
                <w:szCs w:val="24"/>
                <w:lang w:val="es-ES"/>
              </w:rPr>
              <w:t>El Proveedor es, y seguirá siendo, un contratista independiente durante la ejecución de esta Orden de Compra.</w:t>
            </w:r>
          </w:p>
          <w:p w14:paraId="03470589" w14:textId="77777777" w:rsidR="0024713A" w:rsidRPr="00F468F8" w:rsidRDefault="0024713A" w:rsidP="00412162">
            <w:pPr>
              <w:pStyle w:val="ListParagraph"/>
              <w:spacing w:line="240" w:lineRule="auto"/>
              <w:ind w:left="0"/>
              <w:jc w:val="both"/>
              <w:rPr>
                <w:rFonts w:ascii="Times New Roman" w:hAnsi="Times New Roman" w:cs="Times New Roman"/>
                <w:sz w:val="24"/>
                <w:szCs w:val="24"/>
                <w:lang w:val="es-ES"/>
              </w:rPr>
            </w:pPr>
          </w:p>
          <w:p w14:paraId="154CFD8B" w14:textId="78B5CA98" w:rsidR="00056097" w:rsidRPr="00F468F8" w:rsidRDefault="00861FB4" w:rsidP="0024713A">
            <w:pPr>
              <w:pStyle w:val="Default"/>
              <w:jc w:val="both"/>
              <w:rPr>
                <w:rFonts w:ascii="Times New Roman" w:hAnsi="Times New Roman" w:cs="Times New Roman"/>
                <w:lang w:val="es-ES"/>
              </w:rPr>
            </w:pPr>
            <w:r w:rsidRPr="00F468F8">
              <w:rPr>
                <w:rFonts w:ascii="Times New Roman" w:hAnsi="Times New Roman" w:cs="Times New Roman"/>
                <w:lang w:val="es-ES"/>
              </w:rPr>
              <w:t>Este contrato es de naturaleza comercial. Su interpretación, ejecución y terminación se encuentra condicionada al cumplimiento de lo señalado en este documento y sus anexos, y en lo no previsto allí, en las normas comerciales y civiles aplicables, siempre en forma complementaria. El presente contrato no se interpretará en el sentido de constituir a las partes en socias o asociadas en participación, ni de crear entre ellas una relación de agencia comercial o vínculo laboral alguno. Las Partes declaran que actúan independientemente con respecto a la otra, y dejan presente que el personal empleado o contratado para su ejecución por cada una de ellas, actúa bajo la responsabilidad y dirección individual única y exclusiva de cada una de ellas, por lo tanto las sumas que sobrevengan con ocasión de la ejecución de este contrato por concepto de salarios, honorarios y demás cargas laborales serán asumidos por cada Parte, respecto de su propio personal.</w:t>
            </w:r>
          </w:p>
          <w:p w14:paraId="0F7E8E2F" w14:textId="77777777" w:rsidR="00850545" w:rsidRPr="00F468F8" w:rsidRDefault="00850545" w:rsidP="00412162">
            <w:pPr>
              <w:pStyle w:val="P68B1DB1-ListParagraph16"/>
              <w:spacing w:line="240" w:lineRule="auto"/>
              <w:ind w:left="0"/>
              <w:jc w:val="both"/>
              <w:rPr>
                <w:sz w:val="24"/>
                <w:szCs w:val="24"/>
                <w:lang w:val="es-ES"/>
              </w:rPr>
            </w:pPr>
          </w:p>
          <w:p w14:paraId="45A772B2" w14:textId="61C82208"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6</w:t>
            </w:r>
            <w:r w:rsidRPr="00F468F8">
              <w:rPr>
                <w:sz w:val="24"/>
                <w:szCs w:val="24"/>
                <w:lang w:val="es-ES"/>
              </w:rPr>
              <w:t xml:space="preserve">. Indemnización </w:t>
            </w:r>
            <w:r w:rsidR="00647C63" w:rsidRPr="00F468F8">
              <w:rPr>
                <w:sz w:val="24"/>
                <w:szCs w:val="24"/>
                <w:lang w:val="es-ES"/>
              </w:rPr>
              <w:t>por infracción de derechos de propiedad intelectual</w:t>
            </w:r>
          </w:p>
          <w:p w14:paraId="43E7EF28" w14:textId="77777777" w:rsidR="00056097" w:rsidRPr="00F468F8"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3B99E7B8" w:rsidR="00056097" w:rsidRPr="00F468F8" w:rsidRDefault="00056097" w:rsidP="00412162">
            <w:pPr>
              <w:jc w:val="both"/>
              <w:rPr>
                <w:lang w:val="es-ES"/>
              </w:rPr>
            </w:pPr>
            <w:r w:rsidRPr="00F468F8">
              <w:rPr>
                <w:lang w:val="es-ES"/>
              </w:rPr>
              <w:t xml:space="preserve">El Proveedor le indemnizará a PARTNERS y a sus funcionarios, empleados y agentes </w:t>
            </w:r>
            <w:r w:rsidR="00647C63" w:rsidRPr="00F468F8">
              <w:rPr>
                <w:lang w:val="es-ES"/>
              </w:rPr>
              <w:t xml:space="preserve">por </w:t>
            </w:r>
            <w:r w:rsidRPr="00F468F8">
              <w:rPr>
                <w:lang w:val="es-ES"/>
              </w:rPr>
              <w:t>toda responsabilidad (incluyendo costos) relacionada con la infracción directa o indirecta, real o presunta, o con la instigación a infringir, cualquier</w:t>
            </w:r>
            <w:r w:rsidR="00647C63" w:rsidRPr="00F468F8">
              <w:rPr>
                <w:lang w:val="es-ES"/>
              </w:rPr>
              <w:t xml:space="preserve"> derecho de propiedad intelectual incluyendo pero sin limitarse a</w:t>
            </w:r>
            <w:r w:rsidRPr="00F468F8">
              <w:rPr>
                <w:lang w:val="es-ES"/>
              </w:rPr>
              <w:t xml:space="preserve"> patente</w:t>
            </w:r>
            <w:r w:rsidR="00647C63" w:rsidRPr="00F468F8">
              <w:rPr>
                <w:lang w:val="es-ES"/>
              </w:rPr>
              <w:t>s</w:t>
            </w:r>
            <w:r w:rsidRPr="00F468F8">
              <w:rPr>
                <w:lang w:val="es-ES"/>
              </w:rPr>
              <w:t>, marca registrada o derecho de autor estadounidense o extranjero, que pueda surgir de la ejecución de esta Orden de Compra.</w:t>
            </w:r>
          </w:p>
          <w:p w14:paraId="17CB2D21" w14:textId="77777777" w:rsidR="00056097" w:rsidRPr="00F468F8" w:rsidRDefault="00056097" w:rsidP="00412162">
            <w:pPr>
              <w:rPr>
                <w:lang w:val="es-ES"/>
              </w:rPr>
            </w:pPr>
          </w:p>
          <w:p w14:paraId="688F1278" w14:textId="7C924D36"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7</w:t>
            </w:r>
            <w:r w:rsidRPr="00F468F8">
              <w:rPr>
                <w:sz w:val="24"/>
                <w:szCs w:val="24"/>
                <w:lang w:val="es-ES"/>
              </w:rPr>
              <w:t>. Divisibilidad</w:t>
            </w:r>
          </w:p>
          <w:p w14:paraId="53C46A5F" w14:textId="77777777" w:rsidR="00056097" w:rsidRPr="00F468F8"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F468F8" w:rsidRDefault="00056097" w:rsidP="00412162">
            <w:pPr>
              <w:jc w:val="both"/>
              <w:rPr>
                <w:lang w:val="es-ES"/>
              </w:rPr>
            </w:pPr>
            <w:r w:rsidRPr="00F468F8">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5871D210" w14:textId="77777777" w:rsidR="00056097" w:rsidRPr="00F468F8" w:rsidRDefault="00056097" w:rsidP="00412162">
            <w:pPr>
              <w:rPr>
                <w:lang w:val="es-ES"/>
              </w:rPr>
            </w:pPr>
          </w:p>
          <w:p w14:paraId="21948E60" w14:textId="676F09CD"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647C63" w:rsidRPr="00F468F8">
              <w:rPr>
                <w:sz w:val="24"/>
                <w:szCs w:val="24"/>
                <w:lang w:val="es-ES"/>
              </w:rPr>
              <w:t>8</w:t>
            </w:r>
            <w:r w:rsidRPr="00F468F8">
              <w:rPr>
                <w:sz w:val="24"/>
                <w:szCs w:val="24"/>
                <w:lang w:val="es-ES"/>
              </w:rPr>
              <w:t>. Envío y Entrega</w:t>
            </w:r>
          </w:p>
          <w:p w14:paraId="5B26B531" w14:textId="5EA62E3A" w:rsidR="00056097" w:rsidRPr="00F468F8" w:rsidRDefault="00056097" w:rsidP="00412162">
            <w:pPr>
              <w:pStyle w:val="ListParagraph"/>
              <w:spacing w:line="240" w:lineRule="auto"/>
              <w:ind w:left="0"/>
              <w:jc w:val="both"/>
              <w:rPr>
                <w:rFonts w:ascii="Times New Roman" w:eastAsia="Times New Roman" w:hAnsi="Times New Roman" w:cs="Times New Roman"/>
                <w:spacing w:val="0"/>
                <w:sz w:val="24"/>
                <w:szCs w:val="24"/>
                <w:lang w:val="es-ES"/>
              </w:rPr>
            </w:pPr>
          </w:p>
          <w:p w14:paraId="7701FB1B" w14:textId="14B84B98" w:rsidR="00056097" w:rsidRPr="00F468F8" w:rsidRDefault="00056097" w:rsidP="00477424">
            <w:pPr>
              <w:pStyle w:val="ListParagraph"/>
              <w:keepNext w:val="0"/>
              <w:numPr>
                <w:ilvl w:val="0"/>
                <w:numId w:val="29"/>
              </w:numPr>
              <w:spacing w:line="240" w:lineRule="auto"/>
              <w:jc w:val="both"/>
              <w:outlineLvl w:val="9"/>
              <w:rPr>
                <w:rFonts w:ascii="Times New Roman" w:eastAsia="Times New Roman" w:hAnsi="Times New Roman" w:cs="Times New Roman"/>
                <w:spacing w:val="0"/>
                <w:sz w:val="24"/>
                <w:szCs w:val="24"/>
                <w:lang w:val="es-ES"/>
              </w:rPr>
            </w:pPr>
            <w:r w:rsidRPr="00F468F8">
              <w:rPr>
                <w:rFonts w:ascii="Times New Roman" w:eastAsia="Times New Roman" w:hAnsi="Times New Roman" w:cs="Times New Roman"/>
                <w:spacing w:val="0"/>
                <w:sz w:val="24"/>
                <w:szCs w:val="24"/>
                <w:lang w:val="es-ES"/>
              </w:rPr>
              <w:t>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w:t>
            </w:r>
            <w:r w:rsidR="00647C63" w:rsidRPr="00F468F8">
              <w:rPr>
                <w:rFonts w:ascii="Times New Roman" w:eastAsia="Times New Roman" w:hAnsi="Times New Roman" w:cs="Times New Roman"/>
                <w:spacing w:val="0"/>
                <w:sz w:val="24"/>
                <w:szCs w:val="24"/>
                <w:lang w:val="es-ES"/>
              </w:rPr>
              <w:t xml:space="preserve"> en Colombia o cualquier otra que resulte vinculante bajo este acuerdo</w:t>
            </w:r>
            <w:r w:rsidRPr="00F468F8">
              <w:rPr>
                <w:rFonts w:ascii="Times New Roman" w:eastAsia="Times New Roman" w:hAnsi="Times New Roman" w:cs="Times New Roman"/>
                <w:spacing w:val="0"/>
                <w:sz w:val="24"/>
                <w:szCs w:val="24"/>
                <w:lang w:val="es-ES"/>
              </w:rPr>
              <w:t xml:space="preserve">, así como las buenas prácticas internacionales aplicables para el embalaje, etiquetado, transporte y envío de los Bienes (incluyendo, si corresponde, las medidas de protección contra materiales peligrosos). </w:t>
            </w:r>
          </w:p>
          <w:p w14:paraId="220B20A3" w14:textId="77777777" w:rsidR="00056097" w:rsidRPr="00F468F8" w:rsidRDefault="00056097" w:rsidP="00412162">
            <w:pPr>
              <w:ind w:left="360"/>
              <w:jc w:val="both"/>
              <w:rPr>
                <w:lang w:val="es-ES"/>
              </w:rPr>
            </w:pPr>
          </w:p>
          <w:p w14:paraId="1FEFE15D" w14:textId="77777777" w:rsidR="00056097" w:rsidRPr="00F468F8" w:rsidRDefault="00056097" w:rsidP="00BB083F">
            <w:pPr>
              <w:keepNext w:val="0"/>
              <w:widowControl/>
              <w:numPr>
                <w:ilvl w:val="0"/>
                <w:numId w:val="29"/>
              </w:numPr>
              <w:snapToGrid/>
              <w:jc w:val="both"/>
              <w:outlineLvl w:val="9"/>
              <w:rPr>
                <w:lang w:val="es-ES"/>
              </w:rPr>
            </w:pPr>
            <w:r w:rsidRPr="00F468F8">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F468F8"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F468F8" w:rsidRDefault="00056097" w:rsidP="00412162">
            <w:pPr>
              <w:ind w:left="360"/>
              <w:jc w:val="both"/>
              <w:rPr>
                <w:lang w:val="es-ES"/>
              </w:rPr>
            </w:pPr>
          </w:p>
          <w:p w14:paraId="6A421E87" w14:textId="2EA481D4" w:rsidR="00514A44" w:rsidRPr="00F468F8" w:rsidRDefault="00056097" w:rsidP="00BB083F">
            <w:pPr>
              <w:keepNext w:val="0"/>
              <w:widowControl/>
              <w:numPr>
                <w:ilvl w:val="0"/>
                <w:numId w:val="29"/>
              </w:numPr>
              <w:snapToGrid/>
              <w:jc w:val="both"/>
              <w:outlineLvl w:val="9"/>
              <w:rPr>
                <w:lang w:val="es-ES"/>
              </w:rPr>
            </w:pPr>
            <w:r w:rsidRPr="00F468F8">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Pr="00F468F8" w:rsidRDefault="00D94517" w:rsidP="00412162">
            <w:pPr>
              <w:pStyle w:val="P68B1DB1-ListParagraph16"/>
              <w:spacing w:line="240" w:lineRule="auto"/>
              <w:ind w:left="0"/>
              <w:jc w:val="both"/>
              <w:rPr>
                <w:sz w:val="24"/>
                <w:szCs w:val="24"/>
                <w:lang w:val="es-ES"/>
              </w:rPr>
            </w:pPr>
          </w:p>
          <w:p w14:paraId="374B4814" w14:textId="4C76F8F9"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 xml:space="preserve">Artículo </w:t>
            </w:r>
            <w:r w:rsidR="00647C63" w:rsidRPr="00F468F8">
              <w:rPr>
                <w:sz w:val="24"/>
                <w:szCs w:val="24"/>
                <w:lang w:val="es-ES"/>
              </w:rPr>
              <w:t>19</w:t>
            </w:r>
            <w:r w:rsidRPr="00F468F8">
              <w:rPr>
                <w:sz w:val="24"/>
                <w:szCs w:val="24"/>
                <w:lang w:val="es-ES"/>
              </w:rPr>
              <w:t>. Garantía</w:t>
            </w:r>
          </w:p>
          <w:p w14:paraId="451906DC" w14:textId="77777777" w:rsidR="00BB083F" w:rsidRPr="00F468F8"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F468F8"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sub-ensamblajes de los mismos); </w:t>
            </w:r>
          </w:p>
          <w:p w14:paraId="357141EE"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el Proveedor garantiza que todos los repuestos y piezas de recambio son idénticos a las los repuestos y piezas originales, a menos que sean reemplazados formalmente por un equivalente técnico mejorado y aprobado por PARTNERS; </w:t>
            </w:r>
          </w:p>
          <w:p w14:paraId="3ECF5473"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F468F8"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0B3A43A6" w:rsidR="00056097" w:rsidRPr="00F468F8" w:rsidRDefault="00056097" w:rsidP="00BB083F">
            <w:pPr>
              <w:keepNext w:val="0"/>
              <w:widowControl/>
              <w:numPr>
                <w:ilvl w:val="0"/>
                <w:numId w:val="30"/>
              </w:numPr>
              <w:snapToGrid/>
              <w:jc w:val="both"/>
              <w:outlineLvl w:val="9"/>
              <w:rPr>
                <w:lang w:val="es-ES"/>
              </w:rPr>
            </w:pPr>
            <w:r w:rsidRPr="00F468F8">
              <w:rPr>
                <w:lang w:val="es-ES"/>
              </w:rPr>
              <w:t xml:space="preserve">En el evento que algún Bien o </w:t>
            </w:r>
            <w:r w:rsidR="00861FB4" w:rsidRPr="00F468F8">
              <w:rPr>
                <w:lang w:val="es-ES"/>
              </w:rPr>
              <w:t>S</w:t>
            </w:r>
            <w:r w:rsidRPr="00F468F8">
              <w:rPr>
                <w:lang w:val="es-ES"/>
              </w:rPr>
              <w:t>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F468F8" w:rsidRDefault="00056097" w:rsidP="00412162">
            <w:pPr>
              <w:ind w:left="360"/>
              <w:jc w:val="both"/>
              <w:rPr>
                <w:lang w:val="es-ES"/>
              </w:rPr>
            </w:pPr>
          </w:p>
          <w:p w14:paraId="43268842" w14:textId="77777777" w:rsidR="00056097" w:rsidRPr="00F468F8" w:rsidRDefault="00056097" w:rsidP="00BB083F">
            <w:pPr>
              <w:keepNext w:val="0"/>
              <w:widowControl/>
              <w:numPr>
                <w:ilvl w:val="0"/>
                <w:numId w:val="30"/>
              </w:numPr>
              <w:snapToGrid/>
              <w:jc w:val="both"/>
              <w:outlineLvl w:val="9"/>
              <w:rPr>
                <w:lang w:val="es-ES"/>
              </w:rPr>
            </w:pPr>
            <w:r w:rsidRPr="00F468F8">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F468F8" w:rsidRDefault="00056097" w:rsidP="00412162">
            <w:pPr>
              <w:ind w:left="360"/>
              <w:jc w:val="both"/>
              <w:rPr>
                <w:lang w:val="es-ES"/>
              </w:rPr>
            </w:pPr>
          </w:p>
          <w:p w14:paraId="766A917E" w14:textId="77777777" w:rsidR="00056097" w:rsidRPr="00F468F8" w:rsidRDefault="00056097" w:rsidP="00BB083F">
            <w:pPr>
              <w:keepNext w:val="0"/>
              <w:widowControl/>
              <w:numPr>
                <w:ilvl w:val="0"/>
                <w:numId w:val="30"/>
              </w:numPr>
              <w:snapToGrid/>
              <w:jc w:val="both"/>
              <w:outlineLvl w:val="9"/>
              <w:rPr>
                <w:lang w:val="es-ES"/>
              </w:rPr>
            </w:pPr>
            <w:r w:rsidRPr="00F468F8">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F468F8"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Pr="00F468F8" w:rsidRDefault="00056097" w:rsidP="00BB083F">
            <w:pPr>
              <w:keepNext w:val="0"/>
              <w:widowControl/>
              <w:numPr>
                <w:ilvl w:val="0"/>
                <w:numId w:val="30"/>
              </w:numPr>
              <w:snapToGrid/>
              <w:jc w:val="both"/>
              <w:outlineLvl w:val="9"/>
              <w:rPr>
                <w:lang w:val="es-ES"/>
              </w:rPr>
            </w:pPr>
            <w:r w:rsidRPr="00F468F8">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24875621" w14:textId="77777777" w:rsidR="00056097" w:rsidRPr="00F468F8" w:rsidRDefault="00056097" w:rsidP="00412162">
            <w:pPr>
              <w:pStyle w:val="ListParagraph"/>
              <w:spacing w:line="240" w:lineRule="auto"/>
              <w:rPr>
                <w:rFonts w:ascii="Times New Roman" w:hAnsi="Times New Roman" w:cs="Times New Roman"/>
                <w:sz w:val="24"/>
                <w:szCs w:val="24"/>
                <w:lang w:val="es-ES"/>
              </w:rPr>
            </w:pPr>
          </w:p>
          <w:p w14:paraId="77000301" w14:textId="6703DA21" w:rsidR="00056097" w:rsidRPr="00F468F8" w:rsidRDefault="00056097" w:rsidP="00412162">
            <w:pPr>
              <w:pStyle w:val="P68B1DB1-Normal7"/>
              <w:spacing w:line="240" w:lineRule="auto"/>
              <w:rPr>
                <w:sz w:val="24"/>
                <w:szCs w:val="24"/>
                <w:lang w:val="es-ES"/>
              </w:rPr>
            </w:pPr>
            <w:r w:rsidRPr="00F468F8">
              <w:rPr>
                <w:b/>
                <w:sz w:val="24"/>
                <w:szCs w:val="24"/>
                <w:lang w:val="es-ES"/>
              </w:rPr>
              <w:t>Artículo 2</w:t>
            </w:r>
            <w:r w:rsidR="00647C63" w:rsidRPr="00F468F8">
              <w:rPr>
                <w:b/>
                <w:sz w:val="24"/>
                <w:szCs w:val="24"/>
                <w:lang w:val="es-ES"/>
              </w:rPr>
              <w:t>0</w:t>
            </w:r>
            <w:r w:rsidRPr="00F468F8">
              <w:rPr>
                <w:b/>
                <w:sz w:val="24"/>
                <w:szCs w:val="24"/>
                <w:lang w:val="es-ES"/>
              </w:rPr>
              <w:t>. Inhabilitación y Suspensión</w:t>
            </w:r>
            <w:r w:rsidRPr="00F468F8">
              <w:rPr>
                <w:sz w:val="24"/>
                <w:szCs w:val="24"/>
                <w:lang w:val="es-ES"/>
              </w:rPr>
              <w:t xml:space="preserve"> </w:t>
            </w:r>
            <w:r w:rsidRPr="00F468F8">
              <w:rPr>
                <w:color w:val="FF0000"/>
                <w:sz w:val="24"/>
                <w:szCs w:val="24"/>
                <w:lang w:val="es-ES"/>
              </w:rPr>
              <w:t>(elimine esta sección si no se refiere a compras financiadas por el Gobierno de los Estados Unidos)</w:t>
            </w:r>
            <w:r w:rsidRPr="00F468F8">
              <w:rPr>
                <w:sz w:val="24"/>
                <w:szCs w:val="24"/>
                <w:lang w:val="es-ES"/>
              </w:rPr>
              <w:br/>
            </w:r>
          </w:p>
          <w:p w14:paraId="56804774" w14:textId="77777777" w:rsidR="00056097" w:rsidRPr="00F468F8" w:rsidRDefault="00056097" w:rsidP="00412162">
            <w:pPr>
              <w:pStyle w:val="P68B1DB1-Normal7"/>
              <w:spacing w:line="240" w:lineRule="auto"/>
              <w:jc w:val="both"/>
              <w:rPr>
                <w:sz w:val="24"/>
                <w:szCs w:val="24"/>
                <w:lang w:val="es-ES"/>
              </w:rPr>
            </w:pPr>
            <w:r w:rsidRPr="00F468F8">
              <w:rPr>
                <w:sz w:val="24"/>
                <w:szCs w:val="24"/>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F468F8" w:rsidRDefault="00056097" w:rsidP="00412162">
            <w:pPr>
              <w:rPr>
                <w:lang w:val="es-ES"/>
              </w:rPr>
            </w:pPr>
          </w:p>
          <w:p w14:paraId="5182A6F8" w14:textId="66A446B5" w:rsidR="00A32AC3" w:rsidRPr="00F468F8" w:rsidRDefault="00A32AC3" w:rsidP="00A32AC3">
            <w:pPr>
              <w:pStyle w:val="P68B1DB1-Normal7"/>
              <w:spacing w:line="240" w:lineRule="auto"/>
              <w:rPr>
                <w:sz w:val="24"/>
                <w:szCs w:val="24"/>
                <w:lang w:val="es-ES"/>
              </w:rPr>
            </w:pPr>
            <w:r w:rsidRPr="00F468F8">
              <w:rPr>
                <w:b/>
                <w:sz w:val="24"/>
                <w:szCs w:val="24"/>
                <w:lang w:val="es-ES"/>
              </w:rPr>
              <w:t>Artículo 21. Enmienda Anti-Cabildeo de Byrd (</w:t>
            </w:r>
            <w:r w:rsidRPr="00F468F8">
              <w:rPr>
                <w:color w:val="FF0000"/>
                <w:sz w:val="24"/>
                <w:szCs w:val="24"/>
                <w:lang w:val="es-ES"/>
              </w:rPr>
              <w:t>elimine esta sección si no se refiere a compras financiadas por el Gobierno de los Estados Unidos superiores a US$ 100,000)</w:t>
            </w:r>
            <w:r w:rsidRPr="00F468F8">
              <w:rPr>
                <w:color w:val="FF0000"/>
                <w:sz w:val="24"/>
                <w:szCs w:val="24"/>
                <w:lang w:val="es-ES"/>
              </w:rPr>
              <w:br/>
            </w:r>
            <w:r w:rsidRPr="00F468F8">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5" w:tgtFrame="_blank" w:history="1">
              <w:r w:rsidRPr="00F468F8">
                <w:rPr>
                  <w:sz w:val="24"/>
                  <w:szCs w:val="24"/>
                  <w:lang w:val="es-ES"/>
                </w:rPr>
                <w:t>31 U.S.C. 1352</w:t>
              </w:r>
            </w:hyperlink>
            <w:r w:rsidRPr="00F468F8">
              <w:rPr>
                <w:sz w:val="24"/>
                <w:szCs w:val="24"/>
                <w:lang w:val="es-ES"/>
              </w:rPr>
              <w:t xml:space="preserve">. </w:t>
            </w:r>
          </w:p>
          <w:p w14:paraId="3AD8627E" w14:textId="77777777" w:rsidR="00A32AC3" w:rsidRPr="00F468F8" w:rsidRDefault="00A32AC3" w:rsidP="00412162">
            <w:pPr>
              <w:rPr>
                <w:lang w:val="es-ES"/>
              </w:rPr>
            </w:pPr>
          </w:p>
          <w:p w14:paraId="0E796A2A" w14:textId="014AB841" w:rsidR="00056097" w:rsidRPr="00F468F8" w:rsidRDefault="00056097" w:rsidP="00412162">
            <w:pPr>
              <w:pStyle w:val="P68B1DB1-Normal7"/>
              <w:spacing w:line="240" w:lineRule="auto"/>
              <w:rPr>
                <w:sz w:val="24"/>
                <w:szCs w:val="24"/>
                <w:lang w:val="es-ES"/>
              </w:rPr>
            </w:pPr>
            <w:r w:rsidRPr="00F468F8">
              <w:rPr>
                <w:b/>
                <w:sz w:val="24"/>
                <w:szCs w:val="24"/>
                <w:lang w:val="es-ES"/>
              </w:rPr>
              <w:t>Artículo 2</w:t>
            </w:r>
            <w:r w:rsidR="00A32AC3" w:rsidRPr="00F468F8">
              <w:rPr>
                <w:b/>
                <w:sz w:val="24"/>
                <w:szCs w:val="24"/>
                <w:lang w:val="es-ES"/>
              </w:rPr>
              <w:t>2</w:t>
            </w:r>
            <w:r w:rsidRPr="00F468F8">
              <w:rPr>
                <w:b/>
                <w:sz w:val="24"/>
                <w:szCs w:val="24"/>
                <w:lang w:val="es-ES"/>
              </w:rPr>
              <w:t>. Ley de Aire Limpio</w:t>
            </w:r>
            <w:r w:rsidRPr="00F468F8">
              <w:rPr>
                <w:sz w:val="24"/>
                <w:szCs w:val="24"/>
                <w:lang w:val="es-ES"/>
              </w:rPr>
              <w:t xml:space="preserve"> </w:t>
            </w:r>
            <w:r w:rsidRPr="00F468F8">
              <w:rPr>
                <w:color w:val="FF0000"/>
                <w:sz w:val="24"/>
                <w:szCs w:val="24"/>
                <w:lang w:val="es-ES"/>
              </w:rPr>
              <w:t>(elimine esta sección si no se refiere a compras financiadas por el Gobierno de los Estados Unidos superiores a US$ 150,000)</w:t>
            </w:r>
          </w:p>
          <w:p w14:paraId="62EA7C16" w14:textId="77777777" w:rsidR="00056097" w:rsidRPr="00F468F8" w:rsidRDefault="00056097" w:rsidP="00412162">
            <w:pPr>
              <w:rPr>
                <w:highlight w:val="yellow"/>
                <w:lang w:val="es-ES"/>
              </w:rPr>
            </w:pPr>
          </w:p>
          <w:p w14:paraId="58A745FC" w14:textId="77777777" w:rsidR="00056097" w:rsidRPr="00F468F8" w:rsidRDefault="00056097" w:rsidP="00412162">
            <w:pPr>
              <w:pStyle w:val="P68B1DB1-Normal7"/>
              <w:spacing w:line="240" w:lineRule="auto"/>
              <w:jc w:val="both"/>
              <w:rPr>
                <w:sz w:val="24"/>
                <w:szCs w:val="24"/>
                <w:lang w:val="es-ES"/>
              </w:rPr>
            </w:pPr>
            <w:r w:rsidRPr="00F468F8">
              <w:rPr>
                <w:sz w:val="24"/>
                <w:szCs w:val="24"/>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F468F8" w:rsidRDefault="00056097" w:rsidP="00412162">
            <w:pPr>
              <w:rPr>
                <w:lang w:val="es-ES"/>
              </w:rPr>
            </w:pPr>
          </w:p>
          <w:p w14:paraId="5A02FEDA" w14:textId="3E5733D2" w:rsidR="00056097" w:rsidRPr="00F468F8" w:rsidRDefault="00056097" w:rsidP="00412162">
            <w:pPr>
              <w:pStyle w:val="P68B1DB1-Normal7"/>
              <w:spacing w:line="240" w:lineRule="auto"/>
              <w:rPr>
                <w:color w:val="FF0000"/>
                <w:sz w:val="24"/>
                <w:szCs w:val="24"/>
                <w:lang w:val="es-ES"/>
              </w:rPr>
            </w:pPr>
            <w:r w:rsidRPr="00F468F8">
              <w:rPr>
                <w:b/>
                <w:sz w:val="24"/>
                <w:szCs w:val="24"/>
                <w:lang w:val="es-ES"/>
              </w:rPr>
              <w:t>Artículo 2</w:t>
            </w:r>
            <w:r w:rsidR="00A32AC3" w:rsidRPr="00F468F8">
              <w:rPr>
                <w:b/>
                <w:sz w:val="24"/>
                <w:szCs w:val="24"/>
                <w:lang w:val="es-ES"/>
              </w:rPr>
              <w:t>3</w:t>
            </w:r>
            <w:r w:rsidRPr="00F468F8">
              <w:rPr>
                <w:b/>
                <w:sz w:val="24"/>
                <w:szCs w:val="24"/>
                <w:lang w:val="es-ES"/>
              </w:rPr>
              <w:t>. Código Geográfico Autorizado</w:t>
            </w:r>
            <w:r w:rsidRPr="00F468F8">
              <w:rPr>
                <w:sz w:val="24"/>
                <w:szCs w:val="24"/>
                <w:lang w:val="es-ES"/>
              </w:rPr>
              <w:t xml:space="preserve"> (</w:t>
            </w:r>
            <w:r w:rsidRPr="00F468F8">
              <w:rPr>
                <w:color w:val="FF0000"/>
                <w:sz w:val="24"/>
                <w:szCs w:val="24"/>
                <w:lang w:val="es-ES"/>
              </w:rPr>
              <w:t>elimine esta sección si no se refiere a compras financiadas por USAID; Altere el Código Geográfico para que coincida con la Donación Principal).</w:t>
            </w:r>
          </w:p>
          <w:p w14:paraId="3FF7D107" w14:textId="77777777" w:rsidR="00056097" w:rsidRPr="00F468F8" w:rsidRDefault="00056097" w:rsidP="00412162">
            <w:pPr>
              <w:jc w:val="both"/>
              <w:rPr>
                <w:lang w:val="es-ES"/>
              </w:rPr>
            </w:pPr>
          </w:p>
          <w:p w14:paraId="211ADF99" w14:textId="77777777" w:rsidR="00056097" w:rsidRPr="00F468F8" w:rsidRDefault="00056097" w:rsidP="00477424">
            <w:pPr>
              <w:pStyle w:val="P68B1DB1-Normal7"/>
              <w:spacing w:line="240" w:lineRule="auto"/>
              <w:jc w:val="both"/>
              <w:rPr>
                <w:sz w:val="24"/>
                <w:szCs w:val="24"/>
                <w:lang w:val="es-ES"/>
              </w:rPr>
            </w:pPr>
            <w:r w:rsidRPr="00F468F8">
              <w:rPr>
                <w:sz w:val="24"/>
                <w:szCs w:val="24"/>
                <w:lang w:val="es-ES"/>
              </w:rPr>
              <w:t xml:space="preserve">El Código Geográfico Autorizado aplicable a este Contrato es </w:t>
            </w:r>
            <w:r w:rsidRPr="00F468F8">
              <w:rPr>
                <w:color w:val="FF0000"/>
                <w:sz w:val="24"/>
                <w:szCs w:val="24"/>
                <w:lang w:val="es-ES"/>
              </w:rPr>
              <w:t>(seleccione una de las opciones descritas a continuación)</w:t>
            </w:r>
          </w:p>
          <w:p w14:paraId="1F00B332" w14:textId="77777777" w:rsidR="00056097" w:rsidRPr="00F468F8" w:rsidRDefault="00056097" w:rsidP="00477424">
            <w:pPr>
              <w:pStyle w:val="P68B1DB1-Normal7"/>
              <w:numPr>
                <w:ilvl w:val="0"/>
                <w:numId w:val="34"/>
              </w:numPr>
              <w:spacing w:line="240" w:lineRule="auto"/>
              <w:jc w:val="both"/>
              <w:rPr>
                <w:sz w:val="24"/>
                <w:szCs w:val="24"/>
                <w:lang w:val="es-ES"/>
              </w:rPr>
            </w:pPr>
            <w:r w:rsidRPr="00F468F8">
              <w:rPr>
                <w:sz w:val="24"/>
                <w:szCs w:val="24"/>
                <w:lang w:val="es-ES"/>
              </w:rPr>
              <w:t>Código 937 según se define en 22 CFR 228.03 (Estados Unidos, el país receptor y los países en desarrollo que no sean países en desarrollo avanzado, excluyendo cualquier país que sea una fuente prohibida).</w:t>
            </w:r>
          </w:p>
          <w:p w14:paraId="78E74AFE" w14:textId="77777777" w:rsidR="00056097" w:rsidRPr="00F468F8" w:rsidRDefault="00056097" w:rsidP="00412162">
            <w:pPr>
              <w:ind w:left="360"/>
              <w:jc w:val="both"/>
              <w:rPr>
                <w:highlight w:val="yellow"/>
                <w:lang w:val="es-ES"/>
              </w:rPr>
            </w:pPr>
          </w:p>
          <w:p w14:paraId="5C34FD90" w14:textId="77777777" w:rsidR="00056097" w:rsidRPr="00F468F8" w:rsidRDefault="00056097" w:rsidP="00477424">
            <w:pPr>
              <w:pStyle w:val="P68B1DB1-Normal7"/>
              <w:numPr>
                <w:ilvl w:val="0"/>
                <w:numId w:val="34"/>
              </w:numPr>
              <w:spacing w:line="240" w:lineRule="auto"/>
              <w:jc w:val="both"/>
              <w:rPr>
                <w:sz w:val="24"/>
                <w:szCs w:val="24"/>
                <w:lang w:val="es-ES"/>
              </w:rPr>
            </w:pPr>
            <w:r w:rsidRPr="00F468F8">
              <w:rPr>
                <w:sz w:val="24"/>
                <w:szCs w:val="24"/>
                <w:lang w:val="es-ES"/>
              </w:rPr>
              <w:t>Código 110 según se define en 2 CFR 228.03 (Estados Unidos, los estados independientes de la antigua Unión Soviética o un país en desarrollo, excluyendo cualquier país que sea una fuente prohibida.</w:t>
            </w:r>
          </w:p>
          <w:p w14:paraId="77F070EC" w14:textId="77777777" w:rsidR="00056097" w:rsidRPr="00F468F8" w:rsidRDefault="00056097" w:rsidP="00412162">
            <w:pPr>
              <w:ind w:left="360"/>
              <w:jc w:val="both"/>
              <w:rPr>
                <w:highlight w:val="yellow"/>
                <w:lang w:val="es-ES"/>
              </w:rPr>
            </w:pPr>
          </w:p>
          <w:p w14:paraId="5E29185A" w14:textId="77777777" w:rsidR="00056097" w:rsidRPr="00F468F8" w:rsidRDefault="00056097" w:rsidP="00477424">
            <w:pPr>
              <w:pStyle w:val="P68B1DB1-Normal7"/>
              <w:numPr>
                <w:ilvl w:val="0"/>
                <w:numId w:val="34"/>
              </w:numPr>
              <w:spacing w:line="240" w:lineRule="auto"/>
              <w:jc w:val="both"/>
              <w:rPr>
                <w:sz w:val="24"/>
                <w:szCs w:val="24"/>
                <w:lang w:val="es-ES"/>
              </w:rPr>
            </w:pPr>
            <w:r w:rsidRPr="00F468F8">
              <w:rPr>
                <w:sz w:val="24"/>
                <w:szCs w:val="24"/>
                <w:lang w:val="es-ES"/>
              </w:rPr>
              <w:t xml:space="preserve">Código 935 según se define en 22 CFR 228.03 (cualquier área o país, incluyendo el país receptor, excluyendo cualquier país que sea una fuente prohibida) </w:t>
            </w:r>
          </w:p>
          <w:p w14:paraId="69981008" w14:textId="77777777" w:rsidR="00056097" w:rsidRDefault="00056097" w:rsidP="00412162">
            <w:pPr>
              <w:ind w:left="360"/>
              <w:jc w:val="both"/>
              <w:rPr>
                <w:highlight w:val="yellow"/>
                <w:lang w:val="es-ES"/>
              </w:rPr>
            </w:pPr>
          </w:p>
          <w:p w14:paraId="6E9D4C22" w14:textId="77777777" w:rsidR="00477424" w:rsidRDefault="00477424" w:rsidP="00412162">
            <w:pPr>
              <w:ind w:left="360"/>
              <w:jc w:val="both"/>
              <w:rPr>
                <w:highlight w:val="yellow"/>
                <w:lang w:val="es-ES"/>
              </w:rPr>
            </w:pPr>
          </w:p>
          <w:p w14:paraId="4CD934D1" w14:textId="77777777" w:rsidR="00477424" w:rsidRPr="00F468F8" w:rsidRDefault="00477424" w:rsidP="00412162">
            <w:pPr>
              <w:ind w:left="360"/>
              <w:jc w:val="both"/>
              <w:rPr>
                <w:highlight w:val="yellow"/>
                <w:lang w:val="es-ES"/>
              </w:rPr>
            </w:pPr>
          </w:p>
          <w:p w14:paraId="795C181F" w14:textId="77777777" w:rsidR="00262C84" w:rsidRDefault="00056097" w:rsidP="00477424">
            <w:pPr>
              <w:pStyle w:val="P68B1DB1-Normal7"/>
              <w:spacing w:line="240" w:lineRule="auto"/>
              <w:jc w:val="both"/>
              <w:rPr>
                <w:sz w:val="24"/>
                <w:szCs w:val="24"/>
                <w:lang w:val="es-ES"/>
              </w:rPr>
            </w:pPr>
            <w:r w:rsidRPr="00F468F8">
              <w:rPr>
                <w:sz w:val="24"/>
                <w:szCs w:val="24"/>
                <w:lang w:val="es-ES"/>
              </w:rPr>
              <w:t>Excepto cuando PARTNERS le notifique lo contrario al Proveedor (con base en la aprobación del Oficial de Contratación del Gobierno), todos los Bienes, servicios, proveedores y subcontratistas deberán obtenerse del/pertenecer al Código Geográfico Autorizado y cumplir los requisitos de la Regulación de USAID 28, 22 CFR Parte 228 titulada, "Normas Sobre Fuente, Origen y Nacionalidad de Productos y Servicios Financiados por USAID". Sin perjuicio de lo anterior, la fuente y origen de cualquiera de los Bienes para los cuales se indique un "Origen" específico en el formulario de la Orden de Compra, deberán corresponder a la fuente y el origen especificados, a menos que PARTNERS apruebe lo contrario por escrito tras consultar con el Gobierno. Por ningún motivo se aprobará la adquisición de Bienes o servicios o de proveedores de un país que esté restringido por la política exterior.</w:t>
            </w:r>
          </w:p>
          <w:p w14:paraId="3E2C0EA1" w14:textId="77777777" w:rsidR="003605CE" w:rsidRDefault="003605CE" w:rsidP="00477424">
            <w:pPr>
              <w:pStyle w:val="P68B1DB1-Normal7"/>
              <w:spacing w:line="240" w:lineRule="auto"/>
              <w:jc w:val="both"/>
              <w:rPr>
                <w:sz w:val="24"/>
                <w:szCs w:val="24"/>
                <w:lang w:val="es-ES"/>
              </w:rPr>
            </w:pPr>
          </w:p>
          <w:p w14:paraId="3B3A16D9" w14:textId="77777777" w:rsidR="003605CE" w:rsidRPr="000E372B" w:rsidRDefault="003605CE" w:rsidP="003605CE">
            <w:pPr>
              <w:keepNext w:val="0"/>
              <w:widowControl/>
              <w:snapToGrid/>
              <w:jc w:val="both"/>
              <w:outlineLvl w:val="9"/>
              <w:rPr>
                <w:b/>
                <w:bCs/>
                <w:highlight w:val="yellow"/>
                <w:lang w:val="es-ES"/>
              </w:rPr>
            </w:pPr>
            <w:r w:rsidRPr="00CE0A24">
              <w:rPr>
                <w:b/>
                <w:bCs/>
                <w:lang w:val="es-ES"/>
              </w:rPr>
              <w:t>Artículo 23. Disposiciones Especiales</w:t>
            </w:r>
            <w:r>
              <w:rPr>
                <w:b/>
                <w:bCs/>
                <w:lang w:val="es-ES"/>
              </w:rPr>
              <w:t xml:space="preserve"> de los donantes </w:t>
            </w:r>
            <w:r w:rsidRPr="004F7D36">
              <w:rPr>
                <w:highlight w:val="yellow"/>
                <w:lang w:val="es-ES"/>
              </w:rPr>
              <w:t>(</w:t>
            </w:r>
            <w:r w:rsidRPr="004F7D36">
              <w:rPr>
                <w:color w:val="FF0000"/>
                <w:highlight w:val="yellow"/>
                <w:lang w:val="es-ES"/>
              </w:rPr>
              <w:t xml:space="preserve">Eliminar si no es una adquisición financiada por </w:t>
            </w:r>
            <w:r>
              <w:rPr>
                <w:color w:val="FF0000"/>
                <w:highlight w:val="yellow"/>
                <w:lang w:val="es-ES"/>
              </w:rPr>
              <w:t>USDO</w:t>
            </w:r>
            <w:r w:rsidRPr="000E372B">
              <w:rPr>
                <w:color w:val="FF0000"/>
                <w:highlight w:val="yellow"/>
                <w:lang w:val="es-ES"/>
              </w:rPr>
              <w:t>L Office of Trade and Labor Affairs)</w:t>
            </w:r>
          </w:p>
          <w:p w14:paraId="3E8B4CF0" w14:textId="77777777" w:rsidR="003605CE" w:rsidRPr="000E372B" w:rsidRDefault="003605CE" w:rsidP="003605CE">
            <w:pPr>
              <w:keepNext w:val="0"/>
              <w:widowControl/>
              <w:snapToGrid/>
              <w:jc w:val="both"/>
              <w:outlineLvl w:val="9"/>
              <w:rPr>
                <w:color w:val="FF0000"/>
                <w:highlight w:val="yellow"/>
                <w:lang w:val="es-ES"/>
              </w:rPr>
            </w:pPr>
          </w:p>
          <w:p w14:paraId="01135F52" w14:textId="77777777" w:rsidR="003605CE" w:rsidRPr="00550D95" w:rsidRDefault="003605CE" w:rsidP="003605CE">
            <w:pPr>
              <w:keepNext w:val="0"/>
              <w:widowControl/>
              <w:snapToGrid/>
              <w:jc w:val="both"/>
              <w:outlineLvl w:val="9"/>
              <w:rPr>
                <w:highlight w:val="yellow"/>
                <w:u w:val="single"/>
                <w:lang w:val="es-ES"/>
              </w:rPr>
            </w:pPr>
            <w:r w:rsidRPr="000E372B">
              <w:rPr>
                <w:highlight w:val="yellow"/>
                <w:u w:val="single"/>
                <w:lang w:val="es-ES"/>
              </w:rPr>
              <w:t>Divulgación de Información y Propied</w:t>
            </w:r>
            <w:r w:rsidRPr="00550D95">
              <w:rPr>
                <w:highlight w:val="yellow"/>
                <w:u w:val="single"/>
                <w:lang w:val="es-ES"/>
              </w:rPr>
              <w:t>ad Intelectual</w:t>
            </w:r>
          </w:p>
          <w:p w14:paraId="5F3C6EE1" w14:textId="77777777" w:rsidR="003605CE" w:rsidRDefault="003605CE" w:rsidP="003605CE">
            <w:pPr>
              <w:keepNext w:val="0"/>
              <w:widowControl/>
              <w:numPr>
                <w:ilvl w:val="0"/>
                <w:numId w:val="35"/>
              </w:numPr>
              <w:snapToGrid/>
              <w:jc w:val="both"/>
              <w:outlineLvl w:val="9"/>
              <w:rPr>
                <w:highlight w:val="yellow"/>
                <w:lang w:val="es-ES"/>
              </w:rPr>
            </w:pPr>
            <w:r w:rsidRPr="00550D95">
              <w:rPr>
                <w:highlight w:val="yellow"/>
                <w:lang w:val="es-ES"/>
              </w:rPr>
              <w:t>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2C76A062" w14:textId="77777777" w:rsidR="003605CE" w:rsidRDefault="003605CE" w:rsidP="003605CE">
            <w:pPr>
              <w:keepNext w:val="0"/>
              <w:widowControl/>
              <w:snapToGrid/>
              <w:ind w:left="720"/>
              <w:jc w:val="both"/>
              <w:outlineLvl w:val="9"/>
              <w:rPr>
                <w:highlight w:val="yellow"/>
                <w:lang w:val="es-ES"/>
              </w:rPr>
            </w:pPr>
          </w:p>
          <w:p w14:paraId="5DF38B18" w14:textId="77777777" w:rsidR="003605CE" w:rsidRDefault="003605CE" w:rsidP="003605CE">
            <w:pPr>
              <w:keepNext w:val="0"/>
              <w:widowControl/>
              <w:numPr>
                <w:ilvl w:val="0"/>
                <w:numId w:val="35"/>
              </w:numPr>
              <w:snapToGrid/>
              <w:jc w:val="both"/>
              <w:outlineLvl w:val="9"/>
              <w:rPr>
                <w:highlight w:val="yellow"/>
                <w:lang w:val="es-ES"/>
              </w:rPr>
            </w:pPr>
            <w:r w:rsidRPr="00550D95">
              <w:rPr>
                <w:highlight w:val="yellow"/>
                <w:lang w:val="es-ES"/>
              </w:rPr>
              <w:t>El Vendedor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w:t>
            </w:r>
            <w:r>
              <w:rPr>
                <w:highlight w:val="yellow"/>
                <w:lang w:val="es-ES"/>
              </w:rPr>
              <w:t xml:space="preserve"> (Funding Opportunity Annoucement)</w:t>
            </w:r>
            <w:r w:rsidRPr="00550D95">
              <w:rPr>
                <w:highlight w:val="yellow"/>
                <w:lang w:val="es-ES"/>
              </w:rPr>
              <w:t xml:space="preserve">, 2 CFR 200.315 y 2 CFR 2900.13, "Propiedad Intangible". </w:t>
            </w:r>
          </w:p>
          <w:p w14:paraId="632BFA19" w14:textId="77777777" w:rsidR="003605CE" w:rsidRDefault="003605CE" w:rsidP="003605CE">
            <w:pPr>
              <w:pStyle w:val="ListParagraph"/>
              <w:rPr>
                <w:highlight w:val="yellow"/>
                <w:lang w:val="es-ES"/>
              </w:rPr>
            </w:pPr>
          </w:p>
          <w:p w14:paraId="29267DE1" w14:textId="77777777" w:rsidR="003605CE" w:rsidRDefault="003605CE" w:rsidP="003605CE">
            <w:pPr>
              <w:keepNext w:val="0"/>
              <w:widowControl/>
              <w:numPr>
                <w:ilvl w:val="0"/>
                <w:numId w:val="35"/>
              </w:numPr>
              <w:snapToGrid/>
              <w:jc w:val="both"/>
              <w:outlineLvl w:val="9"/>
              <w:rPr>
                <w:highlight w:val="yellow"/>
                <w:lang w:val="es-ES"/>
              </w:rPr>
            </w:pPr>
            <w:r w:rsidRPr="00550D95">
              <w:rPr>
                <w:highlight w:val="yellow"/>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w:t>
            </w:r>
            <w:r>
              <w:rPr>
                <w:highlight w:val="yellow"/>
                <w:lang w:val="es-ES"/>
              </w:rPr>
              <w:t xml:space="preserve"> </w:t>
            </w:r>
            <w:r w:rsidRPr="00550D95">
              <w:rPr>
                <w:highlight w:val="yellow"/>
                <w:lang w:val="es-ES"/>
              </w:rPr>
              <w:t>Consulte la sección de “</w:t>
            </w:r>
            <w:hyperlink r:id="rId16" w:history="1">
              <w:r w:rsidRPr="00550D95">
                <w:rPr>
                  <w:highlight w:val="yellow"/>
                  <w:lang w:val="es-CR"/>
                </w:rPr>
                <w:t xml:space="preserve">Comunicaciones de los </w:t>
              </w:r>
            </w:hyperlink>
            <w:hyperlink r:id="rId17" w:history="1">
              <w:r w:rsidRPr="00C01760">
                <w:rPr>
                  <w:rStyle w:val="Hyperlink"/>
                  <w:color w:val="auto"/>
                  <w:highlight w:val="yellow"/>
                  <w:lang w:val="es-ES"/>
                </w:rPr>
                <w:t>MPG (Management Procedures and Guidelines)</w:t>
              </w:r>
            </w:hyperlink>
            <w:r w:rsidRPr="00550D95">
              <w:rPr>
                <w:highlight w:val="yellow"/>
                <w:lang w:val="es-ES"/>
              </w:rPr>
              <w:t>” para obtener más información.</w:t>
            </w:r>
          </w:p>
          <w:p w14:paraId="44B7F0B0" w14:textId="77777777" w:rsidR="003605CE" w:rsidRPr="006E2ED8" w:rsidRDefault="003605CE" w:rsidP="006E2ED8">
            <w:pPr>
              <w:rPr>
                <w:highlight w:val="yellow"/>
                <w:u w:val="single"/>
                <w:lang w:val="es-ES"/>
              </w:rPr>
            </w:pPr>
          </w:p>
          <w:p w14:paraId="5F996282" w14:textId="77777777" w:rsidR="003605CE" w:rsidRPr="000E372B" w:rsidRDefault="003605CE" w:rsidP="003605CE">
            <w:pPr>
              <w:keepNext w:val="0"/>
              <w:widowControl/>
              <w:snapToGrid/>
              <w:jc w:val="both"/>
              <w:outlineLvl w:val="9"/>
              <w:rPr>
                <w:highlight w:val="yellow"/>
                <w:u w:val="single"/>
                <w:lang w:val="es-ES"/>
              </w:rPr>
            </w:pPr>
            <w:r w:rsidRPr="000E372B">
              <w:rPr>
                <w:highlight w:val="yellow"/>
                <w:u w:val="single"/>
                <w:lang w:val="es-ES"/>
              </w:rPr>
              <w:t>Reconocimiento del Financiamiento Federal (P.L. 116-94, División A, Título V, Sección 505)</w:t>
            </w:r>
          </w:p>
          <w:p w14:paraId="1A64F583" w14:textId="77777777" w:rsidR="003605CE" w:rsidRPr="00C01760" w:rsidRDefault="003605CE" w:rsidP="003605CE">
            <w:pPr>
              <w:keepNext w:val="0"/>
              <w:widowControl/>
              <w:numPr>
                <w:ilvl w:val="0"/>
                <w:numId w:val="36"/>
              </w:numPr>
              <w:snapToGrid/>
              <w:jc w:val="both"/>
              <w:outlineLvl w:val="9"/>
              <w:rPr>
                <w:highlight w:val="yellow"/>
                <w:lang w:val="es-ES"/>
              </w:rPr>
            </w:pPr>
            <w:r w:rsidRPr="00C01760">
              <w:rPr>
                <w:highlight w:val="yellow"/>
                <w:lang w:val="es-ES"/>
              </w:rPr>
              <w:t xml:space="preserve">En general, todos los materiales impresos o electrónicos difundidos públicamente que sean elaborados con fondos del acuerdo de USDOL/ILAB deben contener un reconocimiento de dicho financiamiento. Consulte en los </w:t>
            </w:r>
            <w:hyperlink r:id="rId18" w:history="1">
              <w:r w:rsidRPr="00C01760">
                <w:rPr>
                  <w:rStyle w:val="Hyperlink"/>
                  <w:color w:val="auto"/>
                  <w:highlight w:val="yellow"/>
                  <w:lang w:val="es-ES"/>
                </w:rPr>
                <w:t>MPG (Management Procedures and Guidelines)</w:t>
              </w:r>
            </w:hyperlink>
            <w:r w:rsidRPr="00C01760">
              <w:rPr>
                <w:highlight w:val="yellow"/>
                <w:lang w:val="es-ES"/>
              </w:rPr>
              <w:t xml:space="preserve"> la sección de las Directrices Para el Reconocimiento del Financiamiento de USDOL y Exoneración Responsabilidad de USDOL para entregar más información.</w:t>
            </w:r>
          </w:p>
          <w:p w14:paraId="2E2B65BA" w14:textId="77777777" w:rsidR="003605CE" w:rsidRDefault="003605CE" w:rsidP="003605CE">
            <w:pPr>
              <w:keepNext w:val="0"/>
              <w:widowControl/>
              <w:snapToGrid/>
              <w:jc w:val="both"/>
              <w:outlineLvl w:val="9"/>
              <w:rPr>
                <w:b/>
                <w:bCs/>
                <w:lang w:val="es-ES"/>
              </w:rPr>
            </w:pPr>
          </w:p>
          <w:p w14:paraId="51EA60D1" w14:textId="77777777" w:rsidR="003605CE" w:rsidRPr="000E372B" w:rsidRDefault="003605CE" w:rsidP="003605CE">
            <w:pPr>
              <w:keepNext w:val="0"/>
              <w:widowControl/>
              <w:snapToGrid/>
              <w:jc w:val="both"/>
              <w:outlineLvl w:val="9"/>
              <w:rPr>
                <w:b/>
                <w:bCs/>
                <w:highlight w:val="yellow"/>
                <w:lang w:val="es-ES"/>
              </w:rPr>
            </w:pPr>
            <w:r w:rsidRPr="00CE0A24">
              <w:rPr>
                <w:b/>
                <w:bCs/>
                <w:lang w:val="es-ES"/>
              </w:rPr>
              <w:t>Artículo 23. Disposiciones Especiales</w:t>
            </w:r>
            <w:r>
              <w:rPr>
                <w:b/>
                <w:bCs/>
                <w:lang w:val="es-ES"/>
              </w:rPr>
              <w:t xml:space="preserve"> de los donantes </w:t>
            </w:r>
            <w:r w:rsidRPr="004F7D36">
              <w:rPr>
                <w:highlight w:val="yellow"/>
                <w:lang w:val="es-ES"/>
              </w:rPr>
              <w:t>(</w:t>
            </w:r>
            <w:r w:rsidRPr="004F7D36">
              <w:rPr>
                <w:color w:val="FF0000"/>
                <w:highlight w:val="yellow"/>
                <w:lang w:val="es-ES"/>
              </w:rPr>
              <w:t xml:space="preserve">Eliminar si no es una adquisición financiada por </w:t>
            </w:r>
            <w:r>
              <w:rPr>
                <w:color w:val="FF0000"/>
                <w:highlight w:val="yellow"/>
                <w:lang w:val="es-ES"/>
              </w:rPr>
              <w:t>USDO</w:t>
            </w:r>
            <w:r w:rsidRPr="000E372B">
              <w:rPr>
                <w:color w:val="FF0000"/>
                <w:highlight w:val="yellow"/>
                <w:lang w:val="es-ES"/>
              </w:rPr>
              <w:t xml:space="preserve">L Office of </w:t>
            </w:r>
            <w:r>
              <w:rPr>
                <w:color w:val="FF0000"/>
                <w:highlight w:val="yellow"/>
                <w:lang w:val="es-ES"/>
              </w:rPr>
              <w:t>Child Labor, Forced Labor, &amp; Human Trafficking</w:t>
            </w:r>
            <w:r w:rsidRPr="000E372B">
              <w:rPr>
                <w:color w:val="FF0000"/>
                <w:highlight w:val="yellow"/>
                <w:lang w:val="es-ES"/>
              </w:rPr>
              <w:t>)</w:t>
            </w:r>
          </w:p>
          <w:p w14:paraId="2791205F" w14:textId="77777777" w:rsidR="003605CE" w:rsidRPr="000E372B" w:rsidRDefault="003605CE" w:rsidP="003605CE">
            <w:pPr>
              <w:keepNext w:val="0"/>
              <w:widowControl/>
              <w:snapToGrid/>
              <w:jc w:val="both"/>
              <w:outlineLvl w:val="9"/>
              <w:rPr>
                <w:color w:val="FF0000"/>
                <w:highlight w:val="yellow"/>
                <w:lang w:val="es-ES"/>
              </w:rPr>
            </w:pPr>
          </w:p>
          <w:p w14:paraId="0593AC50" w14:textId="77777777" w:rsidR="003605CE" w:rsidRPr="00550D95" w:rsidRDefault="003605CE" w:rsidP="003605CE">
            <w:pPr>
              <w:keepNext w:val="0"/>
              <w:widowControl/>
              <w:snapToGrid/>
              <w:jc w:val="both"/>
              <w:outlineLvl w:val="9"/>
              <w:rPr>
                <w:highlight w:val="yellow"/>
                <w:u w:val="single"/>
                <w:lang w:val="es-ES"/>
              </w:rPr>
            </w:pPr>
            <w:r w:rsidRPr="000E372B">
              <w:rPr>
                <w:highlight w:val="yellow"/>
                <w:u w:val="single"/>
                <w:lang w:val="es-ES"/>
              </w:rPr>
              <w:t>Divulgación de Información y Propied</w:t>
            </w:r>
            <w:r w:rsidRPr="00550D95">
              <w:rPr>
                <w:highlight w:val="yellow"/>
                <w:u w:val="single"/>
                <w:lang w:val="es-ES"/>
              </w:rPr>
              <w:t>ad Intelectual</w:t>
            </w:r>
          </w:p>
          <w:p w14:paraId="0D463DB3" w14:textId="77777777" w:rsidR="003605CE" w:rsidRDefault="003605CE" w:rsidP="003605CE">
            <w:pPr>
              <w:keepNext w:val="0"/>
              <w:widowControl/>
              <w:numPr>
                <w:ilvl w:val="0"/>
                <w:numId w:val="37"/>
              </w:numPr>
              <w:snapToGrid/>
              <w:jc w:val="both"/>
              <w:outlineLvl w:val="9"/>
              <w:rPr>
                <w:highlight w:val="yellow"/>
                <w:lang w:val="es-ES"/>
              </w:rPr>
            </w:pPr>
            <w:r w:rsidRPr="00550D95">
              <w:rPr>
                <w:highlight w:val="yellow"/>
                <w:lang w:val="es-ES"/>
              </w:rPr>
              <w:t>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5AB9BE30" w14:textId="77777777" w:rsidR="003605CE" w:rsidRDefault="003605CE" w:rsidP="003605CE">
            <w:pPr>
              <w:keepNext w:val="0"/>
              <w:widowControl/>
              <w:snapToGrid/>
              <w:ind w:left="720"/>
              <w:jc w:val="both"/>
              <w:outlineLvl w:val="9"/>
              <w:rPr>
                <w:highlight w:val="yellow"/>
                <w:lang w:val="es-ES"/>
              </w:rPr>
            </w:pPr>
          </w:p>
          <w:p w14:paraId="22C22030" w14:textId="77777777" w:rsidR="003605CE" w:rsidRDefault="003605CE" w:rsidP="003605CE">
            <w:pPr>
              <w:keepNext w:val="0"/>
              <w:widowControl/>
              <w:numPr>
                <w:ilvl w:val="0"/>
                <w:numId w:val="37"/>
              </w:numPr>
              <w:snapToGrid/>
              <w:jc w:val="both"/>
              <w:outlineLvl w:val="9"/>
              <w:rPr>
                <w:highlight w:val="yellow"/>
                <w:lang w:val="es-ES"/>
              </w:rPr>
            </w:pPr>
            <w:r w:rsidRPr="00550D95">
              <w:rPr>
                <w:highlight w:val="yellow"/>
                <w:lang w:val="es-ES"/>
              </w:rPr>
              <w:t>El Vendedor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w:t>
            </w:r>
            <w:r>
              <w:rPr>
                <w:highlight w:val="yellow"/>
                <w:lang w:val="es-ES"/>
              </w:rPr>
              <w:t xml:space="preserve"> (Funding Opportunity Annoucement)</w:t>
            </w:r>
            <w:r w:rsidRPr="00550D95">
              <w:rPr>
                <w:highlight w:val="yellow"/>
                <w:lang w:val="es-ES"/>
              </w:rPr>
              <w:t xml:space="preserve">, 2 CFR 200.315 y 2 CFR 2900.13, "Propiedad Intangible". </w:t>
            </w:r>
          </w:p>
          <w:p w14:paraId="0C59A8BC" w14:textId="77777777" w:rsidR="003605CE" w:rsidRDefault="003605CE" w:rsidP="003605CE">
            <w:pPr>
              <w:pStyle w:val="ListParagraph"/>
              <w:rPr>
                <w:highlight w:val="yellow"/>
                <w:lang w:val="es-ES"/>
              </w:rPr>
            </w:pPr>
          </w:p>
          <w:p w14:paraId="66AAD8DC" w14:textId="77777777" w:rsidR="003605CE" w:rsidRDefault="003605CE" w:rsidP="003605CE">
            <w:pPr>
              <w:keepNext w:val="0"/>
              <w:widowControl/>
              <w:numPr>
                <w:ilvl w:val="0"/>
                <w:numId w:val="37"/>
              </w:numPr>
              <w:snapToGrid/>
              <w:jc w:val="both"/>
              <w:outlineLvl w:val="9"/>
              <w:rPr>
                <w:highlight w:val="yellow"/>
                <w:lang w:val="es-ES"/>
              </w:rPr>
            </w:pPr>
            <w:r w:rsidRPr="00550D95">
              <w:rPr>
                <w:highlight w:val="yellow"/>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w:t>
            </w:r>
            <w:r>
              <w:rPr>
                <w:highlight w:val="yellow"/>
                <w:lang w:val="es-ES"/>
              </w:rPr>
              <w:t xml:space="preserve"> </w:t>
            </w:r>
            <w:r w:rsidRPr="00550D95">
              <w:rPr>
                <w:highlight w:val="yellow"/>
                <w:lang w:val="es-ES"/>
              </w:rPr>
              <w:t>Consulte la sección de “</w:t>
            </w:r>
            <w:hyperlink r:id="rId19" w:history="1">
              <w:r w:rsidRPr="00550D95">
                <w:rPr>
                  <w:highlight w:val="yellow"/>
                  <w:lang w:val="es-CR"/>
                </w:rPr>
                <w:t xml:space="preserve">Comunicaciones de los </w:t>
              </w:r>
            </w:hyperlink>
            <w:hyperlink r:id="rId20" w:history="1">
              <w:r w:rsidRPr="00C01760">
                <w:rPr>
                  <w:rStyle w:val="Hyperlink"/>
                  <w:color w:val="auto"/>
                  <w:highlight w:val="yellow"/>
                  <w:lang w:val="es-ES"/>
                </w:rPr>
                <w:t>MPG (Management Procedures and Guidelines)</w:t>
              </w:r>
            </w:hyperlink>
            <w:r w:rsidRPr="00550D95">
              <w:rPr>
                <w:highlight w:val="yellow"/>
                <w:lang w:val="es-ES"/>
              </w:rPr>
              <w:t>” para obtener más información.</w:t>
            </w:r>
          </w:p>
          <w:p w14:paraId="434E6256" w14:textId="77777777" w:rsidR="003605CE" w:rsidRPr="000E372B" w:rsidRDefault="003605CE" w:rsidP="003605CE">
            <w:pPr>
              <w:pStyle w:val="ListParagraph"/>
              <w:rPr>
                <w:highlight w:val="yellow"/>
                <w:u w:val="single"/>
                <w:lang w:val="es-ES"/>
              </w:rPr>
            </w:pPr>
          </w:p>
          <w:p w14:paraId="311F6518" w14:textId="77777777" w:rsidR="003605CE" w:rsidRPr="000E372B" w:rsidRDefault="003605CE" w:rsidP="003605CE">
            <w:pPr>
              <w:keepNext w:val="0"/>
              <w:widowControl/>
              <w:snapToGrid/>
              <w:jc w:val="both"/>
              <w:outlineLvl w:val="9"/>
              <w:rPr>
                <w:highlight w:val="yellow"/>
                <w:u w:val="single"/>
                <w:lang w:val="es-ES"/>
              </w:rPr>
            </w:pPr>
            <w:r w:rsidRPr="000E372B">
              <w:rPr>
                <w:highlight w:val="yellow"/>
                <w:u w:val="single"/>
                <w:lang w:val="es-ES"/>
              </w:rPr>
              <w:t>Reconocimiento del Financiamiento Federal (P.L. 116-94, División A, Título V, Sección 505)</w:t>
            </w:r>
          </w:p>
          <w:p w14:paraId="12BAEFDF" w14:textId="1C761A1F" w:rsidR="003605CE" w:rsidRPr="00F468F8" w:rsidRDefault="003605CE" w:rsidP="00965A80">
            <w:pPr>
              <w:keepNext w:val="0"/>
              <w:widowControl/>
              <w:numPr>
                <w:ilvl w:val="0"/>
                <w:numId w:val="43"/>
              </w:numPr>
              <w:snapToGrid/>
              <w:jc w:val="both"/>
              <w:outlineLvl w:val="9"/>
              <w:rPr>
                <w:lang w:val="es-ES"/>
              </w:rPr>
            </w:pPr>
            <w:r w:rsidRPr="00C01760">
              <w:rPr>
                <w:highlight w:val="yellow"/>
                <w:lang w:val="es-ES"/>
              </w:rPr>
              <w:t xml:space="preserve">En general, todos los materiales impresos o electrónicos difundidos públicamente que sean elaborados con fondos del acuerdo de USDOL/ILAB deben contener un reconocimiento de dicho financiamiento. Consulte en los </w:t>
            </w:r>
            <w:hyperlink r:id="rId21" w:history="1">
              <w:r w:rsidRPr="009826C8">
                <w:rPr>
                  <w:highlight w:val="yellow"/>
                  <w:lang w:val="es-ES"/>
                </w:rPr>
                <w:t>MPG (Management Procedures and Guidelines)</w:t>
              </w:r>
            </w:hyperlink>
            <w:r w:rsidRPr="00C01760">
              <w:rPr>
                <w:highlight w:val="yellow"/>
                <w:lang w:val="es-ES"/>
              </w:rPr>
              <w:t xml:space="preserve"> la sección de las Directrices Para el Reconocimiento del Financiamiento de USDOL y Exoneración Responsabilidad de USDOL para entregar más información.</w:t>
            </w:r>
          </w:p>
        </w:tc>
      </w:tr>
    </w:tbl>
    <w:p w14:paraId="7DBCF3D9" w14:textId="77777777" w:rsidR="007C4C6A" w:rsidRPr="00F468F8" w:rsidRDefault="007C4C6A" w:rsidP="00412162">
      <w:pPr>
        <w:rPr>
          <w:b/>
          <w:bCs/>
          <w:lang w:val="es-CR"/>
        </w:rPr>
      </w:pPr>
    </w:p>
    <w:sectPr w:rsidR="007C4C6A" w:rsidRPr="00F468F8" w:rsidSect="00552A89">
      <w:headerReference w:type="default" r:id="rId22"/>
      <w:footerReference w:type="default" r:id="rId2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7A0C8" w14:textId="77777777" w:rsidR="007D2FBD" w:rsidRDefault="007D2FBD" w:rsidP="0094751D">
      <w:r>
        <w:separator/>
      </w:r>
    </w:p>
  </w:endnote>
  <w:endnote w:type="continuationSeparator" w:id="0">
    <w:p w14:paraId="541F31E9" w14:textId="77777777" w:rsidR="007D2FBD" w:rsidRDefault="007D2FBD" w:rsidP="0094751D">
      <w:r>
        <w:continuationSeparator/>
      </w:r>
    </w:p>
  </w:endnote>
  <w:endnote w:type="continuationNotice" w:id="1">
    <w:p w14:paraId="130EAB71" w14:textId="77777777" w:rsidR="009826C8" w:rsidRDefault="009826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5BFB8E9F" w:rsidR="00822A75" w:rsidRPr="00056097" w:rsidRDefault="00822A75" w:rsidP="00822A75">
    <w:pPr>
      <w:pStyle w:val="Footer"/>
      <w:rPr>
        <w:lang w:val="es-US"/>
      </w:rPr>
    </w:pP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C0FB9" w14:textId="77777777" w:rsidR="007D2FBD" w:rsidRDefault="007D2FBD" w:rsidP="0094751D">
      <w:r>
        <w:separator/>
      </w:r>
    </w:p>
  </w:footnote>
  <w:footnote w:type="continuationSeparator" w:id="0">
    <w:p w14:paraId="03A3C8FD" w14:textId="77777777" w:rsidR="007D2FBD" w:rsidRDefault="007D2FBD" w:rsidP="0094751D">
      <w:r>
        <w:continuationSeparator/>
      </w:r>
    </w:p>
  </w:footnote>
  <w:footnote w:type="continuationNotice" w:id="1">
    <w:p w14:paraId="65E1296B" w14:textId="77777777" w:rsidR="009826C8" w:rsidRDefault="009826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DD8"/>
    <w:multiLevelType w:val="hybridMultilevel"/>
    <w:tmpl w:val="48DCAF5C"/>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C4923"/>
    <w:multiLevelType w:val="hybridMultilevel"/>
    <w:tmpl w:val="25B277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8"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710EDB"/>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5"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055677"/>
    <w:multiLevelType w:val="hybridMultilevel"/>
    <w:tmpl w:val="48DCAF5C"/>
    <w:lvl w:ilvl="0" w:tplc="C9427564">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DFB27C1"/>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D023990"/>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B71B89"/>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616472"/>
    <w:multiLevelType w:val="hybridMultilevel"/>
    <w:tmpl w:val="5A923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B63594"/>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3BA009C"/>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794A6A83"/>
    <w:multiLevelType w:val="hybridMultilevel"/>
    <w:tmpl w:val="FE582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7591042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2287926">
    <w:abstractNumId w:val="14"/>
  </w:num>
  <w:num w:numId="3" w16cid:durableId="1100905020">
    <w:abstractNumId w:val="2"/>
  </w:num>
  <w:num w:numId="4" w16cid:durableId="594284527">
    <w:abstractNumId w:val="7"/>
  </w:num>
  <w:num w:numId="5" w16cid:durableId="190844467">
    <w:abstractNumId w:val="1"/>
  </w:num>
  <w:num w:numId="6" w16cid:durableId="1673415827">
    <w:abstractNumId w:val="5"/>
  </w:num>
  <w:num w:numId="7" w16cid:durableId="1500459236">
    <w:abstractNumId w:val="3"/>
  </w:num>
  <w:num w:numId="8" w16cid:durableId="1176076055">
    <w:abstractNumId w:val="32"/>
  </w:num>
  <w:num w:numId="9" w16cid:durableId="891310344">
    <w:abstractNumId w:val="17"/>
  </w:num>
  <w:num w:numId="10" w16cid:durableId="1783257936">
    <w:abstractNumId w:val="25"/>
  </w:num>
  <w:num w:numId="11" w16cid:durableId="1896349720">
    <w:abstractNumId w:val="19"/>
  </w:num>
  <w:num w:numId="12" w16cid:durableId="538589816">
    <w:abstractNumId w:val="22"/>
  </w:num>
  <w:num w:numId="13" w16cid:durableId="1229028580">
    <w:abstractNumId w:val="9"/>
  </w:num>
  <w:num w:numId="14" w16cid:durableId="352344796">
    <w:abstractNumId w:val="38"/>
  </w:num>
  <w:num w:numId="15" w16cid:durableId="633221608">
    <w:abstractNumId w:val="31"/>
  </w:num>
  <w:num w:numId="16" w16cid:durableId="1969780661">
    <w:abstractNumId w:val="35"/>
  </w:num>
  <w:num w:numId="17" w16cid:durableId="44837542">
    <w:abstractNumId w:val="6"/>
  </w:num>
  <w:num w:numId="18" w16cid:durableId="325598213">
    <w:abstractNumId w:val="36"/>
  </w:num>
  <w:num w:numId="19" w16cid:durableId="2085687806">
    <w:abstractNumId w:val="11"/>
  </w:num>
  <w:num w:numId="20" w16cid:durableId="1383212446">
    <w:abstractNumId w:val="33"/>
  </w:num>
  <w:num w:numId="21" w16cid:durableId="1199003511">
    <w:abstractNumId w:val="30"/>
  </w:num>
  <w:num w:numId="22" w16cid:durableId="975719751">
    <w:abstractNumId w:val="41"/>
  </w:num>
  <w:num w:numId="23" w16cid:durableId="1938324510">
    <w:abstractNumId w:val="24"/>
  </w:num>
  <w:num w:numId="24" w16cid:durableId="1714764138">
    <w:abstractNumId w:val="15"/>
  </w:num>
  <w:num w:numId="25" w16cid:durableId="372735666">
    <w:abstractNumId w:val="8"/>
  </w:num>
  <w:num w:numId="26" w16cid:durableId="1485972388">
    <w:abstractNumId w:val="21"/>
  </w:num>
  <w:num w:numId="27" w16cid:durableId="1557013828">
    <w:abstractNumId w:val="13"/>
  </w:num>
  <w:num w:numId="28" w16cid:durableId="1103650446">
    <w:abstractNumId w:val="26"/>
  </w:num>
  <w:num w:numId="29" w16cid:durableId="1138767427">
    <w:abstractNumId w:val="40"/>
  </w:num>
  <w:num w:numId="30" w16cid:durableId="401104160">
    <w:abstractNumId w:val="34"/>
  </w:num>
  <w:num w:numId="31" w16cid:durableId="2092699808">
    <w:abstractNumId w:val="16"/>
  </w:num>
  <w:num w:numId="32" w16cid:durableId="494607595">
    <w:abstractNumId w:val="12"/>
  </w:num>
  <w:num w:numId="33" w16cid:durableId="1246067925">
    <w:abstractNumId w:val="28"/>
  </w:num>
  <w:num w:numId="34" w16cid:durableId="159200929">
    <w:abstractNumId w:val="39"/>
  </w:num>
  <w:num w:numId="35" w16cid:durableId="1603033049">
    <w:abstractNumId w:val="23"/>
  </w:num>
  <w:num w:numId="36" w16cid:durableId="2041780670">
    <w:abstractNumId w:val="20"/>
  </w:num>
  <w:num w:numId="37" w16cid:durableId="961153695">
    <w:abstractNumId w:val="37"/>
  </w:num>
  <w:num w:numId="38" w16cid:durableId="1658341345">
    <w:abstractNumId w:val="18"/>
  </w:num>
  <w:num w:numId="39" w16cid:durableId="1605453578">
    <w:abstractNumId w:val="10"/>
  </w:num>
  <w:num w:numId="40" w16cid:durableId="2069570494">
    <w:abstractNumId w:val="29"/>
  </w:num>
  <w:num w:numId="41" w16cid:durableId="1956326680">
    <w:abstractNumId w:val="27"/>
  </w:num>
  <w:num w:numId="42" w16cid:durableId="1366371063">
    <w:abstractNumId w:val="4"/>
  </w:num>
  <w:num w:numId="43" w16cid:durableId="292488848">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E1055"/>
    <w:rsid w:val="000E4E86"/>
    <w:rsid w:val="00102531"/>
    <w:rsid w:val="00103FE0"/>
    <w:rsid w:val="00104E43"/>
    <w:rsid w:val="0010517E"/>
    <w:rsid w:val="001058B1"/>
    <w:rsid w:val="001129CC"/>
    <w:rsid w:val="00121D78"/>
    <w:rsid w:val="001368E5"/>
    <w:rsid w:val="00136AEC"/>
    <w:rsid w:val="00155468"/>
    <w:rsid w:val="00170B4D"/>
    <w:rsid w:val="00180E08"/>
    <w:rsid w:val="0018286E"/>
    <w:rsid w:val="001A2203"/>
    <w:rsid w:val="001A257B"/>
    <w:rsid w:val="001D033E"/>
    <w:rsid w:val="0021078F"/>
    <w:rsid w:val="002127B7"/>
    <w:rsid w:val="002311D7"/>
    <w:rsid w:val="00233F70"/>
    <w:rsid w:val="00235D1F"/>
    <w:rsid w:val="0024108F"/>
    <w:rsid w:val="00242246"/>
    <w:rsid w:val="0024713A"/>
    <w:rsid w:val="00262C84"/>
    <w:rsid w:val="0026642E"/>
    <w:rsid w:val="0026749F"/>
    <w:rsid w:val="00283FA2"/>
    <w:rsid w:val="002963C3"/>
    <w:rsid w:val="002A06B9"/>
    <w:rsid w:val="002A6D28"/>
    <w:rsid w:val="002F6B59"/>
    <w:rsid w:val="003157A9"/>
    <w:rsid w:val="003605CE"/>
    <w:rsid w:val="003707C7"/>
    <w:rsid w:val="00377B63"/>
    <w:rsid w:val="003B7E32"/>
    <w:rsid w:val="003D04D5"/>
    <w:rsid w:val="003D3CF4"/>
    <w:rsid w:val="003F14C5"/>
    <w:rsid w:val="00411AE2"/>
    <w:rsid w:val="00411CEE"/>
    <w:rsid w:val="00412162"/>
    <w:rsid w:val="00426414"/>
    <w:rsid w:val="00435EE1"/>
    <w:rsid w:val="00454F7F"/>
    <w:rsid w:val="004567AA"/>
    <w:rsid w:val="0047570D"/>
    <w:rsid w:val="00477424"/>
    <w:rsid w:val="00483979"/>
    <w:rsid w:val="004C2F3A"/>
    <w:rsid w:val="004D4D42"/>
    <w:rsid w:val="004F7D36"/>
    <w:rsid w:val="00514A44"/>
    <w:rsid w:val="00550D50"/>
    <w:rsid w:val="00552A89"/>
    <w:rsid w:val="00554878"/>
    <w:rsid w:val="0055689B"/>
    <w:rsid w:val="005848EB"/>
    <w:rsid w:val="005D12A1"/>
    <w:rsid w:val="005D1D97"/>
    <w:rsid w:val="005D2EE3"/>
    <w:rsid w:val="00622CB8"/>
    <w:rsid w:val="00624057"/>
    <w:rsid w:val="00637254"/>
    <w:rsid w:val="00647C63"/>
    <w:rsid w:val="00661167"/>
    <w:rsid w:val="00672473"/>
    <w:rsid w:val="0068700D"/>
    <w:rsid w:val="006902F2"/>
    <w:rsid w:val="00695B57"/>
    <w:rsid w:val="006B18A7"/>
    <w:rsid w:val="006B2FC3"/>
    <w:rsid w:val="006C3A3B"/>
    <w:rsid w:val="006D3A80"/>
    <w:rsid w:val="006E2ED8"/>
    <w:rsid w:val="006F6753"/>
    <w:rsid w:val="00711905"/>
    <w:rsid w:val="00730436"/>
    <w:rsid w:val="00741B7E"/>
    <w:rsid w:val="007740CB"/>
    <w:rsid w:val="007766CA"/>
    <w:rsid w:val="00776AA4"/>
    <w:rsid w:val="00781818"/>
    <w:rsid w:val="007B2D8E"/>
    <w:rsid w:val="007C18BE"/>
    <w:rsid w:val="007C4C6A"/>
    <w:rsid w:val="007C55CD"/>
    <w:rsid w:val="007D2FBD"/>
    <w:rsid w:val="008013DB"/>
    <w:rsid w:val="00813100"/>
    <w:rsid w:val="00822A75"/>
    <w:rsid w:val="0083372A"/>
    <w:rsid w:val="00836325"/>
    <w:rsid w:val="00837744"/>
    <w:rsid w:val="00850545"/>
    <w:rsid w:val="00851679"/>
    <w:rsid w:val="00861FB4"/>
    <w:rsid w:val="008964D4"/>
    <w:rsid w:val="008B3B3C"/>
    <w:rsid w:val="008C5A57"/>
    <w:rsid w:val="008D2B02"/>
    <w:rsid w:val="008D683B"/>
    <w:rsid w:val="008E6A00"/>
    <w:rsid w:val="008F242B"/>
    <w:rsid w:val="009027E3"/>
    <w:rsid w:val="0091692A"/>
    <w:rsid w:val="00923990"/>
    <w:rsid w:val="00944D51"/>
    <w:rsid w:val="0094708C"/>
    <w:rsid w:val="0094751D"/>
    <w:rsid w:val="00954A99"/>
    <w:rsid w:val="00965A80"/>
    <w:rsid w:val="00980A8A"/>
    <w:rsid w:val="009826C8"/>
    <w:rsid w:val="00991001"/>
    <w:rsid w:val="009D437D"/>
    <w:rsid w:val="009E4309"/>
    <w:rsid w:val="00A15B75"/>
    <w:rsid w:val="00A32AC3"/>
    <w:rsid w:val="00A36B8D"/>
    <w:rsid w:val="00A51274"/>
    <w:rsid w:val="00A66A80"/>
    <w:rsid w:val="00AA16CD"/>
    <w:rsid w:val="00AA4875"/>
    <w:rsid w:val="00B05C14"/>
    <w:rsid w:val="00B80ECF"/>
    <w:rsid w:val="00BB083F"/>
    <w:rsid w:val="00BD383A"/>
    <w:rsid w:val="00BD43CC"/>
    <w:rsid w:val="00BD6F64"/>
    <w:rsid w:val="00BE66E8"/>
    <w:rsid w:val="00BF4556"/>
    <w:rsid w:val="00C17788"/>
    <w:rsid w:val="00C25C64"/>
    <w:rsid w:val="00C40127"/>
    <w:rsid w:val="00C51521"/>
    <w:rsid w:val="00C56BF2"/>
    <w:rsid w:val="00C80856"/>
    <w:rsid w:val="00C92A02"/>
    <w:rsid w:val="00C950B1"/>
    <w:rsid w:val="00C95D6C"/>
    <w:rsid w:val="00CB20FC"/>
    <w:rsid w:val="00CB5F03"/>
    <w:rsid w:val="00CD136C"/>
    <w:rsid w:val="00D268E5"/>
    <w:rsid w:val="00D42336"/>
    <w:rsid w:val="00D54755"/>
    <w:rsid w:val="00D83D00"/>
    <w:rsid w:val="00D87FC4"/>
    <w:rsid w:val="00D94517"/>
    <w:rsid w:val="00DA727B"/>
    <w:rsid w:val="00DB10B4"/>
    <w:rsid w:val="00DC7352"/>
    <w:rsid w:val="00DD1857"/>
    <w:rsid w:val="00DD6A2E"/>
    <w:rsid w:val="00E13706"/>
    <w:rsid w:val="00E51BBB"/>
    <w:rsid w:val="00E561DE"/>
    <w:rsid w:val="00E62E94"/>
    <w:rsid w:val="00E6315F"/>
    <w:rsid w:val="00E673DE"/>
    <w:rsid w:val="00E67D44"/>
    <w:rsid w:val="00E95E8D"/>
    <w:rsid w:val="00EA4B26"/>
    <w:rsid w:val="00ED4A4E"/>
    <w:rsid w:val="00EE141A"/>
    <w:rsid w:val="00F01D5C"/>
    <w:rsid w:val="00F15CC3"/>
    <w:rsid w:val="00F468F8"/>
    <w:rsid w:val="00F74619"/>
    <w:rsid w:val="00FB7379"/>
    <w:rsid w:val="00FE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 w:type="paragraph" w:styleId="Revision">
    <w:name w:val="Revision"/>
    <w:hidden/>
    <w:uiPriority w:val="99"/>
    <w:semiHidden/>
    <w:rsid w:val="00850545"/>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ol.gov/sites/dolgov/files/ILAB/MPG_2021_OCFT_FINAL_12312020.pdf" TargetMode="External"/><Relationship Id="rId18" Type="http://schemas.openxmlformats.org/officeDocument/2006/relationships/hyperlink" Target="https://www.dol.gov/sites/dolgov/files/ILAB/MPG-2022-OTLA-Final-Feb-15.pdf" TargetMode="External"/><Relationship Id="rId3" Type="http://schemas.openxmlformats.org/officeDocument/2006/relationships/customXml" Target="../customXml/item3.xml"/><Relationship Id="rId21" Type="http://schemas.openxmlformats.org/officeDocument/2006/relationships/hyperlink" Target="https://www.dol.gov/sites/dolgov/files/ILAB/MPG_2021_OCFT_FINAL_12312020.pdf" TargetMode="External"/><Relationship Id="rId7" Type="http://schemas.openxmlformats.org/officeDocument/2006/relationships/webSettings" Target="webSettings.xml"/><Relationship Id="rId12" Type="http://schemas.openxmlformats.org/officeDocument/2006/relationships/hyperlink" Target="https://www.dol.gov/sites/dolgov/files/ILAB/MPG-2022-OTLA-Final-Feb-15.pdf" TargetMode="External"/><Relationship Id="rId17" Type="http://schemas.openxmlformats.org/officeDocument/2006/relationships/hyperlink" Target="https://www.dol.gov/sites/dolgov/files/ILAB/MPG-2022-OTLA-Final-Feb-15.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ol.gov/sites/dolgov/files/ILAB/MPG-2022-OTLA-Final-Feb-15.pdf" TargetMode="External"/><Relationship Id="rId20" Type="http://schemas.openxmlformats.org/officeDocument/2006/relationships/hyperlink" Target="https://www.dol.gov/sites/dolgov/files/ILAB/MPG_2021_OCFT_FINAL_12312020.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ol.gov/sites/dolgov/files/ILAB/MPG-2022-OTLA-Final-Feb-15.pdf"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govinfo.gov/link/uscode/31/1352" TargetMode="External"/><Relationship Id="rId23" Type="http://schemas.openxmlformats.org/officeDocument/2006/relationships/footer" Target="footer1.xml"/><Relationship Id="rId10" Type="http://schemas.openxmlformats.org/officeDocument/2006/relationships/hyperlink" Target="https://www.govinfo.gov/link/uscode/31/1352" TargetMode="External"/><Relationship Id="rId19" Type="http://schemas.openxmlformats.org/officeDocument/2006/relationships/hyperlink" Target="https://www.dol.gov/sites/dolgov/files/ILAB/MPG-2022-OTLA-Final-Feb-15.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ol.gov/sites/dolgov/files/ILAB/MPG_2021_OCFT_FINAL_12312020.pdf"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748ED16-B620-4A9D-8925-70AA92559047}"/>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26</Pages>
  <Words>12265</Words>
  <Characters>69914</Characters>
  <Application>Microsoft Office Word</Application>
  <DocSecurity>0</DocSecurity>
  <Lines>582</Lines>
  <Paragraphs>164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157</cp:revision>
  <dcterms:created xsi:type="dcterms:W3CDTF">2022-03-08T20:20:00Z</dcterms:created>
  <dcterms:modified xsi:type="dcterms:W3CDTF">2022-10-28T03:54:00Z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