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0435D" w14:textId="02D0092A" w:rsidR="00776AA4" w:rsidRPr="00412162" w:rsidRDefault="00776AA4" w:rsidP="00412162">
      <w:pPr>
        <w:rPr>
          <w:b/>
          <w:bCs/>
          <w:i/>
          <w:iCs/>
          <w:color w:val="FF0000"/>
        </w:rPr>
      </w:pPr>
      <w:r w:rsidRPr="00412162">
        <w:rPr>
          <w:b/>
          <w:bCs/>
          <w:i/>
          <w:iCs/>
          <w:color w:val="FF0000"/>
        </w:rPr>
        <w:t>Conditions of use</w:t>
      </w:r>
      <w:r w:rsidR="00954A99" w:rsidRPr="00412162">
        <w:rPr>
          <w:b/>
          <w:bCs/>
          <w:i/>
          <w:iCs/>
          <w:color w:val="FF0000"/>
        </w:rPr>
        <w:t>/</w:t>
      </w:r>
      <w:r w:rsidR="0094751D" w:rsidRPr="00412162">
        <w:rPr>
          <w:b/>
          <w:bCs/>
          <w:i/>
          <w:iCs/>
          <w:color w:val="FF0000"/>
        </w:rPr>
        <w:t>Condiciones de us</w:t>
      </w:r>
      <w:r w:rsidR="00954A99" w:rsidRPr="00412162">
        <w:rPr>
          <w:b/>
          <w:bCs/>
          <w:i/>
          <w:iCs/>
          <w:color w:val="FF0000"/>
        </w:rPr>
        <w:t>o</w:t>
      </w:r>
      <w:r w:rsidRPr="00412162">
        <w:rPr>
          <w:b/>
          <w:bCs/>
          <w:i/>
          <w:iCs/>
          <w:color w:val="FF0000"/>
        </w:rPr>
        <w:t>:</w:t>
      </w:r>
    </w:p>
    <w:p w14:paraId="64D73409" w14:textId="77777777" w:rsidR="0094751D" w:rsidRPr="00412162" w:rsidRDefault="0094751D" w:rsidP="00412162">
      <w:pPr>
        <w:rPr>
          <w:b/>
          <w:bCs/>
          <w:i/>
          <w:iCs/>
          <w:color w:val="FF0000"/>
        </w:rPr>
      </w:pPr>
    </w:p>
    <w:p w14:paraId="73F564C5" w14:textId="6D4204C3" w:rsidR="00377B63" w:rsidRPr="00377B63" w:rsidRDefault="00776AA4" w:rsidP="00377B63">
      <w:pPr>
        <w:pStyle w:val="ListParagraph"/>
        <w:numPr>
          <w:ilvl w:val="0"/>
          <w:numId w:val="1"/>
        </w:numPr>
        <w:rPr>
          <w:rFonts w:ascii="Times New Roman" w:hAnsi="Times New Roman" w:cs="Times New Roman"/>
          <w:sz w:val="24"/>
          <w:szCs w:val="24"/>
        </w:rPr>
      </w:pPr>
      <w:r w:rsidRPr="00377B63">
        <w:rPr>
          <w:rFonts w:ascii="Times New Roman" w:hAnsi="Times New Roman" w:cs="Times New Roman"/>
          <w:sz w:val="24"/>
          <w:szCs w:val="24"/>
        </w:rPr>
        <w:t>The</w:t>
      </w:r>
      <w:r w:rsidR="00377B63" w:rsidRPr="00377B63">
        <w:t xml:space="preserve"> </w:t>
      </w:r>
      <w:r w:rsidR="00377B63" w:rsidRPr="00377B63">
        <w:rPr>
          <w:rFonts w:ascii="Times New Roman" w:hAnsi="Times New Roman" w:cs="Times New Roman"/>
          <w:sz w:val="24"/>
          <w:szCs w:val="24"/>
        </w:rPr>
        <w:t xml:space="preserve">template is only to be used for fixed price purchase order for goods. It may be used for USG or non-USG awards </w:t>
      </w:r>
    </w:p>
    <w:p w14:paraId="05DB17CB" w14:textId="2827C457" w:rsidR="006B18A7" w:rsidRPr="00377B63" w:rsidRDefault="006B18A7" w:rsidP="00377B63">
      <w:pPr>
        <w:pStyle w:val="ListParagraph"/>
        <w:spacing w:line="240" w:lineRule="auto"/>
        <w:ind w:left="450"/>
        <w:jc w:val="both"/>
        <w:rPr>
          <w:rFonts w:ascii="Times New Roman" w:hAnsi="Times New Roman" w:cs="Times New Roman"/>
          <w:sz w:val="24"/>
          <w:szCs w:val="24"/>
        </w:rPr>
      </w:pPr>
    </w:p>
    <w:p w14:paraId="43152DF6" w14:textId="0A689697" w:rsidR="00776AA4" w:rsidRDefault="00DC7352" w:rsidP="00DC7352">
      <w:pPr>
        <w:pStyle w:val="ListParagraph"/>
        <w:spacing w:line="240" w:lineRule="auto"/>
        <w:ind w:left="450"/>
        <w:jc w:val="both"/>
        <w:rPr>
          <w:rFonts w:ascii="Times New Roman" w:hAnsi="Times New Roman" w:cs="Times New Roman"/>
          <w:sz w:val="24"/>
          <w:szCs w:val="24"/>
          <w:lang w:val="es-MX"/>
        </w:rPr>
      </w:pPr>
      <w:r w:rsidRPr="00DC7352">
        <w:rPr>
          <w:rFonts w:ascii="Times New Roman" w:hAnsi="Times New Roman" w:cs="Times New Roman"/>
          <w:sz w:val="24"/>
          <w:szCs w:val="24"/>
          <w:lang w:val="es-ES"/>
        </w:rPr>
        <w:t xml:space="preserve">Esta plantilla solo se debe utilizar para órdenes de compra de Bienes a precio fijo. Se puede utilizar para donaciones otorgadas y no otorgadas por el gobierno estadounidense. </w:t>
      </w:r>
      <w:r w:rsidR="00730436" w:rsidRPr="00412162">
        <w:rPr>
          <w:rFonts w:ascii="Times New Roman" w:hAnsi="Times New Roman" w:cs="Times New Roman"/>
          <w:sz w:val="24"/>
          <w:szCs w:val="24"/>
          <w:lang w:val="es-MX"/>
        </w:rPr>
        <w:t xml:space="preserve"> </w:t>
      </w:r>
    </w:p>
    <w:p w14:paraId="052E36EE" w14:textId="77777777" w:rsidR="00DC7352" w:rsidRPr="00412162" w:rsidRDefault="00DC7352" w:rsidP="00DC7352">
      <w:pPr>
        <w:pStyle w:val="ListParagraph"/>
        <w:spacing w:line="240" w:lineRule="auto"/>
        <w:ind w:left="450"/>
        <w:jc w:val="both"/>
        <w:rPr>
          <w:rFonts w:ascii="Times New Roman" w:hAnsi="Times New Roman" w:cs="Times New Roman"/>
          <w:sz w:val="24"/>
          <w:szCs w:val="24"/>
          <w:lang w:val="es-MX"/>
        </w:rPr>
      </w:pPr>
    </w:p>
    <w:p w14:paraId="3D133B91" w14:textId="7AFC795B" w:rsidR="006B18A7" w:rsidRPr="00412162" w:rsidRDefault="00776AA4" w:rsidP="00412162">
      <w:pPr>
        <w:pStyle w:val="ListParagraph"/>
        <w:numPr>
          <w:ilvl w:val="0"/>
          <w:numId w:val="2"/>
        </w:numPr>
        <w:spacing w:line="240" w:lineRule="auto"/>
        <w:jc w:val="both"/>
        <w:rPr>
          <w:rFonts w:ascii="Times New Roman" w:hAnsi="Times New Roman" w:cs="Times New Roman"/>
          <w:sz w:val="24"/>
          <w:szCs w:val="24"/>
        </w:rPr>
      </w:pPr>
      <w:r w:rsidRPr="00412162">
        <w:rPr>
          <w:rFonts w:ascii="Times New Roman" w:hAnsi="Times New Roman" w:cs="Times New Roman"/>
          <w:sz w:val="24"/>
          <w:szCs w:val="24"/>
        </w:rPr>
        <w:t xml:space="preserve">Areas </w:t>
      </w:r>
      <w:r w:rsidRPr="00412162">
        <w:rPr>
          <w:rFonts w:ascii="Times New Roman" w:hAnsi="Times New Roman" w:cs="Times New Roman"/>
          <w:sz w:val="24"/>
          <w:szCs w:val="24"/>
          <w:highlight w:val="yellow"/>
        </w:rPr>
        <w:t>highlighted in Yellow</w:t>
      </w:r>
      <w:r w:rsidRPr="00412162">
        <w:rPr>
          <w:rFonts w:ascii="Times New Roman" w:hAnsi="Times New Roman" w:cs="Times New Roman"/>
          <w:sz w:val="24"/>
          <w:szCs w:val="24"/>
        </w:rPr>
        <w:t xml:space="preserve"> </w:t>
      </w:r>
      <w:r w:rsidR="00DA727B" w:rsidRPr="00DA727B">
        <w:rPr>
          <w:rFonts w:ascii="Times New Roman" w:hAnsi="Times New Roman" w:cs="Times New Roman"/>
          <w:sz w:val="24"/>
          <w:szCs w:val="24"/>
        </w:rPr>
        <w:t>are directions or language that you need to choose from. Directions (</w:t>
      </w:r>
      <w:r w:rsidR="00DA727B" w:rsidRPr="00DA727B">
        <w:rPr>
          <w:rFonts w:ascii="Times New Roman" w:hAnsi="Times New Roman" w:cs="Times New Roman"/>
          <w:color w:val="FF0000"/>
          <w:sz w:val="24"/>
          <w:szCs w:val="24"/>
        </w:rPr>
        <w:t>in red</w:t>
      </w:r>
      <w:r w:rsidR="00DA727B" w:rsidRPr="00DA727B">
        <w:rPr>
          <w:rFonts w:ascii="Times New Roman" w:hAnsi="Times New Roman" w:cs="Times New Roman"/>
          <w:sz w:val="24"/>
          <w:szCs w:val="24"/>
        </w:rPr>
        <w:t>) and language not used need to be deleted.</w:t>
      </w:r>
      <w:r w:rsidRPr="00412162">
        <w:rPr>
          <w:rFonts w:ascii="Times New Roman" w:hAnsi="Times New Roman" w:cs="Times New Roman"/>
          <w:sz w:val="24"/>
          <w:szCs w:val="24"/>
        </w:rPr>
        <w:t xml:space="preserve"> </w:t>
      </w:r>
    </w:p>
    <w:p w14:paraId="44ACAC7D" w14:textId="77777777" w:rsidR="006B18A7" w:rsidRPr="00412162" w:rsidRDefault="006B18A7" w:rsidP="00412162">
      <w:pPr>
        <w:pStyle w:val="ListParagraph"/>
        <w:spacing w:line="240" w:lineRule="auto"/>
        <w:ind w:left="450"/>
        <w:jc w:val="both"/>
        <w:rPr>
          <w:rFonts w:ascii="Times New Roman" w:hAnsi="Times New Roman" w:cs="Times New Roman"/>
          <w:sz w:val="24"/>
          <w:szCs w:val="24"/>
        </w:rPr>
      </w:pPr>
    </w:p>
    <w:p w14:paraId="5123065C" w14:textId="03BE8C9E" w:rsidR="00C17788" w:rsidRPr="00412162" w:rsidRDefault="00C17788" w:rsidP="00412162">
      <w:pPr>
        <w:pStyle w:val="ListParagraph"/>
        <w:spacing w:line="240" w:lineRule="auto"/>
        <w:ind w:left="450"/>
        <w:jc w:val="both"/>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Las áreas </w:t>
      </w:r>
      <w:r w:rsidRPr="00412162">
        <w:rPr>
          <w:rFonts w:ascii="Times New Roman" w:hAnsi="Times New Roman" w:cs="Times New Roman"/>
          <w:sz w:val="24"/>
          <w:szCs w:val="24"/>
          <w:highlight w:val="yellow"/>
          <w:lang w:val="es-ES"/>
        </w:rPr>
        <w:t>resaltadas en amarillo</w:t>
      </w:r>
      <w:r w:rsidRPr="00412162">
        <w:rPr>
          <w:rFonts w:ascii="Times New Roman" w:hAnsi="Times New Roman" w:cs="Times New Roman"/>
          <w:sz w:val="24"/>
          <w:szCs w:val="24"/>
          <w:lang w:val="es-ES"/>
        </w:rPr>
        <w:t xml:space="preserve"> </w:t>
      </w:r>
      <w:r w:rsidR="006902F2">
        <w:rPr>
          <w:rFonts w:ascii="Times New Roman" w:hAnsi="Times New Roman" w:cs="Times New Roman"/>
          <w:sz w:val="24"/>
          <w:szCs w:val="24"/>
          <w:lang w:val="es-ES"/>
        </w:rPr>
        <w:t xml:space="preserve">en </w:t>
      </w:r>
      <w:r w:rsidR="006902F2" w:rsidRPr="006902F2">
        <w:rPr>
          <w:rFonts w:ascii="Times New Roman" w:hAnsi="Times New Roman" w:cs="Times New Roman"/>
          <w:sz w:val="24"/>
          <w:szCs w:val="24"/>
          <w:lang w:val="es-ES"/>
        </w:rPr>
        <w:t>esta plantilla corresponden a las instrucciones a seguir o las diferentes opciones de las cuales usted debe elegir. Las instrucciones (</w:t>
      </w:r>
      <w:r w:rsidR="006902F2" w:rsidRPr="006902F2">
        <w:rPr>
          <w:rFonts w:ascii="Times New Roman" w:hAnsi="Times New Roman" w:cs="Times New Roman"/>
          <w:color w:val="FF0000"/>
          <w:sz w:val="24"/>
          <w:szCs w:val="24"/>
          <w:lang w:val="es-ES"/>
        </w:rPr>
        <w:t>en rojo</w:t>
      </w:r>
      <w:r w:rsidR="006902F2" w:rsidRPr="006902F2">
        <w:rPr>
          <w:rFonts w:ascii="Times New Roman" w:hAnsi="Times New Roman" w:cs="Times New Roman"/>
          <w:sz w:val="24"/>
          <w:szCs w:val="24"/>
          <w:lang w:val="es-ES"/>
        </w:rPr>
        <w:t xml:space="preserve">) y las opciones que no elija deben eliminarse. </w:t>
      </w:r>
    </w:p>
    <w:p w14:paraId="1E9114C7" w14:textId="47B7D54F" w:rsidR="00776AA4" w:rsidRPr="00412162" w:rsidRDefault="00776AA4" w:rsidP="00412162">
      <w:pPr>
        <w:pStyle w:val="ListParagraph"/>
        <w:spacing w:line="240" w:lineRule="auto"/>
        <w:ind w:left="450"/>
        <w:rPr>
          <w:rFonts w:ascii="Times New Roman" w:hAnsi="Times New Roman" w:cs="Times New Roman"/>
          <w:sz w:val="24"/>
          <w:szCs w:val="24"/>
          <w:lang w:val="es-MX"/>
        </w:rPr>
      </w:pPr>
    </w:p>
    <w:p w14:paraId="3A2DBDEB" w14:textId="76C141B2" w:rsidR="003D04D5" w:rsidRPr="00412162" w:rsidRDefault="00776AA4" w:rsidP="00412162">
      <w:pPr>
        <w:jc w:val="both"/>
        <w:rPr>
          <w:b/>
          <w:bCs/>
          <w:i/>
          <w:iCs/>
          <w:color w:val="FF0000"/>
        </w:rPr>
      </w:pPr>
      <w:r w:rsidRPr="00412162">
        <w:rPr>
          <w:b/>
          <w:bCs/>
          <w:i/>
          <w:iCs/>
          <w:color w:val="FF0000"/>
        </w:rPr>
        <w:t xml:space="preserve">This “conditions of use” section </w:t>
      </w:r>
      <w:r w:rsidR="00102531" w:rsidRPr="00412162">
        <w:rPr>
          <w:b/>
          <w:bCs/>
          <w:i/>
          <w:iCs/>
          <w:color w:val="FF0000"/>
        </w:rPr>
        <w:t>above must</w:t>
      </w:r>
      <w:r w:rsidRPr="00412162">
        <w:rPr>
          <w:b/>
          <w:bCs/>
          <w:i/>
          <w:iCs/>
          <w:color w:val="FF0000"/>
        </w:rPr>
        <w:t xml:space="preserve"> be deleted in the final award</w:t>
      </w:r>
      <w:r w:rsidR="003D04D5" w:rsidRPr="00412162">
        <w:rPr>
          <w:b/>
          <w:bCs/>
          <w:i/>
          <w:iCs/>
          <w:color w:val="FF0000"/>
        </w:rPr>
        <w:t xml:space="preserve"> </w:t>
      </w:r>
    </w:p>
    <w:p w14:paraId="3ED6EB0A" w14:textId="1C1017B6" w:rsidR="00776AA4" w:rsidRPr="00412162" w:rsidRDefault="00C17788" w:rsidP="00412162">
      <w:pPr>
        <w:jc w:val="both"/>
        <w:rPr>
          <w:b/>
          <w:bCs/>
          <w:i/>
          <w:iCs/>
          <w:color w:val="FF0000"/>
          <w:lang w:val="es-ES"/>
        </w:rPr>
      </w:pPr>
      <w:r w:rsidRPr="00412162">
        <w:rPr>
          <w:b/>
          <w:bCs/>
          <w:i/>
          <w:iCs/>
          <w:color w:val="FF0000"/>
          <w:lang w:val="es-ES"/>
        </w:rPr>
        <w:t>La sección anterior denominada "Condiciones de Uso" debe eliminarse en el contrato final</w:t>
      </w:r>
    </w:p>
    <w:p w14:paraId="60C1BF42" w14:textId="77777777" w:rsidR="00C17788" w:rsidRPr="00412162" w:rsidRDefault="00C17788" w:rsidP="00412162">
      <w:pPr>
        <w:rPr>
          <w:lang w:val="es-MX"/>
        </w:rPr>
      </w:pPr>
    </w:p>
    <w:p w14:paraId="7900D2F4" w14:textId="6CC13041" w:rsidR="00C17788" w:rsidRDefault="00C17788" w:rsidP="00412162">
      <w:pPr>
        <w:jc w:val="center"/>
        <w:rPr>
          <w:b/>
          <w:bCs/>
          <w:lang w:val="es-MX"/>
        </w:rPr>
      </w:pPr>
      <w:r w:rsidRPr="00412162">
        <w:rPr>
          <w:b/>
          <w:bCs/>
          <w:lang w:val="es-MX"/>
        </w:rPr>
        <w:t>PURCHASE ORDER</w:t>
      </w:r>
      <w:r w:rsidR="000E4E86">
        <w:rPr>
          <w:b/>
          <w:bCs/>
          <w:lang w:val="es-MX"/>
        </w:rPr>
        <w:t xml:space="preserve"> FOR COMMODITIES</w:t>
      </w:r>
      <w:r w:rsidRPr="00412162">
        <w:rPr>
          <w:b/>
          <w:bCs/>
          <w:lang w:val="es-MX"/>
        </w:rPr>
        <w:t xml:space="preserve"> (ORDEN DE COMPRA DE </w:t>
      </w:r>
      <w:r w:rsidR="007C18BE">
        <w:rPr>
          <w:b/>
          <w:bCs/>
          <w:lang w:val="es-MX"/>
        </w:rPr>
        <w:t>PRODUCTOS</w:t>
      </w:r>
      <w:r w:rsidRPr="00412162">
        <w:rPr>
          <w:b/>
          <w:bCs/>
          <w:lang w:val="es-MX"/>
        </w:rPr>
        <w:t>)</w:t>
      </w:r>
    </w:p>
    <w:tbl>
      <w:tblPr>
        <w:tblW w:w="10800" w:type="dxa"/>
        <w:jc w:val="center"/>
        <w:tblLook w:val="0000" w:firstRow="0" w:lastRow="0" w:firstColumn="0" w:lastColumn="0" w:noHBand="0" w:noVBand="0"/>
      </w:tblPr>
      <w:tblGrid>
        <w:gridCol w:w="5412"/>
        <w:gridCol w:w="5388"/>
      </w:tblGrid>
      <w:tr w:rsidR="00E561DE" w:rsidRPr="006F4630" w14:paraId="78F62239" w14:textId="77777777" w:rsidTr="001A5351">
        <w:trPr>
          <w:jc w:val="center"/>
        </w:trPr>
        <w:tc>
          <w:tcPr>
            <w:tcW w:w="5412" w:type="dxa"/>
          </w:tcPr>
          <w:p w14:paraId="6DBD0DA1" w14:textId="77777777" w:rsidR="00E561DE" w:rsidRDefault="00E561DE" w:rsidP="001A5351">
            <w:pPr>
              <w:spacing w:line="276" w:lineRule="auto"/>
              <w:rPr>
                <w:szCs w:val="22"/>
              </w:rPr>
            </w:pPr>
          </w:p>
          <w:p w14:paraId="12168A7F" w14:textId="4F9DA483" w:rsidR="00DD1857" w:rsidRPr="0028440B" w:rsidRDefault="00DD1857" w:rsidP="001A5351">
            <w:pPr>
              <w:spacing w:line="276" w:lineRule="auto"/>
              <w:rPr>
                <w:szCs w:val="22"/>
              </w:rPr>
            </w:pPr>
          </w:p>
        </w:tc>
        <w:tc>
          <w:tcPr>
            <w:tcW w:w="5388" w:type="dxa"/>
          </w:tcPr>
          <w:p w14:paraId="05CBDD51" w14:textId="7818729E" w:rsidR="008D2B02" w:rsidRPr="0091692A" w:rsidRDefault="00E561DE" w:rsidP="0091692A">
            <w:pPr>
              <w:pStyle w:val="Heading1"/>
              <w:spacing w:line="276" w:lineRule="auto"/>
              <w:jc w:val="right"/>
              <w:rPr>
                <w:rFonts w:ascii="Times New Roman" w:hAnsi="Times New Roman" w:cs="Times New Roman"/>
                <w:b/>
                <w:bCs/>
                <w:color w:val="auto"/>
                <w:sz w:val="24"/>
                <w:szCs w:val="24"/>
                <w:lang w:val="es-CR"/>
              </w:rPr>
            </w:pPr>
            <w:r w:rsidRPr="0091692A">
              <w:rPr>
                <w:rFonts w:ascii="Times New Roman" w:hAnsi="Times New Roman" w:cs="Times New Roman"/>
                <w:b/>
                <w:bCs/>
                <w:color w:val="auto"/>
                <w:sz w:val="24"/>
                <w:szCs w:val="24"/>
                <w:lang w:val="es-CR"/>
              </w:rPr>
              <w:t>PURCHASE ORDER</w:t>
            </w:r>
            <w:r w:rsidR="008D2B02" w:rsidRPr="0091692A">
              <w:rPr>
                <w:rFonts w:ascii="Times New Roman" w:hAnsi="Times New Roman" w:cs="Times New Roman"/>
                <w:b/>
                <w:bCs/>
                <w:color w:val="auto"/>
                <w:sz w:val="24"/>
                <w:szCs w:val="24"/>
                <w:lang w:val="es-CR"/>
              </w:rPr>
              <w:t>/ORDEN DE</w:t>
            </w:r>
            <w:r w:rsidR="00C95D6C" w:rsidRPr="0091692A">
              <w:rPr>
                <w:rFonts w:ascii="Times New Roman" w:hAnsi="Times New Roman" w:cs="Times New Roman"/>
                <w:b/>
                <w:bCs/>
                <w:color w:val="auto"/>
                <w:sz w:val="24"/>
                <w:szCs w:val="24"/>
                <w:lang w:val="es-CR"/>
              </w:rPr>
              <w:t xml:space="preserve"> COMPRA</w:t>
            </w:r>
            <w:r w:rsidR="008D2B02" w:rsidRPr="0091692A">
              <w:rPr>
                <w:rFonts w:ascii="Times New Roman" w:hAnsi="Times New Roman" w:cs="Times New Roman"/>
                <w:b/>
                <w:bCs/>
                <w:color w:val="auto"/>
                <w:sz w:val="24"/>
                <w:szCs w:val="24"/>
                <w:lang w:val="es-CR"/>
              </w:rPr>
              <w:t xml:space="preserve"> </w:t>
            </w:r>
          </w:p>
        </w:tc>
      </w:tr>
      <w:tr w:rsidR="00E561DE" w:rsidRPr="006F4630" w14:paraId="018DE946" w14:textId="77777777" w:rsidTr="001A5351">
        <w:trPr>
          <w:trHeight w:val="900"/>
          <w:jc w:val="center"/>
        </w:trPr>
        <w:tc>
          <w:tcPr>
            <w:tcW w:w="10800" w:type="dxa"/>
            <w:gridSpan w:val="2"/>
            <w:vAlign w:val="center"/>
          </w:tcPr>
          <w:p w14:paraId="158BCE95" w14:textId="01DF25AD" w:rsidR="00E561DE" w:rsidRDefault="00E561DE" w:rsidP="001A5351">
            <w:pPr>
              <w:spacing w:line="276" w:lineRule="auto"/>
              <w:rPr>
                <w:szCs w:val="22"/>
              </w:rPr>
            </w:pPr>
            <w:r w:rsidRPr="0028440B">
              <w:rPr>
                <w:szCs w:val="22"/>
              </w:rPr>
              <w:t>The following number must appear on all related</w:t>
            </w:r>
            <w:r w:rsidRPr="0028440B">
              <w:rPr>
                <w:szCs w:val="22"/>
              </w:rPr>
              <w:br/>
              <w:t>correspondence, shipping papers, and invoices:</w:t>
            </w:r>
            <w:r w:rsidR="008D2B02">
              <w:rPr>
                <w:szCs w:val="22"/>
              </w:rPr>
              <w:t>/</w:t>
            </w:r>
          </w:p>
          <w:p w14:paraId="268D9562" w14:textId="77777777" w:rsidR="008D2B02" w:rsidRPr="002F06FF" w:rsidRDefault="008D2B02" w:rsidP="008D2B02">
            <w:pPr>
              <w:spacing w:line="276" w:lineRule="auto"/>
              <w:rPr>
                <w:lang w:val="es-ES"/>
              </w:rPr>
            </w:pPr>
            <w:r w:rsidRPr="002F06FF">
              <w:rPr>
                <w:lang w:val="es-ES"/>
              </w:rPr>
              <w:t>El siguiente número debe aparecer en toda la</w:t>
            </w:r>
            <w:r w:rsidRPr="002F06FF">
              <w:rPr>
                <w:lang w:val="es-ES"/>
              </w:rPr>
              <w:br/>
              <w:t>correspondencia, las facturas y los documentos de envío relacionados:</w:t>
            </w:r>
          </w:p>
          <w:p w14:paraId="034FC6E3" w14:textId="77777777" w:rsidR="008D2B02" w:rsidRPr="008D2B02" w:rsidRDefault="008D2B02" w:rsidP="001A5351">
            <w:pPr>
              <w:spacing w:line="276" w:lineRule="auto"/>
              <w:rPr>
                <w:szCs w:val="22"/>
                <w:lang w:val="es-ES"/>
              </w:rPr>
            </w:pPr>
          </w:p>
          <w:p w14:paraId="2F80F6EF" w14:textId="12E5EA53" w:rsidR="00E561DE" w:rsidRPr="008B3B3C" w:rsidRDefault="00E561DE" w:rsidP="001A5351">
            <w:pPr>
              <w:pStyle w:val="Heading4"/>
              <w:spacing w:line="276" w:lineRule="auto"/>
              <w:rPr>
                <w:sz w:val="22"/>
                <w:szCs w:val="22"/>
                <w:lang w:val="es-CR"/>
              </w:rPr>
            </w:pPr>
            <w:r w:rsidRPr="008B3B3C">
              <w:rPr>
                <w:sz w:val="22"/>
                <w:szCs w:val="22"/>
                <w:lang w:val="es-CR"/>
              </w:rPr>
              <w:t>P.O. NUMBER:</w:t>
            </w:r>
            <w:r w:rsidR="008B3B3C" w:rsidRPr="008B3B3C">
              <w:rPr>
                <w:sz w:val="22"/>
                <w:szCs w:val="22"/>
                <w:lang w:val="es-CR"/>
              </w:rPr>
              <w:t>/</w:t>
            </w:r>
            <w:r w:rsidR="008B3B3C" w:rsidRPr="007B654B">
              <w:rPr>
                <w:rFonts w:ascii="Times New Roman" w:hAnsi="Times New Roman"/>
                <w:sz w:val="24"/>
                <w:lang w:val="es-ES"/>
              </w:rPr>
              <w:t xml:space="preserve"> NÚMERO DE LA ORDEN DE COMPRA (O.C.): </w:t>
            </w:r>
            <w:r w:rsidRPr="008B3B3C">
              <w:rPr>
                <w:sz w:val="22"/>
                <w:szCs w:val="22"/>
                <w:lang w:val="es-CR"/>
              </w:rPr>
              <w:t xml:space="preserve"> </w:t>
            </w:r>
            <w:r w:rsidRPr="008B3B3C">
              <w:rPr>
                <w:sz w:val="22"/>
                <w:szCs w:val="22"/>
                <w:highlight w:val="yellow"/>
                <w:lang w:val="es-CR"/>
              </w:rPr>
              <w:t>XXXXX</w:t>
            </w:r>
            <w:r w:rsidRPr="008B3B3C">
              <w:rPr>
                <w:sz w:val="22"/>
                <w:szCs w:val="22"/>
                <w:lang w:val="es-CR"/>
              </w:rPr>
              <w:t xml:space="preserve"> </w:t>
            </w:r>
          </w:p>
        </w:tc>
      </w:tr>
    </w:tbl>
    <w:p w14:paraId="3C3AC99E" w14:textId="77777777" w:rsidR="00E561DE" w:rsidRPr="008B3B3C" w:rsidRDefault="00E561DE" w:rsidP="00E561DE">
      <w:pPr>
        <w:spacing w:line="276" w:lineRule="auto"/>
        <w:rPr>
          <w:szCs w:val="22"/>
          <w:lang w:val="es-CR"/>
        </w:rPr>
      </w:pPr>
    </w:p>
    <w:tbl>
      <w:tblPr>
        <w:tblW w:w="10807" w:type="dxa"/>
        <w:jc w:val="center"/>
        <w:tblLook w:val="0000" w:firstRow="0" w:lastRow="0" w:firstColumn="0" w:lastColumn="0" w:noHBand="0" w:noVBand="0"/>
      </w:tblPr>
      <w:tblGrid>
        <w:gridCol w:w="7"/>
        <w:gridCol w:w="1887"/>
        <w:gridCol w:w="2430"/>
        <w:gridCol w:w="2520"/>
        <w:gridCol w:w="721"/>
        <w:gridCol w:w="1259"/>
        <w:gridCol w:w="1976"/>
        <w:gridCol w:w="7"/>
      </w:tblGrid>
      <w:tr w:rsidR="00E561DE" w:rsidRPr="0028440B" w14:paraId="55D833D2" w14:textId="77777777" w:rsidTr="001A5351">
        <w:trPr>
          <w:gridBefore w:val="1"/>
          <w:wBefore w:w="7" w:type="dxa"/>
          <w:trHeight w:val="1440"/>
          <w:jc w:val="center"/>
        </w:trPr>
        <w:tc>
          <w:tcPr>
            <w:tcW w:w="4317" w:type="dxa"/>
            <w:gridSpan w:val="2"/>
          </w:tcPr>
          <w:p w14:paraId="36558C2A" w14:textId="20C0430F" w:rsidR="00E561DE" w:rsidRPr="0028440B" w:rsidRDefault="00E561DE" w:rsidP="001A5351">
            <w:pPr>
              <w:pStyle w:val="Heading4"/>
              <w:spacing w:line="276" w:lineRule="auto"/>
              <w:rPr>
                <w:sz w:val="22"/>
                <w:szCs w:val="22"/>
              </w:rPr>
            </w:pPr>
            <w:r w:rsidRPr="0028440B">
              <w:rPr>
                <w:sz w:val="22"/>
                <w:szCs w:val="22"/>
              </w:rPr>
              <w:t>Supplier</w:t>
            </w:r>
            <w:r w:rsidR="008B3B3C">
              <w:rPr>
                <w:sz w:val="22"/>
                <w:szCs w:val="22"/>
              </w:rPr>
              <w:t xml:space="preserve">/ </w:t>
            </w:r>
            <w:proofErr w:type="spellStart"/>
            <w:r w:rsidR="008B3B3C">
              <w:rPr>
                <w:sz w:val="22"/>
                <w:szCs w:val="22"/>
              </w:rPr>
              <w:t>Proveedor</w:t>
            </w:r>
            <w:proofErr w:type="spellEnd"/>
            <w:r w:rsidRPr="0028440B">
              <w:rPr>
                <w:sz w:val="22"/>
                <w:szCs w:val="22"/>
              </w:rPr>
              <w:t>:</w:t>
            </w:r>
          </w:p>
          <w:p w14:paraId="0AEEFD6E" w14:textId="1F8E1203" w:rsidR="00E561DE" w:rsidRPr="0028440B" w:rsidRDefault="00E561DE" w:rsidP="001A5351">
            <w:pPr>
              <w:spacing w:line="276" w:lineRule="auto"/>
              <w:rPr>
                <w:szCs w:val="22"/>
                <w:highlight w:val="yellow"/>
              </w:rPr>
            </w:pPr>
            <w:r>
              <w:rPr>
                <w:szCs w:val="22"/>
                <w:highlight w:val="yellow"/>
              </w:rPr>
              <w:t>Name</w:t>
            </w:r>
            <w:r w:rsidR="008B3B3C">
              <w:rPr>
                <w:szCs w:val="22"/>
                <w:highlight w:val="yellow"/>
              </w:rPr>
              <w:t>/ Nombre</w:t>
            </w:r>
          </w:p>
          <w:p w14:paraId="0D7D1418" w14:textId="07EFE008" w:rsidR="00E561DE" w:rsidRPr="0028440B" w:rsidRDefault="00E561DE" w:rsidP="001A5351">
            <w:pPr>
              <w:spacing w:line="276" w:lineRule="auto"/>
              <w:rPr>
                <w:szCs w:val="22"/>
                <w:highlight w:val="yellow"/>
              </w:rPr>
            </w:pPr>
            <w:r>
              <w:rPr>
                <w:szCs w:val="22"/>
                <w:highlight w:val="yellow"/>
              </w:rPr>
              <w:t>Address</w:t>
            </w:r>
            <w:r w:rsidR="00741B7E">
              <w:rPr>
                <w:szCs w:val="22"/>
                <w:highlight w:val="yellow"/>
              </w:rPr>
              <w:t xml:space="preserve">/ </w:t>
            </w:r>
            <w:proofErr w:type="spellStart"/>
            <w:r w:rsidR="00741B7E" w:rsidRPr="00741B7E">
              <w:rPr>
                <w:szCs w:val="22"/>
                <w:highlight w:val="yellow"/>
              </w:rPr>
              <w:t>Dirección</w:t>
            </w:r>
            <w:proofErr w:type="spellEnd"/>
          </w:p>
          <w:p w14:paraId="34833738" w14:textId="77777777" w:rsidR="00741B7E" w:rsidRPr="0028440B" w:rsidRDefault="00741B7E" w:rsidP="00741B7E">
            <w:pPr>
              <w:spacing w:line="276" w:lineRule="auto"/>
              <w:rPr>
                <w:szCs w:val="22"/>
                <w:highlight w:val="yellow"/>
              </w:rPr>
            </w:pPr>
            <w:r>
              <w:rPr>
                <w:szCs w:val="22"/>
                <w:highlight w:val="yellow"/>
              </w:rPr>
              <w:t xml:space="preserve">Address/ </w:t>
            </w:r>
            <w:proofErr w:type="spellStart"/>
            <w:r w:rsidRPr="00741B7E">
              <w:rPr>
                <w:szCs w:val="22"/>
                <w:highlight w:val="yellow"/>
              </w:rPr>
              <w:t>Dirección</w:t>
            </w:r>
            <w:proofErr w:type="spellEnd"/>
          </w:p>
          <w:p w14:paraId="14E4C3BC" w14:textId="77777777" w:rsidR="00741B7E" w:rsidRPr="0028440B" w:rsidRDefault="00741B7E" w:rsidP="00741B7E">
            <w:pPr>
              <w:spacing w:line="276" w:lineRule="auto"/>
              <w:rPr>
                <w:szCs w:val="22"/>
                <w:highlight w:val="yellow"/>
              </w:rPr>
            </w:pPr>
            <w:r>
              <w:rPr>
                <w:szCs w:val="22"/>
                <w:highlight w:val="yellow"/>
              </w:rPr>
              <w:t xml:space="preserve">Address/ </w:t>
            </w:r>
            <w:proofErr w:type="spellStart"/>
            <w:r w:rsidRPr="00741B7E">
              <w:rPr>
                <w:szCs w:val="22"/>
                <w:highlight w:val="yellow"/>
              </w:rPr>
              <w:t>Dirección</w:t>
            </w:r>
            <w:proofErr w:type="spellEnd"/>
          </w:p>
          <w:p w14:paraId="79BC0A06" w14:textId="206E4033" w:rsidR="00E561DE" w:rsidRPr="0028440B" w:rsidRDefault="00E561DE" w:rsidP="001A5351">
            <w:pPr>
              <w:spacing w:line="276" w:lineRule="auto"/>
              <w:rPr>
                <w:szCs w:val="22"/>
                <w:highlight w:val="yellow"/>
              </w:rPr>
            </w:pPr>
            <w:r>
              <w:rPr>
                <w:szCs w:val="22"/>
                <w:highlight w:val="yellow"/>
              </w:rPr>
              <w:t>Ph</w:t>
            </w:r>
            <w:r w:rsidRPr="00661167">
              <w:rPr>
                <w:szCs w:val="22"/>
                <w:highlight w:val="yellow"/>
              </w:rPr>
              <w:t>one</w:t>
            </w:r>
            <w:r w:rsidR="00661167" w:rsidRPr="00661167">
              <w:rPr>
                <w:szCs w:val="22"/>
                <w:highlight w:val="yellow"/>
              </w:rPr>
              <w:t>/</w:t>
            </w:r>
            <w:r w:rsidR="00661167" w:rsidRPr="00661167">
              <w:rPr>
                <w:highlight w:val="yellow"/>
              </w:rPr>
              <w:t xml:space="preserve"> </w:t>
            </w:r>
            <w:proofErr w:type="spellStart"/>
            <w:r w:rsidR="00661167" w:rsidRPr="00661167">
              <w:rPr>
                <w:highlight w:val="yellow"/>
              </w:rPr>
              <w:t>Teléfono</w:t>
            </w:r>
            <w:proofErr w:type="spellEnd"/>
            <w:r w:rsidRPr="00661167">
              <w:rPr>
                <w:szCs w:val="22"/>
                <w:highlight w:val="yellow"/>
              </w:rPr>
              <w:t>:</w:t>
            </w:r>
          </w:p>
          <w:p w14:paraId="3DD986BC" w14:textId="77777777" w:rsidR="00E561DE" w:rsidRPr="0028440B" w:rsidRDefault="00E561DE" w:rsidP="001A5351">
            <w:pPr>
              <w:spacing w:line="276" w:lineRule="auto"/>
              <w:rPr>
                <w:szCs w:val="22"/>
                <w:highlight w:val="yellow"/>
              </w:rPr>
            </w:pPr>
            <w:r w:rsidRPr="0028440B">
              <w:rPr>
                <w:szCs w:val="22"/>
                <w:highlight w:val="yellow"/>
              </w:rPr>
              <w:t>P</w:t>
            </w:r>
            <w:r>
              <w:rPr>
                <w:szCs w:val="22"/>
                <w:highlight w:val="yellow"/>
              </w:rPr>
              <w:t xml:space="preserve">oint of </w:t>
            </w:r>
            <w:r w:rsidRPr="0028440B">
              <w:rPr>
                <w:szCs w:val="22"/>
                <w:highlight w:val="yellow"/>
              </w:rPr>
              <w:t>C</w:t>
            </w:r>
            <w:r>
              <w:rPr>
                <w:szCs w:val="22"/>
                <w:highlight w:val="yellow"/>
              </w:rPr>
              <w:t>ontact</w:t>
            </w:r>
            <w:r w:rsidRPr="0028440B">
              <w:rPr>
                <w:szCs w:val="22"/>
                <w:highlight w:val="yellow"/>
              </w:rPr>
              <w:t xml:space="preserve">: </w:t>
            </w:r>
          </w:p>
          <w:p w14:paraId="5D12AC31" w14:textId="5AF2B82C" w:rsidR="00E561DE" w:rsidRPr="0028440B" w:rsidRDefault="00E561DE" w:rsidP="001A5351">
            <w:pPr>
              <w:spacing w:line="276" w:lineRule="auto"/>
              <w:rPr>
                <w:szCs w:val="22"/>
                <w:highlight w:val="yellow"/>
              </w:rPr>
            </w:pPr>
            <w:r w:rsidRPr="007766CA">
              <w:rPr>
                <w:szCs w:val="22"/>
                <w:highlight w:val="yellow"/>
              </w:rPr>
              <w:t>Email</w:t>
            </w:r>
            <w:r w:rsidR="007766CA" w:rsidRPr="007766CA">
              <w:rPr>
                <w:szCs w:val="22"/>
                <w:highlight w:val="yellow"/>
              </w:rPr>
              <w:t xml:space="preserve">/ </w:t>
            </w:r>
            <w:r w:rsidR="007766CA" w:rsidRPr="007766CA">
              <w:rPr>
                <w:highlight w:val="yellow"/>
                <w:lang w:val="es-ES"/>
              </w:rPr>
              <w:t>Correo Electrónico</w:t>
            </w:r>
            <w:r w:rsidRPr="007766CA">
              <w:rPr>
                <w:szCs w:val="22"/>
                <w:highlight w:val="yellow"/>
              </w:rPr>
              <w:t xml:space="preserve">: </w:t>
            </w:r>
          </w:p>
        </w:tc>
        <w:tc>
          <w:tcPr>
            <w:tcW w:w="3241" w:type="dxa"/>
            <w:gridSpan w:val="2"/>
          </w:tcPr>
          <w:p w14:paraId="3064C219" w14:textId="2B0C0B49" w:rsidR="00E561DE" w:rsidRPr="0028440B" w:rsidRDefault="00E561DE" w:rsidP="001A5351">
            <w:pPr>
              <w:pStyle w:val="Heading4"/>
              <w:spacing w:line="276" w:lineRule="auto"/>
              <w:rPr>
                <w:sz w:val="22"/>
                <w:szCs w:val="22"/>
              </w:rPr>
            </w:pPr>
            <w:r w:rsidRPr="0028440B">
              <w:rPr>
                <w:sz w:val="22"/>
                <w:szCs w:val="22"/>
              </w:rPr>
              <w:t>Ship To</w:t>
            </w:r>
            <w:r w:rsidR="000965A2">
              <w:rPr>
                <w:sz w:val="22"/>
                <w:szCs w:val="22"/>
              </w:rPr>
              <w:t xml:space="preserve">/ </w:t>
            </w:r>
            <w:proofErr w:type="spellStart"/>
            <w:r w:rsidR="000965A2">
              <w:rPr>
                <w:sz w:val="22"/>
                <w:szCs w:val="22"/>
              </w:rPr>
              <w:t>Enviar</w:t>
            </w:r>
            <w:proofErr w:type="spellEnd"/>
            <w:r w:rsidR="000965A2">
              <w:rPr>
                <w:sz w:val="22"/>
                <w:szCs w:val="22"/>
              </w:rPr>
              <w:t xml:space="preserve"> A</w:t>
            </w:r>
            <w:r w:rsidRPr="0028440B">
              <w:rPr>
                <w:sz w:val="22"/>
                <w:szCs w:val="22"/>
              </w:rPr>
              <w:t>:</w:t>
            </w:r>
          </w:p>
          <w:p w14:paraId="634258BB" w14:textId="77777777" w:rsidR="00741B7E" w:rsidRPr="0028440B" w:rsidRDefault="00741B7E" w:rsidP="00741B7E">
            <w:pPr>
              <w:spacing w:line="276" w:lineRule="auto"/>
              <w:rPr>
                <w:szCs w:val="22"/>
                <w:highlight w:val="yellow"/>
              </w:rPr>
            </w:pPr>
            <w:r>
              <w:rPr>
                <w:szCs w:val="22"/>
                <w:highlight w:val="yellow"/>
              </w:rPr>
              <w:t>Name/ Nombre</w:t>
            </w:r>
          </w:p>
          <w:p w14:paraId="0385E2CB"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425A4729" w14:textId="77777777" w:rsidR="00E561DE" w:rsidRPr="0028440B" w:rsidRDefault="00E561DE" w:rsidP="001A5351">
            <w:pPr>
              <w:spacing w:line="276" w:lineRule="auto"/>
              <w:rPr>
                <w:szCs w:val="22"/>
                <w:highlight w:val="yellow"/>
              </w:rPr>
            </w:pPr>
            <w:r w:rsidRPr="0028440B">
              <w:rPr>
                <w:szCs w:val="22"/>
                <w:highlight w:val="yellow"/>
              </w:rPr>
              <w:t>1424 K St. NW, Suite 700</w:t>
            </w:r>
          </w:p>
          <w:p w14:paraId="1C68B954" w14:textId="77777777" w:rsidR="00E561DE" w:rsidRPr="006F4630" w:rsidRDefault="00E561DE" w:rsidP="001A5351">
            <w:pPr>
              <w:spacing w:line="276" w:lineRule="auto"/>
              <w:rPr>
                <w:szCs w:val="22"/>
                <w:highlight w:val="yellow"/>
                <w:lang w:val="es-CR"/>
              </w:rPr>
            </w:pPr>
            <w:r w:rsidRPr="006F4630">
              <w:rPr>
                <w:szCs w:val="22"/>
                <w:highlight w:val="yellow"/>
                <w:lang w:val="es-CR"/>
              </w:rPr>
              <w:t>Washington DC 20005</w:t>
            </w:r>
          </w:p>
          <w:p w14:paraId="789A7F4A" w14:textId="6705CACC" w:rsidR="00E561DE" w:rsidRPr="000965A2" w:rsidRDefault="00E561DE" w:rsidP="001A5351">
            <w:pPr>
              <w:spacing w:line="276" w:lineRule="auto"/>
              <w:rPr>
                <w:szCs w:val="22"/>
                <w:highlight w:val="yellow"/>
                <w:lang w:val="es-CR"/>
              </w:rPr>
            </w:pPr>
            <w:proofErr w:type="spellStart"/>
            <w:r w:rsidRPr="000965A2">
              <w:rPr>
                <w:szCs w:val="22"/>
                <w:highlight w:val="yellow"/>
                <w:lang w:val="es-CR"/>
              </w:rPr>
              <w:t>Phone</w:t>
            </w:r>
            <w:proofErr w:type="spellEnd"/>
            <w:r w:rsidR="00661167" w:rsidRPr="000965A2">
              <w:rPr>
                <w:szCs w:val="22"/>
                <w:highlight w:val="yellow"/>
                <w:lang w:val="es-CR"/>
              </w:rPr>
              <w:t xml:space="preserve">/ </w:t>
            </w:r>
            <w:r w:rsidR="00661167" w:rsidRPr="000965A2">
              <w:rPr>
                <w:highlight w:val="yellow"/>
                <w:lang w:val="es-CR"/>
              </w:rPr>
              <w:t>Teléfono</w:t>
            </w:r>
            <w:r w:rsidRPr="000965A2">
              <w:rPr>
                <w:szCs w:val="22"/>
                <w:highlight w:val="yellow"/>
                <w:lang w:val="es-CR"/>
              </w:rPr>
              <w:t>:</w:t>
            </w:r>
          </w:p>
          <w:p w14:paraId="5A12276D" w14:textId="4FDCD93D" w:rsidR="00E561DE" w:rsidRPr="000965A2" w:rsidRDefault="00E561DE" w:rsidP="001A5351">
            <w:pPr>
              <w:spacing w:line="276" w:lineRule="auto"/>
              <w:rPr>
                <w:szCs w:val="22"/>
                <w:highlight w:val="yellow"/>
                <w:lang w:val="es-CR"/>
              </w:rPr>
            </w:pPr>
            <w:r w:rsidRPr="000965A2">
              <w:rPr>
                <w:szCs w:val="22"/>
                <w:highlight w:val="yellow"/>
                <w:lang w:val="es-CR"/>
              </w:rPr>
              <w:t>Email</w:t>
            </w:r>
            <w:r w:rsidR="007766CA" w:rsidRPr="000965A2">
              <w:rPr>
                <w:szCs w:val="22"/>
                <w:highlight w:val="yellow"/>
                <w:lang w:val="es-CR"/>
              </w:rPr>
              <w:t xml:space="preserve">/ </w:t>
            </w:r>
            <w:r w:rsidR="000965A2" w:rsidRPr="007766CA">
              <w:rPr>
                <w:highlight w:val="yellow"/>
                <w:lang w:val="es-ES"/>
              </w:rPr>
              <w:t>Correo Electrónico</w:t>
            </w:r>
            <w:r w:rsidRPr="000965A2">
              <w:rPr>
                <w:szCs w:val="22"/>
                <w:highlight w:val="yellow"/>
                <w:lang w:val="es-CR"/>
              </w:rPr>
              <w:t>:</w:t>
            </w:r>
          </w:p>
        </w:tc>
        <w:tc>
          <w:tcPr>
            <w:tcW w:w="3242" w:type="dxa"/>
            <w:gridSpan w:val="3"/>
          </w:tcPr>
          <w:p w14:paraId="057F7005" w14:textId="0E738FB4" w:rsidR="00E561DE" w:rsidRPr="00426414" w:rsidRDefault="00E561DE" w:rsidP="001A5351">
            <w:pPr>
              <w:spacing w:line="276" w:lineRule="auto"/>
              <w:rPr>
                <w:b/>
                <w:caps/>
                <w:szCs w:val="22"/>
                <w:lang w:val="es-CR"/>
              </w:rPr>
            </w:pPr>
            <w:r w:rsidRPr="00426414">
              <w:rPr>
                <w:b/>
                <w:caps/>
                <w:szCs w:val="22"/>
                <w:lang w:val="es-CR"/>
              </w:rPr>
              <w:t>Prime Award No</w:t>
            </w:r>
            <w:r w:rsidR="008013DB" w:rsidRPr="00426414">
              <w:rPr>
                <w:b/>
                <w:caps/>
                <w:szCs w:val="22"/>
                <w:lang w:val="es-CR"/>
              </w:rPr>
              <w:t>/ NO. DONACIÓN PRINCIPAL</w:t>
            </w:r>
            <w:r w:rsidRPr="00426414">
              <w:rPr>
                <w:b/>
                <w:caps/>
                <w:szCs w:val="22"/>
                <w:lang w:val="es-CR"/>
              </w:rPr>
              <w:t>:</w:t>
            </w:r>
          </w:p>
          <w:p w14:paraId="04F9271E" w14:textId="77777777" w:rsidR="00E561DE" w:rsidRPr="006F4630" w:rsidRDefault="00E561DE" w:rsidP="001A5351">
            <w:pPr>
              <w:spacing w:line="276" w:lineRule="auto"/>
              <w:rPr>
                <w:szCs w:val="22"/>
                <w:highlight w:val="yellow"/>
                <w:lang w:val="es-CR"/>
              </w:rPr>
            </w:pPr>
            <w:r w:rsidRPr="006F4630">
              <w:rPr>
                <w:szCs w:val="22"/>
                <w:highlight w:val="yellow"/>
                <w:lang w:val="es-CR"/>
              </w:rPr>
              <w:t>XXX</w:t>
            </w:r>
          </w:p>
          <w:p w14:paraId="655E5F52" w14:textId="6CDD43CF" w:rsidR="00E561DE" w:rsidRPr="0091692A" w:rsidRDefault="00E561DE" w:rsidP="001A5351">
            <w:pPr>
              <w:spacing w:line="276" w:lineRule="auto"/>
              <w:rPr>
                <w:szCs w:val="22"/>
                <w:lang w:val="es-CR"/>
              </w:rPr>
            </w:pPr>
            <w:r w:rsidRPr="0091692A">
              <w:rPr>
                <w:b/>
                <w:caps/>
                <w:szCs w:val="22"/>
                <w:lang w:val="es-CR"/>
              </w:rPr>
              <w:t>Prime Award Title</w:t>
            </w:r>
            <w:r w:rsidR="00426414" w:rsidRPr="0091692A">
              <w:rPr>
                <w:b/>
                <w:caps/>
                <w:szCs w:val="22"/>
                <w:lang w:val="es-CR"/>
              </w:rPr>
              <w:t>/ TÍTULO DE LA DONACIÓN PRINCIPAL</w:t>
            </w:r>
            <w:r w:rsidRPr="0091692A">
              <w:rPr>
                <w:szCs w:val="22"/>
                <w:lang w:val="es-CR"/>
              </w:rPr>
              <w:t>:</w:t>
            </w:r>
          </w:p>
          <w:p w14:paraId="707BBA2F" w14:textId="77777777" w:rsidR="00E561DE" w:rsidRPr="0028440B" w:rsidRDefault="00E561DE" w:rsidP="001A5351">
            <w:pPr>
              <w:spacing w:line="276" w:lineRule="auto"/>
              <w:rPr>
                <w:szCs w:val="22"/>
                <w:highlight w:val="yellow"/>
              </w:rPr>
            </w:pPr>
            <w:r>
              <w:rPr>
                <w:szCs w:val="22"/>
                <w:highlight w:val="yellow"/>
              </w:rPr>
              <w:t>XXX</w:t>
            </w:r>
          </w:p>
          <w:p w14:paraId="55A27E68" w14:textId="77777777" w:rsidR="00E561DE" w:rsidRPr="0028440B" w:rsidRDefault="00E561DE" w:rsidP="001A5351">
            <w:pPr>
              <w:spacing w:line="276" w:lineRule="auto"/>
              <w:rPr>
                <w:szCs w:val="22"/>
              </w:rPr>
            </w:pPr>
          </w:p>
        </w:tc>
      </w:tr>
      <w:tr w:rsidR="00E561DE" w:rsidRPr="0028440B" w14:paraId="3F2A7137" w14:textId="77777777" w:rsidTr="001A535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tcBorders>
              <w:top w:val="single" w:sz="12" w:space="0" w:color="auto"/>
            </w:tcBorders>
            <w:vAlign w:val="center"/>
          </w:tcPr>
          <w:p w14:paraId="6248E989" w14:textId="08350D4C" w:rsidR="00E561DE" w:rsidRPr="00980A8A" w:rsidRDefault="00E561DE" w:rsidP="001A5351">
            <w:pPr>
              <w:pStyle w:val="CenteredHeading"/>
              <w:spacing w:line="276" w:lineRule="auto"/>
              <w:rPr>
                <w:sz w:val="22"/>
                <w:szCs w:val="22"/>
                <w:lang w:val="es-CR"/>
              </w:rPr>
            </w:pPr>
            <w:r w:rsidRPr="00980A8A">
              <w:rPr>
                <w:sz w:val="22"/>
                <w:szCs w:val="22"/>
                <w:lang w:val="es-CR"/>
              </w:rPr>
              <w:t>P.O. DATE</w:t>
            </w:r>
            <w:r w:rsidR="00980A8A" w:rsidRPr="00980A8A">
              <w:rPr>
                <w:sz w:val="22"/>
                <w:szCs w:val="22"/>
                <w:lang w:val="es-CR"/>
              </w:rPr>
              <w:t>/ FECHA DE LA O.C.</w:t>
            </w:r>
          </w:p>
        </w:tc>
        <w:tc>
          <w:tcPr>
            <w:tcW w:w="2430" w:type="dxa"/>
            <w:tcBorders>
              <w:top w:val="single" w:sz="12" w:space="0" w:color="auto"/>
            </w:tcBorders>
            <w:vAlign w:val="center"/>
          </w:tcPr>
          <w:p w14:paraId="22341C57" w14:textId="7AE724EF" w:rsidR="00E561DE" w:rsidRPr="0094708C" w:rsidRDefault="00E561DE" w:rsidP="001A5351">
            <w:pPr>
              <w:pStyle w:val="CenteredHeading"/>
              <w:spacing w:line="276" w:lineRule="auto"/>
              <w:rPr>
                <w:sz w:val="22"/>
                <w:szCs w:val="22"/>
                <w:lang w:val="es-CR"/>
              </w:rPr>
            </w:pPr>
            <w:r w:rsidRPr="0094708C">
              <w:rPr>
                <w:sz w:val="22"/>
                <w:szCs w:val="22"/>
                <w:lang w:val="es-CR"/>
              </w:rPr>
              <w:t>REQUISITIONER</w:t>
            </w:r>
            <w:r w:rsidR="0094708C" w:rsidRPr="0094708C">
              <w:rPr>
                <w:sz w:val="22"/>
                <w:szCs w:val="22"/>
                <w:lang w:val="es-CR"/>
              </w:rPr>
              <w:t>/ SOLICITANTE (Creador de la O.C.)</w:t>
            </w:r>
          </w:p>
        </w:tc>
        <w:tc>
          <w:tcPr>
            <w:tcW w:w="2520" w:type="dxa"/>
            <w:tcBorders>
              <w:top w:val="single" w:sz="12" w:space="0" w:color="auto"/>
            </w:tcBorders>
            <w:vAlign w:val="center"/>
          </w:tcPr>
          <w:p w14:paraId="442FFAD7" w14:textId="1926A90D" w:rsidR="00E561DE" w:rsidRPr="000412F6" w:rsidRDefault="00E561DE" w:rsidP="001A5351">
            <w:pPr>
              <w:pStyle w:val="CenteredHeading"/>
              <w:spacing w:line="276" w:lineRule="auto"/>
              <w:rPr>
                <w:sz w:val="22"/>
                <w:szCs w:val="22"/>
                <w:lang w:val="es-CR"/>
              </w:rPr>
            </w:pPr>
            <w:r w:rsidRPr="000412F6">
              <w:rPr>
                <w:sz w:val="22"/>
                <w:szCs w:val="22"/>
                <w:lang w:val="es-CR"/>
              </w:rPr>
              <w:t>DELIVERY DATE</w:t>
            </w:r>
            <w:r w:rsidR="000412F6" w:rsidRPr="000412F6">
              <w:rPr>
                <w:sz w:val="22"/>
                <w:szCs w:val="22"/>
                <w:lang w:val="es-CR"/>
              </w:rPr>
              <w:t>/ FECHA DE ENTREGA</w:t>
            </w:r>
          </w:p>
        </w:tc>
        <w:tc>
          <w:tcPr>
            <w:tcW w:w="1980" w:type="dxa"/>
            <w:gridSpan w:val="2"/>
            <w:tcBorders>
              <w:top w:val="single" w:sz="12" w:space="0" w:color="auto"/>
            </w:tcBorders>
            <w:vAlign w:val="center"/>
          </w:tcPr>
          <w:p w14:paraId="7FB6DDA6" w14:textId="59CC3C64" w:rsidR="00E561DE" w:rsidRPr="002127B7" w:rsidRDefault="00E561DE" w:rsidP="001A5351">
            <w:pPr>
              <w:pStyle w:val="CenteredHeading"/>
              <w:spacing w:line="276" w:lineRule="auto"/>
              <w:rPr>
                <w:sz w:val="22"/>
                <w:szCs w:val="22"/>
                <w:lang w:val="es-CR"/>
              </w:rPr>
            </w:pPr>
            <w:r w:rsidRPr="002127B7">
              <w:rPr>
                <w:sz w:val="22"/>
                <w:szCs w:val="22"/>
                <w:lang w:val="es-CR"/>
              </w:rPr>
              <w:t>F.O.B. POINT</w:t>
            </w:r>
            <w:r w:rsidR="002127B7" w:rsidRPr="002127B7">
              <w:rPr>
                <w:sz w:val="22"/>
                <w:szCs w:val="22"/>
                <w:lang w:val="es-CR"/>
              </w:rPr>
              <w:t>/ "PUNTO DE FRANCO A BORDO (F.O.B.)"</w:t>
            </w:r>
          </w:p>
        </w:tc>
        <w:tc>
          <w:tcPr>
            <w:tcW w:w="1976" w:type="dxa"/>
            <w:tcBorders>
              <w:top w:val="single" w:sz="12" w:space="0" w:color="auto"/>
            </w:tcBorders>
            <w:vAlign w:val="center"/>
          </w:tcPr>
          <w:p w14:paraId="25621774" w14:textId="49179150" w:rsidR="00E561DE" w:rsidRPr="0028440B" w:rsidRDefault="00E561DE" w:rsidP="001A5351">
            <w:pPr>
              <w:pStyle w:val="CenteredHeading"/>
              <w:spacing w:line="276" w:lineRule="auto"/>
              <w:rPr>
                <w:sz w:val="22"/>
                <w:szCs w:val="22"/>
              </w:rPr>
            </w:pPr>
            <w:r w:rsidRPr="0028440B">
              <w:rPr>
                <w:sz w:val="22"/>
                <w:szCs w:val="22"/>
              </w:rPr>
              <w:t>PAYMENT TERMS</w:t>
            </w:r>
            <w:r w:rsidR="00ED4A4E">
              <w:rPr>
                <w:sz w:val="22"/>
                <w:szCs w:val="22"/>
              </w:rPr>
              <w:t xml:space="preserve">/ </w:t>
            </w:r>
            <w:r w:rsidR="00ED4A4E" w:rsidRPr="00ED4A4E">
              <w:rPr>
                <w:sz w:val="22"/>
                <w:szCs w:val="22"/>
              </w:rPr>
              <w:t>CONDICIONES DE PAGO</w:t>
            </w:r>
          </w:p>
        </w:tc>
      </w:tr>
      <w:tr w:rsidR="00E561DE" w:rsidRPr="006F4630" w14:paraId="153468EA" w14:textId="77777777" w:rsidTr="001A535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vAlign w:val="center"/>
          </w:tcPr>
          <w:p w14:paraId="5A462E09" w14:textId="77777777" w:rsidR="00E561DE" w:rsidRPr="00537E2C" w:rsidRDefault="00E561DE" w:rsidP="001A5351">
            <w:pPr>
              <w:spacing w:line="276" w:lineRule="auto"/>
              <w:rPr>
                <w:szCs w:val="22"/>
                <w:highlight w:val="yellow"/>
              </w:rPr>
            </w:pPr>
            <w:r>
              <w:rPr>
                <w:szCs w:val="22"/>
                <w:highlight w:val="yellow"/>
              </w:rPr>
              <w:lastRenderedPageBreak/>
              <w:t>XXX</w:t>
            </w:r>
          </w:p>
        </w:tc>
        <w:tc>
          <w:tcPr>
            <w:tcW w:w="2430" w:type="dxa"/>
            <w:vAlign w:val="center"/>
          </w:tcPr>
          <w:p w14:paraId="5160EE0E" w14:textId="77777777" w:rsidR="00E561DE" w:rsidRPr="00537E2C" w:rsidRDefault="00E561DE" w:rsidP="001A5351">
            <w:pPr>
              <w:spacing w:line="276" w:lineRule="auto"/>
              <w:rPr>
                <w:szCs w:val="22"/>
                <w:highlight w:val="yellow"/>
              </w:rPr>
            </w:pPr>
            <w:r>
              <w:rPr>
                <w:szCs w:val="22"/>
                <w:highlight w:val="yellow"/>
              </w:rPr>
              <w:t>XXX</w:t>
            </w:r>
          </w:p>
        </w:tc>
        <w:tc>
          <w:tcPr>
            <w:tcW w:w="2520" w:type="dxa"/>
            <w:vAlign w:val="center"/>
          </w:tcPr>
          <w:p w14:paraId="0E996050" w14:textId="77777777" w:rsidR="00E561DE" w:rsidRPr="0028440B" w:rsidRDefault="00E561DE" w:rsidP="001A5351">
            <w:pPr>
              <w:spacing w:line="276" w:lineRule="auto"/>
              <w:rPr>
                <w:szCs w:val="22"/>
              </w:rPr>
            </w:pPr>
          </w:p>
        </w:tc>
        <w:tc>
          <w:tcPr>
            <w:tcW w:w="1980" w:type="dxa"/>
            <w:gridSpan w:val="2"/>
            <w:vAlign w:val="center"/>
          </w:tcPr>
          <w:p w14:paraId="2D108CA5" w14:textId="106608EF" w:rsidR="00E561DE" w:rsidRPr="001A257B" w:rsidRDefault="00E561DE" w:rsidP="001A5351">
            <w:pPr>
              <w:spacing w:line="276" w:lineRule="auto"/>
              <w:rPr>
                <w:szCs w:val="22"/>
                <w:lang w:val="es-CR"/>
              </w:rPr>
            </w:pPr>
            <w:proofErr w:type="spellStart"/>
            <w:r w:rsidRPr="001A257B">
              <w:rPr>
                <w:szCs w:val="22"/>
                <w:lang w:val="es-CR"/>
              </w:rPr>
              <w:t>Destination</w:t>
            </w:r>
            <w:proofErr w:type="spellEnd"/>
            <w:r w:rsidRPr="001A257B">
              <w:rPr>
                <w:szCs w:val="22"/>
                <w:lang w:val="es-CR"/>
              </w:rPr>
              <w:t xml:space="preserve"> (</w:t>
            </w:r>
            <w:proofErr w:type="spellStart"/>
            <w:r w:rsidRPr="001A257B">
              <w:rPr>
                <w:szCs w:val="22"/>
                <w:lang w:val="es-CR"/>
              </w:rPr>
              <w:t>vendor</w:t>
            </w:r>
            <w:proofErr w:type="spellEnd"/>
            <w:r w:rsidRPr="001A257B">
              <w:rPr>
                <w:szCs w:val="22"/>
                <w:lang w:val="es-CR"/>
              </w:rPr>
              <w:t xml:space="preserve"> </w:t>
            </w:r>
            <w:proofErr w:type="spellStart"/>
            <w:r w:rsidRPr="001A257B">
              <w:rPr>
                <w:szCs w:val="22"/>
                <w:lang w:val="es-CR"/>
              </w:rPr>
              <w:t>will</w:t>
            </w:r>
            <w:proofErr w:type="spellEnd"/>
            <w:r w:rsidRPr="001A257B">
              <w:rPr>
                <w:szCs w:val="22"/>
                <w:lang w:val="es-CR"/>
              </w:rPr>
              <w:t xml:space="preserve"> </w:t>
            </w:r>
            <w:proofErr w:type="spellStart"/>
            <w:r w:rsidRPr="001A257B">
              <w:rPr>
                <w:szCs w:val="22"/>
                <w:lang w:val="es-CR"/>
              </w:rPr>
              <w:t>cover</w:t>
            </w:r>
            <w:proofErr w:type="spellEnd"/>
            <w:r w:rsidRPr="001A257B">
              <w:rPr>
                <w:szCs w:val="22"/>
                <w:lang w:val="es-CR"/>
              </w:rPr>
              <w:t xml:space="preserve"> </w:t>
            </w:r>
            <w:proofErr w:type="spellStart"/>
            <w:r w:rsidRPr="001A257B">
              <w:rPr>
                <w:szCs w:val="22"/>
                <w:lang w:val="es-CR"/>
              </w:rPr>
              <w:t>insurance</w:t>
            </w:r>
            <w:proofErr w:type="spellEnd"/>
            <w:r w:rsidRPr="001A257B">
              <w:rPr>
                <w:szCs w:val="22"/>
                <w:lang w:val="es-CR"/>
              </w:rPr>
              <w:t xml:space="preserve"> </w:t>
            </w:r>
            <w:proofErr w:type="spellStart"/>
            <w:r w:rsidRPr="001A257B">
              <w:rPr>
                <w:szCs w:val="22"/>
                <w:lang w:val="es-CR"/>
              </w:rPr>
              <w:t>during</w:t>
            </w:r>
            <w:proofErr w:type="spellEnd"/>
            <w:r w:rsidRPr="001A257B">
              <w:rPr>
                <w:szCs w:val="22"/>
                <w:lang w:val="es-CR"/>
              </w:rPr>
              <w:t xml:space="preserve"> </w:t>
            </w:r>
            <w:proofErr w:type="spellStart"/>
            <w:r w:rsidRPr="001A257B">
              <w:rPr>
                <w:szCs w:val="22"/>
                <w:lang w:val="es-CR"/>
              </w:rPr>
              <w:t>shipping</w:t>
            </w:r>
            <w:proofErr w:type="spellEnd"/>
            <w:r w:rsidRPr="001A257B">
              <w:rPr>
                <w:szCs w:val="22"/>
                <w:lang w:val="es-CR"/>
              </w:rPr>
              <w:t>)</w:t>
            </w:r>
            <w:r w:rsidR="001A257B" w:rsidRPr="001A257B">
              <w:rPr>
                <w:szCs w:val="22"/>
                <w:lang w:val="es-CR"/>
              </w:rPr>
              <w:t>/ Destino (el proveedor pagará el seguro de envío)</w:t>
            </w:r>
          </w:p>
        </w:tc>
        <w:tc>
          <w:tcPr>
            <w:tcW w:w="1976" w:type="dxa"/>
            <w:vAlign w:val="center"/>
          </w:tcPr>
          <w:p w14:paraId="6EF05687" w14:textId="11A14732" w:rsidR="00E561DE" w:rsidRPr="00C80856" w:rsidRDefault="00E561DE" w:rsidP="001A5351">
            <w:pPr>
              <w:spacing w:line="276" w:lineRule="auto"/>
              <w:rPr>
                <w:szCs w:val="22"/>
                <w:lang w:val="es-CR"/>
              </w:rPr>
            </w:pPr>
            <w:r w:rsidRPr="00C80856">
              <w:rPr>
                <w:szCs w:val="22"/>
                <w:lang w:val="es-CR"/>
              </w:rPr>
              <w:t xml:space="preserve">Net 30 after </w:t>
            </w:r>
            <w:proofErr w:type="spellStart"/>
            <w:r w:rsidRPr="00C80856">
              <w:rPr>
                <w:szCs w:val="22"/>
                <w:lang w:val="es-CR"/>
              </w:rPr>
              <w:t>Acceptance</w:t>
            </w:r>
            <w:proofErr w:type="spellEnd"/>
            <w:r w:rsidR="00C80856" w:rsidRPr="00C80856">
              <w:rPr>
                <w:szCs w:val="22"/>
                <w:lang w:val="es-CR"/>
              </w:rPr>
              <w:t>/ Neto 30 Días Después de la Aceptación</w:t>
            </w:r>
          </w:p>
        </w:tc>
      </w:tr>
    </w:tbl>
    <w:p w14:paraId="16A993D4" w14:textId="77777777" w:rsidR="00E561DE" w:rsidRPr="00C80856" w:rsidRDefault="00E561DE" w:rsidP="00E561DE">
      <w:pPr>
        <w:spacing w:line="276" w:lineRule="auto"/>
        <w:rPr>
          <w:szCs w:val="22"/>
          <w:lang w:val="es-CR"/>
        </w:rPr>
      </w:pPr>
    </w:p>
    <w:tbl>
      <w:tblPr>
        <w:tblW w:w="5632"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000" w:firstRow="0" w:lastRow="0" w:firstColumn="0" w:lastColumn="0" w:noHBand="0" w:noVBand="0"/>
      </w:tblPr>
      <w:tblGrid>
        <w:gridCol w:w="2256"/>
        <w:gridCol w:w="1203"/>
        <w:gridCol w:w="3209"/>
        <w:gridCol w:w="1231"/>
        <w:gridCol w:w="1387"/>
        <w:gridCol w:w="1246"/>
      </w:tblGrid>
      <w:tr w:rsidR="00E561DE" w:rsidRPr="0028440B" w14:paraId="4D550BED" w14:textId="77777777" w:rsidTr="001A5351">
        <w:trPr>
          <w:trHeight w:val="288"/>
        </w:trPr>
        <w:tc>
          <w:tcPr>
            <w:tcW w:w="1083" w:type="pct"/>
            <w:tcBorders>
              <w:top w:val="single" w:sz="12" w:space="0" w:color="auto"/>
              <w:bottom w:val="single" w:sz="4" w:space="0" w:color="auto"/>
            </w:tcBorders>
            <w:vAlign w:val="center"/>
          </w:tcPr>
          <w:p w14:paraId="0298F60D" w14:textId="7CBAC328" w:rsidR="00E561DE" w:rsidRPr="0028440B" w:rsidRDefault="00E561DE" w:rsidP="001A5351">
            <w:pPr>
              <w:pStyle w:val="CenteredHeading"/>
              <w:spacing w:line="276" w:lineRule="auto"/>
              <w:rPr>
                <w:sz w:val="22"/>
                <w:szCs w:val="22"/>
              </w:rPr>
            </w:pPr>
            <w:r w:rsidRPr="0028440B">
              <w:rPr>
                <w:sz w:val="22"/>
                <w:szCs w:val="22"/>
              </w:rPr>
              <w:t>QTY</w:t>
            </w:r>
            <w:r w:rsidR="00435EE1">
              <w:rPr>
                <w:sz w:val="22"/>
                <w:szCs w:val="22"/>
              </w:rPr>
              <w:t xml:space="preserve">/ </w:t>
            </w:r>
            <w:r w:rsidR="00435EE1" w:rsidRPr="00435EE1">
              <w:rPr>
                <w:sz w:val="22"/>
                <w:szCs w:val="22"/>
              </w:rPr>
              <w:t>CANTIDAD</w:t>
            </w:r>
          </w:p>
        </w:tc>
        <w:tc>
          <w:tcPr>
            <w:tcW w:w="583" w:type="pct"/>
            <w:tcBorders>
              <w:top w:val="single" w:sz="12" w:space="0" w:color="auto"/>
              <w:bottom w:val="single" w:sz="4" w:space="0" w:color="auto"/>
            </w:tcBorders>
            <w:vAlign w:val="center"/>
          </w:tcPr>
          <w:p w14:paraId="4123EF85" w14:textId="0AC5D36C" w:rsidR="00E561DE" w:rsidRPr="0028440B" w:rsidRDefault="00E561DE" w:rsidP="001A5351">
            <w:pPr>
              <w:pStyle w:val="CenteredHeading"/>
              <w:spacing w:line="276" w:lineRule="auto"/>
              <w:rPr>
                <w:sz w:val="22"/>
                <w:szCs w:val="22"/>
              </w:rPr>
            </w:pPr>
            <w:r w:rsidRPr="0028440B">
              <w:rPr>
                <w:sz w:val="22"/>
                <w:szCs w:val="22"/>
              </w:rPr>
              <w:t>UNIT</w:t>
            </w:r>
            <w:r w:rsidR="0024108F">
              <w:rPr>
                <w:sz w:val="22"/>
                <w:szCs w:val="22"/>
              </w:rPr>
              <w:t xml:space="preserve">/ </w:t>
            </w:r>
            <w:r w:rsidR="0024108F" w:rsidRPr="0024108F">
              <w:rPr>
                <w:sz w:val="22"/>
                <w:szCs w:val="22"/>
              </w:rPr>
              <w:t>UNIDAD</w:t>
            </w:r>
          </w:p>
        </w:tc>
        <w:tc>
          <w:tcPr>
            <w:tcW w:w="2131" w:type="pct"/>
            <w:gridSpan w:val="2"/>
            <w:tcBorders>
              <w:top w:val="single" w:sz="12" w:space="0" w:color="auto"/>
              <w:bottom w:val="single" w:sz="4" w:space="0" w:color="auto"/>
            </w:tcBorders>
            <w:vAlign w:val="center"/>
          </w:tcPr>
          <w:p w14:paraId="1AA88DE6" w14:textId="7108C9A7" w:rsidR="00E561DE" w:rsidRPr="0028440B" w:rsidRDefault="00E561DE" w:rsidP="001A5351">
            <w:pPr>
              <w:pStyle w:val="CenteredHeading"/>
              <w:spacing w:line="276" w:lineRule="auto"/>
              <w:rPr>
                <w:sz w:val="22"/>
                <w:szCs w:val="22"/>
              </w:rPr>
            </w:pPr>
            <w:r w:rsidRPr="0028440B">
              <w:rPr>
                <w:sz w:val="22"/>
                <w:szCs w:val="22"/>
              </w:rPr>
              <w:t>DESCRIPTION</w:t>
            </w:r>
            <w:r w:rsidR="00C950B1">
              <w:rPr>
                <w:sz w:val="22"/>
                <w:szCs w:val="22"/>
              </w:rPr>
              <w:t xml:space="preserve">/ </w:t>
            </w:r>
            <w:r w:rsidR="00C950B1" w:rsidRPr="00C950B1">
              <w:rPr>
                <w:sz w:val="22"/>
                <w:szCs w:val="22"/>
              </w:rPr>
              <w:t>DESCRIPCIÓN</w:t>
            </w:r>
          </w:p>
        </w:tc>
        <w:tc>
          <w:tcPr>
            <w:tcW w:w="600" w:type="pct"/>
            <w:tcBorders>
              <w:top w:val="single" w:sz="12" w:space="0" w:color="auto"/>
              <w:bottom w:val="single" w:sz="4" w:space="0" w:color="auto"/>
            </w:tcBorders>
            <w:vAlign w:val="center"/>
          </w:tcPr>
          <w:p w14:paraId="4F586D19" w14:textId="3028B1B0" w:rsidR="00E561DE" w:rsidRPr="0028440B" w:rsidRDefault="00E561DE" w:rsidP="001A5351">
            <w:pPr>
              <w:pStyle w:val="CenteredHeading"/>
              <w:spacing w:line="276" w:lineRule="auto"/>
              <w:rPr>
                <w:sz w:val="22"/>
                <w:szCs w:val="22"/>
              </w:rPr>
            </w:pPr>
            <w:r w:rsidRPr="0028440B">
              <w:rPr>
                <w:sz w:val="22"/>
                <w:szCs w:val="22"/>
              </w:rPr>
              <w:t>UNIT PRICE</w:t>
            </w:r>
            <w:r w:rsidR="00E51BBB">
              <w:rPr>
                <w:sz w:val="22"/>
                <w:szCs w:val="22"/>
              </w:rPr>
              <w:t xml:space="preserve">/ </w:t>
            </w:r>
            <w:r w:rsidR="00E51BBB" w:rsidRPr="00E51BBB">
              <w:rPr>
                <w:sz w:val="22"/>
                <w:szCs w:val="22"/>
              </w:rPr>
              <w:t>PRECIO UNITARIO</w:t>
            </w:r>
          </w:p>
        </w:tc>
        <w:tc>
          <w:tcPr>
            <w:tcW w:w="604" w:type="pct"/>
            <w:tcBorders>
              <w:top w:val="single" w:sz="12" w:space="0" w:color="auto"/>
              <w:bottom w:val="single" w:sz="4" w:space="0" w:color="auto"/>
            </w:tcBorders>
            <w:vAlign w:val="center"/>
          </w:tcPr>
          <w:p w14:paraId="0E5E28EF" w14:textId="77777777" w:rsidR="00E561DE" w:rsidRPr="0028440B" w:rsidRDefault="00E561DE" w:rsidP="001A5351">
            <w:pPr>
              <w:pStyle w:val="CenteredHeading"/>
              <w:spacing w:line="276" w:lineRule="auto"/>
              <w:rPr>
                <w:sz w:val="22"/>
                <w:szCs w:val="22"/>
              </w:rPr>
            </w:pPr>
            <w:r w:rsidRPr="0028440B">
              <w:rPr>
                <w:sz w:val="22"/>
                <w:szCs w:val="22"/>
              </w:rPr>
              <w:t>TOTAL</w:t>
            </w:r>
          </w:p>
        </w:tc>
      </w:tr>
      <w:tr w:rsidR="00E561DE" w:rsidRPr="0028440B" w14:paraId="2BBECABC" w14:textId="77777777" w:rsidTr="001A5351">
        <w:trPr>
          <w:trHeight w:val="443"/>
        </w:trPr>
        <w:tc>
          <w:tcPr>
            <w:tcW w:w="1083" w:type="pct"/>
            <w:tcBorders>
              <w:top w:val="nil"/>
              <w:left w:val="single" w:sz="4" w:space="0" w:color="auto"/>
              <w:bottom w:val="nil"/>
              <w:right w:val="single" w:sz="4" w:space="0" w:color="auto"/>
            </w:tcBorders>
            <w:vAlign w:val="center"/>
          </w:tcPr>
          <w:p w14:paraId="52B7584A"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5EC2FCE0"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796C1016"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41B21FB7"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697795E8" w14:textId="77777777" w:rsidR="00E561DE" w:rsidRPr="0028440B" w:rsidRDefault="00E561DE" w:rsidP="001A5351">
            <w:pPr>
              <w:spacing w:line="276" w:lineRule="auto"/>
              <w:rPr>
                <w:szCs w:val="22"/>
              </w:rPr>
            </w:pPr>
          </w:p>
        </w:tc>
      </w:tr>
      <w:tr w:rsidR="00E561DE" w:rsidRPr="0028440B" w14:paraId="5FAEA441" w14:textId="77777777" w:rsidTr="001A5351">
        <w:trPr>
          <w:trHeight w:val="288"/>
        </w:trPr>
        <w:tc>
          <w:tcPr>
            <w:tcW w:w="1083" w:type="pct"/>
            <w:tcBorders>
              <w:top w:val="nil"/>
              <w:left w:val="single" w:sz="4" w:space="0" w:color="auto"/>
              <w:bottom w:val="nil"/>
              <w:right w:val="single" w:sz="4" w:space="0" w:color="auto"/>
            </w:tcBorders>
            <w:vAlign w:val="center"/>
          </w:tcPr>
          <w:p w14:paraId="517465E3"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79759C43"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2FF8BEA3"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74B63646"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0D4D0B14" w14:textId="77777777" w:rsidR="00E561DE" w:rsidRPr="0028440B" w:rsidRDefault="00E561DE" w:rsidP="001A5351">
            <w:pPr>
              <w:spacing w:line="276" w:lineRule="auto"/>
              <w:rPr>
                <w:szCs w:val="22"/>
              </w:rPr>
            </w:pPr>
          </w:p>
        </w:tc>
      </w:tr>
      <w:tr w:rsidR="00E561DE" w:rsidRPr="0028440B" w14:paraId="296BA800" w14:textId="77777777" w:rsidTr="001A5351">
        <w:trPr>
          <w:trHeight w:val="288"/>
        </w:trPr>
        <w:tc>
          <w:tcPr>
            <w:tcW w:w="1083" w:type="pct"/>
            <w:tcBorders>
              <w:top w:val="nil"/>
              <w:left w:val="single" w:sz="4" w:space="0" w:color="auto"/>
              <w:bottom w:val="nil"/>
              <w:right w:val="single" w:sz="4" w:space="0" w:color="auto"/>
            </w:tcBorders>
            <w:vAlign w:val="center"/>
          </w:tcPr>
          <w:p w14:paraId="49E02EF9"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3876ECBC"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4564BFD0"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451F6E65"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61DAFEBE" w14:textId="77777777" w:rsidR="00E561DE" w:rsidRPr="0028440B" w:rsidRDefault="00E561DE" w:rsidP="001A5351">
            <w:pPr>
              <w:spacing w:line="276" w:lineRule="auto"/>
              <w:rPr>
                <w:szCs w:val="22"/>
              </w:rPr>
            </w:pPr>
          </w:p>
        </w:tc>
      </w:tr>
      <w:tr w:rsidR="00E561DE" w:rsidRPr="0028440B" w14:paraId="48B92507" w14:textId="77777777" w:rsidTr="001A5351">
        <w:trPr>
          <w:trHeight w:val="25"/>
        </w:trPr>
        <w:tc>
          <w:tcPr>
            <w:tcW w:w="1083" w:type="pct"/>
            <w:tcBorders>
              <w:top w:val="nil"/>
              <w:left w:val="single" w:sz="4" w:space="0" w:color="auto"/>
              <w:bottom w:val="single" w:sz="4" w:space="0" w:color="auto"/>
              <w:right w:val="single" w:sz="4" w:space="0" w:color="auto"/>
            </w:tcBorders>
            <w:vAlign w:val="center"/>
          </w:tcPr>
          <w:p w14:paraId="2218CDD6" w14:textId="77777777" w:rsidR="00E561DE" w:rsidRPr="0028440B" w:rsidRDefault="00E561DE" w:rsidP="001A5351">
            <w:pPr>
              <w:spacing w:line="276" w:lineRule="auto"/>
              <w:rPr>
                <w:szCs w:val="22"/>
              </w:rPr>
            </w:pPr>
          </w:p>
        </w:tc>
        <w:tc>
          <w:tcPr>
            <w:tcW w:w="583" w:type="pct"/>
            <w:tcBorders>
              <w:top w:val="nil"/>
              <w:left w:val="single" w:sz="4" w:space="0" w:color="auto"/>
              <w:bottom w:val="single" w:sz="4" w:space="0" w:color="auto"/>
              <w:right w:val="single" w:sz="4" w:space="0" w:color="auto"/>
            </w:tcBorders>
            <w:vAlign w:val="center"/>
          </w:tcPr>
          <w:p w14:paraId="2C9D494F"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single" w:sz="4" w:space="0" w:color="auto"/>
              <w:right w:val="single" w:sz="4" w:space="0" w:color="auto"/>
            </w:tcBorders>
            <w:tcMar>
              <w:left w:w="216" w:type="dxa"/>
              <w:right w:w="216" w:type="dxa"/>
            </w:tcMar>
            <w:vAlign w:val="center"/>
          </w:tcPr>
          <w:p w14:paraId="291228E1" w14:textId="77777777" w:rsidR="00E561DE" w:rsidRPr="0028440B" w:rsidRDefault="00E561DE" w:rsidP="001A5351">
            <w:pPr>
              <w:spacing w:line="276" w:lineRule="auto"/>
              <w:rPr>
                <w:szCs w:val="22"/>
              </w:rPr>
            </w:pPr>
          </w:p>
        </w:tc>
        <w:tc>
          <w:tcPr>
            <w:tcW w:w="600" w:type="pct"/>
            <w:tcBorders>
              <w:top w:val="nil"/>
              <w:left w:val="single" w:sz="4" w:space="0" w:color="auto"/>
              <w:bottom w:val="single" w:sz="4" w:space="0" w:color="auto"/>
              <w:right w:val="single" w:sz="4" w:space="0" w:color="auto"/>
            </w:tcBorders>
            <w:tcMar>
              <w:left w:w="216" w:type="dxa"/>
              <w:right w:w="216" w:type="dxa"/>
            </w:tcMar>
            <w:vAlign w:val="center"/>
          </w:tcPr>
          <w:p w14:paraId="38B6F6A9" w14:textId="77777777" w:rsidR="00E561DE" w:rsidRPr="0028440B" w:rsidRDefault="00E561DE" w:rsidP="001A5351">
            <w:pPr>
              <w:spacing w:line="276" w:lineRule="auto"/>
              <w:rPr>
                <w:szCs w:val="22"/>
              </w:rPr>
            </w:pPr>
          </w:p>
        </w:tc>
        <w:tc>
          <w:tcPr>
            <w:tcW w:w="604" w:type="pct"/>
            <w:tcBorders>
              <w:top w:val="nil"/>
              <w:left w:val="single" w:sz="4" w:space="0" w:color="auto"/>
              <w:bottom w:val="single" w:sz="4" w:space="0" w:color="auto"/>
              <w:right w:val="single" w:sz="4" w:space="0" w:color="auto"/>
            </w:tcBorders>
            <w:tcMar>
              <w:left w:w="216" w:type="dxa"/>
              <w:right w:w="216" w:type="dxa"/>
            </w:tcMar>
            <w:vAlign w:val="center"/>
          </w:tcPr>
          <w:p w14:paraId="5E2190B4" w14:textId="77777777" w:rsidR="00E561DE" w:rsidRPr="0028440B" w:rsidRDefault="00E561DE" w:rsidP="001A5351">
            <w:pPr>
              <w:spacing w:line="276" w:lineRule="auto"/>
              <w:rPr>
                <w:szCs w:val="22"/>
              </w:rPr>
            </w:pPr>
          </w:p>
        </w:tc>
      </w:tr>
      <w:tr w:rsidR="00E561DE" w:rsidRPr="0028440B" w14:paraId="72FBBEE0" w14:textId="77777777" w:rsidTr="001A5351">
        <w:trPr>
          <w:trHeight w:val="288"/>
        </w:trPr>
        <w:tc>
          <w:tcPr>
            <w:tcW w:w="3201" w:type="pct"/>
            <w:gridSpan w:val="3"/>
            <w:vMerge w:val="restart"/>
            <w:tcBorders>
              <w:top w:val="single" w:sz="4" w:space="0" w:color="auto"/>
              <w:left w:val="single" w:sz="4" w:space="0" w:color="auto"/>
              <w:bottom w:val="single" w:sz="4" w:space="0" w:color="auto"/>
              <w:right w:val="single" w:sz="4" w:space="0" w:color="auto"/>
            </w:tcBorders>
          </w:tcPr>
          <w:p w14:paraId="01CE5D01" w14:textId="7163D969" w:rsidR="00E561DE" w:rsidRPr="009E4309" w:rsidRDefault="00E561DE" w:rsidP="00BB083F">
            <w:pPr>
              <w:pStyle w:val="NumberedList"/>
              <w:rPr>
                <w:sz w:val="22"/>
                <w:szCs w:val="22"/>
                <w:lang w:val="es-CR"/>
              </w:rPr>
            </w:pPr>
            <w:proofErr w:type="spellStart"/>
            <w:r w:rsidRPr="009E4309">
              <w:rPr>
                <w:sz w:val="22"/>
                <w:szCs w:val="22"/>
                <w:highlight w:val="yellow"/>
                <w:lang w:val="es-CR"/>
              </w:rPr>
              <w:t>Please</w:t>
            </w:r>
            <w:proofErr w:type="spellEnd"/>
            <w:r w:rsidRPr="009E4309">
              <w:rPr>
                <w:sz w:val="22"/>
                <w:szCs w:val="22"/>
                <w:highlight w:val="yellow"/>
                <w:lang w:val="es-CR"/>
              </w:rPr>
              <w:t xml:space="preserve"> </w:t>
            </w:r>
            <w:proofErr w:type="spellStart"/>
            <w:r w:rsidRPr="009E4309">
              <w:rPr>
                <w:sz w:val="22"/>
                <w:szCs w:val="22"/>
                <w:highlight w:val="yellow"/>
                <w:lang w:val="es-CR"/>
              </w:rPr>
              <w:t>send</w:t>
            </w:r>
            <w:proofErr w:type="spellEnd"/>
            <w:r w:rsidRPr="009E4309">
              <w:rPr>
                <w:sz w:val="22"/>
                <w:szCs w:val="22"/>
                <w:highlight w:val="yellow"/>
                <w:lang w:val="es-CR"/>
              </w:rPr>
              <w:t xml:space="preserve"> </w:t>
            </w:r>
            <w:proofErr w:type="spellStart"/>
            <w:r w:rsidRPr="009E4309">
              <w:rPr>
                <w:sz w:val="22"/>
                <w:szCs w:val="22"/>
                <w:highlight w:val="yellow"/>
                <w:lang w:val="es-CR"/>
              </w:rPr>
              <w:t>invoice</w:t>
            </w:r>
            <w:proofErr w:type="spellEnd"/>
            <w:r w:rsidRPr="009E4309">
              <w:rPr>
                <w:sz w:val="22"/>
                <w:szCs w:val="22"/>
                <w:highlight w:val="yellow"/>
                <w:lang w:val="es-CR"/>
              </w:rPr>
              <w:t xml:space="preserve"> </w:t>
            </w:r>
            <w:proofErr w:type="spellStart"/>
            <w:r w:rsidRPr="009E4309">
              <w:rPr>
                <w:sz w:val="22"/>
                <w:szCs w:val="22"/>
                <w:highlight w:val="yellow"/>
                <w:lang w:val="es-CR"/>
              </w:rPr>
              <w:t>to</w:t>
            </w:r>
            <w:proofErr w:type="spellEnd"/>
            <w:r w:rsidR="009E4309" w:rsidRPr="009E4309">
              <w:rPr>
                <w:sz w:val="22"/>
                <w:szCs w:val="22"/>
                <w:highlight w:val="yellow"/>
                <w:lang w:val="es-CR"/>
              </w:rPr>
              <w:t>/ Dirección de Envío de la Factura:</w:t>
            </w:r>
            <w:r w:rsidR="009E4309" w:rsidRPr="009E4309">
              <w:rPr>
                <w:sz w:val="22"/>
                <w:szCs w:val="22"/>
                <w:lang w:val="es-CR"/>
              </w:rPr>
              <w:t xml:space="preserve"> </w:t>
            </w:r>
          </w:p>
          <w:p w14:paraId="64D2B292" w14:textId="291DBC9B" w:rsidR="00E561DE" w:rsidRPr="00EE141A" w:rsidRDefault="00E561DE" w:rsidP="001A5351">
            <w:pPr>
              <w:pStyle w:val="NumberedList"/>
              <w:spacing w:line="276" w:lineRule="auto"/>
              <w:rPr>
                <w:sz w:val="22"/>
                <w:szCs w:val="22"/>
                <w:lang w:val="es-CR"/>
              </w:rPr>
            </w:pPr>
            <w:r w:rsidRPr="0028440B">
              <w:rPr>
                <w:sz w:val="22"/>
                <w:szCs w:val="22"/>
              </w:rPr>
              <w:t>Attached Terms and Conditions apply to this Purchase Order.</w:t>
            </w:r>
            <w:r w:rsidR="00EE141A">
              <w:rPr>
                <w:sz w:val="22"/>
                <w:szCs w:val="22"/>
              </w:rPr>
              <w:t xml:space="preserve">/ </w:t>
            </w:r>
            <w:r w:rsidR="00EE141A" w:rsidRPr="00EE141A">
              <w:rPr>
                <w:sz w:val="22"/>
                <w:szCs w:val="22"/>
                <w:lang w:val="es-CR"/>
              </w:rPr>
              <w:t>Los Términos y Condiciones adjuntos Aplican a esta Orden de Compra.</w:t>
            </w:r>
          </w:p>
          <w:p w14:paraId="021988A0" w14:textId="73D86744" w:rsidR="00E561DE" w:rsidRPr="001A2203" w:rsidRDefault="00E561DE" w:rsidP="001A5351">
            <w:pPr>
              <w:pStyle w:val="NumberedList"/>
              <w:spacing w:line="276" w:lineRule="auto"/>
              <w:rPr>
                <w:sz w:val="22"/>
                <w:szCs w:val="22"/>
                <w:lang w:val="es-CR"/>
              </w:rPr>
            </w:pPr>
            <w:r w:rsidRPr="0028440B">
              <w:rPr>
                <w:sz w:val="22"/>
                <w:szCs w:val="22"/>
              </w:rPr>
              <w:t>Please notify us immediately if you are unable to ship as specified.</w:t>
            </w:r>
            <w:r w:rsidR="001A2203">
              <w:rPr>
                <w:sz w:val="22"/>
                <w:szCs w:val="22"/>
              </w:rPr>
              <w:t xml:space="preserve">/ </w:t>
            </w:r>
            <w:r w:rsidR="001A2203" w:rsidRPr="001A2203">
              <w:rPr>
                <w:sz w:val="22"/>
                <w:szCs w:val="22"/>
                <w:lang w:val="es-CR"/>
              </w:rPr>
              <w:t>Favor notificar de inmediato si no puede realizar el envío conforme a lo aquí especificado.</w:t>
            </w:r>
          </w:p>
          <w:p w14:paraId="289B16BA" w14:textId="56C022E7" w:rsidR="00E561DE" w:rsidRPr="0028440B" w:rsidRDefault="00E561DE" w:rsidP="001A5351">
            <w:pPr>
              <w:spacing w:line="276" w:lineRule="auto"/>
              <w:rPr>
                <w:szCs w:val="22"/>
                <w:highlight w:val="yellow"/>
              </w:rPr>
            </w:pPr>
            <w:r w:rsidRPr="0028440B">
              <w:rPr>
                <w:szCs w:val="22"/>
              </w:rPr>
              <w:t>PARTNERS Authorized Technical Representative</w:t>
            </w:r>
            <w:r w:rsidR="006F6753">
              <w:rPr>
                <w:szCs w:val="22"/>
              </w:rPr>
              <w:t xml:space="preserve">/ </w:t>
            </w:r>
            <w:proofErr w:type="spellStart"/>
            <w:r w:rsidR="006F6753" w:rsidRPr="006F6753">
              <w:rPr>
                <w:szCs w:val="22"/>
              </w:rPr>
              <w:t>Representante</w:t>
            </w:r>
            <w:proofErr w:type="spellEnd"/>
            <w:r w:rsidR="006F6753" w:rsidRPr="006F6753">
              <w:rPr>
                <w:szCs w:val="22"/>
              </w:rPr>
              <w:t xml:space="preserve"> Técnico </w:t>
            </w:r>
            <w:proofErr w:type="spellStart"/>
            <w:r w:rsidR="006F6753" w:rsidRPr="006F6753">
              <w:rPr>
                <w:szCs w:val="22"/>
              </w:rPr>
              <w:t>Autorizado</w:t>
            </w:r>
            <w:proofErr w:type="spellEnd"/>
            <w:r w:rsidR="006F6753" w:rsidRPr="006F6753">
              <w:rPr>
                <w:szCs w:val="22"/>
              </w:rPr>
              <w:t xml:space="preserve"> de PARTNERS:</w:t>
            </w:r>
            <w:r w:rsidRPr="0028440B">
              <w:rPr>
                <w:szCs w:val="22"/>
              </w:rPr>
              <w:br/>
            </w:r>
            <w:r>
              <w:rPr>
                <w:szCs w:val="22"/>
                <w:highlight w:val="yellow"/>
              </w:rPr>
              <w:t>Name</w:t>
            </w:r>
            <w:r w:rsidR="002311D7">
              <w:rPr>
                <w:szCs w:val="22"/>
                <w:highlight w:val="yellow"/>
              </w:rPr>
              <w:t>/ Nombre</w:t>
            </w:r>
          </w:p>
          <w:p w14:paraId="60C3A4AE"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4C918026" w14:textId="39B11914" w:rsidR="00E561DE" w:rsidRPr="00FB7379" w:rsidRDefault="00E561DE" w:rsidP="001A5351">
            <w:pPr>
              <w:spacing w:line="276" w:lineRule="auto"/>
              <w:rPr>
                <w:szCs w:val="22"/>
                <w:highlight w:val="yellow"/>
                <w:lang w:val="es-CR"/>
              </w:rPr>
            </w:pPr>
            <w:proofErr w:type="spellStart"/>
            <w:r w:rsidRPr="00FB7379">
              <w:rPr>
                <w:szCs w:val="22"/>
                <w:highlight w:val="yellow"/>
                <w:lang w:val="es-CR"/>
              </w:rPr>
              <w:t>Address</w:t>
            </w:r>
            <w:proofErr w:type="spellEnd"/>
            <w:r w:rsidR="00C40127" w:rsidRPr="00FB7379">
              <w:rPr>
                <w:szCs w:val="22"/>
                <w:highlight w:val="yellow"/>
                <w:lang w:val="es-CR"/>
              </w:rPr>
              <w:t>/ Dirección</w:t>
            </w:r>
          </w:p>
          <w:p w14:paraId="173040A0" w14:textId="77777777" w:rsidR="00C40127" w:rsidRPr="00FB7379" w:rsidRDefault="00C40127" w:rsidP="00C40127">
            <w:pPr>
              <w:spacing w:line="276" w:lineRule="auto"/>
              <w:rPr>
                <w:szCs w:val="22"/>
                <w:highlight w:val="yellow"/>
                <w:lang w:val="es-CR"/>
              </w:rPr>
            </w:pPr>
            <w:proofErr w:type="spellStart"/>
            <w:r w:rsidRPr="00FB7379">
              <w:rPr>
                <w:szCs w:val="22"/>
                <w:highlight w:val="yellow"/>
                <w:lang w:val="es-CR"/>
              </w:rPr>
              <w:t>Address</w:t>
            </w:r>
            <w:proofErr w:type="spellEnd"/>
            <w:r w:rsidRPr="00FB7379">
              <w:rPr>
                <w:szCs w:val="22"/>
                <w:highlight w:val="yellow"/>
                <w:lang w:val="es-CR"/>
              </w:rPr>
              <w:t>/ Dirección</w:t>
            </w:r>
          </w:p>
          <w:p w14:paraId="3EBF8265" w14:textId="228A5EA1" w:rsidR="00E561DE" w:rsidRPr="00FB7379" w:rsidRDefault="00E561DE" w:rsidP="001A5351">
            <w:pPr>
              <w:spacing w:line="276" w:lineRule="auto"/>
              <w:rPr>
                <w:szCs w:val="22"/>
                <w:highlight w:val="yellow"/>
                <w:lang w:val="es-CR"/>
              </w:rPr>
            </w:pPr>
            <w:proofErr w:type="spellStart"/>
            <w:r w:rsidRPr="00FB7379">
              <w:rPr>
                <w:szCs w:val="22"/>
                <w:highlight w:val="yellow"/>
                <w:lang w:val="es-CR"/>
              </w:rPr>
              <w:t>Phone</w:t>
            </w:r>
            <w:proofErr w:type="spellEnd"/>
            <w:r w:rsidR="00E13706" w:rsidRPr="00FB7379">
              <w:rPr>
                <w:szCs w:val="22"/>
                <w:highlight w:val="yellow"/>
                <w:lang w:val="es-CR"/>
              </w:rPr>
              <w:t>/ Teléfono</w:t>
            </w:r>
            <w:r w:rsidRPr="00FB7379">
              <w:rPr>
                <w:szCs w:val="22"/>
                <w:highlight w:val="yellow"/>
                <w:lang w:val="es-CR"/>
              </w:rPr>
              <w:t>:</w:t>
            </w:r>
          </w:p>
          <w:p w14:paraId="53FA266C" w14:textId="47C6731A" w:rsidR="00E561DE" w:rsidRPr="00FB7379" w:rsidRDefault="00E561DE" w:rsidP="001A5351">
            <w:pPr>
              <w:spacing w:line="276" w:lineRule="auto"/>
              <w:rPr>
                <w:szCs w:val="22"/>
                <w:highlight w:val="yellow"/>
                <w:lang w:val="es-CR"/>
              </w:rPr>
            </w:pPr>
            <w:r w:rsidRPr="00FB7379">
              <w:rPr>
                <w:szCs w:val="22"/>
                <w:highlight w:val="yellow"/>
                <w:lang w:val="es-CR"/>
              </w:rPr>
              <w:t>Email</w:t>
            </w:r>
            <w:r w:rsidR="00FB7379" w:rsidRPr="00FB7379">
              <w:rPr>
                <w:szCs w:val="22"/>
                <w:highlight w:val="yellow"/>
                <w:lang w:val="es-CR"/>
              </w:rPr>
              <w:t>/ Correo Electrónico</w:t>
            </w:r>
            <w:r w:rsidRPr="00FB7379">
              <w:rPr>
                <w:szCs w:val="22"/>
                <w:highlight w:val="yellow"/>
                <w:lang w:val="es-CR"/>
              </w:rPr>
              <w:t>:</w:t>
            </w:r>
          </w:p>
          <w:p w14:paraId="3EA0CCE2" w14:textId="6F37786B" w:rsidR="00E561DE" w:rsidRPr="0028440B" w:rsidRDefault="00E561DE" w:rsidP="001A5351">
            <w:pPr>
              <w:spacing w:line="276" w:lineRule="auto"/>
              <w:rPr>
                <w:szCs w:val="22"/>
              </w:rPr>
            </w:pPr>
            <w:r w:rsidRPr="0028440B">
              <w:rPr>
                <w:szCs w:val="22"/>
              </w:rPr>
              <w:t>PARTNERS’ Authorized Administrative/ Contractual Representative</w:t>
            </w:r>
            <w:r w:rsidR="002311D7">
              <w:rPr>
                <w:szCs w:val="22"/>
              </w:rPr>
              <w:t xml:space="preserve">/ </w:t>
            </w:r>
            <w:proofErr w:type="spellStart"/>
            <w:r w:rsidR="002311D7" w:rsidRPr="002311D7">
              <w:rPr>
                <w:szCs w:val="22"/>
              </w:rPr>
              <w:t>Representante</w:t>
            </w:r>
            <w:proofErr w:type="spellEnd"/>
            <w:r w:rsidR="002311D7" w:rsidRPr="002311D7">
              <w:rPr>
                <w:szCs w:val="22"/>
              </w:rPr>
              <w:t xml:space="preserve"> </w:t>
            </w:r>
            <w:proofErr w:type="spellStart"/>
            <w:r w:rsidR="002311D7" w:rsidRPr="002311D7">
              <w:rPr>
                <w:szCs w:val="22"/>
              </w:rPr>
              <w:t>Administrativo</w:t>
            </w:r>
            <w:proofErr w:type="spellEnd"/>
            <w:r w:rsidR="002311D7" w:rsidRPr="002311D7">
              <w:rPr>
                <w:szCs w:val="22"/>
              </w:rPr>
              <w:t xml:space="preserve">/ Contractual </w:t>
            </w:r>
            <w:proofErr w:type="spellStart"/>
            <w:r w:rsidR="002311D7" w:rsidRPr="002311D7">
              <w:rPr>
                <w:szCs w:val="22"/>
              </w:rPr>
              <w:t>Autorizado</w:t>
            </w:r>
            <w:proofErr w:type="spellEnd"/>
            <w:r w:rsidR="002311D7" w:rsidRPr="002311D7">
              <w:rPr>
                <w:szCs w:val="22"/>
              </w:rPr>
              <w:t xml:space="preserve"> de PARTNERS</w:t>
            </w:r>
            <w:r w:rsidR="002311D7">
              <w:rPr>
                <w:szCs w:val="22"/>
              </w:rPr>
              <w:t>:</w:t>
            </w:r>
          </w:p>
          <w:p w14:paraId="39E0D72A" w14:textId="4D812F95" w:rsidR="00E561DE" w:rsidRDefault="00E561DE" w:rsidP="001A5351">
            <w:pPr>
              <w:spacing w:line="276" w:lineRule="auto"/>
              <w:rPr>
                <w:szCs w:val="22"/>
                <w:highlight w:val="yellow"/>
              </w:rPr>
            </w:pPr>
            <w:r>
              <w:rPr>
                <w:szCs w:val="22"/>
                <w:highlight w:val="yellow"/>
              </w:rPr>
              <w:t>Name</w:t>
            </w:r>
            <w:r w:rsidR="002311D7">
              <w:rPr>
                <w:szCs w:val="22"/>
                <w:highlight w:val="yellow"/>
              </w:rPr>
              <w:t>/ Nombre</w:t>
            </w:r>
          </w:p>
          <w:p w14:paraId="01AB30AA"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5CE4AA22" w14:textId="77777777" w:rsidR="00C40127" w:rsidRPr="006F4630" w:rsidRDefault="00C40127" w:rsidP="00C40127">
            <w:pPr>
              <w:spacing w:line="276" w:lineRule="auto"/>
              <w:rPr>
                <w:szCs w:val="22"/>
                <w:highlight w:val="yellow"/>
                <w:lang w:val="es-CR"/>
              </w:rPr>
            </w:pPr>
            <w:proofErr w:type="spellStart"/>
            <w:r w:rsidRPr="006F4630">
              <w:rPr>
                <w:szCs w:val="22"/>
                <w:highlight w:val="yellow"/>
                <w:lang w:val="es-CR"/>
              </w:rPr>
              <w:t>Address</w:t>
            </w:r>
            <w:proofErr w:type="spellEnd"/>
            <w:r w:rsidRPr="006F4630">
              <w:rPr>
                <w:szCs w:val="22"/>
                <w:highlight w:val="yellow"/>
                <w:lang w:val="es-CR"/>
              </w:rPr>
              <w:t>/ Dirección</w:t>
            </w:r>
          </w:p>
          <w:p w14:paraId="3CEB0CB5" w14:textId="77777777" w:rsidR="00C40127" w:rsidRPr="00FB7379" w:rsidRDefault="00C40127" w:rsidP="00C40127">
            <w:pPr>
              <w:spacing w:line="276" w:lineRule="auto"/>
              <w:rPr>
                <w:szCs w:val="22"/>
                <w:highlight w:val="yellow"/>
                <w:lang w:val="es-CR"/>
              </w:rPr>
            </w:pPr>
            <w:proofErr w:type="spellStart"/>
            <w:r w:rsidRPr="00FB7379">
              <w:rPr>
                <w:szCs w:val="22"/>
                <w:highlight w:val="yellow"/>
                <w:lang w:val="es-CR"/>
              </w:rPr>
              <w:t>Address</w:t>
            </w:r>
            <w:proofErr w:type="spellEnd"/>
            <w:r w:rsidRPr="00FB7379">
              <w:rPr>
                <w:szCs w:val="22"/>
                <w:highlight w:val="yellow"/>
                <w:lang w:val="es-CR"/>
              </w:rPr>
              <w:t>/ Dirección</w:t>
            </w:r>
          </w:p>
          <w:p w14:paraId="0D2B44F7" w14:textId="77777777" w:rsidR="00E13706" w:rsidRPr="00FB7379" w:rsidRDefault="00E13706" w:rsidP="00E13706">
            <w:pPr>
              <w:spacing w:line="276" w:lineRule="auto"/>
              <w:rPr>
                <w:szCs w:val="22"/>
                <w:highlight w:val="yellow"/>
                <w:lang w:val="es-CR"/>
              </w:rPr>
            </w:pPr>
            <w:proofErr w:type="spellStart"/>
            <w:r w:rsidRPr="00FB7379">
              <w:rPr>
                <w:szCs w:val="22"/>
                <w:highlight w:val="yellow"/>
                <w:lang w:val="es-CR"/>
              </w:rPr>
              <w:t>Phone</w:t>
            </w:r>
            <w:proofErr w:type="spellEnd"/>
            <w:r w:rsidRPr="00FB7379">
              <w:rPr>
                <w:szCs w:val="22"/>
                <w:highlight w:val="yellow"/>
                <w:lang w:val="es-CR"/>
              </w:rPr>
              <w:t>/ Teléfono:</w:t>
            </w:r>
          </w:p>
          <w:p w14:paraId="7992DC63" w14:textId="0BDC5A3D" w:rsidR="00E561DE" w:rsidRPr="00FB7379" w:rsidRDefault="00FB7379" w:rsidP="001A5351">
            <w:pPr>
              <w:spacing w:line="276" w:lineRule="auto"/>
              <w:rPr>
                <w:szCs w:val="22"/>
                <w:highlight w:val="yellow"/>
                <w:lang w:val="es-CR"/>
              </w:rPr>
            </w:pPr>
            <w:r w:rsidRPr="00FB7379">
              <w:rPr>
                <w:szCs w:val="22"/>
                <w:highlight w:val="yellow"/>
                <w:lang w:val="es-CR"/>
              </w:rPr>
              <w:t>Email/ Correo Electrónico:</w:t>
            </w: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21DCDDD" w14:textId="77777777" w:rsidR="00E561DE" w:rsidRPr="0028440B" w:rsidRDefault="00E561DE" w:rsidP="001A5351">
            <w:pPr>
              <w:pStyle w:val="RightAlignedHeading"/>
              <w:spacing w:line="276" w:lineRule="auto"/>
              <w:rPr>
                <w:sz w:val="22"/>
                <w:szCs w:val="22"/>
              </w:rPr>
            </w:pPr>
            <w:r w:rsidRPr="0028440B">
              <w:rPr>
                <w:sz w:val="22"/>
                <w:szCs w:val="22"/>
              </w:rPr>
              <w:t>SUBTOTAL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C6F4020" w14:textId="77777777" w:rsidR="00E561DE" w:rsidRPr="0028440B" w:rsidRDefault="00E561DE" w:rsidP="001A5351">
            <w:pPr>
              <w:spacing w:line="276" w:lineRule="auto"/>
              <w:rPr>
                <w:szCs w:val="22"/>
              </w:rPr>
            </w:pPr>
          </w:p>
        </w:tc>
      </w:tr>
      <w:tr w:rsidR="00E561DE" w:rsidRPr="006F4630" w14:paraId="0462ACB6"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3ED67A81" w14:textId="77777777" w:rsidR="00E561DE" w:rsidRPr="0028440B" w:rsidRDefault="00E561DE" w:rsidP="001A5351">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45268CB1" w14:textId="78AE24EB" w:rsidR="00E561DE" w:rsidRPr="00C92A02" w:rsidRDefault="00E561DE" w:rsidP="001A5351">
            <w:pPr>
              <w:pStyle w:val="RightAlignedHeading"/>
              <w:spacing w:line="276" w:lineRule="auto"/>
              <w:rPr>
                <w:sz w:val="22"/>
                <w:szCs w:val="22"/>
                <w:lang w:val="es-CR"/>
              </w:rPr>
            </w:pPr>
            <w:r w:rsidRPr="00C92A02">
              <w:rPr>
                <w:sz w:val="22"/>
                <w:szCs w:val="22"/>
                <w:lang w:val="es-CR"/>
              </w:rPr>
              <w:t>SALES TAX</w:t>
            </w:r>
            <w:r w:rsidR="00C92A02" w:rsidRPr="00C92A02">
              <w:rPr>
                <w:sz w:val="22"/>
                <w:szCs w:val="22"/>
                <w:lang w:val="es-CR"/>
              </w:rPr>
              <w:t>/ IMPUESTO SOBRE LAS VENTAS</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2F0365E" w14:textId="77777777" w:rsidR="00E561DE" w:rsidRPr="00C92A02" w:rsidRDefault="00E561DE" w:rsidP="001A5351">
            <w:pPr>
              <w:spacing w:line="276" w:lineRule="auto"/>
              <w:rPr>
                <w:szCs w:val="22"/>
                <w:lang w:val="es-CR"/>
              </w:rPr>
            </w:pPr>
          </w:p>
        </w:tc>
      </w:tr>
      <w:tr w:rsidR="00E561DE" w:rsidRPr="006F4630" w14:paraId="72F042BD"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58887FA2" w14:textId="77777777" w:rsidR="00E561DE" w:rsidRPr="00C92A02" w:rsidRDefault="00E561DE" w:rsidP="001A5351">
            <w:pPr>
              <w:spacing w:line="276" w:lineRule="auto"/>
              <w:rPr>
                <w:szCs w:val="22"/>
                <w:lang w:val="es-CR"/>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7954891" w14:textId="7BFF7EA1" w:rsidR="00E561DE" w:rsidRPr="00CB20FC" w:rsidRDefault="00E561DE" w:rsidP="001A5351">
            <w:pPr>
              <w:pStyle w:val="RightAlignedHeading"/>
              <w:spacing w:line="276" w:lineRule="auto"/>
              <w:rPr>
                <w:sz w:val="22"/>
                <w:szCs w:val="22"/>
                <w:lang w:val="es-CR"/>
              </w:rPr>
            </w:pPr>
            <w:r w:rsidRPr="00CB20FC">
              <w:rPr>
                <w:sz w:val="22"/>
                <w:szCs w:val="22"/>
                <w:lang w:val="es-CR"/>
              </w:rPr>
              <w:t>SHIPPING &amp; HANDLING</w:t>
            </w:r>
            <w:r w:rsidR="00CB20FC" w:rsidRPr="00CB20FC">
              <w:rPr>
                <w:sz w:val="22"/>
                <w:szCs w:val="22"/>
                <w:lang w:val="es-CR"/>
              </w:rPr>
              <w:t>/ COSTOS DE EMBARQUE Y MANEJO</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50D8692" w14:textId="77777777" w:rsidR="00E561DE" w:rsidRPr="00CB20FC" w:rsidRDefault="00E561DE" w:rsidP="001A5351">
            <w:pPr>
              <w:spacing w:line="276" w:lineRule="auto"/>
              <w:rPr>
                <w:szCs w:val="22"/>
                <w:lang w:val="es-CR"/>
              </w:rPr>
            </w:pPr>
          </w:p>
        </w:tc>
      </w:tr>
      <w:tr w:rsidR="00E561DE" w:rsidRPr="0028440B" w14:paraId="15E6A877"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063D333E" w14:textId="77777777" w:rsidR="00E561DE" w:rsidRPr="00CB20FC" w:rsidRDefault="00E561DE" w:rsidP="001A5351">
            <w:pPr>
              <w:spacing w:line="276" w:lineRule="auto"/>
              <w:rPr>
                <w:szCs w:val="22"/>
                <w:lang w:val="es-CR"/>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4E37842" w14:textId="62DFBA89" w:rsidR="00E561DE" w:rsidRPr="0028440B" w:rsidRDefault="00E561DE" w:rsidP="001A5351">
            <w:pPr>
              <w:pStyle w:val="RightAlignedHeading"/>
              <w:spacing w:line="276" w:lineRule="auto"/>
              <w:rPr>
                <w:sz w:val="22"/>
                <w:szCs w:val="22"/>
              </w:rPr>
            </w:pPr>
            <w:r w:rsidRPr="0028440B">
              <w:rPr>
                <w:sz w:val="22"/>
                <w:szCs w:val="22"/>
              </w:rPr>
              <w:t>OTHER</w:t>
            </w:r>
            <w:r w:rsidR="00411AE2">
              <w:rPr>
                <w:sz w:val="22"/>
                <w:szCs w:val="22"/>
              </w:rPr>
              <w:t xml:space="preserve">/ </w:t>
            </w:r>
            <w:r w:rsidR="00411AE2" w:rsidRPr="007B654B">
              <w:rPr>
                <w:sz w:val="24"/>
                <w:szCs w:val="24"/>
                <w:lang w:val="es-ES"/>
              </w:rPr>
              <w:t>OTROS COSTOS</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58978A8" w14:textId="77777777" w:rsidR="00E561DE" w:rsidRPr="0028440B" w:rsidRDefault="00E561DE" w:rsidP="001A5351">
            <w:pPr>
              <w:spacing w:line="276" w:lineRule="auto"/>
              <w:rPr>
                <w:szCs w:val="22"/>
              </w:rPr>
            </w:pPr>
          </w:p>
        </w:tc>
      </w:tr>
      <w:tr w:rsidR="00E561DE" w:rsidRPr="0028440B" w14:paraId="4F536AFD"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4CD99221" w14:textId="77777777" w:rsidR="00E561DE" w:rsidRPr="0028440B" w:rsidRDefault="00E561DE" w:rsidP="001A5351">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1C7DEF8" w14:textId="77777777" w:rsidR="00E561DE" w:rsidRPr="0028440B" w:rsidRDefault="00E561DE" w:rsidP="001A5351">
            <w:pPr>
              <w:pStyle w:val="RightAlignedHeading"/>
              <w:spacing w:line="276" w:lineRule="auto"/>
              <w:rPr>
                <w:sz w:val="22"/>
                <w:szCs w:val="22"/>
              </w:rPr>
            </w:pPr>
            <w:r w:rsidRPr="0028440B">
              <w:rPr>
                <w:sz w:val="22"/>
                <w:szCs w:val="22"/>
              </w:rPr>
              <w:t>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BC1A7E8" w14:textId="77777777" w:rsidR="00E561DE" w:rsidRPr="0028440B" w:rsidRDefault="00E561DE" w:rsidP="001A5351">
            <w:pPr>
              <w:spacing w:line="276" w:lineRule="auto"/>
              <w:rPr>
                <w:szCs w:val="22"/>
              </w:rPr>
            </w:pPr>
          </w:p>
        </w:tc>
      </w:tr>
    </w:tbl>
    <w:p w14:paraId="74F4EDE4" w14:textId="7357308C" w:rsidR="007C4C6A" w:rsidRPr="00412162" w:rsidRDefault="007C4C6A" w:rsidP="00552A89">
      <w:pPr>
        <w:rPr>
          <w:b/>
          <w:bCs/>
          <w:lang w:val="es-MX"/>
        </w:rPr>
      </w:pPr>
    </w:p>
    <w:tbl>
      <w:tblPr>
        <w:tblStyle w:val="TableGrid"/>
        <w:tblpPr w:leftFromText="180" w:rightFromText="180" w:vertAnchor="text" w:horzAnchor="margin" w:tblpXSpec="center" w:tblpY="9"/>
        <w:tblW w:w="10525" w:type="dxa"/>
        <w:tblLook w:val="04A0" w:firstRow="1" w:lastRow="0" w:firstColumn="1" w:lastColumn="0" w:noHBand="0" w:noVBand="1"/>
      </w:tblPr>
      <w:tblGrid>
        <w:gridCol w:w="5305"/>
        <w:gridCol w:w="5220"/>
      </w:tblGrid>
      <w:tr w:rsidR="002F6B59" w:rsidRPr="00412162" w14:paraId="16EBA48D" w14:textId="77777777" w:rsidTr="00552A89">
        <w:tc>
          <w:tcPr>
            <w:tcW w:w="5305" w:type="dxa"/>
          </w:tcPr>
          <w:p w14:paraId="1CAB3433" w14:textId="77777777" w:rsidR="002F6B59" w:rsidRPr="00412162" w:rsidRDefault="002F6B59" w:rsidP="00412162">
            <w:pPr>
              <w:pStyle w:val="Heading1"/>
              <w:jc w:val="center"/>
              <w:outlineLvl w:val="0"/>
              <w:rPr>
                <w:rFonts w:ascii="Times New Roman" w:hAnsi="Times New Roman" w:cs="Times New Roman"/>
                <w:b/>
                <w:bCs/>
                <w:color w:val="auto"/>
                <w:sz w:val="24"/>
                <w:szCs w:val="24"/>
              </w:rPr>
            </w:pPr>
            <w:r w:rsidRPr="00412162">
              <w:rPr>
                <w:rFonts w:ascii="Times New Roman" w:hAnsi="Times New Roman" w:cs="Times New Roman"/>
                <w:b/>
                <w:bCs/>
                <w:color w:val="auto"/>
                <w:sz w:val="24"/>
                <w:szCs w:val="24"/>
              </w:rPr>
              <w:t>SIGNATURES:</w:t>
            </w:r>
          </w:p>
          <w:p w14:paraId="6EFE5254" w14:textId="06E7A3E7" w:rsidR="002F6B59" w:rsidRPr="00412162" w:rsidRDefault="002F6B59" w:rsidP="00412162">
            <w:pPr>
              <w:jc w:val="both"/>
            </w:pPr>
            <w:r w:rsidRPr="00412162">
              <w:t xml:space="preserve">The </w:t>
            </w:r>
            <w:r w:rsidR="00A66A80" w:rsidRPr="00A66A80">
              <w:t>Supplier agrees to deliver the Goods described in the purchase order form of the type and in the quantity indicated and to comply with all terms and conditions attached. Execution by either party of a facsimile copy of this Agreement will be deemed to constitute effective execution of this Agreement by that Party</w:t>
            </w:r>
            <w:r w:rsidRPr="00412162">
              <w:t>.</w:t>
            </w:r>
          </w:p>
          <w:p w14:paraId="2DA95D7F" w14:textId="642E48F0" w:rsidR="002F6B59" w:rsidRPr="00412162" w:rsidRDefault="002F6B59" w:rsidP="00412162"/>
          <w:tbl>
            <w:tblPr>
              <w:tblW w:w="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272"/>
              <w:gridCol w:w="2437"/>
            </w:tblGrid>
            <w:tr w:rsidR="002F6B59" w:rsidRPr="00412162" w14:paraId="5217423E" w14:textId="77777777" w:rsidTr="00605189">
              <w:trPr>
                <w:trHeight w:val="763"/>
              </w:trPr>
              <w:tc>
                <w:tcPr>
                  <w:tcW w:w="2287" w:type="pct"/>
                  <w:tcBorders>
                    <w:top w:val="nil"/>
                    <w:left w:val="nil"/>
                    <w:bottom w:val="single" w:sz="4" w:space="0" w:color="auto"/>
                    <w:right w:val="nil"/>
                  </w:tcBorders>
                </w:tcPr>
                <w:p w14:paraId="3936FC95" w14:textId="77777777" w:rsidR="00552A89" w:rsidRDefault="00552A89" w:rsidP="006F4630">
                  <w:pPr>
                    <w:pStyle w:val="BodyText3"/>
                    <w:framePr w:hSpace="180" w:wrap="around" w:vAnchor="text" w:hAnchor="margin" w:xAlign="center" w:y="9"/>
                    <w:rPr>
                      <w:b/>
                      <w:sz w:val="24"/>
                    </w:rPr>
                  </w:pPr>
                </w:p>
                <w:p w14:paraId="12C4AF35" w14:textId="1D9A0824" w:rsidR="002F6B59" w:rsidRPr="00412162" w:rsidRDefault="002F6B59" w:rsidP="006F4630">
                  <w:pPr>
                    <w:pStyle w:val="BodyText3"/>
                    <w:framePr w:hSpace="180" w:wrap="around" w:vAnchor="text" w:hAnchor="margin" w:xAlign="center" w:y="9"/>
                    <w:rPr>
                      <w:b/>
                      <w:sz w:val="24"/>
                    </w:rPr>
                  </w:pPr>
                  <w:r w:rsidRPr="00412162">
                    <w:rPr>
                      <w:b/>
                      <w:sz w:val="24"/>
                    </w:rPr>
                    <w:t>For Partners of the Americas:</w:t>
                  </w:r>
                </w:p>
                <w:p w14:paraId="05198D2D" w14:textId="77777777" w:rsidR="00BD43CC" w:rsidRPr="00412162" w:rsidRDefault="00BD43CC" w:rsidP="006F4630">
                  <w:pPr>
                    <w:pStyle w:val="BodyText3"/>
                    <w:framePr w:hSpace="180" w:wrap="around" w:vAnchor="text" w:hAnchor="margin" w:xAlign="center" w:y="9"/>
                    <w:rPr>
                      <w:b/>
                      <w:sz w:val="24"/>
                    </w:rPr>
                  </w:pPr>
                </w:p>
                <w:p w14:paraId="5574AA13" w14:textId="1E823AE1" w:rsidR="00BD43CC" w:rsidRPr="00412162" w:rsidRDefault="00BD43CC" w:rsidP="006F4630">
                  <w:pPr>
                    <w:pStyle w:val="BodyText3"/>
                    <w:framePr w:hSpace="180" w:wrap="around" w:vAnchor="text" w:hAnchor="margin" w:xAlign="center" w:y="9"/>
                    <w:rPr>
                      <w:b/>
                      <w:sz w:val="24"/>
                    </w:rPr>
                  </w:pPr>
                </w:p>
              </w:tc>
              <w:tc>
                <w:tcPr>
                  <w:tcW w:w="272" w:type="pct"/>
                  <w:tcBorders>
                    <w:top w:val="nil"/>
                    <w:left w:val="nil"/>
                    <w:bottom w:val="nil"/>
                    <w:right w:val="nil"/>
                  </w:tcBorders>
                </w:tcPr>
                <w:p w14:paraId="77AD8C0A" w14:textId="77777777" w:rsidR="002F6B59" w:rsidRPr="00412162" w:rsidRDefault="002F6B59" w:rsidP="006F4630">
                  <w:pPr>
                    <w:pStyle w:val="BodyText3"/>
                    <w:framePr w:hSpace="180" w:wrap="around" w:vAnchor="text" w:hAnchor="margin" w:xAlign="center" w:y="9"/>
                    <w:rPr>
                      <w:sz w:val="24"/>
                    </w:rPr>
                  </w:pPr>
                </w:p>
              </w:tc>
              <w:tc>
                <w:tcPr>
                  <w:tcW w:w="2441" w:type="pct"/>
                  <w:tcBorders>
                    <w:top w:val="nil"/>
                    <w:left w:val="nil"/>
                    <w:bottom w:val="single" w:sz="4" w:space="0" w:color="auto"/>
                    <w:right w:val="nil"/>
                  </w:tcBorders>
                </w:tcPr>
                <w:p w14:paraId="38CAE629" w14:textId="77777777" w:rsidR="00552A89" w:rsidRDefault="00552A89" w:rsidP="006F4630">
                  <w:pPr>
                    <w:pStyle w:val="BodyText3"/>
                    <w:framePr w:hSpace="180" w:wrap="around" w:vAnchor="text" w:hAnchor="margin" w:xAlign="center" w:y="9"/>
                    <w:rPr>
                      <w:b/>
                      <w:sz w:val="24"/>
                    </w:rPr>
                  </w:pPr>
                </w:p>
                <w:p w14:paraId="57E26679" w14:textId="0D84C01E" w:rsidR="002F6B59" w:rsidRPr="00412162" w:rsidRDefault="002F6B59" w:rsidP="006F4630">
                  <w:pPr>
                    <w:pStyle w:val="BodyText3"/>
                    <w:framePr w:hSpace="180" w:wrap="around" w:vAnchor="text" w:hAnchor="margin" w:xAlign="center" w:y="9"/>
                    <w:rPr>
                      <w:b/>
                      <w:sz w:val="24"/>
                    </w:rPr>
                  </w:pPr>
                  <w:r w:rsidRPr="00412162">
                    <w:rPr>
                      <w:b/>
                      <w:sz w:val="24"/>
                    </w:rPr>
                    <w:t>For the Vendor:</w:t>
                  </w:r>
                </w:p>
                <w:p w14:paraId="23822020" w14:textId="77777777" w:rsidR="002F6B59" w:rsidRPr="00412162" w:rsidRDefault="002F6B59" w:rsidP="006F4630">
                  <w:pPr>
                    <w:pStyle w:val="TOAHeading"/>
                    <w:framePr w:hSpace="180" w:wrap="around" w:vAnchor="text" w:hAnchor="margin" w:xAlign="center" w:y="9"/>
                    <w:tabs>
                      <w:tab w:val="clear" w:pos="9360"/>
                    </w:tabs>
                    <w:suppressAutoHyphens w:val="0"/>
                    <w:overflowPunct/>
                    <w:autoSpaceDE/>
                    <w:autoSpaceDN/>
                    <w:adjustRightInd/>
                    <w:textAlignment w:val="auto"/>
                    <w:rPr>
                      <w:rFonts w:ascii="Times New Roman" w:hAnsi="Times New Roman"/>
                      <w:snapToGrid w:val="0"/>
                      <w:sz w:val="24"/>
                    </w:rPr>
                  </w:pPr>
                </w:p>
              </w:tc>
            </w:tr>
            <w:tr w:rsidR="002F6B59" w:rsidRPr="00412162" w14:paraId="389F6B32" w14:textId="77777777" w:rsidTr="00605189">
              <w:trPr>
                <w:trHeight w:val="417"/>
              </w:trPr>
              <w:tc>
                <w:tcPr>
                  <w:tcW w:w="2287" w:type="pct"/>
                  <w:tcBorders>
                    <w:top w:val="single" w:sz="4" w:space="0" w:color="auto"/>
                    <w:left w:val="nil"/>
                    <w:bottom w:val="nil"/>
                    <w:right w:val="nil"/>
                  </w:tcBorders>
                </w:tcPr>
                <w:p w14:paraId="61551D76" w14:textId="77777777" w:rsidR="002F6B59" w:rsidRPr="00412162" w:rsidRDefault="002F6B59" w:rsidP="006F4630">
                  <w:pPr>
                    <w:framePr w:hSpace="180" w:wrap="around" w:vAnchor="text" w:hAnchor="margin" w:xAlign="center" w:y="9"/>
                  </w:pPr>
                  <w:r w:rsidRPr="00412162">
                    <w:t>Name</w:t>
                  </w:r>
                </w:p>
              </w:tc>
              <w:tc>
                <w:tcPr>
                  <w:tcW w:w="272" w:type="pct"/>
                  <w:tcBorders>
                    <w:top w:val="nil"/>
                    <w:left w:val="nil"/>
                    <w:bottom w:val="nil"/>
                    <w:right w:val="nil"/>
                  </w:tcBorders>
                </w:tcPr>
                <w:p w14:paraId="19582903" w14:textId="77777777" w:rsidR="002F6B59" w:rsidRPr="00412162" w:rsidRDefault="002F6B59" w:rsidP="006F4630">
                  <w:pPr>
                    <w:framePr w:hSpace="180" w:wrap="around" w:vAnchor="text" w:hAnchor="margin" w:xAlign="center" w:y="9"/>
                  </w:pPr>
                </w:p>
              </w:tc>
              <w:tc>
                <w:tcPr>
                  <w:tcW w:w="2441" w:type="pct"/>
                  <w:tcBorders>
                    <w:top w:val="nil"/>
                    <w:left w:val="nil"/>
                    <w:bottom w:val="nil"/>
                    <w:right w:val="nil"/>
                  </w:tcBorders>
                </w:tcPr>
                <w:p w14:paraId="662A1634" w14:textId="77777777" w:rsidR="002F6B59" w:rsidRPr="00412162" w:rsidRDefault="002F6B59" w:rsidP="006F4630">
                  <w:pPr>
                    <w:framePr w:hSpace="180" w:wrap="around" w:vAnchor="text" w:hAnchor="margin" w:xAlign="center" w:y="9"/>
                  </w:pPr>
                  <w:r w:rsidRPr="00412162">
                    <w:t>Name and Title:</w:t>
                  </w:r>
                </w:p>
                <w:p w14:paraId="77A2B8FB" w14:textId="77777777" w:rsidR="002F6B59" w:rsidRPr="00412162" w:rsidRDefault="002F6B59" w:rsidP="006F4630">
                  <w:pPr>
                    <w:framePr w:hSpace="180" w:wrap="around" w:vAnchor="text" w:hAnchor="margin" w:xAlign="center" w:y="9"/>
                  </w:pPr>
                </w:p>
              </w:tc>
            </w:tr>
            <w:tr w:rsidR="002F6B59" w:rsidRPr="00412162" w14:paraId="2677DF9E" w14:textId="77777777" w:rsidTr="00605189">
              <w:trPr>
                <w:trHeight w:val="417"/>
              </w:trPr>
              <w:tc>
                <w:tcPr>
                  <w:tcW w:w="2287" w:type="pct"/>
                  <w:tcBorders>
                    <w:top w:val="nil"/>
                    <w:left w:val="nil"/>
                    <w:bottom w:val="single" w:sz="4" w:space="0" w:color="auto"/>
                    <w:right w:val="nil"/>
                  </w:tcBorders>
                  <w:vAlign w:val="bottom"/>
                </w:tcPr>
                <w:p w14:paraId="56E03A4D" w14:textId="77777777" w:rsidR="002F6B59" w:rsidRPr="00412162" w:rsidRDefault="002F6B59" w:rsidP="006F4630">
                  <w:pPr>
                    <w:framePr w:hSpace="180" w:wrap="around" w:vAnchor="text" w:hAnchor="margin" w:xAlign="center" w:y="9"/>
                  </w:pPr>
                  <w:r w:rsidRPr="00412162">
                    <w:lastRenderedPageBreak/>
                    <w:t>Date:</w:t>
                  </w:r>
                </w:p>
              </w:tc>
              <w:tc>
                <w:tcPr>
                  <w:tcW w:w="272" w:type="pct"/>
                  <w:tcBorders>
                    <w:top w:val="nil"/>
                    <w:left w:val="nil"/>
                    <w:bottom w:val="nil"/>
                    <w:right w:val="nil"/>
                  </w:tcBorders>
                  <w:vAlign w:val="bottom"/>
                </w:tcPr>
                <w:p w14:paraId="73296D58" w14:textId="77777777" w:rsidR="002F6B59" w:rsidRPr="00412162" w:rsidRDefault="002F6B59" w:rsidP="006F4630">
                  <w:pPr>
                    <w:framePr w:hSpace="180" w:wrap="around" w:vAnchor="text" w:hAnchor="margin" w:xAlign="center" w:y="9"/>
                  </w:pPr>
                </w:p>
              </w:tc>
              <w:tc>
                <w:tcPr>
                  <w:tcW w:w="2441" w:type="pct"/>
                  <w:tcBorders>
                    <w:top w:val="nil"/>
                    <w:left w:val="nil"/>
                    <w:bottom w:val="single" w:sz="4" w:space="0" w:color="auto"/>
                    <w:right w:val="nil"/>
                  </w:tcBorders>
                  <w:vAlign w:val="bottom"/>
                </w:tcPr>
                <w:p w14:paraId="1754ACDA" w14:textId="77777777" w:rsidR="002F6B59" w:rsidRPr="00412162" w:rsidRDefault="002F6B59" w:rsidP="006F4630">
                  <w:pPr>
                    <w:framePr w:hSpace="180" w:wrap="around" w:vAnchor="text" w:hAnchor="margin" w:xAlign="center" w:y="9"/>
                  </w:pPr>
                  <w:r w:rsidRPr="00412162">
                    <w:t>Date:</w:t>
                  </w:r>
                </w:p>
              </w:tc>
            </w:tr>
          </w:tbl>
          <w:p w14:paraId="6C106208" w14:textId="77777777" w:rsidR="002F6B59" w:rsidRPr="00412162" w:rsidRDefault="002F6B59" w:rsidP="00412162">
            <w:pPr>
              <w:pStyle w:val="Heading3"/>
              <w:spacing w:before="240"/>
              <w:rPr>
                <w:rFonts w:ascii="Times New Roman" w:hAnsi="Times New Roman"/>
                <w:b w:val="0"/>
                <w:bCs/>
                <w:sz w:val="24"/>
              </w:rPr>
            </w:pPr>
          </w:p>
        </w:tc>
        <w:tc>
          <w:tcPr>
            <w:tcW w:w="5220" w:type="dxa"/>
          </w:tcPr>
          <w:p w14:paraId="662AA2CD" w14:textId="77777777" w:rsidR="002F6B59" w:rsidRPr="00412162" w:rsidRDefault="002F6B59" w:rsidP="00412162">
            <w:pPr>
              <w:pStyle w:val="Heading1"/>
              <w:jc w:val="center"/>
              <w:outlineLvl w:val="0"/>
              <w:rPr>
                <w:rFonts w:ascii="Times New Roman" w:hAnsi="Times New Roman" w:cs="Times New Roman"/>
                <w:b/>
                <w:bCs/>
                <w:color w:val="auto"/>
                <w:sz w:val="24"/>
                <w:szCs w:val="24"/>
                <w:lang w:val="es-ES"/>
              </w:rPr>
            </w:pPr>
            <w:r w:rsidRPr="00412162">
              <w:rPr>
                <w:rFonts w:ascii="Times New Roman" w:hAnsi="Times New Roman" w:cs="Times New Roman"/>
                <w:b/>
                <w:bCs/>
                <w:color w:val="auto"/>
                <w:sz w:val="24"/>
                <w:szCs w:val="24"/>
                <w:lang w:val="es-ES"/>
              </w:rPr>
              <w:lastRenderedPageBreak/>
              <w:t>FIRMAS:</w:t>
            </w:r>
          </w:p>
          <w:p w14:paraId="0CB48604" w14:textId="6D93FC50" w:rsidR="002F6B59" w:rsidRPr="00412162" w:rsidRDefault="000E1055" w:rsidP="00412162">
            <w:pPr>
              <w:jc w:val="both"/>
              <w:rPr>
                <w:lang w:val="es-ES"/>
              </w:rPr>
            </w:pPr>
            <w:r w:rsidRPr="000E1055">
              <w:rPr>
                <w:lang w:val="es-ES"/>
              </w:rPr>
              <w:t>El Proveedor se compromete a entregar el tipo y la cantidad de Bienes descritos en el formulario de la Orden de Compra, y a cumplir todos los términos y condiciones adjuntos.  La firma por cualquiera de las partes de una copia de facsímil de este Acuerdo será considerada como la firma efectiva de este Acuerdo por la Parte firmante</w:t>
            </w:r>
            <w:r w:rsidR="002F6B59" w:rsidRPr="00412162">
              <w:rPr>
                <w:lang w:val="es-ES"/>
              </w:rPr>
              <w:t xml:space="preserve">. </w:t>
            </w:r>
          </w:p>
          <w:p w14:paraId="0485FE61" w14:textId="77777777" w:rsidR="002F6B59" w:rsidRPr="00412162" w:rsidRDefault="002F6B59" w:rsidP="00412162">
            <w:pPr>
              <w:jc w:val="center"/>
              <w:rPr>
                <w:b/>
                <w:bCs/>
                <w:lang w:val="es-ES"/>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1"/>
              <w:gridCol w:w="271"/>
              <w:gridCol w:w="2422"/>
            </w:tblGrid>
            <w:tr w:rsidR="002F6B59" w:rsidRPr="00412162" w14:paraId="6FD5D0C7" w14:textId="77777777" w:rsidTr="00605189">
              <w:trPr>
                <w:trHeight w:val="800"/>
              </w:trPr>
              <w:tc>
                <w:tcPr>
                  <w:tcW w:w="2286" w:type="pct"/>
                  <w:tcBorders>
                    <w:top w:val="nil"/>
                    <w:left w:val="nil"/>
                    <w:bottom w:val="single" w:sz="4" w:space="0" w:color="auto"/>
                    <w:right w:val="nil"/>
                  </w:tcBorders>
                </w:tcPr>
                <w:p w14:paraId="67E892C4" w14:textId="77777777" w:rsidR="002F6B59" w:rsidRPr="00412162" w:rsidRDefault="002F6B59" w:rsidP="006F4630">
                  <w:pPr>
                    <w:pStyle w:val="BodyText3"/>
                    <w:framePr w:hSpace="180" w:wrap="around" w:vAnchor="text" w:hAnchor="margin" w:xAlign="center" w:y="9"/>
                    <w:jc w:val="both"/>
                    <w:rPr>
                      <w:b/>
                      <w:sz w:val="24"/>
                    </w:rPr>
                  </w:pPr>
                  <w:r w:rsidRPr="00412162">
                    <w:rPr>
                      <w:b/>
                      <w:sz w:val="24"/>
                    </w:rPr>
                    <w:t>Firma de Partners of the Americas:</w:t>
                  </w:r>
                </w:p>
                <w:p w14:paraId="79B7DB31" w14:textId="77777777" w:rsidR="00BD43CC" w:rsidRPr="00412162" w:rsidRDefault="00BD43CC" w:rsidP="006F4630">
                  <w:pPr>
                    <w:pStyle w:val="BodyText3"/>
                    <w:framePr w:hSpace="180" w:wrap="around" w:vAnchor="text" w:hAnchor="margin" w:xAlign="center" w:y="9"/>
                    <w:jc w:val="both"/>
                    <w:rPr>
                      <w:b/>
                      <w:sz w:val="24"/>
                    </w:rPr>
                  </w:pPr>
                </w:p>
                <w:p w14:paraId="237C8830" w14:textId="1D60EFFF" w:rsidR="00BD43CC" w:rsidRPr="00412162" w:rsidRDefault="00BD43CC" w:rsidP="006F4630">
                  <w:pPr>
                    <w:pStyle w:val="BodyText3"/>
                    <w:framePr w:hSpace="180" w:wrap="around" w:vAnchor="text" w:hAnchor="margin" w:xAlign="center" w:y="9"/>
                    <w:jc w:val="both"/>
                    <w:rPr>
                      <w:b/>
                      <w:sz w:val="24"/>
                    </w:rPr>
                  </w:pPr>
                </w:p>
              </w:tc>
              <w:tc>
                <w:tcPr>
                  <w:tcW w:w="273" w:type="pct"/>
                  <w:tcBorders>
                    <w:top w:val="nil"/>
                    <w:left w:val="nil"/>
                    <w:bottom w:val="nil"/>
                    <w:right w:val="nil"/>
                  </w:tcBorders>
                </w:tcPr>
                <w:p w14:paraId="7B814EB5" w14:textId="77777777" w:rsidR="002F6B59" w:rsidRPr="00412162" w:rsidRDefault="002F6B59" w:rsidP="006F4630">
                  <w:pPr>
                    <w:pStyle w:val="BodyText3"/>
                    <w:framePr w:hSpace="180" w:wrap="around" w:vAnchor="text" w:hAnchor="margin" w:xAlign="center" w:y="9"/>
                    <w:jc w:val="both"/>
                    <w:rPr>
                      <w:sz w:val="24"/>
                    </w:rPr>
                  </w:pPr>
                </w:p>
              </w:tc>
              <w:tc>
                <w:tcPr>
                  <w:tcW w:w="2440" w:type="pct"/>
                  <w:tcBorders>
                    <w:top w:val="nil"/>
                    <w:left w:val="nil"/>
                    <w:bottom w:val="single" w:sz="4" w:space="0" w:color="auto"/>
                    <w:right w:val="nil"/>
                  </w:tcBorders>
                </w:tcPr>
                <w:p w14:paraId="2AB57B94" w14:textId="77777777" w:rsidR="002F6B59" w:rsidRPr="00412162" w:rsidRDefault="002F6B59" w:rsidP="006F4630">
                  <w:pPr>
                    <w:pStyle w:val="BodyText3"/>
                    <w:framePr w:hSpace="180" w:wrap="around" w:vAnchor="text" w:hAnchor="margin" w:xAlign="center" w:y="9"/>
                    <w:jc w:val="both"/>
                    <w:rPr>
                      <w:b/>
                      <w:sz w:val="24"/>
                      <w:lang w:val="es-ES"/>
                    </w:rPr>
                  </w:pPr>
                  <w:r w:rsidRPr="00412162">
                    <w:rPr>
                      <w:b/>
                      <w:sz w:val="24"/>
                      <w:lang w:val="es-ES"/>
                    </w:rPr>
                    <w:t>Firma del Vendedor:</w:t>
                  </w:r>
                </w:p>
                <w:p w14:paraId="0F52A021" w14:textId="77777777" w:rsidR="002F6B59" w:rsidRPr="00412162" w:rsidRDefault="002F6B59" w:rsidP="006F4630">
                  <w:pPr>
                    <w:pStyle w:val="TOAHeading"/>
                    <w:framePr w:hSpace="180" w:wrap="around" w:vAnchor="text" w:hAnchor="margin"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412162" w14:paraId="770D5923" w14:textId="77777777" w:rsidTr="00605189">
              <w:trPr>
                <w:trHeight w:val="437"/>
              </w:trPr>
              <w:tc>
                <w:tcPr>
                  <w:tcW w:w="2286" w:type="pct"/>
                  <w:tcBorders>
                    <w:top w:val="single" w:sz="4" w:space="0" w:color="auto"/>
                    <w:left w:val="nil"/>
                    <w:bottom w:val="nil"/>
                    <w:right w:val="nil"/>
                  </w:tcBorders>
                </w:tcPr>
                <w:p w14:paraId="78B7445F" w14:textId="77777777" w:rsidR="002F6B59" w:rsidRPr="00412162" w:rsidRDefault="002F6B59" w:rsidP="006F4630">
                  <w:pPr>
                    <w:framePr w:hSpace="180" w:wrap="around" w:vAnchor="text" w:hAnchor="margin" w:xAlign="center" w:y="9"/>
                    <w:jc w:val="both"/>
                    <w:rPr>
                      <w:lang w:val="es-ES"/>
                    </w:rPr>
                  </w:pPr>
                  <w:r w:rsidRPr="00412162">
                    <w:rPr>
                      <w:lang w:val="es-ES"/>
                    </w:rPr>
                    <w:t>Nombre</w:t>
                  </w:r>
                </w:p>
              </w:tc>
              <w:tc>
                <w:tcPr>
                  <w:tcW w:w="273" w:type="pct"/>
                  <w:tcBorders>
                    <w:top w:val="nil"/>
                    <w:left w:val="nil"/>
                    <w:bottom w:val="nil"/>
                    <w:right w:val="nil"/>
                  </w:tcBorders>
                </w:tcPr>
                <w:p w14:paraId="29C6E7E0" w14:textId="77777777" w:rsidR="002F6B59" w:rsidRPr="00412162" w:rsidRDefault="002F6B59" w:rsidP="006F4630">
                  <w:pPr>
                    <w:framePr w:hSpace="180" w:wrap="around" w:vAnchor="text" w:hAnchor="margin" w:xAlign="center" w:y="9"/>
                    <w:jc w:val="both"/>
                    <w:rPr>
                      <w:lang w:val="es-ES"/>
                    </w:rPr>
                  </w:pPr>
                </w:p>
              </w:tc>
              <w:tc>
                <w:tcPr>
                  <w:tcW w:w="2440" w:type="pct"/>
                  <w:tcBorders>
                    <w:top w:val="nil"/>
                    <w:left w:val="nil"/>
                    <w:bottom w:val="nil"/>
                    <w:right w:val="nil"/>
                  </w:tcBorders>
                </w:tcPr>
                <w:p w14:paraId="4EBA3D7D" w14:textId="77777777" w:rsidR="002F6B59" w:rsidRPr="00412162" w:rsidRDefault="002F6B59" w:rsidP="006F4630">
                  <w:pPr>
                    <w:framePr w:hSpace="180" w:wrap="around" w:vAnchor="text" w:hAnchor="margin" w:xAlign="center" w:y="9"/>
                    <w:jc w:val="both"/>
                    <w:rPr>
                      <w:lang w:val="es-ES"/>
                    </w:rPr>
                  </w:pPr>
                  <w:r w:rsidRPr="00412162">
                    <w:rPr>
                      <w:lang w:val="es-ES"/>
                    </w:rPr>
                    <w:t>Nombre y Cargo:</w:t>
                  </w:r>
                </w:p>
                <w:p w14:paraId="59D5B854" w14:textId="77777777" w:rsidR="002F6B59" w:rsidRPr="00412162" w:rsidRDefault="002F6B59" w:rsidP="006F4630">
                  <w:pPr>
                    <w:framePr w:hSpace="180" w:wrap="around" w:vAnchor="text" w:hAnchor="margin" w:xAlign="center" w:y="9"/>
                    <w:jc w:val="both"/>
                    <w:rPr>
                      <w:lang w:val="es-ES"/>
                    </w:rPr>
                  </w:pPr>
                </w:p>
              </w:tc>
            </w:tr>
            <w:tr w:rsidR="002F6B59" w:rsidRPr="00412162" w14:paraId="1472446E" w14:textId="77777777" w:rsidTr="00605189">
              <w:trPr>
                <w:trHeight w:val="437"/>
              </w:trPr>
              <w:tc>
                <w:tcPr>
                  <w:tcW w:w="2286" w:type="pct"/>
                  <w:tcBorders>
                    <w:top w:val="nil"/>
                    <w:left w:val="nil"/>
                    <w:bottom w:val="single" w:sz="4" w:space="0" w:color="auto"/>
                    <w:right w:val="nil"/>
                  </w:tcBorders>
                  <w:vAlign w:val="bottom"/>
                </w:tcPr>
                <w:p w14:paraId="56217FC3" w14:textId="77777777" w:rsidR="002F6B59" w:rsidRPr="00412162" w:rsidRDefault="002F6B59" w:rsidP="006F4630">
                  <w:pPr>
                    <w:framePr w:hSpace="180" w:wrap="around" w:vAnchor="text" w:hAnchor="margin" w:xAlign="center" w:y="9"/>
                    <w:jc w:val="both"/>
                    <w:rPr>
                      <w:lang w:val="es-ES"/>
                    </w:rPr>
                  </w:pPr>
                  <w:r w:rsidRPr="00412162">
                    <w:rPr>
                      <w:lang w:val="es-ES"/>
                    </w:rPr>
                    <w:lastRenderedPageBreak/>
                    <w:t>Fecha:</w:t>
                  </w:r>
                </w:p>
              </w:tc>
              <w:tc>
                <w:tcPr>
                  <w:tcW w:w="273" w:type="pct"/>
                  <w:tcBorders>
                    <w:top w:val="nil"/>
                    <w:left w:val="nil"/>
                    <w:bottom w:val="nil"/>
                    <w:right w:val="nil"/>
                  </w:tcBorders>
                  <w:vAlign w:val="bottom"/>
                </w:tcPr>
                <w:p w14:paraId="5E2F32FB" w14:textId="77777777" w:rsidR="002F6B59" w:rsidRPr="00412162" w:rsidRDefault="002F6B59" w:rsidP="006F4630">
                  <w:pPr>
                    <w:framePr w:hSpace="180" w:wrap="around" w:vAnchor="text" w:hAnchor="margin" w:xAlign="center" w:y="9"/>
                    <w:jc w:val="both"/>
                    <w:rPr>
                      <w:lang w:val="es-ES"/>
                    </w:rPr>
                  </w:pPr>
                </w:p>
              </w:tc>
              <w:tc>
                <w:tcPr>
                  <w:tcW w:w="2440" w:type="pct"/>
                  <w:tcBorders>
                    <w:top w:val="nil"/>
                    <w:left w:val="nil"/>
                    <w:bottom w:val="single" w:sz="4" w:space="0" w:color="auto"/>
                    <w:right w:val="nil"/>
                  </w:tcBorders>
                  <w:vAlign w:val="bottom"/>
                </w:tcPr>
                <w:p w14:paraId="53C3AA8A" w14:textId="77777777" w:rsidR="002F6B59" w:rsidRPr="00412162" w:rsidRDefault="002F6B59" w:rsidP="006F4630">
                  <w:pPr>
                    <w:framePr w:hSpace="180" w:wrap="around" w:vAnchor="text" w:hAnchor="margin" w:xAlign="center" w:y="9"/>
                    <w:jc w:val="both"/>
                    <w:rPr>
                      <w:lang w:val="es-ES"/>
                    </w:rPr>
                  </w:pPr>
                  <w:r w:rsidRPr="00412162">
                    <w:rPr>
                      <w:lang w:val="es-ES"/>
                    </w:rPr>
                    <w:t>Fecha:</w:t>
                  </w:r>
                </w:p>
              </w:tc>
            </w:tr>
          </w:tbl>
          <w:p w14:paraId="4B8DB87E" w14:textId="77777777" w:rsidR="002F6B59" w:rsidRPr="00412162" w:rsidRDefault="002F6B59" w:rsidP="00412162">
            <w:pPr>
              <w:spacing w:before="240"/>
            </w:pPr>
          </w:p>
        </w:tc>
      </w:tr>
    </w:tbl>
    <w:tbl>
      <w:tblPr>
        <w:tblStyle w:val="TableGrid"/>
        <w:tblW w:w="10980" w:type="dxa"/>
        <w:jc w:val="center"/>
        <w:tblLayout w:type="fixed"/>
        <w:tblLook w:val="04A0" w:firstRow="1" w:lastRow="0" w:firstColumn="1" w:lastColumn="0" w:noHBand="0" w:noVBand="1"/>
      </w:tblPr>
      <w:tblGrid>
        <w:gridCol w:w="5400"/>
        <w:gridCol w:w="5580"/>
      </w:tblGrid>
      <w:tr w:rsidR="00262C84" w:rsidRPr="006F4630" w14:paraId="2890E773" w14:textId="77777777" w:rsidTr="00944D51">
        <w:trPr>
          <w:jc w:val="center"/>
        </w:trPr>
        <w:tc>
          <w:tcPr>
            <w:tcW w:w="5400" w:type="dxa"/>
          </w:tcPr>
          <w:p w14:paraId="5A4B22A6" w14:textId="0D6B5EA5" w:rsidR="00CD136C" w:rsidRPr="00412162" w:rsidRDefault="00CD136C" w:rsidP="00412162">
            <w:pPr>
              <w:pStyle w:val="Heading2"/>
              <w:jc w:val="center"/>
              <w:outlineLvl w:val="1"/>
              <w:rPr>
                <w:rFonts w:ascii="Times New Roman" w:hAnsi="Times New Roman" w:cs="Times New Roman"/>
                <w:b/>
                <w:bCs/>
                <w:color w:val="auto"/>
                <w:sz w:val="24"/>
                <w:szCs w:val="24"/>
              </w:rPr>
            </w:pPr>
            <w:r w:rsidRPr="00412162">
              <w:rPr>
                <w:rFonts w:ascii="Times New Roman" w:hAnsi="Times New Roman" w:cs="Times New Roman"/>
                <w:b/>
                <w:bCs/>
                <w:color w:val="auto"/>
                <w:sz w:val="24"/>
                <w:szCs w:val="24"/>
              </w:rPr>
              <w:lastRenderedPageBreak/>
              <w:t>TERMS AND CONDITIONS FOR COMMERCIAL GOODS</w:t>
            </w:r>
          </w:p>
          <w:p w14:paraId="0F7D2D9F" w14:textId="77777777" w:rsidR="00CD136C" w:rsidRPr="00412162" w:rsidRDefault="00CD136C" w:rsidP="00412162">
            <w:pPr>
              <w:pStyle w:val="Heading2"/>
              <w:jc w:val="center"/>
              <w:outlineLvl w:val="1"/>
              <w:rPr>
                <w:rFonts w:ascii="Times New Roman" w:hAnsi="Times New Roman" w:cs="Times New Roman"/>
                <w:b/>
                <w:bCs/>
                <w:color w:val="auto"/>
                <w:sz w:val="24"/>
                <w:szCs w:val="24"/>
              </w:rPr>
            </w:pPr>
          </w:p>
          <w:p w14:paraId="504BF524"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 Invoicing and Payment</w:t>
            </w:r>
          </w:p>
          <w:p w14:paraId="0D0851C1" w14:textId="77777777" w:rsidR="00CD136C" w:rsidRPr="00412162" w:rsidRDefault="00CD136C" w:rsidP="00BB083F">
            <w:pPr>
              <w:keepNext w:val="0"/>
              <w:widowControl/>
              <w:numPr>
                <w:ilvl w:val="0"/>
                <w:numId w:val="7"/>
              </w:numPr>
              <w:snapToGrid/>
              <w:ind w:left="360"/>
              <w:jc w:val="both"/>
              <w:outlineLvl w:val="9"/>
              <w:rPr>
                <w:bCs/>
              </w:rPr>
            </w:pPr>
            <w:r w:rsidRPr="00412162">
              <w:rPr>
                <w:bCs/>
              </w:rPr>
              <w:t xml:space="preserve">The Supplier shall submit the original invoice to Partners of the Americas, hereinafter known as PARTNERS, at the address shown on the cover page. The invoice must include the following information: </w:t>
            </w:r>
          </w:p>
          <w:p w14:paraId="13350D44"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754AAD5C"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Name and address of the Supplier </w:t>
            </w:r>
          </w:p>
          <w:p w14:paraId="4CE9A373"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Invoice date.</w:t>
            </w:r>
          </w:p>
          <w:p w14:paraId="3A304486"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Purchase order number.</w:t>
            </w:r>
          </w:p>
          <w:p w14:paraId="68C1A909"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Itemized list of supplies or services furnished.</w:t>
            </w:r>
          </w:p>
          <w:p w14:paraId="687EAEBC"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Date of delivery of items/service.</w:t>
            </w:r>
          </w:p>
          <w:p w14:paraId="5F0254C9"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Quantity, unit price of each item. </w:t>
            </w:r>
          </w:p>
          <w:p w14:paraId="777B91D6"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Payment amount due. </w:t>
            </w:r>
          </w:p>
          <w:p w14:paraId="5A96B162"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621FD324" w14:textId="77777777" w:rsidR="00CD136C" w:rsidRPr="00412162" w:rsidRDefault="00CD136C" w:rsidP="00BB083F">
            <w:pPr>
              <w:keepNext w:val="0"/>
              <w:widowControl/>
              <w:numPr>
                <w:ilvl w:val="0"/>
                <w:numId w:val="7"/>
              </w:numPr>
              <w:snapToGrid/>
              <w:ind w:left="360"/>
              <w:jc w:val="both"/>
              <w:outlineLvl w:val="9"/>
              <w:rPr>
                <w:bCs/>
              </w:rPr>
            </w:pPr>
            <w:bookmarkStart w:id="0" w:name="_Hlk88423064"/>
            <w:r w:rsidRPr="00412162">
              <w:rPr>
                <w:bCs/>
              </w:rPr>
              <w:t>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Supplier, generally within ten (10) business days of submission, with major deficiencies noted for correction. In the event that an invoice is submitted which is partly proper and partly not proper, PARTNERS may, in its sole discretion, either return the entire invoice for correction or make payment of the proper portion and return the not-proper portion.</w:t>
            </w:r>
          </w:p>
          <w:bookmarkEnd w:id="0"/>
          <w:p w14:paraId="79F40469" w14:textId="77777777" w:rsidR="00CD136C" w:rsidRDefault="00CD136C" w:rsidP="00412162">
            <w:pPr>
              <w:rPr>
                <w:bCs/>
              </w:rPr>
            </w:pPr>
          </w:p>
          <w:p w14:paraId="7C76BE2E" w14:textId="77777777" w:rsidR="00D83D00" w:rsidRPr="00412162" w:rsidRDefault="00D83D00" w:rsidP="00412162">
            <w:pPr>
              <w:rPr>
                <w:bCs/>
              </w:rPr>
            </w:pPr>
          </w:p>
          <w:p w14:paraId="215A2569" w14:textId="77777777" w:rsidR="00CD136C" w:rsidRPr="00412162" w:rsidRDefault="00CD136C" w:rsidP="00412162">
            <w:pPr>
              <w:rPr>
                <w:b/>
              </w:rPr>
            </w:pPr>
            <w:r w:rsidRPr="00412162">
              <w:rPr>
                <w:b/>
              </w:rPr>
              <w:t>Article 2. Price</w:t>
            </w:r>
          </w:p>
          <w:p w14:paraId="1A59EAF7" w14:textId="77777777" w:rsidR="00CD136C" w:rsidRDefault="00CD136C" w:rsidP="00412162">
            <w:pPr>
              <w:rPr>
                <w:b/>
              </w:rPr>
            </w:pPr>
          </w:p>
          <w:p w14:paraId="6F851946" w14:textId="77777777" w:rsidR="00D83D00" w:rsidRPr="00412162" w:rsidRDefault="00D83D00" w:rsidP="00412162">
            <w:pPr>
              <w:rPr>
                <w:b/>
              </w:rPr>
            </w:pPr>
          </w:p>
          <w:p w14:paraId="0697B397" w14:textId="77777777" w:rsidR="00CD136C" w:rsidRPr="00412162" w:rsidRDefault="00CD136C" w:rsidP="00412162">
            <w:pPr>
              <w:jc w:val="both"/>
              <w:rPr>
                <w:bCs/>
              </w:rPr>
            </w:pPr>
            <w:r w:rsidRPr="00412162">
              <w:rPr>
                <w:bCs/>
              </w:rPr>
              <w:t xml:space="preserve">The Price specified on the Purchase Order form is a firm, fixed, all-inclusive total price covering performance of all of Supplier’s obligations pursuant to this Purchase Order, including but not limited to, supply of Goods to destination and successful performance of all related services; warranty-related </w:t>
            </w:r>
            <w:r w:rsidRPr="00412162">
              <w:rPr>
                <w:bCs/>
              </w:rPr>
              <w:lastRenderedPageBreak/>
              <w:t>costs and charges; any and all required licenses, maintenance or use charges; and all other costs and charges of whatever description or amount, in connection with or resulting from Supplier’s performance.</w:t>
            </w:r>
          </w:p>
          <w:p w14:paraId="04D161A1" w14:textId="77777777" w:rsidR="00CD136C" w:rsidRPr="00412162" w:rsidRDefault="00CD136C" w:rsidP="00412162">
            <w:pPr>
              <w:rPr>
                <w:bCs/>
              </w:rPr>
            </w:pPr>
          </w:p>
          <w:p w14:paraId="6F9B12AF"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bookmarkStart w:id="1" w:name="_Hlk88423500"/>
            <w:r w:rsidRPr="00412162">
              <w:rPr>
                <w:rFonts w:ascii="Times New Roman" w:hAnsi="Times New Roman" w:cs="Times New Roman"/>
                <w:b/>
                <w:bCs/>
                <w:sz w:val="24"/>
                <w:szCs w:val="24"/>
              </w:rPr>
              <w:t>Article 3. Inspection and Acceptance</w:t>
            </w:r>
          </w:p>
          <w:p w14:paraId="2B28C26E"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PARTNERS reserves the right to inspect or test any commodities/services delivered by the Supplier as a result of this Purchase Order. PARTNERS will exert good faith efforts to decide on acceptance of Goods and services (and, as applicable, to complete inspection and testing) as promptly as possible upon delivery/performance. </w:t>
            </w:r>
          </w:p>
          <w:p w14:paraId="55B7BD5E" w14:textId="77777777" w:rsidR="00CD136C" w:rsidRDefault="00CD136C" w:rsidP="00412162">
            <w:pPr>
              <w:jc w:val="both"/>
              <w:rPr>
                <w:bCs/>
              </w:rPr>
            </w:pPr>
          </w:p>
          <w:p w14:paraId="109964C9" w14:textId="77777777" w:rsidR="00D83D00" w:rsidRDefault="00D83D00" w:rsidP="00412162">
            <w:pPr>
              <w:jc w:val="both"/>
              <w:rPr>
                <w:bCs/>
              </w:rPr>
            </w:pPr>
          </w:p>
          <w:p w14:paraId="3BCF5D43" w14:textId="77777777" w:rsidR="00D83D00" w:rsidRPr="00412162" w:rsidRDefault="00D83D00" w:rsidP="00412162">
            <w:pPr>
              <w:jc w:val="both"/>
              <w:rPr>
                <w:bCs/>
              </w:rPr>
            </w:pPr>
          </w:p>
          <w:p w14:paraId="04E89CF6"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If Supplier delivers non-conforming Goods, PARTNERS may, at its option and Supplier’s expense: </w:t>
            </w:r>
          </w:p>
          <w:p w14:paraId="6ADA4CBA"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53BE60B9"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return the Goods for refund or credit; </w:t>
            </w:r>
          </w:p>
          <w:p w14:paraId="49917B70"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require Supplier to promptly correct or replace the Goods; </w:t>
            </w:r>
          </w:p>
          <w:p w14:paraId="6D39568B"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correct the nonconformance; or </w:t>
            </w:r>
          </w:p>
          <w:p w14:paraId="4BBA110D"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obtain conforming Goods from another source. </w:t>
            </w:r>
          </w:p>
          <w:p w14:paraId="3C2CF19F" w14:textId="77777777" w:rsidR="00CD136C" w:rsidRPr="00412162" w:rsidRDefault="00CD136C" w:rsidP="00412162">
            <w:pPr>
              <w:ind w:left="360"/>
              <w:jc w:val="both"/>
              <w:rPr>
                <w:bCs/>
              </w:rPr>
            </w:pPr>
          </w:p>
          <w:p w14:paraId="233E28B2"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PARTNERS shall specify the reason for any return or rejection of nonconforming Goods and/or shall describe the action taken. Supplier shall be liable for any increase in costs, including procurement costs attributable to PARTNERS’s rejection of the non-conforming Goods or Services. </w:t>
            </w:r>
          </w:p>
          <w:p w14:paraId="22ABF687" w14:textId="77777777" w:rsidR="00CD136C" w:rsidRPr="00412162" w:rsidRDefault="00CD136C" w:rsidP="00412162">
            <w:pPr>
              <w:ind w:left="360"/>
              <w:jc w:val="both"/>
              <w:rPr>
                <w:bCs/>
              </w:rPr>
            </w:pPr>
          </w:p>
          <w:p w14:paraId="3A1D65EC"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PARTNERS may require repair or replacement of nonconforming commodities or re-performance of nonconforming services at no increase in purchase order price. If repair/replacement or re-performance will not correct the defects or is not possible, PARTNERS may seek an equitable price reduction or adequate consideration for acceptance of nonconforming commodities or services. PARTNERS will exercise its post-acceptance </w:t>
            </w:r>
            <w:r w:rsidRPr="00412162">
              <w:rPr>
                <w:bCs/>
              </w:rPr>
              <w:lastRenderedPageBreak/>
              <w:t>rights within a reasonable time after the defect was discovered or should have been discovered.</w:t>
            </w:r>
          </w:p>
          <w:p w14:paraId="14DBD026" w14:textId="77777777" w:rsidR="00CD136C" w:rsidRDefault="00CD136C" w:rsidP="00412162">
            <w:pPr>
              <w:jc w:val="both"/>
              <w:rPr>
                <w:bCs/>
              </w:rPr>
            </w:pPr>
          </w:p>
          <w:p w14:paraId="79E5CE06" w14:textId="77777777" w:rsidR="00D83D00" w:rsidRDefault="00D83D00" w:rsidP="00412162">
            <w:pPr>
              <w:jc w:val="both"/>
              <w:rPr>
                <w:bCs/>
              </w:rPr>
            </w:pPr>
          </w:p>
          <w:p w14:paraId="0E3FCF5B" w14:textId="77777777" w:rsidR="00D83D00" w:rsidRPr="00412162" w:rsidRDefault="00D83D00" w:rsidP="00412162">
            <w:pPr>
              <w:jc w:val="both"/>
              <w:rPr>
                <w:bCs/>
              </w:rPr>
            </w:pPr>
          </w:p>
          <w:p w14:paraId="4FCD0B3C"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 xml:space="preserve">Article 4. Representatives of the Parties </w:t>
            </w:r>
          </w:p>
          <w:p w14:paraId="0834D6F0"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p>
          <w:p w14:paraId="6E267C5E" w14:textId="77777777" w:rsidR="00CD136C" w:rsidRPr="00412162" w:rsidRDefault="00CD136C" w:rsidP="00BB083F">
            <w:pPr>
              <w:pStyle w:val="ListParagraph"/>
              <w:keepNext w:val="0"/>
              <w:numPr>
                <w:ilvl w:val="0"/>
                <w:numId w:val="15"/>
              </w:numPr>
              <w:spacing w:after="200"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Any and all official notices, designations, consents, offers, acceptances, or other communication required to be given under this Purchase Order shall be in writing and delivered by email with reply to confirmation, in person or sent by registered or certified mail, postage prepaid, to the persons identified in in the Purchase Order as the PARTNERS’ Authorized Technical Representative and PARTNERS’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557E116A" w14:textId="77777777" w:rsidR="00CD136C" w:rsidRDefault="00CD136C" w:rsidP="00412162">
            <w:pPr>
              <w:pStyle w:val="ListParagraph"/>
              <w:spacing w:after="200" w:line="240" w:lineRule="auto"/>
              <w:ind w:left="360"/>
              <w:jc w:val="both"/>
              <w:rPr>
                <w:rFonts w:ascii="Times New Roman" w:hAnsi="Times New Roman" w:cs="Times New Roman"/>
                <w:sz w:val="24"/>
                <w:szCs w:val="24"/>
              </w:rPr>
            </w:pPr>
          </w:p>
          <w:p w14:paraId="5ACEE9CE" w14:textId="77777777" w:rsidR="00D83D00" w:rsidRDefault="00D83D00" w:rsidP="00412162">
            <w:pPr>
              <w:pStyle w:val="ListParagraph"/>
              <w:spacing w:after="200" w:line="240" w:lineRule="auto"/>
              <w:ind w:left="360"/>
              <w:jc w:val="both"/>
              <w:rPr>
                <w:rFonts w:ascii="Times New Roman" w:hAnsi="Times New Roman" w:cs="Times New Roman"/>
                <w:sz w:val="24"/>
                <w:szCs w:val="24"/>
              </w:rPr>
            </w:pPr>
          </w:p>
          <w:p w14:paraId="5D008573" w14:textId="77777777" w:rsidR="00D83D00" w:rsidRPr="00412162" w:rsidRDefault="00D83D00" w:rsidP="00412162">
            <w:pPr>
              <w:pStyle w:val="ListParagraph"/>
              <w:spacing w:after="200" w:line="240" w:lineRule="auto"/>
              <w:ind w:left="360"/>
              <w:jc w:val="both"/>
              <w:rPr>
                <w:rFonts w:ascii="Times New Roman" w:hAnsi="Times New Roman" w:cs="Times New Roman"/>
                <w:sz w:val="24"/>
                <w:szCs w:val="24"/>
              </w:rPr>
            </w:pPr>
          </w:p>
          <w:p w14:paraId="606F05AB" w14:textId="77777777" w:rsidR="00CD136C" w:rsidRPr="00412162" w:rsidRDefault="00CD136C" w:rsidP="00BB083F">
            <w:pPr>
              <w:pStyle w:val="ListParagraph"/>
              <w:keepNext w:val="0"/>
              <w:numPr>
                <w:ilvl w:val="0"/>
                <w:numId w:val="15"/>
              </w:numPr>
              <w:spacing w:after="200"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The Goods and ancillary services provided under this Purchase Order are subject to the technical direction and approval by PARTNERS’ Authorized Technical Representative. The PARTNERS’ Authorized Technical Representative may give directions to the Vendor that clarify the technical details of the Goods and services order. The technical directions must be within the terms of this Purchase Order and shall not change or modify the terms in any way. For the Vendor to accept any inputs from the PARTNERS’ Authorized Technical Representative, the inputs must be consistent with terms of the Purchase Order and not constitute a change the expressed terms, conditions or specifications incorporated into this Purchase Order.</w:t>
            </w:r>
          </w:p>
          <w:p w14:paraId="1E395C1F"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p>
          <w:p w14:paraId="198FD36D"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5. Indemnity and Supplier Waiver of Benefits</w:t>
            </w:r>
          </w:p>
          <w:p w14:paraId="3DAEBEFC" w14:textId="77777777" w:rsidR="00CD136C" w:rsidRPr="00412162" w:rsidRDefault="00CD136C" w:rsidP="00412162">
            <w:pPr>
              <w:jc w:val="both"/>
              <w:rPr>
                <w:bCs/>
              </w:rPr>
            </w:pPr>
            <w:r w:rsidRPr="00412162">
              <w:rPr>
                <w:bCs/>
              </w:rPr>
              <w:t>The Supplier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Supplier, its employees, officers, directors, agents or its subcontractors; and/or injury or death to persons, including officers, directors, employees, agents and subcontractors of Supplier, or loss of or damage to property, or fines and penalties which may result, in whole or in part, by reason of the buying, selling, distribution, or use of any of the Goods or services purchased or provided under this purchase order except to the extent that such damage is due to the negligence of PARTNERS its employees, officers, directors or contractors.</w:t>
            </w:r>
          </w:p>
          <w:p w14:paraId="73E1A0D6" w14:textId="77777777" w:rsidR="00CD136C" w:rsidRDefault="00CD136C" w:rsidP="00412162">
            <w:pPr>
              <w:pStyle w:val="ListParagraph"/>
              <w:spacing w:line="240" w:lineRule="auto"/>
              <w:jc w:val="both"/>
              <w:rPr>
                <w:rFonts w:ascii="Times New Roman" w:hAnsi="Times New Roman" w:cs="Times New Roman"/>
                <w:bCs/>
                <w:sz w:val="24"/>
                <w:szCs w:val="24"/>
              </w:rPr>
            </w:pPr>
          </w:p>
          <w:p w14:paraId="21F3E8AC" w14:textId="77777777" w:rsidR="00D83D00" w:rsidRPr="00412162" w:rsidRDefault="00D83D00" w:rsidP="00412162">
            <w:pPr>
              <w:pStyle w:val="ListParagraph"/>
              <w:spacing w:line="240" w:lineRule="auto"/>
              <w:jc w:val="both"/>
              <w:rPr>
                <w:rFonts w:ascii="Times New Roman" w:hAnsi="Times New Roman" w:cs="Times New Roman"/>
                <w:bCs/>
                <w:sz w:val="24"/>
                <w:szCs w:val="24"/>
              </w:rPr>
            </w:pPr>
          </w:p>
          <w:p w14:paraId="31E42309"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6. Changes</w:t>
            </w:r>
          </w:p>
          <w:p w14:paraId="1820DC53" w14:textId="77777777" w:rsidR="00CD136C" w:rsidRPr="00D83D00" w:rsidRDefault="00CD136C" w:rsidP="00BB083F">
            <w:pPr>
              <w:keepNext w:val="0"/>
              <w:widowControl/>
              <w:numPr>
                <w:ilvl w:val="0"/>
                <w:numId w:val="11"/>
              </w:numPr>
              <w:snapToGrid/>
              <w:jc w:val="both"/>
              <w:outlineLvl w:val="9"/>
              <w:rPr>
                <w:b/>
                <w:bCs/>
              </w:rPr>
            </w:pPr>
            <w:r w:rsidRPr="00412162">
              <w:rPr>
                <w:bCs/>
              </w:rPr>
              <w:t xml:space="preserve">By written order, PARTNERS may from time-to-time direct changes for technical requirements, shipment or packing methods, place of delivery, inspection or acceptance, reasonable adjustments in quantities, delivery schedules or both; and terms and conditions of this contract required to meet PARTNERS’s obligations. </w:t>
            </w:r>
          </w:p>
          <w:p w14:paraId="1A1291C2" w14:textId="77777777" w:rsidR="00D83D00" w:rsidRPr="00412162" w:rsidRDefault="00D83D00" w:rsidP="00D83D00">
            <w:pPr>
              <w:keepNext w:val="0"/>
              <w:widowControl/>
              <w:snapToGrid/>
              <w:ind w:left="360"/>
              <w:jc w:val="both"/>
              <w:outlineLvl w:val="9"/>
              <w:rPr>
                <w:b/>
                <w:bCs/>
              </w:rPr>
            </w:pPr>
          </w:p>
          <w:p w14:paraId="3FB11DA4" w14:textId="77777777" w:rsidR="00CD136C" w:rsidRPr="00412162" w:rsidRDefault="00CD136C" w:rsidP="00412162">
            <w:pPr>
              <w:ind w:left="360"/>
              <w:jc w:val="both"/>
              <w:rPr>
                <w:b/>
                <w:bCs/>
              </w:rPr>
            </w:pPr>
          </w:p>
          <w:p w14:paraId="08CAECFB" w14:textId="77777777" w:rsidR="00CD136C" w:rsidRPr="00412162" w:rsidRDefault="00CD136C" w:rsidP="00BB083F">
            <w:pPr>
              <w:keepNext w:val="0"/>
              <w:widowControl/>
              <w:numPr>
                <w:ilvl w:val="0"/>
                <w:numId w:val="11"/>
              </w:numPr>
              <w:snapToGrid/>
              <w:jc w:val="both"/>
              <w:outlineLvl w:val="9"/>
              <w:rPr>
                <w:b/>
                <w:bCs/>
              </w:rPr>
            </w:pPr>
            <w:r w:rsidRPr="00412162">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 Any claim by the Supplier for adjustment under a purchase order must be asserted within 30 (thirty) days from the date of receipt by the Supplier of the modification or change</w:t>
            </w:r>
            <w:r w:rsidRPr="00412162">
              <w:rPr>
                <w:b/>
                <w:bCs/>
              </w:rPr>
              <w:t>.</w:t>
            </w:r>
          </w:p>
          <w:p w14:paraId="6BF208D6" w14:textId="77777777" w:rsidR="00CD136C" w:rsidRDefault="00CD136C" w:rsidP="00412162">
            <w:pPr>
              <w:rPr>
                <w:b/>
                <w:bCs/>
              </w:rPr>
            </w:pPr>
          </w:p>
          <w:p w14:paraId="0C99B595" w14:textId="77777777" w:rsidR="00D83D00" w:rsidRDefault="00D83D00" w:rsidP="00412162">
            <w:pPr>
              <w:rPr>
                <w:b/>
                <w:bCs/>
              </w:rPr>
            </w:pPr>
          </w:p>
          <w:p w14:paraId="16067F29" w14:textId="77777777" w:rsidR="00D83D00" w:rsidRPr="00412162" w:rsidRDefault="00D83D00" w:rsidP="00412162">
            <w:pPr>
              <w:rPr>
                <w:b/>
                <w:bCs/>
              </w:rPr>
            </w:pPr>
          </w:p>
          <w:p w14:paraId="3F49E7AA"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7. Confidentiality and Intellectual Property Rights</w:t>
            </w:r>
          </w:p>
          <w:p w14:paraId="11492A38" w14:textId="77777777" w:rsidR="00CD136C" w:rsidRPr="00412162" w:rsidRDefault="00CD136C" w:rsidP="00412162">
            <w:pPr>
              <w:jc w:val="both"/>
              <w:rPr>
                <w:b/>
                <w:bCs/>
              </w:rPr>
            </w:pPr>
          </w:p>
          <w:p w14:paraId="3EE5686E" w14:textId="77777777" w:rsidR="00CD136C" w:rsidRPr="00412162" w:rsidRDefault="00CD136C" w:rsidP="00BB083F">
            <w:pPr>
              <w:keepNext w:val="0"/>
              <w:widowControl/>
              <w:numPr>
                <w:ilvl w:val="0"/>
                <w:numId w:val="12"/>
              </w:numPr>
              <w:autoSpaceDE w:val="0"/>
              <w:autoSpaceDN w:val="0"/>
              <w:adjustRightInd w:val="0"/>
              <w:snapToGrid/>
              <w:jc w:val="both"/>
              <w:outlineLvl w:val="9"/>
              <w:rPr>
                <w:rFonts w:eastAsia="Calibri"/>
              </w:rPr>
            </w:pPr>
            <w:r w:rsidRPr="00412162">
              <w:rPr>
                <w:rFonts w:eastAsia="Calibri"/>
              </w:rPr>
              <w:t xml:space="preserve">It is understood that, in connection with providing services hereunder, Supplier may learn or be exposed to information, records, data, materials, and other property and property rights, tangible or intangible, owned by, licensed, or made available to PARTNERS and/or its client or donor(s), including data subject ("Confidential Information"), all of which shall be treated as confidential and proprietary information of PARTNERS, its licensors and/or its client or donor(s). </w:t>
            </w:r>
          </w:p>
          <w:p w14:paraId="01E425BF" w14:textId="77777777" w:rsidR="00CD136C" w:rsidRPr="00412162" w:rsidRDefault="00CD136C" w:rsidP="00412162">
            <w:pPr>
              <w:autoSpaceDE w:val="0"/>
              <w:autoSpaceDN w:val="0"/>
              <w:adjustRightInd w:val="0"/>
              <w:ind w:left="360"/>
              <w:jc w:val="both"/>
              <w:rPr>
                <w:rFonts w:eastAsia="Calibri"/>
              </w:rPr>
            </w:pPr>
          </w:p>
          <w:p w14:paraId="2888C570" w14:textId="77777777" w:rsidR="00CD136C" w:rsidRPr="00412162" w:rsidRDefault="00CD136C" w:rsidP="00BB083F">
            <w:pPr>
              <w:keepNext w:val="0"/>
              <w:widowControl/>
              <w:numPr>
                <w:ilvl w:val="0"/>
                <w:numId w:val="12"/>
              </w:numPr>
              <w:autoSpaceDE w:val="0"/>
              <w:autoSpaceDN w:val="0"/>
              <w:adjustRightInd w:val="0"/>
              <w:snapToGrid/>
              <w:jc w:val="both"/>
              <w:outlineLvl w:val="9"/>
              <w:rPr>
                <w:rFonts w:eastAsia="Calibri"/>
              </w:rPr>
            </w:pPr>
            <w:r w:rsidRPr="00412162">
              <w:rPr>
                <w:rFonts w:eastAsia="Calibri"/>
              </w:rPr>
              <w:t>All such Confidential Information, whether written, visual, electronic, or oral, that may be disclosed, made available to, or otherwise learned by Supplier in connection with services provided under this Agreement shall:</w:t>
            </w:r>
          </w:p>
          <w:p w14:paraId="220B243F" w14:textId="77777777" w:rsidR="00CD136C" w:rsidRPr="00412162" w:rsidRDefault="00CD136C" w:rsidP="00BB083F">
            <w:pPr>
              <w:pStyle w:val="ListParagraph"/>
              <w:keepNext w:val="0"/>
              <w:numPr>
                <w:ilvl w:val="0"/>
                <w:numId w:val="13"/>
              </w:numPr>
              <w:autoSpaceDE w:val="0"/>
              <w:autoSpaceDN w:val="0"/>
              <w:adjustRightInd w:val="0"/>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remain the sole property of PARTNERS, its licensors, and/or its client or donor(s), as applicable, and</w:t>
            </w:r>
          </w:p>
          <w:p w14:paraId="207A451A" w14:textId="77777777" w:rsidR="00CD136C" w:rsidRPr="00412162" w:rsidRDefault="00CD136C" w:rsidP="00BB083F">
            <w:pPr>
              <w:pStyle w:val="ListParagraph"/>
              <w:keepNext w:val="0"/>
              <w:numPr>
                <w:ilvl w:val="0"/>
                <w:numId w:val="13"/>
              </w:numPr>
              <w:autoSpaceDE w:val="0"/>
              <w:autoSpaceDN w:val="0"/>
              <w:adjustRightInd w:val="0"/>
              <w:spacing w:line="240" w:lineRule="auto"/>
              <w:ind w:left="1080"/>
              <w:jc w:val="both"/>
              <w:outlineLvl w:val="9"/>
              <w:rPr>
                <w:rFonts w:ascii="Times New Roman" w:eastAsia="Calibri" w:hAnsi="Times New Roman" w:cs="Times New Roman"/>
                <w:sz w:val="24"/>
                <w:szCs w:val="24"/>
              </w:rPr>
            </w:pPr>
            <w:r w:rsidRPr="00412162">
              <w:rPr>
                <w:rFonts w:ascii="Times New Roman" w:eastAsia="Calibri" w:hAnsi="Times New Roman" w:cs="Times New Roman"/>
                <w:sz w:val="24"/>
                <w:szCs w:val="24"/>
              </w:rPr>
              <w:t>be kept in strict confidence by Supplier, be used by Supplier solely for the benefit of PARTNERS and not be disclosed or used to or for the benefit of any third party; and shall not apply to Confidential Information that Supplier can demonstrate (a) was in the public domain before, or which enters the public domain following the effective date of this Agreement without fault of Supplier, or (b) was known to or possessed by Supplier without restriction prior to the signature of this agreement.</w:t>
            </w:r>
          </w:p>
          <w:p w14:paraId="0DB9C37A" w14:textId="77777777" w:rsidR="00CD136C" w:rsidRPr="00412162" w:rsidRDefault="00CD136C" w:rsidP="00412162">
            <w:pPr>
              <w:pStyle w:val="ListParagraph"/>
              <w:autoSpaceDE w:val="0"/>
              <w:autoSpaceDN w:val="0"/>
              <w:adjustRightInd w:val="0"/>
              <w:spacing w:line="240" w:lineRule="auto"/>
              <w:jc w:val="both"/>
              <w:rPr>
                <w:rFonts w:ascii="Times New Roman" w:eastAsia="Calibri" w:hAnsi="Times New Roman" w:cs="Times New Roman"/>
                <w:sz w:val="24"/>
                <w:szCs w:val="24"/>
              </w:rPr>
            </w:pPr>
          </w:p>
          <w:p w14:paraId="2A8CC84F" w14:textId="77777777" w:rsidR="00CD136C" w:rsidRPr="00412162" w:rsidRDefault="00CD136C" w:rsidP="00BB083F">
            <w:pPr>
              <w:keepNext w:val="0"/>
              <w:widowControl/>
              <w:numPr>
                <w:ilvl w:val="0"/>
                <w:numId w:val="12"/>
              </w:numPr>
              <w:snapToGrid/>
              <w:jc w:val="both"/>
              <w:outlineLvl w:val="9"/>
              <w:rPr>
                <w:bCs/>
              </w:rPr>
            </w:pPr>
            <w:r w:rsidRPr="00412162">
              <w:rPr>
                <w:bCs/>
              </w:rPr>
              <w:t xml:space="preserve">All Confidential Information, including derivative and residual forms including, without limitation, copies, extracts and notes of such Confidential Information made by Supplier shall remain the property of PARTNERS, its licensors, and/or its </w:t>
            </w:r>
            <w:r w:rsidRPr="00412162">
              <w:rPr>
                <w:bCs/>
              </w:rPr>
              <w:lastRenderedPageBreak/>
              <w:t>client or donor(s). Upon termination of this Agreement, Supplier shall, if requested by PARTNERS, promptly return all Confidential Information (and all copies, notes and extracts thereof) which may be in Supplier's control or possession as a result of services hereunder.</w:t>
            </w:r>
          </w:p>
          <w:p w14:paraId="75ED3FE2" w14:textId="77777777" w:rsidR="00CD136C" w:rsidRDefault="00CD136C" w:rsidP="00412162">
            <w:pPr>
              <w:ind w:left="360"/>
              <w:jc w:val="both"/>
              <w:rPr>
                <w:bCs/>
              </w:rPr>
            </w:pPr>
          </w:p>
          <w:p w14:paraId="6C732E61" w14:textId="77777777" w:rsidR="001D033E" w:rsidRPr="00412162" w:rsidRDefault="001D033E" w:rsidP="00412162">
            <w:pPr>
              <w:ind w:left="360"/>
              <w:jc w:val="both"/>
              <w:rPr>
                <w:bCs/>
              </w:rPr>
            </w:pPr>
          </w:p>
          <w:p w14:paraId="29B8C25B" w14:textId="77777777" w:rsidR="00CD136C" w:rsidRPr="00412162" w:rsidRDefault="00CD136C" w:rsidP="00BB083F">
            <w:pPr>
              <w:keepNext w:val="0"/>
              <w:widowControl/>
              <w:numPr>
                <w:ilvl w:val="0"/>
                <w:numId w:val="12"/>
              </w:numPr>
              <w:snapToGrid/>
              <w:jc w:val="both"/>
              <w:outlineLvl w:val="9"/>
              <w:rPr>
                <w:bCs/>
              </w:rPr>
            </w:pPr>
            <w:r w:rsidRPr="00412162">
              <w:rPr>
                <w:bCs/>
              </w:rPr>
              <w:t>Supplier shall not publish any information developed under this Purchase Order, nor disclose, confirm, or deny any details about the existence or subject matter of this Purchase Order, or use PARTNERS’s name in connection with Supplier’s sales promotion or publicity without prior written approval of the PARTNERS.</w:t>
            </w:r>
          </w:p>
          <w:p w14:paraId="3004DD46" w14:textId="77777777" w:rsidR="00CD136C" w:rsidRDefault="00CD136C" w:rsidP="00412162">
            <w:pPr>
              <w:rPr>
                <w:b/>
                <w:bCs/>
              </w:rPr>
            </w:pPr>
          </w:p>
          <w:p w14:paraId="075337D8" w14:textId="77777777" w:rsidR="001D033E" w:rsidRPr="00412162" w:rsidRDefault="001D033E" w:rsidP="00412162">
            <w:pPr>
              <w:rPr>
                <w:b/>
                <w:bCs/>
              </w:rPr>
            </w:pPr>
          </w:p>
          <w:p w14:paraId="158ABEDB" w14:textId="361FCD7A" w:rsidR="00CD136C" w:rsidRDefault="00CD136C" w:rsidP="006F4630">
            <w:pPr>
              <w:pStyle w:val="ListParagraph"/>
              <w:spacing w:line="240" w:lineRule="auto"/>
              <w:ind w:left="0"/>
              <w:rPr>
                <w:bCs/>
              </w:rPr>
            </w:pPr>
            <w:r w:rsidRPr="00412162">
              <w:rPr>
                <w:rFonts w:ascii="Times New Roman" w:hAnsi="Times New Roman" w:cs="Times New Roman"/>
                <w:b/>
                <w:bCs/>
                <w:sz w:val="24"/>
                <w:szCs w:val="24"/>
              </w:rPr>
              <w:t>Article 8. Termination</w:t>
            </w:r>
          </w:p>
          <w:p w14:paraId="00CB8ED4" w14:textId="77777777" w:rsidR="001D033E" w:rsidRPr="00412162" w:rsidRDefault="001D033E" w:rsidP="00412162">
            <w:pPr>
              <w:jc w:val="both"/>
              <w:rPr>
                <w:bCs/>
              </w:rPr>
            </w:pPr>
          </w:p>
          <w:p w14:paraId="06C898C0" w14:textId="77777777" w:rsidR="00CD136C" w:rsidRDefault="00CD136C" w:rsidP="00BB083F">
            <w:pPr>
              <w:keepNext w:val="0"/>
              <w:widowControl/>
              <w:numPr>
                <w:ilvl w:val="0"/>
                <w:numId w:val="5"/>
              </w:numPr>
              <w:snapToGrid/>
              <w:jc w:val="both"/>
              <w:outlineLvl w:val="9"/>
              <w:rPr>
                <w:bCs/>
              </w:rPr>
            </w:pPr>
            <w:r w:rsidRPr="00412162">
              <w:rPr>
                <w:bCs/>
              </w:rPr>
              <w:t>Termination by Default. PARTNERS may, by written notice of default sent to the Supplier to the Supplier party identified on the first page of this agreement, terminate in whole or part any Goods ordered issued under this Purchase Order if the Supplier fails to make delivery of the commodities within the time specified in the order, if the Supplier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643B5952" w14:textId="77777777" w:rsidR="001D033E" w:rsidRDefault="001D033E" w:rsidP="001D033E">
            <w:pPr>
              <w:keepNext w:val="0"/>
              <w:widowControl/>
              <w:snapToGrid/>
              <w:jc w:val="both"/>
              <w:outlineLvl w:val="9"/>
              <w:rPr>
                <w:bCs/>
              </w:rPr>
            </w:pPr>
          </w:p>
          <w:p w14:paraId="1BAF08AB" w14:textId="77777777" w:rsidR="001D033E" w:rsidRDefault="001D033E" w:rsidP="001D033E">
            <w:pPr>
              <w:keepNext w:val="0"/>
              <w:widowControl/>
              <w:snapToGrid/>
              <w:jc w:val="both"/>
              <w:outlineLvl w:val="9"/>
              <w:rPr>
                <w:bCs/>
              </w:rPr>
            </w:pPr>
          </w:p>
          <w:p w14:paraId="16AB8344" w14:textId="77777777" w:rsidR="001D033E" w:rsidRPr="00412162" w:rsidRDefault="001D033E" w:rsidP="001D033E">
            <w:pPr>
              <w:keepNext w:val="0"/>
              <w:widowControl/>
              <w:snapToGrid/>
              <w:jc w:val="both"/>
              <w:outlineLvl w:val="9"/>
              <w:rPr>
                <w:bCs/>
              </w:rPr>
            </w:pPr>
          </w:p>
          <w:p w14:paraId="5898B246" w14:textId="77777777" w:rsidR="00CD136C" w:rsidRPr="00412162" w:rsidRDefault="00CD136C" w:rsidP="00412162">
            <w:pPr>
              <w:ind w:left="360"/>
              <w:jc w:val="both"/>
              <w:rPr>
                <w:bCs/>
              </w:rPr>
            </w:pPr>
          </w:p>
          <w:p w14:paraId="74FC0DEE" w14:textId="77777777" w:rsidR="00CD136C" w:rsidRPr="006F4630" w:rsidRDefault="00CD136C" w:rsidP="00BB083F">
            <w:pPr>
              <w:keepNext w:val="0"/>
              <w:widowControl/>
              <w:numPr>
                <w:ilvl w:val="0"/>
                <w:numId w:val="5"/>
              </w:numPr>
              <w:snapToGrid/>
              <w:jc w:val="both"/>
              <w:outlineLvl w:val="9"/>
            </w:pPr>
            <w:r w:rsidRPr="006F4630">
              <w:t xml:space="preserve">Termination by Convenience. The delivery of Goods and services under this purchase order may be terminated by PARTNERS in whole, or in part, , if the U.S. Government terminates the performance of the prime award under which this purchase order is authorized, (b) funding of the </w:t>
            </w:r>
            <w:r w:rsidRPr="006F4630">
              <w:lastRenderedPageBreak/>
              <w:t>prime award is terminated by the Government. If this purchase order is terminated for convenience, PARTNERS shall be liable only for the actual, reasonable, substantiated, and allowable costs with the total amount to be paid by PARTNERS being determined by negotiation. In the event of termination by convenience, Partners shall submit a written notice to provider.</w:t>
            </w:r>
          </w:p>
          <w:p w14:paraId="04AF4FE3" w14:textId="77777777" w:rsidR="00CD136C" w:rsidRPr="006F4630" w:rsidRDefault="00CD136C" w:rsidP="00412162">
            <w:pPr>
              <w:jc w:val="both"/>
              <w:rPr>
                <w:b/>
                <w:bCs/>
              </w:rPr>
            </w:pPr>
          </w:p>
          <w:p w14:paraId="6CC5B4B2" w14:textId="77777777" w:rsidR="001D033E" w:rsidRPr="006F4630" w:rsidRDefault="001D033E" w:rsidP="00412162">
            <w:pPr>
              <w:jc w:val="both"/>
              <w:rPr>
                <w:b/>
                <w:bCs/>
              </w:rPr>
            </w:pPr>
          </w:p>
          <w:p w14:paraId="0322EE9C" w14:textId="77777777" w:rsidR="001D033E" w:rsidRPr="006F4630" w:rsidRDefault="001D033E" w:rsidP="00412162">
            <w:pPr>
              <w:jc w:val="both"/>
              <w:rPr>
                <w:b/>
                <w:bCs/>
              </w:rPr>
            </w:pPr>
          </w:p>
          <w:p w14:paraId="549864A5" w14:textId="77777777" w:rsidR="00CD136C" w:rsidRPr="006F4630" w:rsidRDefault="00CD136C" w:rsidP="00412162">
            <w:pPr>
              <w:pStyle w:val="ListParagraph"/>
              <w:spacing w:line="240" w:lineRule="auto"/>
              <w:ind w:left="0"/>
              <w:rPr>
                <w:rFonts w:ascii="Times New Roman" w:hAnsi="Times New Roman" w:cs="Times New Roman"/>
                <w:b/>
                <w:bCs/>
                <w:sz w:val="24"/>
                <w:szCs w:val="24"/>
              </w:rPr>
            </w:pPr>
            <w:r w:rsidRPr="006F4630">
              <w:rPr>
                <w:rFonts w:ascii="Times New Roman" w:hAnsi="Times New Roman" w:cs="Times New Roman"/>
                <w:b/>
                <w:bCs/>
                <w:sz w:val="24"/>
                <w:szCs w:val="24"/>
              </w:rPr>
              <w:t>Article 9. Disputes</w:t>
            </w:r>
          </w:p>
          <w:p w14:paraId="7559FC15" w14:textId="77777777" w:rsidR="00CD136C" w:rsidRPr="006F4630" w:rsidRDefault="00CD136C" w:rsidP="00412162">
            <w:pPr>
              <w:rPr>
                <w:bCs/>
              </w:rPr>
            </w:pPr>
          </w:p>
          <w:p w14:paraId="1828B249" w14:textId="77777777" w:rsidR="00CD136C" w:rsidRDefault="00CD136C" w:rsidP="00412162">
            <w:pPr>
              <w:jc w:val="both"/>
              <w:rPr>
                <w:bCs/>
              </w:rPr>
            </w:pPr>
            <w:r w:rsidRPr="006F4630">
              <w:rPr>
                <w:bCs/>
              </w:rPr>
              <w:t>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an</w:t>
            </w:r>
            <w:r w:rsidRPr="00412162">
              <w:rPr>
                <w:bCs/>
              </w:rPr>
              <w:t xml:space="preserve">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259056BD" w14:textId="77777777" w:rsidR="001D033E" w:rsidRPr="00412162" w:rsidRDefault="001D033E" w:rsidP="00412162">
            <w:pPr>
              <w:jc w:val="both"/>
              <w:rPr>
                <w:bCs/>
              </w:rPr>
            </w:pPr>
          </w:p>
          <w:p w14:paraId="6C4C4959" w14:textId="77777777" w:rsidR="00CD136C" w:rsidRPr="00412162" w:rsidRDefault="00CD136C" w:rsidP="00412162">
            <w:pPr>
              <w:jc w:val="both"/>
              <w:rPr>
                <w:bCs/>
              </w:rPr>
            </w:pPr>
          </w:p>
          <w:p w14:paraId="45A6C954"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10. Anti-Kickback</w:t>
            </w:r>
          </w:p>
          <w:p w14:paraId="2A8667DF" w14:textId="77777777" w:rsidR="00CD136C" w:rsidRPr="00412162" w:rsidRDefault="00CD136C" w:rsidP="00412162">
            <w:pPr>
              <w:jc w:val="both"/>
              <w:rPr>
                <w:b/>
                <w:bCs/>
              </w:rPr>
            </w:pPr>
          </w:p>
          <w:p w14:paraId="014B8D03" w14:textId="77777777" w:rsidR="00CD136C" w:rsidRPr="00412162" w:rsidRDefault="00CD136C" w:rsidP="00412162">
            <w:pPr>
              <w:jc w:val="both"/>
              <w:rPr>
                <w:bCs/>
              </w:rPr>
            </w:pPr>
            <w:r w:rsidRPr="00412162">
              <w:rPr>
                <w:bCs/>
              </w:rPr>
              <w:t>No offer, payment, consideration, or benefit of any kind which constitutes an illegal or corrupt practice shall be made, either directly or indirectly, as an inducement or reward for the award of this Purchase Order or subsequent Purchase Orders. Any such practice will be grounds for canceling the award of this Purchase Order and for such other actions, civil and or/criminal, as may be applicable.</w:t>
            </w:r>
          </w:p>
          <w:p w14:paraId="4A6D6C01" w14:textId="6096F62A" w:rsidR="00CD136C" w:rsidRDefault="00CD136C" w:rsidP="00412162">
            <w:pPr>
              <w:jc w:val="both"/>
              <w:rPr>
                <w:b/>
                <w:bCs/>
              </w:rPr>
            </w:pPr>
          </w:p>
          <w:p w14:paraId="23B4A97F" w14:textId="77777777" w:rsidR="006F4630" w:rsidRPr="00412162" w:rsidRDefault="006F4630" w:rsidP="00412162">
            <w:pPr>
              <w:jc w:val="both"/>
              <w:rPr>
                <w:b/>
                <w:bCs/>
              </w:rPr>
            </w:pPr>
          </w:p>
          <w:p w14:paraId="62D539E1"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11. Terrorist Financing Prohibition</w:t>
            </w:r>
          </w:p>
          <w:p w14:paraId="291A580A" w14:textId="77777777" w:rsidR="00CD136C" w:rsidRPr="00412162" w:rsidRDefault="00CD136C" w:rsidP="00412162">
            <w:pPr>
              <w:rPr>
                <w:b/>
                <w:bCs/>
              </w:rPr>
            </w:pPr>
          </w:p>
          <w:p w14:paraId="72B02F4D" w14:textId="77777777" w:rsidR="00CD136C" w:rsidRPr="00412162" w:rsidRDefault="00CD136C" w:rsidP="00412162">
            <w:pPr>
              <w:jc w:val="both"/>
              <w:rPr>
                <w:bCs/>
              </w:rPr>
            </w:pPr>
            <w:r w:rsidRPr="00412162">
              <w:rPr>
                <w:bCs/>
              </w:rPr>
              <w:t xml:space="preserve">The Supplier is reminded that U.S. Executive Orders </w:t>
            </w:r>
            <w:r w:rsidRPr="00412162">
              <w:rPr>
                <w:bCs/>
              </w:rPr>
              <w:lastRenderedPageBreak/>
              <w:t>and U.S. law prohibits transactions with, and the provision of resources and support to, individuals and organizations associated with terrorism. It is the legal responsibility of the Supplier to ensure compliance with these Executive Orders and laws. This provision must be included in all contracts issued under any purchase order issued under this Purchase Order.</w:t>
            </w:r>
          </w:p>
          <w:p w14:paraId="6C139B99" w14:textId="77777777" w:rsidR="00CD136C" w:rsidRDefault="00CD136C" w:rsidP="00412162">
            <w:pPr>
              <w:jc w:val="both"/>
              <w:rPr>
                <w:bCs/>
              </w:rPr>
            </w:pPr>
          </w:p>
          <w:p w14:paraId="49A8ADA0" w14:textId="77777777" w:rsidR="001D033E" w:rsidRDefault="001D033E" w:rsidP="00412162">
            <w:pPr>
              <w:jc w:val="both"/>
              <w:rPr>
                <w:bCs/>
              </w:rPr>
            </w:pPr>
          </w:p>
          <w:p w14:paraId="5F860BF8" w14:textId="77777777" w:rsidR="001D033E" w:rsidRDefault="001D033E" w:rsidP="00412162">
            <w:pPr>
              <w:jc w:val="both"/>
              <w:rPr>
                <w:bCs/>
              </w:rPr>
            </w:pPr>
          </w:p>
          <w:p w14:paraId="16E8BCF2" w14:textId="37A9D497" w:rsidR="001D033E" w:rsidRDefault="001D033E" w:rsidP="00412162">
            <w:pPr>
              <w:jc w:val="both"/>
              <w:rPr>
                <w:bCs/>
              </w:rPr>
            </w:pPr>
          </w:p>
          <w:p w14:paraId="094D6CCA" w14:textId="77777777" w:rsidR="006F4630" w:rsidRPr="00412162" w:rsidRDefault="006F4630" w:rsidP="00412162">
            <w:pPr>
              <w:jc w:val="both"/>
              <w:rPr>
                <w:bCs/>
              </w:rPr>
            </w:pPr>
          </w:p>
          <w:p w14:paraId="47453BE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 xml:space="preserve">Article 12. Set-Off </w:t>
            </w:r>
          </w:p>
          <w:p w14:paraId="46173E51" w14:textId="77777777" w:rsidR="00CD136C" w:rsidRPr="00412162" w:rsidRDefault="00CD136C" w:rsidP="00412162">
            <w:pPr>
              <w:jc w:val="both"/>
              <w:rPr>
                <w:b/>
                <w:bCs/>
              </w:rPr>
            </w:pPr>
          </w:p>
          <w:p w14:paraId="04BE94E0" w14:textId="77777777" w:rsidR="00CD136C" w:rsidRPr="00412162" w:rsidRDefault="00CD136C" w:rsidP="00412162">
            <w:pPr>
              <w:jc w:val="both"/>
              <w:rPr>
                <w:bCs/>
              </w:rPr>
            </w:pPr>
            <w:r w:rsidRPr="00412162">
              <w:rPr>
                <w:bCs/>
              </w:rPr>
              <w:t>PARTNERS reserves the right to set-off against amounts payable to Supplier under this Purchase Order or any other agreement, contract or purchase order, the amount of any claim or refunds PARTNERS may have against Supplier.</w:t>
            </w:r>
          </w:p>
          <w:p w14:paraId="1E621AFC" w14:textId="77777777" w:rsidR="00CD136C" w:rsidRDefault="00CD136C" w:rsidP="00412162">
            <w:pPr>
              <w:jc w:val="both"/>
              <w:rPr>
                <w:bCs/>
              </w:rPr>
            </w:pPr>
          </w:p>
          <w:p w14:paraId="52CF73BE" w14:textId="77777777" w:rsidR="001D033E" w:rsidRPr="00412162" w:rsidRDefault="001D033E" w:rsidP="00412162">
            <w:pPr>
              <w:jc w:val="both"/>
              <w:rPr>
                <w:bCs/>
              </w:rPr>
            </w:pPr>
          </w:p>
          <w:p w14:paraId="34B20592"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13. Assignment and Delegation</w:t>
            </w:r>
          </w:p>
          <w:p w14:paraId="2C8C8B94" w14:textId="77777777" w:rsidR="00CD136C" w:rsidRPr="00412162" w:rsidRDefault="00CD136C" w:rsidP="00412162">
            <w:pPr>
              <w:jc w:val="both"/>
              <w:rPr>
                <w:b/>
                <w:bCs/>
              </w:rPr>
            </w:pPr>
          </w:p>
          <w:p w14:paraId="26D388EE" w14:textId="77777777" w:rsidR="00CD136C" w:rsidRPr="00412162" w:rsidRDefault="00CD136C" w:rsidP="00412162">
            <w:pPr>
              <w:jc w:val="both"/>
              <w:rPr>
                <w:bCs/>
              </w:rPr>
            </w:pPr>
            <w:r w:rsidRPr="00412162">
              <w:rPr>
                <w:bCs/>
              </w:rPr>
              <w:t>This Purchase Order may not be assigned or delegated, in whole or in part, by the Supplier without the written consent of PARTNERS. In case of such absent consent, any assignment is voided.</w:t>
            </w:r>
          </w:p>
          <w:p w14:paraId="1C38D5F9" w14:textId="77777777" w:rsidR="00CD136C" w:rsidRDefault="00CD136C" w:rsidP="00412162">
            <w:pPr>
              <w:jc w:val="both"/>
              <w:rPr>
                <w:b/>
                <w:bCs/>
              </w:rPr>
            </w:pPr>
          </w:p>
          <w:p w14:paraId="167DF571" w14:textId="77777777" w:rsidR="001D033E" w:rsidRPr="00412162" w:rsidRDefault="001D033E" w:rsidP="00412162">
            <w:pPr>
              <w:jc w:val="both"/>
              <w:rPr>
                <w:b/>
                <w:bCs/>
              </w:rPr>
            </w:pPr>
          </w:p>
          <w:p w14:paraId="4B757E2F" w14:textId="77777777" w:rsidR="00CD136C" w:rsidRPr="00412162" w:rsidRDefault="00CD136C" w:rsidP="00412162">
            <w:pPr>
              <w:pStyle w:val="ListParagraph"/>
              <w:spacing w:line="240" w:lineRule="auto"/>
              <w:ind w:left="0"/>
              <w:jc w:val="both"/>
              <w:rPr>
                <w:rFonts w:ascii="Times New Roman" w:hAnsi="Times New Roman" w:cs="Times New Roman"/>
                <w:sz w:val="24"/>
                <w:szCs w:val="24"/>
              </w:rPr>
            </w:pPr>
            <w:r w:rsidRPr="00412162">
              <w:rPr>
                <w:rFonts w:ascii="Times New Roman" w:hAnsi="Times New Roman" w:cs="Times New Roman"/>
                <w:b/>
                <w:bCs/>
                <w:sz w:val="24"/>
                <w:szCs w:val="24"/>
              </w:rPr>
              <w:t>Article 14. Compliance with Applicable Laws and Standards</w:t>
            </w:r>
          </w:p>
          <w:p w14:paraId="7576AAE9" w14:textId="77777777" w:rsidR="00CD136C" w:rsidRPr="00412162" w:rsidRDefault="00CD136C" w:rsidP="00412162">
            <w:pPr>
              <w:jc w:val="both"/>
              <w:rPr>
                <w:b/>
                <w:bCs/>
              </w:rPr>
            </w:pPr>
          </w:p>
          <w:p w14:paraId="6487A4AE" w14:textId="069A196D" w:rsidR="00CD136C" w:rsidRPr="00412162" w:rsidRDefault="00CD136C" w:rsidP="00412162">
            <w:pPr>
              <w:jc w:val="both"/>
              <w:rPr>
                <w:bCs/>
              </w:rPr>
            </w:pPr>
            <w:r w:rsidRPr="00412162">
              <w:rPr>
                <w:bCs/>
              </w:rPr>
              <w:t xml:space="preserve">The Supplier shall comply with all applicable laws, ordinances, codes, regulations, and other authoritative rules of </w:t>
            </w:r>
            <w:r w:rsidR="00A646CE">
              <w:rPr>
                <w:bCs/>
              </w:rPr>
              <w:t>the Republic of Guatemala</w:t>
            </w:r>
            <w:r w:rsidRPr="00412162">
              <w:rPr>
                <w:bCs/>
              </w:rPr>
              <w:t xml:space="preserve">, and donor’s regulations. </w:t>
            </w:r>
          </w:p>
          <w:p w14:paraId="60E5284F" w14:textId="77777777" w:rsidR="001D033E" w:rsidRPr="00412162" w:rsidRDefault="001D033E" w:rsidP="00412162">
            <w:pPr>
              <w:jc w:val="both"/>
              <w:rPr>
                <w:b/>
                <w:bCs/>
              </w:rPr>
            </w:pPr>
          </w:p>
          <w:p w14:paraId="2DE921EA"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15. Force Majeure</w:t>
            </w:r>
          </w:p>
          <w:p w14:paraId="63C6D184" w14:textId="77777777" w:rsidR="00CD136C" w:rsidRPr="00412162" w:rsidRDefault="00CD136C" w:rsidP="00412162">
            <w:pPr>
              <w:jc w:val="both"/>
              <w:rPr>
                <w:b/>
                <w:bCs/>
              </w:rPr>
            </w:pPr>
          </w:p>
          <w:p w14:paraId="5D60A80B" w14:textId="77777777" w:rsidR="00CD136C" w:rsidRDefault="00CD136C" w:rsidP="00BB083F">
            <w:pPr>
              <w:keepNext w:val="0"/>
              <w:widowControl/>
              <w:numPr>
                <w:ilvl w:val="0"/>
                <w:numId w:val="17"/>
              </w:numPr>
              <w:snapToGrid/>
              <w:ind w:left="360"/>
              <w:jc w:val="both"/>
              <w:outlineLvl w:val="9"/>
              <w:rPr>
                <w:bCs/>
              </w:rPr>
            </w:pPr>
            <w:r w:rsidRPr="00412162">
              <w:rPr>
                <w:bCs/>
              </w:rPr>
              <w:t xml:space="preserve">“Force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w:t>
            </w:r>
            <w:r w:rsidRPr="00412162">
              <w:rPr>
                <w:bCs/>
              </w:rPr>
              <w:lastRenderedPageBreak/>
              <w:t>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Supplier or which Supplier could not reasonably be expected to have taken into account and which or the consequences of which the Supplier could not reasonably be expected to have avoided or overcome.</w:t>
            </w:r>
          </w:p>
          <w:p w14:paraId="4A420AD5" w14:textId="77777777" w:rsidR="001D033E" w:rsidRDefault="001D033E" w:rsidP="001D033E">
            <w:pPr>
              <w:keepNext w:val="0"/>
              <w:widowControl/>
              <w:snapToGrid/>
              <w:ind w:left="360"/>
              <w:jc w:val="both"/>
              <w:outlineLvl w:val="9"/>
              <w:rPr>
                <w:bCs/>
              </w:rPr>
            </w:pPr>
          </w:p>
          <w:p w14:paraId="228DFB24" w14:textId="77777777" w:rsidR="001D033E" w:rsidRPr="00412162" w:rsidRDefault="001D033E" w:rsidP="001D033E">
            <w:pPr>
              <w:keepNext w:val="0"/>
              <w:widowControl/>
              <w:snapToGrid/>
              <w:ind w:left="360"/>
              <w:jc w:val="both"/>
              <w:outlineLvl w:val="9"/>
              <w:rPr>
                <w:bCs/>
              </w:rPr>
            </w:pPr>
          </w:p>
          <w:p w14:paraId="601B87D5" w14:textId="77777777" w:rsidR="00CD136C" w:rsidRPr="00412162" w:rsidRDefault="00CD136C" w:rsidP="00412162">
            <w:pPr>
              <w:jc w:val="both"/>
              <w:rPr>
                <w:bCs/>
              </w:rPr>
            </w:pPr>
          </w:p>
          <w:p w14:paraId="555CB763" w14:textId="77777777" w:rsidR="00813100" w:rsidRDefault="00CD136C" w:rsidP="00BB083F">
            <w:pPr>
              <w:keepNext w:val="0"/>
              <w:widowControl/>
              <w:numPr>
                <w:ilvl w:val="0"/>
                <w:numId w:val="17"/>
              </w:numPr>
              <w:snapToGrid/>
              <w:ind w:left="360"/>
              <w:jc w:val="both"/>
              <w:outlineLvl w:val="9"/>
              <w:rPr>
                <w:bCs/>
              </w:rPr>
            </w:pPr>
            <w:r w:rsidRPr="00813100">
              <w:rPr>
                <w:bCs/>
              </w:rPr>
              <w:t>The Supplier shall not be liable for any excess costs if the failure to perform the purchase order arises out of a Force Majeure cause and if the Supplier, within 20 (twenty) days from the beginning of any such Force Majeure, notifies PARTNERS of such prevention of performance and the cause thereof. If the failure to perform is caused by the fault of a Supplier’s subcontractor and if such default arises out of causes beyond the control of both the Supplier and the Supplier’s subcontractor and without the fault or negligence of either of them (Force Majeure), and the Supplier, within 20 (twenty) days from the beginning of any such Force Majeure, notifies PARTNERS in writing of such prevention of performance and the cause thereof, the Supplier shall not be liable for any excess costs due to the failure to perform, unless the supplies or services to be furnished by the Supplier were obtainable from other sources in sufficient time to permit the Supplier to meet the required delivery schedule.</w:t>
            </w:r>
          </w:p>
          <w:p w14:paraId="117719E2" w14:textId="77777777" w:rsidR="00813100" w:rsidRDefault="00813100" w:rsidP="00813100">
            <w:pPr>
              <w:keepNext w:val="0"/>
              <w:widowControl/>
              <w:snapToGrid/>
              <w:jc w:val="both"/>
              <w:outlineLvl w:val="9"/>
              <w:rPr>
                <w:b/>
                <w:bCs/>
              </w:rPr>
            </w:pPr>
          </w:p>
          <w:p w14:paraId="302F2611" w14:textId="77777777" w:rsidR="00813100" w:rsidRDefault="00813100" w:rsidP="00813100">
            <w:pPr>
              <w:keepNext w:val="0"/>
              <w:widowControl/>
              <w:snapToGrid/>
              <w:jc w:val="both"/>
              <w:outlineLvl w:val="9"/>
              <w:rPr>
                <w:b/>
                <w:bCs/>
              </w:rPr>
            </w:pPr>
          </w:p>
          <w:p w14:paraId="3615F80D" w14:textId="7A53433E" w:rsidR="00813100" w:rsidRDefault="00813100" w:rsidP="00813100">
            <w:pPr>
              <w:keepNext w:val="0"/>
              <w:widowControl/>
              <w:snapToGrid/>
              <w:jc w:val="both"/>
              <w:outlineLvl w:val="9"/>
              <w:rPr>
                <w:b/>
                <w:bCs/>
              </w:rPr>
            </w:pPr>
          </w:p>
          <w:p w14:paraId="674794C3" w14:textId="77777777" w:rsidR="006F4630" w:rsidRDefault="006F4630" w:rsidP="00813100">
            <w:pPr>
              <w:keepNext w:val="0"/>
              <w:widowControl/>
              <w:snapToGrid/>
              <w:jc w:val="both"/>
              <w:outlineLvl w:val="9"/>
              <w:rPr>
                <w:b/>
                <w:bCs/>
              </w:rPr>
            </w:pPr>
          </w:p>
          <w:p w14:paraId="363812C8" w14:textId="11CE830A" w:rsidR="00CD136C" w:rsidRPr="00813100" w:rsidRDefault="00CD136C" w:rsidP="00813100">
            <w:pPr>
              <w:keepNext w:val="0"/>
              <w:widowControl/>
              <w:snapToGrid/>
              <w:jc w:val="both"/>
              <w:outlineLvl w:val="9"/>
              <w:rPr>
                <w:bCs/>
              </w:rPr>
            </w:pPr>
            <w:r w:rsidRPr="00813100">
              <w:rPr>
                <w:b/>
                <w:bCs/>
              </w:rPr>
              <w:t>Article 16. Independent Contractor Status</w:t>
            </w:r>
            <w:r w:rsidR="005042D6">
              <w:rPr>
                <w:b/>
                <w:bCs/>
              </w:rPr>
              <w:t xml:space="preserve"> </w:t>
            </w:r>
          </w:p>
          <w:p w14:paraId="20354E69"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380DDE1F" w14:textId="71A837AD" w:rsidR="00CD136C" w:rsidRDefault="00CD136C" w:rsidP="00412162">
            <w:pPr>
              <w:pStyle w:val="ListParagraph"/>
              <w:spacing w:line="240" w:lineRule="auto"/>
              <w:ind w:left="0"/>
              <w:jc w:val="both"/>
              <w:rPr>
                <w:rFonts w:ascii="Times New Roman" w:hAnsi="Times New Roman" w:cs="Times New Roman"/>
                <w:sz w:val="24"/>
                <w:szCs w:val="24"/>
              </w:rPr>
            </w:pPr>
            <w:r w:rsidRPr="00412162">
              <w:rPr>
                <w:rFonts w:ascii="Times New Roman" w:hAnsi="Times New Roman" w:cs="Times New Roman"/>
                <w:sz w:val="24"/>
                <w:szCs w:val="24"/>
              </w:rPr>
              <w:t>Supplier is, and shall remain, an independent contractor during the performance of this Purchase Order.</w:t>
            </w:r>
          </w:p>
          <w:p w14:paraId="5D6CD35E" w14:textId="564D31AB" w:rsidR="00645A9E" w:rsidRDefault="00645A9E" w:rsidP="00412162">
            <w:pPr>
              <w:pStyle w:val="ListParagraph"/>
              <w:spacing w:line="240" w:lineRule="auto"/>
              <w:ind w:left="0"/>
              <w:jc w:val="both"/>
              <w:rPr>
                <w:rFonts w:ascii="Times New Roman" w:hAnsi="Times New Roman" w:cs="Times New Roman"/>
                <w:sz w:val="24"/>
                <w:szCs w:val="24"/>
              </w:rPr>
            </w:pPr>
          </w:p>
          <w:p w14:paraId="2D6B8D62" w14:textId="06DF3F1F" w:rsidR="00645A9E" w:rsidRPr="00645A9E" w:rsidRDefault="00645A9E" w:rsidP="006F4630">
            <w:pPr>
              <w:pStyle w:val="ListParagraph"/>
              <w:ind w:left="24"/>
              <w:jc w:val="both"/>
              <w:rPr>
                <w:rFonts w:ascii="Times New Roman" w:hAnsi="Times New Roman" w:cs="Times New Roman"/>
                <w:sz w:val="24"/>
                <w:szCs w:val="24"/>
              </w:rPr>
            </w:pPr>
            <w:r w:rsidRPr="00645A9E">
              <w:rPr>
                <w:rFonts w:ascii="Times New Roman" w:hAnsi="Times New Roman" w:cs="Times New Roman"/>
                <w:sz w:val="24"/>
                <w:szCs w:val="24"/>
              </w:rPr>
              <w:t xml:space="preserve">The relationship between the </w:t>
            </w:r>
            <w:r>
              <w:rPr>
                <w:rFonts w:ascii="Times New Roman" w:hAnsi="Times New Roman" w:cs="Times New Roman"/>
                <w:sz w:val="24"/>
                <w:szCs w:val="24"/>
              </w:rPr>
              <w:t>Supplier</w:t>
            </w:r>
            <w:r w:rsidRPr="00645A9E">
              <w:rPr>
                <w:rFonts w:ascii="Times New Roman" w:hAnsi="Times New Roman" w:cs="Times New Roman"/>
                <w:sz w:val="24"/>
                <w:szCs w:val="24"/>
              </w:rPr>
              <w:t xml:space="preserve"> and PARTNERS is that of totally independent companies, that is, without subordination or dependency on one towards the other, for which the activities and services of the </w:t>
            </w:r>
            <w:r>
              <w:rPr>
                <w:rFonts w:ascii="Times New Roman" w:hAnsi="Times New Roman" w:cs="Times New Roman"/>
                <w:sz w:val="24"/>
                <w:szCs w:val="24"/>
              </w:rPr>
              <w:t>Supplier</w:t>
            </w:r>
            <w:r w:rsidRPr="00645A9E">
              <w:rPr>
                <w:rFonts w:ascii="Times New Roman" w:hAnsi="Times New Roman" w:cs="Times New Roman"/>
                <w:sz w:val="24"/>
                <w:szCs w:val="24"/>
              </w:rPr>
              <w:t xml:space="preserve"> towards PARTNERS will be strictly of a commercial nature, </w:t>
            </w:r>
            <w:r w:rsidR="004F2377">
              <w:rPr>
                <w:rFonts w:ascii="Times New Roman" w:hAnsi="Times New Roman" w:cs="Times New Roman"/>
                <w:sz w:val="24"/>
                <w:szCs w:val="24"/>
              </w:rPr>
              <w:t>and</w:t>
            </w:r>
            <w:r w:rsidRPr="00645A9E">
              <w:rPr>
                <w:rFonts w:ascii="Times New Roman" w:hAnsi="Times New Roman" w:cs="Times New Roman"/>
                <w:sz w:val="24"/>
                <w:szCs w:val="24"/>
              </w:rPr>
              <w:t xml:space="preserve"> of its line of business and provided at its sole risk, expense and responsibility, without any dependency or subordination to PARTNERS</w:t>
            </w:r>
            <w:r w:rsidR="00CC2974">
              <w:rPr>
                <w:rFonts w:ascii="Times New Roman" w:hAnsi="Times New Roman" w:cs="Times New Roman"/>
                <w:sz w:val="24"/>
                <w:szCs w:val="24"/>
              </w:rPr>
              <w:t>.</w:t>
            </w:r>
          </w:p>
          <w:p w14:paraId="121BB016" w14:textId="77777777" w:rsidR="00645A9E" w:rsidRPr="00645A9E" w:rsidRDefault="00645A9E" w:rsidP="00645A9E">
            <w:pPr>
              <w:pStyle w:val="ListParagraph"/>
              <w:jc w:val="both"/>
              <w:rPr>
                <w:rFonts w:ascii="Times New Roman" w:hAnsi="Times New Roman" w:cs="Times New Roman"/>
                <w:sz w:val="24"/>
                <w:szCs w:val="24"/>
              </w:rPr>
            </w:pPr>
          </w:p>
          <w:p w14:paraId="6A775785" w14:textId="76D27473" w:rsidR="00645A9E" w:rsidRPr="00412162" w:rsidRDefault="00645A9E" w:rsidP="00645A9E">
            <w:pPr>
              <w:pStyle w:val="ListParagraph"/>
              <w:spacing w:line="240" w:lineRule="auto"/>
              <w:ind w:left="0"/>
              <w:jc w:val="both"/>
              <w:rPr>
                <w:rFonts w:ascii="Times New Roman" w:hAnsi="Times New Roman" w:cs="Times New Roman"/>
                <w:sz w:val="24"/>
                <w:szCs w:val="24"/>
              </w:rPr>
            </w:pPr>
            <w:r w:rsidRPr="00645A9E">
              <w:rPr>
                <w:rFonts w:ascii="Times New Roman" w:hAnsi="Times New Roman" w:cs="Times New Roman"/>
                <w:sz w:val="24"/>
                <w:szCs w:val="24"/>
              </w:rPr>
              <w:t xml:space="preserve">Consequently, the Supplier and </w:t>
            </w:r>
            <w:r w:rsidR="00DB1350">
              <w:rPr>
                <w:rFonts w:ascii="Times New Roman" w:hAnsi="Times New Roman" w:cs="Times New Roman"/>
                <w:sz w:val="24"/>
                <w:szCs w:val="24"/>
              </w:rPr>
              <w:t>its</w:t>
            </w:r>
            <w:r w:rsidRPr="00645A9E">
              <w:rPr>
                <w:rFonts w:ascii="Times New Roman" w:hAnsi="Times New Roman" w:cs="Times New Roman"/>
                <w:sz w:val="24"/>
                <w:szCs w:val="24"/>
              </w:rPr>
              <w:t xml:space="preserve"> employees designated for the execution of this Purchase Order, do not acquire nor may claim the status of worker or subordinate dependent of PARTNERS, nor </w:t>
            </w:r>
            <w:r w:rsidR="00DB1350">
              <w:rPr>
                <w:rFonts w:ascii="Times New Roman" w:hAnsi="Times New Roman" w:cs="Times New Roman"/>
                <w:sz w:val="24"/>
                <w:szCs w:val="24"/>
              </w:rPr>
              <w:t>can they</w:t>
            </w:r>
            <w:r w:rsidRPr="00645A9E">
              <w:rPr>
                <w:rFonts w:ascii="Times New Roman" w:hAnsi="Times New Roman" w:cs="Times New Roman"/>
                <w:sz w:val="24"/>
                <w:szCs w:val="24"/>
              </w:rPr>
              <w:t xml:space="preserve"> claim</w:t>
            </w:r>
            <w:r w:rsidR="00DB1350">
              <w:rPr>
                <w:rFonts w:ascii="Times New Roman" w:hAnsi="Times New Roman" w:cs="Times New Roman"/>
                <w:sz w:val="24"/>
                <w:szCs w:val="24"/>
              </w:rPr>
              <w:t xml:space="preserve"> any labor</w:t>
            </w:r>
            <w:r w:rsidRPr="00645A9E">
              <w:rPr>
                <w:rFonts w:ascii="Times New Roman" w:hAnsi="Times New Roman" w:cs="Times New Roman"/>
                <w:sz w:val="24"/>
                <w:szCs w:val="24"/>
              </w:rPr>
              <w:t xml:space="preserve"> rights, remuneration, benefits and/or conditions</w:t>
            </w:r>
            <w:r w:rsidR="00DB1350">
              <w:rPr>
                <w:rFonts w:ascii="Times New Roman" w:hAnsi="Times New Roman" w:cs="Times New Roman"/>
                <w:sz w:val="24"/>
                <w:szCs w:val="24"/>
              </w:rPr>
              <w:t>.</w:t>
            </w:r>
          </w:p>
          <w:bookmarkEnd w:id="1"/>
          <w:p w14:paraId="070F2C26" w14:textId="77777777" w:rsidR="00CD136C" w:rsidRPr="00412162" w:rsidRDefault="00CD136C" w:rsidP="00412162">
            <w:pPr>
              <w:pStyle w:val="Default"/>
              <w:rPr>
                <w:rFonts w:ascii="Times New Roman" w:hAnsi="Times New Roman" w:cs="Times New Roman"/>
              </w:rPr>
            </w:pPr>
          </w:p>
          <w:p w14:paraId="6C1D5BF5"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17. Patent Indemnity</w:t>
            </w:r>
          </w:p>
          <w:p w14:paraId="3D5DC20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50E8B83E" w14:textId="77777777" w:rsidR="00CD136C" w:rsidRPr="00412162" w:rsidRDefault="00CD136C" w:rsidP="00412162">
            <w:pPr>
              <w:jc w:val="both"/>
            </w:pPr>
            <w:r w:rsidRPr="00412162">
              <w:t>The Supplier shall indemnify PARTNERS and its officers, employees, and agents against liability, including costs, for actual or alleged direct or contributory infringement of, or inducement to infringe, any United States or foreign patent, trademark, or copyright, arising out of the performance of this purchase order.</w:t>
            </w:r>
          </w:p>
          <w:p w14:paraId="0AF1037C" w14:textId="77777777" w:rsidR="00CD136C" w:rsidRDefault="00CD136C" w:rsidP="00412162"/>
          <w:p w14:paraId="55AFC1B0" w14:textId="77777777" w:rsidR="00813100" w:rsidRPr="00412162" w:rsidRDefault="00813100" w:rsidP="00412162"/>
          <w:p w14:paraId="5B1F612B"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bookmarkStart w:id="2" w:name="_Hlk88423847"/>
            <w:r w:rsidRPr="00412162">
              <w:rPr>
                <w:rFonts w:ascii="Times New Roman" w:hAnsi="Times New Roman" w:cs="Times New Roman"/>
                <w:b/>
                <w:bCs/>
                <w:sz w:val="24"/>
                <w:szCs w:val="24"/>
              </w:rPr>
              <w:t>Article 18. Severability</w:t>
            </w:r>
          </w:p>
          <w:p w14:paraId="5DDFA681"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680394AD" w14:textId="77777777" w:rsidR="00CD136C" w:rsidRPr="00412162" w:rsidRDefault="00CD136C" w:rsidP="00412162">
            <w:pPr>
              <w:jc w:val="both"/>
            </w:pPr>
            <w:r w:rsidRPr="00412162">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6C6BADAD" w14:textId="77777777" w:rsidR="00CD136C" w:rsidRDefault="00CD136C" w:rsidP="00412162"/>
          <w:p w14:paraId="522B042A" w14:textId="77777777" w:rsidR="00813100" w:rsidRPr="00412162" w:rsidRDefault="00813100" w:rsidP="00412162"/>
          <w:p w14:paraId="79F2B736"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19. Shipping and Delivery</w:t>
            </w:r>
          </w:p>
          <w:p w14:paraId="6F6B8C1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0BE99FAE" w14:textId="77777777" w:rsidR="00CD136C" w:rsidRPr="00412162" w:rsidRDefault="00CD136C" w:rsidP="00BB083F">
            <w:pPr>
              <w:keepNext w:val="0"/>
              <w:widowControl/>
              <w:numPr>
                <w:ilvl w:val="0"/>
                <w:numId w:val="16"/>
              </w:numPr>
              <w:snapToGrid/>
              <w:jc w:val="both"/>
              <w:outlineLvl w:val="9"/>
            </w:pPr>
            <w:r w:rsidRPr="00412162">
              <w:t xml:space="preserve">Supplier shall pack, mark for export and ship Goods in compliance with the requirements of this Purchase Order, as well as all applicable transportation regulations, carrier tariffs and sound commercial practice. Such packing must be sufficient to ensure safe arrival at destination, and fully cover such hazards as extreme temperature, exposure to weather and open storage, and possible corrosion due to salt air. Packing size and weights shall take into consideration, where appropriate, the remoteness of the Goods destination and the absence of heavy handling facilities at some or all points during transit. Supplier shall be solely responsible for complying with all applicable U.S. federal, state, and local laws as well as sound international practices for the packaging, labeling, transportation, and shipping of the Goods (including, if applicable, hazardous materials safeguards). </w:t>
            </w:r>
          </w:p>
          <w:p w14:paraId="1C9F838C" w14:textId="77777777" w:rsidR="00CD136C" w:rsidRDefault="00CD136C" w:rsidP="00412162">
            <w:pPr>
              <w:ind w:left="360"/>
              <w:jc w:val="both"/>
            </w:pPr>
          </w:p>
          <w:p w14:paraId="3CD518E9" w14:textId="77777777" w:rsidR="00813100" w:rsidRDefault="00813100" w:rsidP="00412162">
            <w:pPr>
              <w:ind w:left="360"/>
              <w:jc w:val="both"/>
            </w:pPr>
          </w:p>
          <w:p w14:paraId="0D5D97F8" w14:textId="77777777" w:rsidR="00813100" w:rsidRDefault="00813100" w:rsidP="00412162">
            <w:pPr>
              <w:ind w:left="360"/>
              <w:jc w:val="both"/>
            </w:pPr>
          </w:p>
          <w:p w14:paraId="22974FA1" w14:textId="77777777" w:rsidR="00813100" w:rsidRPr="00412162" w:rsidRDefault="00813100" w:rsidP="00412162">
            <w:pPr>
              <w:ind w:left="360"/>
              <w:jc w:val="both"/>
            </w:pPr>
          </w:p>
          <w:p w14:paraId="2E864137" w14:textId="77777777" w:rsidR="00CD136C" w:rsidRPr="00412162" w:rsidRDefault="00CD136C" w:rsidP="00BB083F">
            <w:pPr>
              <w:keepNext w:val="0"/>
              <w:widowControl/>
              <w:numPr>
                <w:ilvl w:val="0"/>
                <w:numId w:val="16"/>
              </w:numPr>
              <w:snapToGrid/>
              <w:jc w:val="both"/>
              <w:outlineLvl w:val="9"/>
            </w:pPr>
            <w:r w:rsidRPr="00412162">
              <w:t xml:space="preserve">Supplier shall mark each container with the number of this Purchase Order and shall enclose a packing slip with this Purchase Order number in a secure and durable envelope attached to each container. Damage resulting from improper packing, export marking and preparation for shipment shall be for Supplier’s account. No extra charge is payable by PARTNERS for containers, crating, boxing, handling, dunnage, drayage, storage, or any other action necessary to comply with the requirements of this clause unless specifically stated in this Purchase Order or otherwise agreed to by PARTNERS in writing. </w:t>
            </w:r>
            <w:bookmarkEnd w:id="2"/>
          </w:p>
          <w:p w14:paraId="6F80AD06" w14:textId="77777777" w:rsidR="00CD136C" w:rsidRPr="00412162" w:rsidRDefault="00CD136C" w:rsidP="00412162">
            <w:pPr>
              <w:pStyle w:val="ListParagraph"/>
              <w:spacing w:line="240" w:lineRule="auto"/>
              <w:rPr>
                <w:rFonts w:ascii="Times New Roman" w:hAnsi="Times New Roman" w:cs="Times New Roman"/>
                <w:sz w:val="24"/>
                <w:szCs w:val="24"/>
              </w:rPr>
            </w:pPr>
          </w:p>
          <w:p w14:paraId="367ABB69" w14:textId="77777777" w:rsidR="00CD136C" w:rsidRDefault="00CD136C" w:rsidP="00412162">
            <w:pPr>
              <w:ind w:left="360"/>
              <w:jc w:val="both"/>
            </w:pPr>
          </w:p>
          <w:p w14:paraId="3E6BFEBF" w14:textId="77777777" w:rsidR="00813100" w:rsidRDefault="00813100" w:rsidP="00412162">
            <w:pPr>
              <w:ind w:left="360"/>
              <w:jc w:val="both"/>
            </w:pPr>
          </w:p>
          <w:p w14:paraId="611F1DB9" w14:textId="77777777" w:rsidR="00813100" w:rsidRPr="00412162" w:rsidRDefault="00813100" w:rsidP="00412162">
            <w:pPr>
              <w:ind w:left="360"/>
              <w:jc w:val="both"/>
            </w:pPr>
          </w:p>
          <w:p w14:paraId="1D748B48" w14:textId="77777777" w:rsidR="00CD136C" w:rsidRPr="00412162" w:rsidRDefault="00CD136C" w:rsidP="00BB083F">
            <w:pPr>
              <w:keepNext w:val="0"/>
              <w:widowControl/>
              <w:numPr>
                <w:ilvl w:val="0"/>
                <w:numId w:val="16"/>
              </w:numPr>
              <w:snapToGrid/>
              <w:jc w:val="both"/>
              <w:outlineLvl w:val="9"/>
            </w:pPr>
            <w:r w:rsidRPr="00412162">
              <w:t xml:space="preserve">If the Delivery Terms shown in this Purchase Order require overseas shipment, Supplier shall arrange, facilitate, effectuate and be responsible for transportation of the Goods from the country of </w:t>
            </w:r>
            <w:r w:rsidRPr="00412162">
              <w:lastRenderedPageBreak/>
              <w:t>origin to destination. Supplier shall arrange for transportation under a through air waybill or other multimodal arrangement that will ensure prompt, smooth and continuous carriage of the Goods to destination. Supplier shall strictly adhere to all Purchase Order schedules. Supplier shall notify PARTNERS in writing immediately of any actual or potential delay to the performance of this purchase order. Such notice shall include a revised schedule and shall not constitute a waiver of PARTNERS’s rights and remedies hereunder.</w:t>
            </w:r>
          </w:p>
          <w:p w14:paraId="1B0FFE5C" w14:textId="77777777" w:rsidR="00CD136C" w:rsidRDefault="00CD136C" w:rsidP="00412162">
            <w:pPr>
              <w:pStyle w:val="Default"/>
              <w:rPr>
                <w:rFonts w:ascii="Times New Roman" w:hAnsi="Times New Roman" w:cs="Times New Roman"/>
              </w:rPr>
            </w:pPr>
          </w:p>
          <w:p w14:paraId="6237A0FA" w14:textId="77777777" w:rsidR="00813100" w:rsidRPr="00412162" w:rsidRDefault="00813100" w:rsidP="00412162">
            <w:pPr>
              <w:pStyle w:val="Default"/>
              <w:rPr>
                <w:rFonts w:ascii="Times New Roman" w:hAnsi="Times New Roman" w:cs="Times New Roman"/>
              </w:rPr>
            </w:pPr>
          </w:p>
          <w:p w14:paraId="18576083" w14:textId="77777777" w:rsidR="00514A44" w:rsidRDefault="00514A44" w:rsidP="00412162">
            <w:pPr>
              <w:pStyle w:val="ListParagraph"/>
              <w:spacing w:line="240" w:lineRule="auto"/>
              <w:ind w:left="0"/>
              <w:jc w:val="both"/>
              <w:rPr>
                <w:rFonts w:ascii="Times New Roman" w:hAnsi="Times New Roman" w:cs="Times New Roman"/>
                <w:b/>
                <w:bCs/>
                <w:sz w:val="24"/>
                <w:szCs w:val="24"/>
              </w:rPr>
            </w:pPr>
          </w:p>
          <w:p w14:paraId="3585E89C" w14:textId="77777777" w:rsidR="00BB083F" w:rsidRDefault="00BB083F" w:rsidP="00BB083F">
            <w:pPr>
              <w:pStyle w:val="ListParagraph"/>
              <w:spacing w:line="240" w:lineRule="auto"/>
              <w:ind w:left="0"/>
              <w:jc w:val="both"/>
              <w:rPr>
                <w:rFonts w:ascii="Times New Roman" w:hAnsi="Times New Roman" w:cs="Times New Roman"/>
                <w:b/>
                <w:bCs/>
                <w:sz w:val="24"/>
                <w:szCs w:val="24"/>
              </w:rPr>
            </w:pPr>
          </w:p>
          <w:p w14:paraId="44D12C6B" w14:textId="6E2250E2" w:rsidR="00D94517" w:rsidRPr="00BB083F" w:rsidRDefault="00CD136C" w:rsidP="00BB083F">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20. Warranty</w:t>
            </w:r>
          </w:p>
          <w:p w14:paraId="7725FB9E" w14:textId="77777777" w:rsidR="00BB083F" w:rsidRDefault="00BB083F" w:rsidP="00BB083F">
            <w:pPr>
              <w:pStyle w:val="ListParagraph"/>
              <w:keepNext w:val="0"/>
              <w:spacing w:line="240" w:lineRule="auto"/>
              <w:ind w:left="360"/>
              <w:jc w:val="both"/>
              <w:outlineLvl w:val="9"/>
              <w:rPr>
                <w:rFonts w:ascii="Times New Roman" w:hAnsi="Times New Roman" w:cs="Times New Roman"/>
                <w:sz w:val="24"/>
                <w:szCs w:val="24"/>
              </w:rPr>
            </w:pPr>
          </w:p>
          <w:p w14:paraId="783CEF6D" w14:textId="72E28570" w:rsidR="00CD136C" w:rsidRPr="00412162" w:rsidRDefault="00CD136C" w:rsidP="00BB083F">
            <w:pPr>
              <w:pStyle w:val="ListParagraph"/>
              <w:keepNext w:val="0"/>
              <w:numPr>
                <w:ilvl w:val="0"/>
                <w:numId w:val="6"/>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In addition to any warranties required by any other provision of this Purchase Order, and any other warranties that may be established by operation of the applicable laws, Supplier hereby expressly warrants that all Goods (including without limitation their parts) and services supplied, as applicable:</w:t>
            </w:r>
          </w:p>
          <w:p w14:paraId="54BA1684"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are free of defects in material and workmanship for the warranty period specified in the manufacturer’s standard warranty commencing on the date the Goods are accepted;</w:t>
            </w:r>
          </w:p>
          <w:p w14:paraId="01FEB1C7"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conform to applicable specifications and regulatory agencies' requirements, and are free of defects in design; </w:t>
            </w:r>
          </w:p>
          <w:p w14:paraId="22F6E162"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are free of latent defects (as used herein, defects that meet the following criteria: (a) such defects are not apparent to either Party during customary manufacturing or quality testing and/or inspection; and (b) such defects result solely from defective material, workmanship, or design and are not caused by misuse or misapplication of the Equipment);</w:t>
            </w:r>
          </w:p>
          <w:p w14:paraId="74312805"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are new; unused; non-remanufactured and non-refurbished; not previously disposed as Government surplus; and produced entirely from Goods meeting </w:t>
            </w:r>
            <w:r w:rsidRPr="00412162">
              <w:rPr>
                <w:rFonts w:ascii="Times New Roman" w:hAnsi="Times New Roman" w:cs="Times New Roman"/>
                <w:sz w:val="24"/>
                <w:szCs w:val="24"/>
              </w:rPr>
              <w:lastRenderedPageBreak/>
              <w:t xml:space="preserve">all of the foregoing requirements (including but not limited to materials, parts, components, and sub-assemblies thereof); </w:t>
            </w:r>
          </w:p>
          <w:p w14:paraId="1CD93A3C"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will, to the extent found to be in breach of any warranty specified in this purchase order, be removed, and repaired or replaced, covered by new warranties identical to those that applied to the originally supplied Goods and services, extending for the longer of the remainder of the original warranty period, or a new warranty period; </w:t>
            </w:r>
          </w:p>
          <w:p w14:paraId="549BD15C"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ensure that all spares and replacement parts are the same as the original spares and parts unless formally replaced by an improved and PARTNERS-approved technical equivalent; </w:t>
            </w:r>
          </w:p>
          <w:p w14:paraId="78BB8DC9"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comply with the description on the Purchase Order form and all other requirements of this Purchase Order in all respects;</w:t>
            </w:r>
          </w:p>
          <w:p w14:paraId="4E3B5047"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are covered by intellectual property licenses, permissions, or rights which will not infringe the intellectual property rights of any third person, and which, being granted to PARTNERS pursuant to this Purchase Order, will be adequate to ensure that  PARTNERS may freely utilize the licenses, permissions, and rights free and clear of any claim, encumbrance, lien or interest of any other person or entity, and in all other respects without disturbance or impediment; and </w:t>
            </w:r>
          </w:p>
          <w:p w14:paraId="5483A229"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Supplier has no knowledge of any patents or copyrights which are infringed or may be infringed, or any trade secrets or other proprietary rights of other persons which are or may be misappropriated or violated by using, making, copying, licensing, distributing, or selling the Goods.</w:t>
            </w:r>
          </w:p>
          <w:p w14:paraId="58F0EE16" w14:textId="77777777" w:rsidR="00CD136C" w:rsidRDefault="00CD136C" w:rsidP="00412162">
            <w:pPr>
              <w:pStyle w:val="ListParagraph"/>
              <w:spacing w:line="240" w:lineRule="auto"/>
              <w:ind w:left="1080"/>
              <w:jc w:val="both"/>
              <w:rPr>
                <w:rFonts w:ascii="Times New Roman" w:hAnsi="Times New Roman" w:cs="Times New Roman"/>
                <w:sz w:val="24"/>
                <w:szCs w:val="24"/>
              </w:rPr>
            </w:pPr>
          </w:p>
          <w:p w14:paraId="47219565"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6B99D5FF"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0F7EA8BC"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10D92E9C"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37E86B39"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7148575F"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70A12894" w14:textId="77777777" w:rsidR="002A6D28" w:rsidRPr="007E2D9A" w:rsidRDefault="002A6D28" w:rsidP="007E2D9A">
            <w:pPr>
              <w:jc w:val="both"/>
            </w:pPr>
          </w:p>
          <w:p w14:paraId="6EDA924E" w14:textId="77777777" w:rsidR="002A6D28" w:rsidRPr="00412162" w:rsidRDefault="002A6D28" w:rsidP="00412162">
            <w:pPr>
              <w:pStyle w:val="ListParagraph"/>
              <w:spacing w:line="240" w:lineRule="auto"/>
              <w:ind w:left="1080"/>
              <w:jc w:val="both"/>
              <w:rPr>
                <w:rFonts w:ascii="Times New Roman" w:hAnsi="Times New Roman" w:cs="Times New Roman"/>
                <w:sz w:val="24"/>
                <w:szCs w:val="24"/>
              </w:rPr>
            </w:pPr>
          </w:p>
          <w:p w14:paraId="2DEAB11D" w14:textId="77777777" w:rsidR="00CD136C" w:rsidRPr="00412162" w:rsidRDefault="00CD136C" w:rsidP="00BB083F">
            <w:pPr>
              <w:keepNext w:val="0"/>
              <w:widowControl/>
              <w:numPr>
                <w:ilvl w:val="0"/>
                <w:numId w:val="6"/>
              </w:numPr>
              <w:snapToGrid/>
              <w:jc w:val="both"/>
              <w:outlineLvl w:val="9"/>
            </w:pPr>
            <w:r w:rsidRPr="00412162">
              <w:t>If any Goods or services supplied hereunder are defective or otherwise do not meet the warranties specified herein or otherwise applicable, PARTNERS may, at its option: (1) reject the affected item(s) and require a full refund or credit; (2) reject the affected item(s) and require prompt correction or replacement (freight prepaid) at Supplier’s sole expense; (3) retain it/them at a equitably adjusted price; or (4) require Supplier to provide, if available, corrections in the form of field change order kits (including components, instructions and other necessary materials) from Supplier so that PARTNERS may make necessary changes or repairs Repaired or corrected items shall be subject to the same warranties as if they were new. While returned item(s) are in Supplier’s possession and while in transit during return to Supplier and reshipment to PARTNERS, all risks and costs of loss, destruction or damage shall be for Supplier’s account.</w:t>
            </w:r>
          </w:p>
          <w:p w14:paraId="1F996753" w14:textId="77777777" w:rsidR="00CD136C" w:rsidRDefault="00CD136C" w:rsidP="00412162">
            <w:pPr>
              <w:ind w:left="360"/>
              <w:jc w:val="both"/>
            </w:pPr>
          </w:p>
          <w:p w14:paraId="72A5D19E" w14:textId="77777777" w:rsidR="002A6D28" w:rsidRDefault="002A6D28" w:rsidP="00412162">
            <w:pPr>
              <w:ind w:left="360"/>
              <w:jc w:val="both"/>
            </w:pPr>
          </w:p>
          <w:p w14:paraId="4760BA97" w14:textId="77777777" w:rsidR="002A6D28" w:rsidRDefault="002A6D28" w:rsidP="00412162">
            <w:pPr>
              <w:ind w:left="360"/>
              <w:jc w:val="both"/>
            </w:pPr>
          </w:p>
          <w:p w14:paraId="780E5BF1" w14:textId="77777777" w:rsidR="002A6D28" w:rsidRPr="00412162" w:rsidRDefault="002A6D28" w:rsidP="00412162">
            <w:pPr>
              <w:ind w:left="360"/>
              <w:jc w:val="both"/>
            </w:pPr>
          </w:p>
          <w:p w14:paraId="5B1DA10F" w14:textId="77777777" w:rsidR="00CD136C" w:rsidRPr="00412162" w:rsidRDefault="00CD136C" w:rsidP="00BB083F">
            <w:pPr>
              <w:keepNext w:val="0"/>
              <w:widowControl/>
              <w:numPr>
                <w:ilvl w:val="0"/>
                <w:numId w:val="6"/>
              </w:numPr>
              <w:snapToGrid/>
              <w:jc w:val="both"/>
              <w:outlineLvl w:val="9"/>
            </w:pPr>
            <w:r w:rsidRPr="00412162">
              <w:t>PARTNERS shall submit warranty claims to Supplier within a reasonable time after PARTNERS becomes aware of any breach, indicating the nature and date of the claim.</w:t>
            </w:r>
          </w:p>
          <w:p w14:paraId="1AB8A859" w14:textId="77777777" w:rsidR="00CD136C" w:rsidRDefault="00CD136C" w:rsidP="00412162">
            <w:pPr>
              <w:ind w:left="360"/>
              <w:jc w:val="both"/>
            </w:pPr>
          </w:p>
          <w:p w14:paraId="064B2ABB" w14:textId="77777777" w:rsidR="002A6D28" w:rsidRPr="00412162" w:rsidRDefault="002A6D28" w:rsidP="00412162">
            <w:pPr>
              <w:ind w:left="360"/>
              <w:jc w:val="both"/>
            </w:pPr>
          </w:p>
          <w:p w14:paraId="391F2763" w14:textId="77777777" w:rsidR="00CD136C" w:rsidRPr="00412162" w:rsidRDefault="00CD136C" w:rsidP="00BB083F">
            <w:pPr>
              <w:keepNext w:val="0"/>
              <w:widowControl/>
              <w:numPr>
                <w:ilvl w:val="0"/>
                <w:numId w:val="6"/>
              </w:numPr>
              <w:snapToGrid/>
              <w:jc w:val="both"/>
              <w:outlineLvl w:val="9"/>
            </w:pPr>
            <w:r w:rsidRPr="00412162">
              <w:t xml:space="preserve">Supplier shall promptly correct any problem reported by PARTNERS by making necessary changes in the Goods or their manufacturing processes so that further Goods to be delivered to PARTNERS shall be as warranted herein. If Supplier becomes aware of any non-conformance </w:t>
            </w:r>
            <w:r w:rsidRPr="00412162">
              <w:lastRenderedPageBreak/>
              <w:t>to any warranty relating to the Delivered Goods, Supplier shall promptly notify PARTNERS thereof in writing.</w:t>
            </w:r>
          </w:p>
          <w:p w14:paraId="7B36DE9F" w14:textId="77777777" w:rsidR="00CD136C" w:rsidRDefault="00CD136C" w:rsidP="00412162">
            <w:pPr>
              <w:pStyle w:val="ListParagraph"/>
              <w:spacing w:line="240" w:lineRule="auto"/>
              <w:rPr>
                <w:rFonts w:ascii="Times New Roman" w:hAnsi="Times New Roman" w:cs="Times New Roman"/>
                <w:sz w:val="24"/>
                <w:szCs w:val="24"/>
              </w:rPr>
            </w:pPr>
          </w:p>
          <w:p w14:paraId="49BCD8CF" w14:textId="77777777" w:rsidR="002A6D28" w:rsidRDefault="002A6D28" w:rsidP="00412162">
            <w:pPr>
              <w:pStyle w:val="ListParagraph"/>
              <w:spacing w:line="240" w:lineRule="auto"/>
              <w:rPr>
                <w:rFonts w:ascii="Times New Roman" w:hAnsi="Times New Roman" w:cs="Times New Roman"/>
                <w:sz w:val="24"/>
                <w:szCs w:val="24"/>
              </w:rPr>
            </w:pPr>
          </w:p>
          <w:p w14:paraId="73DEE2EF" w14:textId="77777777" w:rsidR="002A6D28" w:rsidRPr="00412162" w:rsidRDefault="002A6D28" w:rsidP="00412162">
            <w:pPr>
              <w:pStyle w:val="ListParagraph"/>
              <w:spacing w:line="240" w:lineRule="auto"/>
              <w:rPr>
                <w:rFonts w:ascii="Times New Roman" w:hAnsi="Times New Roman" w:cs="Times New Roman"/>
                <w:sz w:val="24"/>
                <w:szCs w:val="24"/>
              </w:rPr>
            </w:pPr>
          </w:p>
          <w:p w14:paraId="03077BEB" w14:textId="77777777" w:rsidR="00CD136C" w:rsidRPr="006F4630" w:rsidRDefault="00CD136C" w:rsidP="00BB083F">
            <w:pPr>
              <w:keepNext w:val="0"/>
              <w:widowControl/>
              <w:numPr>
                <w:ilvl w:val="0"/>
                <w:numId w:val="6"/>
              </w:numPr>
              <w:snapToGrid/>
              <w:jc w:val="both"/>
              <w:outlineLvl w:val="9"/>
            </w:pPr>
            <w:r w:rsidRPr="00412162">
              <w:t>PARTNERS shall have the right, at any time and from time to time, to stop further shipments of Goods from Supplier to PARTNERS that do not conform to the warranties and other requirements of this Contract, and in such event, PARTNERS shall advise Supplier of PARTNERS’s best identification and assessment of the problems. Further shipments of Goods shall not be made to PARTNERS until and unless Supplier has corrected the specified areas of non-conformance in G</w:t>
            </w:r>
            <w:r w:rsidRPr="006F4630">
              <w:t>oods, or PARTNERS authorizes in writing the shipment of such Goods pending Supplier’s correction.</w:t>
            </w:r>
          </w:p>
          <w:p w14:paraId="5129871D" w14:textId="77777777" w:rsidR="00CD136C" w:rsidRPr="006F4630" w:rsidRDefault="00CD136C" w:rsidP="00412162">
            <w:pPr>
              <w:pStyle w:val="ListParagraph"/>
              <w:spacing w:line="240" w:lineRule="auto"/>
              <w:rPr>
                <w:rFonts w:ascii="Times New Roman" w:hAnsi="Times New Roman" w:cs="Times New Roman"/>
                <w:sz w:val="24"/>
                <w:szCs w:val="24"/>
              </w:rPr>
            </w:pPr>
          </w:p>
          <w:p w14:paraId="41314BD7" w14:textId="4022E4C4" w:rsidR="00CD136C" w:rsidRPr="006F4630" w:rsidRDefault="00CD136C" w:rsidP="00412162">
            <w:bookmarkStart w:id="3" w:name="_Hlk88423869"/>
            <w:r w:rsidRPr="006F4630">
              <w:rPr>
                <w:b/>
                <w:bCs/>
              </w:rPr>
              <w:t>Article 21. Debarment And Suspension</w:t>
            </w:r>
            <w:r w:rsidRPr="006F4630">
              <w:t xml:space="preserve"> </w:t>
            </w:r>
          </w:p>
          <w:p w14:paraId="3AFA621E" w14:textId="77777777" w:rsidR="005D1D97" w:rsidRPr="006F4630" w:rsidRDefault="005D1D97" w:rsidP="00412162"/>
          <w:p w14:paraId="1B373B98" w14:textId="77777777" w:rsidR="00CD136C" w:rsidRDefault="00CD136C" w:rsidP="00412162">
            <w:pPr>
              <w:jc w:val="both"/>
            </w:pPr>
            <w:r w:rsidRPr="006F4630">
              <w:t>The Supplier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4AEA0929" w14:textId="77777777" w:rsidR="005D1D97" w:rsidRPr="00412162" w:rsidRDefault="005D1D97" w:rsidP="00412162">
            <w:pPr>
              <w:jc w:val="both"/>
            </w:pPr>
          </w:p>
          <w:p w14:paraId="30F5EA72" w14:textId="77777777" w:rsidR="00CD136C" w:rsidRPr="00412162" w:rsidRDefault="00CD136C" w:rsidP="00412162"/>
          <w:p w14:paraId="652FE20A" w14:textId="77777777" w:rsidR="00CD136C" w:rsidRPr="00412162" w:rsidRDefault="00CD136C" w:rsidP="00412162">
            <w:pPr>
              <w:rPr>
                <w:highlight w:val="yellow"/>
              </w:rPr>
            </w:pPr>
            <w:r w:rsidRPr="00412162">
              <w:rPr>
                <w:b/>
                <w:bCs/>
                <w:highlight w:val="yellow"/>
              </w:rPr>
              <w:t>Article 22. Clean Air Act</w:t>
            </w:r>
            <w:r w:rsidRPr="00412162">
              <w:rPr>
                <w:highlight w:val="yellow"/>
              </w:rPr>
              <w:t xml:space="preserve"> </w:t>
            </w:r>
            <w:r w:rsidRPr="00412162">
              <w:rPr>
                <w:color w:val="FF0000"/>
                <w:highlight w:val="yellow"/>
              </w:rPr>
              <w:t>(Delete if not a USG funded purchase over $150,000)</w:t>
            </w:r>
          </w:p>
          <w:p w14:paraId="78FF9689" w14:textId="77777777" w:rsidR="00CD136C" w:rsidRDefault="00CD136C" w:rsidP="00412162">
            <w:pPr>
              <w:rPr>
                <w:highlight w:val="yellow"/>
              </w:rPr>
            </w:pPr>
          </w:p>
          <w:p w14:paraId="12632968" w14:textId="77777777" w:rsidR="005D1D97" w:rsidRPr="00412162" w:rsidRDefault="005D1D97" w:rsidP="00412162">
            <w:pPr>
              <w:rPr>
                <w:highlight w:val="yellow"/>
              </w:rPr>
            </w:pPr>
          </w:p>
          <w:p w14:paraId="003EFE1C" w14:textId="77777777" w:rsidR="00CD136C" w:rsidRPr="00412162" w:rsidRDefault="00CD136C" w:rsidP="00412162">
            <w:pPr>
              <w:jc w:val="both"/>
            </w:pPr>
            <w:r w:rsidRPr="00412162">
              <w:rPr>
                <w:highlight w:val="yellow"/>
              </w:rPr>
              <w:t xml:space="preserve">The Supplier must comply with all applicable standards, orders or regulations issued pursuant to the Clean Air Act (42 U.S.C. 7401-7671q) and the Federal Water Pollution Control Act as amended (33 U.S.C. 1251-1387). Violations must be reported to the </w:t>
            </w:r>
            <w:r w:rsidRPr="00412162">
              <w:rPr>
                <w:highlight w:val="yellow"/>
              </w:rPr>
              <w:lastRenderedPageBreak/>
              <w:t>Federal awarding agency and the Regional Office of the Environmental Protection Agency (EPA).</w:t>
            </w:r>
          </w:p>
          <w:p w14:paraId="0BA720DD" w14:textId="77777777" w:rsidR="00CD136C" w:rsidRDefault="00CD136C" w:rsidP="00412162"/>
          <w:p w14:paraId="6319EE3C" w14:textId="77777777" w:rsidR="005D1D97" w:rsidRPr="00412162" w:rsidRDefault="005D1D97" w:rsidP="00412162"/>
          <w:p w14:paraId="25A4639A" w14:textId="77777777" w:rsidR="00CD136C" w:rsidRDefault="00CD136C" w:rsidP="00412162">
            <w:pPr>
              <w:rPr>
                <w:highlight w:val="yellow"/>
              </w:rPr>
            </w:pPr>
            <w:r w:rsidRPr="00412162">
              <w:rPr>
                <w:b/>
                <w:bCs/>
                <w:highlight w:val="yellow"/>
              </w:rPr>
              <w:t>Article 23. Byrd Anti-Lobbying Amendment</w:t>
            </w:r>
            <w:r w:rsidRPr="00412162">
              <w:rPr>
                <w:highlight w:val="yellow"/>
              </w:rPr>
              <w:t xml:space="preserve"> (</w:t>
            </w:r>
            <w:r w:rsidRPr="00412162">
              <w:rPr>
                <w:color w:val="FF0000"/>
                <w:highlight w:val="yellow"/>
              </w:rPr>
              <w:t>Delete if not a USG funded purchase over $100,000)</w:t>
            </w:r>
            <w:r w:rsidRPr="00412162">
              <w:rPr>
                <w:color w:val="FF0000"/>
                <w:highlight w:val="yellow"/>
              </w:rPr>
              <w:br/>
            </w:r>
          </w:p>
          <w:p w14:paraId="36D97A4C" w14:textId="77777777" w:rsidR="005D1D97" w:rsidRPr="00412162" w:rsidRDefault="005D1D97" w:rsidP="00412162">
            <w:pPr>
              <w:rPr>
                <w:highlight w:val="yellow"/>
              </w:rPr>
            </w:pPr>
          </w:p>
          <w:p w14:paraId="2E8DDE55" w14:textId="77777777" w:rsidR="00CD136C" w:rsidRPr="00412162" w:rsidRDefault="00CD136C" w:rsidP="00412162">
            <w:pPr>
              <w:jc w:val="both"/>
            </w:pPr>
            <w:r w:rsidRPr="00412162">
              <w:rPr>
                <w:highlight w:val="yellow"/>
              </w:rPr>
              <w:t xml:space="preserve">The Supplier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hyperlink r:id="rId10" w:tgtFrame="_blank" w:history="1">
              <w:r w:rsidRPr="00412162">
                <w:rPr>
                  <w:highlight w:val="yellow"/>
                </w:rPr>
                <w:t>31 U.S.C. 1352</w:t>
              </w:r>
            </w:hyperlink>
            <w:r w:rsidRPr="00412162">
              <w:rPr>
                <w:highlight w:val="yellow"/>
              </w:rPr>
              <w:t>.</w:t>
            </w:r>
            <w:r w:rsidRPr="00412162">
              <w:t xml:space="preserve"> </w:t>
            </w:r>
          </w:p>
          <w:p w14:paraId="139733D8" w14:textId="77777777" w:rsidR="00CD136C" w:rsidRPr="00412162" w:rsidRDefault="00CD136C" w:rsidP="00412162"/>
          <w:p w14:paraId="2AAC8FD8" w14:textId="6017B63E" w:rsidR="00CD136C" w:rsidRPr="007E2D9A" w:rsidRDefault="00CD136C" w:rsidP="00412162">
            <w:pPr>
              <w:rPr>
                <w:color w:val="FF0000"/>
              </w:rPr>
            </w:pPr>
            <w:r w:rsidRPr="007E2D9A">
              <w:rPr>
                <w:b/>
                <w:bCs/>
              </w:rPr>
              <w:t>Article 24. Authorized Geographic Code</w:t>
            </w:r>
            <w:r w:rsidRPr="007E2D9A">
              <w:t xml:space="preserve"> </w:t>
            </w:r>
          </w:p>
          <w:p w14:paraId="644DF289" w14:textId="77777777" w:rsidR="00711905" w:rsidRPr="007E2D9A" w:rsidRDefault="00711905" w:rsidP="00412162">
            <w:pPr>
              <w:rPr>
                <w:color w:val="FF0000"/>
              </w:rPr>
            </w:pPr>
          </w:p>
          <w:p w14:paraId="39170D4D" w14:textId="77777777" w:rsidR="00CD136C" w:rsidRPr="007E2D9A" w:rsidRDefault="00CD136C" w:rsidP="00412162">
            <w:pPr>
              <w:jc w:val="both"/>
            </w:pPr>
          </w:p>
          <w:p w14:paraId="42D3ECDC" w14:textId="61E94886" w:rsidR="00711905" w:rsidRPr="007E2D9A" w:rsidRDefault="00CD136C" w:rsidP="007E2D9A">
            <w:pPr>
              <w:keepNext w:val="0"/>
              <w:widowControl/>
              <w:numPr>
                <w:ilvl w:val="0"/>
                <w:numId w:val="3"/>
              </w:numPr>
              <w:snapToGrid/>
              <w:ind w:left="360"/>
              <w:jc w:val="both"/>
              <w:outlineLvl w:val="9"/>
            </w:pPr>
            <w:r w:rsidRPr="007E2D9A">
              <w:t xml:space="preserve">The Authorized Geographic Code applicable to this Contract </w:t>
            </w:r>
            <w:proofErr w:type="spellStart"/>
            <w:r w:rsidRPr="007E2D9A">
              <w:t>is</w:t>
            </w:r>
            <w:r w:rsidR="007E2D9A" w:rsidRPr="007E2D9A">
              <w:t>c</w:t>
            </w:r>
            <w:r w:rsidRPr="007E2D9A">
              <w:t>ode</w:t>
            </w:r>
            <w:proofErr w:type="spellEnd"/>
            <w:r w:rsidRPr="007E2D9A">
              <w:t xml:space="preserve"> 937 as defined in 22 CFR 228.03 (the United States, the recipient country, and developing countries other than advanced developing countries, but excluding any country that is a prohibited source) </w:t>
            </w:r>
          </w:p>
          <w:p w14:paraId="47759A88" w14:textId="77777777" w:rsidR="00711905" w:rsidRPr="007E2D9A" w:rsidRDefault="00711905" w:rsidP="00412162">
            <w:pPr>
              <w:ind w:left="360"/>
              <w:jc w:val="both"/>
            </w:pPr>
          </w:p>
          <w:p w14:paraId="05646E4D" w14:textId="6C6297A0" w:rsidR="00046967" w:rsidRPr="007E2D9A" w:rsidRDefault="00CD136C" w:rsidP="00BB083F">
            <w:pPr>
              <w:keepNext w:val="0"/>
              <w:widowControl/>
              <w:numPr>
                <w:ilvl w:val="0"/>
                <w:numId w:val="3"/>
              </w:numPr>
              <w:snapToGrid/>
              <w:ind w:left="360"/>
              <w:jc w:val="both"/>
              <w:outlineLvl w:val="9"/>
            </w:pPr>
            <w:r w:rsidRPr="007E2D9A">
              <w:t>Except as PARTNERS may specifically notify Vendor (based on approval by the Government’s Contracting Officer), all Goods, services, suppliers, and subcontractors shall be from the Authorized Geographic Code and comply with the requirements of USAID Regulation 28, 22 CFR Part 228, “Rules on Source, Origin and Nationality for Commodities and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 In no case will procurement of Goods or services or from vendors, from a foreign policy restricted country be approved.</w:t>
            </w:r>
            <w:bookmarkEnd w:id="3"/>
          </w:p>
          <w:p w14:paraId="04AD985E" w14:textId="40EA7D9F" w:rsidR="00262C84" w:rsidRPr="00412162" w:rsidRDefault="00262C84" w:rsidP="00412162">
            <w:pPr>
              <w:jc w:val="both"/>
              <w:rPr>
                <w:b/>
                <w:bCs/>
              </w:rPr>
            </w:pPr>
          </w:p>
        </w:tc>
        <w:tc>
          <w:tcPr>
            <w:tcW w:w="5580" w:type="dxa"/>
          </w:tcPr>
          <w:p w14:paraId="521A841E" w14:textId="2B58B23E" w:rsidR="00056097" w:rsidRPr="00412162" w:rsidRDefault="00056097" w:rsidP="00412162">
            <w:pPr>
              <w:pStyle w:val="Heading2"/>
              <w:jc w:val="center"/>
              <w:outlineLvl w:val="1"/>
              <w:rPr>
                <w:rFonts w:ascii="Times New Roman" w:hAnsi="Times New Roman" w:cs="Times New Roman"/>
                <w:sz w:val="24"/>
                <w:szCs w:val="24"/>
                <w:lang w:val="es-ES"/>
              </w:rPr>
            </w:pPr>
            <w:r w:rsidRPr="00412162">
              <w:rPr>
                <w:rFonts w:ascii="Times New Roman" w:hAnsi="Times New Roman" w:cs="Times New Roman"/>
                <w:b/>
                <w:bCs/>
                <w:color w:val="auto"/>
                <w:sz w:val="24"/>
                <w:szCs w:val="24"/>
                <w:lang w:val="es-MX"/>
              </w:rPr>
              <w:lastRenderedPageBreak/>
              <w:t>TÉRMINOS Y CONDICIONES PARA BIENES COMERCIALES</w:t>
            </w:r>
          </w:p>
          <w:p w14:paraId="5E4B4E4F" w14:textId="77777777" w:rsidR="00056097" w:rsidRPr="00412162" w:rsidRDefault="00056097" w:rsidP="00412162">
            <w:pPr>
              <w:jc w:val="center"/>
              <w:rPr>
                <w:b/>
                <w:lang w:val="es-ES"/>
              </w:rPr>
            </w:pPr>
          </w:p>
          <w:p w14:paraId="0A081D9F"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1. Facturación y Pagos</w:t>
            </w:r>
          </w:p>
          <w:p w14:paraId="746505F8" w14:textId="77777777" w:rsidR="00056097" w:rsidRPr="00412162" w:rsidRDefault="00056097" w:rsidP="00BB083F">
            <w:pPr>
              <w:keepNext w:val="0"/>
              <w:widowControl/>
              <w:numPr>
                <w:ilvl w:val="0"/>
                <w:numId w:val="19"/>
              </w:numPr>
              <w:snapToGrid/>
              <w:jc w:val="both"/>
              <w:outlineLvl w:val="9"/>
              <w:rPr>
                <w:lang w:val="es-ES"/>
              </w:rPr>
            </w:pPr>
            <w:r w:rsidRPr="00412162">
              <w:rPr>
                <w:lang w:val="es-ES"/>
              </w:rPr>
              <w:t xml:space="preserve">El Proveedor deberá presentar la factura original a la empresa </w:t>
            </w:r>
            <w:proofErr w:type="spellStart"/>
            <w:r w:rsidRPr="00412162">
              <w:rPr>
                <w:lang w:val="es-ES"/>
              </w:rPr>
              <w:t>Partners</w:t>
            </w:r>
            <w:proofErr w:type="spellEnd"/>
            <w:r w:rsidRPr="00412162">
              <w:rPr>
                <w:lang w:val="es-ES"/>
              </w:rPr>
              <w:t xml:space="preserve"> </w:t>
            </w:r>
            <w:proofErr w:type="spellStart"/>
            <w:r w:rsidRPr="00412162">
              <w:rPr>
                <w:lang w:val="es-ES"/>
              </w:rPr>
              <w:t>of</w:t>
            </w:r>
            <w:proofErr w:type="spellEnd"/>
            <w:r w:rsidRPr="00412162">
              <w:rPr>
                <w:lang w:val="es-ES"/>
              </w:rPr>
              <w:t xml:space="preserve"> the </w:t>
            </w:r>
            <w:proofErr w:type="spellStart"/>
            <w:r w:rsidRPr="00412162">
              <w:rPr>
                <w:lang w:val="es-ES"/>
              </w:rPr>
              <w:t>Americas</w:t>
            </w:r>
            <w:proofErr w:type="spellEnd"/>
            <w:r w:rsidRPr="00412162">
              <w:rPr>
                <w:lang w:val="es-ES"/>
              </w:rPr>
              <w:t xml:space="preserve">, en adelante denominada "PARTNERS", en la dirección que aparece en la portada. La factura deberá incluir la siguiente información: </w:t>
            </w:r>
          </w:p>
          <w:p w14:paraId="62A2F78C"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20FFAAD3" w14:textId="77777777" w:rsidR="00056097" w:rsidRPr="00412162" w:rsidRDefault="00056097" w:rsidP="00BB083F">
            <w:pPr>
              <w:pStyle w:val="ListParagraph"/>
              <w:keepNext w:val="0"/>
              <w:numPr>
                <w:ilvl w:val="0"/>
                <w:numId w:val="20"/>
              </w:numPr>
              <w:spacing w:line="240" w:lineRule="auto"/>
              <w:ind w:left="1054"/>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Nombre y dirección del Proveedor </w:t>
            </w:r>
          </w:p>
          <w:p w14:paraId="0B4928E3"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Fecha de factura</w:t>
            </w:r>
          </w:p>
          <w:p w14:paraId="10B243D7"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Número de Orden de Compra.</w:t>
            </w:r>
          </w:p>
          <w:p w14:paraId="21E14B80"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Lista detallada de los artículos o servicios proporcionados.</w:t>
            </w:r>
          </w:p>
          <w:p w14:paraId="5B1A3069"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Fecha de entrega de los artículos/servicios.</w:t>
            </w:r>
          </w:p>
          <w:p w14:paraId="16C00DDB"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Cantidad y precio unitario de cada artículo. </w:t>
            </w:r>
          </w:p>
          <w:p w14:paraId="60E038A3"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Importe adeudado </w:t>
            </w:r>
          </w:p>
          <w:p w14:paraId="14E9BA41"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659B1ECF" w14:textId="77777777" w:rsidR="00056097" w:rsidRPr="00412162" w:rsidRDefault="00056097" w:rsidP="00BB083F">
            <w:pPr>
              <w:keepNext w:val="0"/>
              <w:widowControl/>
              <w:numPr>
                <w:ilvl w:val="0"/>
                <w:numId w:val="19"/>
              </w:numPr>
              <w:snapToGrid/>
              <w:ind w:left="360"/>
              <w:jc w:val="both"/>
              <w:outlineLvl w:val="9"/>
              <w:rPr>
                <w:lang w:val="es-ES"/>
              </w:rPr>
            </w:pPr>
            <w:r w:rsidRPr="00412162">
              <w:rPr>
                <w:lang w:val="es-ES"/>
              </w:rPr>
              <w:t xml:space="preserve">PARTNERS revisará prontamente las facturas enviadas para determinar si son adecuadas o no. Las facturas que sean adecuadas serán pagadas por PARTNERS dentro de los treinta (30) días siguientes a su aprobación. Las facturas que PARTNERS determine no ser adecuadas debido a deficiencias, serán devueltas al Proveedor por lo general dentro de los diez (10) días hábiles siguientes a su fecha de presentación, indicando sus principales deficiencias para su respectiva corrección. En el evento que se presente una factura que tenga una parte elaborada adecuadamente y otra no, PARTNERS podrá, a su entera discreción, devolver la factura completa para su corrección o pagar la parte que haya sido elaborada adecuadamente y devolver la parte que no lo esté. </w:t>
            </w:r>
          </w:p>
          <w:p w14:paraId="0AF9EB2E" w14:textId="77777777" w:rsidR="00056097" w:rsidRPr="00412162" w:rsidRDefault="00056097" w:rsidP="00412162">
            <w:pPr>
              <w:rPr>
                <w:lang w:val="es-ES"/>
              </w:rPr>
            </w:pPr>
          </w:p>
          <w:p w14:paraId="30C0007B" w14:textId="77777777" w:rsidR="00056097" w:rsidRPr="00412162" w:rsidRDefault="00056097" w:rsidP="00412162">
            <w:pPr>
              <w:pStyle w:val="P68B1DB1-Normal15"/>
              <w:spacing w:line="240" w:lineRule="auto"/>
              <w:rPr>
                <w:sz w:val="24"/>
                <w:szCs w:val="24"/>
                <w:lang w:val="es-ES"/>
              </w:rPr>
            </w:pPr>
            <w:r w:rsidRPr="00412162">
              <w:rPr>
                <w:sz w:val="24"/>
                <w:szCs w:val="24"/>
                <w:lang w:val="es-ES"/>
              </w:rPr>
              <w:t>Artículo 2. Precio</w:t>
            </w:r>
          </w:p>
          <w:p w14:paraId="50DF2E12" w14:textId="77777777" w:rsidR="00056097" w:rsidRPr="00412162" w:rsidRDefault="00056097" w:rsidP="00412162">
            <w:pPr>
              <w:rPr>
                <w:b/>
                <w:lang w:val="es-ES"/>
              </w:rPr>
            </w:pPr>
          </w:p>
          <w:p w14:paraId="1CF75C02" w14:textId="77777777" w:rsidR="00056097" w:rsidRPr="00412162" w:rsidRDefault="00056097" w:rsidP="00412162">
            <w:pPr>
              <w:jc w:val="both"/>
              <w:rPr>
                <w:lang w:val="es-ES"/>
              </w:rPr>
            </w:pPr>
            <w:r w:rsidRPr="00412162">
              <w:rPr>
                <w:lang w:val="es-ES"/>
              </w:rPr>
              <w:t xml:space="preserve">El Precio especificado en la Orden de Compra es un precio total, firme, fijo e integral, el cual cubre el cumplimiento por parte del Proveedor, de todas las obligaciones estipuladas en esta Orden de Compra y, entre otros, el suministro de los Bienes en el lugar de destino y el desempeño exitoso de todos los servicios relacionados; los costos y cargos relacionados con su </w:t>
            </w:r>
            <w:r w:rsidRPr="00412162">
              <w:rPr>
                <w:lang w:val="es-ES"/>
              </w:rPr>
              <w:lastRenderedPageBreak/>
              <w:t>garantía; y todos los costos de las licencias y mantenimientos o usos requeridos; y todos los demás costos y cargos de cualquier descripción o monto, relacionados con o resultantes del desempeño del Proveedor.</w:t>
            </w:r>
          </w:p>
          <w:p w14:paraId="589168AE" w14:textId="77777777" w:rsidR="00056097" w:rsidRPr="00412162" w:rsidRDefault="00056097" w:rsidP="00412162">
            <w:pPr>
              <w:rPr>
                <w:lang w:val="es-ES"/>
              </w:rPr>
            </w:pPr>
          </w:p>
          <w:p w14:paraId="5D69BEA4"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3. Inspección y Aceptación</w:t>
            </w:r>
          </w:p>
          <w:p w14:paraId="3CC374D7" w14:textId="77777777" w:rsidR="00056097" w:rsidRPr="00412162" w:rsidRDefault="00056097" w:rsidP="00BB083F">
            <w:pPr>
              <w:keepNext w:val="0"/>
              <w:widowControl/>
              <w:numPr>
                <w:ilvl w:val="0"/>
                <w:numId w:val="21"/>
              </w:numPr>
              <w:snapToGrid/>
              <w:ind w:left="424" w:hanging="476"/>
              <w:jc w:val="both"/>
              <w:outlineLvl w:val="9"/>
              <w:rPr>
                <w:lang w:val="es-ES"/>
              </w:rPr>
            </w:pPr>
            <w:r w:rsidRPr="00412162">
              <w:rPr>
                <w:lang w:val="es-ES"/>
              </w:rPr>
              <w:t xml:space="preserve">PARTNERS se reserva el derecho de inspeccionar o probar cualquier producto/servicio entregado por el Proveedor como resultado de esta Orden de Compra. Una vez que los Bienes servicios le sean entregados, PARTNERS actuará de buena fe y lo antes posible para decidir sobre la aceptación de los Bienes y servicios (y, según corresponda, para completar su inspección y realizar las pruebas correspondientes). </w:t>
            </w:r>
          </w:p>
          <w:p w14:paraId="31663F16" w14:textId="77777777" w:rsidR="00056097" w:rsidRPr="00412162" w:rsidRDefault="00056097" w:rsidP="00412162">
            <w:pPr>
              <w:jc w:val="both"/>
              <w:rPr>
                <w:lang w:val="es-ES"/>
              </w:rPr>
            </w:pPr>
          </w:p>
          <w:p w14:paraId="3A8F06CF"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 xml:space="preserve">Si el Proveedor entrega Bienes que no cumplen con lo requerido, PARTNERS podrá, a su entera discreción y a expensas del Proveedor: </w:t>
            </w:r>
          </w:p>
          <w:p w14:paraId="1C05088C"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08259211" w14:textId="77777777" w:rsidR="00056097" w:rsidRPr="00412162" w:rsidRDefault="00056097" w:rsidP="00BB083F">
            <w:pPr>
              <w:keepNext w:val="0"/>
              <w:widowControl/>
              <w:numPr>
                <w:ilvl w:val="0"/>
                <w:numId w:val="22"/>
              </w:numPr>
              <w:snapToGrid/>
              <w:ind w:left="1054"/>
              <w:jc w:val="both"/>
              <w:outlineLvl w:val="9"/>
              <w:rPr>
                <w:lang w:val="es-ES"/>
              </w:rPr>
            </w:pPr>
            <w:r w:rsidRPr="00412162">
              <w:rPr>
                <w:lang w:val="es-ES"/>
              </w:rPr>
              <w:t xml:space="preserve">devolver los Bienes para reembolso o crédito; </w:t>
            </w:r>
          </w:p>
          <w:p w14:paraId="24615A4A"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solicitarle al Proveedor la corrección o el reemplazo inmediato de los Bienes; </w:t>
            </w:r>
          </w:p>
          <w:p w14:paraId="45D180A1"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corregir las no conformidades; u </w:t>
            </w:r>
          </w:p>
          <w:p w14:paraId="11407FBA"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obtener Bienes conformes de otra fuente. </w:t>
            </w:r>
          </w:p>
          <w:p w14:paraId="46AD46CA" w14:textId="77777777" w:rsidR="00D83D00" w:rsidRPr="00412162" w:rsidRDefault="00D83D00" w:rsidP="00D83D00">
            <w:pPr>
              <w:jc w:val="both"/>
              <w:rPr>
                <w:lang w:val="es-ES"/>
              </w:rPr>
            </w:pPr>
          </w:p>
          <w:p w14:paraId="683E64F4"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 xml:space="preserve">PARTNERS deberá especificar el motivo de cualquier devolución o rechazo de los Bienes no conformes y/o describir la acción tomada. Cualquier aumento en los costos, incluyendo los costos atribuibles al rechazo por parte de PARTNERS de los Bienes o servicios no conformes, estarán a cargo del Proveedor. </w:t>
            </w:r>
          </w:p>
          <w:p w14:paraId="3CB3CDEA" w14:textId="77777777" w:rsidR="00056097" w:rsidRPr="00412162" w:rsidRDefault="00056097" w:rsidP="00412162">
            <w:pPr>
              <w:ind w:left="360"/>
              <w:jc w:val="both"/>
              <w:rPr>
                <w:lang w:val="es-ES"/>
              </w:rPr>
            </w:pPr>
          </w:p>
          <w:p w14:paraId="58EF6BB7"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 xml:space="preserve">PARTNERS podrá requerir la reparación o reemplazo de productos no conformes o la repetición de los servicios no conformes sin aumento en el precio de la orden de compra. En el evento que la reparación/reemplazo o la repetición no corrija los defectos o si la reparación/reemplazo/repetición no es posible, PARTNERS podrá solicitar la reducción equitativa del precio o una retribución adecuada por la aceptación de los productos o servicios no conformes. Después de aceptar los </w:t>
            </w:r>
            <w:r w:rsidRPr="00412162">
              <w:rPr>
                <w:lang w:val="es-ES"/>
              </w:rPr>
              <w:lastRenderedPageBreak/>
              <w:t>productos/servicios, PARTNERS ejercerá sus derechos dentro de un tiempo razonable después de que el defecto se haya descubierto o debiera haber sido descubierto.</w:t>
            </w:r>
          </w:p>
          <w:p w14:paraId="74041FEC" w14:textId="77777777" w:rsidR="00056097" w:rsidRPr="00412162" w:rsidRDefault="00056097" w:rsidP="00412162">
            <w:pPr>
              <w:jc w:val="both"/>
              <w:rPr>
                <w:lang w:val="es-ES"/>
              </w:rPr>
            </w:pPr>
          </w:p>
          <w:p w14:paraId="5D4995C5"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 xml:space="preserve">Artículo 4. Representantes de las Partes </w:t>
            </w:r>
          </w:p>
          <w:p w14:paraId="048F3759" w14:textId="77777777" w:rsidR="00056097" w:rsidRPr="00412162" w:rsidRDefault="00056097" w:rsidP="00BB083F">
            <w:pPr>
              <w:pStyle w:val="ListParagraph"/>
              <w:keepNext w:val="0"/>
              <w:numPr>
                <w:ilvl w:val="0"/>
                <w:numId w:val="23"/>
              </w:numPr>
              <w:spacing w:after="200"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Todas las notificaciones, designaciones, consentimientos, ofertas y aceptaciones oficiales, así como otras comunicaciones requeridas en virtud de esta Orden de Compra deberán realizarse por escrito y enviarse por correo electrónico con respuesta de confirmación o personalmente o enviarse por correo registrado o certificado, con franqueo pagado, al Representante Técnico Autorizado y al Representante Administrativo/ Contractual Autorizado de PARTNERS, estipulados en la Orden de Compra. Las direcciones anteriores podrán ser modificadas y/o personas adicionales podrán ser agregadas a través de una notificación enviada a la otra Parte por escrito y de la manera aquí indicada. Todas las notificaciones surtirán efecto una vez sean recibidas.</w:t>
            </w:r>
          </w:p>
          <w:p w14:paraId="054B0603" w14:textId="77777777" w:rsidR="00056097" w:rsidRPr="00412162" w:rsidRDefault="00056097" w:rsidP="00412162">
            <w:pPr>
              <w:pStyle w:val="ListParagraph"/>
              <w:spacing w:after="200" w:line="240" w:lineRule="auto"/>
              <w:ind w:left="360"/>
              <w:jc w:val="both"/>
              <w:rPr>
                <w:rFonts w:ascii="Times New Roman" w:hAnsi="Times New Roman" w:cs="Times New Roman"/>
                <w:sz w:val="24"/>
                <w:szCs w:val="24"/>
                <w:lang w:val="es-ES"/>
              </w:rPr>
            </w:pPr>
          </w:p>
          <w:p w14:paraId="2A3248CE" w14:textId="77777777" w:rsidR="00056097" w:rsidRPr="00412162" w:rsidRDefault="00056097" w:rsidP="00BB083F">
            <w:pPr>
              <w:pStyle w:val="ListParagraph"/>
              <w:keepNext w:val="0"/>
              <w:numPr>
                <w:ilvl w:val="0"/>
                <w:numId w:val="23"/>
              </w:numPr>
              <w:spacing w:after="200"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Los Bienes y servicios complementarios proporcionados bajo esta Orden de Compra están sujetos a la dirección técnica y aprobación del Representante Técnico Autorizado de PARTNERS. El Representante Técnico Autorizado de PARTNERS podrá darle instrucciones al Proveedor para clarificar los detalles técnicos relacionados con la solicitud de Bienes y servicios. Las instrucciones técnicas deberán estar dentro del marco de los términos de esta Orden de Compra y no modificar los mismos de manera alguna. Las instrucciones dadas al Proveedor por el Representante Técnico Autorizado de PARTNERS deberán ser coherentes con los términos de la Orden de Compra y no modificar de manera alguna los términos, condiciones o especificaciones expresados e incorporados en esta Orden de Compra.</w:t>
            </w:r>
          </w:p>
          <w:p w14:paraId="661FC4A6" w14:textId="77777777" w:rsidR="00056097" w:rsidRPr="00412162" w:rsidRDefault="00056097" w:rsidP="00412162">
            <w:pPr>
              <w:pStyle w:val="ListParagraph"/>
              <w:spacing w:after="200" w:line="240" w:lineRule="auto"/>
              <w:ind w:left="0"/>
              <w:jc w:val="both"/>
              <w:rPr>
                <w:rFonts w:ascii="Times New Roman" w:hAnsi="Times New Roman" w:cs="Times New Roman"/>
                <w:b/>
                <w:sz w:val="24"/>
                <w:szCs w:val="24"/>
                <w:lang w:val="es-ES"/>
              </w:rPr>
            </w:pPr>
          </w:p>
          <w:p w14:paraId="6BC80EE3" w14:textId="77777777" w:rsidR="00056097" w:rsidRPr="00412162" w:rsidRDefault="00056097" w:rsidP="00412162">
            <w:pPr>
              <w:pStyle w:val="P68B1DB1-ListParagraph16"/>
              <w:spacing w:after="200" w:line="240" w:lineRule="auto"/>
              <w:ind w:left="0"/>
              <w:jc w:val="both"/>
              <w:rPr>
                <w:sz w:val="24"/>
                <w:szCs w:val="24"/>
                <w:lang w:val="es-ES"/>
              </w:rPr>
            </w:pPr>
          </w:p>
          <w:p w14:paraId="74EFFA98" w14:textId="77777777" w:rsidR="00056097" w:rsidRPr="00412162" w:rsidRDefault="00056097" w:rsidP="00412162">
            <w:pPr>
              <w:pStyle w:val="P68B1DB1-ListParagraph16"/>
              <w:spacing w:after="200" w:line="240" w:lineRule="auto"/>
              <w:ind w:left="0"/>
              <w:jc w:val="both"/>
              <w:rPr>
                <w:sz w:val="24"/>
                <w:szCs w:val="24"/>
                <w:lang w:val="es-ES"/>
              </w:rPr>
            </w:pPr>
          </w:p>
          <w:p w14:paraId="48E892E1"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5. Indemnización y Renuncia a los Beneficios por Parte del Proveedor</w:t>
            </w:r>
          </w:p>
          <w:p w14:paraId="1D578BEB" w14:textId="77777777" w:rsidR="00056097" w:rsidRPr="00412162" w:rsidRDefault="00056097" w:rsidP="00412162">
            <w:pPr>
              <w:jc w:val="both"/>
              <w:rPr>
                <w:lang w:val="es-ES"/>
              </w:rPr>
            </w:pPr>
            <w:r w:rsidRPr="00412162">
              <w:rPr>
                <w:lang w:val="es-ES"/>
              </w:rPr>
              <w:t>El Proveedor renuncia a cualquier beneficio adicional y acuerda indemnizar y eximir a PARTNERS, su cliente o donante y sus funcionarios, directores, agentes y empleados de toda responsabilidad y de cualquier reclamación, pérdida, gasto, demanda, daño, juicio, pleito y costo (incluyendo honorarios y gastos legales y profesionales razonables) que surjan de los actos u omisiones del Proveedor, sus empleados, funcionarios, directores, agentes o sus subcontratistas; y/o de cualquier lesión o muerte de personas, incluyendo funcionarios, directores, empleados, agentes y subcontratistas del Proveedor, o pérdidas o daños a la propiedad, o multas y sanciones que puedan resultar, totales o parciales, por la compra, venta, distribución o uso de cualquiera de los Bienes o servicios comprados o proporcionados bajo esta Orden de Compra, excepto en la medida en que dicho daño surja de la negligencia de PARTNERS, sus empleados, funcionarios, directores o contratistas.</w:t>
            </w:r>
          </w:p>
          <w:p w14:paraId="429F8977" w14:textId="77777777" w:rsidR="00056097" w:rsidRPr="00412162" w:rsidRDefault="00056097" w:rsidP="00412162">
            <w:pPr>
              <w:pStyle w:val="ListParagraph"/>
              <w:spacing w:line="240" w:lineRule="auto"/>
              <w:jc w:val="both"/>
              <w:rPr>
                <w:rFonts w:ascii="Times New Roman" w:hAnsi="Times New Roman" w:cs="Times New Roman"/>
                <w:sz w:val="24"/>
                <w:szCs w:val="24"/>
                <w:lang w:val="es-ES"/>
              </w:rPr>
            </w:pPr>
          </w:p>
          <w:p w14:paraId="7D6984ED"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6. Cambios</w:t>
            </w:r>
          </w:p>
          <w:p w14:paraId="541D6B1D" w14:textId="77777777" w:rsidR="00056097" w:rsidRPr="00412162" w:rsidRDefault="00056097" w:rsidP="00BB083F">
            <w:pPr>
              <w:keepNext w:val="0"/>
              <w:widowControl/>
              <w:numPr>
                <w:ilvl w:val="0"/>
                <w:numId w:val="24"/>
              </w:numPr>
              <w:snapToGrid/>
              <w:jc w:val="both"/>
              <w:outlineLvl w:val="9"/>
              <w:rPr>
                <w:b/>
                <w:lang w:val="es-ES"/>
              </w:rPr>
            </w:pPr>
            <w:r w:rsidRPr="00412162">
              <w:rPr>
                <w:lang w:val="es-ES"/>
              </w:rPr>
              <w:t xml:space="preserve">PARTNERS podrá ordenar ocasionalmente por escrito cambios en los requisitos técnicos, métodos de envío o empaque, y lugares de entrega, inspección o aceptación; así como ajustes razonables en cantidades, el programa de entrega o ambos; y en los términos y condiciones de este contrato que sean requeridos para cumplir las obligaciones de PARTNERS. </w:t>
            </w:r>
          </w:p>
          <w:p w14:paraId="07A30A7C" w14:textId="77777777" w:rsidR="00056097" w:rsidRPr="00412162" w:rsidRDefault="00056097" w:rsidP="00412162">
            <w:pPr>
              <w:ind w:left="360"/>
              <w:jc w:val="both"/>
              <w:rPr>
                <w:b/>
                <w:lang w:val="es-ES"/>
              </w:rPr>
            </w:pPr>
          </w:p>
          <w:p w14:paraId="14D5ED73" w14:textId="77777777" w:rsidR="00056097" w:rsidRPr="00412162" w:rsidRDefault="00056097" w:rsidP="00BB083F">
            <w:pPr>
              <w:keepNext w:val="0"/>
              <w:widowControl/>
              <w:numPr>
                <w:ilvl w:val="0"/>
                <w:numId w:val="24"/>
              </w:numPr>
              <w:snapToGrid/>
              <w:jc w:val="both"/>
              <w:outlineLvl w:val="9"/>
              <w:rPr>
                <w:b/>
                <w:lang w:val="es-ES"/>
              </w:rPr>
            </w:pPr>
            <w:r w:rsidRPr="00412162">
              <w:rPr>
                <w:lang w:val="es-ES"/>
              </w:rPr>
              <w:t xml:space="preserve">En el evento que cualquier cambio de este tipo cause algún aumento o disminución en el costo o el tiempo requerido para la ejecución de cualquier orden de compra en virtud de esta Orden de Compra, se realizará un ajuste equitativo en el precio de la orden de compra o el programa de entrega, o ambos, y la orden de compra se modificará por escrito según corresponda. Cualquier ajuste que requiera el Proveedor en las modificaciones o cambios efectuados en las órdenes de compra deberá ser solicitado por el Proveedor dentro de los 30 (treinta) </w:t>
            </w:r>
            <w:r w:rsidRPr="00412162">
              <w:rPr>
                <w:lang w:val="es-ES"/>
              </w:rPr>
              <w:lastRenderedPageBreak/>
              <w:t>días siguientes a la fecha en que reciba dichas modificaciones o cambios</w:t>
            </w:r>
            <w:r w:rsidRPr="00412162">
              <w:rPr>
                <w:b/>
                <w:lang w:val="es-ES"/>
              </w:rPr>
              <w:t>.</w:t>
            </w:r>
          </w:p>
          <w:p w14:paraId="6E03034E" w14:textId="77777777" w:rsidR="00056097" w:rsidRPr="00412162" w:rsidRDefault="00056097" w:rsidP="00412162">
            <w:pPr>
              <w:rPr>
                <w:b/>
                <w:lang w:val="es-ES"/>
              </w:rPr>
            </w:pPr>
          </w:p>
          <w:p w14:paraId="04A2BFD3"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7. - Confidencialidad y Derechos de Propiedad Intelectual</w:t>
            </w:r>
          </w:p>
          <w:p w14:paraId="72A5B81F" w14:textId="77777777" w:rsidR="00056097" w:rsidRPr="00412162" w:rsidRDefault="00056097" w:rsidP="00412162">
            <w:pPr>
              <w:jc w:val="both"/>
              <w:rPr>
                <w:b/>
                <w:lang w:val="es-ES"/>
              </w:rPr>
            </w:pPr>
          </w:p>
          <w:p w14:paraId="5A957F7C" w14:textId="77777777" w:rsidR="00056097" w:rsidRPr="00412162" w:rsidRDefault="00056097" w:rsidP="00BB083F">
            <w:pPr>
              <w:pStyle w:val="P68B1DB1-Normal17"/>
              <w:numPr>
                <w:ilvl w:val="0"/>
                <w:numId w:val="25"/>
              </w:numPr>
              <w:autoSpaceDE w:val="0"/>
              <w:autoSpaceDN w:val="0"/>
              <w:adjustRightInd w:val="0"/>
              <w:spacing w:line="240" w:lineRule="auto"/>
              <w:jc w:val="both"/>
              <w:rPr>
                <w:sz w:val="24"/>
                <w:szCs w:val="24"/>
                <w:lang w:val="es-ES"/>
              </w:rPr>
            </w:pPr>
            <w:r w:rsidRPr="00412162">
              <w:rPr>
                <w:sz w:val="24"/>
                <w:szCs w:val="24"/>
                <w:lang w:val="es-ES"/>
              </w:rPr>
              <w:t xml:space="preserve">Se entiende que como resultado de la prestación de servicios bajo esta orden de compra, el Proveedor podrá llegar a conocer o ser expuesto a información, registros, datos, materiales, y otros derechos de propiedad tangibles o intangibles, que pertenezcan a, o cuya licencia haya sido otorgada a, PARTNERS y/o su cliente o donante(s), incluyendo al titular de los datos ("Información Confidencial"), todos los cuales deberán ser tratados como información confidencial y patentada de PARTNERS, sus licenciantes y/o su cliente o donante(s). </w:t>
            </w:r>
          </w:p>
          <w:p w14:paraId="3448AC90" w14:textId="77777777" w:rsidR="00056097" w:rsidRPr="00412162" w:rsidRDefault="00056097" w:rsidP="00412162">
            <w:pPr>
              <w:autoSpaceDE w:val="0"/>
              <w:autoSpaceDN w:val="0"/>
              <w:adjustRightInd w:val="0"/>
              <w:ind w:left="360"/>
              <w:jc w:val="both"/>
              <w:rPr>
                <w:rFonts w:eastAsia="Calibri"/>
                <w:lang w:val="es-ES"/>
              </w:rPr>
            </w:pPr>
          </w:p>
          <w:p w14:paraId="6310D518" w14:textId="77777777" w:rsidR="00056097" w:rsidRPr="00412162" w:rsidRDefault="00056097" w:rsidP="00BB083F">
            <w:pPr>
              <w:pStyle w:val="P68B1DB1-Normal17"/>
              <w:numPr>
                <w:ilvl w:val="0"/>
                <w:numId w:val="25"/>
              </w:numPr>
              <w:autoSpaceDE w:val="0"/>
              <w:autoSpaceDN w:val="0"/>
              <w:adjustRightInd w:val="0"/>
              <w:spacing w:line="240" w:lineRule="auto"/>
              <w:jc w:val="both"/>
              <w:rPr>
                <w:sz w:val="24"/>
                <w:szCs w:val="24"/>
                <w:lang w:val="es-ES"/>
              </w:rPr>
            </w:pPr>
            <w:r w:rsidRPr="00412162">
              <w:rPr>
                <w:sz w:val="24"/>
                <w:szCs w:val="24"/>
                <w:lang w:val="es-ES"/>
              </w:rPr>
              <w:t>Toda dicha Información Confidencial, sea escrita, visual, electrónica u oral, que pueda ser divulgada, puesta a disposición o aprendida de otra manera por el Proveedor en relación con los servicios prestados en virtud de este Acuerdo deberá:</w:t>
            </w:r>
          </w:p>
          <w:p w14:paraId="17CBF02F" w14:textId="77777777" w:rsidR="00056097" w:rsidRPr="00412162" w:rsidRDefault="00056097" w:rsidP="00BB083F">
            <w:pPr>
              <w:pStyle w:val="ListParagraph"/>
              <w:keepNext w:val="0"/>
              <w:numPr>
                <w:ilvl w:val="0"/>
                <w:numId w:val="26"/>
              </w:numPr>
              <w:autoSpaceDE w:val="0"/>
              <w:autoSpaceDN w:val="0"/>
              <w:adjustRightInd w:val="0"/>
              <w:spacing w:line="240" w:lineRule="auto"/>
              <w:ind w:left="1054"/>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seguir siendo propiedad exclusiva de PARTNERS, sus licenciantes y/o su cliente o donante(s), según corresponda, y</w:t>
            </w:r>
          </w:p>
          <w:p w14:paraId="05C9F539" w14:textId="77777777" w:rsidR="00056097" w:rsidRPr="00412162" w:rsidRDefault="00056097" w:rsidP="00BB083F">
            <w:pPr>
              <w:pStyle w:val="P68B1DB1-ListParagraph18"/>
              <w:numPr>
                <w:ilvl w:val="0"/>
                <w:numId w:val="26"/>
              </w:numPr>
              <w:autoSpaceDE w:val="0"/>
              <w:autoSpaceDN w:val="0"/>
              <w:adjustRightInd w:val="0"/>
              <w:spacing w:line="240" w:lineRule="auto"/>
              <w:ind w:left="1080"/>
              <w:jc w:val="both"/>
              <w:rPr>
                <w:sz w:val="24"/>
                <w:szCs w:val="24"/>
                <w:lang w:val="es-ES"/>
              </w:rPr>
            </w:pPr>
            <w:r w:rsidRPr="00412162">
              <w:rPr>
                <w:sz w:val="24"/>
                <w:szCs w:val="24"/>
                <w:lang w:val="es-ES"/>
              </w:rPr>
              <w:t>mantenerse en estricta confidencialidad por el Proveedor, ser utilizada por el Proveedor únicamente en beneficio de PARTNERS, y no ser divulgada o utilizada en beneficio de ningún tercero.  Sin embargo, esto no aplicará a la Información Confidencial que el Proveedor pueda demostrar: (a) haber sido de dominio público antes, o haber entrado en el dominio público después, de la fecha de vigencia de este Acuerdo, sin culpa del Proveedor, o (b) haber sido conocida o poseída por el Proveedor, sin restricción, antes de la firma de este Acuerdo.</w:t>
            </w:r>
          </w:p>
          <w:p w14:paraId="2FD13D63" w14:textId="77777777" w:rsidR="00056097" w:rsidRPr="00412162" w:rsidRDefault="00056097" w:rsidP="00412162">
            <w:pPr>
              <w:pStyle w:val="ListParagraph"/>
              <w:autoSpaceDE w:val="0"/>
              <w:autoSpaceDN w:val="0"/>
              <w:adjustRightInd w:val="0"/>
              <w:spacing w:line="240" w:lineRule="auto"/>
              <w:jc w:val="both"/>
              <w:rPr>
                <w:rFonts w:ascii="Times New Roman" w:eastAsia="Calibri" w:hAnsi="Times New Roman" w:cs="Times New Roman"/>
                <w:sz w:val="24"/>
                <w:szCs w:val="24"/>
                <w:lang w:val="es-ES"/>
              </w:rPr>
            </w:pPr>
          </w:p>
          <w:p w14:paraId="092CC2DB" w14:textId="77777777" w:rsidR="00056097" w:rsidRPr="00412162" w:rsidRDefault="00056097" w:rsidP="00BB083F">
            <w:pPr>
              <w:keepNext w:val="0"/>
              <w:widowControl/>
              <w:numPr>
                <w:ilvl w:val="0"/>
                <w:numId w:val="25"/>
              </w:numPr>
              <w:snapToGrid/>
              <w:jc w:val="both"/>
              <w:outlineLvl w:val="9"/>
              <w:rPr>
                <w:lang w:val="es-ES"/>
              </w:rPr>
            </w:pPr>
            <w:r w:rsidRPr="00412162">
              <w:rPr>
                <w:lang w:val="es-ES"/>
              </w:rPr>
              <w:t xml:space="preserve">Toda la Información Confidencial, incluyendo sus formas derivadas y residuales, por ejemplo, entre otras, copias, extractos y notas de dicha Información Confidencial realizadas por el Proveedor, seguirán siendo propiedad de PARTNERS, sus licenciantes </w:t>
            </w:r>
            <w:r w:rsidRPr="00412162">
              <w:rPr>
                <w:lang w:val="es-ES"/>
              </w:rPr>
              <w:lastRenderedPageBreak/>
              <w:t>y/o su cliente o donante(s). Una vez finalizado este Acuerdo, el Proveedor deberá, si lo requiere PARTNERS, devolver de inmediato toda la Información Confidencial (y todas las copias, notas y extractos de la misma) que pueda estar en control o posesión del Proveedor como resultado de los servicios prestados bajo este Acuerdo.</w:t>
            </w:r>
          </w:p>
          <w:p w14:paraId="153BEE67" w14:textId="77777777" w:rsidR="00056097" w:rsidRPr="00412162" w:rsidRDefault="00056097" w:rsidP="00412162">
            <w:pPr>
              <w:ind w:left="360"/>
              <w:jc w:val="both"/>
              <w:rPr>
                <w:lang w:val="es-ES"/>
              </w:rPr>
            </w:pPr>
          </w:p>
          <w:p w14:paraId="3735AAA7" w14:textId="77777777" w:rsidR="00056097" w:rsidRPr="00412162" w:rsidRDefault="00056097" w:rsidP="00BB083F">
            <w:pPr>
              <w:keepNext w:val="0"/>
              <w:widowControl/>
              <w:numPr>
                <w:ilvl w:val="0"/>
                <w:numId w:val="25"/>
              </w:numPr>
              <w:snapToGrid/>
              <w:jc w:val="both"/>
              <w:outlineLvl w:val="9"/>
              <w:rPr>
                <w:lang w:val="es-ES"/>
              </w:rPr>
            </w:pPr>
            <w:r w:rsidRPr="00412162">
              <w:rPr>
                <w:lang w:val="es-ES"/>
              </w:rPr>
              <w:t xml:space="preserve">El Proveedor se abstendrá de publicar cualquier información desarrollada en virtud de esta Orden de Compra y de divulgar, confirmar o negar detalles sobre la existencia o el objeto de esta Orden de Compra; y de utilizar el nombre de PARTNERS para promocionar o </w:t>
            </w:r>
            <w:proofErr w:type="gramStart"/>
            <w:r w:rsidRPr="00412162">
              <w:rPr>
                <w:lang w:val="es-ES"/>
              </w:rPr>
              <w:t>hacerle</w:t>
            </w:r>
            <w:proofErr w:type="gramEnd"/>
            <w:r w:rsidRPr="00412162">
              <w:rPr>
                <w:lang w:val="es-ES"/>
              </w:rPr>
              <w:t xml:space="preserve"> publicidad a sus ventas (del Proveedor) sin la aprobación previa escrita de PARTNERS.</w:t>
            </w:r>
          </w:p>
          <w:p w14:paraId="20E09C37" w14:textId="77777777" w:rsidR="00056097" w:rsidRPr="00412162" w:rsidRDefault="00056097" w:rsidP="00412162">
            <w:pPr>
              <w:rPr>
                <w:b/>
                <w:lang w:val="es-ES"/>
              </w:rPr>
            </w:pPr>
          </w:p>
          <w:p w14:paraId="63D5B1C3" w14:textId="29672295" w:rsidR="00056097" w:rsidRPr="00412162" w:rsidRDefault="00056097" w:rsidP="00412162">
            <w:pPr>
              <w:pStyle w:val="ListParagraph"/>
              <w:spacing w:line="240" w:lineRule="auto"/>
              <w:ind w:left="0"/>
              <w:jc w:val="both"/>
              <w:rPr>
                <w:rFonts w:ascii="Times New Roman" w:hAnsi="Times New Roman" w:cs="Times New Roman"/>
                <w:sz w:val="24"/>
                <w:szCs w:val="24"/>
                <w:lang w:val="es-ES"/>
              </w:rPr>
            </w:pPr>
            <w:r w:rsidRPr="00412162">
              <w:rPr>
                <w:rFonts w:ascii="Times New Roman" w:hAnsi="Times New Roman" w:cs="Times New Roman"/>
                <w:b/>
                <w:sz w:val="24"/>
                <w:szCs w:val="24"/>
                <w:lang w:val="es-ES"/>
              </w:rPr>
              <w:t xml:space="preserve">Artículo 8. Terminación </w:t>
            </w:r>
          </w:p>
          <w:p w14:paraId="18116022" w14:textId="77777777" w:rsidR="00056097" w:rsidRPr="00412162" w:rsidRDefault="00056097" w:rsidP="00412162">
            <w:pPr>
              <w:jc w:val="both"/>
              <w:rPr>
                <w:lang w:val="es-ES"/>
              </w:rPr>
            </w:pPr>
          </w:p>
          <w:p w14:paraId="6DA1A71B" w14:textId="77777777" w:rsidR="00056097" w:rsidRPr="006F4630" w:rsidRDefault="00056097" w:rsidP="00BB083F">
            <w:pPr>
              <w:keepNext w:val="0"/>
              <w:widowControl/>
              <w:numPr>
                <w:ilvl w:val="0"/>
                <w:numId w:val="27"/>
              </w:numPr>
              <w:snapToGrid/>
              <w:jc w:val="both"/>
              <w:outlineLvl w:val="9"/>
              <w:rPr>
                <w:lang w:val="es-ES"/>
              </w:rPr>
            </w:pPr>
            <w:r w:rsidRPr="00412162">
              <w:rPr>
                <w:lang w:val="es-ES"/>
              </w:rPr>
              <w:t>Terminación por Incumplimiento. PARTNERS podrá, mediante una notificación de incumplimiento escrita enviada al Proveedor identificado en la primera página de esta Acuerdo, rescindir total o parcialmente la orden de Bienes ordenados en virtud de esta Orden de Compra, si el Proveedor no realiza la entrega de los productos dentro del tiempo especificado en la orden, si el Proveedor no cumple cualquiera de las otras disposiciones de esta Orden de Compra, y/o si el Proveedor no avanza en su desempeño, de tal manera que ponga en peligro el cumplimiento de la Orden de Compra de acuerdo con sus términos; y si, en cualquiera de estas dos circunstancias, no remedia dicho incumplimiento dentro de un período de diez días (o un período mayor que llegue a autorizar PARTNERS por escrito) contados a partir de la fecha en que el Proveedor reciba de PARTNERS la notificación de di</w:t>
            </w:r>
            <w:r w:rsidRPr="006F4630">
              <w:rPr>
                <w:lang w:val="es-ES"/>
              </w:rPr>
              <w:t>cho incumplimiento.</w:t>
            </w:r>
          </w:p>
          <w:p w14:paraId="6D949DD5" w14:textId="77777777" w:rsidR="00056097" w:rsidRPr="006F4630" w:rsidRDefault="00056097" w:rsidP="00412162">
            <w:pPr>
              <w:ind w:left="360"/>
              <w:jc w:val="both"/>
              <w:rPr>
                <w:lang w:val="es-ES"/>
              </w:rPr>
            </w:pPr>
          </w:p>
          <w:p w14:paraId="7977EB49" w14:textId="77777777" w:rsidR="00056097" w:rsidRPr="006F4630" w:rsidRDefault="00056097" w:rsidP="00BB083F">
            <w:pPr>
              <w:pStyle w:val="P68B1DB1-Normal7"/>
              <w:numPr>
                <w:ilvl w:val="0"/>
                <w:numId w:val="27"/>
              </w:numPr>
              <w:spacing w:line="240" w:lineRule="auto"/>
              <w:jc w:val="both"/>
              <w:rPr>
                <w:sz w:val="24"/>
                <w:szCs w:val="24"/>
                <w:highlight w:val="none"/>
                <w:lang w:val="es-ES"/>
              </w:rPr>
            </w:pPr>
            <w:r w:rsidRPr="006F4630">
              <w:rPr>
                <w:sz w:val="24"/>
                <w:szCs w:val="24"/>
                <w:highlight w:val="none"/>
                <w:lang w:val="es-ES"/>
              </w:rPr>
              <w:t xml:space="preserve">Terminación por Conveniencia.  La entrega de Bienes y servicios bajo esta orden de compra puede ser terminada por PARTNERS en su totalidad o en parte, en el evento que (a) el Gobierno de los Estados Unidos termine la ejecución de la Donación Principal bajo la cual se autoriza esta orden de </w:t>
            </w:r>
            <w:r w:rsidRPr="006F4630">
              <w:rPr>
                <w:sz w:val="24"/>
                <w:szCs w:val="24"/>
                <w:highlight w:val="none"/>
                <w:lang w:val="es-ES"/>
              </w:rPr>
              <w:lastRenderedPageBreak/>
              <w:t>compra, (b) el financiamiento de la Donación Principal sea terminada por el Gobierno. En el evento que esta orden de compra sea rescindida por conveniencia, PARTNERS será responsable de pagar únicamente los costos reales, razonables, justificados y permitidos, y el monto total a pagar por PARTNERS será determinado mediante negociación. En caso de terminación por conveniencia, PARTNERS deberán enviar una notificación escrita al Proveedor.</w:t>
            </w:r>
          </w:p>
          <w:p w14:paraId="088A59EA" w14:textId="77777777" w:rsidR="00056097" w:rsidRPr="006F4630" w:rsidRDefault="00056097" w:rsidP="00412162">
            <w:pPr>
              <w:jc w:val="both"/>
              <w:rPr>
                <w:b/>
                <w:lang w:val="es-ES"/>
              </w:rPr>
            </w:pPr>
          </w:p>
          <w:p w14:paraId="3EA82C5E" w14:textId="77777777" w:rsidR="00056097" w:rsidRPr="006F4630" w:rsidRDefault="00056097" w:rsidP="00412162">
            <w:pPr>
              <w:pStyle w:val="P68B1DB1-ListParagraph16"/>
              <w:spacing w:line="240" w:lineRule="auto"/>
              <w:ind w:left="0"/>
              <w:rPr>
                <w:sz w:val="24"/>
                <w:szCs w:val="24"/>
                <w:lang w:val="es-ES"/>
              </w:rPr>
            </w:pPr>
            <w:r w:rsidRPr="006F4630">
              <w:rPr>
                <w:sz w:val="24"/>
                <w:szCs w:val="24"/>
                <w:lang w:val="es-ES"/>
              </w:rPr>
              <w:t>Artículo 9. Disputas</w:t>
            </w:r>
          </w:p>
          <w:p w14:paraId="54BADB21" w14:textId="77777777" w:rsidR="00056097" w:rsidRPr="006F4630" w:rsidRDefault="00056097" w:rsidP="00412162">
            <w:pPr>
              <w:rPr>
                <w:lang w:val="es-ES"/>
              </w:rPr>
            </w:pPr>
          </w:p>
          <w:p w14:paraId="1F7557AF" w14:textId="77777777" w:rsidR="00056097" w:rsidRPr="00412162" w:rsidRDefault="00056097" w:rsidP="00412162">
            <w:pPr>
              <w:jc w:val="both"/>
              <w:rPr>
                <w:lang w:val="es-ES"/>
              </w:rPr>
            </w:pPr>
            <w:r w:rsidRPr="006F4630">
              <w:rPr>
                <w:lang w:val="es-ES"/>
              </w:rPr>
              <w:t>En el evento que surjan disputas, controversias o reclamaciones como resultado de o en conexión con este Acuerdo, o como res</w:t>
            </w:r>
            <w:r w:rsidRPr="00412162">
              <w:rPr>
                <w:lang w:val="es-ES"/>
              </w:rPr>
              <w:t>ultado del incumplimiento, la terminación o la invalidez del mismo, dichas disputas deberán resolverse finalmente por arbitraje de acuerdo con el Reglamento de Arbitraje de la Cámara de Comercio Internacional, por un árbitro que será designado de acuerdo con dicho Reglamento. El laudo arbitral así tomado será definitivo y vinculante para las Partes. El lugar del arbitraje será Washington, DC. El idioma que se utilizará para el procedimiento de arbitraje será el inglés. La sentencia del árbitro sobre la donación será vinculante y podrá ser presentada ante, y ejecutada por, cualquier tribunal que tenga jurisdicción sobre la misma. Cada una de las Partes deberá pagar sus propios costos y honorarios de abogados.</w:t>
            </w:r>
          </w:p>
          <w:p w14:paraId="73B18E1E" w14:textId="77777777" w:rsidR="00056097" w:rsidRPr="00412162" w:rsidRDefault="00056097" w:rsidP="00412162">
            <w:pPr>
              <w:jc w:val="both"/>
              <w:rPr>
                <w:lang w:val="es-ES"/>
              </w:rPr>
            </w:pPr>
          </w:p>
          <w:p w14:paraId="7DA601EA"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10. Anti-Soborno</w:t>
            </w:r>
          </w:p>
          <w:p w14:paraId="64A4794C" w14:textId="77777777" w:rsidR="00056097" w:rsidRPr="00412162" w:rsidRDefault="00056097" w:rsidP="00412162">
            <w:pPr>
              <w:jc w:val="both"/>
              <w:rPr>
                <w:b/>
                <w:lang w:val="es-ES"/>
              </w:rPr>
            </w:pPr>
          </w:p>
          <w:p w14:paraId="14CE4C3A" w14:textId="77777777" w:rsidR="00056097" w:rsidRPr="00412162" w:rsidRDefault="00056097" w:rsidP="00412162">
            <w:pPr>
              <w:jc w:val="both"/>
              <w:rPr>
                <w:lang w:val="es-ES"/>
              </w:rPr>
            </w:pPr>
            <w:r w:rsidRPr="00412162">
              <w:rPr>
                <w:lang w:val="es-ES"/>
              </w:rPr>
              <w:t>Se prohíbe hacer ofertas, pagos, contraprestaciones o dar beneficios de cualquier tipo que constituyan una práctica ilegal o corrupta, directa o indirecta, como incentivo para o recompensa por la adjudicación de esta Orden de Compra u Órdenes de Compra posteriores. Cualquier práctica de este tipo será causal para cancelar la adjudicación de esta Orden de Compra y para ejecutar cualquier otra acción, civil y/o penal, según corresponda.</w:t>
            </w:r>
          </w:p>
          <w:p w14:paraId="494F0AF6" w14:textId="77777777" w:rsidR="00056097" w:rsidRPr="00412162" w:rsidRDefault="00056097" w:rsidP="00412162">
            <w:pPr>
              <w:jc w:val="both"/>
              <w:rPr>
                <w:b/>
                <w:lang w:val="es-ES"/>
              </w:rPr>
            </w:pPr>
          </w:p>
          <w:p w14:paraId="78645A8D"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11. Prohibición del financiamiento del terrorismo</w:t>
            </w:r>
          </w:p>
          <w:p w14:paraId="2E276065" w14:textId="77777777" w:rsidR="006F4630" w:rsidRDefault="006F4630" w:rsidP="00412162">
            <w:pPr>
              <w:jc w:val="both"/>
              <w:rPr>
                <w:lang w:val="es-ES"/>
              </w:rPr>
            </w:pPr>
          </w:p>
          <w:p w14:paraId="4AF92A85" w14:textId="64D72EB2" w:rsidR="00056097" w:rsidRPr="00412162" w:rsidRDefault="00056097" w:rsidP="00412162">
            <w:pPr>
              <w:jc w:val="both"/>
              <w:rPr>
                <w:lang w:val="es-ES"/>
              </w:rPr>
            </w:pPr>
            <w:r w:rsidRPr="00412162">
              <w:rPr>
                <w:lang w:val="es-ES"/>
              </w:rPr>
              <w:t>Se recuerda al Proveedor que las Órdenes Ejecutivas de los EE. UU. Y las leyes estadounidenses prohíben la realización de transacciones con, y la provisión de recursos y apoyo a, personas y organizaciones relacionadas con el terrorismo. Es responsabilidad legal del Proveedor garantizar el cumplimiento de estas Órdenes y Leyes Ejecutivas. Esta disposición debe incluirse en todos los contratos emitidos bajo cualquier orden de compra emitida en virtud de esta Orden de Compra.</w:t>
            </w:r>
          </w:p>
          <w:p w14:paraId="53E10549" w14:textId="77777777" w:rsidR="00056097" w:rsidRPr="00412162" w:rsidRDefault="00056097" w:rsidP="00412162">
            <w:pPr>
              <w:jc w:val="both"/>
              <w:rPr>
                <w:lang w:val="es-ES"/>
              </w:rPr>
            </w:pPr>
          </w:p>
          <w:p w14:paraId="7A949A9B"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 xml:space="preserve">Artículo 12. Compensación </w:t>
            </w:r>
          </w:p>
          <w:p w14:paraId="31FC2B63" w14:textId="77777777" w:rsidR="00056097" w:rsidRPr="00412162" w:rsidRDefault="00056097" w:rsidP="00412162">
            <w:pPr>
              <w:jc w:val="both"/>
              <w:rPr>
                <w:b/>
                <w:lang w:val="es-ES"/>
              </w:rPr>
            </w:pPr>
          </w:p>
          <w:p w14:paraId="32195134" w14:textId="77777777" w:rsidR="00056097" w:rsidRPr="00412162" w:rsidRDefault="00056097" w:rsidP="00412162">
            <w:pPr>
              <w:jc w:val="both"/>
              <w:rPr>
                <w:lang w:val="es-ES"/>
              </w:rPr>
            </w:pPr>
            <w:r w:rsidRPr="00412162">
              <w:rPr>
                <w:lang w:val="es-ES"/>
              </w:rPr>
              <w:t>PARTNERS se reserva el derecho de descontar de montos pagaderos al Proveedor en virtud de esta Orden de Compra o cualquier otro acuerdo, contrato u orden de compra, el valor correspondiente a cualquier reclamo o reembolso que PARTNERS pueda tener contra el Proveedor.</w:t>
            </w:r>
          </w:p>
          <w:p w14:paraId="104D025F" w14:textId="77777777" w:rsidR="00056097" w:rsidRPr="00412162" w:rsidRDefault="00056097" w:rsidP="00412162">
            <w:pPr>
              <w:jc w:val="both"/>
              <w:rPr>
                <w:lang w:val="es-ES"/>
              </w:rPr>
            </w:pPr>
          </w:p>
          <w:p w14:paraId="7560BF1D"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13. Cesiones y Delegaciones</w:t>
            </w:r>
          </w:p>
          <w:p w14:paraId="1B90BC1D" w14:textId="77777777" w:rsidR="00056097" w:rsidRPr="00412162" w:rsidRDefault="00056097" w:rsidP="00412162">
            <w:pPr>
              <w:jc w:val="both"/>
              <w:rPr>
                <w:b/>
                <w:lang w:val="es-ES"/>
              </w:rPr>
            </w:pPr>
          </w:p>
          <w:p w14:paraId="1A8D72B0" w14:textId="77777777" w:rsidR="00056097" w:rsidRPr="00412162" w:rsidRDefault="00056097" w:rsidP="00412162">
            <w:pPr>
              <w:jc w:val="both"/>
              <w:rPr>
                <w:lang w:val="es-ES"/>
              </w:rPr>
            </w:pPr>
            <w:r w:rsidRPr="00412162">
              <w:rPr>
                <w:lang w:val="es-ES"/>
              </w:rPr>
              <w:t>Esta Orden de Compra no podrá ser cedida o delegada, total o parcialmente, por el Proveedor sin el consentimiento escrito de PARTNERS. En caso de la ausencia de tal consentimiento, cualquier cesión será nula.</w:t>
            </w:r>
          </w:p>
          <w:p w14:paraId="3F758EB9" w14:textId="77777777" w:rsidR="00056097" w:rsidRPr="00412162" w:rsidRDefault="00056097" w:rsidP="00412162">
            <w:pPr>
              <w:jc w:val="both"/>
              <w:rPr>
                <w:b/>
                <w:lang w:val="es-ES"/>
              </w:rPr>
            </w:pPr>
          </w:p>
          <w:p w14:paraId="1BF11F4F"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14. Cumplimiento de las Leyes y Normas Aplicables</w:t>
            </w:r>
          </w:p>
          <w:p w14:paraId="0C4AD3D9" w14:textId="77777777" w:rsidR="00056097" w:rsidRPr="00412162" w:rsidRDefault="00056097" w:rsidP="00412162">
            <w:pPr>
              <w:jc w:val="both"/>
              <w:rPr>
                <w:b/>
                <w:lang w:val="es-ES"/>
              </w:rPr>
            </w:pPr>
          </w:p>
          <w:p w14:paraId="2DADDD83" w14:textId="234CBC6C" w:rsidR="00056097" w:rsidRPr="00412162" w:rsidRDefault="00056097" w:rsidP="00412162">
            <w:pPr>
              <w:jc w:val="both"/>
              <w:rPr>
                <w:lang w:val="es-ES"/>
              </w:rPr>
            </w:pPr>
            <w:r w:rsidRPr="00412162">
              <w:rPr>
                <w:lang w:val="es-ES"/>
              </w:rPr>
              <w:t xml:space="preserve">El Proveedor deberá cumplir con todas las leyes, ordenanzas, códigos, regulaciones y otras normas autorizadas </w:t>
            </w:r>
            <w:r w:rsidR="00A646CE">
              <w:rPr>
                <w:lang w:val="es-ES"/>
              </w:rPr>
              <w:t>por la República de Guatemala</w:t>
            </w:r>
            <w:r w:rsidRPr="00412162">
              <w:rPr>
                <w:lang w:val="es-ES"/>
              </w:rPr>
              <w:t xml:space="preserve">, y las regulaciones del donante. </w:t>
            </w:r>
          </w:p>
          <w:p w14:paraId="1421382A" w14:textId="77777777" w:rsidR="001D033E" w:rsidRDefault="001D033E" w:rsidP="00412162">
            <w:pPr>
              <w:pStyle w:val="P68B1DB1-ListParagraph16"/>
              <w:spacing w:line="240" w:lineRule="auto"/>
              <w:ind w:left="0"/>
              <w:jc w:val="both"/>
              <w:rPr>
                <w:sz w:val="24"/>
                <w:szCs w:val="24"/>
                <w:lang w:val="es-ES"/>
              </w:rPr>
            </w:pPr>
          </w:p>
          <w:p w14:paraId="67DFE7AE" w14:textId="4BBFB21F"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15. Fuerza Mayor</w:t>
            </w:r>
          </w:p>
          <w:p w14:paraId="13C7FFB1" w14:textId="77777777" w:rsidR="00056097" w:rsidRPr="00412162" w:rsidRDefault="00056097" w:rsidP="00412162">
            <w:pPr>
              <w:jc w:val="both"/>
              <w:rPr>
                <w:b/>
                <w:lang w:val="es-ES"/>
              </w:rPr>
            </w:pPr>
          </w:p>
          <w:p w14:paraId="7AA8D7FA" w14:textId="77777777" w:rsidR="00056097" w:rsidRPr="00412162" w:rsidRDefault="00056097" w:rsidP="00BB083F">
            <w:pPr>
              <w:keepNext w:val="0"/>
              <w:widowControl/>
              <w:numPr>
                <w:ilvl w:val="0"/>
                <w:numId w:val="28"/>
              </w:numPr>
              <w:snapToGrid/>
              <w:jc w:val="both"/>
              <w:outlineLvl w:val="9"/>
              <w:rPr>
                <w:lang w:val="es-ES"/>
              </w:rPr>
            </w:pPr>
            <w:r w:rsidRPr="00412162">
              <w:rPr>
                <w:lang w:val="es-ES"/>
              </w:rPr>
              <w:t xml:space="preserve">"Fuerza Mayor", tal como se usa en este documento, significa: actos de Dios, desastres naturales, invasión o guerra (declarada o no) y otras hostilidades; revoluciones, rebeliones, disputas laborales, insurrecciones o disturbios, confrontaciones o algún otro desorden; radiación </w:t>
            </w:r>
            <w:r w:rsidRPr="00412162">
              <w:rPr>
                <w:lang w:val="es-ES"/>
              </w:rPr>
              <w:lastRenderedPageBreak/>
              <w:t>ionizante o confrontación generada por la actividad regular de cualquier explosivo no claro, residual, radioactivo, biológico, químico o tóxico o por otras propiedades peligrosas de cualquier explosivo, agente biológico o químico, ensamblaje nuclear o componentes nucleares de los mismos, o por otro acto, evento o circunstancia de naturaleza o fuerza similar, que surja de circunstancias que estén fuera del control del Proveedor o que el Proveedor no haya podido razonablemente haber tenido en cuenta y los cuales o las consecuencias de los cuales el Proveedor no haya podido evitar razonablemente o superar.</w:t>
            </w:r>
          </w:p>
          <w:p w14:paraId="3A72983E" w14:textId="77777777" w:rsidR="00056097" w:rsidRPr="00412162" w:rsidRDefault="00056097" w:rsidP="00412162">
            <w:pPr>
              <w:jc w:val="both"/>
              <w:rPr>
                <w:lang w:val="es-ES"/>
              </w:rPr>
            </w:pPr>
          </w:p>
          <w:p w14:paraId="59475744" w14:textId="77777777" w:rsidR="00056097" w:rsidRPr="00412162" w:rsidRDefault="00056097" w:rsidP="00BB083F">
            <w:pPr>
              <w:keepNext w:val="0"/>
              <w:widowControl/>
              <w:numPr>
                <w:ilvl w:val="0"/>
                <w:numId w:val="28"/>
              </w:numPr>
              <w:snapToGrid/>
              <w:ind w:left="360"/>
              <w:jc w:val="both"/>
              <w:outlineLvl w:val="9"/>
              <w:rPr>
                <w:lang w:val="es-ES"/>
              </w:rPr>
            </w:pPr>
            <w:r w:rsidRPr="00412162">
              <w:rPr>
                <w:lang w:val="es-ES"/>
              </w:rPr>
              <w:t>El Proveedor no estará obligado a asumir ningún sobrecosto si el incumplimiento de la Orden de Compra surge de una causa de Fuerza Mayor y si el Proveedor, notifica a PARTNERS sobre dicho incumplimiento y la causa del mismo en los 20 (veinte) días siguientes al comienzo de la ocurrencia de dicha Fuerza Mayor. Si el incumplimiento es causado por culpa de algún subcontratista del Proveedor y si dicho incumplimiento surge de causas que estén fuera del control tanto del Proveedor como del subcontratista del Proveedor y sin culpa o negligencia de ninguno de ellos (Fuerza Mayor) y si el Proveedor le notifica a PARTNERS por escrito sobre la dicho incumplimiento y la causa del mismo en los 20 (veinte) días siguientes al comienzo de dicha Fuerza Mayor, el Proveedor no deberá asumir ningún sobrecosto por causa de a dicho incumplimiento, a menos que los suministros o servicios a ser proporcionados por el Proveedor hubieran podido haberse obtenido de otras fuentes con tiempo suficiente para que el Proveedor hubiera podido cumplir el cronograma de entregas requerido.</w:t>
            </w:r>
          </w:p>
          <w:p w14:paraId="20EBB641" w14:textId="5E821E44" w:rsidR="00056097" w:rsidRDefault="00056097" w:rsidP="00412162">
            <w:pPr>
              <w:jc w:val="both"/>
              <w:rPr>
                <w:lang w:val="es-ES"/>
              </w:rPr>
            </w:pPr>
          </w:p>
          <w:p w14:paraId="40CFEFF1" w14:textId="492E1CCD" w:rsidR="00CC2974" w:rsidRDefault="00CC2974" w:rsidP="00412162">
            <w:pPr>
              <w:jc w:val="both"/>
              <w:rPr>
                <w:lang w:val="es-ES"/>
              </w:rPr>
            </w:pPr>
          </w:p>
          <w:p w14:paraId="0DBB9A55" w14:textId="726CBEBD"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16. Condición de Contratista Independiente</w:t>
            </w:r>
            <w:r w:rsidR="00C860BC">
              <w:rPr>
                <w:sz w:val="24"/>
                <w:szCs w:val="24"/>
                <w:lang w:val="es-ES"/>
              </w:rPr>
              <w:t xml:space="preserve"> </w:t>
            </w:r>
          </w:p>
          <w:p w14:paraId="711C63A0"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6926EC88" w14:textId="59A2FE88" w:rsidR="00056097" w:rsidRDefault="00056097" w:rsidP="00412162">
            <w:pPr>
              <w:pStyle w:val="ListParagraph"/>
              <w:spacing w:line="240" w:lineRule="auto"/>
              <w:ind w:left="0"/>
              <w:jc w:val="both"/>
              <w:rPr>
                <w:rFonts w:ascii="Times New Roman" w:hAnsi="Times New Roman" w:cs="Times New Roman"/>
                <w:sz w:val="24"/>
                <w:szCs w:val="24"/>
                <w:lang w:val="es-ES"/>
              </w:rPr>
            </w:pPr>
            <w:r w:rsidRPr="00412162">
              <w:rPr>
                <w:rFonts w:ascii="Times New Roman" w:hAnsi="Times New Roman" w:cs="Times New Roman"/>
                <w:sz w:val="24"/>
                <w:szCs w:val="24"/>
                <w:lang w:val="es-ES"/>
              </w:rPr>
              <w:t>El Proveedor es, y seguirá siendo, un contratista independiente durante la ejecución de esta Orden de Compra.</w:t>
            </w:r>
          </w:p>
          <w:p w14:paraId="5D0B9BC5" w14:textId="27628E14" w:rsidR="00C860BC" w:rsidRDefault="00C860BC" w:rsidP="00412162">
            <w:pPr>
              <w:pStyle w:val="ListParagraph"/>
              <w:spacing w:line="240" w:lineRule="auto"/>
              <w:ind w:left="0"/>
              <w:jc w:val="both"/>
              <w:rPr>
                <w:rFonts w:ascii="Times New Roman" w:hAnsi="Times New Roman" w:cs="Times New Roman"/>
                <w:sz w:val="24"/>
                <w:szCs w:val="24"/>
                <w:lang w:val="es-ES"/>
              </w:rPr>
            </w:pPr>
          </w:p>
          <w:p w14:paraId="7A7A42B6" w14:textId="48921BED" w:rsidR="00C860BC" w:rsidRDefault="00C860BC" w:rsidP="00C860BC">
            <w:pPr>
              <w:pStyle w:val="ListParagraph"/>
              <w:ind w:left="10"/>
              <w:jc w:val="both"/>
              <w:rPr>
                <w:rFonts w:ascii="Times New Roman" w:hAnsi="Times New Roman" w:cs="Times New Roman"/>
                <w:sz w:val="24"/>
                <w:szCs w:val="24"/>
                <w:lang w:val="es-ES"/>
              </w:rPr>
            </w:pPr>
            <w:r w:rsidRPr="00C860BC">
              <w:rPr>
                <w:rFonts w:ascii="Times New Roman" w:hAnsi="Times New Roman" w:cs="Times New Roman"/>
                <w:sz w:val="24"/>
                <w:szCs w:val="24"/>
                <w:lang w:val="es-ES"/>
              </w:rPr>
              <w:t>La relación entre</w:t>
            </w:r>
            <w:r>
              <w:rPr>
                <w:rFonts w:ascii="Times New Roman" w:hAnsi="Times New Roman" w:cs="Times New Roman"/>
                <w:sz w:val="24"/>
                <w:szCs w:val="24"/>
                <w:lang w:val="es-ES"/>
              </w:rPr>
              <w:t xml:space="preserve"> el Proveedor y PARTNERS</w:t>
            </w:r>
            <w:r w:rsidRPr="00C860BC">
              <w:rPr>
                <w:rFonts w:ascii="Times New Roman" w:hAnsi="Times New Roman" w:cs="Times New Roman"/>
                <w:sz w:val="24"/>
                <w:szCs w:val="24"/>
                <w:lang w:val="es-ES"/>
              </w:rPr>
              <w:t xml:space="preserve"> es de empresas totalmente independientes, es decir sin relación de subordinación o dependencia de una hacia la otra, por lo que las actividades y servicios de</w:t>
            </w:r>
            <w:r>
              <w:rPr>
                <w:rFonts w:ascii="Times New Roman" w:hAnsi="Times New Roman" w:cs="Times New Roman"/>
                <w:sz w:val="24"/>
                <w:szCs w:val="24"/>
                <w:lang w:val="es-ES"/>
              </w:rPr>
              <w:t xml:space="preserve">l </w:t>
            </w:r>
            <w:r w:rsidR="00645A9E">
              <w:rPr>
                <w:rFonts w:ascii="Times New Roman" w:hAnsi="Times New Roman" w:cs="Times New Roman"/>
                <w:sz w:val="24"/>
                <w:szCs w:val="24"/>
                <w:lang w:val="es-ES"/>
              </w:rPr>
              <w:t>Proveedor</w:t>
            </w:r>
            <w:r>
              <w:rPr>
                <w:rFonts w:ascii="Times New Roman" w:hAnsi="Times New Roman" w:cs="Times New Roman"/>
                <w:sz w:val="24"/>
                <w:szCs w:val="24"/>
                <w:lang w:val="es-ES"/>
              </w:rPr>
              <w:t xml:space="preserve"> </w:t>
            </w:r>
            <w:r w:rsidRPr="00C860BC">
              <w:rPr>
                <w:rFonts w:ascii="Times New Roman" w:hAnsi="Times New Roman" w:cs="Times New Roman"/>
                <w:sz w:val="24"/>
                <w:szCs w:val="24"/>
                <w:lang w:val="es-ES"/>
              </w:rPr>
              <w:t xml:space="preserve">hacia </w:t>
            </w:r>
            <w:r>
              <w:rPr>
                <w:rFonts w:ascii="Times New Roman" w:hAnsi="Times New Roman" w:cs="Times New Roman"/>
                <w:sz w:val="24"/>
                <w:szCs w:val="24"/>
                <w:lang w:val="es-ES"/>
              </w:rPr>
              <w:t>PARTNERS</w:t>
            </w:r>
            <w:r w:rsidRPr="00C860BC">
              <w:rPr>
                <w:rFonts w:ascii="Times New Roman" w:hAnsi="Times New Roman" w:cs="Times New Roman"/>
                <w:sz w:val="24"/>
                <w:szCs w:val="24"/>
                <w:lang w:val="es-ES"/>
              </w:rPr>
              <w:t xml:space="preserve"> serán estrictamente de índole mercantil propias de su giro comercial y prestados bajo su exclusivo riesgo, peculio y responsabilidad, sin dependencia o subordinación alguna ante</w:t>
            </w:r>
            <w:r>
              <w:rPr>
                <w:rFonts w:ascii="Times New Roman" w:hAnsi="Times New Roman" w:cs="Times New Roman"/>
                <w:sz w:val="24"/>
                <w:szCs w:val="24"/>
                <w:lang w:val="es-ES"/>
              </w:rPr>
              <w:t xml:space="preserve"> PARTNERS</w:t>
            </w:r>
            <w:r w:rsidRPr="00C860BC">
              <w:rPr>
                <w:rFonts w:ascii="Times New Roman" w:hAnsi="Times New Roman" w:cs="Times New Roman"/>
                <w:sz w:val="24"/>
                <w:szCs w:val="24"/>
                <w:lang w:val="es-ES"/>
              </w:rPr>
              <w:t xml:space="preserve">. </w:t>
            </w:r>
          </w:p>
          <w:p w14:paraId="60BAADA2" w14:textId="77777777" w:rsidR="00C860BC" w:rsidRPr="00C860BC" w:rsidRDefault="00C860BC" w:rsidP="006F4630">
            <w:pPr>
              <w:pStyle w:val="ListParagraph"/>
              <w:ind w:left="10"/>
              <w:jc w:val="both"/>
              <w:rPr>
                <w:rFonts w:ascii="Times New Roman" w:hAnsi="Times New Roman" w:cs="Times New Roman"/>
                <w:sz w:val="24"/>
                <w:szCs w:val="24"/>
                <w:lang w:val="es-ES"/>
              </w:rPr>
            </w:pPr>
          </w:p>
          <w:p w14:paraId="0AF1575B" w14:textId="3D78C0C1" w:rsidR="00C860BC" w:rsidRPr="00412162" w:rsidRDefault="00C860BC" w:rsidP="00C860BC">
            <w:pPr>
              <w:pStyle w:val="ListParagraph"/>
              <w:spacing w:line="240" w:lineRule="auto"/>
              <w:ind w:left="0"/>
              <w:jc w:val="both"/>
              <w:rPr>
                <w:rFonts w:ascii="Times New Roman" w:hAnsi="Times New Roman" w:cs="Times New Roman"/>
                <w:sz w:val="24"/>
                <w:szCs w:val="24"/>
                <w:lang w:val="es-ES"/>
              </w:rPr>
            </w:pPr>
            <w:r w:rsidRPr="00C860BC">
              <w:rPr>
                <w:rFonts w:ascii="Times New Roman" w:hAnsi="Times New Roman" w:cs="Times New Roman"/>
                <w:sz w:val="24"/>
                <w:szCs w:val="24"/>
                <w:lang w:val="es-ES"/>
              </w:rPr>
              <w:t>En consecuencia,</w:t>
            </w:r>
            <w:r>
              <w:rPr>
                <w:rFonts w:ascii="Times New Roman" w:hAnsi="Times New Roman" w:cs="Times New Roman"/>
                <w:sz w:val="24"/>
                <w:szCs w:val="24"/>
                <w:lang w:val="es-ES"/>
              </w:rPr>
              <w:t xml:space="preserve"> el </w:t>
            </w:r>
            <w:r w:rsidR="00645A9E">
              <w:rPr>
                <w:rFonts w:ascii="Times New Roman" w:hAnsi="Times New Roman" w:cs="Times New Roman"/>
                <w:sz w:val="24"/>
                <w:szCs w:val="24"/>
                <w:lang w:val="es-ES"/>
              </w:rPr>
              <w:t>Proveedor</w:t>
            </w:r>
            <w:r w:rsidRPr="00C860BC">
              <w:rPr>
                <w:rFonts w:ascii="Times New Roman" w:hAnsi="Times New Roman" w:cs="Times New Roman"/>
                <w:sz w:val="24"/>
                <w:szCs w:val="24"/>
                <w:lang w:val="es-ES"/>
              </w:rPr>
              <w:t xml:space="preserve"> y los empleados que designe para la ejecución de</w:t>
            </w:r>
            <w:r w:rsidR="00645A9E">
              <w:rPr>
                <w:rFonts w:ascii="Times New Roman" w:hAnsi="Times New Roman" w:cs="Times New Roman"/>
                <w:sz w:val="24"/>
                <w:szCs w:val="24"/>
                <w:lang w:val="es-ES"/>
              </w:rPr>
              <w:t xml:space="preserve"> </w:t>
            </w:r>
            <w:r w:rsidRPr="00C860BC">
              <w:rPr>
                <w:rFonts w:ascii="Times New Roman" w:hAnsi="Times New Roman" w:cs="Times New Roman"/>
                <w:sz w:val="24"/>
                <w:szCs w:val="24"/>
                <w:lang w:val="es-ES"/>
              </w:rPr>
              <w:t>l</w:t>
            </w:r>
            <w:r w:rsidR="00645A9E">
              <w:rPr>
                <w:rFonts w:ascii="Times New Roman" w:hAnsi="Times New Roman" w:cs="Times New Roman"/>
                <w:sz w:val="24"/>
                <w:szCs w:val="24"/>
                <w:lang w:val="es-ES"/>
              </w:rPr>
              <w:t>a</w:t>
            </w:r>
            <w:r w:rsidRPr="00C860BC">
              <w:rPr>
                <w:rFonts w:ascii="Times New Roman" w:hAnsi="Times New Roman" w:cs="Times New Roman"/>
                <w:sz w:val="24"/>
                <w:szCs w:val="24"/>
                <w:lang w:val="es-ES"/>
              </w:rPr>
              <w:t xml:space="preserve"> presente </w:t>
            </w:r>
            <w:r w:rsidR="00645A9E">
              <w:rPr>
                <w:rFonts w:ascii="Times New Roman" w:hAnsi="Times New Roman" w:cs="Times New Roman"/>
                <w:sz w:val="24"/>
                <w:szCs w:val="24"/>
                <w:lang w:val="es-ES"/>
              </w:rPr>
              <w:t>Orden de Compra</w:t>
            </w:r>
            <w:r w:rsidRPr="00C860BC">
              <w:rPr>
                <w:rFonts w:ascii="Times New Roman" w:hAnsi="Times New Roman" w:cs="Times New Roman"/>
                <w:sz w:val="24"/>
                <w:szCs w:val="24"/>
                <w:lang w:val="es-ES"/>
              </w:rPr>
              <w:t xml:space="preserve">, no adquieren ni podrán pretender o alegar calidad de trabajador o dependiente subordinado de </w:t>
            </w:r>
            <w:r w:rsidR="00645A9E">
              <w:rPr>
                <w:rFonts w:ascii="Times New Roman" w:hAnsi="Times New Roman" w:cs="Times New Roman"/>
                <w:sz w:val="24"/>
                <w:szCs w:val="24"/>
                <w:lang w:val="es-ES"/>
              </w:rPr>
              <w:t>PARTNERS</w:t>
            </w:r>
            <w:r w:rsidRPr="00C860BC">
              <w:rPr>
                <w:rFonts w:ascii="Times New Roman" w:hAnsi="Times New Roman" w:cs="Times New Roman"/>
                <w:sz w:val="24"/>
                <w:szCs w:val="24"/>
                <w:lang w:val="es-ES"/>
              </w:rPr>
              <w:t>, ni a reclamar derechos, remuneraciones, prestaciones y/o condiciones de tipo laboral.</w:t>
            </w:r>
          </w:p>
          <w:p w14:paraId="154CFD8B" w14:textId="77777777" w:rsidR="00056097" w:rsidRPr="00412162" w:rsidRDefault="00056097" w:rsidP="00412162">
            <w:pPr>
              <w:pStyle w:val="Default"/>
              <w:rPr>
                <w:rFonts w:ascii="Times New Roman" w:hAnsi="Times New Roman" w:cs="Times New Roman"/>
                <w:lang w:val="es-ES"/>
              </w:rPr>
            </w:pPr>
          </w:p>
          <w:p w14:paraId="45A772B2"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 xml:space="preserve">Artículo 17. Indemnización de Patentes. </w:t>
            </w:r>
          </w:p>
          <w:p w14:paraId="43E7EF28"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33CE98DD" w14:textId="77777777" w:rsidR="00056097" w:rsidRPr="00412162" w:rsidRDefault="00056097" w:rsidP="00412162">
            <w:pPr>
              <w:jc w:val="both"/>
              <w:rPr>
                <w:lang w:val="es-ES"/>
              </w:rPr>
            </w:pPr>
            <w:r w:rsidRPr="00412162">
              <w:rPr>
                <w:lang w:val="es-ES"/>
              </w:rPr>
              <w:t>El Proveedor le indemnizará a PARTNERS y a sus funcionarios, empleados y agentes contra toda responsabilidad (incluyendo costos) relacionada con la infracción directa o indirecta, real o presunta, o con la instigación a infringir, cualquier patente, marca registrada o derecho de autor estadounidense o extranjero, que pueda surgir de la ejecución de esta Orden de Compra.</w:t>
            </w:r>
          </w:p>
          <w:p w14:paraId="17CB2D21" w14:textId="77777777" w:rsidR="00056097" w:rsidRPr="00412162" w:rsidRDefault="00056097" w:rsidP="00412162">
            <w:pPr>
              <w:rPr>
                <w:lang w:val="es-ES"/>
              </w:rPr>
            </w:pPr>
          </w:p>
          <w:p w14:paraId="688F1278"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18. Divisibilidad</w:t>
            </w:r>
          </w:p>
          <w:p w14:paraId="53C46A5F"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3131A41E" w14:textId="77777777" w:rsidR="00056097" w:rsidRPr="00412162" w:rsidRDefault="00056097" w:rsidP="00412162">
            <w:pPr>
              <w:jc w:val="both"/>
              <w:rPr>
                <w:lang w:val="es-ES"/>
              </w:rPr>
            </w:pPr>
            <w:r w:rsidRPr="00412162">
              <w:rPr>
                <w:lang w:val="es-ES"/>
              </w:rPr>
              <w:t>Si algún tribunal de jurisdicción competente determina que alguna disposición de este acuerdo es inválida o inaplicable, dicha determinación no afectará las disposiciones restantes de este Acuerdo. Además, todas las disposiciones válidas en virtud de este Acuerdo deberán aplicarse en la mayor medida permitida por la ley.</w:t>
            </w:r>
          </w:p>
          <w:p w14:paraId="5871D210" w14:textId="77777777" w:rsidR="00056097" w:rsidRPr="00412162" w:rsidRDefault="00056097" w:rsidP="00412162">
            <w:pPr>
              <w:rPr>
                <w:lang w:val="es-ES"/>
              </w:rPr>
            </w:pPr>
          </w:p>
          <w:p w14:paraId="21948E60"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19. Envío y Entrega</w:t>
            </w:r>
          </w:p>
          <w:p w14:paraId="5B26B531"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7701FB1B" w14:textId="77777777" w:rsidR="00056097" w:rsidRPr="00412162" w:rsidRDefault="00056097" w:rsidP="00BB083F">
            <w:pPr>
              <w:keepNext w:val="0"/>
              <w:widowControl/>
              <w:numPr>
                <w:ilvl w:val="0"/>
                <w:numId w:val="29"/>
              </w:numPr>
              <w:snapToGrid/>
              <w:jc w:val="both"/>
              <w:outlineLvl w:val="9"/>
              <w:rPr>
                <w:lang w:val="es-ES"/>
              </w:rPr>
            </w:pPr>
            <w:r w:rsidRPr="00412162">
              <w:rPr>
                <w:lang w:val="es-ES"/>
              </w:rPr>
              <w:t xml:space="preserve">El Proveedor deberá empacar, marcar para exportación y enviar los Bienes de conformidad con los requisitos de esta Orden de Compra, y conforme a todas las regulaciones de transporte, tarifas de transporte y buenas prácticas comerciales aplicables. Dicho embalaje deberá ser suficiente para garantizar la llegada segura de los Bienes al destino final y cubrir plenamente riesgos tales como temperaturas extremas, exposición a la intemperie y almacenamiento al aire libre, y posible corrosión causada por el aire salado. Al definir el tamaño y los pesos del embalaje, el Proveedor deberá tener en cuenta, cuando corresponda, la lejanía del destino de los Bienes y la ausencia de instalaciones para la manipulación de carga pesada en algunos o todos los puntos de tránsito. El Proveedor será el único responsable de cumplir todas las leyes federales, estatales y locales de los EE. UU., así como las buenas prácticas internacionales aplicables para el embalaje, etiquetado, transporte y envío de los Bienes (incluyendo, si corresponde, las medidas de protección contra materiales peligrosos). </w:t>
            </w:r>
          </w:p>
          <w:p w14:paraId="220B20A3" w14:textId="77777777" w:rsidR="00056097" w:rsidRPr="00412162" w:rsidRDefault="00056097" w:rsidP="00412162">
            <w:pPr>
              <w:ind w:left="360"/>
              <w:jc w:val="both"/>
              <w:rPr>
                <w:lang w:val="es-ES"/>
              </w:rPr>
            </w:pPr>
          </w:p>
          <w:p w14:paraId="1FEFE15D" w14:textId="77777777" w:rsidR="00056097" w:rsidRPr="00412162" w:rsidRDefault="00056097" w:rsidP="00BB083F">
            <w:pPr>
              <w:keepNext w:val="0"/>
              <w:widowControl/>
              <w:numPr>
                <w:ilvl w:val="0"/>
                <w:numId w:val="29"/>
              </w:numPr>
              <w:snapToGrid/>
              <w:jc w:val="both"/>
              <w:outlineLvl w:val="9"/>
              <w:rPr>
                <w:lang w:val="es-ES"/>
              </w:rPr>
            </w:pPr>
            <w:r w:rsidRPr="00412162">
              <w:rPr>
                <w:lang w:val="es-ES"/>
              </w:rPr>
              <w:t xml:space="preserve">El Proveedor deberá marcar cada contenedor con el número de esta Orden de Compra y adjuntar en un sobre seguro y duradero pegado a cada contenedor, un albarán de entrega con este número de Orden de Compra. El Proveedor asumirá los costos incurridos por daños resultantes de cualquier embalaje, marcado de exportación y preparación de envío que sea deficiente. PARTNERS no deberá pagar ningún cargo adicional generado por contenedores, embalajes, cajas, manipulación, estibas, acarreos, almacenamiento o por cualquier otra acción que sea necesaria para cumplir los requisitos de esta cláusula, a menos que se indique específicamente lo contrario en esta Orden de Compra o que PARTNERS acuerde lo contrario por escrito. </w:t>
            </w:r>
          </w:p>
          <w:p w14:paraId="50A55F96"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7350DD2C" w14:textId="77777777" w:rsidR="00056097" w:rsidRPr="00412162" w:rsidRDefault="00056097" w:rsidP="00412162">
            <w:pPr>
              <w:ind w:left="360"/>
              <w:jc w:val="both"/>
              <w:rPr>
                <w:lang w:val="es-ES"/>
              </w:rPr>
            </w:pPr>
          </w:p>
          <w:p w14:paraId="6A421E87" w14:textId="2EA481D4" w:rsidR="00514A44" w:rsidRPr="00D94517" w:rsidRDefault="00056097" w:rsidP="00BB083F">
            <w:pPr>
              <w:keepNext w:val="0"/>
              <w:widowControl/>
              <w:numPr>
                <w:ilvl w:val="0"/>
                <w:numId w:val="29"/>
              </w:numPr>
              <w:snapToGrid/>
              <w:jc w:val="both"/>
              <w:outlineLvl w:val="9"/>
              <w:rPr>
                <w:lang w:val="es-ES"/>
              </w:rPr>
            </w:pPr>
            <w:r w:rsidRPr="00412162">
              <w:rPr>
                <w:lang w:val="es-ES"/>
              </w:rPr>
              <w:t xml:space="preserve">Si los Términos de Entrega estipulados en esta Orden de Compra requieren el envío de Bienes al extranjero, el Proveedor será responsable de organizar, facilitar, y efectuar el transporte de los </w:t>
            </w:r>
            <w:r w:rsidRPr="00412162">
              <w:rPr>
                <w:lang w:val="es-ES"/>
              </w:rPr>
              <w:lastRenderedPageBreak/>
              <w:t>Bienes desde el país de origen hasta el destino.  El Proveedor deberá organizar el transporte bajo una guía aérea o algún otro método multimodal que garantice el transporte rápido, fluido y continuo de los Bienes a su destino. El Proveedor deberá cumplir estrictamente todos los cronogramas de la Orden de Compra. El Proveedor deberá notificarle a PARTNERS inmediatamente y por escrito sobre cualquier retraso real o potencial que llegue a presentarse en la ejecución de esta Orden de Compra. Dicha notificación deberá incluir un cronograma revisado y no constituirá una renuncia a los derechos y recursos que tenga PARTNERS en virtud de la presente.</w:t>
            </w:r>
          </w:p>
          <w:p w14:paraId="6BDB6B1D" w14:textId="77777777" w:rsidR="00D94517" w:rsidRDefault="00D94517" w:rsidP="00412162">
            <w:pPr>
              <w:pStyle w:val="P68B1DB1-ListParagraph16"/>
              <w:spacing w:line="240" w:lineRule="auto"/>
              <w:ind w:left="0"/>
              <w:jc w:val="both"/>
              <w:rPr>
                <w:sz w:val="24"/>
                <w:szCs w:val="24"/>
                <w:lang w:val="es-ES"/>
              </w:rPr>
            </w:pPr>
          </w:p>
          <w:p w14:paraId="374B4814" w14:textId="78157FF9"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20. Garantía</w:t>
            </w:r>
          </w:p>
          <w:p w14:paraId="451906DC" w14:textId="77777777" w:rsidR="00BB083F" w:rsidRDefault="00BB083F" w:rsidP="00BB083F">
            <w:pPr>
              <w:pStyle w:val="ListParagraph"/>
              <w:keepNext w:val="0"/>
              <w:spacing w:line="240" w:lineRule="auto"/>
              <w:ind w:left="360"/>
              <w:jc w:val="both"/>
              <w:outlineLvl w:val="9"/>
              <w:rPr>
                <w:rFonts w:ascii="Times New Roman" w:hAnsi="Times New Roman" w:cs="Times New Roman"/>
                <w:sz w:val="24"/>
                <w:szCs w:val="24"/>
                <w:lang w:val="es-ES"/>
              </w:rPr>
            </w:pPr>
          </w:p>
          <w:p w14:paraId="7F6C0490" w14:textId="2EEC94E6" w:rsidR="00056097" w:rsidRPr="00412162" w:rsidRDefault="00056097" w:rsidP="00BB083F">
            <w:pPr>
              <w:pStyle w:val="ListParagraph"/>
              <w:keepNext w:val="0"/>
              <w:numPr>
                <w:ilvl w:val="0"/>
                <w:numId w:val="30"/>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Además de cualquier garantía requerida por cualquier otra disposición de esta Orden de Compra, y cualquier otra garantía que pueda establecerse por la aplicación de las leyes aplicables, el Proveedor garantiza expresamente que todos los Bienes (incluyendo, entre otros, sus repuestos) y servicios suministrados, según corresponda:</w:t>
            </w:r>
          </w:p>
          <w:p w14:paraId="6DF81699"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están actualmente libres de defectos en el material y la mano de obra, y lo estarán por el período de garantía especificado en la garantía estándar del fabricante, la cual entra en vigencia en la fecha en que los Bienes son aceptados;</w:t>
            </w:r>
          </w:p>
          <w:p w14:paraId="6187E963"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cumplen las especificaciones aplicables y los requisitos de las agencias reguladoras, y están libres de defectos de diseño; </w:t>
            </w:r>
          </w:p>
          <w:p w14:paraId="361153E8"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están libres de defectos latentes (defectos que cumplen con los siguientes criterios: (a) los defectos que no son evidentes para ninguna de las Partes durante la fabricación o las pruebas y/o inspecciones de calidad habituales de los Bienes; y (b) defectos que resultan únicamente de materiales, mano de obra o diseño defectuosos, y no son causados por el mal uso o la mala aplicación de los Equipos);</w:t>
            </w:r>
          </w:p>
          <w:p w14:paraId="51CCB60F"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lastRenderedPageBreak/>
              <w:t xml:space="preserve">son nuevos; nunca han sido utilizados; no han sido reconstruidos ni reparados; no fueron desechados previamente como excedentes gubernamentales; y fueron producidos completamente utilizando Bienes que cumplen todos los requisitos anteriores (incluyendo, entre otros, materiales, repuestos, componentes y </w:t>
            </w:r>
            <w:proofErr w:type="spellStart"/>
            <w:r w:rsidRPr="00412162">
              <w:rPr>
                <w:rFonts w:ascii="Times New Roman" w:hAnsi="Times New Roman" w:cs="Times New Roman"/>
                <w:sz w:val="24"/>
                <w:szCs w:val="24"/>
                <w:lang w:val="es-ES"/>
              </w:rPr>
              <w:t>sub-ensamblajes</w:t>
            </w:r>
            <w:proofErr w:type="spellEnd"/>
            <w:r w:rsidRPr="00412162">
              <w:rPr>
                <w:rFonts w:ascii="Times New Roman" w:hAnsi="Times New Roman" w:cs="Times New Roman"/>
                <w:sz w:val="24"/>
                <w:szCs w:val="24"/>
                <w:lang w:val="es-ES"/>
              </w:rPr>
              <w:t xml:space="preserve"> de los mismos); </w:t>
            </w:r>
          </w:p>
          <w:p w14:paraId="357141EE"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en la medida en que se determine que incumplen alguna garantía especificada en esta Orden de Compra, los Bienes serán retirados y reparados o reemplazados y cubiertos por nuevas garantías que sean idénticas a las que se aplicaron a los Bienes y servicios originalmente suministrados, pero que sean extendidas por un período superior al resto del período de garantía original, o se establecerá un nuevo período de garantía; </w:t>
            </w:r>
          </w:p>
          <w:p w14:paraId="54FB1130"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el Proveedor garantiza que todos los repuestos y piezas de recambio son idénticos a las los repuestos y piezas originales, a menos que sean reemplazados formalmente por un equivalente técnico mejorado y aprobado por PARTNERS; </w:t>
            </w:r>
          </w:p>
          <w:p w14:paraId="3ECF5473"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cumplen con la descripción incluida en el formulario de la Orden de Compra y con todos los demás requisitos de esta Orden de Compra en todos los aspectos;</w:t>
            </w:r>
          </w:p>
          <w:p w14:paraId="32E79CD7"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están cubiertos por licencias, permisos o derechos de propiedad intelectual que no infringen los derechos de propiedad intelectual de terceras personas, y que, al ser otorgados a PARTNERS de conformidad con esta Orden de Compra, serán adecuados para garantizar que PARTNERS pueda utilizar libremente las licencias, permisos y derechos, libres de cualquier reclamación, impedimento, gravamen o interés por parte de alguna otra persona o entidad, y en todos los demás aspectos sin ninguna interrupción o impedimento; y </w:t>
            </w:r>
          </w:p>
          <w:p w14:paraId="7A78AE82"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lastRenderedPageBreak/>
              <w:t>El Proveedor no tiene conocimiento de ninguna patente o derecho de autor que se infrinja o pueda ser infringido, o de ningún secreto comercial u otros derechos de propiedad de otras personas que sean o puedan ser malversados o violados al utilizar, fabricar, copiar, licenciar, distribuir o vender los Bienes.</w:t>
            </w:r>
          </w:p>
          <w:p w14:paraId="02CB993B" w14:textId="77777777" w:rsidR="00056097" w:rsidRPr="00412162" w:rsidRDefault="00056097" w:rsidP="00412162">
            <w:pPr>
              <w:pStyle w:val="ListParagraph"/>
              <w:spacing w:line="240" w:lineRule="auto"/>
              <w:ind w:left="1080"/>
              <w:jc w:val="both"/>
              <w:rPr>
                <w:rFonts w:ascii="Times New Roman" w:hAnsi="Times New Roman" w:cs="Times New Roman"/>
                <w:sz w:val="24"/>
                <w:szCs w:val="24"/>
                <w:lang w:val="es-ES"/>
              </w:rPr>
            </w:pPr>
          </w:p>
          <w:p w14:paraId="57C22467"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En el evento que algún Bien o servicio suministrado en virtud del presente documento sea defectuoso o no cumpla con las garantías especificadas en este documento o con alguna garantía que sea de otra manera aplicable, PARTNERS podrá, a su discreción: (1) rechazar el ítem afectado y requerir el reembolso o crédito total del valor pagado; (2) rechazar el ítem afectado y exigir su corrección o reemplazo inmediato (flete pagado) por cuenta del Proveedor; (3) conservarlo a un precio ajustado equitativamente; o (4) exigir que el Proveedor proporcione, siempre que sea posible, correcciones en forma de kits de órdenes de cambio por campo (incluyendo componentes, instrucciones y otros materiales necesarios) para que PARTNERS pueda realizar las reparaciones o cambios necesarios.  Los ítems reparados o corregidos estarán sujetos a las mismas garantías que si fueran nuevos. Mientras los artículos devueltos estén en posesión del Proveedor, en tránsito durante su devolución al Proveedor, y estén siendo reenviados a PARTNERS, todos los riesgos y costos de pérdida, destrucción o daño serán por cuenta del Proveedor.</w:t>
            </w:r>
          </w:p>
          <w:p w14:paraId="4DFB778F" w14:textId="77777777" w:rsidR="00056097" w:rsidRPr="00412162" w:rsidRDefault="00056097" w:rsidP="00412162">
            <w:pPr>
              <w:ind w:left="360"/>
              <w:jc w:val="both"/>
              <w:rPr>
                <w:lang w:val="es-ES"/>
              </w:rPr>
            </w:pPr>
          </w:p>
          <w:p w14:paraId="43268842"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PARTNERS deberá presentar cualquier reclamación de garantía al Proveedor dentro de un plazo razonable, una vez que PARTNERS tenga conocimiento de cualquier incumplimiento, indicando la naturaleza y fecha de la reclamación.</w:t>
            </w:r>
          </w:p>
          <w:p w14:paraId="3846279D" w14:textId="77777777" w:rsidR="00056097" w:rsidRPr="00412162" w:rsidRDefault="00056097" w:rsidP="00412162">
            <w:pPr>
              <w:ind w:left="360"/>
              <w:jc w:val="both"/>
              <w:rPr>
                <w:lang w:val="es-ES"/>
              </w:rPr>
            </w:pPr>
          </w:p>
          <w:p w14:paraId="766A917E"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 xml:space="preserve">El Proveedor deberá corregir de inmediato cualquier problema que sea reportado por PARTNERS, realizando los cambios necesarios en los Bienes o sus procesos de fabricación para que los Bienes adicionales que sean entregados posteriormente a PARTNERS sean entregados conforme a lo aquí </w:t>
            </w:r>
            <w:r w:rsidRPr="00412162">
              <w:rPr>
                <w:lang w:val="es-ES"/>
              </w:rPr>
              <w:lastRenderedPageBreak/>
              <w:t xml:space="preserve">estipulado. Si el Proveedor se entera de la existencia de alguna no conformidad en los Bienes Entregados con base a lo estipulado, éste deberá notificarle de inmediato a PARTNERS por escrito sobre dicha no conformidad.  </w:t>
            </w:r>
          </w:p>
          <w:p w14:paraId="715C7858"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0381C5A1" w14:textId="77777777" w:rsidR="00056097" w:rsidRPr="006F4630" w:rsidRDefault="00056097" w:rsidP="00BB083F">
            <w:pPr>
              <w:keepNext w:val="0"/>
              <w:widowControl/>
              <w:numPr>
                <w:ilvl w:val="0"/>
                <w:numId w:val="30"/>
              </w:numPr>
              <w:snapToGrid/>
              <w:jc w:val="both"/>
              <w:outlineLvl w:val="9"/>
              <w:rPr>
                <w:lang w:val="es-ES"/>
              </w:rPr>
            </w:pPr>
            <w:r w:rsidRPr="00412162">
              <w:rPr>
                <w:lang w:val="es-ES"/>
              </w:rPr>
              <w:t xml:space="preserve">En cualquier momento y ocasionalmente, PARTNERS tendrá el derecho de detener los envíos adicionales de Bienes que no se ajusten a las estipulaciones y requisitos de este Contrato, y en tal caso, PARTNERS deberá informarle al Proveedor dichas deficiencias, incluyendo su mejor identificación y evaluación que sea posible de los problemas encontrados. No se realizarán envíos adicionales de Bienes a PARTNERS hasta tanto que el Proveedor haya corregido las áreas especificadas de no conformidad en los Bienes o que PARTNERS autorice por escrito el envío de dichos Bienes </w:t>
            </w:r>
            <w:r w:rsidRPr="006F4630">
              <w:rPr>
                <w:lang w:val="es-ES"/>
              </w:rPr>
              <w:t>mientras espera las correcciones del Proveedor.</w:t>
            </w:r>
          </w:p>
          <w:p w14:paraId="24875621" w14:textId="77777777" w:rsidR="00056097" w:rsidRPr="006F4630" w:rsidRDefault="00056097" w:rsidP="00412162">
            <w:pPr>
              <w:pStyle w:val="ListParagraph"/>
              <w:spacing w:line="240" w:lineRule="auto"/>
              <w:rPr>
                <w:rFonts w:ascii="Times New Roman" w:hAnsi="Times New Roman" w:cs="Times New Roman"/>
                <w:sz w:val="24"/>
                <w:szCs w:val="24"/>
                <w:lang w:val="es-ES"/>
              </w:rPr>
            </w:pPr>
          </w:p>
          <w:p w14:paraId="77000301" w14:textId="15AF0A93" w:rsidR="00056097" w:rsidRPr="006F4630" w:rsidRDefault="00056097" w:rsidP="00412162">
            <w:pPr>
              <w:pStyle w:val="P68B1DB1-Normal7"/>
              <w:spacing w:line="240" w:lineRule="auto"/>
              <w:rPr>
                <w:sz w:val="24"/>
                <w:szCs w:val="24"/>
                <w:highlight w:val="none"/>
                <w:lang w:val="es-ES"/>
              </w:rPr>
            </w:pPr>
            <w:r w:rsidRPr="006F4630">
              <w:rPr>
                <w:b/>
                <w:sz w:val="24"/>
                <w:szCs w:val="24"/>
                <w:highlight w:val="none"/>
                <w:lang w:val="es-ES"/>
              </w:rPr>
              <w:t>Artículo 21. Inhabilitación y Suspensión</w:t>
            </w:r>
            <w:r w:rsidRPr="006F4630">
              <w:rPr>
                <w:sz w:val="24"/>
                <w:szCs w:val="24"/>
                <w:highlight w:val="none"/>
                <w:lang w:val="es-ES"/>
              </w:rPr>
              <w:t xml:space="preserve"> </w:t>
            </w:r>
            <w:r w:rsidRPr="006F4630">
              <w:rPr>
                <w:sz w:val="24"/>
                <w:szCs w:val="24"/>
                <w:highlight w:val="none"/>
                <w:lang w:val="es-ES"/>
              </w:rPr>
              <w:br/>
            </w:r>
          </w:p>
          <w:p w14:paraId="56804774" w14:textId="77777777" w:rsidR="00056097" w:rsidRPr="006F4630" w:rsidRDefault="00056097" w:rsidP="00412162">
            <w:pPr>
              <w:pStyle w:val="P68B1DB1-Normal7"/>
              <w:spacing w:line="240" w:lineRule="auto"/>
              <w:jc w:val="both"/>
              <w:rPr>
                <w:sz w:val="24"/>
                <w:szCs w:val="24"/>
                <w:highlight w:val="none"/>
                <w:lang w:val="es-ES"/>
              </w:rPr>
            </w:pPr>
            <w:r w:rsidRPr="006F4630">
              <w:rPr>
                <w:sz w:val="24"/>
                <w:szCs w:val="24"/>
                <w:highlight w:val="none"/>
                <w:lang w:val="es-ES"/>
              </w:rPr>
              <w:t>El Proveedor y cualquier subcontratista del Proveedor no deben figurar en las listas de inhabilitación gubernamental del Sistema Para la Administración de Donaciones (SAM), de acuerdo con las directrices de la OMB descritas en 2 CFR 180 que implementan las Órdenes Ejecutivas 12549 (3 CFR parte 1986 Comp., p. 189) y 12689 (3 CFR parte 1989 Comp., p. 235), tituladas "Inhabilitación y Suspensión". Las exclusiones de SAM contienen los nombres de las partes que han sido inhabilitadas, suspendidas o excluidas de alguna manera por las agencias, así como las partes que han sido declaradas inelegibles bajo la autoridad estatutaria o reguladora diferente a la Orden Ejecutiva 12549.</w:t>
            </w:r>
          </w:p>
          <w:p w14:paraId="1242245B" w14:textId="77777777" w:rsidR="00056097" w:rsidRPr="00412162" w:rsidRDefault="00056097" w:rsidP="00412162">
            <w:pPr>
              <w:rPr>
                <w:lang w:val="es-ES"/>
              </w:rPr>
            </w:pPr>
          </w:p>
          <w:p w14:paraId="0E796A2A" w14:textId="77777777" w:rsidR="00056097" w:rsidRPr="00412162" w:rsidRDefault="00056097" w:rsidP="00412162">
            <w:pPr>
              <w:pStyle w:val="P68B1DB1-Normal7"/>
              <w:spacing w:line="240" w:lineRule="auto"/>
              <w:rPr>
                <w:sz w:val="24"/>
                <w:szCs w:val="24"/>
                <w:lang w:val="es-ES"/>
              </w:rPr>
            </w:pPr>
            <w:r w:rsidRPr="00412162">
              <w:rPr>
                <w:b/>
                <w:sz w:val="24"/>
                <w:szCs w:val="24"/>
                <w:lang w:val="es-ES"/>
              </w:rPr>
              <w:t>Artículo 22. Ley de Aire Limpio</w:t>
            </w:r>
            <w:r w:rsidRPr="00412162">
              <w:rPr>
                <w:sz w:val="24"/>
                <w:szCs w:val="24"/>
                <w:lang w:val="es-ES"/>
              </w:rPr>
              <w:t xml:space="preserve"> </w:t>
            </w:r>
            <w:r w:rsidRPr="00412162">
              <w:rPr>
                <w:color w:val="FF0000"/>
                <w:sz w:val="24"/>
                <w:szCs w:val="24"/>
                <w:lang w:val="es-ES"/>
              </w:rPr>
              <w:t>(elimine esta sección si no se refiere a compras financiadas por el Gobierno de los Estados Unidos superiores a US$ 150,000)</w:t>
            </w:r>
          </w:p>
          <w:p w14:paraId="62EA7C16" w14:textId="77777777" w:rsidR="00056097" w:rsidRPr="00412162" w:rsidRDefault="00056097" w:rsidP="00412162">
            <w:pPr>
              <w:rPr>
                <w:highlight w:val="yellow"/>
                <w:lang w:val="es-ES"/>
              </w:rPr>
            </w:pPr>
          </w:p>
          <w:p w14:paraId="58A745FC" w14:textId="77777777" w:rsidR="00056097" w:rsidRPr="00412162" w:rsidRDefault="00056097" w:rsidP="00412162">
            <w:pPr>
              <w:pStyle w:val="P68B1DB1-Normal7"/>
              <w:spacing w:line="240" w:lineRule="auto"/>
              <w:jc w:val="both"/>
              <w:rPr>
                <w:sz w:val="24"/>
                <w:szCs w:val="24"/>
                <w:lang w:val="es-ES"/>
              </w:rPr>
            </w:pPr>
            <w:r w:rsidRPr="00412162">
              <w:rPr>
                <w:sz w:val="24"/>
                <w:szCs w:val="24"/>
                <w:lang w:val="es-ES"/>
              </w:rPr>
              <w:t xml:space="preserve">El Proveedor debe cumplir todas las normas, órdenes o regulaciones aplicables, emitidas de conformidad con la Ley de Aire Limpio (42 USC 7401-7671q) y la Ley Federal de Control de la Contaminación del Agua y sus enmiendas (33 USC 1251-1387). Cualquier violación de </w:t>
            </w:r>
            <w:r w:rsidRPr="00412162">
              <w:rPr>
                <w:sz w:val="24"/>
                <w:szCs w:val="24"/>
                <w:lang w:val="es-ES"/>
              </w:rPr>
              <w:lastRenderedPageBreak/>
              <w:t>lo anterior deberá ser reportada a la Agencia Federal de Donaciones y a la Oficina Regional de la Agencia de Protección Ambiental (EPA).</w:t>
            </w:r>
          </w:p>
          <w:p w14:paraId="2434C744" w14:textId="77777777" w:rsidR="00056097" w:rsidRPr="00412162" w:rsidRDefault="00056097" w:rsidP="00412162">
            <w:pPr>
              <w:rPr>
                <w:lang w:val="es-ES"/>
              </w:rPr>
            </w:pPr>
          </w:p>
          <w:p w14:paraId="17CD32B4" w14:textId="5CF9D0AE" w:rsidR="00056097" w:rsidRDefault="00056097" w:rsidP="007E2D9A">
            <w:pPr>
              <w:pStyle w:val="P68B1DB1-Normal7"/>
              <w:spacing w:line="240" w:lineRule="auto"/>
              <w:jc w:val="both"/>
              <w:rPr>
                <w:sz w:val="24"/>
                <w:szCs w:val="24"/>
                <w:lang w:val="es-ES"/>
              </w:rPr>
            </w:pPr>
            <w:r w:rsidRPr="00412162">
              <w:rPr>
                <w:b/>
                <w:sz w:val="24"/>
                <w:szCs w:val="24"/>
                <w:lang w:val="es-ES"/>
              </w:rPr>
              <w:t>Artículo 23. Enmienda Anti-Cabildeo de Byrd (</w:t>
            </w:r>
            <w:r w:rsidRPr="00412162">
              <w:rPr>
                <w:color w:val="FF0000"/>
                <w:sz w:val="24"/>
                <w:szCs w:val="24"/>
                <w:lang w:val="es-ES"/>
              </w:rPr>
              <w:t>elimine esta sección si no se refiere a compras financiadas por el Gobierno de los Estados Unidos superiores a US$ 100,000)</w:t>
            </w:r>
            <w:r w:rsidRPr="00412162">
              <w:rPr>
                <w:color w:val="FF0000"/>
                <w:sz w:val="24"/>
                <w:szCs w:val="24"/>
                <w:lang w:val="es-ES"/>
              </w:rPr>
              <w:br/>
            </w:r>
            <w:r w:rsidRPr="00412162">
              <w:rPr>
                <w:sz w:val="24"/>
                <w:szCs w:val="24"/>
                <w:lang w:val="es-ES"/>
              </w:rPr>
              <w:t xml:space="preserve">El Proveedor certifica que no utilizará ni ha utilizado fondos adjudicados por el Gobierno Federal para pagar a ninguna persona u organización por influir o intentar influir a algún funcionario de alguna agencia, o a algún miembro del Congreso o a algún funcionario o empleado del Congreso, o a algún empleado de un miembro del Congreso, en lo relacionado con la obtención de algún contrato o donación federal, o de alguna otra donación cubierta por </w:t>
            </w:r>
            <w:hyperlink r:id="rId11" w:tgtFrame="_blank" w:history="1">
              <w:r w:rsidRPr="00412162">
                <w:rPr>
                  <w:sz w:val="24"/>
                  <w:szCs w:val="24"/>
                  <w:lang w:val="es-ES"/>
                </w:rPr>
                <w:t>31 U.S.C. 1352</w:t>
              </w:r>
            </w:hyperlink>
            <w:r w:rsidRPr="00412162">
              <w:rPr>
                <w:sz w:val="24"/>
                <w:szCs w:val="24"/>
                <w:lang w:val="es-ES"/>
              </w:rPr>
              <w:t xml:space="preserve">. </w:t>
            </w:r>
          </w:p>
          <w:p w14:paraId="76C78A76" w14:textId="77777777" w:rsidR="007E2D9A" w:rsidRPr="007E2D9A" w:rsidRDefault="007E2D9A" w:rsidP="007E2D9A">
            <w:pPr>
              <w:pStyle w:val="P68B1DB1-Normal7"/>
              <w:spacing w:line="240" w:lineRule="auto"/>
              <w:jc w:val="both"/>
              <w:rPr>
                <w:sz w:val="24"/>
                <w:szCs w:val="24"/>
                <w:highlight w:val="none"/>
                <w:lang w:val="es-ES"/>
              </w:rPr>
            </w:pPr>
          </w:p>
          <w:p w14:paraId="5A02FEDA" w14:textId="6005E39C" w:rsidR="00056097" w:rsidRPr="007E2D9A" w:rsidRDefault="00056097" w:rsidP="00412162">
            <w:pPr>
              <w:pStyle w:val="P68B1DB1-Normal7"/>
              <w:spacing w:line="240" w:lineRule="auto"/>
              <w:rPr>
                <w:color w:val="FF0000"/>
                <w:sz w:val="24"/>
                <w:szCs w:val="24"/>
                <w:highlight w:val="none"/>
                <w:lang w:val="es-ES"/>
              </w:rPr>
            </w:pPr>
            <w:r w:rsidRPr="007E2D9A">
              <w:rPr>
                <w:b/>
                <w:sz w:val="24"/>
                <w:szCs w:val="24"/>
                <w:highlight w:val="none"/>
                <w:lang w:val="es-ES"/>
              </w:rPr>
              <w:t>Artículo 24. Código Geográfico Autorizado</w:t>
            </w:r>
            <w:r w:rsidRPr="007E2D9A">
              <w:rPr>
                <w:sz w:val="24"/>
                <w:szCs w:val="24"/>
                <w:highlight w:val="none"/>
                <w:lang w:val="es-ES"/>
              </w:rPr>
              <w:t xml:space="preserve"> </w:t>
            </w:r>
          </w:p>
          <w:p w14:paraId="3FF7D107" w14:textId="77777777" w:rsidR="00056097" w:rsidRPr="007E2D9A" w:rsidRDefault="00056097" w:rsidP="00412162">
            <w:pPr>
              <w:jc w:val="both"/>
              <w:rPr>
                <w:lang w:val="es-ES"/>
              </w:rPr>
            </w:pPr>
          </w:p>
          <w:p w14:paraId="35A25A8A" w14:textId="77777777" w:rsidR="007E2D9A" w:rsidRDefault="00056097" w:rsidP="007E2D9A">
            <w:pPr>
              <w:pStyle w:val="P68B1DB1-Normal7"/>
              <w:numPr>
                <w:ilvl w:val="0"/>
                <w:numId w:val="32"/>
              </w:numPr>
              <w:spacing w:line="240" w:lineRule="auto"/>
              <w:ind w:left="360"/>
              <w:jc w:val="both"/>
              <w:rPr>
                <w:sz w:val="24"/>
                <w:szCs w:val="24"/>
                <w:highlight w:val="none"/>
                <w:lang w:val="es-ES"/>
              </w:rPr>
            </w:pPr>
            <w:r w:rsidRPr="007E2D9A">
              <w:rPr>
                <w:sz w:val="24"/>
                <w:szCs w:val="24"/>
                <w:highlight w:val="none"/>
                <w:lang w:val="es-ES"/>
              </w:rPr>
              <w:t xml:space="preserve">El Código Geográfico Autorizado aplicable a este Contrato es </w:t>
            </w:r>
            <w:r w:rsidR="007E2D9A" w:rsidRPr="007E2D9A">
              <w:rPr>
                <w:sz w:val="24"/>
                <w:szCs w:val="24"/>
                <w:highlight w:val="none"/>
                <w:lang w:val="es-ES"/>
              </w:rPr>
              <w:t>c</w:t>
            </w:r>
            <w:r w:rsidRPr="007E2D9A">
              <w:rPr>
                <w:sz w:val="24"/>
                <w:szCs w:val="24"/>
                <w:highlight w:val="none"/>
                <w:lang w:val="es-ES"/>
              </w:rPr>
              <w:t>ódigo 937 según se define en 22 CFR 228.03 (Estados Unidos, el país receptor y los países en desarrollo que no sean países en desarrollo avanzado, excluyendo cualquier país que sea una fuente prohibida).</w:t>
            </w:r>
          </w:p>
          <w:p w14:paraId="0E8E800E" w14:textId="77777777" w:rsidR="007E2D9A" w:rsidRDefault="007E2D9A" w:rsidP="007E2D9A">
            <w:pPr>
              <w:pStyle w:val="P68B1DB1-Normal7"/>
              <w:spacing w:line="240" w:lineRule="auto"/>
              <w:ind w:left="360"/>
              <w:jc w:val="both"/>
              <w:rPr>
                <w:sz w:val="24"/>
                <w:szCs w:val="24"/>
                <w:highlight w:val="none"/>
                <w:lang w:val="es-ES"/>
              </w:rPr>
            </w:pPr>
          </w:p>
          <w:p w14:paraId="12BAEFDF" w14:textId="307834CE" w:rsidR="00262C84" w:rsidRPr="007E2D9A" w:rsidRDefault="00056097" w:rsidP="007E2D9A">
            <w:pPr>
              <w:pStyle w:val="P68B1DB1-Normal7"/>
              <w:numPr>
                <w:ilvl w:val="0"/>
                <w:numId w:val="32"/>
              </w:numPr>
              <w:spacing w:line="240" w:lineRule="auto"/>
              <w:ind w:left="360"/>
              <w:jc w:val="both"/>
              <w:rPr>
                <w:sz w:val="24"/>
                <w:szCs w:val="24"/>
                <w:highlight w:val="none"/>
                <w:lang w:val="es-ES"/>
              </w:rPr>
            </w:pPr>
            <w:r w:rsidRPr="007E2D9A">
              <w:rPr>
                <w:sz w:val="24"/>
                <w:szCs w:val="24"/>
                <w:highlight w:val="none"/>
                <w:lang w:val="es-ES"/>
              </w:rPr>
              <w:t xml:space="preserve">Excepto cuando PARTNERS le notifique lo contrario al Proveedor (con base en la aprobación del Oficial de Contratación del Gobierno), todos los Bienes, servicios, proveedores y subcontratistas deberán obtenerse del/pertenecer al Código Geográfico Autorizado y cumplir los requisitos de la Regulación de USAID 28, 22 CFR Parte 228 titulada, "Normas Sobre Fuente, Origen y Nacionalidad de Productos y Servicios Financiados por USAID". Sin perjuicio de lo anterior, la fuente y origen de cualquiera de los Bienes para los cuales se indique un "Origen" específico en el formulario de la Orden de Compra, deberán corresponder a la fuente y el origen especificados, a menos que PARTNERS apruebe lo contrario por escrito tras consultar con el Gobierno. Por ningún motivo se aprobará la adquisición de Bienes o servicios o de </w:t>
            </w:r>
            <w:r w:rsidRPr="007E2D9A">
              <w:rPr>
                <w:sz w:val="24"/>
                <w:szCs w:val="24"/>
                <w:highlight w:val="none"/>
                <w:lang w:val="es-ES"/>
              </w:rPr>
              <w:lastRenderedPageBreak/>
              <w:t>proveedores de un país que esté restringido por la política exterior.</w:t>
            </w:r>
          </w:p>
        </w:tc>
      </w:tr>
    </w:tbl>
    <w:p w14:paraId="7DBCF3D9" w14:textId="77777777" w:rsidR="007C4C6A" w:rsidRPr="00412162" w:rsidRDefault="007C4C6A" w:rsidP="00412162">
      <w:pPr>
        <w:rPr>
          <w:b/>
          <w:bCs/>
          <w:lang w:val="es-CR"/>
        </w:rPr>
      </w:pPr>
    </w:p>
    <w:sectPr w:rsidR="007C4C6A" w:rsidRPr="00412162" w:rsidSect="00552A89">
      <w:headerReference w:type="default" r:id="rId12"/>
      <w:footerReference w:type="default" r:id="rId13"/>
      <w:pgSz w:w="12240" w:h="15840"/>
      <w:pgMar w:top="1440" w:right="1440" w:bottom="1440" w:left="144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21DA9" w14:textId="77777777" w:rsidR="00662192" w:rsidRDefault="00662192" w:rsidP="0094751D">
      <w:r>
        <w:separator/>
      </w:r>
    </w:p>
  </w:endnote>
  <w:endnote w:type="continuationSeparator" w:id="0">
    <w:p w14:paraId="02A76F15" w14:textId="77777777" w:rsidR="00662192" w:rsidRDefault="00662192"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5A3A7" w14:textId="4FD505BA" w:rsidR="00822A75" w:rsidRPr="00056097" w:rsidRDefault="00822A75" w:rsidP="00822A75">
    <w:pPr>
      <w:pStyle w:val="Footer"/>
      <w:rPr>
        <w:lang w:val="es-US"/>
      </w:rPr>
    </w:pPr>
    <w:r w:rsidRPr="00056097">
      <w:rPr>
        <w:lang w:val="es-MX"/>
      </w:rPr>
      <w:t>PARTNERS Purchase Order</w:t>
    </w:r>
    <w:r w:rsidR="00BD43CC" w:rsidRPr="00056097">
      <w:rPr>
        <w:lang w:val="es-MX"/>
      </w:rPr>
      <w:t xml:space="preserve">/ </w:t>
    </w:r>
    <w:r w:rsidRPr="00056097">
      <w:rPr>
        <w:lang w:val="es"/>
      </w:rPr>
      <w:t>Orden de Compra de PARTNERS</w:t>
    </w:r>
    <w:bookmarkStart w:id="4" w:name="_Hlk97647159"/>
    <w:r w:rsidRPr="00056097">
      <w:rPr>
        <w:lang w:val="es"/>
      </w:rPr>
      <w:t xml:space="preserve"> #</w:t>
    </w:r>
    <w:bookmarkEnd w:id="4"/>
    <w:r w:rsidRPr="00056097">
      <w:rPr>
        <w:lang w:val="es"/>
      </w:rPr>
      <w:t xml:space="preserve"> (xxxx)</w:t>
    </w:r>
    <w:r w:rsidRPr="00056097">
      <w:rPr>
        <w:lang w:val="es"/>
      </w:rPr>
      <w:tab/>
      <w:t xml:space="preserve"> </w:t>
    </w:r>
    <w:r w:rsidRPr="00056097">
      <w:rPr>
        <w:lang w:val="es"/>
      </w:rPr>
      <w:tab/>
      <w:t xml:space="preserve">Página </w:t>
    </w:r>
    <w:r w:rsidRPr="00056097">
      <w:rPr>
        <w:rStyle w:val="PageNumber"/>
        <w:rFonts w:eastAsia="Calibri"/>
        <w:iCs/>
        <w:lang w:val="es"/>
      </w:rPr>
      <w:fldChar w:fldCharType="begin"/>
    </w:r>
    <w:r w:rsidRPr="00056097">
      <w:rPr>
        <w:rStyle w:val="PageNumber"/>
        <w:rFonts w:eastAsia="Calibri"/>
        <w:iCs/>
        <w:lang w:val="es"/>
      </w:rPr>
      <w:instrText xml:space="preserve"> PAGE </w:instrText>
    </w:r>
    <w:r w:rsidRPr="00056097">
      <w:rPr>
        <w:rStyle w:val="PageNumber"/>
        <w:rFonts w:eastAsia="Calibri"/>
        <w:iCs/>
        <w:lang w:val="es"/>
      </w:rPr>
      <w:fldChar w:fldCharType="separate"/>
    </w:r>
    <w:r w:rsidRPr="00056097">
      <w:rPr>
        <w:rStyle w:val="PageNumber"/>
        <w:rFonts w:eastAsia="Calibri"/>
        <w:iCs/>
        <w:lang w:val="es"/>
      </w:rPr>
      <w:t>2</w:t>
    </w:r>
    <w:r w:rsidRPr="00056097">
      <w:rPr>
        <w:rStyle w:val="PageNumber"/>
        <w:rFonts w:eastAsia="Calibri"/>
        <w:iCs/>
        <w:lang w:val="es"/>
      </w:rPr>
      <w:fldChar w:fldCharType="end"/>
    </w:r>
  </w:p>
  <w:p w14:paraId="441AB7BE" w14:textId="19CFDD9E" w:rsidR="00822A75" w:rsidRPr="00056097" w:rsidRDefault="00822A75" w:rsidP="00822A75">
    <w:pPr>
      <w:pStyle w:val="Footer"/>
      <w:rPr>
        <w:lang w:val="es-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AE9EC" w14:textId="77777777" w:rsidR="00662192" w:rsidRDefault="00662192" w:rsidP="0094751D">
      <w:r>
        <w:separator/>
      </w:r>
    </w:p>
  </w:footnote>
  <w:footnote w:type="continuationSeparator" w:id="0">
    <w:p w14:paraId="7E125B42" w14:textId="77777777" w:rsidR="00662192" w:rsidRDefault="00662192"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37971"/>
    <w:multiLevelType w:val="hybridMultilevel"/>
    <w:tmpl w:val="11EA89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8266C"/>
    <w:multiLevelType w:val="hybridMultilevel"/>
    <w:tmpl w:val="5826090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552417"/>
    <w:multiLevelType w:val="hybridMultilevel"/>
    <w:tmpl w:val="619AC4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6" w15:restartNumberingAfterBreak="0">
    <w:nsid w:val="124818DF"/>
    <w:multiLevelType w:val="hybridMultilevel"/>
    <w:tmpl w:val="10A28B7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FD70A2"/>
    <w:multiLevelType w:val="hybridMultilevel"/>
    <w:tmpl w:val="11EA89A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5E45AF"/>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9165A1"/>
    <w:multiLevelType w:val="hybridMultilevel"/>
    <w:tmpl w:val="7214D3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2" w15:restartNumberingAfterBreak="0">
    <w:nsid w:val="253100B7"/>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6CB72A9"/>
    <w:multiLevelType w:val="hybridMultilevel"/>
    <w:tmpl w:val="48D4678C"/>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6691611"/>
    <w:multiLevelType w:val="hybridMultilevel"/>
    <w:tmpl w:val="B5B8F2E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3CD64AC"/>
    <w:multiLevelType w:val="hybridMultilevel"/>
    <w:tmpl w:val="6DF820A4"/>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2473B78"/>
    <w:multiLevelType w:val="hybridMultilevel"/>
    <w:tmpl w:val="619AC4B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0266913"/>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34106E8"/>
    <w:multiLevelType w:val="hybridMultilevel"/>
    <w:tmpl w:val="6DF820A4"/>
    <w:lvl w:ilvl="0" w:tplc="9386E16E">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60F201F"/>
    <w:multiLevelType w:val="hybridMultilevel"/>
    <w:tmpl w:val="0B96FAB6"/>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6A0F0516"/>
    <w:multiLevelType w:val="hybridMultilevel"/>
    <w:tmpl w:val="0B96FAB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6C28794F"/>
    <w:multiLevelType w:val="hybridMultilevel"/>
    <w:tmpl w:val="5826090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72A1609A"/>
    <w:multiLevelType w:val="hybridMultilevel"/>
    <w:tmpl w:val="5A40B588"/>
    <w:lvl w:ilvl="0" w:tplc="91E21158">
      <w:start w:val="1"/>
      <w:numFmt w:val="lowerLetter"/>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B2751F"/>
    <w:multiLevelType w:val="hybridMultilevel"/>
    <w:tmpl w:val="8624AB0E"/>
    <w:lvl w:ilvl="0" w:tplc="E6DAC5EA">
      <w:start w:val="1"/>
      <w:numFmt w:val="decimal"/>
      <w:pStyle w:val="NumberedList"/>
      <w:lvlText w:val="%1."/>
      <w:lvlJc w:val="left"/>
      <w:pPr>
        <w:tabs>
          <w:tab w:val="num" w:pos="288"/>
        </w:tabs>
        <w:ind w:left="288" w:hanging="288"/>
      </w:pPr>
      <w:rPr>
        <w:rFonts w:ascii="Times New Roman" w:hAnsi="Times New Roman" w:cs="Times New Roman"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3EE3AF2"/>
    <w:multiLevelType w:val="hybridMultilevel"/>
    <w:tmpl w:val="48D4678C"/>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7ABB3C8B"/>
    <w:multiLevelType w:val="hybridMultilevel"/>
    <w:tmpl w:val="5A40B588"/>
    <w:lvl w:ilvl="0" w:tplc="FFFFFFFF">
      <w:start w:val="1"/>
      <w:numFmt w:val="lowerLetter"/>
      <w:lvlText w:val="%1."/>
      <w:lvlJc w:val="left"/>
      <w:pPr>
        <w:ind w:left="360" w:hanging="36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D335942"/>
    <w:multiLevelType w:val="hybridMultilevel"/>
    <w:tmpl w:val="DB0E2D3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8864561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04174210">
    <w:abstractNumId w:val="11"/>
  </w:num>
  <w:num w:numId="3" w16cid:durableId="1856075688">
    <w:abstractNumId w:val="1"/>
  </w:num>
  <w:num w:numId="4" w16cid:durableId="292174138">
    <w:abstractNumId w:val="5"/>
  </w:num>
  <w:num w:numId="5" w16cid:durableId="730814274">
    <w:abstractNumId w:val="0"/>
  </w:num>
  <w:num w:numId="6" w16cid:durableId="1581331044">
    <w:abstractNumId w:val="3"/>
  </w:num>
  <w:num w:numId="7" w16cid:durableId="1165124853">
    <w:abstractNumId w:val="2"/>
  </w:num>
  <w:num w:numId="8" w16cid:durableId="1077627272">
    <w:abstractNumId w:val="23"/>
  </w:num>
  <w:num w:numId="9" w16cid:durableId="1818065072">
    <w:abstractNumId w:val="14"/>
  </w:num>
  <w:num w:numId="10" w16cid:durableId="686910809">
    <w:abstractNumId w:val="19"/>
  </w:num>
  <w:num w:numId="11" w16cid:durableId="488904782">
    <w:abstractNumId w:val="15"/>
  </w:num>
  <w:num w:numId="12" w16cid:durableId="1685355181">
    <w:abstractNumId w:val="17"/>
  </w:num>
  <w:num w:numId="13" w16cid:durableId="957371607">
    <w:abstractNumId w:val="7"/>
  </w:num>
  <w:num w:numId="14" w16cid:durableId="491796387">
    <w:abstractNumId w:val="28"/>
  </w:num>
  <w:num w:numId="15" w16cid:durableId="347099954">
    <w:abstractNumId w:val="22"/>
  </w:num>
  <w:num w:numId="16" w16cid:durableId="2073041295">
    <w:abstractNumId w:val="26"/>
  </w:num>
  <w:num w:numId="17" w16cid:durableId="2129006652">
    <w:abstractNumId w:val="4"/>
  </w:num>
  <w:num w:numId="18" w16cid:durableId="180779144">
    <w:abstractNumId w:val="27"/>
  </w:num>
  <w:num w:numId="19" w16cid:durableId="1502037786">
    <w:abstractNumId w:val="8"/>
  </w:num>
  <w:num w:numId="20" w16cid:durableId="952517546">
    <w:abstractNumId w:val="24"/>
  </w:num>
  <w:num w:numId="21" w16cid:durableId="1472282011">
    <w:abstractNumId w:val="21"/>
  </w:num>
  <w:num w:numId="22" w16cid:durableId="1641764021">
    <w:abstractNumId w:val="30"/>
  </w:num>
  <w:num w:numId="23" w16cid:durableId="165293979">
    <w:abstractNumId w:val="18"/>
  </w:num>
  <w:num w:numId="24" w16cid:durableId="442768061">
    <w:abstractNumId w:val="12"/>
  </w:num>
  <w:num w:numId="25" w16cid:durableId="1310595949">
    <w:abstractNumId w:val="6"/>
  </w:num>
  <w:num w:numId="26" w16cid:durableId="1962035631">
    <w:abstractNumId w:val="16"/>
  </w:num>
  <w:num w:numId="27" w16cid:durableId="89009674">
    <w:abstractNumId w:val="10"/>
  </w:num>
  <w:num w:numId="28" w16cid:durableId="779881893">
    <w:abstractNumId w:val="20"/>
  </w:num>
  <w:num w:numId="29" w16cid:durableId="438792238">
    <w:abstractNumId w:val="29"/>
  </w:num>
  <w:num w:numId="30" w16cid:durableId="283079279">
    <w:abstractNumId w:val="25"/>
  </w:num>
  <w:num w:numId="31" w16cid:durableId="225383426">
    <w:abstractNumId w:val="13"/>
  </w:num>
  <w:num w:numId="32" w16cid:durableId="1029381643">
    <w:abstractNumId w:val="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12F6"/>
    <w:rsid w:val="000443CA"/>
    <w:rsid w:val="00046967"/>
    <w:rsid w:val="00056097"/>
    <w:rsid w:val="00075CC1"/>
    <w:rsid w:val="000965A2"/>
    <w:rsid w:val="000B66F8"/>
    <w:rsid w:val="000C4CD3"/>
    <w:rsid w:val="000E1055"/>
    <w:rsid w:val="000E4E86"/>
    <w:rsid w:val="00102531"/>
    <w:rsid w:val="00103FE0"/>
    <w:rsid w:val="00104E43"/>
    <w:rsid w:val="001058B1"/>
    <w:rsid w:val="001129CC"/>
    <w:rsid w:val="00121D78"/>
    <w:rsid w:val="001368E5"/>
    <w:rsid w:val="00136AEC"/>
    <w:rsid w:val="00155468"/>
    <w:rsid w:val="00170B4D"/>
    <w:rsid w:val="001A2203"/>
    <w:rsid w:val="001A257B"/>
    <w:rsid w:val="001D033E"/>
    <w:rsid w:val="0021078F"/>
    <w:rsid w:val="002127B7"/>
    <w:rsid w:val="002311D7"/>
    <w:rsid w:val="00233F70"/>
    <w:rsid w:val="00235D1F"/>
    <w:rsid w:val="0024108F"/>
    <w:rsid w:val="00262C84"/>
    <w:rsid w:val="0026642E"/>
    <w:rsid w:val="0026749F"/>
    <w:rsid w:val="00283FA2"/>
    <w:rsid w:val="002963C3"/>
    <w:rsid w:val="002A06B9"/>
    <w:rsid w:val="002A6D28"/>
    <w:rsid w:val="002B35D0"/>
    <w:rsid w:val="002F6B59"/>
    <w:rsid w:val="003157A9"/>
    <w:rsid w:val="003707C7"/>
    <w:rsid w:val="00377B63"/>
    <w:rsid w:val="003B7E32"/>
    <w:rsid w:val="003D04D5"/>
    <w:rsid w:val="00411AE2"/>
    <w:rsid w:val="00411CEE"/>
    <w:rsid w:val="00412162"/>
    <w:rsid w:val="00426414"/>
    <w:rsid w:val="00435EE1"/>
    <w:rsid w:val="00451EFA"/>
    <w:rsid w:val="004567AA"/>
    <w:rsid w:val="00483979"/>
    <w:rsid w:val="004D4D42"/>
    <w:rsid w:val="004F2377"/>
    <w:rsid w:val="004F7D36"/>
    <w:rsid w:val="005042D6"/>
    <w:rsid w:val="00514A44"/>
    <w:rsid w:val="00550D50"/>
    <w:rsid w:val="00552A89"/>
    <w:rsid w:val="00554878"/>
    <w:rsid w:val="0055689B"/>
    <w:rsid w:val="005848EB"/>
    <w:rsid w:val="005D12A1"/>
    <w:rsid w:val="005D1D97"/>
    <w:rsid w:val="00622CB8"/>
    <w:rsid w:val="00624057"/>
    <w:rsid w:val="00637254"/>
    <w:rsid w:val="00645A9E"/>
    <w:rsid w:val="00661167"/>
    <w:rsid w:val="00662192"/>
    <w:rsid w:val="00672473"/>
    <w:rsid w:val="0068700D"/>
    <w:rsid w:val="006902F2"/>
    <w:rsid w:val="00695B57"/>
    <w:rsid w:val="006B18A7"/>
    <w:rsid w:val="006B2FC3"/>
    <w:rsid w:val="006C3A3B"/>
    <w:rsid w:val="006D3A80"/>
    <w:rsid w:val="006F4630"/>
    <w:rsid w:val="006F6753"/>
    <w:rsid w:val="00711905"/>
    <w:rsid w:val="00730436"/>
    <w:rsid w:val="00741B7E"/>
    <w:rsid w:val="007740CB"/>
    <w:rsid w:val="007766CA"/>
    <w:rsid w:val="00776AA4"/>
    <w:rsid w:val="00781818"/>
    <w:rsid w:val="007B2D8E"/>
    <w:rsid w:val="007C18BE"/>
    <w:rsid w:val="007C4C6A"/>
    <w:rsid w:val="007C55CD"/>
    <w:rsid w:val="007E2D9A"/>
    <w:rsid w:val="008013DB"/>
    <w:rsid w:val="00813100"/>
    <w:rsid w:val="00822A75"/>
    <w:rsid w:val="0083372A"/>
    <w:rsid w:val="00836325"/>
    <w:rsid w:val="00837744"/>
    <w:rsid w:val="008964D4"/>
    <w:rsid w:val="008B3B3C"/>
    <w:rsid w:val="008C5A57"/>
    <w:rsid w:val="008D2B02"/>
    <w:rsid w:val="008D683B"/>
    <w:rsid w:val="008E6A00"/>
    <w:rsid w:val="008F242B"/>
    <w:rsid w:val="009027E3"/>
    <w:rsid w:val="0091692A"/>
    <w:rsid w:val="00923990"/>
    <w:rsid w:val="00944D51"/>
    <w:rsid w:val="0094708C"/>
    <w:rsid w:val="0094751D"/>
    <w:rsid w:val="00954A99"/>
    <w:rsid w:val="00980A8A"/>
    <w:rsid w:val="00991001"/>
    <w:rsid w:val="009D437D"/>
    <w:rsid w:val="009E4309"/>
    <w:rsid w:val="00A36B8D"/>
    <w:rsid w:val="00A646CE"/>
    <w:rsid w:val="00A66A80"/>
    <w:rsid w:val="00AA4875"/>
    <w:rsid w:val="00B05C14"/>
    <w:rsid w:val="00B80ECF"/>
    <w:rsid w:val="00BB083F"/>
    <w:rsid w:val="00BD383A"/>
    <w:rsid w:val="00BD43CC"/>
    <w:rsid w:val="00BD6F64"/>
    <w:rsid w:val="00BE66E8"/>
    <w:rsid w:val="00BF4556"/>
    <w:rsid w:val="00C17788"/>
    <w:rsid w:val="00C25C64"/>
    <w:rsid w:val="00C40127"/>
    <w:rsid w:val="00C51521"/>
    <w:rsid w:val="00C56BF2"/>
    <w:rsid w:val="00C80856"/>
    <w:rsid w:val="00C860BC"/>
    <w:rsid w:val="00C92A02"/>
    <w:rsid w:val="00C950B1"/>
    <w:rsid w:val="00C95D6C"/>
    <w:rsid w:val="00CB20FC"/>
    <w:rsid w:val="00CB5F03"/>
    <w:rsid w:val="00CC2974"/>
    <w:rsid w:val="00CD136C"/>
    <w:rsid w:val="00D268E5"/>
    <w:rsid w:val="00D83D00"/>
    <w:rsid w:val="00D87FC4"/>
    <w:rsid w:val="00D94517"/>
    <w:rsid w:val="00DA727B"/>
    <w:rsid w:val="00DB10B4"/>
    <w:rsid w:val="00DB1350"/>
    <w:rsid w:val="00DC7352"/>
    <w:rsid w:val="00DD1857"/>
    <w:rsid w:val="00DD6A2E"/>
    <w:rsid w:val="00E13706"/>
    <w:rsid w:val="00E51BBB"/>
    <w:rsid w:val="00E561DE"/>
    <w:rsid w:val="00E62E94"/>
    <w:rsid w:val="00E673DE"/>
    <w:rsid w:val="00E67D44"/>
    <w:rsid w:val="00E95E8D"/>
    <w:rsid w:val="00ED4A4E"/>
    <w:rsid w:val="00EE141A"/>
    <w:rsid w:val="00F01D5C"/>
    <w:rsid w:val="00F15CC3"/>
    <w:rsid w:val="00F74619"/>
    <w:rsid w:val="00FB7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4"/>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customStyle="1" w:styleId="P68B1DB1-Normal7">
    <w:name w:val="P68B1DB1-Normal7"/>
    <w:basedOn w:val="Normal"/>
    <w:rsid w:val="00056097"/>
    <w:pPr>
      <w:keepNext w:val="0"/>
      <w:widowControl/>
      <w:snapToGrid/>
      <w:spacing w:line="264" w:lineRule="auto"/>
      <w:outlineLvl w:val="9"/>
    </w:pPr>
    <w:rPr>
      <w:sz w:val="22"/>
      <w:szCs w:val="20"/>
      <w:highlight w:val="yellow"/>
      <w:lang w:val="es-US" w:eastAsia="es-MX"/>
    </w:rPr>
  </w:style>
  <w:style w:type="paragraph" w:customStyle="1" w:styleId="P68B1DB1-Normal15">
    <w:name w:val="P68B1DB1-Normal15"/>
    <w:basedOn w:val="Normal"/>
    <w:rsid w:val="00056097"/>
    <w:pPr>
      <w:keepNext w:val="0"/>
      <w:widowControl/>
      <w:snapToGrid/>
      <w:spacing w:line="264" w:lineRule="auto"/>
      <w:outlineLvl w:val="9"/>
    </w:pPr>
    <w:rPr>
      <w:b/>
      <w:sz w:val="22"/>
      <w:szCs w:val="20"/>
      <w:lang w:val="es-US" w:eastAsia="es-MX"/>
    </w:rPr>
  </w:style>
  <w:style w:type="paragraph" w:customStyle="1" w:styleId="P68B1DB1-ListParagraph16">
    <w:name w:val="P68B1DB1-ListParagraph16"/>
    <w:basedOn w:val="ListParagraph"/>
    <w:rsid w:val="00056097"/>
    <w:pPr>
      <w:keepNext w:val="0"/>
      <w:outlineLvl w:val="9"/>
    </w:pPr>
    <w:rPr>
      <w:rFonts w:ascii="Times New Roman" w:eastAsia="Times New Roman" w:hAnsi="Times New Roman" w:cs="Times New Roman"/>
      <w:b/>
      <w:spacing w:val="0"/>
      <w:sz w:val="22"/>
      <w:szCs w:val="20"/>
      <w:lang w:val="es-US" w:eastAsia="es-MX"/>
    </w:rPr>
  </w:style>
  <w:style w:type="paragraph" w:customStyle="1" w:styleId="P68B1DB1-Normal17">
    <w:name w:val="P68B1DB1-Normal17"/>
    <w:basedOn w:val="Normal"/>
    <w:rsid w:val="00056097"/>
    <w:pPr>
      <w:keepNext w:val="0"/>
      <w:widowControl/>
      <w:snapToGrid/>
      <w:spacing w:line="264" w:lineRule="auto"/>
      <w:outlineLvl w:val="9"/>
    </w:pPr>
    <w:rPr>
      <w:rFonts w:eastAsia="Calibri"/>
      <w:sz w:val="22"/>
      <w:szCs w:val="20"/>
      <w:lang w:val="es-US" w:eastAsia="es-MX"/>
    </w:rPr>
  </w:style>
  <w:style w:type="paragraph" w:customStyle="1" w:styleId="P68B1DB1-ListParagraph18">
    <w:name w:val="P68B1DB1-ListParagraph18"/>
    <w:basedOn w:val="ListParagraph"/>
    <w:rsid w:val="00056097"/>
    <w:pPr>
      <w:keepNext w:val="0"/>
      <w:outlineLvl w:val="9"/>
    </w:pPr>
    <w:rPr>
      <w:rFonts w:ascii="Times New Roman" w:eastAsia="Calibri" w:hAnsi="Times New Roman" w:cs="Times New Roman"/>
      <w:spacing w:val="0"/>
      <w:sz w:val="22"/>
      <w:szCs w:val="20"/>
      <w:lang w:val="es-US" w:eastAsia="es-MX"/>
    </w:rPr>
  </w:style>
  <w:style w:type="paragraph" w:customStyle="1" w:styleId="NumberedList">
    <w:name w:val="Numbered List"/>
    <w:basedOn w:val="Normal"/>
    <w:rsid w:val="00E561DE"/>
    <w:pPr>
      <w:keepNext w:val="0"/>
      <w:widowControl/>
      <w:numPr>
        <w:numId w:val="18"/>
      </w:numPr>
      <w:snapToGrid/>
      <w:spacing w:after="120" w:line="264" w:lineRule="auto"/>
      <w:outlineLvl w:val="9"/>
    </w:pPr>
    <w:rPr>
      <w:spacing w:val="4"/>
      <w:sz w:val="15"/>
      <w:szCs w:val="18"/>
    </w:rPr>
  </w:style>
  <w:style w:type="paragraph" w:customStyle="1" w:styleId="CenteredHeading">
    <w:name w:val="Centered Heading"/>
    <w:basedOn w:val="Normal"/>
    <w:rsid w:val="00E561DE"/>
    <w:pPr>
      <w:keepNext w:val="0"/>
      <w:widowControl/>
      <w:snapToGrid/>
      <w:spacing w:line="264" w:lineRule="auto"/>
      <w:jc w:val="center"/>
      <w:outlineLvl w:val="9"/>
    </w:pPr>
    <w:rPr>
      <w:b/>
      <w:spacing w:val="4"/>
      <w:sz w:val="16"/>
      <w:szCs w:val="18"/>
    </w:rPr>
  </w:style>
  <w:style w:type="paragraph" w:customStyle="1" w:styleId="RightAlignedHeading">
    <w:name w:val="Right Aligned Heading"/>
    <w:basedOn w:val="Normal"/>
    <w:rsid w:val="00E561DE"/>
    <w:pPr>
      <w:keepNext w:val="0"/>
      <w:widowControl/>
      <w:snapToGrid/>
      <w:spacing w:line="264" w:lineRule="auto"/>
      <w:jc w:val="right"/>
      <w:outlineLvl w:val="9"/>
    </w:pPr>
    <w:rPr>
      <w:caps/>
      <w:spacing w:val="4"/>
      <w:sz w:val="16"/>
      <w:szCs w:val="16"/>
    </w:rPr>
  </w:style>
  <w:style w:type="paragraph" w:styleId="Revision">
    <w:name w:val="Revision"/>
    <w:hidden/>
    <w:uiPriority w:val="99"/>
    <w:semiHidden/>
    <w:rsid w:val="00C860BC"/>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info.gov/link/uscode/31/1352"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govinfo.gov/link/uscode/31/135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8A700A-42B5-41B1-B20C-7694A5421501}"/>
</file>

<file path=customXml/itemProps2.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5B82CBFA-5260-4EB7-BEF1-5D4ABCE432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8716</Words>
  <Characters>49685</Characters>
  <Application>Microsoft Office Word</Application>
  <DocSecurity>0</DocSecurity>
  <Lines>414</Lines>
  <Paragraphs>116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2</cp:revision>
  <dcterms:created xsi:type="dcterms:W3CDTF">2022-11-16T03:18:00Z</dcterms:created>
  <dcterms:modified xsi:type="dcterms:W3CDTF">2022-11-16T03:18:00Z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