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A98CA2" w14:textId="77777777" w:rsidR="00C3025E" w:rsidRDefault="00C3025E">
      <w:pPr>
        <w:jc w:val="center"/>
      </w:pPr>
      <w:bookmarkStart w:id="0" w:name="_GoBack"/>
      <w:bookmarkEnd w:id="0"/>
    </w:p>
    <w:p w14:paraId="63851E42" w14:textId="77777777" w:rsidR="00C3025E" w:rsidRDefault="00EF3400">
      <w:pPr>
        <w:jc w:val="center"/>
        <w:rPr>
          <w:rFonts w:ascii="Arial" w:hAnsi="Arial" w:cs="Arial"/>
          <w:sz w:val="18"/>
        </w:rPr>
      </w:pPr>
      <w:smartTag w:uri="urn:schemas-microsoft-com:office:smarttags" w:element="place">
        <w:smartTag w:uri="urn:schemas-microsoft-com:office:smarttags" w:element="country-region">
          <w:r>
            <w:rPr>
              <w:rFonts w:ascii="Arial" w:hAnsi="Arial" w:cs="Arial"/>
              <w:sz w:val="18"/>
            </w:rPr>
            <w:t>U.S.</w:t>
          </w:r>
        </w:smartTag>
      </w:smartTag>
      <w:r>
        <w:rPr>
          <w:rFonts w:ascii="Arial" w:hAnsi="Arial" w:cs="Arial"/>
          <w:sz w:val="18"/>
        </w:rPr>
        <w:t xml:space="preserve"> </w:t>
      </w:r>
      <w:r w:rsidR="00C3025E">
        <w:rPr>
          <w:rFonts w:ascii="Arial" w:hAnsi="Arial" w:cs="Arial"/>
          <w:sz w:val="18"/>
        </w:rPr>
        <w:t>AGENCY FOR INTERNATIONAL DEVELOPMENT</w:t>
      </w:r>
    </w:p>
    <w:p w14:paraId="04E6AA0A" w14:textId="77777777" w:rsidR="00C3025E" w:rsidRDefault="00C3025E">
      <w:pPr>
        <w:pStyle w:val="TableHeading"/>
        <w:widowControl/>
        <w:suppressAutoHyphens w:val="0"/>
        <w:rPr>
          <w:rFonts w:ascii="Arial" w:hAnsi="Arial" w:cs="Arial"/>
          <w:b/>
          <w:bCs/>
          <w:szCs w:val="24"/>
        </w:rPr>
      </w:pPr>
      <w:r>
        <w:rPr>
          <w:rFonts w:ascii="Arial" w:hAnsi="Arial" w:cs="Arial"/>
          <w:b/>
          <w:bCs/>
          <w:szCs w:val="24"/>
        </w:rPr>
        <w:t>CONTRACTOR’S RELEASE AND/OR ASSIGNMENT OF</w:t>
      </w:r>
    </w:p>
    <w:p w14:paraId="2015EFDE" w14:textId="77777777" w:rsidR="00C3025E" w:rsidRDefault="00C3025E">
      <w:pPr>
        <w:pStyle w:val="Heading4"/>
        <w:spacing w:after="60"/>
      </w:pPr>
      <w:r>
        <w:t>REFUNDS, REBATES, CREDITS, AND OTHER AMOUNTS</w:t>
      </w:r>
    </w:p>
    <w:tbl>
      <w:tblPr>
        <w:tblW w:w="0" w:type="auto"/>
        <w:tblInd w:w="288" w:type="dxa"/>
        <w:tblLook w:val="0000" w:firstRow="0" w:lastRow="0" w:firstColumn="0" w:lastColumn="0" w:noHBand="0" w:noVBand="0"/>
      </w:tblPr>
      <w:tblGrid>
        <w:gridCol w:w="5623"/>
        <w:gridCol w:w="1181"/>
        <w:gridCol w:w="4572"/>
      </w:tblGrid>
      <w:tr w:rsidR="00C3025E" w14:paraId="01AAB784" w14:textId="77777777">
        <w:tblPrEx>
          <w:tblCellMar>
            <w:top w:w="0" w:type="dxa"/>
            <w:bottom w:w="0" w:type="dxa"/>
          </w:tblCellMar>
        </w:tblPrEx>
        <w:tc>
          <w:tcPr>
            <w:tcW w:w="11430" w:type="dxa"/>
            <w:gridSpan w:val="3"/>
            <w:tcBorders>
              <w:top w:val="single" w:sz="12" w:space="0" w:color="auto"/>
              <w:bottom w:val="single" w:sz="12" w:space="0" w:color="auto"/>
            </w:tcBorders>
          </w:tcPr>
          <w:p w14:paraId="049FCDE7" w14:textId="77777777" w:rsidR="00C3025E" w:rsidRDefault="00C3025E">
            <w:pPr>
              <w:pStyle w:val="Heading5"/>
              <w:spacing w:before="60" w:after="20"/>
              <w:rPr>
                <w:sz w:val="20"/>
              </w:rPr>
            </w:pPr>
            <w:r>
              <w:rPr>
                <w:sz w:val="20"/>
              </w:rPr>
              <w:t>I.    IDENTIFICATION</w:t>
            </w:r>
          </w:p>
        </w:tc>
      </w:tr>
      <w:tr w:rsidR="00C3025E" w14:paraId="2870497E" w14:textId="77777777">
        <w:tblPrEx>
          <w:tblCellMar>
            <w:top w:w="0" w:type="dxa"/>
            <w:bottom w:w="0" w:type="dxa"/>
          </w:tblCellMar>
        </w:tblPrEx>
        <w:trPr>
          <w:cantSplit/>
          <w:trHeight w:val="519"/>
        </w:trPr>
        <w:tc>
          <w:tcPr>
            <w:tcW w:w="6840" w:type="dxa"/>
            <w:gridSpan w:val="2"/>
            <w:vMerge w:val="restart"/>
            <w:tcBorders>
              <w:top w:val="single" w:sz="12" w:space="0" w:color="auto"/>
              <w:bottom w:val="single" w:sz="12" w:space="0" w:color="auto"/>
              <w:right w:val="single" w:sz="8" w:space="0" w:color="auto"/>
            </w:tcBorders>
          </w:tcPr>
          <w:p w14:paraId="0D4EF6F5" w14:textId="77777777" w:rsidR="00C3025E" w:rsidRDefault="00C3025E">
            <w:pPr>
              <w:spacing w:before="20"/>
              <w:rPr>
                <w:iCs/>
                <w:sz w:val="18"/>
              </w:rPr>
            </w:pPr>
            <w:r>
              <w:rPr>
                <w:rFonts w:ascii="Arial" w:hAnsi="Arial" w:cs="Arial"/>
                <w:b/>
                <w:bCs/>
                <w:sz w:val="18"/>
              </w:rPr>
              <w:t>1.  Contractor’s name and address</w:t>
            </w:r>
            <w:r>
              <w:rPr>
                <w:i/>
                <w:iCs/>
                <w:sz w:val="18"/>
              </w:rPr>
              <w:t xml:space="preserve">    (hereinafter referred to as the Contractor)</w:t>
            </w:r>
          </w:p>
          <w:p w14:paraId="2964CABB" w14:textId="77777777" w:rsidR="00EF3400" w:rsidRPr="00EF3400" w:rsidRDefault="00EF3400">
            <w:pPr>
              <w:spacing w:before="20"/>
              <w:rPr>
                <w:rFonts w:ascii="Arial" w:hAnsi="Arial" w:cs="Arial"/>
                <w:b/>
                <w:bCs/>
                <w:iCs/>
                <w:sz w:val="20"/>
              </w:rPr>
            </w:pPr>
            <w:r>
              <w:rPr>
                <w:iCs/>
                <w:sz w:val="18"/>
              </w:rPr>
              <w:fldChar w:fldCharType="begin">
                <w:ffData>
                  <w:name w:val="Text1"/>
                  <w:enabled/>
                  <w:calcOnExit w:val="0"/>
                  <w:textInput/>
                </w:ffData>
              </w:fldChar>
            </w:r>
            <w:bookmarkStart w:id="1" w:name="Text1"/>
            <w:r>
              <w:rPr>
                <w:iCs/>
                <w:sz w:val="18"/>
              </w:rPr>
              <w:instrText xml:space="preserve"> FORMTEXT </w:instrText>
            </w:r>
            <w:r w:rsidR="00D162B3" w:rsidRPr="00EF3400">
              <w:rPr>
                <w:iCs/>
                <w:sz w:val="18"/>
              </w:rPr>
            </w:r>
            <w:r>
              <w:rPr>
                <w:iCs/>
                <w:sz w:val="18"/>
              </w:rPr>
              <w:fldChar w:fldCharType="separate"/>
            </w:r>
            <w:r>
              <w:rPr>
                <w:iCs/>
                <w:noProof/>
                <w:sz w:val="18"/>
              </w:rPr>
              <w:t> </w:t>
            </w:r>
            <w:r>
              <w:rPr>
                <w:iCs/>
                <w:noProof/>
                <w:sz w:val="18"/>
              </w:rPr>
              <w:t> </w:t>
            </w:r>
            <w:r>
              <w:rPr>
                <w:iCs/>
                <w:noProof/>
                <w:sz w:val="18"/>
              </w:rPr>
              <w:t> </w:t>
            </w:r>
            <w:r>
              <w:rPr>
                <w:iCs/>
                <w:noProof/>
                <w:sz w:val="18"/>
              </w:rPr>
              <w:t> </w:t>
            </w:r>
            <w:r>
              <w:rPr>
                <w:iCs/>
                <w:noProof/>
                <w:sz w:val="18"/>
              </w:rPr>
              <w:t> </w:t>
            </w:r>
            <w:r>
              <w:rPr>
                <w:iCs/>
                <w:sz w:val="18"/>
              </w:rPr>
              <w:fldChar w:fldCharType="end"/>
            </w:r>
            <w:bookmarkEnd w:id="1"/>
          </w:p>
        </w:tc>
        <w:tc>
          <w:tcPr>
            <w:tcW w:w="4590" w:type="dxa"/>
            <w:tcBorders>
              <w:top w:val="single" w:sz="12" w:space="0" w:color="auto"/>
              <w:left w:val="single" w:sz="8" w:space="0" w:color="auto"/>
              <w:bottom w:val="single" w:sz="6" w:space="0" w:color="auto"/>
            </w:tcBorders>
          </w:tcPr>
          <w:p w14:paraId="1AC23B79" w14:textId="77777777" w:rsidR="00C3025E" w:rsidRPr="00EF3400" w:rsidRDefault="00C3025E">
            <w:pPr>
              <w:spacing w:before="20"/>
              <w:ind w:left="252" w:hanging="252"/>
              <w:rPr>
                <w:rFonts w:ascii="Arial" w:hAnsi="Arial" w:cs="Arial"/>
                <w:iCs/>
                <w:sz w:val="18"/>
              </w:rPr>
            </w:pPr>
            <w:r>
              <w:rPr>
                <w:rFonts w:ascii="Arial" w:hAnsi="Arial" w:cs="Arial"/>
                <w:b/>
                <w:bCs/>
                <w:sz w:val="18"/>
              </w:rPr>
              <w:t xml:space="preserve">2.  CONTRACT NUMBER  </w:t>
            </w:r>
            <w:r>
              <w:rPr>
                <w:rFonts w:ascii="Arial" w:hAnsi="Arial" w:cs="Arial"/>
                <w:i/>
                <w:iCs/>
                <w:sz w:val="18"/>
              </w:rPr>
              <w:t>(hereinafter referred to as the contract)</w:t>
            </w:r>
            <w:r w:rsidR="00EF3400">
              <w:rPr>
                <w:rFonts w:ascii="Arial" w:hAnsi="Arial" w:cs="Arial"/>
                <w:iCs/>
                <w:sz w:val="18"/>
              </w:rPr>
              <w:tab/>
            </w:r>
            <w:r w:rsidR="00EF3400">
              <w:rPr>
                <w:rFonts w:ascii="Arial" w:hAnsi="Arial" w:cs="Arial"/>
                <w:iCs/>
                <w:sz w:val="18"/>
              </w:rPr>
              <w:fldChar w:fldCharType="begin">
                <w:ffData>
                  <w:name w:val="Text2"/>
                  <w:enabled/>
                  <w:calcOnExit w:val="0"/>
                  <w:textInput/>
                </w:ffData>
              </w:fldChar>
            </w:r>
            <w:bookmarkStart w:id="2" w:name="Text2"/>
            <w:r w:rsidR="00EF3400">
              <w:rPr>
                <w:rFonts w:ascii="Arial" w:hAnsi="Arial" w:cs="Arial"/>
                <w:iCs/>
                <w:sz w:val="18"/>
              </w:rPr>
              <w:instrText xml:space="preserve"> FORMTEXT </w:instrText>
            </w:r>
            <w:r w:rsidR="00D162B3" w:rsidRPr="00EF3400">
              <w:rPr>
                <w:rFonts w:ascii="Arial" w:hAnsi="Arial" w:cs="Arial"/>
                <w:iCs/>
                <w:sz w:val="18"/>
              </w:rPr>
            </w:r>
            <w:r w:rsidR="00EF3400">
              <w:rPr>
                <w:rFonts w:ascii="Arial" w:hAnsi="Arial" w:cs="Arial"/>
                <w:iCs/>
                <w:sz w:val="18"/>
              </w:rPr>
              <w:fldChar w:fldCharType="separate"/>
            </w:r>
            <w:r w:rsidR="00EF3400">
              <w:rPr>
                <w:rFonts w:ascii="Arial" w:hAnsi="Arial" w:cs="Arial"/>
                <w:iCs/>
                <w:noProof/>
                <w:sz w:val="18"/>
              </w:rPr>
              <w:t> </w:t>
            </w:r>
            <w:r w:rsidR="00EF3400">
              <w:rPr>
                <w:rFonts w:ascii="Arial" w:hAnsi="Arial" w:cs="Arial"/>
                <w:iCs/>
                <w:noProof/>
                <w:sz w:val="18"/>
              </w:rPr>
              <w:t> </w:t>
            </w:r>
            <w:r w:rsidR="00EF3400">
              <w:rPr>
                <w:rFonts w:ascii="Arial" w:hAnsi="Arial" w:cs="Arial"/>
                <w:iCs/>
                <w:noProof/>
                <w:sz w:val="18"/>
              </w:rPr>
              <w:t> </w:t>
            </w:r>
            <w:r w:rsidR="00EF3400">
              <w:rPr>
                <w:rFonts w:ascii="Arial" w:hAnsi="Arial" w:cs="Arial"/>
                <w:iCs/>
                <w:noProof/>
                <w:sz w:val="18"/>
              </w:rPr>
              <w:t> </w:t>
            </w:r>
            <w:r w:rsidR="00EF3400">
              <w:rPr>
                <w:rFonts w:ascii="Arial" w:hAnsi="Arial" w:cs="Arial"/>
                <w:iCs/>
                <w:noProof/>
                <w:sz w:val="18"/>
              </w:rPr>
              <w:t> </w:t>
            </w:r>
            <w:r w:rsidR="00EF3400">
              <w:rPr>
                <w:rFonts w:ascii="Arial" w:hAnsi="Arial" w:cs="Arial"/>
                <w:iCs/>
                <w:sz w:val="18"/>
              </w:rPr>
              <w:fldChar w:fldCharType="end"/>
            </w:r>
            <w:bookmarkEnd w:id="2"/>
          </w:p>
        </w:tc>
      </w:tr>
      <w:tr w:rsidR="00C3025E" w14:paraId="3C51EF88" w14:textId="77777777">
        <w:tblPrEx>
          <w:tblCellMar>
            <w:top w:w="0" w:type="dxa"/>
            <w:bottom w:w="0" w:type="dxa"/>
          </w:tblCellMar>
        </w:tblPrEx>
        <w:trPr>
          <w:cantSplit/>
          <w:trHeight w:val="540"/>
        </w:trPr>
        <w:tc>
          <w:tcPr>
            <w:tcW w:w="6840" w:type="dxa"/>
            <w:gridSpan w:val="2"/>
            <w:vMerge/>
            <w:tcBorders>
              <w:bottom w:val="single" w:sz="12" w:space="0" w:color="auto"/>
              <w:right w:val="single" w:sz="8" w:space="0" w:color="auto"/>
            </w:tcBorders>
          </w:tcPr>
          <w:p w14:paraId="76C02F43" w14:textId="77777777" w:rsidR="00C3025E" w:rsidRDefault="00C3025E">
            <w:pPr>
              <w:spacing w:before="20"/>
              <w:rPr>
                <w:rFonts w:ascii="Arial" w:hAnsi="Arial" w:cs="Arial"/>
                <w:b/>
                <w:bCs/>
                <w:sz w:val="20"/>
              </w:rPr>
            </w:pPr>
          </w:p>
        </w:tc>
        <w:tc>
          <w:tcPr>
            <w:tcW w:w="4590" w:type="dxa"/>
            <w:tcBorders>
              <w:top w:val="single" w:sz="6" w:space="0" w:color="auto"/>
              <w:left w:val="single" w:sz="8" w:space="0" w:color="auto"/>
              <w:bottom w:val="single" w:sz="6" w:space="0" w:color="auto"/>
            </w:tcBorders>
          </w:tcPr>
          <w:p w14:paraId="45E226A5" w14:textId="77777777" w:rsidR="00C3025E" w:rsidRDefault="00C3025E">
            <w:pPr>
              <w:spacing w:before="20"/>
              <w:ind w:left="252" w:hanging="252"/>
              <w:rPr>
                <w:rFonts w:ascii="Arial" w:hAnsi="Arial" w:cs="Arial"/>
                <w:i/>
                <w:iCs/>
                <w:sz w:val="18"/>
              </w:rPr>
            </w:pPr>
            <w:r>
              <w:rPr>
                <w:rFonts w:ascii="Arial" w:hAnsi="Arial" w:cs="Arial"/>
                <w:b/>
                <w:bCs/>
                <w:sz w:val="18"/>
              </w:rPr>
              <w:t xml:space="preserve">3.  AMOUNT OF RELEASE  </w:t>
            </w:r>
            <w:r>
              <w:rPr>
                <w:rFonts w:ascii="Arial" w:hAnsi="Arial" w:cs="Arial"/>
                <w:i/>
                <w:iCs/>
                <w:sz w:val="18"/>
              </w:rPr>
              <w:t>(in dollars)</w:t>
            </w:r>
          </w:p>
          <w:p w14:paraId="0FF16F92" w14:textId="77777777" w:rsidR="00C3025E" w:rsidRPr="00EF3400" w:rsidRDefault="00EF3400">
            <w:pPr>
              <w:spacing w:before="20"/>
              <w:ind w:left="252" w:hanging="252"/>
              <w:rPr>
                <w:rFonts w:ascii="Arial" w:hAnsi="Arial" w:cs="Arial"/>
                <w:iCs/>
                <w:sz w:val="18"/>
              </w:rPr>
            </w:pPr>
            <w:r>
              <w:rPr>
                <w:rFonts w:ascii="Arial" w:hAnsi="Arial" w:cs="Arial"/>
                <w:iCs/>
                <w:sz w:val="18"/>
              </w:rPr>
              <w:fldChar w:fldCharType="begin">
                <w:ffData>
                  <w:name w:val="Text3"/>
                  <w:enabled/>
                  <w:calcOnExit w:val="0"/>
                  <w:textInput/>
                </w:ffData>
              </w:fldChar>
            </w:r>
            <w:bookmarkStart w:id="3" w:name="Text3"/>
            <w:r>
              <w:rPr>
                <w:rFonts w:ascii="Arial" w:hAnsi="Arial" w:cs="Arial"/>
                <w:iCs/>
                <w:sz w:val="18"/>
              </w:rPr>
              <w:instrText xml:space="preserve"> FORMTEXT </w:instrText>
            </w:r>
            <w:r w:rsidR="00D162B3" w:rsidRPr="00EF3400">
              <w:rPr>
                <w:rFonts w:ascii="Arial" w:hAnsi="Arial" w:cs="Arial"/>
                <w:iCs/>
                <w:sz w:val="18"/>
              </w:rPr>
            </w:r>
            <w:r>
              <w:rPr>
                <w:rFonts w:ascii="Arial" w:hAnsi="Arial" w:cs="Arial"/>
                <w:iCs/>
                <w:sz w:val="18"/>
              </w:rPr>
              <w:fldChar w:fldCharType="separate"/>
            </w:r>
            <w:r>
              <w:rPr>
                <w:rFonts w:ascii="Arial" w:hAnsi="Arial" w:cs="Arial"/>
                <w:iCs/>
                <w:noProof/>
                <w:sz w:val="18"/>
              </w:rPr>
              <w:t> </w:t>
            </w:r>
            <w:r>
              <w:rPr>
                <w:rFonts w:ascii="Arial" w:hAnsi="Arial" w:cs="Arial"/>
                <w:iCs/>
                <w:noProof/>
                <w:sz w:val="18"/>
              </w:rPr>
              <w:t> </w:t>
            </w:r>
            <w:r>
              <w:rPr>
                <w:rFonts w:ascii="Arial" w:hAnsi="Arial" w:cs="Arial"/>
                <w:iCs/>
                <w:noProof/>
                <w:sz w:val="18"/>
              </w:rPr>
              <w:t> </w:t>
            </w:r>
            <w:r>
              <w:rPr>
                <w:rFonts w:ascii="Arial" w:hAnsi="Arial" w:cs="Arial"/>
                <w:iCs/>
                <w:noProof/>
                <w:sz w:val="18"/>
              </w:rPr>
              <w:t> </w:t>
            </w:r>
            <w:r>
              <w:rPr>
                <w:rFonts w:ascii="Arial" w:hAnsi="Arial" w:cs="Arial"/>
                <w:iCs/>
                <w:noProof/>
                <w:sz w:val="18"/>
              </w:rPr>
              <w:t> </w:t>
            </w:r>
            <w:r>
              <w:rPr>
                <w:rFonts w:ascii="Arial" w:hAnsi="Arial" w:cs="Arial"/>
                <w:iCs/>
                <w:sz w:val="18"/>
              </w:rPr>
              <w:fldChar w:fldCharType="end"/>
            </w:r>
            <w:bookmarkEnd w:id="3"/>
          </w:p>
        </w:tc>
      </w:tr>
      <w:tr w:rsidR="00C3025E" w14:paraId="2B1271F3" w14:textId="77777777">
        <w:tblPrEx>
          <w:tblCellMar>
            <w:top w:w="0" w:type="dxa"/>
            <w:bottom w:w="0" w:type="dxa"/>
          </w:tblCellMar>
        </w:tblPrEx>
        <w:trPr>
          <w:cantSplit/>
          <w:trHeight w:val="540"/>
        </w:trPr>
        <w:tc>
          <w:tcPr>
            <w:tcW w:w="6840" w:type="dxa"/>
            <w:gridSpan w:val="2"/>
            <w:vMerge/>
            <w:tcBorders>
              <w:bottom w:val="single" w:sz="12" w:space="0" w:color="auto"/>
              <w:right w:val="single" w:sz="8" w:space="0" w:color="auto"/>
            </w:tcBorders>
          </w:tcPr>
          <w:p w14:paraId="2E5F16CA" w14:textId="77777777" w:rsidR="00C3025E" w:rsidRDefault="00C3025E">
            <w:pPr>
              <w:spacing w:before="20"/>
              <w:rPr>
                <w:rFonts w:ascii="Arial" w:hAnsi="Arial" w:cs="Arial"/>
                <w:b/>
                <w:bCs/>
                <w:sz w:val="20"/>
              </w:rPr>
            </w:pPr>
          </w:p>
        </w:tc>
        <w:tc>
          <w:tcPr>
            <w:tcW w:w="4590" w:type="dxa"/>
            <w:tcBorders>
              <w:top w:val="single" w:sz="6" w:space="0" w:color="auto"/>
              <w:left w:val="single" w:sz="8" w:space="0" w:color="auto"/>
              <w:bottom w:val="single" w:sz="12" w:space="0" w:color="auto"/>
            </w:tcBorders>
          </w:tcPr>
          <w:p w14:paraId="10FA09D2" w14:textId="77777777" w:rsidR="00C3025E" w:rsidRDefault="00C3025E">
            <w:pPr>
              <w:spacing w:before="20"/>
              <w:ind w:left="252" w:hanging="252"/>
              <w:rPr>
                <w:rFonts w:ascii="Arial" w:hAnsi="Arial" w:cs="Arial"/>
                <w:i/>
                <w:iCs/>
                <w:sz w:val="18"/>
              </w:rPr>
            </w:pPr>
            <w:r>
              <w:rPr>
                <w:rFonts w:ascii="Arial" w:hAnsi="Arial" w:cs="Arial"/>
                <w:b/>
                <w:bCs/>
                <w:sz w:val="18"/>
              </w:rPr>
              <w:t xml:space="preserve">4.  PURPOSE </w:t>
            </w:r>
            <w:r>
              <w:rPr>
                <w:rFonts w:ascii="Arial" w:hAnsi="Arial" w:cs="Arial"/>
                <w:i/>
                <w:iCs/>
                <w:sz w:val="18"/>
              </w:rPr>
              <w:t>(check appropriate box)</w:t>
            </w:r>
          </w:p>
          <w:p w14:paraId="635766DF" w14:textId="77777777" w:rsidR="00C3025E" w:rsidRDefault="00C3025E">
            <w:pPr>
              <w:tabs>
                <w:tab w:val="left" w:pos="252"/>
                <w:tab w:val="left" w:pos="1602"/>
                <w:tab w:val="left" w:pos="2952"/>
              </w:tabs>
              <w:spacing w:before="60"/>
              <w:ind w:left="259" w:hanging="259"/>
              <w:rPr>
                <w:rFonts w:ascii="Arial" w:hAnsi="Arial" w:cs="Arial"/>
                <w:sz w:val="14"/>
              </w:rPr>
            </w:pPr>
            <w:r>
              <w:rPr>
                <w:rFonts w:ascii="Arial" w:hAnsi="Arial" w:cs="Arial"/>
                <w:sz w:val="18"/>
              </w:rPr>
              <w:tab/>
            </w:r>
            <w:r>
              <w:rPr>
                <w:rFonts w:ascii="Arial" w:hAnsi="Arial" w:cs="Arial"/>
                <w:sz w:val="18"/>
              </w:rPr>
              <w:fldChar w:fldCharType="begin">
                <w:ffData>
                  <w:name w:val="Check1"/>
                  <w:enabled/>
                  <w:calcOnExit w:val="0"/>
                  <w:checkBox>
                    <w:sizeAuto/>
                    <w:default w:val="0"/>
                  </w:checkBox>
                </w:ffData>
              </w:fldChar>
            </w:r>
            <w:bookmarkStart w:id="4" w:name="Check1"/>
            <w:r>
              <w:rPr>
                <w:rFonts w:ascii="Arial" w:hAnsi="Arial" w:cs="Arial"/>
                <w:sz w:val="18"/>
              </w:rPr>
              <w:instrText xml:space="preserve"> FORMCHECKBOX </w:instrText>
            </w:r>
            <w:r>
              <w:rPr>
                <w:rFonts w:ascii="Arial" w:hAnsi="Arial" w:cs="Arial"/>
                <w:sz w:val="18"/>
              </w:rPr>
            </w:r>
            <w:r>
              <w:rPr>
                <w:rFonts w:ascii="Arial" w:hAnsi="Arial" w:cs="Arial"/>
                <w:sz w:val="18"/>
              </w:rPr>
              <w:fldChar w:fldCharType="end"/>
            </w:r>
            <w:bookmarkEnd w:id="4"/>
            <w:r>
              <w:rPr>
                <w:rFonts w:ascii="Arial" w:hAnsi="Arial" w:cs="Arial"/>
                <w:sz w:val="18"/>
              </w:rPr>
              <w:t xml:space="preserve">  </w:t>
            </w:r>
            <w:r>
              <w:rPr>
                <w:rFonts w:ascii="Arial" w:hAnsi="Arial" w:cs="Arial"/>
                <w:sz w:val="14"/>
              </w:rPr>
              <w:t>RELEASE</w:t>
            </w:r>
            <w:r>
              <w:rPr>
                <w:rFonts w:ascii="Arial" w:hAnsi="Arial" w:cs="Arial"/>
                <w:sz w:val="18"/>
              </w:rPr>
              <w:tab/>
            </w:r>
            <w:r>
              <w:rPr>
                <w:rFonts w:ascii="Arial" w:hAnsi="Arial" w:cs="Arial"/>
                <w:sz w:val="18"/>
              </w:rPr>
              <w:fldChar w:fldCharType="begin">
                <w:ffData>
                  <w:name w:val="Check2"/>
                  <w:enabled/>
                  <w:calcOnExit w:val="0"/>
                  <w:checkBox>
                    <w:sizeAuto/>
                    <w:default w:val="0"/>
                  </w:checkBox>
                </w:ffData>
              </w:fldChar>
            </w:r>
            <w:bookmarkStart w:id="5" w:name="Check2"/>
            <w:r>
              <w:rPr>
                <w:rFonts w:ascii="Arial" w:hAnsi="Arial" w:cs="Arial"/>
                <w:sz w:val="18"/>
              </w:rPr>
              <w:instrText xml:space="preserve"> FORMCHECKBOX </w:instrText>
            </w:r>
            <w:r>
              <w:rPr>
                <w:rFonts w:ascii="Arial" w:hAnsi="Arial" w:cs="Arial"/>
                <w:sz w:val="18"/>
              </w:rPr>
            </w:r>
            <w:r>
              <w:rPr>
                <w:rFonts w:ascii="Arial" w:hAnsi="Arial" w:cs="Arial"/>
                <w:sz w:val="18"/>
              </w:rPr>
              <w:fldChar w:fldCharType="end"/>
            </w:r>
            <w:bookmarkEnd w:id="5"/>
            <w:r>
              <w:rPr>
                <w:rFonts w:ascii="Arial" w:hAnsi="Arial" w:cs="Arial"/>
                <w:sz w:val="18"/>
              </w:rPr>
              <w:t xml:space="preserve">  </w:t>
            </w:r>
            <w:r>
              <w:rPr>
                <w:rFonts w:ascii="Arial" w:hAnsi="Arial" w:cs="Arial"/>
                <w:sz w:val="14"/>
              </w:rPr>
              <w:t>ASSIGNMENT</w:t>
            </w:r>
            <w:r>
              <w:rPr>
                <w:rFonts w:ascii="Arial" w:hAnsi="Arial" w:cs="Arial"/>
                <w:sz w:val="18"/>
              </w:rPr>
              <w:tab/>
            </w:r>
            <w:r>
              <w:rPr>
                <w:rFonts w:ascii="Arial" w:hAnsi="Arial" w:cs="Arial"/>
                <w:sz w:val="18"/>
              </w:rPr>
              <w:fldChar w:fldCharType="begin">
                <w:ffData>
                  <w:name w:val="Check3"/>
                  <w:enabled/>
                  <w:calcOnExit w:val="0"/>
                  <w:checkBox>
                    <w:sizeAuto/>
                    <w:default w:val="0"/>
                  </w:checkBox>
                </w:ffData>
              </w:fldChar>
            </w:r>
            <w:bookmarkStart w:id="6" w:name="Check3"/>
            <w:r>
              <w:rPr>
                <w:rFonts w:ascii="Arial" w:hAnsi="Arial" w:cs="Arial"/>
                <w:sz w:val="18"/>
              </w:rPr>
              <w:instrText xml:space="preserve"> FORMCHECKBOX </w:instrText>
            </w:r>
            <w:r>
              <w:rPr>
                <w:rFonts w:ascii="Arial" w:hAnsi="Arial" w:cs="Arial"/>
                <w:sz w:val="18"/>
              </w:rPr>
            </w:r>
            <w:r>
              <w:rPr>
                <w:rFonts w:ascii="Arial" w:hAnsi="Arial" w:cs="Arial"/>
                <w:sz w:val="18"/>
              </w:rPr>
              <w:fldChar w:fldCharType="end"/>
            </w:r>
            <w:bookmarkEnd w:id="6"/>
            <w:r>
              <w:rPr>
                <w:rFonts w:ascii="Arial" w:hAnsi="Arial" w:cs="Arial"/>
                <w:sz w:val="18"/>
              </w:rPr>
              <w:t xml:space="preserve">  </w:t>
            </w:r>
            <w:r>
              <w:rPr>
                <w:rFonts w:ascii="Arial" w:hAnsi="Arial" w:cs="Arial"/>
                <w:sz w:val="14"/>
              </w:rPr>
              <w:t>BOTH</w:t>
            </w:r>
          </w:p>
        </w:tc>
      </w:tr>
      <w:tr w:rsidR="00C3025E" w14:paraId="7A34159A" w14:textId="77777777">
        <w:tblPrEx>
          <w:tblCellMar>
            <w:top w:w="0" w:type="dxa"/>
            <w:bottom w:w="0" w:type="dxa"/>
          </w:tblCellMar>
        </w:tblPrEx>
        <w:trPr>
          <w:cantSplit/>
          <w:trHeight w:val="540"/>
        </w:trPr>
        <w:tc>
          <w:tcPr>
            <w:tcW w:w="5652" w:type="dxa"/>
            <w:tcBorders>
              <w:bottom w:val="single" w:sz="12" w:space="0" w:color="auto"/>
            </w:tcBorders>
          </w:tcPr>
          <w:p w14:paraId="7DAA3132" w14:textId="77777777" w:rsidR="00C3025E" w:rsidRDefault="00C3025E">
            <w:pPr>
              <w:spacing w:before="120"/>
              <w:ind w:left="90"/>
              <w:rPr>
                <w:rFonts w:ascii="Arial" w:hAnsi="Arial" w:cs="Arial"/>
                <w:b/>
                <w:bCs/>
                <w:sz w:val="20"/>
              </w:rPr>
            </w:pPr>
            <w:r>
              <w:rPr>
                <w:rFonts w:ascii="Arial" w:hAnsi="Arial" w:cs="Arial"/>
                <w:b/>
                <w:bCs/>
                <w:sz w:val="20"/>
              </w:rPr>
              <w:t>II.   CONTRACTOR’S RELEASE</w:t>
            </w:r>
          </w:p>
          <w:p w14:paraId="052E34AB" w14:textId="77777777" w:rsidR="00C3025E" w:rsidRDefault="00C3025E">
            <w:pPr>
              <w:pStyle w:val="BlockText"/>
              <w:rPr>
                <w:spacing w:val="0"/>
              </w:rPr>
            </w:pPr>
            <w:r>
              <w:rPr>
                <w:spacing w:val="0"/>
              </w:rPr>
              <w:t>Pursuant to the terms of the Contract and in consideration of the sum set forth in Section I., Block 3., above which has been or is to be paid under the said Contract to the Contractor or its assignees, if any, the Contractor, upon payment of the said sum by the UNITED STATES OF AMERICA (hereinafter called the Government), does remise, release, and discharge the Government, its officers, agents, and employees, of and from all liabilities, obligations, claims, and demands whatsoever under or arising from the said Contract except:</w:t>
            </w:r>
          </w:p>
          <w:p w14:paraId="58A72E01" w14:textId="77777777" w:rsidR="00C3025E" w:rsidRDefault="00C3025E">
            <w:pPr>
              <w:numPr>
                <w:ilvl w:val="0"/>
                <w:numId w:val="7"/>
              </w:numPr>
              <w:tabs>
                <w:tab w:val="clear" w:pos="450"/>
                <w:tab w:val="num" w:pos="522"/>
              </w:tabs>
              <w:spacing w:before="120"/>
              <w:ind w:left="522" w:right="144" w:hanging="180"/>
              <w:jc w:val="both"/>
              <w:rPr>
                <w:spacing w:val="4"/>
                <w:sz w:val="18"/>
              </w:rPr>
            </w:pPr>
            <w:r>
              <w:rPr>
                <w:spacing w:val="4"/>
                <w:sz w:val="18"/>
              </w:rPr>
              <w:t>Specified claims in stated amounts or in estimated amounts where the amounts are not susceptible of exact statements by the Contractor, as set forth in the space provided on the reverse of this form (Section V.).</w:t>
            </w:r>
          </w:p>
          <w:p w14:paraId="209CCACF" w14:textId="77777777" w:rsidR="00C3025E" w:rsidRDefault="00C3025E">
            <w:pPr>
              <w:numPr>
                <w:ilvl w:val="0"/>
                <w:numId w:val="7"/>
              </w:numPr>
              <w:tabs>
                <w:tab w:val="clear" w:pos="450"/>
                <w:tab w:val="num" w:pos="522"/>
              </w:tabs>
              <w:ind w:left="522" w:right="144" w:hanging="180"/>
              <w:jc w:val="both"/>
              <w:rPr>
                <w:sz w:val="18"/>
              </w:rPr>
            </w:pPr>
            <w:r>
              <w:rPr>
                <w:spacing w:val="4"/>
                <w:sz w:val="18"/>
              </w:rPr>
              <w:t>Claims, together with reasonable expenses incidental thereto, based upon liabilities of the Contractor to their parties arising out of the performance of said Contract; provided that such claims are not known to the Contractor on the date of execution of this release; and provided further that the Contractor gives notice of such claims in writing to the Contracting Officer not more than six (6) years after the date of this release or the date of any notice to the Contractor that the Government is prepared to make final payment, whichever is earlier.</w:t>
            </w:r>
          </w:p>
          <w:p w14:paraId="3A1D3700" w14:textId="77777777" w:rsidR="00C3025E" w:rsidRDefault="00C3025E">
            <w:pPr>
              <w:numPr>
                <w:ilvl w:val="0"/>
                <w:numId w:val="7"/>
              </w:numPr>
              <w:tabs>
                <w:tab w:val="clear" w:pos="450"/>
                <w:tab w:val="num" w:pos="522"/>
              </w:tabs>
              <w:ind w:left="522" w:right="144" w:hanging="180"/>
              <w:jc w:val="both"/>
              <w:rPr>
                <w:sz w:val="18"/>
              </w:rPr>
            </w:pPr>
            <w:r>
              <w:rPr>
                <w:sz w:val="18"/>
              </w:rPr>
              <w:t>Claims for reimbursement of costs (other than expense of the Contractor by reason of his indemnification of the Government against patent liability), including reasonable expenses incidental thereto, incurred by the Contractor under the provisions of the said Contract relating to patents.</w:t>
            </w:r>
          </w:p>
          <w:p w14:paraId="0DD3BFA3" w14:textId="77777777" w:rsidR="00C3025E" w:rsidRDefault="00C3025E">
            <w:pPr>
              <w:ind w:right="144"/>
              <w:jc w:val="both"/>
              <w:rPr>
                <w:sz w:val="18"/>
              </w:rPr>
            </w:pPr>
            <w:r>
              <w:rPr>
                <w:sz w:val="18"/>
              </w:rPr>
              <w:t>The Contractor agrees, in connection with patent matters and with claims which are not released as set forth in Section V., that he will comply with all of the provisions relating to notification to the Contracting Officer and relating to the defense or prosecution of litigation.</w:t>
            </w:r>
          </w:p>
        </w:tc>
        <w:tc>
          <w:tcPr>
            <w:tcW w:w="5778" w:type="dxa"/>
            <w:gridSpan w:val="2"/>
            <w:tcBorders>
              <w:top w:val="single" w:sz="12" w:space="0" w:color="auto"/>
              <w:left w:val="nil"/>
              <w:bottom w:val="single" w:sz="12" w:space="0" w:color="auto"/>
            </w:tcBorders>
          </w:tcPr>
          <w:p w14:paraId="0F6B9261" w14:textId="77777777" w:rsidR="00C3025E" w:rsidRDefault="00C3025E">
            <w:pPr>
              <w:spacing w:before="120"/>
              <w:ind w:left="540" w:right="504" w:hanging="540"/>
              <w:rPr>
                <w:rFonts w:ascii="Arial" w:hAnsi="Arial" w:cs="Arial"/>
                <w:b/>
                <w:bCs/>
                <w:sz w:val="18"/>
              </w:rPr>
            </w:pPr>
            <w:r>
              <w:rPr>
                <w:rFonts w:ascii="Arial" w:hAnsi="Arial" w:cs="Arial"/>
                <w:b/>
                <w:bCs/>
                <w:sz w:val="18"/>
              </w:rPr>
              <w:t>III.   CONTRACTOR’S ASSIGNMENT OF REFUNDS, REBATES, CREDITS, AND OTHER AMOUNTS</w:t>
            </w:r>
          </w:p>
          <w:p w14:paraId="2CDB55A0" w14:textId="77777777" w:rsidR="00C3025E" w:rsidRDefault="00C3025E">
            <w:pPr>
              <w:pStyle w:val="BodyText2"/>
              <w:ind w:right="342"/>
            </w:pPr>
            <w:r>
              <w:t>Pursuant to the terms of the Contract and in consideration of the reimbursement of costs and payment of fee, if any, as provided in the said Contract and any assignment thereunder, the Contractor does hereby:</w:t>
            </w:r>
          </w:p>
          <w:p w14:paraId="7570B26A" w14:textId="77777777" w:rsidR="00C3025E" w:rsidRDefault="00C3025E">
            <w:pPr>
              <w:numPr>
                <w:ilvl w:val="0"/>
                <w:numId w:val="8"/>
              </w:numPr>
              <w:spacing w:before="120"/>
              <w:ind w:right="342" w:hanging="180"/>
              <w:jc w:val="both"/>
              <w:rPr>
                <w:sz w:val="18"/>
              </w:rPr>
            </w:pPr>
            <w:r>
              <w:rPr>
                <w:spacing w:val="4"/>
                <w:sz w:val="18"/>
              </w:rPr>
              <w:t>Assign, transfer, set over and release to the UNITED STATES OF AMERICA (hereinafter called the Government), all right, title, and interest to all refunds, rebates, credits, and other amounts (including any interest thereon), arising out of the performance of the said Contract, together with all the rights of action accrued or which may hereafter accrue thereunder.</w:t>
            </w:r>
          </w:p>
          <w:p w14:paraId="7F797DCC" w14:textId="77777777" w:rsidR="00C3025E" w:rsidRDefault="00C3025E">
            <w:pPr>
              <w:numPr>
                <w:ilvl w:val="0"/>
                <w:numId w:val="8"/>
              </w:numPr>
              <w:spacing w:before="200"/>
              <w:ind w:left="461" w:right="346" w:hanging="187"/>
              <w:jc w:val="both"/>
              <w:rPr>
                <w:sz w:val="18"/>
              </w:rPr>
            </w:pPr>
            <w:r>
              <w:rPr>
                <w:spacing w:val="4"/>
                <w:sz w:val="18"/>
              </w:rPr>
              <w:t>Agree to take whatever action may be necessary to effect prompt collection of all refunds, rebates, credits, and other amounts (in</w:t>
            </w:r>
            <w:r w:rsidR="00AB56EA">
              <w:rPr>
                <w:spacing w:val="4"/>
                <w:sz w:val="18"/>
              </w:rPr>
              <w:t>cluding any interest thereon) du</w:t>
            </w:r>
            <w:r>
              <w:rPr>
                <w:spacing w:val="4"/>
                <w:sz w:val="18"/>
              </w:rPr>
              <w:t xml:space="preserve">e or which may become due, and to promptly forward to the </w:t>
            </w:r>
            <w:r w:rsidR="00AF3D0A">
              <w:rPr>
                <w:spacing w:val="4"/>
                <w:sz w:val="18"/>
              </w:rPr>
              <w:t>Government</w:t>
            </w:r>
            <w:r>
              <w:rPr>
                <w:spacing w:val="4"/>
                <w:sz w:val="18"/>
              </w:rPr>
              <w:t xml:space="preserve">.  Paying Office checks (made payable to the Treasurer of the </w:t>
            </w:r>
            <w:smartTag w:uri="urn:schemas-microsoft-com:office:smarttags" w:element="place">
              <w:smartTag w:uri="urn:schemas-microsoft-com:office:smarttags" w:element="country-region">
                <w:r>
                  <w:rPr>
                    <w:spacing w:val="4"/>
                    <w:sz w:val="18"/>
                  </w:rPr>
                  <w:t>United States</w:t>
                </w:r>
              </w:smartTag>
            </w:smartTag>
            <w:r>
              <w:rPr>
                <w:spacing w:val="4"/>
                <w:sz w:val="18"/>
              </w:rPr>
              <w:t>) for any proceeds so collected.  The reasonable costs of any such action to effect collection shall constitute allowable costs when approved by the Contracting Officer as stated in the said Contract and may be applied to reduce any amounts otherwise payable to the Government under the terms hereof.</w:t>
            </w:r>
          </w:p>
          <w:p w14:paraId="72DBED86" w14:textId="77777777" w:rsidR="00C3025E" w:rsidRDefault="00C3025E">
            <w:pPr>
              <w:numPr>
                <w:ilvl w:val="0"/>
                <w:numId w:val="8"/>
              </w:numPr>
              <w:spacing w:before="200"/>
              <w:ind w:left="461" w:right="346" w:hanging="187"/>
              <w:jc w:val="both"/>
              <w:rPr>
                <w:sz w:val="18"/>
              </w:rPr>
            </w:pPr>
            <w:r>
              <w:rPr>
                <w:spacing w:val="4"/>
                <w:sz w:val="18"/>
              </w:rPr>
              <w:t>Agree to cooperate fully with the Government as to any claim or suit in connection with refunds, rebates, credits, or other amounts due (including any interest thereon); to execute any protest, pleading, application, power of attorney, or other papers in connection therewith; and to permit the Government to represent him at any hearing, trial, or other proceeding, arising out of such claim or suit.</w:t>
            </w:r>
          </w:p>
        </w:tc>
      </w:tr>
      <w:tr w:rsidR="00C3025E" w14:paraId="632F48B0" w14:textId="77777777">
        <w:tblPrEx>
          <w:tblCellMar>
            <w:top w:w="0" w:type="dxa"/>
            <w:bottom w:w="0" w:type="dxa"/>
          </w:tblCellMar>
        </w:tblPrEx>
        <w:tc>
          <w:tcPr>
            <w:tcW w:w="11430" w:type="dxa"/>
            <w:gridSpan w:val="3"/>
            <w:tcBorders>
              <w:top w:val="single" w:sz="12" w:space="0" w:color="auto"/>
              <w:bottom w:val="single" w:sz="12" w:space="0" w:color="auto"/>
            </w:tcBorders>
          </w:tcPr>
          <w:p w14:paraId="3B2DB2C0" w14:textId="77777777" w:rsidR="00C3025E" w:rsidRDefault="00C3025E">
            <w:pPr>
              <w:pStyle w:val="Heading5"/>
              <w:spacing w:before="60" w:after="20"/>
              <w:rPr>
                <w:sz w:val="20"/>
              </w:rPr>
            </w:pPr>
            <w:r>
              <w:rPr>
                <w:sz w:val="20"/>
              </w:rPr>
              <w:t>IV.    CERTIFICATIONS</w:t>
            </w:r>
          </w:p>
        </w:tc>
      </w:tr>
      <w:tr w:rsidR="00C3025E" w14:paraId="4764516F" w14:textId="77777777">
        <w:tblPrEx>
          <w:tblCellMar>
            <w:top w:w="0" w:type="dxa"/>
            <w:bottom w:w="0" w:type="dxa"/>
          </w:tblCellMar>
        </w:tblPrEx>
        <w:tc>
          <w:tcPr>
            <w:tcW w:w="11430" w:type="dxa"/>
            <w:gridSpan w:val="3"/>
            <w:tcBorders>
              <w:top w:val="single" w:sz="12" w:space="0" w:color="auto"/>
            </w:tcBorders>
          </w:tcPr>
          <w:p w14:paraId="28047915" w14:textId="77777777" w:rsidR="00C3025E" w:rsidRDefault="00C3025E">
            <w:pPr>
              <w:pStyle w:val="Heading5"/>
              <w:spacing w:before="20" w:after="0"/>
              <w:jc w:val="left"/>
              <w:rPr>
                <w:rFonts w:ascii="Times New Roman" w:hAnsi="Times New Roman" w:cs="Times New Roman"/>
                <w:sz w:val="18"/>
              </w:rPr>
            </w:pPr>
            <w:r>
              <w:rPr>
                <w:rFonts w:ascii="Times New Roman" w:hAnsi="Times New Roman" w:cs="Times New Roman"/>
                <w:sz w:val="18"/>
              </w:rPr>
              <w:t>1.  IN WITNESS WHEREOF, this release and/or assignment has (have) been executed this day.</w:t>
            </w:r>
          </w:p>
          <w:p w14:paraId="4EA5D8BE" w14:textId="77777777" w:rsidR="00C3025E" w:rsidRDefault="00C3025E">
            <w:pPr>
              <w:tabs>
                <w:tab w:val="left" w:pos="5742"/>
              </w:tabs>
              <w:spacing w:before="20"/>
              <w:rPr>
                <w:sz w:val="16"/>
              </w:rPr>
            </w:pPr>
            <w:r>
              <w:t xml:space="preserve"> *</w:t>
            </w:r>
            <w:r>
              <w:rPr>
                <w:sz w:val="16"/>
              </w:rPr>
              <w:t>WITNESSES</w:t>
            </w:r>
            <w:r>
              <w:rPr>
                <w:sz w:val="16"/>
              </w:rPr>
              <w:tab/>
              <w:t>CONTRACTOR</w:t>
            </w:r>
          </w:p>
          <w:p w14:paraId="4B78E11E" w14:textId="77777777" w:rsidR="00C3025E" w:rsidRDefault="00C3025E">
            <w:pPr>
              <w:tabs>
                <w:tab w:val="left" w:pos="5742"/>
              </w:tabs>
              <w:spacing w:before="20"/>
              <w:rPr>
                <w:sz w:val="16"/>
              </w:rPr>
            </w:pPr>
          </w:p>
          <w:p w14:paraId="77610B8B" w14:textId="77777777" w:rsidR="00C3025E" w:rsidRDefault="00C3025E">
            <w:pPr>
              <w:tabs>
                <w:tab w:val="left" w:pos="5022"/>
                <w:tab w:val="left" w:pos="5742"/>
                <w:tab w:val="left" w:pos="11052"/>
              </w:tabs>
              <w:spacing w:before="20"/>
              <w:rPr>
                <w:sz w:val="16"/>
              </w:rPr>
            </w:pPr>
            <w:r>
              <w:rPr>
                <w:sz w:val="16"/>
                <w:u w:val="single"/>
              </w:rPr>
              <w:t>(1)</w:t>
            </w:r>
            <w:r>
              <w:rPr>
                <w:sz w:val="16"/>
                <w:u w:val="single"/>
              </w:rPr>
              <w:tab/>
            </w:r>
            <w:r>
              <w:rPr>
                <w:sz w:val="16"/>
              </w:rPr>
              <w:tab/>
            </w:r>
            <w:r>
              <w:rPr>
                <w:sz w:val="16"/>
                <w:u w:val="single"/>
              </w:rPr>
              <w:tab/>
            </w:r>
          </w:p>
          <w:p w14:paraId="6104D6EB" w14:textId="77777777" w:rsidR="00C3025E" w:rsidRDefault="00C3025E">
            <w:pPr>
              <w:tabs>
                <w:tab w:val="left" w:pos="5022"/>
                <w:tab w:val="left" w:pos="5742"/>
                <w:tab w:val="left" w:pos="11052"/>
              </w:tabs>
              <w:spacing w:before="20"/>
              <w:rPr>
                <w:sz w:val="16"/>
              </w:rPr>
            </w:pPr>
            <w:r>
              <w:rPr>
                <w:sz w:val="16"/>
              </w:rPr>
              <w:tab/>
            </w:r>
            <w:r>
              <w:rPr>
                <w:sz w:val="16"/>
              </w:rPr>
              <w:tab/>
              <w:t xml:space="preserve"> BY</w:t>
            </w:r>
          </w:p>
          <w:p w14:paraId="11B5E64B" w14:textId="77777777" w:rsidR="00C3025E" w:rsidRDefault="00C3025E">
            <w:pPr>
              <w:tabs>
                <w:tab w:val="left" w:pos="5022"/>
                <w:tab w:val="left" w:pos="5742"/>
                <w:tab w:val="left" w:pos="11052"/>
              </w:tabs>
              <w:spacing w:before="20"/>
              <w:rPr>
                <w:sz w:val="16"/>
              </w:rPr>
            </w:pPr>
            <w:r>
              <w:rPr>
                <w:sz w:val="16"/>
                <w:u w:val="single"/>
              </w:rPr>
              <w:t>(2)</w:t>
            </w:r>
            <w:r>
              <w:rPr>
                <w:sz w:val="16"/>
                <w:u w:val="single"/>
              </w:rPr>
              <w:tab/>
            </w:r>
            <w:r>
              <w:rPr>
                <w:sz w:val="16"/>
              </w:rPr>
              <w:tab/>
            </w:r>
            <w:r>
              <w:rPr>
                <w:sz w:val="16"/>
                <w:u w:val="single"/>
              </w:rPr>
              <w:tab/>
            </w:r>
          </w:p>
          <w:p w14:paraId="0A507476" w14:textId="77777777" w:rsidR="00C3025E" w:rsidRDefault="00C3025E">
            <w:pPr>
              <w:tabs>
                <w:tab w:val="left" w:pos="5022"/>
                <w:tab w:val="left" w:pos="5742"/>
                <w:tab w:val="left" w:pos="9432"/>
                <w:tab w:val="left" w:pos="11052"/>
              </w:tabs>
              <w:spacing w:before="20"/>
              <w:rPr>
                <w:sz w:val="16"/>
              </w:rPr>
            </w:pPr>
            <w:r>
              <w:rPr>
                <w:sz w:val="14"/>
              </w:rPr>
              <w:t xml:space="preserve">*In the case of a corporation, the signatures of two witnesses are not </w:t>
            </w:r>
            <w:r>
              <w:rPr>
                <w:sz w:val="14"/>
              </w:rPr>
              <w:tab/>
            </w:r>
            <w:r>
              <w:rPr>
                <w:sz w:val="14"/>
              </w:rPr>
              <w:tab/>
            </w:r>
            <w:r>
              <w:rPr>
                <w:sz w:val="16"/>
              </w:rPr>
              <w:t>TITLE</w:t>
            </w:r>
            <w:r>
              <w:rPr>
                <w:sz w:val="16"/>
              </w:rPr>
              <w:tab/>
              <w:t>DATE</w:t>
            </w:r>
          </w:p>
          <w:p w14:paraId="4B908299" w14:textId="77777777" w:rsidR="00C3025E" w:rsidRDefault="00C3025E">
            <w:pPr>
              <w:tabs>
                <w:tab w:val="left" w:pos="5022"/>
                <w:tab w:val="left" w:pos="5742"/>
                <w:tab w:val="left" w:pos="9432"/>
                <w:tab w:val="left" w:pos="11052"/>
              </w:tabs>
              <w:rPr>
                <w:sz w:val="14"/>
              </w:rPr>
            </w:pPr>
            <w:r>
              <w:rPr>
                <w:sz w:val="14"/>
              </w:rPr>
              <w:t xml:space="preserve"> required, but the certificate below must be completed.</w:t>
            </w:r>
          </w:p>
          <w:p w14:paraId="01EEF61C" w14:textId="77777777" w:rsidR="00C3025E" w:rsidRDefault="00C3025E">
            <w:pPr>
              <w:tabs>
                <w:tab w:val="left" w:pos="5022"/>
                <w:tab w:val="left" w:pos="5742"/>
                <w:tab w:val="left" w:pos="9072"/>
                <w:tab w:val="left" w:pos="9792"/>
                <w:tab w:val="left" w:pos="11052"/>
              </w:tabs>
              <w:rPr>
                <w:sz w:val="16"/>
                <w:u w:val="single"/>
              </w:rPr>
            </w:pPr>
            <w:r>
              <w:rPr>
                <w:sz w:val="16"/>
              </w:rPr>
              <w:tab/>
            </w:r>
            <w:r>
              <w:rPr>
                <w:sz w:val="16"/>
              </w:rPr>
              <w:tab/>
            </w:r>
            <w:r>
              <w:rPr>
                <w:sz w:val="16"/>
                <w:u w:val="single"/>
              </w:rPr>
              <w:tab/>
            </w:r>
            <w:r>
              <w:rPr>
                <w:sz w:val="16"/>
              </w:rPr>
              <w:tab/>
            </w:r>
            <w:r>
              <w:rPr>
                <w:sz w:val="16"/>
                <w:u w:val="single"/>
              </w:rPr>
              <w:tab/>
            </w:r>
          </w:p>
        </w:tc>
      </w:tr>
      <w:tr w:rsidR="00C3025E" w14:paraId="03EBD236" w14:textId="77777777">
        <w:tblPrEx>
          <w:tblCellMar>
            <w:top w:w="0" w:type="dxa"/>
            <w:bottom w:w="0" w:type="dxa"/>
          </w:tblCellMar>
        </w:tblPrEx>
        <w:tc>
          <w:tcPr>
            <w:tcW w:w="11430" w:type="dxa"/>
            <w:gridSpan w:val="3"/>
          </w:tcPr>
          <w:p w14:paraId="6E94F12E" w14:textId="77777777" w:rsidR="00C3025E" w:rsidRDefault="00C3025E">
            <w:pPr>
              <w:pStyle w:val="Heading5"/>
              <w:spacing w:before="20" w:after="0"/>
              <w:jc w:val="left"/>
              <w:rPr>
                <w:rFonts w:ascii="Times New Roman" w:hAnsi="Times New Roman" w:cs="Times New Roman"/>
                <w:sz w:val="18"/>
              </w:rPr>
            </w:pPr>
          </w:p>
          <w:p w14:paraId="62F56B18" w14:textId="77777777" w:rsidR="00C3025E" w:rsidRDefault="00C3025E">
            <w:pPr>
              <w:pStyle w:val="TableHeading"/>
              <w:widowControl/>
              <w:suppressAutoHyphens w:val="0"/>
              <w:rPr>
                <w:rFonts w:ascii="Arial" w:hAnsi="Arial" w:cs="Arial"/>
                <w:b/>
                <w:bCs/>
                <w:sz w:val="18"/>
                <w:szCs w:val="24"/>
              </w:rPr>
            </w:pPr>
            <w:r>
              <w:rPr>
                <w:rFonts w:ascii="Arial" w:hAnsi="Arial" w:cs="Arial"/>
                <w:b/>
                <w:bCs/>
                <w:sz w:val="18"/>
                <w:szCs w:val="24"/>
              </w:rPr>
              <w:t>CORPORATE CERTIFICATION</w:t>
            </w:r>
          </w:p>
          <w:p w14:paraId="7C1A5B72" w14:textId="77777777" w:rsidR="00C3025E" w:rsidRDefault="00C3025E">
            <w:pPr>
              <w:pStyle w:val="TableHeading"/>
              <w:widowControl/>
              <w:suppressAutoHyphens w:val="0"/>
              <w:rPr>
                <w:rFonts w:ascii="Arial" w:hAnsi="Arial" w:cs="Arial"/>
                <w:b/>
                <w:bCs/>
                <w:sz w:val="18"/>
                <w:szCs w:val="24"/>
              </w:rPr>
            </w:pPr>
          </w:p>
          <w:p w14:paraId="1A331B8D" w14:textId="77777777" w:rsidR="00C3025E" w:rsidRDefault="00C3025E">
            <w:pPr>
              <w:pStyle w:val="TableHeading"/>
              <w:widowControl/>
              <w:suppressAutoHyphens w:val="0"/>
              <w:ind w:left="72" w:right="162"/>
              <w:jc w:val="both"/>
              <w:rPr>
                <w:sz w:val="18"/>
                <w:szCs w:val="24"/>
              </w:rPr>
            </w:pPr>
            <w:r>
              <w:rPr>
                <w:sz w:val="18"/>
                <w:szCs w:val="24"/>
              </w:rPr>
              <w:t xml:space="preserve">2.  I, </w:t>
            </w:r>
            <w:r w:rsidR="00576486" w:rsidRPr="00576486">
              <w:rPr>
                <w:sz w:val="18"/>
                <w:szCs w:val="24"/>
                <w:u w:val="single"/>
              </w:rPr>
              <w:fldChar w:fldCharType="begin">
                <w:ffData>
                  <w:name w:val="Text4"/>
                  <w:enabled/>
                  <w:calcOnExit w:val="0"/>
                  <w:textInput/>
                </w:ffData>
              </w:fldChar>
            </w:r>
            <w:bookmarkStart w:id="7" w:name="Text4"/>
            <w:r w:rsidR="00576486" w:rsidRPr="00576486">
              <w:rPr>
                <w:sz w:val="18"/>
                <w:szCs w:val="24"/>
                <w:u w:val="single"/>
              </w:rPr>
              <w:instrText xml:space="preserve"> FORMTEXT </w:instrText>
            </w:r>
            <w:r w:rsidR="00576486" w:rsidRPr="00576486">
              <w:rPr>
                <w:sz w:val="18"/>
                <w:szCs w:val="24"/>
                <w:u w:val="single"/>
              </w:rPr>
            </w:r>
            <w:r w:rsidR="00576486" w:rsidRPr="00576486">
              <w:rPr>
                <w:sz w:val="18"/>
                <w:szCs w:val="24"/>
                <w:u w:val="single"/>
              </w:rPr>
              <w:fldChar w:fldCharType="separate"/>
            </w:r>
            <w:r w:rsidR="00370F61">
              <w:rPr>
                <w:sz w:val="18"/>
                <w:szCs w:val="24"/>
                <w:u w:val="single"/>
              </w:rPr>
              <w:t> </w:t>
            </w:r>
            <w:r w:rsidR="00370F61">
              <w:rPr>
                <w:sz w:val="18"/>
                <w:szCs w:val="24"/>
                <w:u w:val="single"/>
              </w:rPr>
              <w:t> </w:t>
            </w:r>
            <w:r w:rsidR="00370F61">
              <w:rPr>
                <w:sz w:val="18"/>
                <w:szCs w:val="24"/>
                <w:u w:val="single"/>
              </w:rPr>
              <w:t> </w:t>
            </w:r>
            <w:r w:rsidR="00370F61">
              <w:rPr>
                <w:sz w:val="18"/>
                <w:szCs w:val="24"/>
                <w:u w:val="single"/>
              </w:rPr>
              <w:t> </w:t>
            </w:r>
            <w:r w:rsidR="00370F61">
              <w:rPr>
                <w:sz w:val="18"/>
                <w:szCs w:val="24"/>
                <w:u w:val="single"/>
              </w:rPr>
              <w:t> </w:t>
            </w:r>
            <w:r w:rsidR="00576486" w:rsidRPr="00576486">
              <w:rPr>
                <w:sz w:val="18"/>
                <w:szCs w:val="24"/>
                <w:u w:val="single"/>
              </w:rPr>
              <w:fldChar w:fldCharType="end"/>
            </w:r>
            <w:bookmarkEnd w:id="7"/>
            <w:r w:rsidR="00EF3400">
              <w:rPr>
                <w:sz w:val="18"/>
                <w:szCs w:val="24"/>
              </w:rPr>
              <w:t xml:space="preserve"> </w:t>
            </w:r>
            <w:r>
              <w:rPr>
                <w:sz w:val="18"/>
                <w:szCs w:val="24"/>
              </w:rPr>
              <w:t xml:space="preserve">certify that I am the </w:t>
            </w:r>
            <w:r w:rsidR="00EF3400" w:rsidRPr="00576486">
              <w:rPr>
                <w:sz w:val="18"/>
                <w:szCs w:val="24"/>
                <w:u w:val="single"/>
              </w:rPr>
              <w:fldChar w:fldCharType="begin">
                <w:ffData>
                  <w:name w:val="Text5"/>
                  <w:enabled/>
                  <w:calcOnExit w:val="0"/>
                  <w:textInput/>
                </w:ffData>
              </w:fldChar>
            </w:r>
            <w:bookmarkStart w:id="8" w:name="Text5"/>
            <w:r w:rsidR="00EF3400" w:rsidRPr="00576486">
              <w:rPr>
                <w:sz w:val="18"/>
                <w:szCs w:val="24"/>
                <w:u w:val="single"/>
              </w:rPr>
              <w:instrText xml:space="preserve"> FORMTEXT </w:instrText>
            </w:r>
            <w:r w:rsidR="00D162B3" w:rsidRPr="00576486">
              <w:rPr>
                <w:sz w:val="18"/>
                <w:szCs w:val="24"/>
                <w:u w:val="single"/>
              </w:rPr>
            </w:r>
            <w:r w:rsidR="00EF3400" w:rsidRPr="00576486">
              <w:rPr>
                <w:sz w:val="18"/>
                <w:szCs w:val="24"/>
                <w:u w:val="single"/>
              </w:rPr>
              <w:fldChar w:fldCharType="separate"/>
            </w:r>
            <w:r w:rsidR="00370F61">
              <w:rPr>
                <w:sz w:val="18"/>
                <w:szCs w:val="24"/>
                <w:u w:val="single"/>
              </w:rPr>
              <w:t> </w:t>
            </w:r>
            <w:r w:rsidR="00370F61">
              <w:rPr>
                <w:sz w:val="18"/>
                <w:szCs w:val="24"/>
                <w:u w:val="single"/>
              </w:rPr>
              <w:t> </w:t>
            </w:r>
            <w:r w:rsidR="00370F61">
              <w:rPr>
                <w:sz w:val="18"/>
                <w:szCs w:val="24"/>
                <w:u w:val="single"/>
              </w:rPr>
              <w:t> </w:t>
            </w:r>
            <w:r w:rsidR="00370F61">
              <w:rPr>
                <w:sz w:val="18"/>
                <w:szCs w:val="24"/>
                <w:u w:val="single"/>
              </w:rPr>
              <w:t> </w:t>
            </w:r>
            <w:r w:rsidR="00370F61">
              <w:rPr>
                <w:sz w:val="18"/>
                <w:szCs w:val="24"/>
                <w:u w:val="single"/>
              </w:rPr>
              <w:t> </w:t>
            </w:r>
            <w:r w:rsidR="00EF3400" w:rsidRPr="00576486">
              <w:rPr>
                <w:sz w:val="18"/>
                <w:szCs w:val="24"/>
                <w:u w:val="single"/>
              </w:rPr>
              <w:fldChar w:fldCharType="end"/>
            </w:r>
            <w:bookmarkEnd w:id="8"/>
            <w:r>
              <w:rPr>
                <w:sz w:val="18"/>
                <w:szCs w:val="24"/>
              </w:rPr>
              <w:t xml:space="preserve"> (official title) of the corporation named as Contractor in the foregoing release and/or assignment; that </w:t>
            </w:r>
            <w:r w:rsidR="00EF3400" w:rsidRPr="00576486">
              <w:rPr>
                <w:sz w:val="18"/>
                <w:szCs w:val="24"/>
                <w:u w:val="single"/>
              </w:rPr>
              <w:fldChar w:fldCharType="begin">
                <w:ffData>
                  <w:name w:val="Text6"/>
                  <w:enabled/>
                  <w:calcOnExit w:val="0"/>
                  <w:textInput/>
                </w:ffData>
              </w:fldChar>
            </w:r>
            <w:bookmarkStart w:id="9" w:name="Text6"/>
            <w:r w:rsidR="00EF3400" w:rsidRPr="00576486">
              <w:rPr>
                <w:sz w:val="18"/>
                <w:szCs w:val="24"/>
                <w:u w:val="single"/>
              </w:rPr>
              <w:instrText xml:space="preserve"> FORMTEXT </w:instrText>
            </w:r>
            <w:r w:rsidR="00D162B3" w:rsidRPr="00576486">
              <w:rPr>
                <w:sz w:val="18"/>
                <w:szCs w:val="24"/>
                <w:u w:val="single"/>
              </w:rPr>
            </w:r>
            <w:r w:rsidR="00EF3400" w:rsidRPr="00576486">
              <w:rPr>
                <w:sz w:val="18"/>
                <w:szCs w:val="24"/>
                <w:u w:val="single"/>
              </w:rPr>
              <w:fldChar w:fldCharType="separate"/>
            </w:r>
            <w:r w:rsidR="00370F61">
              <w:rPr>
                <w:sz w:val="18"/>
                <w:szCs w:val="24"/>
                <w:u w:val="single"/>
              </w:rPr>
              <w:t> </w:t>
            </w:r>
            <w:r w:rsidR="00370F61">
              <w:rPr>
                <w:sz w:val="18"/>
                <w:szCs w:val="24"/>
                <w:u w:val="single"/>
              </w:rPr>
              <w:t> </w:t>
            </w:r>
            <w:r w:rsidR="00370F61">
              <w:rPr>
                <w:sz w:val="18"/>
                <w:szCs w:val="24"/>
                <w:u w:val="single"/>
              </w:rPr>
              <w:t> </w:t>
            </w:r>
            <w:r w:rsidR="00370F61">
              <w:rPr>
                <w:sz w:val="18"/>
                <w:szCs w:val="24"/>
                <w:u w:val="single"/>
              </w:rPr>
              <w:t> </w:t>
            </w:r>
            <w:r w:rsidR="00370F61">
              <w:rPr>
                <w:sz w:val="18"/>
                <w:szCs w:val="24"/>
                <w:u w:val="single"/>
              </w:rPr>
              <w:t> </w:t>
            </w:r>
            <w:r w:rsidR="00EF3400" w:rsidRPr="00576486">
              <w:rPr>
                <w:sz w:val="18"/>
                <w:szCs w:val="24"/>
                <w:u w:val="single"/>
              </w:rPr>
              <w:fldChar w:fldCharType="end"/>
            </w:r>
            <w:bookmarkEnd w:id="9"/>
            <w:r>
              <w:rPr>
                <w:sz w:val="18"/>
                <w:szCs w:val="24"/>
              </w:rPr>
              <w:t xml:space="preserve"> who signed said release and/or assignment on behalf of the Contractor was the </w:t>
            </w:r>
            <w:r w:rsidR="00EF3400" w:rsidRPr="00576486">
              <w:rPr>
                <w:sz w:val="18"/>
                <w:szCs w:val="24"/>
                <w:u w:val="single"/>
              </w:rPr>
              <w:fldChar w:fldCharType="begin">
                <w:ffData>
                  <w:name w:val="Text7"/>
                  <w:enabled/>
                  <w:calcOnExit w:val="0"/>
                  <w:textInput/>
                </w:ffData>
              </w:fldChar>
            </w:r>
            <w:bookmarkStart w:id="10" w:name="Text7"/>
            <w:r w:rsidR="00EF3400" w:rsidRPr="00576486">
              <w:rPr>
                <w:sz w:val="18"/>
                <w:szCs w:val="24"/>
                <w:u w:val="single"/>
              </w:rPr>
              <w:instrText xml:space="preserve"> FORMTEXT </w:instrText>
            </w:r>
            <w:r w:rsidR="00D162B3" w:rsidRPr="00576486">
              <w:rPr>
                <w:sz w:val="18"/>
                <w:szCs w:val="24"/>
                <w:u w:val="single"/>
              </w:rPr>
            </w:r>
            <w:r w:rsidR="00EF3400" w:rsidRPr="00576486">
              <w:rPr>
                <w:sz w:val="18"/>
                <w:szCs w:val="24"/>
                <w:u w:val="single"/>
              </w:rPr>
              <w:fldChar w:fldCharType="separate"/>
            </w:r>
            <w:r w:rsidR="00370F61">
              <w:rPr>
                <w:sz w:val="18"/>
                <w:szCs w:val="24"/>
                <w:u w:val="single"/>
              </w:rPr>
              <w:t> </w:t>
            </w:r>
            <w:r w:rsidR="00370F61">
              <w:rPr>
                <w:sz w:val="18"/>
                <w:szCs w:val="24"/>
                <w:u w:val="single"/>
              </w:rPr>
              <w:t> </w:t>
            </w:r>
            <w:r w:rsidR="00370F61">
              <w:rPr>
                <w:sz w:val="18"/>
                <w:szCs w:val="24"/>
                <w:u w:val="single"/>
              </w:rPr>
              <w:t> </w:t>
            </w:r>
            <w:r w:rsidR="00370F61">
              <w:rPr>
                <w:sz w:val="18"/>
                <w:szCs w:val="24"/>
                <w:u w:val="single"/>
              </w:rPr>
              <w:t> </w:t>
            </w:r>
            <w:r w:rsidR="00370F61">
              <w:rPr>
                <w:sz w:val="18"/>
                <w:szCs w:val="24"/>
                <w:u w:val="single"/>
              </w:rPr>
              <w:t> </w:t>
            </w:r>
            <w:r w:rsidR="00EF3400" w:rsidRPr="00576486">
              <w:rPr>
                <w:sz w:val="18"/>
                <w:szCs w:val="24"/>
                <w:u w:val="single"/>
              </w:rPr>
              <w:fldChar w:fldCharType="end"/>
            </w:r>
            <w:bookmarkEnd w:id="10"/>
            <w:r>
              <w:rPr>
                <w:sz w:val="18"/>
                <w:szCs w:val="24"/>
              </w:rPr>
              <w:t xml:space="preserve"> (official title) of the said corporation; that said release and/or assignment was duly signed for and in behalf of said corporation by authority of its governing body and is within the scope of its corporate powers.</w:t>
            </w:r>
          </w:p>
          <w:p w14:paraId="35B4C2DF" w14:textId="77777777" w:rsidR="00C3025E" w:rsidRDefault="00C3025E">
            <w:pPr>
              <w:pStyle w:val="TableHeading"/>
              <w:widowControl/>
              <w:suppressAutoHyphens w:val="0"/>
              <w:ind w:left="72" w:right="162"/>
              <w:jc w:val="both"/>
              <w:rPr>
                <w:sz w:val="18"/>
                <w:szCs w:val="24"/>
              </w:rPr>
            </w:pPr>
          </w:p>
          <w:p w14:paraId="72A4A5E6" w14:textId="77777777" w:rsidR="00C3025E" w:rsidRDefault="00C3025E">
            <w:pPr>
              <w:pStyle w:val="TableHeading"/>
              <w:widowControl/>
              <w:suppressAutoHyphens w:val="0"/>
              <w:ind w:left="72" w:right="162"/>
              <w:jc w:val="both"/>
              <w:rPr>
                <w:sz w:val="18"/>
                <w:szCs w:val="24"/>
              </w:rPr>
            </w:pPr>
          </w:p>
          <w:p w14:paraId="317D4DEF" w14:textId="77777777" w:rsidR="00C3025E" w:rsidRDefault="00C3025E">
            <w:pPr>
              <w:pStyle w:val="TableHeading"/>
              <w:widowControl/>
              <w:suppressAutoHyphens w:val="0"/>
              <w:ind w:left="72" w:right="162"/>
              <w:jc w:val="both"/>
              <w:rPr>
                <w:sz w:val="18"/>
                <w:szCs w:val="24"/>
              </w:rPr>
            </w:pPr>
            <w:r>
              <w:rPr>
                <w:sz w:val="18"/>
                <w:szCs w:val="24"/>
              </w:rPr>
              <w:tab/>
            </w:r>
            <w:r>
              <w:rPr>
                <w:sz w:val="18"/>
                <w:szCs w:val="24"/>
              </w:rPr>
              <w:tab/>
              <w:t>(CORPORATE SEAL)</w:t>
            </w:r>
          </w:p>
          <w:p w14:paraId="2F239A86" w14:textId="77777777" w:rsidR="00C3025E" w:rsidRDefault="00C3025E">
            <w:pPr>
              <w:pStyle w:val="TableHeading"/>
              <w:widowControl/>
              <w:tabs>
                <w:tab w:val="left" w:pos="5742"/>
                <w:tab w:val="left" w:pos="11052"/>
              </w:tabs>
              <w:suppressAutoHyphens w:val="0"/>
              <w:ind w:left="72" w:right="162"/>
              <w:jc w:val="both"/>
              <w:rPr>
                <w:sz w:val="18"/>
                <w:szCs w:val="24"/>
                <w:u w:val="single"/>
              </w:rPr>
            </w:pPr>
            <w:r>
              <w:rPr>
                <w:sz w:val="18"/>
                <w:szCs w:val="24"/>
              </w:rPr>
              <w:tab/>
            </w:r>
            <w:r>
              <w:rPr>
                <w:sz w:val="18"/>
                <w:szCs w:val="24"/>
                <w:u w:val="single"/>
              </w:rPr>
              <w:tab/>
            </w:r>
          </w:p>
        </w:tc>
      </w:tr>
    </w:tbl>
    <w:p w14:paraId="08EC18B1" w14:textId="77777777" w:rsidR="00C3025E" w:rsidRDefault="00C3025E"/>
    <w:p w14:paraId="647C052E" w14:textId="77777777" w:rsidR="00CC111B" w:rsidRPr="00CC111B" w:rsidRDefault="00CC111B" w:rsidP="00CC111B">
      <w:pPr>
        <w:rPr>
          <w:rFonts w:ascii="Arial" w:hAnsi="Arial" w:cs="Arial"/>
          <w:sz w:val="16"/>
          <w:szCs w:val="16"/>
        </w:rPr>
      </w:pPr>
      <w:r>
        <w:rPr>
          <w:rFonts w:ascii="Arial" w:hAnsi="Arial" w:cs="Arial"/>
          <w:sz w:val="16"/>
          <w:szCs w:val="16"/>
        </w:rPr>
        <w:t xml:space="preserve">     AID 1420-40 (0</w:t>
      </w:r>
      <w:r w:rsidR="0003578A">
        <w:rPr>
          <w:rFonts w:ascii="Arial" w:hAnsi="Arial" w:cs="Arial"/>
          <w:sz w:val="16"/>
          <w:szCs w:val="16"/>
        </w:rPr>
        <w:t>8</w:t>
      </w:r>
      <w:r>
        <w:rPr>
          <w:rFonts w:ascii="Arial" w:hAnsi="Arial" w:cs="Arial"/>
          <w:sz w:val="16"/>
          <w:szCs w:val="16"/>
        </w:rPr>
        <w:t>-</w:t>
      </w:r>
      <w:r w:rsidR="0003578A">
        <w:rPr>
          <w:rFonts w:ascii="Arial" w:hAnsi="Arial" w:cs="Arial"/>
          <w:sz w:val="16"/>
          <w:szCs w:val="16"/>
        </w:rPr>
        <w:t>11</w:t>
      </w:r>
      <w:r>
        <w:rPr>
          <w:rFonts w:ascii="Arial" w:hAnsi="Arial" w:cs="Arial"/>
          <w:sz w:val="16"/>
          <w:szCs w:val="16"/>
        </w:rPr>
        <w:t>)</w:t>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t xml:space="preserve">     Page </w:t>
      </w:r>
      <w:r w:rsidR="00331C13">
        <w:rPr>
          <w:rFonts w:ascii="Arial" w:hAnsi="Arial" w:cs="Arial"/>
          <w:sz w:val="16"/>
          <w:szCs w:val="16"/>
        </w:rPr>
        <w:t>1</w:t>
      </w:r>
    </w:p>
    <w:tbl>
      <w:tblPr>
        <w:tblW w:w="0" w:type="auto"/>
        <w:tblInd w:w="288" w:type="dxa"/>
        <w:tblLook w:val="0000" w:firstRow="0" w:lastRow="0" w:firstColumn="0" w:lastColumn="0" w:noHBand="0" w:noVBand="0"/>
      </w:tblPr>
      <w:tblGrid>
        <w:gridCol w:w="5689"/>
        <w:gridCol w:w="5687"/>
      </w:tblGrid>
      <w:tr w:rsidR="00C3025E" w14:paraId="145B6ECE" w14:textId="77777777">
        <w:tblPrEx>
          <w:tblCellMar>
            <w:top w:w="0" w:type="dxa"/>
            <w:bottom w:w="0" w:type="dxa"/>
          </w:tblCellMar>
        </w:tblPrEx>
        <w:tc>
          <w:tcPr>
            <w:tcW w:w="11430" w:type="dxa"/>
            <w:gridSpan w:val="2"/>
          </w:tcPr>
          <w:p w14:paraId="04DFAF79" w14:textId="77777777" w:rsidR="00C3025E" w:rsidRDefault="00C3025E">
            <w:pPr>
              <w:pStyle w:val="Heading5"/>
              <w:spacing w:before="20" w:after="0"/>
              <w:jc w:val="left"/>
              <w:rPr>
                <w:rFonts w:ascii="Times New Roman" w:hAnsi="Times New Roman" w:cs="Times New Roman"/>
                <w:sz w:val="18"/>
              </w:rPr>
            </w:pPr>
          </w:p>
        </w:tc>
      </w:tr>
      <w:tr w:rsidR="00C3025E" w14:paraId="00E5A7BD" w14:textId="77777777">
        <w:tblPrEx>
          <w:tblCellMar>
            <w:top w:w="0" w:type="dxa"/>
            <w:bottom w:w="0" w:type="dxa"/>
          </w:tblCellMar>
        </w:tblPrEx>
        <w:trPr>
          <w:trHeight w:val="405"/>
        </w:trPr>
        <w:tc>
          <w:tcPr>
            <w:tcW w:w="11430" w:type="dxa"/>
            <w:gridSpan w:val="2"/>
            <w:tcBorders>
              <w:bottom w:val="single" w:sz="12" w:space="0" w:color="auto"/>
            </w:tcBorders>
          </w:tcPr>
          <w:p w14:paraId="12B69102" w14:textId="77777777" w:rsidR="00C3025E" w:rsidRDefault="00C3025E">
            <w:pPr>
              <w:pStyle w:val="Heading5"/>
              <w:spacing w:before="20" w:after="0"/>
              <w:jc w:val="left"/>
              <w:rPr>
                <w:rFonts w:ascii="Times New Roman" w:hAnsi="Times New Roman" w:cs="Times New Roman"/>
                <w:sz w:val="18"/>
              </w:rPr>
            </w:pPr>
          </w:p>
        </w:tc>
      </w:tr>
      <w:tr w:rsidR="00C3025E" w14:paraId="0B136A50" w14:textId="77777777">
        <w:tblPrEx>
          <w:tblCellMar>
            <w:top w:w="0" w:type="dxa"/>
            <w:bottom w:w="0" w:type="dxa"/>
          </w:tblCellMar>
        </w:tblPrEx>
        <w:trPr>
          <w:trHeight w:val="6711"/>
        </w:trPr>
        <w:tc>
          <w:tcPr>
            <w:tcW w:w="11430" w:type="dxa"/>
            <w:gridSpan w:val="2"/>
            <w:tcBorders>
              <w:top w:val="single" w:sz="12" w:space="0" w:color="auto"/>
              <w:bottom w:val="single" w:sz="12" w:space="0" w:color="auto"/>
            </w:tcBorders>
          </w:tcPr>
          <w:p w14:paraId="05609F02" w14:textId="77777777" w:rsidR="00C3025E" w:rsidRDefault="00C3025E">
            <w:pPr>
              <w:pStyle w:val="Heading5"/>
              <w:spacing w:before="40" w:after="0"/>
              <w:jc w:val="left"/>
              <w:rPr>
                <w:rFonts w:ascii="Times New Roman" w:hAnsi="Times New Roman" w:cs="Times New Roman"/>
                <w:b w:val="0"/>
                <w:sz w:val="18"/>
              </w:rPr>
            </w:pPr>
            <w:r>
              <w:rPr>
                <w:rFonts w:ascii="Times New Roman" w:hAnsi="Times New Roman" w:cs="Times New Roman"/>
                <w:sz w:val="18"/>
              </w:rPr>
              <w:t>V.  Specified claims applicable to Section II.1. of the Contractor’s Release are to be set forth in the space provided below.</w:t>
            </w:r>
          </w:p>
          <w:p w14:paraId="66C0BCAF" w14:textId="77777777" w:rsidR="00EF3400" w:rsidRPr="00EF3400" w:rsidRDefault="00EF3400" w:rsidP="00EF3400">
            <w:r>
              <w:fldChar w:fldCharType="begin">
                <w:ffData>
                  <w:name w:val="Text8"/>
                  <w:enabled/>
                  <w:calcOnExit w:val="0"/>
                  <w:textInput/>
                </w:ffData>
              </w:fldChar>
            </w:r>
            <w:bookmarkStart w:id="11" w:name="Text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1"/>
          </w:p>
        </w:tc>
      </w:tr>
      <w:tr w:rsidR="00C3025E" w14:paraId="6BB719EA" w14:textId="77777777">
        <w:tblPrEx>
          <w:tblCellMar>
            <w:top w:w="0" w:type="dxa"/>
            <w:bottom w:w="0" w:type="dxa"/>
          </w:tblCellMar>
        </w:tblPrEx>
        <w:trPr>
          <w:trHeight w:val="2769"/>
        </w:trPr>
        <w:tc>
          <w:tcPr>
            <w:tcW w:w="11430" w:type="dxa"/>
            <w:gridSpan w:val="2"/>
            <w:tcBorders>
              <w:top w:val="single" w:sz="12" w:space="0" w:color="auto"/>
            </w:tcBorders>
          </w:tcPr>
          <w:p w14:paraId="02E24666" w14:textId="77777777" w:rsidR="00C3025E" w:rsidRDefault="00C3025E">
            <w:pPr>
              <w:pStyle w:val="Heading5"/>
              <w:spacing w:before="40" w:after="0"/>
              <w:rPr>
                <w:sz w:val="18"/>
              </w:rPr>
            </w:pPr>
            <w:r>
              <w:rPr>
                <w:sz w:val="18"/>
              </w:rPr>
              <w:t>INSTRUCTIONS TO CONTRACTOR</w:t>
            </w:r>
          </w:p>
          <w:p w14:paraId="3DB36789" w14:textId="77777777" w:rsidR="00C3025E" w:rsidRDefault="00C3025E">
            <w:pPr>
              <w:rPr>
                <w:sz w:val="18"/>
              </w:rPr>
            </w:pPr>
          </w:p>
          <w:p w14:paraId="2697BA41" w14:textId="77777777" w:rsidR="00C3025E" w:rsidRDefault="00C3025E">
            <w:pPr>
              <w:rPr>
                <w:sz w:val="18"/>
              </w:rPr>
            </w:pPr>
          </w:p>
          <w:p w14:paraId="25D12509" w14:textId="77777777" w:rsidR="00C3025E" w:rsidRDefault="00C3025E">
            <w:pPr>
              <w:numPr>
                <w:ilvl w:val="0"/>
                <w:numId w:val="10"/>
              </w:numPr>
              <w:spacing w:after="240"/>
              <w:rPr>
                <w:sz w:val="18"/>
              </w:rPr>
            </w:pPr>
            <w:r>
              <w:rPr>
                <w:sz w:val="18"/>
              </w:rPr>
              <w:t>This form may be used for three purposes:</w:t>
            </w:r>
          </w:p>
          <w:p w14:paraId="63868071" w14:textId="77777777" w:rsidR="00C3025E" w:rsidRDefault="00C3025E">
            <w:pPr>
              <w:numPr>
                <w:ilvl w:val="1"/>
                <w:numId w:val="10"/>
              </w:numPr>
              <w:tabs>
                <w:tab w:val="clear" w:pos="1530"/>
              </w:tabs>
              <w:spacing w:after="240"/>
              <w:ind w:left="792"/>
              <w:rPr>
                <w:sz w:val="18"/>
              </w:rPr>
            </w:pPr>
            <w:r>
              <w:rPr>
                <w:sz w:val="18"/>
              </w:rPr>
              <w:t xml:space="preserve">As a </w:t>
            </w:r>
            <w:r>
              <w:rPr>
                <w:i/>
                <w:iCs/>
                <w:sz w:val="18"/>
              </w:rPr>
              <w:t>Contractor’s Release.</w:t>
            </w:r>
          </w:p>
          <w:p w14:paraId="39FA5567" w14:textId="77777777" w:rsidR="00C3025E" w:rsidRDefault="00C3025E">
            <w:pPr>
              <w:numPr>
                <w:ilvl w:val="1"/>
                <w:numId w:val="10"/>
              </w:numPr>
              <w:tabs>
                <w:tab w:val="clear" w:pos="1530"/>
              </w:tabs>
              <w:spacing w:after="240"/>
              <w:ind w:left="792"/>
              <w:rPr>
                <w:sz w:val="18"/>
              </w:rPr>
            </w:pPr>
            <w:r>
              <w:rPr>
                <w:sz w:val="18"/>
              </w:rPr>
              <w:t xml:space="preserve">As an </w:t>
            </w:r>
            <w:r>
              <w:rPr>
                <w:i/>
                <w:iCs/>
                <w:sz w:val="18"/>
              </w:rPr>
              <w:t>Assignment of Refunds, Rebates, Credits, and Other Amounts.</w:t>
            </w:r>
          </w:p>
          <w:p w14:paraId="53AB2EE7" w14:textId="77777777" w:rsidR="00C3025E" w:rsidRDefault="00C3025E">
            <w:pPr>
              <w:numPr>
                <w:ilvl w:val="1"/>
                <w:numId w:val="10"/>
              </w:numPr>
              <w:tabs>
                <w:tab w:val="clear" w:pos="1530"/>
              </w:tabs>
              <w:spacing w:after="240"/>
              <w:ind w:left="792"/>
              <w:rPr>
                <w:sz w:val="18"/>
              </w:rPr>
            </w:pPr>
            <w:r>
              <w:rPr>
                <w:sz w:val="18"/>
              </w:rPr>
              <w:t xml:space="preserve">As both a </w:t>
            </w:r>
            <w:r>
              <w:rPr>
                <w:i/>
                <w:iCs/>
                <w:sz w:val="18"/>
              </w:rPr>
              <w:t>Contractor’s Release and an Assignment of Refunds, Rebates, Credits, and Other Amounts.</w:t>
            </w:r>
          </w:p>
          <w:p w14:paraId="69332FA1" w14:textId="77777777" w:rsidR="00C3025E" w:rsidRDefault="00C3025E">
            <w:pPr>
              <w:numPr>
                <w:ilvl w:val="0"/>
                <w:numId w:val="10"/>
              </w:numPr>
              <w:spacing w:after="120"/>
              <w:ind w:left="446"/>
              <w:rPr>
                <w:sz w:val="18"/>
              </w:rPr>
            </w:pPr>
            <w:r>
              <w:rPr>
                <w:sz w:val="18"/>
              </w:rPr>
              <w:t xml:space="preserve">In completing </w:t>
            </w:r>
            <w:smartTag w:uri="urn:schemas-microsoft-com:office:smarttags" w:element="place">
              <w:smartTag w:uri="urn:schemas:contacts" w:element="Sn">
                <w:r>
                  <w:rPr>
                    <w:sz w:val="18"/>
                  </w:rPr>
                  <w:t>Section</w:t>
                </w:r>
              </w:smartTag>
              <w:r>
                <w:rPr>
                  <w:sz w:val="18"/>
                </w:rPr>
                <w:t xml:space="preserve"> </w:t>
              </w:r>
              <w:smartTag w:uri="urn:schemas:contacts" w:element="Sn">
                <w:r>
                  <w:rPr>
                    <w:sz w:val="18"/>
                  </w:rPr>
                  <w:t>I.</w:t>
                </w:r>
              </w:smartTag>
            </w:smartTag>
            <w:r>
              <w:rPr>
                <w:sz w:val="18"/>
              </w:rPr>
              <w:t>, the Contractor is indicated the purpose (see 1 above) for which he is submitting the completed form as follows:</w:t>
            </w:r>
          </w:p>
        </w:tc>
      </w:tr>
      <w:tr w:rsidR="00C3025E" w14:paraId="04C1689D" w14:textId="77777777">
        <w:tblPrEx>
          <w:tblCellMar>
            <w:top w:w="0" w:type="dxa"/>
            <w:bottom w:w="0" w:type="dxa"/>
          </w:tblCellMar>
        </w:tblPrEx>
        <w:trPr>
          <w:trHeight w:val="2769"/>
        </w:trPr>
        <w:tc>
          <w:tcPr>
            <w:tcW w:w="5715" w:type="dxa"/>
          </w:tcPr>
          <w:p w14:paraId="6A6A0B75" w14:textId="77777777" w:rsidR="00C3025E" w:rsidRDefault="00C3025E">
            <w:pPr>
              <w:numPr>
                <w:ilvl w:val="0"/>
                <w:numId w:val="12"/>
              </w:numPr>
              <w:tabs>
                <w:tab w:val="clear" w:pos="1080"/>
              </w:tabs>
              <w:spacing w:after="240"/>
              <w:ind w:left="706" w:hanging="274"/>
              <w:rPr>
                <w:sz w:val="18"/>
              </w:rPr>
            </w:pPr>
            <w:r>
              <w:rPr>
                <w:sz w:val="18"/>
              </w:rPr>
              <w:t>Contractor’s Release</w:t>
            </w:r>
            <w:r>
              <w:rPr>
                <w:sz w:val="18"/>
              </w:rPr>
              <w:br/>
            </w:r>
          </w:p>
          <w:p w14:paraId="0146859D" w14:textId="77777777" w:rsidR="00C3025E" w:rsidRDefault="00C3025E">
            <w:pPr>
              <w:numPr>
                <w:ilvl w:val="0"/>
                <w:numId w:val="12"/>
              </w:numPr>
              <w:tabs>
                <w:tab w:val="clear" w:pos="1080"/>
              </w:tabs>
              <w:spacing w:after="240"/>
              <w:ind w:left="706" w:hanging="274"/>
              <w:rPr>
                <w:sz w:val="18"/>
              </w:rPr>
            </w:pPr>
            <w:r>
              <w:rPr>
                <w:sz w:val="18"/>
              </w:rPr>
              <w:t xml:space="preserve">Assignment of Refunds, Rebates, Credits, and </w:t>
            </w:r>
            <w:r>
              <w:rPr>
                <w:sz w:val="18"/>
              </w:rPr>
              <w:br/>
              <w:t>Other Amounts</w:t>
            </w:r>
          </w:p>
          <w:p w14:paraId="0980800D" w14:textId="77777777" w:rsidR="00C3025E" w:rsidRDefault="00C3025E">
            <w:pPr>
              <w:numPr>
                <w:ilvl w:val="0"/>
                <w:numId w:val="12"/>
              </w:numPr>
              <w:tabs>
                <w:tab w:val="clear" w:pos="1080"/>
              </w:tabs>
              <w:spacing w:after="240"/>
              <w:ind w:left="706" w:hanging="274"/>
              <w:rPr>
                <w:sz w:val="18"/>
              </w:rPr>
            </w:pPr>
            <w:r>
              <w:rPr>
                <w:sz w:val="18"/>
              </w:rPr>
              <w:t xml:space="preserve">As </w:t>
            </w:r>
            <w:r>
              <w:rPr>
                <w:i/>
                <w:iCs/>
                <w:sz w:val="18"/>
              </w:rPr>
              <w:t>both</w:t>
            </w:r>
            <w:r>
              <w:rPr>
                <w:sz w:val="18"/>
              </w:rPr>
              <w:t xml:space="preserve"> a Contractor’s Release and an Assignment </w:t>
            </w:r>
            <w:r>
              <w:rPr>
                <w:sz w:val="18"/>
              </w:rPr>
              <w:br/>
              <w:t>of Refunds, Rebates, Credits, and Other Amounts</w:t>
            </w:r>
          </w:p>
          <w:p w14:paraId="21BD260D" w14:textId="77777777" w:rsidR="00C3025E" w:rsidRDefault="00C3025E">
            <w:pPr>
              <w:numPr>
                <w:ilvl w:val="0"/>
                <w:numId w:val="10"/>
              </w:numPr>
              <w:spacing w:after="240"/>
              <w:rPr>
                <w:sz w:val="18"/>
              </w:rPr>
            </w:pPr>
            <w:r>
              <w:rPr>
                <w:sz w:val="18"/>
              </w:rPr>
              <w:t>The form is to be completed in triplicate as follows</w:t>
            </w:r>
          </w:p>
          <w:p w14:paraId="70698FF5" w14:textId="77777777" w:rsidR="00C3025E" w:rsidRDefault="00C3025E">
            <w:pPr>
              <w:numPr>
                <w:ilvl w:val="1"/>
                <w:numId w:val="10"/>
              </w:numPr>
              <w:tabs>
                <w:tab w:val="clear" w:pos="1530"/>
                <w:tab w:val="num" w:pos="702"/>
              </w:tabs>
              <w:spacing w:after="240"/>
              <w:ind w:left="702" w:hanging="270"/>
              <w:rPr>
                <w:sz w:val="18"/>
              </w:rPr>
            </w:pPr>
            <w:r>
              <w:rPr>
                <w:sz w:val="18"/>
              </w:rPr>
              <w:t>ORIGINAL AND DUPLICATE</w:t>
            </w:r>
            <w:r>
              <w:rPr>
                <w:sz w:val="18"/>
              </w:rPr>
              <w:br/>
            </w:r>
          </w:p>
          <w:p w14:paraId="1CC49A49" w14:textId="77777777" w:rsidR="00C3025E" w:rsidRDefault="00C3025E">
            <w:pPr>
              <w:numPr>
                <w:ilvl w:val="1"/>
                <w:numId w:val="10"/>
              </w:numPr>
              <w:tabs>
                <w:tab w:val="clear" w:pos="1530"/>
                <w:tab w:val="num" w:pos="702"/>
              </w:tabs>
              <w:spacing w:after="240"/>
              <w:ind w:left="702" w:hanging="270"/>
              <w:rPr>
                <w:sz w:val="18"/>
              </w:rPr>
            </w:pPr>
            <w:r>
              <w:rPr>
                <w:sz w:val="18"/>
              </w:rPr>
              <w:t>TRIPLICATE</w:t>
            </w:r>
          </w:p>
        </w:tc>
        <w:tc>
          <w:tcPr>
            <w:tcW w:w="5715" w:type="dxa"/>
          </w:tcPr>
          <w:p w14:paraId="3D5FB085" w14:textId="77777777" w:rsidR="00C3025E" w:rsidRDefault="00C3025E">
            <w:pPr>
              <w:spacing w:after="240"/>
              <w:ind w:right="432"/>
              <w:rPr>
                <w:sz w:val="18"/>
              </w:rPr>
            </w:pPr>
            <w:r>
              <w:rPr>
                <w:sz w:val="18"/>
              </w:rPr>
              <w:t xml:space="preserve">Check </w:t>
            </w:r>
            <w:r>
              <w:rPr>
                <w:i/>
                <w:iCs/>
                <w:sz w:val="18"/>
              </w:rPr>
              <w:t xml:space="preserve">only </w:t>
            </w:r>
            <w:r>
              <w:rPr>
                <w:sz w:val="18"/>
              </w:rPr>
              <w:t xml:space="preserve">the release box in Section I.4. and, if a </w:t>
            </w:r>
            <w:r>
              <w:rPr>
                <w:sz w:val="18"/>
              </w:rPr>
              <w:br/>
              <w:t>corporation, complete the Certificate in Section IV.2.</w:t>
            </w:r>
          </w:p>
          <w:p w14:paraId="1B03BB88" w14:textId="77777777" w:rsidR="00C3025E" w:rsidRDefault="00C3025E">
            <w:pPr>
              <w:spacing w:after="240"/>
              <w:ind w:right="432"/>
              <w:rPr>
                <w:sz w:val="18"/>
              </w:rPr>
            </w:pPr>
            <w:r>
              <w:rPr>
                <w:sz w:val="18"/>
              </w:rPr>
              <w:t xml:space="preserve">Check </w:t>
            </w:r>
            <w:r>
              <w:rPr>
                <w:i/>
                <w:iCs/>
                <w:sz w:val="18"/>
              </w:rPr>
              <w:t>only</w:t>
            </w:r>
            <w:r>
              <w:rPr>
                <w:sz w:val="18"/>
              </w:rPr>
              <w:t xml:space="preserve"> the assignment box in Section I.4. and, if a  </w:t>
            </w:r>
            <w:r>
              <w:rPr>
                <w:sz w:val="18"/>
              </w:rPr>
              <w:br/>
              <w:t>corporation, complete the Certificate in Section IV.2.</w:t>
            </w:r>
          </w:p>
          <w:p w14:paraId="793E0261" w14:textId="77777777" w:rsidR="00C3025E" w:rsidRDefault="00C3025E">
            <w:pPr>
              <w:spacing w:after="240"/>
              <w:ind w:right="432"/>
              <w:rPr>
                <w:sz w:val="18"/>
              </w:rPr>
            </w:pPr>
            <w:r>
              <w:rPr>
                <w:sz w:val="18"/>
              </w:rPr>
              <w:t xml:space="preserve">Check the </w:t>
            </w:r>
            <w:r>
              <w:rPr>
                <w:i/>
                <w:iCs/>
                <w:sz w:val="18"/>
              </w:rPr>
              <w:t>both</w:t>
            </w:r>
            <w:r>
              <w:rPr>
                <w:sz w:val="18"/>
              </w:rPr>
              <w:t xml:space="preserve"> box in Section I.4. and, if a corporation, </w:t>
            </w:r>
            <w:r>
              <w:rPr>
                <w:sz w:val="18"/>
              </w:rPr>
              <w:br/>
              <w:t>complete the Certificate in Section IV.2.</w:t>
            </w:r>
          </w:p>
          <w:p w14:paraId="5AEE495C" w14:textId="77777777" w:rsidR="00C3025E" w:rsidRDefault="00C3025E">
            <w:pPr>
              <w:spacing w:after="240"/>
              <w:ind w:right="432"/>
              <w:rPr>
                <w:sz w:val="18"/>
              </w:rPr>
            </w:pPr>
          </w:p>
          <w:p w14:paraId="02812DA9" w14:textId="77777777" w:rsidR="00C3025E" w:rsidRDefault="00C3025E">
            <w:pPr>
              <w:spacing w:after="240"/>
              <w:ind w:right="432"/>
              <w:rPr>
                <w:sz w:val="18"/>
              </w:rPr>
            </w:pPr>
            <w:r>
              <w:rPr>
                <w:sz w:val="18"/>
              </w:rPr>
              <w:t xml:space="preserve">When completed, forward these to the cognizant </w:t>
            </w:r>
            <w:r w:rsidR="00CC111B">
              <w:rPr>
                <w:sz w:val="18"/>
              </w:rPr>
              <w:t>US</w:t>
            </w:r>
            <w:r w:rsidR="00206412">
              <w:rPr>
                <w:sz w:val="18"/>
              </w:rPr>
              <w:t>AID</w:t>
            </w:r>
            <w:r>
              <w:rPr>
                <w:sz w:val="18"/>
              </w:rPr>
              <w:br/>
              <w:t>Contracting Officer</w:t>
            </w:r>
            <w:r w:rsidR="00206412">
              <w:rPr>
                <w:sz w:val="18"/>
              </w:rPr>
              <w:t>.</w:t>
            </w:r>
          </w:p>
          <w:p w14:paraId="30C15AB4" w14:textId="77777777" w:rsidR="00C3025E" w:rsidRDefault="00C3025E">
            <w:pPr>
              <w:spacing w:after="240"/>
              <w:ind w:right="432"/>
              <w:rPr>
                <w:sz w:val="18"/>
              </w:rPr>
            </w:pPr>
            <w:r>
              <w:rPr>
                <w:sz w:val="18"/>
              </w:rPr>
              <w:t>Contractor’s copy.</w:t>
            </w:r>
          </w:p>
        </w:tc>
      </w:tr>
      <w:tr w:rsidR="00C3025E" w14:paraId="75882D42" w14:textId="77777777">
        <w:tblPrEx>
          <w:tblCellMar>
            <w:top w:w="0" w:type="dxa"/>
            <w:bottom w:w="0" w:type="dxa"/>
          </w:tblCellMar>
        </w:tblPrEx>
        <w:trPr>
          <w:cantSplit/>
          <w:trHeight w:val="369"/>
        </w:trPr>
        <w:tc>
          <w:tcPr>
            <w:tcW w:w="11430" w:type="dxa"/>
            <w:gridSpan w:val="2"/>
          </w:tcPr>
          <w:p w14:paraId="0AD70284" w14:textId="77777777" w:rsidR="00C3025E" w:rsidRDefault="00C3025E">
            <w:pPr>
              <w:numPr>
                <w:ilvl w:val="0"/>
                <w:numId w:val="10"/>
              </w:numPr>
              <w:ind w:right="612"/>
              <w:jc w:val="both"/>
              <w:rPr>
                <w:sz w:val="18"/>
              </w:rPr>
            </w:pPr>
            <w:r>
              <w:rPr>
                <w:sz w:val="18"/>
              </w:rPr>
              <w:t>The Contractor is responsible for filling in all the information requested on the form.  Use the space provided in Section V. for listing outstanding claims as requested in Section II.1. of the form.</w:t>
            </w:r>
          </w:p>
        </w:tc>
      </w:tr>
    </w:tbl>
    <w:p w14:paraId="043D3CBC" w14:textId="682FE1CC" w:rsidR="00C3025E" w:rsidRDefault="00A55CFB">
      <w:pPr>
        <w:rPr>
          <w:rFonts w:ascii="Arial" w:hAnsi="Arial" w:cs="Arial"/>
          <w:b/>
          <w:bCs/>
          <w:i/>
          <w:iCs/>
          <w:sz w:val="18"/>
        </w:rPr>
      </w:pPr>
      <w:r>
        <w:rPr>
          <w:rFonts w:ascii="Arial" w:hAnsi="Arial" w:cs="Arial"/>
          <w:b/>
          <w:bCs/>
          <w:i/>
          <w:iCs/>
          <w:noProof/>
          <w:sz w:val="20"/>
        </w:rPr>
        <mc:AlternateContent>
          <mc:Choice Requires="wps">
            <w:drawing>
              <wp:anchor distT="0" distB="0" distL="114300" distR="114300" simplePos="0" relativeHeight="251657728" behindDoc="0" locked="0" layoutInCell="1" allowOverlap="1" wp14:anchorId="3C4FA03C" wp14:editId="7D2DFC2A">
                <wp:simplePos x="0" y="0"/>
                <wp:positionH relativeFrom="column">
                  <wp:posOffset>72390</wp:posOffset>
                </wp:positionH>
                <wp:positionV relativeFrom="paragraph">
                  <wp:posOffset>302895</wp:posOffset>
                </wp:positionV>
                <wp:extent cx="7366000" cy="254635"/>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66000" cy="254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433FFA" w14:textId="77777777" w:rsidR="00CC111B" w:rsidRPr="00CC111B" w:rsidRDefault="00C3025E">
                            <w:pPr>
                              <w:rPr>
                                <w:rFonts w:ascii="Arial" w:hAnsi="Arial" w:cs="Arial"/>
                                <w:sz w:val="16"/>
                                <w:szCs w:val="16"/>
                              </w:rPr>
                            </w:pPr>
                            <w:r w:rsidRPr="00CC111B">
                              <w:rPr>
                                <w:rFonts w:ascii="Arial" w:hAnsi="Arial" w:cs="Arial"/>
                                <w:sz w:val="16"/>
                                <w:szCs w:val="16"/>
                              </w:rPr>
                              <w:t>AID 1420-40 (</w:t>
                            </w:r>
                            <w:r w:rsidR="0003578A">
                              <w:rPr>
                                <w:rFonts w:ascii="Arial" w:hAnsi="Arial" w:cs="Arial"/>
                                <w:sz w:val="16"/>
                                <w:szCs w:val="16"/>
                              </w:rPr>
                              <w:t>08</w:t>
                            </w:r>
                            <w:r w:rsidRPr="00CC111B">
                              <w:rPr>
                                <w:rFonts w:ascii="Arial" w:hAnsi="Arial" w:cs="Arial"/>
                                <w:sz w:val="16"/>
                                <w:szCs w:val="16"/>
                              </w:rPr>
                              <w:t>-</w:t>
                            </w:r>
                            <w:r w:rsidR="0003578A">
                              <w:rPr>
                                <w:rFonts w:ascii="Arial" w:hAnsi="Arial" w:cs="Arial"/>
                                <w:sz w:val="16"/>
                                <w:szCs w:val="16"/>
                              </w:rPr>
                              <w:t>11</w:t>
                            </w:r>
                            <w:r w:rsidRPr="00CC111B">
                              <w:rPr>
                                <w:rFonts w:ascii="Arial" w:hAnsi="Arial" w:cs="Arial"/>
                                <w:sz w:val="16"/>
                                <w:szCs w:val="16"/>
                              </w:rPr>
                              <w:t>)</w:t>
                            </w:r>
                            <w:r w:rsidR="00CC111B" w:rsidRPr="00CC111B">
                              <w:rPr>
                                <w:rFonts w:ascii="Arial" w:hAnsi="Arial" w:cs="Arial"/>
                                <w:sz w:val="16"/>
                                <w:szCs w:val="16"/>
                              </w:rPr>
                              <w:tab/>
                            </w:r>
                            <w:r w:rsidR="00CC111B" w:rsidRPr="00CC111B">
                              <w:rPr>
                                <w:rFonts w:ascii="Arial" w:hAnsi="Arial" w:cs="Arial"/>
                                <w:sz w:val="16"/>
                                <w:szCs w:val="16"/>
                              </w:rPr>
                              <w:tab/>
                            </w:r>
                            <w:r w:rsidR="00CC111B" w:rsidRPr="00CC111B">
                              <w:rPr>
                                <w:rFonts w:ascii="Arial" w:hAnsi="Arial" w:cs="Arial"/>
                                <w:sz w:val="16"/>
                                <w:szCs w:val="16"/>
                              </w:rPr>
                              <w:tab/>
                            </w:r>
                            <w:r w:rsidR="00CC111B" w:rsidRPr="00CC111B">
                              <w:rPr>
                                <w:rFonts w:ascii="Arial" w:hAnsi="Arial" w:cs="Arial"/>
                                <w:sz w:val="16"/>
                                <w:szCs w:val="16"/>
                              </w:rPr>
                              <w:tab/>
                            </w:r>
                            <w:r w:rsidR="00CC111B" w:rsidRPr="00CC111B">
                              <w:rPr>
                                <w:rFonts w:ascii="Arial" w:hAnsi="Arial" w:cs="Arial"/>
                                <w:sz w:val="16"/>
                                <w:szCs w:val="16"/>
                              </w:rPr>
                              <w:tab/>
                            </w:r>
                            <w:r w:rsidR="00CC111B" w:rsidRPr="00CC111B">
                              <w:rPr>
                                <w:rFonts w:ascii="Arial" w:hAnsi="Arial" w:cs="Arial"/>
                                <w:sz w:val="16"/>
                                <w:szCs w:val="16"/>
                              </w:rPr>
                              <w:tab/>
                            </w:r>
                            <w:r w:rsidR="00CC111B" w:rsidRPr="00CC111B">
                              <w:rPr>
                                <w:rFonts w:ascii="Arial" w:hAnsi="Arial" w:cs="Arial"/>
                                <w:sz w:val="16"/>
                                <w:szCs w:val="16"/>
                              </w:rPr>
                              <w:tab/>
                            </w:r>
                            <w:r w:rsidR="00CC111B" w:rsidRPr="00CC111B">
                              <w:rPr>
                                <w:rFonts w:ascii="Arial" w:hAnsi="Arial" w:cs="Arial"/>
                                <w:sz w:val="16"/>
                                <w:szCs w:val="16"/>
                              </w:rPr>
                              <w:tab/>
                            </w:r>
                            <w:r w:rsidR="00CC111B" w:rsidRPr="00CC111B">
                              <w:rPr>
                                <w:rFonts w:ascii="Arial" w:hAnsi="Arial" w:cs="Arial"/>
                                <w:sz w:val="16"/>
                                <w:szCs w:val="16"/>
                              </w:rPr>
                              <w:tab/>
                            </w:r>
                            <w:r w:rsidR="00CC111B" w:rsidRPr="00CC111B">
                              <w:rPr>
                                <w:rFonts w:ascii="Arial" w:hAnsi="Arial" w:cs="Arial"/>
                                <w:sz w:val="16"/>
                                <w:szCs w:val="16"/>
                              </w:rPr>
                              <w:tab/>
                            </w:r>
                            <w:r w:rsidR="00CC111B" w:rsidRPr="00CC111B">
                              <w:rPr>
                                <w:rFonts w:ascii="Arial" w:hAnsi="Arial" w:cs="Arial"/>
                                <w:sz w:val="16"/>
                                <w:szCs w:val="16"/>
                              </w:rPr>
                              <w:tab/>
                            </w:r>
                            <w:r w:rsidR="00CC111B" w:rsidRPr="00CC111B">
                              <w:rPr>
                                <w:rFonts w:ascii="Arial" w:hAnsi="Arial" w:cs="Arial"/>
                                <w:sz w:val="16"/>
                                <w:szCs w:val="16"/>
                              </w:rPr>
                              <w:tab/>
                            </w:r>
                            <w:r w:rsidR="00CC111B" w:rsidRPr="00CC111B">
                              <w:rPr>
                                <w:rFonts w:ascii="Arial" w:hAnsi="Arial" w:cs="Arial"/>
                                <w:sz w:val="16"/>
                                <w:szCs w:val="16"/>
                              </w:rPr>
                              <w:tab/>
                              <w:t xml:space="preserve">Page </w:t>
                            </w:r>
                            <w:r w:rsidR="00331C13">
                              <w:rPr>
                                <w:rFonts w:ascii="Arial" w:hAnsi="Arial" w:cs="Arial"/>
                                <w:sz w:val="16"/>
                                <w:szCs w:val="16"/>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4FA03C" id="_x0000_t202" coordsize="21600,21600" o:spt="202" path="m,l,21600r21600,l21600,xe">
                <v:stroke joinstyle="miter"/>
                <v:path gradientshapeok="t" o:connecttype="rect"/>
              </v:shapetype>
              <v:shape id="Text Box 2" o:spid="_x0000_s1026" type="#_x0000_t202" style="position:absolute;margin-left:5.7pt;margin-top:23.85pt;width:580pt;height:20.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" stroked="f">
                <v:textbox>
                  <w:txbxContent>
                    <w:p w14:paraId="31433FFA" w14:textId="77777777" w:rsidR="00CC111B" w:rsidRPr="00CC111B" w:rsidRDefault="00C3025E">
                      <w:pPr>
                        <w:rPr>
                          <w:rFonts w:ascii="Arial" w:hAnsi="Arial" w:cs="Arial"/>
                          <w:sz w:val="16"/>
                          <w:szCs w:val="16"/>
                        </w:rPr>
                      </w:pPr>
                      <w:r w:rsidRPr="00CC111B">
                        <w:rPr>
                          <w:rFonts w:ascii="Arial" w:hAnsi="Arial" w:cs="Arial"/>
                          <w:sz w:val="16"/>
                          <w:szCs w:val="16"/>
                        </w:rPr>
                        <w:t>AID 1420-40 (</w:t>
                      </w:r>
                      <w:r w:rsidR="0003578A">
                        <w:rPr>
                          <w:rFonts w:ascii="Arial" w:hAnsi="Arial" w:cs="Arial"/>
                          <w:sz w:val="16"/>
                          <w:szCs w:val="16"/>
                        </w:rPr>
                        <w:t>08</w:t>
                      </w:r>
                      <w:r w:rsidRPr="00CC111B">
                        <w:rPr>
                          <w:rFonts w:ascii="Arial" w:hAnsi="Arial" w:cs="Arial"/>
                          <w:sz w:val="16"/>
                          <w:szCs w:val="16"/>
                        </w:rPr>
                        <w:t>-</w:t>
                      </w:r>
                      <w:r w:rsidR="0003578A">
                        <w:rPr>
                          <w:rFonts w:ascii="Arial" w:hAnsi="Arial" w:cs="Arial"/>
                          <w:sz w:val="16"/>
                          <w:szCs w:val="16"/>
                        </w:rPr>
                        <w:t>11</w:t>
                      </w:r>
                      <w:r w:rsidRPr="00CC111B">
                        <w:rPr>
                          <w:rFonts w:ascii="Arial" w:hAnsi="Arial" w:cs="Arial"/>
                          <w:sz w:val="16"/>
                          <w:szCs w:val="16"/>
                        </w:rPr>
                        <w:t>)</w:t>
                      </w:r>
                      <w:r w:rsidR="00CC111B" w:rsidRPr="00CC111B">
                        <w:rPr>
                          <w:rFonts w:ascii="Arial" w:hAnsi="Arial" w:cs="Arial"/>
                          <w:sz w:val="16"/>
                          <w:szCs w:val="16"/>
                        </w:rPr>
                        <w:tab/>
                      </w:r>
                      <w:r w:rsidR="00CC111B" w:rsidRPr="00CC111B">
                        <w:rPr>
                          <w:rFonts w:ascii="Arial" w:hAnsi="Arial" w:cs="Arial"/>
                          <w:sz w:val="16"/>
                          <w:szCs w:val="16"/>
                        </w:rPr>
                        <w:tab/>
                      </w:r>
                      <w:r w:rsidR="00CC111B" w:rsidRPr="00CC111B">
                        <w:rPr>
                          <w:rFonts w:ascii="Arial" w:hAnsi="Arial" w:cs="Arial"/>
                          <w:sz w:val="16"/>
                          <w:szCs w:val="16"/>
                        </w:rPr>
                        <w:tab/>
                      </w:r>
                      <w:r w:rsidR="00CC111B" w:rsidRPr="00CC111B">
                        <w:rPr>
                          <w:rFonts w:ascii="Arial" w:hAnsi="Arial" w:cs="Arial"/>
                          <w:sz w:val="16"/>
                          <w:szCs w:val="16"/>
                        </w:rPr>
                        <w:tab/>
                      </w:r>
                      <w:r w:rsidR="00CC111B" w:rsidRPr="00CC111B">
                        <w:rPr>
                          <w:rFonts w:ascii="Arial" w:hAnsi="Arial" w:cs="Arial"/>
                          <w:sz w:val="16"/>
                          <w:szCs w:val="16"/>
                        </w:rPr>
                        <w:tab/>
                      </w:r>
                      <w:r w:rsidR="00CC111B" w:rsidRPr="00CC111B">
                        <w:rPr>
                          <w:rFonts w:ascii="Arial" w:hAnsi="Arial" w:cs="Arial"/>
                          <w:sz w:val="16"/>
                          <w:szCs w:val="16"/>
                        </w:rPr>
                        <w:tab/>
                      </w:r>
                      <w:r w:rsidR="00CC111B" w:rsidRPr="00CC111B">
                        <w:rPr>
                          <w:rFonts w:ascii="Arial" w:hAnsi="Arial" w:cs="Arial"/>
                          <w:sz w:val="16"/>
                          <w:szCs w:val="16"/>
                        </w:rPr>
                        <w:tab/>
                      </w:r>
                      <w:r w:rsidR="00CC111B" w:rsidRPr="00CC111B">
                        <w:rPr>
                          <w:rFonts w:ascii="Arial" w:hAnsi="Arial" w:cs="Arial"/>
                          <w:sz w:val="16"/>
                          <w:szCs w:val="16"/>
                        </w:rPr>
                        <w:tab/>
                      </w:r>
                      <w:r w:rsidR="00CC111B" w:rsidRPr="00CC111B">
                        <w:rPr>
                          <w:rFonts w:ascii="Arial" w:hAnsi="Arial" w:cs="Arial"/>
                          <w:sz w:val="16"/>
                          <w:szCs w:val="16"/>
                        </w:rPr>
                        <w:tab/>
                      </w:r>
                      <w:r w:rsidR="00CC111B" w:rsidRPr="00CC111B">
                        <w:rPr>
                          <w:rFonts w:ascii="Arial" w:hAnsi="Arial" w:cs="Arial"/>
                          <w:sz w:val="16"/>
                          <w:szCs w:val="16"/>
                        </w:rPr>
                        <w:tab/>
                      </w:r>
                      <w:r w:rsidR="00CC111B" w:rsidRPr="00CC111B">
                        <w:rPr>
                          <w:rFonts w:ascii="Arial" w:hAnsi="Arial" w:cs="Arial"/>
                          <w:sz w:val="16"/>
                          <w:szCs w:val="16"/>
                        </w:rPr>
                        <w:tab/>
                      </w:r>
                      <w:r w:rsidR="00CC111B" w:rsidRPr="00CC111B">
                        <w:rPr>
                          <w:rFonts w:ascii="Arial" w:hAnsi="Arial" w:cs="Arial"/>
                          <w:sz w:val="16"/>
                          <w:szCs w:val="16"/>
                        </w:rPr>
                        <w:tab/>
                      </w:r>
                      <w:r w:rsidR="00CC111B" w:rsidRPr="00CC111B">
                        <w:rPr>
                          <w:rFonts w:ascii="Arial" w:hAnsi="Arial" w:cs="Arial"/>
                          <w:sz w:val="16"/>
                          <w:szCs w:val="16"/>
                        </w:rPr>
                        <w:tab/>
                        <w:t xml:space="preserve">Page </w:t>
                      </w:r>
                      <w:r w:rsidR="00331C13">
                        <w:rPr>
                          <w:rFonts w:ascii="Arial" w:hAnsi="Arial" w:cs="Arial"/>
                          <w:sz w:val="16"/>
                          <w:szCs w:val="16"/>
                        </w:rPr>
                        <w:t>2</w:t>
                      </w:r>
                    </w:p>
                  </w:txbxContent>
                </v:textbox>
              </v:shape>
            </w:pict>
          </mc:Fallback>
        </mc:AlternateContent>
      </w:r>
    </w:p>
    <w:sectPr w:rsidR="00C3025E">
      <w:headerReference w:type="even" r:id="rId10"/>
      <w:headerReference w:type="default" r:id="rId11"/>
      <w:footerReference w:type="even" r:id="rId12"/>
      <w:footerReference w:type="default" r:id="rId13"/>
      <w:headerReference w:type="first" r:id="rId14"/>
      <w:footerReference w:type="first" r:id="rId15"/>
      <w:pgSz w:w="12240" w:h="15840"/>
      <w:pgMar w:top="288" w:right="288" w:bottom="288" w:left="288"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8E16CC" w14:textId="77777777" w:rsidR="00625BA9" w:rsidRDefault="00625BA9">
      <w:r>
        <w:separator/>
      </w:r>
    </w:p>
  </w:endnote>
  <w:endnote w:type="continuationSeparator" w:id="0">
    <w:p w14:paraId="1F089F16" w14:textId="77777777" w:rsidR="00625BA9" w:rsidRDefault="00625B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F77841" w14:textId="77777777" w:rsidR="00D162B3" w:rsidRDefault="00D162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3A1D81" w14:textId="77777777" w:rsidR="00D162B3" w:rsidRDefault="00D162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796CB2" w14:textId="77777777" w:rsidR="00D162B3" w:rsidRDefault="00D162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91E62C" w14:textId="77777777" w:rsidR="00625BA9" w:rsidRDefault="00625BA9">
      <w:r>
        <w:separator/>
      </w:r>
    </w:p>
  </w:footnote>
  <w:footnote w:type="continuationSeparator" w:id="0">
    <w:p w14:paraId="5A7AA685" w14:textId="77777777" w:rsidR="00625BA9" w:rsidRDefault="00625B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0A261A" w14:textId="77777777" w:rsidR="00D162B3" w:rsidRDefault="00D162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AC99C5" w14:textId="77777777" w:rsidR="00D162B3" w:rsidRDefault="00D162B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8873A5" w14:textId="77777777" w:rsidR="00D162B3" w:rsidRDefault="00D162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AB136D"/>
    <w:multiLevelType w:val="hybridMultilevel"/>
    <w:tmpl w:val="E9B68186"/>
    <w:lvl w:ilvl="0" w:tplc="3398A90C">
      <w:start w:val="1"/>
      <w:numFmt w:val="decimal"/>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990"/>
        </w:tabs>
        <w:ind w:left="990" w:hanging="360"/>
      </w:pPr>
    </w:lvl>
    <w:lvl w:ilvl="2" w:tplc="0409001B" w:tentative="1">
      <w:start w:val="1"/>
      <w:numFmt w:val="lowerRoman"/>
      <w:lvlText w:val="%3."/>
      <w:lvlJc w:val="right"/>
      <w:pPr>
        <w:tabs>
          <w:tab w:val="num" w:pos="1710"/>
        </w:tabs>
        <w:ind w:left="1710" w:hanging="180"/>
      </w:pPr>
    </w:lvl>
    <w:lvl w:ilvl="3" w:tplc="0409000F" w:tentative="1">
      <w:start w:val="1"/>
      <w:numFmt w:val="decimal"/>
      <w:lvlText w:val="%4."/>
      <w:lvlJc w:val="left"/>
      <w:pPr>
        <w:tabs>
          <w:tab w:val="num" w:pos="2430"/>
        </w:tabs>
        <w:ind w:left="2430" w:hanging="360"/>
      </w:pPr>
    </w:lvl>
    <w:lvl w:ilvl="4" w:tplc="04090019" w:tentative="1">
      <w:start w:val="1"/>
      <w:numFmt w:val="lowerLetter"/>
      <w:lvlText w:val="%5."/>
      <w:lvlJc w:val="left"/>
      <w:pPr>
        <w:tabs>
          <w:tab w:val="num" w:pos="3150"/>
        </w:tabs>
        <w:ind w:left="3150" w:hanging="360"/>
      </w:pPr>
    </w:lvl>
    <w:lvl w:ilvl="5" w:tplc="0409001B" w:tentative="1">
      <w:start w:val="1"/>
      <w:numFmt w:val="lowerRoman"/>
      <w:lvlText w:val="%6."/>
      <w:lvlJc w:val="right"/>
      <w:pPr>
        <w:tabs>
          <w:tab w:val="num" w:pos="3870"/>
        </w:tabs>
        <w:ind w:left="3870" w:hanging="180"/>
      </w:pPr>
    </w:lvl>
    <w:lvl w:ilvl="6" w:tplc="0409000F" w:tentative="1">
      <w:start w:val="1"/>
      <w:numFmt w:val="decimal"/>
      <w:lvlText w:val="%7."/>
      <w:lvlJc w:val="left"/>
      <w:pPr>
        <w:tabs>
          <w:tab w:val="num" w:pos="4590"/>
        </w:tabs>
        <w:ind w:left="4590" w:hanging="360"/>
      </w:pPr>
    </w:lvl>
    <w:lvl w:ilvl="7" w:tplc="04090019" w:tentative="1">
      <w:start w:val="1"/>
      <w:numFmt w:val="lowerLetter"/>
      <w:lvlText w:val="%8."/>
      <w:lvlJc w:val="left"/>
      <w:pPr>
        <w:tabs>
          <w:tab w:val="num" w:pos="5310"/>
        </w:tabs>
        <w:ind w:left="5310" w:hanging="360"/>
      </w:pPr>
    </w:lvl>
    <w:lvl w:ilvl="8" w:tplc="0409001B" w:tentative="1">
      <w:start w:val="1"/>
      <w:numFmt w:val="lowerRoman"/>
      <w:lvlText w:val="%9."/>
      <w:lvlJc w:val="right"/>
      <w:pPr>
        <w:tabs>
          <w:tab w:val="num" w:pos="6030"/>
        </w:tabs>
        <w:ind w:left="6030" w:hanging="180"/>
      </w:pPr>
    </w:lvl>
  </w:abstractNum>
  <w:abstractNum w:abstractNumId="1" w15:restartNumberingAfterBreak="0">
    <w:nsid w:val="30EB6F9C"/>
    <w:multiLevelType w:val="hybridMultilevel"/>
    <w:tmpl w:val="1C74F950"/>
    <w:lvl w:ilvl="0" w:tplc="04090019">
      <w:start w:val="1"/>
      <w:numFmt w:val="lowerLetter"/>
      <w:lvlText w:val="%1."/>
      <w:lvlJc w:val="left"/>
      <w:pPr>
        <w:tabs>
          <w:tab w:val="num" w:pos="1080"/>
        </w:tabs>
        <w:ind w:left="1080" w:hanging="360"/>
      </w:pPr>
    </w:lvl>
    <w:lvl w:ilvl="1" w:tplc="04090019">
      <w:start w:val="1"/>
      <w:numFmt w:val="lowerLetter"/>
      <w:lvlText w:val="%2."/>
      <w:lvlJc w:val="left"/>
      <w:pPr>
        <w:tabs>
          <w:tab w:val="num" w:pos="990"/>
        </w:tabs>
        <w:ind w:left="990" w:hanging="360"/>
      </w:pPr>
    </w:lvl>
    <w:lvl w:ilvl="2" w:tplc="0409001B">
      <w:start w:val="1"/>
      <w:numFmt w:val="lowerRoman"/>
      <w:lvlText w:val="%3."/>
      <w:lvlJc w:val="right"/>
      <w:pPr>
        <w:tabs>
          <w:tab w:val="num" w:pos="1710"/>
        </w:tabs>
        <w:ind w:left="1710" w:hanging="180"/>
      </w:pPr>
    </w:lvl>
    <w:lvl w:ilvl="3" w:tplc="0409000F">
      <w:start w:val="1"/>
      <w:numFmt w:val="decimal"/>
      <w:lvlText w:val="%4."/>
      <w:lvlJc w:val="left"/>
      <w:pPr>
        <w:tabs>
          <w:tab w:val="num" w:pos="2430"/>
        </w:tabs>
        <w:ind w:left="2430" w:hanging="360"/>
      </w:pPr>
    </w:lvl>
    <w:lvl w:ilvl="4" w:tplc="04090019">
      <w:start w:val="1"/>
      <w:numFmt w:val="lowerLetter"/>
      <w:lvlText w:val="%5."/>
      <w:lvlJc w:val="left"/>
      <w:pPr>
        <w:tabs>
          <w:tab w:val="num" w:pos="3150"/>
        </w:tabs>
        <w:ind w:left="3150" w:hanging="360"/>
      </w:pPr>
    </w:lvl>
    <w:lvl w:ilvl="5" w:tplc="0409001B" w:tentative="1">
      <w:start w:val="1"/>
      <w:numFmt w:val="lowerRoman"/>
      <w:lvlText w:val="%6."/>
      <w:lvlJc w:val="right"/>
      <w:pPr>
        <w:tabs>
          <w:tab w:val="num" w:pos="3870"/>
        </w:tabs>
        <w:ind w:left="3870" w:hanging="180"/>
      </w:pPr>
    </w:lvl>
    <w:lvl w:ilvl="6" w:tplc="0409000F" w:tentative="1">
      <w:start w:val="1"/>
      <w:numFmt w:val="decimal"/>
      <w:lvlText w:val="%7."/>
      <w:lvlJc w:val="left"/>
      <w:pPr>
        <w:tabs>
          <w:tab w:val="num" w:pos="4590"/>
        </w:tabs>
        <w:ind w:left="4590" w:hanging="360"/>
      </w:pPr>
    </w:lvl>
    <w:lvl w:ilvl="7" w:tplc="04090019" w:tentative="1">
      <w:start w:val="1"/>
      <w:numFmt w:val="lowerLetter"/>
      <w:lvlText w:val="%8."/>
      <w:lvlJc w:val="left"/>
      <w:pPr>
        <w:tabs>
          <w:tab w:val="num" w:pos="5310"/>
        </w:tabs>
        <w:ind w:left="5310" w:hanging="360"/>
      </w:pPr>
    </w:lvl>
    <w:lvl w:ilvl="8" w:tplc="0409001B" w:tentative="1">
      <w:start w:val="1"/>
      <w:numFmt w:val="lowerRoman"/>
      <w:lvlText w:val="%9."/>
      <w:lvlJc w:val="right"/>
      <w:pPr>
        <w:tabs>
          <w:tab w:val="num" w:pos="6030"/>
        </w:tabs>
        <w:ind w:left="6030" w:hanging="180"/>
      </w:pPr>
    </w:lvl>
  </w:abstractNum>
  <w:abstractNum w:abstractNumId="2" w15:restartNumberingAfterBreak="0">
    <w:nsid w:val="38986603"/>
    <w:multiLevelType w:val="hybridMultilevel"/>
    <w:tmpl w:val="C2DC0752"/>
    <w:lvl w:ilvl="0" w:tplc="BF9E968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41843464"/>
    <w:multiLevelType w:val="hybridMultilevel"/>
    <w:tmpl w:val="4476DF48"/>
    <w:lvl w:ilvl="0" w:tplc="FFFFFFFF">
      <w:start w:val="1"/>
      <w:numFmt w:val="lowerLetter"/>
      <w:lvlText w:val="%1."/>
      <w:lvlJc w:val="left"/>
      <w:pPr>
        <w:tabs>
          <w:tab w:val="num" w:pos="360"/>
        </w:tabs>
        <w:ind w:left="36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360"/>
        </w:tabs>
        <w:ind w:left="-360" w:hanging="360"/>
      </w:pPr>
    </w:lvl>
    <w:lvl w:ilvl="4" w:tplc="04090019" w:tentative="1">
      <w:start w:val="1"/>
      <w:numFmt w:val="lowerLetter"/>
      <w:lvlText w:val="%5."/>
      <w:lvlJc w:val="left"/>
      <w:pPr>
        <w:tabs>
          <w:tab w:val="num" w:pos="360"/>
        </w:tabs>
        <w:ind w:left="360" w:hanging="360"/>
      </w:pPr>
    </w:lvl>
    <w:lvl w:ilvl="5" w:tplc="0409001B" w:tentative="1">
      <w:start w:val="1"/>
      <w:numFmt w:val="lowerRoman"/>
      <w:lvlText w:val="%6."/>
      <w:lvlJc w:val="right"/>
      <w:pPr>
        <w:tabs>
          <w:tab w:val="num" w:pos="1080"/>
        </w:tabs>
        <w:ind w:left="1080" w:hanging="180"/>
      </w:pPr>
    </w:lvl>
    <w:lvl w:ilvl="6" w:tplc="0409000F" w:tentative="1">
      <w:start w:val="1"/>
      <w:numFmt w:val="decimal"/>
      <w:lvlText w:val="%7."/>
      <w:lvlJc w:val="left"/>
      <w:pPr>
        <w:tabs>
          <w:tab w:val="num" w:pos="1800"/>
        </w:tabs>
        <w:ind w:left="1800" w:hanging="360"/>
      </w:pPr>
    </w:lvl>
    <w:lvl w:ilvl="7" w:tplc="04090019" w:tentative="1">
      <w:start w:val="1"/>
      <w:numFmt w:val="lowerLetter"/>
      <w:lvlText w:val="%8."/>
      <w:lvlJc w:val="left"/>
      <w:pPr>
        <w:tabs>
          <w:tab w:val="num" w:pos="2520"/>
        </w:tabs>
        <w:ind w:left="2520" w:hanging="360"/>
      </w:pPr>
    </w:lvl>
    <w:lvl w:ilvl="8" w:tplc="0409001B" w:tentative="1">
      <w:start w:val="1"/>
      <w:numFmt w:val="lowerRoman"/>
      <w:lvlText w:val="%9."/>
      <w:lvlJc w:val="right"/>
      <w:pPr>
        <w:tabs>
          <w:tab w:val="num" w:pos="3240"/>
        </w:tabs>
        <w:ind w:left="3240" w:hanging="180"/>
      </w:pPr>
    </w:lvl>
  </w:abstractNum>
  <w:abstractNum w:abstractNumId="4" w15:restartNumberingAfterBreak="0">
    <w:nsid w:val="45F87132"/>
    <w:multiLevelType w:val="hybridMultilevel"/>
    <w:tmpl w:val="B49A2142"/>
    <w:lvl w:ilvl="0" w:tplc="3398A90C">
      <w:start w:val="1"/>
      <w:numFmt w:val="decimal"/>
      <w:lvlText w:val="%1."/>
      <w:lvlJc w:val="left"/>
      <w:pPr>
        <w:tabs>
          <w:tab w:val="num" w:pos="450"/>
        </w:tabs>
        <w:ind w:left="450" w:hanging="360"/>
      </w:pPr>
      <w:rPr>
        <w:rFonts w:hint="default"/>
        <w:b w:val="0"/>
        <w:i w:val="0"/>
      </w:rPr>
    </w:lvl>
    <w:lvl w:ilvl="1" w:tplc="04090019">
      <w:start w:val="1"/>
      <w:numFmt w:val="lowerLetter"/>
      <w:lvlText w:val="%2."/>
      <w:lvlJc w:val="left"/>
      <w:pPr>
        <w:tabs>
          <w:tab w:val="num" w:pos="1530"/>
        </w:tabs>
        <w:ind w:left="1530" w:hanging="360"/>
      </w:pPr>
    </w:lvl>
    <w:lvl w:ilvl="2" w:tplc="3398A90C">
      <w:start w:val="1"/>
      <w:numFmt w:val="decimal"/>
      <w:lvlText w:val="%3."/>
      <w:lvlJc w:val="left"/>
      <w:pPr>
        <w:tabs>
          <w:tab w:val="num" w:pos="2430"/>
        </w:tabs>
        <w:ind w:left="2430" w:hanging="360"/>
      </w:pPr>
      <w:rPr>
        <w:rFonts w:hint="default"/>
        <w:b w:val="0"/>
        <w:i w:val="0"/>
      </w:rPr>
    </w:lvl>
    <w:lvl w:ilvl="3" w:tplc="0409000F" w:tentative="1">
      <w:start w:val="1"/>
      <w:numFmt w:val="decimal"/>
      <w:lvlText w:val="%4."/>
      <w:lvlJc w:val="left"/>
      <w:pPr>
        <w:tabs>
          <w:tab w:val="num" w:pos="2970"/>
        </w:tabs>
        <w:ind w:left="2970" w:hanging="360"/>
      </w:pPr>
    </w:lvl>
    <w:lvl w:ilvl="4" w:tplc="04090019" w:tentative="1">
      <w:start w:val="1"/>
      <w:numFmt w:val="lowerLetter"/>
      <w:lvlText w:val="%5."/>
      <w:lvlJc w:val="left"/>
      <w:pPr>
        <w:tabs>
          <w:tab w:val="num" w:pos="3690"/>
        </w:tabs>
        <w:ind w:left="3690" w:hanging="360"/>
      </w:pPr>
    </w:lvl>
    <w:lvl w:ilvl="5" w:tplc="0409001B" w:tentative="1">
      <w:start w:val="1"/>
      <w:numFmt w:val="lowerRoman"/>
      <w:lvlText w:val="%6."/>
      <w:lvlJc w:val="right"/>
      <w:pPr>
        <w:tabs>
          <w:tab w:val="num" w:pos="4410"/>
        </w:tabs>
        <w:ind w:left="4410" w:hanging="180"/>
      </w:pPr>
    </w:lvl>
    <w:lvl w:ilvl="6" w:tplc="0409000F" w:tentative="1">
      <w:start w:val="1"/>
      <w:numFmt w:val="decimal"/>
      <w:lvlText w:val="%7."/>
      <w:lvlJc w:val="left"/>
      <w:pPr>
        <w:tabs>
          <w:tab w:val="num" w:pos="5130"/>
        </w:tabs>
        <w:ind w:left="5130" w:hanging="360"/>
      </w:pPr>
    </w:lvl>
    <w:lvl w:ilvl="7" w:tplc="04090019" w:tentative="1">
      <w:start w:val="1"/>
      <w:numFmt w:val="lowerLetter"/>
      <w:lvlText w:val="%8."/>
      <w:lvlJc w:val="left"/>
      <w:pPr>
        <w:tabs>
          <w:tab w:val="num" w:pos="5850"/>
        </w:tabs>
        <w:ind w:left="5850" w:hanging="360"/>
      </w:pPr>
    </w:lvl>
    <w:lvl w:ilvl="8" w:tplc="0409001B" w:tentative="1">
      <w:start w:val="1"/>
      <w:numFmt w:val="lowerRoman"/>
      <w:lvlText w:val="%9."/>
      <w:lvlJc w:val="right"/>
      <w:pPr>
        <w:tabs>
          <w:tab w:val="num" w:pos="6570"/>
        </w:tabs>
        <w:ind w:left="6570" w:hanging="180"/>
      </w:pPr>
    </w:lvl>
  </w:abstractNum>
  <w:abstractNum w:abstractNumId="5" w15:restartNumberingAfterBreak="0">
    <w:nsid w:val="4D075937"/>
    <w:multiLevelType w:val="hybridMultilevel"/>
    <w:tmpl w:val="D43C9670"/>
    <w:lvl w:ilvl="0" w:tplc="3398A90C">
      <w:start w:val="1"/>
      <w:numFmt w:val="decimal"/>
      <w:lvlText w:val="%1."/>
      <w:lvlJc w:val="left"/>
      <w:pPr>
        <w:tabs>
          <w:tab w:val="num" w:pos="450"/>
        </w:tabs>
        <w:ind w:left="450" w:hanging="360"/>
      </w:pPr>
      <w:rPr>
        <w:rFonts w:hint="default"/>
        <w:b w:val="0"/>
        <w:i w:val="0"/>
      </w:rPr>
    </w:lvl>
    <w:lvl w:ilvl="1" w:tplc="04090019" w:tentative="1">
      <w:start w:val="1"/>
      <w:numFmt w:val="lowerLetter"/>
      <w:lvlText w:val="%2."/>
      <w:lvlJc w:val="left"/>
      <w:pPr>
        <w:tabs>
          <w:tab w:val="num" w:pos="1530"/>
        </w:tabs>
        <w:ind w:left="1530" w:hanging="360"/>
      </w:pPr>
    </w:lvl>
    <w:lvl w:ilvl="2" w:tplc="0409001B" w:tentative="1">
      <w:start w:val="1"/>
      <w:numFmt w:val="lowerRoman"/>
      <w:lvlText w:val="%3."/>
      <w:lvlJc w:val="right"/>
      <w:pPr>
        <w:tabs>
          <w:tab w:val="num" w:pos="2250"/>
        </w:tabs>
        <w:ind w:left="2250" w:hanging="180"/>
      </w:pPr>
    </w:lvl>
    <w:lvl w:ilvl="3" w:tplc="0409000F" w:tentative="1">
      <w:start w:val="1"/>
      <w:numFmt w:val="decimal"/>
      <w:lvlText w:val="%4."/>
      <w:lvlJc w:val="left"/>
      <w:pPr>
        <w:tabs>
          <w:tab w:val="num" w:pos="2970"/>
        </w:tabs>
        <w:ind w:left="2970" w:hanging="360"/>
      </w:pPr>
    </w:lvl>
    <w:lvl w:ilvl="4" w:tplc="04090019" w:tentative="1">
      <w:start w:val="1"/>
      <w:numFmt w:val="lowerLetter"/>
      <w:lvlText w:val="%5."/>
      <w:lvlJc w:val="left"/>
      <w:pPr>
        <w:tabs>
          <w:tab w:val="num" w:pos="3690"/>
        </w:tabs>
        <w:ind w:left="3690" w:hanging="360"/>
      </w:pPr>
    </w:lvl>
    <w:lvl w:ilvl="5" w:tplc="0409001B" w:tentative="1">
      <w:start w:val="1"/>
      <w:numFmt w:val="lowerRoman"/>
      <w:lvlText w:val="%6."/>
      <w:lvlJc w:val="right"/>
      <w:pPr>
        <w:tabs>
          <w:tab w:val="num" w:pos="4410"/>
        </w:tabs>
        <w:ind w:left="4410" w:hanging="180"/>
      </w:pPr>
    </w:lvl>
    <w:lvl w:ilvl="6" w:tplc="0409000F" w:tentative="1">
      <w:start w:val="1"/>
      <w:numFmt w:val="decimal"/>
      <w:lvlText w:val="%7."/>
      <w:lvlJc w:val="left"/>
      <w:pPr>
        <w:tabs>
          <w:tab w:val="num" w:pos="5130"/>
        </w:tabs>
        <w:ind w:left="5130" w:hanging="360"/>
      </w:pPr>
    </w:lvl>
    <w:lvl w:ilvl="7" w:tplc="04090019" w:tentative="1">
      <w:start w:val="1"/>
      <w:numFmt w:val="lowerLetter"/>
      <w:lvlText w:val="%8."/>
      <w:lvlJc w:val="left"/>
      <w:pPr>
        <w:tabs>
          <w:tab w:val="num" w:pos="5850"/>
        </w:tabs>
        <w:ind w:left="5850" w:hanging="360"/>
      </w:pPr>
    </w:lvl>
    <w:lvl w:ilvl="8" w:tplc="0409001B" w:tentative="1">
      <w:start w:val="1"/>
      <w:numFmt w:val="lowerRoman"/>
      <w:lvlText w:val="%9."/>
      <w:lvlJc w:val="right"/>
      <w:pPr>
        <w:tabs>
          <w:tab w:val="num" w:pos="6570"/>
        </w:tabs>
        <w:ind w:left="6570" w:hanging="180"/>
      </w:pPr>
    </w:lvl>
  </w:abstractNum>
  <w:abstractNum w:abstractNumId="6" w15:restartNumberingAfterBreak="0">
    <w:nsid w:val="538151F1"/>
    <w:multiLevelType w:val="hybridMultilevel"/>
    <w:tmpl w:val="8B5A7730"/>
    <w:lvl w:ilvl="0" w:tplc="3398A90C">
      <w:start w:val="1"/>
      <w:numFmt w:val="decimal"/>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360"/>
        </w:tabs>
        <w:ind w:left="-360" w:hanging="180"/>
      </w:pPr>
    </w:lvl>
    <w:lvl w:ilvl="3" w:tplc="0409000F" w:tentative="1">
      <w:start w:val="1"/>
      <w:numFmt w:val="decimal"/>
      <w:lvlText w:val="%4."/>
      <w:lvlJc w:val="left"/>
      <w:pPr>
        <w:tabs>
          <w:tab w:val="num" w:pos="360"/>
        </w:tabs>
        <w:ind w:left="360" w:hanging="360"/>
      </w:pPr>
    </w:lvl>
    <w:lvl w:ilvl="4" w:tplc="04090019" w:tentative="1">
      <w:start w:val="1"/>
      <w:numFmt w:val="lowerLetter"/>
      <w:lvlText w:val="%5."/>
      <w:lvlJc w:val="left"/>
      <w:pPr>
        <w:tabs>
          <w:tab w:val="num" w:pos="1080"/>
        </w:tabs>
        <w:ind w:left="1080" w:hanging="360"/>
      </w:pPr>
    </w:lvl>
    <w:lvl w:ilvl="5" w:tplc="0409001B" w:tentative="1">
      <w:start w:val="1"/>
      <w:numFmt w:val="lowerRoman"/>
      <w:lvlText w:val="%6."/>
      <w:lvlJc w:val="right"/>
      <w:pPr>
        <w:tabs>
          <w:tab w:val="num" w:pos="1800"/>
        </w:tabs>
        <w:ind w:left="1800" w:hanging="180"/>
      </w:pPr>
    </w:lvl>
    <w:lvl w:ilvl="6" w:tplc="0409000F" w:tentative="1">
      <w:start w:val="1"/>
      <w:numFmt w:val="decimal"/>
      <w:lvlText w:val="%7."/>
      <w:lvlJc w:val="left"/>
      <w:pPr>
        <w:tabs>
          <w:tab w:val="num" w:pos="2520"/>
        </w:tabs>
        <w:ind w:left="2520" w:hanging="360"/>
      </w:pPr>
    </w:lvl>
    <w:lvl w:ilvl="7" w:tplc="04090019" w:tentative="1">
      <w:start w:val="1"/>
      <w:numFmt w:val="lowerLetter"/>
      <w:lvlText w:val="%8."/>
      <w:lvlJc w:val="left"/>
      <w:pPr>
        <w:tabs>
          <w:tab w:val="num" w:pos="3240"/>
        </w:tabs>
        <w:ind w:left="3240" w:hanging="360"/>
      </w:pPr>
    </w:lvl>
    <w:lvl w:ilvl="8" w:tplc="0409001B" w:tentative="1">
      <w:start w:val="1"/>
      <w:numFmt w:val="lowerRoman"/>
      <w:lvlText w:val="%9."/>
      <w:lvlJc w:val="right"/>
      <w:pPr>
        <w:tabs>
          <w:tab w:val="num" w:pos="3960"/>
        </w:tabs>
        <w:ind w:left="3960" w:hanging="180"/>
      </w:pPr>
    </w:lvl>
  </w:abstractNum>
  <w:abstractNum w:abstractNumId="7" w15:restartNumberingAfterBreak="0">
    <w:nsid w:val="561D52FC"/>
    <w:multiLevelType w:val="hybridMultilevel"/>
    <w:tmpl w:val="8EF00D3C"/>
    <w:lvl w:ilvl="0" w:tplc="CCFC5C84">
      <w:start w:val="1"/>
      <w:numFmt w:val="decimal"/>
      <w:pStyle w:val="Heading3"/>
      <w:lvlText w:val="2.4.%1."/>
      <w:lvlJc w:val="left"/>
      <w:pPr>
        <w:tabs>
          <w:tab w:val="num" w:pos="72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2BA32D8"/>
    <w:multiLevelType w:val="multilevel"/>
    <w:tmpl w:val="1D1045BC"/>
    <w:lvl w:ilvl="0">
      <w:start w:val="1"/>
      <w:numFmt w:val="decimal"/>
      <w:pStyle w:val="Heading1"/>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6F293871"/>
    <w:multiLevelType w:val="hybridMultilevel"/>
    <w:tmpl w:val="22EC0CC8"/>
    <w:lvl w:ilvl="0" w:tplc="3398A90C">
      <w:start w:val="1"/>
      <w:numFmt w:val="decimal"/>
      <w:lvlText w:val="%1."/>
      <w:lvlJc w:val="left"/>
      <w:pPr>
        <w:tabs>
          <w:tab w:val="num" w:pos="450"/>
        </w:tabs>
        <w:ind w:left="450" w:hanging="360"/>
      </w:pPr>
      <w:rPr>
        <w:rFonts w:hint="default"/>
        <w:b w:val="0"/>
        <w:i w:val="0"/>
      </w:rPr>
    </w:lvl>
    <w:lvl w:ilvl="1" w:tplc="04090019" w:tentative="1">
      <w:start w:val="1"/>
      <w:numFmt w:val="lowerLetter"/>
      <w:lvlText w:val="%2."/>
      <w:lvlJc w:val="left"/>
      <w:pPr>
        <w:tabs>
          <w:tab w:val="num" w:pos="1530"/>
        </w:tabs>
        <w:ind w:left="1530" w:hanging="360"/>
      </w:pPr>
    </w:lvl>
    <w:lvl w:ilvl="2" w:tplc="0409001B" w:tentative="1">
      <w:start w:val="1"/>
      <w:numFmt w:val="lowerRoman"/>
      <w:lvlText w:val="%3."/>
      <w:lvlJc w:val="right"/>
      <w:pPr>
        <w:tabs>
          <w:tab w:val="num" w:pos="2250"/>
        </w:tabs>
        <w:ind w:left="2250" w:hanging="180"/>
      </w:pPr>
    </w:lvl>
    <w:lvl w:ilvl="3" w:tplc="0409000F" w:tentative="1">
      <w:start w:val="1"/>
      <w:numFmt w:val="decimal"/>
      <w:lvlText w:val="%4."/>
      <w:lvlJc w:val="left"/>
      <w:pPr>
        <w:tabs>
          <w:tab w:val="num" w:pos="2970"/>
        </w:tabs>
        <w:ind w:left="2970" w:hanging="360"/>
      </w:pPr>
    </w:lvl>
    <w:lvl w:ilvl="4" w:tplc="04090019" w:tentative="1">
      <w:start w:val="1"/>
      <w:numFmt w:val="lowerLetter"/>
      <w:lvlText w:val="%5."/>
      <w:lvlJc w:val="left"/>
      <w:pPr>
        <w:tabs>
          <w:tab w:val="num" w:pos="3690"/>
        </w:tabs>
        <w:ind w:left="3690" w:hanging="360"/>
      </w:pPr>
    </w:lvl>
    <w:lvl w:ilvl="5" w:tplc="0409001B" w:tentative="1">
      <w:start w:val="1"/>
      <w:numFmt w:val="lowerRoman"/>
      <w:lvlText w:val="%6."/>
      <w:lvlJc w:val="right"/>
      <w:pPr>
        <w:tabs>
          <w:tab w:val="num" w:pos="4410"/>
        </w:tabs>
        <w:ind w:left="4410" w:hanging="180"/>
      </w:pPr>
    </w:lvl>
    <w:lvl w:ilvl="6" w:tplc="0409000F" w:tentative="1">
      <w:start w:val="1"/>
      <w:numFmt w:val="decimal"/>
      <w:lvlText w:val="%7."/>
      <w:lvlJc w:val="left"/>
      <w:pPr>
        <w:tabs>
          <w:tab w:val="num" w:pos="5130"/>
        </w:tabs>
        <w:ind w:left="5130" w:hanging="360"/>
      </w:pPr>
    </w:lvl>
    <w:lvl w:ilvl="7" w:tplc="04090019" w:tentative="1">
      <w:start w:val="1"/>
      <w:numFmt w:val="lowerLetter"/>
      <w:lvlText w:val="%8."/>
      <w:lvlJc w:val="left"/>
      <w:pPr>
        <w:tabs>
          <w:tab w:val="num" w:pos="5850"/>
        </w:tabs>
        <w:ind w:left="5850" w:hanging="360"/>
      </w:pPr>
    </w:lvl>
    <w:lvl w:ilvl="8" w:tplc="0409001B" w:tentative="1">
      <w:start w:val="1"/>
      <w:numFmt w:val="lowerRoman"/>
      <w:lvlText w:val="%9."/>
      <w:lvlJc w:val="right"/>
      <w:pPr>
        <w:tabs>
          <w:tab w:val="num" w:pos="6570"/>
        </w:tabs>
        <w:ind w:left="6570" w:hanging="180"/>
      </w:pPr>
    </w:lvl>
  </w:abstractNum>
  <w:num w:numId="1">
    <w:abstractNumId w:val="8"/>
  </w:num>
  <w:num w:numId="2">
    <w:abstractNumId w:val="8"/>
  </w:num>
  <w:num w:numId="3">
    <w:abstractNumId w:val="7"/>
  </w:num>
  <w:num w:numId="4">
    <w:abstractNumId w:val="7"/>
  </w:num>
  <w:num w:numId="5">
    <w:abstractNumId w:val="2"/>
  </w:num>
  <w:num w:numId="6">
    <w:abstractNumId w:val="6"/>
  </w:num>
  <w:num w:numId="7">
    <w:abstractNumId w:val="9"/>
  </w:num>
  <w:num w:numId="8">
    <w:abstractNumId w:val="5"/>
  </w:num>
  <w:num w:numId="9">
    <w:abstractNumId w:val="3"/>
  </w:num>
  <w:num w:numId="10">
    <w:abstractNumId w:val="4"/>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720"/>
  <w:drawingGridHorizontalSpacing w:val="57"/>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F00"/>
    <w:rsid w:val="0003578A"/>
    <w:rsid w:val="00136D95"/>
    <w:rsid w:val="00206412"/>
    <w:rsid w:val="0024279F"/>
    <w:rsid w:val="002B1F00"/>
    <w:rsid w:val="00331C13"/>
    <w:rsid w:val="00370F26"/>
    <w:rsid w:val="00370F61"/>
    <w:rsid w:val="00391BC6"/>
    <w:rsid w:val="0048339B"/>
    <w:rsid w:val="00545498"/>
    <w:rsid w:val="00576486"/>
    <w:rsid w:val="00625BA9"/>
    <w:rsid w:val="006370BE"/>
    <w:rsid w:val="007B56B6"/>
    <w:rsid w:val="009629AB"/>
    <w:rsid w:val="009657D0"/>
    <w:rsid w:val="00965DAF"/>
    <w:rsid w:val="00A55CFB"/>
    <w:rsid w:val="00AB56EA"/>
    <w:rsid w:val="00AF3D0A"/>
    <w:rsid w:val="00B87FF7"/>
    <w:rsid w:val="00C3025E"/>
    <w:rsid w:val="00CC111B"/>
    <w:rsid w:val="00D162B3"/>
    <w:rsid w:val="00EF3400"/>
    <w:rsid w:val="00F40CDC"/>
    <w:rsid w:val="00FF7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martTagType w:namespaceuri="urn:schemas:contacts" w:name="Sn"/>
  <w:shapeDefaults>
    <o:shapedefaults v:ext="edit" spidmax="3074"/>
    <o:shapelayout v:ext="edit">
      <o:idmap v:ext="edit" data="1"/>
    </o:shapelayout>
  </w:shapeDefaults>
  <w:decimalSymbol w:val="."/>
  <w:listSeparator w:val=","/>
  <w14:docId w14:val="0C18C3B1"/>
  <w15:chartTrackingRefBased/>
  <w15:docId w15:val="{B7CAE3DD-E690-46DF-B0EB-06C173A69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numPr>
        <w:numId w:val="2"/>
      </w:numPr>
      <w:spacing w:after="240"/>
      <w:jc w:val="center"/>
      <w:outlineLvl w:val="0"/>
    </w:pPr>
    <w:rPr>
      <w:b/>
      <w:bCs/>
      <w:sz w:val="28"/>
    </w:rPr>
  </w:style>
  <w:style w:type="paragraph" w:styleId="Heading2">
    <w:name w:val="heading 2"/>
    <w:basedOn w:val="Normal"/>
    <w:next w:val="Normal"/>
    <w:qFormat/>
    <w:pPr>
      <w:keepNext/>
      <w:outlineLvl w:val="1"/>
    </w:pPr>
    <w:rPr>
      <w:szCs w:val="20"/>
      <w:u w:val="single"/>
    </w:rPr>
  </w:style>
  <w:style w:type="paragraph" w:styleId="Heading3">
    <w:name w:val="heading 3"/>
    <w:basedOn w:val="Heading2"/>
    <w:next w:val="Normal"/>
    <w:qFormat/>
    <w:pPr>
      <w:numPr>
        <w:numId w:val="4"/>
      </w:numPr>
      <w:outlineLvl w:val="2"/>
    </w:pPr>
    <w:rPr>
      <w:u w:val="none"/>
    </w:rPr>
  </w:style>
  <w:style w:type="paragraph" w:styleId="Heading4">
    <w:name w:val="heading 4"/>
    <w:basedOn w:val="Normal"/>
    <w:next w:val="Normal"/>
    <w:qFormat/>
    <w:pPr>
      <w:keepNext/>
      <w:jc w:val="center"/>
      <w:outlineLvl w:val="3"/>
    </w:pPr>
    <w:rPr>
      <w:rFonts w:ascii="Arial" w:hAnsi="Arial" w:cs="Arial"/>
      <w:b/>
      <w:bCs/>
    </w:rPr>
  </w:style>
  <w:style w:type="paragraph" w:styleId="Heading5">
    <w:name w:val="heading 5"/>
    <w:basedOn w:val="Normal"/>
    <w:next w:val="Normal"/>
    <w:qFormat/>
    <w:pPr>
      <w:keepNext/>
      <w:spacing w:before="120" w:after="120"/>
      <w:jc w:val="center"/>
      <w:outlineLvl w:val="4"/>
    </w:pPr>
    <w:rPr>
      <w:rFonts w:ascii="Arial" w:hAnsi="Arial" w:cs="Arial"/>
      <w:b/>
      <w:bCs/>
      <w:sz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after="120"/>
    </w:pPr>
  </w:style>
  <w:style w:type="paragraph" w:styleId="TOC1">
    <w:name w:val="toc 1"/>
    <w:basedOn w:val="Normal"/>
    <w:next w:val="Normal"/>
    <w:autoRedefine/>
    <w:semiHidden/>
    <w:pPr>
      <w:widowControl w:val="0"/>
      <w:suppressAutoHyphens/>
      <w:spacing w:after="120"/>
    </w:pPr>
    <w:rPr>
      <w:szCs w:val="20"/>
    </w:rPr>
  </w:style>
  <w:style w:type="paragraph" w:styleId="TOC2">
    <w:name w:val="toc 2"/>
    <w:basedOn w:val="Normal"/>
    <w:next w:val="Normal"/>
    <w:autoRedefine/>
    <w:semiHidden/>
    <w:pPr>
      <w:widowControl w:val="0"/>
      <w:suppressAutoHyphens/>
      <w:spacing w:after="120"/>
    </w:pPr>
    <w:rPr>
      <w:szCs w:val="20"/>
    </w:rPr>
  </w:style>
  <w:style w:type="paragraph" w:styleId="TOC3">
    <w:name w:val="toc 3"/>
    <w:basedOn w:val="Normal"/>
    <w:next w:val="Normal"/>
    <w:autoRedefine/>
    <w:semiHidden/>
    <w:pPr>
      <w:spacing w:before="20" w:after="120"/>
      <w:ind w:left="400"/>
    </w:pPr>
    <w:rPr>
      <w:rFonts w:ascii="Times" w:hAnsi="Times"/>
      <w:szCs w:val="20"/>
    </w:rPr>
  </w:style>
  <w:style w:type="paragraph" w:styleId="TOC4">
    <w:name w:val="toc 4"/>
    <w:basedOn w:val="Normal"/>
    <w:next w:val="Normal"/>
    <w:autoRedefine/>
    <w:semiHidden/>
    <w:pPr>
      <w:spacing w:before="20" w:after="120"/>
      <w:ind w:left="600"/>
    </w:pPr>
    <w:rPr>
      <w:rFonts w:ascii="Times" w:hAnsi="Times"/>
      <w:szCs w:val="20"/>
    </w:rPr>
  </w:style>
  <w:style w:type="paragraph" w:customStyle="1" w:styleId="PageHeadings">
    <w:name w:val="Page Headings"/>
    <w:pPr>
      <w:jc w:val="center"/>
    </w:pPr>
    <w:rPr>
      <w:rFonts w:ascii="Arial" w:hAnsi="Arial"/>
      <w:b/>
      <w:color w:val="008080"/>
      <w:sz w:val="56"/>
    </w:rPr>
  </w:style>
  <w:style w:type="paragraph" w:customStyle="1" w:styleId="Appendix">
    <w:name w:val="Appendix"/>
    <w:basedOn w:val="Heading2"/>
    <w:next w:val="Normal"/>
    <w:pPr>
      <w:widowControl w:val="0"/>
      <w:suppressAutoHyphens/>
      <w:spacing w:before="240" w:after="60"/>
    </w:pPr>
    <w:rPr>
      <w:rFonts w:ascii="Arial" w:hAnsi="Arial"/>
      <w:sz w:val="28"/>
    </w:rPr>
  </w:style>
  <w:style w:type="paragraph" w:customStyle="1" w:styleId="Figure">
    <w:name w:val="Figure"/>
    <w:basedOn w:val="Normal"/>
    <w:next w:val="Normal"/>
    <w:pPr>
      <w:widowControl w:val="0"/>
      <w:suppressAutoHyphens/>
      <w:jc w:val="center"/>
    </w:pPr>
    <w:rPr>
      <w:sz w:val="22"/>
      <w:szCs w:val="20"/>
    </w:rPr>
  </w:style>
  <w:style w:type="paragraph" w:customStyle="1" w:styleId="TableHeading">
    <w:name w:val="Table Heading"/>
    <w:basedOn w:val="Normal"/>
    <w:pPr>
      <w:widowControl w:val="0"/>
      <w:suppressAutoHyphens/>
      <w:jc w:val="center"/>
    </w:pPr>
    <w:rPr>
      <w:szCs w:val="20"/>
    </w:rPr>
  </w:style>
  <w:style w:type="paragraph" w:styleId="BodyText2">
    <w:name w:val="Body Text 2"/>
    <w:basedOn w:val="Normal"/>
    <w:pPr>
      <w:spacing w:before="120"/>
      <w:ind w:right="504"/>
      <w:jc w:val="both"/>
    </w:pPr>
    <w:rPr>
      <w:sz w:val="18"/>
    </w:rPr>
  </w:style>
  <w:style w:type="paragraph" w:styleId="BlockText">
    <w:name w:val="Block Text"/>
    <w:basedOn w:val="Normal"/>
    <w:pPr>
      <w:spacing w:before="120"/>
      <w:ind w:left="90" w:right="144"/>
      <w:jc w:val="both"/>
    </w:pPr>
    <w:rPr>
      <w:spacing w:val="4"/>
      <w:sz w:val="18"/>
    </w:rPr>
  </w:style>
  <w:style w:type="paragraph" w:styleId="Header">
    <w:name w:val="header"/>
    <w:basedOn w:val="Normal"/>
    <w:rsid w:val="00D162B3"/>
    <w:pPr>
      <w:tabs>
        <w:tab w:val="center" w:pos="4320"/>
        <w:tab w:val="right" w:pos="8640"/>
      </w:tabs>
    </w:pPr>
  </w:style>
  <w:style w:type="paragraph" w:styleId="Footer">
    <w:name w:val="footer"/>
    <w:basedOn w:val="Normal"/>
    <w:rsid w:val="00D162B3"/>
    <w:pPr>
      <w:tabs>
        <w:tab w:val="center" w:pos="4320"/>
        <w:tab w:val="right" w:pos="8640"/>
      </w:tabs>
    </w:pPr>
  </w:style>
  <w:style w:type="paragraph" w:styleId="BalloonText">
    <w:name w:val="Balloon Text"/>
    <w:basedOn w:val="Normal"/>
    <w:link w:val="BalloonTextChar"/>
    <w:uiPriority w:val="99"/>
    <w:semiHidden/>
    <w:unhideWhenUsed/>
    <w:rsid w:val="0048339B"/>
    <w:rPr>
      <w:rFonts w:ascii="Tahoma" w:hAnsi="Tahoma" w:cs="Tahoma"/>
      <w:sz w:val="16"/>
      <w:szCs w:val="16"/>
    </w:rPr>
  </w:style>
  <w:style w:type="character" w:customStyle="1" w:styleId="BalloonTextChar">
    <w:name w:val="Balloon Text Char"/>
    <w:link w:val="BalloonText"/>
    <w:uiPriority w:val="99"/>
    <w:semiHidden/>
    <w:rsid w:val="0048339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986C54A3-3ECE-4DD3-92E8-D4CD8F344191}"/>
</file>

<file path=customXml/itemProps2.xml><?xml version="1.0" encoding="utf-8"?>
<ds:datastoreItem xmlns:ds="http://schemas.openxmlformats.org/officeDocument/2006/customXml" ds:itemID="{D8C044FA-99BE-475A-9453-88C92B48660D}">
  <ds:schemaRefs>
    <ds:schemaRef ds:uri="http://schemas.microsoft.com/sharepoint/v3/contenttype/forms"/>
  </ds:schemaRefs>
</ds:datastoreItem>
</file>

<file path=customXml/itemProps3.xml><?xml version="1.0" encoding="utf-8"?>
<ds:datastoreItem xmlns:ds="http://schemas.openxmlformats.org/officeDocument/2006/customXml" ds:itemID="{D83552D1-BF3E-4B53-977C-D5E9F77354AF}">
  <ds:schemaRefs>
    <ds:schemaRef ds:uri="http://www.w3.org/XML/1998/namespace"/>
    <ds:schemaRef ds:uri="http://schemas.microsoft.com/office/2006/metadata/properties"/>
    <ds:schemaRef ds:uri="http://schemas.microsoft.com/office/2006/documentManagement/types"/>
    <ds:schemaRef ds:uri="http://purl.org/dc/dcmitype/"/>
    <ds:schemaRef ds:uri="dc808d36-874f-4b27-aec2-2fd649817929"/>
    <ds:schemaRef ds:uri="http://purl.org/dc/terms/"/>
    <ds:schemaRef ds:uri="http://schemas.microsoft.com/office/infopath/2007/PartnerControls"/>
    <ds:schemaRef ds:uri="http://schemas.openxmlformats.org/package/2006/metadata/core-properties"/>
    <ds:schemaRef ds:uri="f2466082-b6bf-4153-98c3-3c41e85fda18"/>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960</Words>
  <Characters>5475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AGENCY FOR INTERNATIONAL DEVELOPMENT</vt:lpstr>
    </vt:vector>
  </TitlesOfParts>
  <Company>Dell Computer Corporation</Company>
  <LinksUpToDate>false</LinksUpToDate>
  <CharactersWithSpaces>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AGENCY FOR INTERNATIONAL DEVELOPMENT</dc:title>
  <dc:subject/>
  <dc:creator>wholbrook</dc:creator>
  <cp:keywords/>
  <dc:description/>
  <cp:lastModifiedBy>Danielle Martin</cp:lastModifiedBy>
  <cp:revision>2</cp:revision>
  <cp:lastPrinted>2011-08-04T18:46:00Z</cp:lastPrinted>
  <dcterms:created xsi:type="dcterms:W3CDTF">2020-11-19T17:14:00Z</dcterms:created>
  <dcterms:modified xsi:type="dcterms:W3CDTF">2020-11-19T17:14:00Z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