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A908F76" w14:textId="77777777" w:rsidR="00F00EF8" w:rsidRDefault="002E6652">
      <w:pPr>
        <w:pStyle w:val="PDParagraphDefault"/>
        <w:spacing w:line="360" w:lineRule="auto"/>
        <w:jc w:val="center"/>
      </w:pPr>
      <w:r>
        <w:rPr>
          <w:rFonts w:ascii="Times New Roman" w:hAnsi="Times New Roman" w:cs="Times New Roman"/>
          <w:b/>
          <w:bCs/>
          <w:sz w:val="19"/>
          <w:szCs w:val="19"/>
        </w:rPr>
        <w:t>Memorandum of Understanding</w:t>
      </w:r>
    </w:p>
    <w:p w14:paraId="06DC7E1C" w14:textId="77777777" w:rsidR="00F00EF8" w:rsidRDefault="002E6652">
      <w:pPr>
        <w:pStyle w:val="PDParagraphDefault"/>
        <w:spacing w:line="360" w:lineRule="auto"/>
        <w:jc w:val="center"/>
      </w:pPr>
      <w:r>
        <w:rPr>
          <w:rFonts w:ascii="Times New Roman" w:hAnsi="Times New Roman" w:cs="Times New Roman"/>
          <w:b/>
          <w:bCs/>
          <w:sz w:val="19"/>
          <w:szCs w:val="19"/>
        </w:rPr>
        <w:t>Between</w:t>
      </w:r>
    </w:p>
    <w:p w14:paraId="53DE9C49" w14:textId="77777777" w:rsidR="00F00EF8" w:rsidRDefault="002E6652">
      <w:pPr>
        <w:pStyle w:val="PDParagraphDefault"/>
        <w:spacing w:line="360" w:lineRule="auto"/>
        <w:jc w:val="center"/>
      </w:pPr>
      <w:r>
        <w:rPr>
          <w:rFonts w:ascii="Times New Roman" w:hAnsi="Times New Roman" w:cs="Times New Roman"/>
          <w:b/>
          <w:bCs/>
          <w:sz w:val="19"/>
          <w:szCs w:val="19"/>
        </w:rPr>
        <w:t xml:space="preserve"> Partners of the Americas </w:t>
      </w:r>
    </w:p>
    <w:p w14:paraId="1E1E8B7E" w14:textId="77777777" w:rsidR="00F00EF8" w:rsidRDefault="002E6652">
      <w:pPr>
        <w:pStyle w:val="PDParagraphDefault"/>
        <w:spacing w:line="360" w:lineRule="auto"/>
        <w:jc w:val="center"/>
      </w:pPr>
      <w:r>
        <w:rPr>
          <w:rFonts w:ascii="Times New Roman" w:hAnsi="Times New Roman" w:cs="Times New Roman"/>
          <w:b/>
          <w:bCs/>
          <w:sz w:val="19"/>
          <w:szCs w:val="19"/>
        </w:rPr>
        <w:t xml:space="preserve">and </w:t>
      </w:r>
    </w:p>
    <w:p w14:paraId="14DA14A0" w14:textId="73D03FB0" w:rsidR="00F00EF8" w:rsidRPr="0038087C" w:rsidRDefault="008B5F73">
      <w:pPr>
        <w:pStyle w:val="PDParagraphDefault"/>
        <w:spacing w:line="360" w:lineRule="auto"/>
        <w:jc w:val="center"/>
        <w:rPr>
          <w:b/>
          <w:bCs/>
        </w:rPr>
      </w:pPr>
      <w:r w:rsidRPr="008B5F73">
        <w:rPr>
          <w:rFonts w:ascii="Times New Roman" w:hAnsi="Times New Roman" w:cs="Times New Roman"/>
          <w:b/>
          <w:bCs/>
          <w:sz w:val="19"/>
          <w:szCs w:val="19"/>
          <w:highlight w:val="yellow"/>
        </w:rPr>
        <w:t>NAME</w:t>
      </w:r>
      <w:r w:rsidR="0068610A" w:rsidRPr="0038087C">
        <w:rPr>
          <w:rFonts w:ascii="Times New Roman" w:hAnsi="Times New Roman" w:cs="Times New Roman"/>
          <w:b/>
          <w:bCs/>
          <w:sz w:val="19"/>
          <w:szCs w:val="19"/>
        </w:rPr>
        <w:t xml:space="preserve"> </w:t>
      </w:r>
    </w:p>
    <w:p w14:paraId="0D560C47" w14:textId="77777777" w:rsidR="00F00EF8" w:rsidRPr="0038087C" w:rsidRDefault="00F00EF8">
      <w:pPr>
        <w:pStyle w:val="PDParagraphDefault"/>
        <w:spacing w:line="360" w:lineRule="auto"/>
      </w:pPr>
    </w:p>
    <w:p w14:paraId="3921C494" w14:textId="347CBE52" w:rsidR="00F00EF8" w:rsidRPr="006B19BA" w:rsidRDefault="002E6652">
      <w:pPr>
        <w:pStyle w:val="PDParagraphDefault"/>
        <w:spacing w:line="360" w:lineRule="auto"/>
        <w:jc w:val="both"/>
      </w:pPr>
      <w:r>
        <w:rPr>
          <w:rFonts w:ascii="Times New Roman" w:hAnsi="Times New Roman" w:cs="Times New Roman"/>
          <w:sz w:val="19"/>
          <w:szCs w:val="19"/>
        </w:rPr>
        <w:t xml:space="preserve">This </w:t>
      </w:r>
      <w:r>
        <w:rPr>
          <w:rFonts w:ascii="Times New Roman" w:hAnsi="Times New Roman" w:cs="Times New Roman"/>
          <w:b/>
          <w:bCs/>
          <w:sz w:val="19"/>
          <w:szCs w:val="19"/>
        </w:rPr>
        <w:t>Memorandum of Understanding</w:t>
      </w:r>
      <w:r>
        <w:rPr>
          <w:rFonts w:ascii="Times New Roman" w:hAnsi="Times New Roman" w:cs="Times New Roman"/>
          <w:sz w:val="19"/>
          <w:szCs w:val="19"/>
        </w:rPr>
        <w:t xml:space="preserve"> (hereinafter "MOU") sets forth an understanding between Partners of the Americas </w:t>
      </w:r>
      <w:r w:rsidR="00565E79">
        <w:rPr>
          <w:rFonts w:ascii="Times New Roman" w:hAnsi="Times New Roman" w:cs="Times New Roman"/>
          <w:sz w:val="19"/>
          <w:szCs w:val="19"/>
        </w:rPr>
        <w:t xml:space="preserve">Inc. </w:t>
      </w:r>
      <w:r>
        <w:rPr>
          <w:rFonts w:ascii="Times New Roman" w:hAnsi="Times New Roman" w:cs="Times New Roman"/>
          <w:sz w:val="19"/>
          <w:szCs w:val="19"/>
        </w:rPr>
        <w:t xml:space="preserve">(POA) and </w:t>
      </w:r>
      <w:r w:rsidR="008B5F73" w:rsidRPr="008B5F73">
        <w:rPr>
          <w:rFonts w:ascii="Times New Roman" w:hAnsi="Times New Roman" w:cs="Times New Roman"/>
          <w:sz w:val="19"/>
          <w:szCs w:val="19"/>
          <w:highlight w:val="yellow"/>
        </w:rPr>
        <w:t>NAME</w:t>
      </w:r>
      <w:r>
        <w:rPr>
          <w:rFonts w:ascii="Times New Roman" w:hAnsi="Times New Roman" w:cs="Times New Roman"/>
          <w:sz w:val="19"/>
          <w:szCs w:val="19"/>
        </w:rPr>
        <w:t xml:space="preserve"> </w:t>
      </w:r>
      <w:r w:rsidR="00306763">
        <w:rPr>
          <w:rFonts w:ascii="Times New Roman" w:hAnsi="Times New Roman" w:cs="Times New Roman"/>
          <w:sz w:val="19"/>
          <w:szCs w:val="19"/>
        </w:rPr>
        <w:t xml:space="preserve">for </w:t>
      </w:r>
      <w:r w:rsidR="008B5F73" w:rsidRPr="008B5F73">
        <w:rPr>
          <w:rFonts w:ascii="Times New Roman" w:hAnsi="Times New Roman" w:cs="Times New Roman"/>
          <w:sz w:val="19"/>
          <w:szCs w:val="19"/>
          <w:highlight w:val="yellow"/>
        </w:rPr>
        <w:t>PURPOSE</w:t>
      </w:r>
      <w:r w:rsidR="00E2500F" w:rsidRPr="00DB526C">
        <w:rPr>
          <w:rFonts w:ascii="Times New Roman" w:hAnsi="Times New Roman" w:cs="Times New Roman"/>
          <w:sz w:val="19"/>
          <w:szCs w:val="19"/>
        </w:rPr>
        <w:t xml:space="preserve"> under the </w:t>
      </w:r>
      <w:r w:rsidR="008B5F73" w:rsidRPr="008B5F73">
        <w:rPr>
          <w:rFonts w:ascii="Times New Roman" w:hAnsi="Times New Roman" w:cs="Times New Roman"/>
          <w:sz w:val="19"/>
          <w:szCs w:val="19"/>
          <w:highlight w:val="yellow"/>
        </w:rPr>
        <w:t>DONOR</w:t>
      </w:r>
      <w:r w:rsidR="006B19BA">
        <w:rPr>
          <w:rFonts w:ascii="Times New Roman" w:hAnsi="Times New Roman" w:cs="Times New Roman"/>
          <w:sz w:val="19"/>
          <w:szCs w:val="19"/>
        </w:rPr>
        <w:t xml:space="preserve"> funded </w:t>
      </w:r>
      <w:r w:rsidR="008B5F73" w:rsidRPr="008B5F73">
        <w:rPr>
          <w:rFonts w:ascii="Times New Roman" w:hAnsi="Times New Roman" w:cs="Times New Roman"/>
          <w:sz w:val="19"/>
          <w:szCs w:val="19"/>
          <w:highlight w:val="yellow"/>
        </w:rPr>
        <w:t>PROGRAM/PROJECT</w:t>
      </w:r>
      <w:r w:rsidR="006B19BA">
        <w:rPr>
          <w:rFonts w:ascii="Times New Roman" w:hAnsi="Times New Roman" w:cs="Times New Roman"/>
          <w:sz w:val="19"/>
          <w:szCs w:val="19"/>
        </w:rPr>
        <w:t>.</w:t>
      </w:r>
    </w:p>
    <w:p w14:paraId="5F7F31DD" w14:textId="77777777" w:rsidR="00F00EF8" w:rsidRDefault="00F00EF8">
      <w:pPr>
        <w:spacing w:after="0" w:line="240" w:lineRule="auto"/>
      </w:pPr>
    </w:p>
    <w:p w14:paraId="2DA8CBCB" w14:textId="77777777" w:rsidR="00F00EF8" w:rsidRDefault="002E6652">
      <w:pPr>
        <w:pStyle w:val="PDParagraphDefault"/>
        <w:spacing w:line="360" w:lineRule="auto"/>
        <w:jc w:val="both"/>
      </w:pPr>
      <w:r>
        <w:rPr>
          <w:rFonts w:ascii="Times New Roman" w:hAnsi="Times New Roman" w:cs="Times New Roman"/>
          <w:b/>
          <w:bCs/>
          <w:sz w:val="19"/>
          <w:szCs w:val="19"/>
        </w:rPr>
        <w:t>1.  BACKGROUND</w:t>
      </w:r>
    </w:p>
    <w:p w14:paraId="3F9F02CA" w14:textId="77777777" w:rsidR="00F00EF8" w:rsidRDefault="002E6652">
      <w:pPr>
        <w:pStyle w:val="PDParagraphDefault"/>
        <w:spacing w:line="360" w:lineRule="auto"/>
        <w:jc w:val="both"/>
      </w:pPr>
      <w:r>
        <w:rPr>
          <w:rFonts w:ascii="Times New Roman" w:hAnsi="Times New Roman" w:cs="Times New Roman"/>
          <w:b/>
          <w:bCs/>
          <w:sz w:val="19"/>
          <w:szCs w:val="19"/>
        </w:rPr>
        <w:t xml:space="preserve">About Partners of the Americas </w:t>
      </w:r>
    </w:p>
    <w:p w14:paraId="523AC344" w14:textId="492B6ED9" w:rsidR="00F00EF8" w:rsidRDefault="002E6652">
      <w:pPr>
        <w:pStyle w:val="PDParagraphDefault"/>
        <w:spacing w:line="360" w:lineRule="auto"/>
        <w:jc w:val="both"/>
      </w:pPr>
      <w:r>
        <w:rPr>
          <w:rFonts w:ascii="Times New Roman" w:hAnsi="Times New Roman" w:cs="Times New Roman"/>
          <w:sz w:val="19"/>
          <w:szCs w:val="19"/>
        </w:rPr>
        <w:t xml:space="preserve">Inspired by President Kennedy and founded in 1964 under the Alliance for Progress, </w:t>
      </w:r>
      <w:r w:rsidR="006B19BA">
        <w:rPr>
          <w:rFonts w:ascii="Times New Roman" w:hAnsi="Times New Roman" w:cs="Times New Roman"/>
          <w:sz w:val="19"/>
          <w:szCs w:val="19"/>
        </w:rPr>
        <w:t>POA</w:t>
      </w:r>
      <w:r>
        <w:rPr>
          <w:rFonts w:ascii="Times New Roman" w:hAnsi="Times New Roman" w:cs="Times New Roman"/>
          <w:sz w:val="19"/>
          <w:szCs w:val="19"/>
        </w:rPr>
        <w:t xml:space="preserve"> is a 501(c) 3 non-profit, non-partisan organization with international offices in Washington DC. </w:t>
      </w:r>
      <w:r w:rsidR="006B19BA">
        <w:rPr>
          <w:rFonts w:ascii="Times New Roman" w:hAnsi="Times New Roman" w:cs="Times New Roman"/>
          <w:sz w:val="19"/>
          <w:szCs w:val="19"/>
        </w:rPr>
        <w:t>POA</w:t>
      </w:r>
      <w:r>
        <w:rPr>
          <w:rFonts w:ascii="Times New Roman" w:hAnsi="Times New Roman" w:cs="Times New Roman"/>
          <w:sz w:val="19"/>
          <w:szCs w:val="19"/>
        </w:rPr>
        <w:t xml:space="preserve"> connects volunteers, international development professionals, governments, businesses, and higher education institutions in the Western Hemisphere to serve and to change lives through lasting partnerships</w:t>
      </w:r>
      <w:r>
        <w:rPr>
          <w:rFonts w:ascii="Times New Roman" w:hAnsi="Times New Roman" w:cs="Times New Roman"/>
          <w:b/>
          <w:bCs/>
          <w:sz w:val="19"/>
          <w:szCs w:val="19"/>
        </w:rPr>
        <w:t>.</w:t>
      </w:r>
    </w:p>
    <w:p w14:paraId="3361F746" w14:textId="77777777" w:rsidR="00F00EF8" w:rsidRDefault="00F00EF8">
      <w:pPr>
        <w:spacing w:after="0" w:line="240" w:lineRule="auto"/>
      </w:pPr>
    </w:p>
    <w:p w14:paraId="5057FDAA" w14:textId="2492A33B" w:rsidR="00F00EF8" w:rsidRPr="0022683E" w:rsidRDefault="002E6652" w:rsidP="00306763">
      <w:pPr>
        <w:pStyle w:val="PDParagraphDefault"/>
        <w:spacing w:line="360" w:lineRule="auto"/>
        <w:jc w:val="both"/>
      </w:pPr>
      <w:r w:rsidRPr="0022683E">
        <w:rPr>
          <w:rFonts w:ascii="Times New Roman" w:hAnsi="Times New Roman" w:cs="Times New Roman"/>
          <w:b/>
          <w:bCs/>
          <w:sz w:val="19"/>
          <w:szCs w:val="19"/>
        </w:rPr>
        <w:t xml:space="preserve">About </w:t>
      </w:r>
      <w:r w:rsidR="008B5F73" w:rsidRPr="008B5F73">
        <w:rPr>
          <w:rFonts w:ascii="Times New Roman" w:hAnsi="Times New Roman" w:cs="Times New Roman"/>
          <w:b/>
          <w:bCs/>
          <w:sz w:val="19"/>
          <w:szCs w:val="19"/>
          <w:highlight w:val="yellow"/>
        </w:rPr>
        <w:t>NAME</w:t>
      </w:r>
    </w:p>
    <w:p w14:paraId="754F161D" w14:textId="1381FF8E" w:rsidR="00F00EF8" w:rsidRDefault="008B5F73" w:rsidP="00C417C7">
      <w:pPr>
        <w:pStyle w:val="PDParagraphDefault"/>
        <w:spacing w:line="360" w:lineRule="auto"/>
        <w:jc w:val="both"/>
        <w:rPr>
          <w:rFonts w:ascii="Times New Roman" w:hAnsi="Times New Roman" w:cs="Times New Roman"/>
          <w:sz w:val="19"/>
          <w:szCs w:val="19"/>
        </w:rPr>
      </w:pPr>
      <w:r w:rsidRPr="008B5F73">
        <w:rPr>
          <w:rFonts w:ascii="Times New Roman" w:hAnsi="Times New Roman" w:cs="Times New Roman"/>
          <w:sz w:val="19"/>
          <w:szCs w:val="19"/>
          <w:highlight w:val="yellow"/>
        </w:rPr>
        <w:t>Description</w:t>
      </w:r>
      <w:r w:rsidR="00C417C7" w:rsidRPr="00C417C7">
        <w:rPr>
          <w:rFonts w:ascii="Times New Roman" w:hAnsi="Times New Roman" w:cs="Times New Roman"/>
          <w:sz w:val="19"/>
          <w:szCs w:val="19"/>
        </w:rPr>
        <w:t>. </w:t>
      </w:r>
    </w:p>
    <w:p w14:paraId="2FBA4E5B" w14:textId="77777777" w:rsidR="00C417C7" w:rsidRPr="008325F6" w:rsidRDefault="00C417C7">
      <w:pPr>
        <w:pStyle w:val="PDParagraphDefault"/>
        <w:spacing w:line="360" w:lineRule="auto"/>
      </w:pPr>
    </w:p>
    <w:p w14:paraId="7610572F" w14:textId="77777777" w:rsidR="00F00EF8" w:rsidRDefault="002E6652">
      <w:pPr>
        <w:pStyle w:val="PDParagraphDefault"/>
        <w:spacing w:line="360" w:lineRule="auto"/>
        <w:jc w:val="both"/>
      </w:pPr>
      <w:r>
        <w:rPr>
          <w:rFonts w:ascii="Times New Roman" w:hAnsi="Times New Roman" w:cs="Times New Roman"/>
          <w:b/>
          <w:bCs/>
          <w:sz w:val="19"/>
          <w:szCs w:val="19"/>
        </w:rPr>
        <w:t>2. DESCRIPTION AND PURPOSE</w:t>
      </w:r>
    </w:p>
    <w:p w14:paraId="6BEDA1A1" w14:textId="6A4373DB" w:rsidR="00F00EF8" w:rsidRDefault="002E6652" w:rsidP="00306763">
      <w:pPr>
        <w:pStyle w:val="PDParagraphDefault"/>
        <w:spacing w:line="360" w:lineRule="auto"/>
        <w:jc w:val="both"/>
        <w:rPr>
          <w:rFonts w:ascii="Times New Roman" w:hAnsi="Times New Roman" w:cs="Times New Roman"/>
          <w:sz w:val="19"/>
          <w:szCs w:val="19"/>
        </w:rPr>
      </w:pPr>
      <w:r>
        <w:rPr>
          <w:rFonts w:ascii="Times New Roman" w:hAnsi="Times New Roman" w:cs="Times New Roman"/>
          <w:sz w:val="19"/>
          <w:szCs w:val="19"/>
        </w:rPr>
        <w:t xml:space="preserve">Purpose based on mutual understanding, </w:t>
      </w:r>
      <w:r w:rsidR="006B19BA">
        <w:rPr>
          <w:rFonts w:ascii="Times New Roman" w:hAnsi="Times New Roman" w:cs="Times New Roman"/>
          <w:sz w:val="19"/>
          <w:szCs w:val="19"/>
        </w:rPr>
        <w:t>POA</w:t>
      </w:r>
      <w:r>
        <w:rPr>
          <w:rFonts w:ascii="Times New Roman" w:hAnsi="Times New Roman" w:cs="Times New Roman"/>
          <w:sz w:val="19"/>
          <w:szCs w:val="19"/>
        </w:rPr>
        <w:t xml:space="preserve"> and </w:t>
      </w:r>
      <w:r w:rsidR="008B5F73" w:rsidRPr="008B5F73">
        <w:rPr>
          <w:rFonts w:ascii="Times New Roman" w:hAnsi="Times New Roman" w:cs="Times New Roman"/>
          <w:sz w:val="19"/>
          <w:szCs w:val="19"/>
          <w:highlight w:val="yellow"/>
        </w:rPr>
        <w:t>NAME</w:t>
      </w:r>
      <w:r>
        <w:rPr>
          <w:rFonts w:ascii="Times New Roman" w:hAnsi="Times New Roman" w:cs="Times New Roman"/>
          <w:sz w:val="19"/>
          <w:szCs w:val="19"/>
        </w:rPr>
        <w:t xml:space="preserve"> will </w:t>
      </w:r>
      <w:r w:rsidR="006B19BA" w:rsidRPr="006B19BA">
        <w:rPr>
          <w:rFonts w:ascii="Times New Roman" w:hAnsi="Times New Roman" w:cs="Times New Roman"/>
          <w:sz w:val="19"/>
          <w:szCs w:val="19"/>
        </w:rPr>
        <w:t xml:space="preserve">collaborate for the </w:t>
      </w:r>
      <w:r w:rsidR="006B19BA">
        <w:rPr>
          <w:rFonts w:ascii="Times New Roman" w:hAnsi="Times New Roman" w:cs="Times New Roman"/>
          <w:sz w:val="19"/>
          <w:szCs w:val="19"/>
        </w:rPr>
        <w:t xml:space="preserve">transfer </w:t>
      </w:r>
      <w:r w:rsidR="000C79E8">
        <w:rPr>
          <w:rFonts w:ascii="Times New Roman" w:hAnsi="Times New Roman" w:cs="Times New Roman"/>
          <w:sz w:val="19"/>
          <w:szCs w:val="19"/>
        </w:rPr>
        <w:t>of</w:t>
      </w:r>
      <w:r w:rsidR="00624178">
        <w:rPr>
          <w:rFonts w:ascii="Times New Roman" w:hAnsi="Times New Roman" w:cs="Times New Roman"/>
          <w:sz w:val="19"/>
          <w:szCs w:val="19"/>
        </w:rPr>
        <w:t xml:space="preserve"> </w:t>
      </w:r>
      <w:r w:rsidR="009E30AE" w:rsidRPr="009E30AE">
        <w:rPr>
          <w:rFonts w:ascii="Times New Roman" w:hAnsi="Times New Roman" w:cs="Times New Roman"/>
          <w:sz w:val="19"/>
          <w:szCs w:val="19"/>
          <w:highlight w:val="yellow"/>
        </w:rPr>
        <w:t>MATERIAL/EQUIPMENT</w:t>
      </w:r>
      <w:r w:rsidR="000C79E8" w:rsidRPr="00DB526C">
        <w:rPr>
          <w:rFonts w:ascii="Times New Roman" w:hAnsi="Times New Roman" w:cs="Times New Roman"/>
          <w:sz w:val="19"/>
          <w:szCs w:val="19"/>
        </w:rPr>
        <w:t xml:space="preserve"> under the </w:t>
      </w:r>
      <w:r w:rsidR="00A1776C" w:rsidRPr="00A1776C">
        <w:rPr>
          <w:rFonts w:ascii="Times New Roman" w:hAnsi="Times New Roman" w:cs="Times New Roman"/>
          <w:sz w:val="19"/>
          <w:szCs w:val="19"/>
          <w:highlight w:val="yellow"/>
        </w:rPr>
        <w:t>DONOR</w:t>
      </w:r>
      <w:r w:rsidR="000C79E8">
        <w:rPr>
          <w:rFonts w:ascii="Times New Roman" w:hAnsi="Times New Roman" w:cs="Times New Roman"/>
          <w:sz w:val="19"/>
          <w:szCs w:val="19"/>
        </w:rPr>
        <w:t xml:space="preserve"> funded </w:t>
      </w:r>
      <w:r w:rsidR="00A1776C" w:rsidRPr="00A1776C">
        <w:rPr>
          <w:rFonts w:ascii="Times New Roman" w:hAnsi="Times New Roman" w:cs="Times New Roman"/>
          <w:sz w:val="19"/>
          <w:szCs w:val="19"/>
          <w:highlight w:val="yellow"/>
        </w:rPr>
        <w:t>PROGRAM/PROJECT</w:t>
      </w:r>
      <w:r w:rsidR="000C79E8">
        <w:rPr>
          <w:rFonts w:ascii="Times New Roman" w:hAnsi="Times New Roman" w:cs="Times New Roman"/>
          <w:sz w:val="19"/>
          <w:szCs w:val="19"/>
        </w:rPr>
        <w:t>.</w:t>
      </w:r>
      <w:r w:rsidR="00424761" w:rsidRPr="00424761">
        <w:t xml:space="preserve"> </w:t>
      </w:r>
      <w:r w:rsidR="00A1776C" w:rsidRPr="00A1776C">
        <w:rPr>
          <w:rFonts w:ascii="Times New Roman" w:hAnsi="Times New Roman" w:cs="Times New Roman"/>
          <w:sz w:val="19"/>
          <w:szCs w:val="19"/>
          <w:highlight w:val="yellow"/>
        </w:rPr>
        <w:t xml:space="preserve">INCLUDE </w:t>
      </w:r>
      <w:r w:rsidR="00A1776C">
        <w:rPr>
          <w:rFonts w:ascii="Times New Roman" w:hAnsi="Times New Roman" w:cs="Times New Roman"/>
          <w:sz w:val="19"/>
          <w:szCs w:val="19"/>
          <w:highlight w:val="yellow"/>
        </w:rPr>
        <w:t xml:space="preserve">PURPOSE </w:t>
      </w:r>
      <w:r w:rsidR="00A1776C" w:rsidRPr="00A1776C">
        <w:rPr>
          <w:rFonts w:ascii="Times New Roman" w:hAnsi="Times New Roman" w:cs="Times New Roman"/>
          <w:sz w:val="19"/>
          <w:szCs w:val="19"/>
          <w:highlight w:val="yellow"/>
        </w:rPr>
        <w:t>OVERVIEW/BACKGROUND</w:t>
      </w:r>
      <w:r w:rsidR="000C79E8">
        <w:rPr>
          <w:rFonts w:ascii="Times New Roman" w:hAnsi="Times New Roman" w:cs="Times New Roman"/>
          <w:sz w:val="19"/>
          <w:szCs w:val="19"/>
        </w:rPr>
        <w:t>.</w:t>
      </w:r>
    </w:p>
    <w:p w14:paraId="05FEC4BE" w14:textId="77777777" w:rsidR="00306763" w:rsidRDefault="00306763" w:rsidP="00306763">
      <w:pPr>
        <w:pStyle w:val="PDParagraphDefault"/>
        <w:spacing w:line="360" w:lineRule="auto"/>
        <w:jc w:val="both"/>
      </w:pPr>
    </w:p>
    <w:p w14:paraId="165E8B90" w14:textId="77777777" w:rsidR="00F00EF8" w:rsidRDefault="002E6652" w:rsidP="00306763">
      <w:pPr>
        <w:pStyle w:val="PDParagraphDefault"/>
        <w:spacing w:line="360" w:lineRule="auto"/>
        <w:jc w:val="both"/>
      </w:pPr>
      <w:r>
        <w:rPr>
          <w:rFonts w:ascii="Times New Roman" w:hAnsi="Times New Roman" w:cs="Times New Roman"/>
          <w:sz w:val="19"/>
          <w:szCs w:val="19"/>
        </w:rPr>
        <w:t>The above goal will be accomplished by undertaking the following partnership activities:</w:t>
      </w:r>
    </w:p>
    <w:p w14:paraId="441CC058" w14:textId="77777777" w:rsidR="00F00EF8" w:rsidRDefault="00F00EF8" w:rsidP="00306763">
      <w:pPr>
        <w:pStyle w:val="PDParagraphDefault"/>
        <w:spacing w:line="360" w:lineRule="auto"/>
      </w:pPr>
    </w:p>
    <w:p w14:paraId="1E0BD02E" w14:textId="5F4F3BBF" w:rsidR="00F00EF8" w:rsidRDefault="00A1776C" w:rsidP="00306763">
      <w:pPr>
        <w:pStyle w:val="PDParagraphDefault"/>
        <w:spacing w:line="360" w:lineRule="auto"/>
        <w:jc w:val="both"/>
      </w:pPr>
      <w:r w:rsidRPr="00A1776C">
        <w:rPr>
          <w:rFonts w:ascii="Times New Roman" w:hAnsi="Times New Roman" w:cs="Times New Roman"/>
          <w:b/>
          <w:bCs/>
          <w:sz w:val="19"/>
          <w:szCs w:val="19"/>
          <w:highlight w:val="yellow"/>
        </w:rPr>
        <w:t>NAME</w:t>
      </w:r>
      <w:r w:rsidR="002E6652" w:rsidRPr="000C79E8">
        <w:rPr>
          <w:rFonts w:ascii="Times New Roman" w:hAnsi="Times New Roman" w:cs="Times New Roman"/>
          <w:b/>
          <w:bCs/>
          <w:sz w:val="19"/>
          <w:szCs w:val="19"/>
        </w:rPr>
        <w:t xml:space="preserve"> will</w:t>
      </w:r>
      <w:r w:rsidR="002E6652">
        <w:rPr>
          <w:rFonts w:ascii="Times New Roman" w:hAnsi="Times New Roman" w:cs="Times New Roman"/>
          <w:b/>
          <w:bCs/>
          <w:sz w:val="19"/>
          <w:szCs w:val="19"/>
        </w:rPr>
        <w:t>:</w:t>
      </w:r>
    </w:p>
    <w:p w14:paraId="5E071273" w14:textId="18F9630B" w:rsidR="00EF649D" w:rsidRDefault="00EF649D" w:rsidP="008B2E87">
      <w:pPr>
        <w:pStyle w:val="PDParagraphDefault"/>
        <w:numPr>
          <w:ilvl w:val="0"/>
          <w:numId w:val="2"/>
        </w:numPr>
        <w:spacing w:line="360" w:lineRule="auto"/>
        <w:jc w:val="both"/>
        <w:rPr>
          <w:rFonts w:ascii="Times New Roman" w:hAnsi="Times New Roman" w:cs="Times New Roman"/>
          <w:sz w:val="19"/>
          <w:szCs w:val="19"/>
        </w:rPr>
      </w:pPr>
      <w:r w:rsidRPr="00EF649D">
        <w:rPr>
          <w:rFonts w:ascii="Times New Roman" w:hAnsi="Times New Roman" w:cs="Times New Roman"/>
          <w:sz w:val="19"/>
          <w:szCs w:val="19"/>
        </w:rPr>
        <w:t xml:space="preserve">Receive </w:t>
      </w:r>
      <w:r w:rsidR="008B2E87">
        <w:rPr>
          <w:rFonts w:ascii="Times New Roman" w:hAnsi="Times New Roman" w:cs="Times New Roman"/>
          <w:sz w:val="19"/>
          <w:szCs w:val="19"/>
        </w:rPr>
        <w:t xml:space="preserve">and </w:t>
      </w:r>
      <w:r w:rsidR="00A929A6">
        <w:rPr>
          <w:rFonts w:ascii="Times New Roman" w:hAnsi="Times New Roman" w:cs="Times New Roman"/>
          <w:sz w:val="19"/>
          <w:szCs w:val="19"/>
        </w:rPr>
        <w:t xml:space="preserve">temporarily </w:t>
      </w:r>
      <w:r w:rsidR="00ED22C3">
        <w:rPr>
          <w:rFonts w:ascii="Times New Roman" w:hAnsi="Times New Roman" w:cs="Times New Roman"/>
          <w:sz w:val="19"/>
          <w:szCs w:val="19"/>
        </w:rPr>
        <w:t>maintain</w:t>
      </w:r>
      <w:r w:rsidR="00A929A6">
        <w:rPr>
          <w:rFonts w:ascii="Times New Roman" w:hAnsi="Times New Roman" w:cs="Times New Roman"/>
          <w:sz w:val="19"/>
          <w:szCs w:val="19"/>
        </w:rPr>
        <w:t xml:space="preserve"> possession of</w:t>
      </w:r>
      <w:r w:rsidR="008B2E87">
        <w:rPr>
          <w:rFonts w:ascii="Times New Roman" w:hAnsi="Times New Roman" w:cs="Times New Roman"/>
          <w:sz w:val="19"/>
          <w:szCs w:val="19"/>
        </w:rPr>
        <w:t xml:space="preserve"> </w:t>
      </w:r>
      <w:r w:rsidR="00A1776C" w:rsidRPr="00A1776C">
        <w:rPr>
          <w:rFonts w:ascii="Times New Roman" w:hAnsi="Times New Roman" w:cs="Times New Roman"/>
          <w:sz w:val="19"/>
          <w:szCs w:val="19"/>
          <w:highlight w:val="yellow"/>
        </w:rPr>
        <w:t>MATERIAL/EQUIPMENT</w:t>
      </w:r>
      <w:r>
        <w:rPr>
          <w:rFonts w:ascii="Times New Roman" w:hAnsi="Times New Roman" w:cs="Times New Roman"/>
          <w:sz w:val="19"/>
          <w:szCs w:val="19"/>
        </w:rPr>
        <w:t xml:space="preserve">, property of the </w:t>
      </w:r>
      <w:r w:rsidR="00A1776C" w:rsidRPr="00A1776C">
        <w:rPr>
          <w:rFonts w:ascii="Times New Roman" w:hAnsi="Times New Roman" w:cs="Times New Roman"/>
          <w:sz w:val="19"/>
          <w:szCs w:val="19"/>
          <w:highlight w:val="yellow"/>
        </w:rPr>
        <w:t>PROGRAM/PROJECT</w:t>
      </w:r>
      <w:r>
        <w:rPr>
          <w:rFonts w:ascii="Times New Roman" w:hAnsi="Times New Roman" w:cs="Times New Roman"/>
          <w:sz w:val="19"/>
          <w:szCs w:val="19"/>
        </w:rPr>
        <w:t xml:space="preserve">, for the purpose of </w:t>
      </w:r>
      <w:r w:rsidR="00A1776C" w:rsidRPr="00A1776C">
        <w:rPr>
          <w:rFonts w:ascii="Times New Roman" w:hAnsi="Times New Roman" w:cs="Times New Roman"/>
          <w:sz w:val="19"/>
          <w:szCs w:val="19"/>
          <w:highlight w:val="yellow"/>
        </w:rPr>
        <w:t>PURPOSE (BRIEF)</w:t>
      </w:r>
      <w:r w:rsidR="008B2E87">
        <w:rPr>
          <w:rFonts w:ascii="Times New Roman" w:hAnsi="Times New Roman" w:cs="Times New Roman"/>
          <w:sz w:val="19"/>
          <w:szCs w:val="19"/>
        </w:rPr>
        <w:t xml:space="preserve">. The </w:t>
      </w:r>
      <w:r w:rsidR="00E419B7" w:rsidRPr="00A1776C">
        <w:rPr>
          <w:rFonts w:ascii="Times New Roman" w:hAnsi="Times New Roman" w:cs="Times New Roman"/>
          <w:sz w:val="19"/>
          <w:szCs w:val="19"/>
          <w:highlight w:val="cyan"/>
        </w:rPr>
        <w:t>E</w:t>
      </w:r>
      <w:r w:rsidR="008B2E87" w:rsidRPr="00A1776C">
        <w:rPr>
          <w:rFonts w:ascii="Times New Roman" w:hAnsi="Times New Roman" w:cs="Times New Roman"/>
          <w:sz w:val="19"/>
          <w:szCs w:val="19"/>
          <w:highlight w:val="cyan"/>
        </w:rPr>
        <w:t>quipment</w:t>
      </w:r>
      <w:r w:rsidR="008B2E87">
        <w:rPr>
          <w:rFonts w:ascii="Times New Roman" w:hAnsi="Times New Roman" w:cs="Times New Roman"/>
          <w:sz w:val="19"/>
          <w:szCs w:val="19"/>
        </w:rPr>
        <w:t xml:space="preserve"> may not be passed on to a third </w:t>
      </w:r>
      <w:r w:rsidR="00835419">
        <w:rPr>
          <w:rFonts w:ascii="Times New Roman" w:hAnsi="Times New Roman" w:cs="Times New Roman"/>
          <w:sz w:val="19"/>
          <w:szCs w:val="19"/>
        </w:rPr>
        <w:t>party</w:t>
      </w:r>
      <w:r w:rsidR="00563891">
        <w:rPr>
          <w:rFonts w:ascii="Times New Roman" w:hAnsi="Times New Roman" w:cs="Times New Roman"/>
          <w:sz w:val="19"/>
          <w:szCs w:val="19"/>
        </w:rPr>
        <w:t>,</w:t>
      </w:r>
      <w:r w:rsidR="00835419">
        <w:rPr>
          <w:rFonts w:ascii="Times New Roman" w:hAnsi="Times New Roman" w:cs="Times New Roman"/>
          <w:sz w:val="19"/>
          <w:szCs w:val="19"/>
        </w:rPr>
        <w:t xml:space="preserve"> and if the need arises, this can only be done with previous consent </w:t>
      </w:r>
      <w:r w:rsidR="00563891">
        <w:rPr>
          <w:rFonts w:ascii="Times New Roman" w:hAnsi="Times New Roman" w:cs="Times New Roman"/>
          <w:sz w:val="19"/>
          <w:szCs w:val="19"/>
        </w:rPr>
        <w:t>from</w:t>
      </w:r>
      <w:r w:rsidR="00835419">
        <w:rPr>
          <w:rFonts w:ascii="Times New Roman" w:hAnsi="Times New Roman" w:cs="Times New Roman"/>
          <w:sz w:val="19"/>
          <w:szCs w:val="19"/>
        </w:rPr>
        <w:t xml:space="preserve"> POA.</w:t>
      </w:r>
    </w:p>
    <w:p w14:paraId="41B5EE3E" w14:textId="272D97C0" w:rsidR="008B2E87" w:rsidRPr="0075638F" w:rsidRDefault="008B2E87" w:rsidP="008B2E87">
      <w:pPr>
        <w:pStyle w:val="PDParagraphDefault"/>
        <w:numPr>
          <w:ilvl w:val="0"/>
          <w:numId w:val="2"/>
        </w:numPr>
        <w:spacing w:line="360" w:lineRule="auto"/>
        <w:jc w:val="both"/>
        <w:rPr>
          <w:rFonts w:ascii="Times New Roman" w:hAnsi="Times New Roman" w:cs="Times New Roman"/>
          <w:sz w:val="19"/>
          <w:szCs w:val="19"/>
        </w:rPr>
      </w:pPr>
      <w:r>
        <w:rPr>
          <w:rFonts w:ascii="Times New Roman" w:hAnsi="Times New Roman" w:cs="Times New Roman"/>
          <w:sz w:val="19"/>
          <w:szCs w:val="19"/>
        </w:rPr>
        <w:t xml:space="preserve">Utilize the </w:t>
      </w:r>
      <w:r w:rsidR="00160C2D" w:rsidRPr="00A1776C">
        <w:rPr>
          <w:rFonts w:ascii="Times New Roman" w:hAnsi="Times New Roman" w:cs="Times New Roman"/>
          <w:sz w:val="19"/>
          <w:szCs w:val="19"/>
          <w:highlight w:val="cyan"/>
        </w:rPr>
        <w:t>E</w:t>
      </w:r>
      <w:r w:rsidRPr="00A1776C">
        <w:rPr>
          <w:rFonts w:ascii="Times New Roman" w:hAnsi="Times New Roman" w:cs="Times New Roman"/>
          <w:sz w:val="19"/>
          <w:szCs w:val="19"/>
          <w:highlight w:val="cyan"/>
        </w:rPr>
        <w:t>quipment</w:t>
      </w:r>
      <w:r>
        <w:rPr>
          <w:rFonts w:ascii="Times New Roman" w:hAnsi="Times New Roman" w:cs="Times New Roman"/>
          <w:sz w:val="19"/>
          <w:szCs w:val="19"/>
        </w:rPr>
        <w:t xml:space="preserve"> </w:t>
      </w:r>
      <w:r w:rsidR="00E419B7">
        <w:rPr>
          <w:rFonts w:ascii="Times New Roman" w:hAnsi="Times New Roman" w:cs="Times New Roman"/>
          <w:sz w:val="19"/>
          <w:szCs w:val="19"/>
        </w:rPr>
        <w:t>for</w:t>
      </w:r>
      <w:r w:rsidR="003325D8" w:rsidRPr="003325D8">
        <w:rPr>
          <w:rFonts w:ascii="Times New Roman" w:hAnsi="Times New Roman" w:cs="Times New Roman"/>
          <w:sz w:val="19"/>
          <w:szCs w:val="19"/>
        </w:rPr>
        <w:t xml:space="preserve"> </w:t>
      </w:r>
      <w:r w:rsidR="00A1776C" w:rsidRPr="00A1776C">
        <w:rPr>
          <w:rFonts w:ascii="Times New Roman" w:hAnsi="Times New Roman" w:cs="Times New Roman"/>
          <w:sz w:val="19"/>
          <w:szCs w:val="19"/>
          <w:highlight w:val="yellow"/>
        </w:rPr>
        <w:t>UNIQUE PURPOSE</w:t>
      </w:r>
      <w:r w:rsidR="00070AE1">
        <w:rPr>
          <w:rFonts w:ascii="Times New Roman" w:hAnsi="Times New Roman" w:cs="Times New Roman"/>
          <w:sz w:val="19"/>
          <w:szCs w:val="19"/>
        </w:rPr>
        <w:t>.</w:t>
      </w:r>
      <w:r>
        <w:rPr>
          <w:rFonts w:ascii="Times New Roman" w:hAnsi="Times New Roman" w:cs="Times New Roman"/>
          <w:sz w:val="19"/>
          <w:szCs w:val="19"/>
        </w:rPr>
        <w:t xml:space="preserve"> The </w:t>
      </w:r>
      <w:r w:rsidR="00010C52" w:rsidRPr="00A1776C">
        <w:rPr>
          <w:rFonts w:ascii="Times New Roman" w:hAnsi="Times New Roman" w:cs="Times New Roman"/>
          <w:sz w:val="19"/>
          <w:szCs w:val="19"/>
          <w:highlight w:val="cyan"/>
        </w:rPr>
        <w:t>E</w:t>
      </w:r>
      <w:r w:rsidRPr="00A1776C">
        <w:rPr>
          <w:rFonts w:ascii="Times New Roman" w:hAnsi="Times New Roman" w:cs="Times New Roman"/>
          <w:sz w:val="19"/>
          <w:szCs w:val="19"/>
          <w:highlight w:val="cyan"/>
        </w:rPr>
        <w:t>quipment</w:t>
      </w:r>
      <w:r>
        <w:rPr>
          <w:rFonts w:ascii="Times New Roman" w:hAnsi="Times New Roman" w:cs="Times New Roman"/>
          <w:sz w:val="19"/>
          <w:szCs w:val="19"/>
        </w:rPr>
        <w:t xml:space="preserve"> will </w:t>
      </w:r>
      <w:r w:rsidRPr="0075638F">
        <w:rPr>
          <w:rFonts w:ascii="Times New Roman" w:hAnsi="Times New Roman" w:cs="Times New Roman"/>
          <w:sz w:val="19"/>
          <w:szCs w:val="19"/>
        </w:rPr>
        <w:t>not be used for any other purpose without prior consent from POA.</w:t>
      </w:r>
    </w:p>
    <w:p w14:paraId="38212A85" w14:textId="573C6712" w:rsidR="00835419" w:rsidRPr="004C395F" w:rsidRDefault="00563891" w:rsidP="008B2E87">
      <w:pPr>
        <w:pStyle w:val="PDParagraphDefault"/>
        <w:numPr>
          <w:ilvl w:val="0"/>
          <w:numId w:val="2"/>
        </w:numPr>
        <w:spacing w:line="360" w:lineRule="auto"/>
        <w:jc w:val="both"/>
        <w:rPr>
          <w:rFonts w:ascii="Times New Roman" w:hAnsi="Times New Roman" w:cs="Times New Roman"/>
          <w:sz w:val="19"/>
          <w:szCs w:val="19"/>
        </w:rPr>
      </w:pPr>
      <w:r w:rsidRPr="004C395F">
        <w:rPr>
          <w:rFonts w:ascii="Times New Roman" w:hAnsi="Times New Roman" w:cs="Times New Roman"/>
          <w:sz w:val="19"/>
          <w:szCs w:val="19"/>
        </w:rPr>
        <w:t xml:space="preserve">Be responsible for the care and maintenance of the </w:t>
      </w:r>
      <w:r w:rsidR="001F029F" w:rsidRPr="007706CE">
        <w:rPr>
          <w:rFonts w:ascii="Times New Roman" w:hAnsi="Times New Roman" w:cs="Times New Roman"/>
          <w:sz w:val="19"/>
          <w:szCs w:val="19"/>
          <w:highlight w:val="cyan"/>
        </w:rPr>
        <w:t>E</w:t>
      </w:r>
      <w:r w:rsidRPr="007706CE">
        <w:rPr>
          <w:rFonts w:ascii="Times New Roman" w:hAnsi="Times New Roman" w:cs="Times New Roman"/>
          <w:sz w:val="19"/>
          <w:szCs w:val="19"/>
          <w:highlight w:val="cyan"/>
        </w:rPr>
        <w:t>quipment</w:t>
      </w:r>
      <w:r w:rsidRPr="004C395F">
        <w:rPr>
          <w:rFonts w:ascii="Times New Roman" w:hAnsi="Times New Roman" w:cs="Times New Roman"/>
          <w:sz w:val="19"/>
          <w:szCs w:val="19"/>
        </w:rPr>
        <w:t xml:space="preserve">. The </w:t>
      </w:r>
      <w:r w:rsidR="001F029F" w:rsidRPr="007706CE">
        <w:rPr>
          <w:rFonts w:ascii="Times New Roman" w:hAnsi="Times New Roman" w:cs="Times New Roman"/>
          <w:sz w:val="19"/>
          <w:szCs w:val="19"/>
          <w:highlight w:val="cyan"/>
        </w:rPr>
        <w:t>E</w:t>
      </w:r>
      <w:r w:rsidRPr="007706CE">
        <w:rPr>
          <w:rFonts w:ascii="Times New Roman" w:hAnsi="Times New Roman" w:cs="Times New Roman"/>
          <w:sz w:val="19"/>
          <w:szCs w:val="19"/>
          <w:highlight w:val="cyan"/>
        </w:rPr>
        <w:t>quipment</w:t>
      </w:r>
      <w:r w:rsidRPr="004C395F">
        <w:rPr>
          <w:rFonts w:ascii="Times New Roman" w:hAnsi="Times New Roman" w:cs="Times New Roman"/>
          <w:sz w:val="19"/>
          <w:szCs w:val="19"/>
        </w:rPr>
        <w:t xml:space="preserve"> will not be tampered</w:t>
      </w:r>
      <w:r w:rsidR="00A929A6" w:rsidRPr="004C395F">
        <w:rPr>
          <w:rFonts w:ascii="Times New Roman" w:hAnsi="Times New Roman" w:cs="Times New Roman"/>
          <w:sz w:val="19"/>
          <w:szCs w:val="19"/>
        </w:rPr>
        <w:t xml:space="preserve"> with</w:t>
      </w:r>
      <w:r w:rsidRPr="004C395F">
        <w:rPr>
          <w:rFonts w:ascii="Times New Roman" w:hAnsi="Times New Roman" w:cs="Times New Roman"/>
          <w:sz w:val="19"/>
          <w:szCs w:val="19"/>
        </w:rPr>
        <w:t xml:space="preserve">, altered, or neglected. </w:t>
      </w:r>
      <w:r w:rsidR="008D35FD" w:rsidRPr="008D35FD">
        <w:rPr>
          <w:rFonts w:ascii="Times New Roman" w:hAnsi="Times New Roman" w:cs="Times New Roman"/>
          <w:sz w:val="19"/>
          <w:szCs w:val="19"/>
          <w:highlight w:val="yellow"/>
        </w:rPr>
        <w:t>OTHER STORING REQUIREMENTS (if applicable)</w:t>
      </w:r>
      <w:r w:rsidRPr="004C395F">
        <w:rPr>
          <w:rFonts w:ascii="Times New Roman" w:hAnsi="Times New Roman" w:cs="Times New Roman"/>
          <w:sz w:val="19"/>
          <w:szCs w:val="19"/>
        </w:rPr>
        <w:t>.</w:t>
      </w:r>
    </w:p>
    <w:p w14:paraId="30B45843" w14:textId="244DEDC9" w:rsidR="00835419" w:rsidRDefault="00835419" w:rsidP="008B2E87">
      <w:pPr>
        <w:pStyle w:val="PDParagraphDefault"/>
        <w:numPr>
          <w:ilvl w:val="0"/>
          <w:numId w:val="2"/>
        </w:numPr>
        <w:spacing w:line="360" w:lineRule="auto"/>
        <w:jc w:val="both"/>
        <w:rPr>
          <w:rFonts w:ascii="Times New Roman" w:hAnsi="Times New Roman" w:cs="Times New Roman"/>
          <w:sz w:val="19"/>
          <w:szCs w:val="19"/>
        </w:rPr>
      </w:pPr>
      <w:r>
        <w:rPr>
          <w:rFonts w:ascii="Times New Roman" w:hAnsi="Times New Roman" w:cs="Times New Roman"/>
          <w:sz w:val="19"/>
          <w:szCs w:val="19"/>
        </w:rPr>
        <w:t xml:space="preserve">Obtain approval from the </w:t>
      </w:r>
      <w:r w:rsidR="00C130DD" w:rsidRPr="00C130DD">
        <w:rPr>
          <w:rFonts w:ascii="Times New Roman" w:hAnsi="Times New Roman" w:cs="Times New Roman"/>
          <w:sz w:val="19"/>
          <w:szCs w:val="19"/>
          <w:highlight w:val="yellow"/>
        </w:rPr>
        <w:t>PROGRAM/PROJECT</w:t>
      </w:r>
      <w:r>
        <w:rPr>
          <w:rFonts w:ascii="Times New Roman" w:hAnsi="Times New Roman" w:cs="Times New Roman"/>
          <w:sz w:val="19"/>
          <w:szCs w:val="19"/>
        </w:rPr>
        <w:t xml:space="preserve"> before publishing any information on traditional or digital media around the scope of this MOU. </w:t>
      </w:r>
    </w:p>
    <w:p w14:paraId="237B3931" w14:textId="05D6B0F1" w:rsidR="00835419" w:rsidRPr="007F5682" w:rsidRDefault="00DF1563" w:rsidP="007F5682">
      <w:pPr>
        <w:pStyle w:val="PDParagraphDefault"/>
        <w:numPr>
          <w:ilvl w:val="0"/>
          <w:numId w:val="2"/>
        </w:numPr>
        <w:spacing w:line="360" w:lineRule="auto"/>
        <w:jc w:val="both"/>
        <w:rPr>
          <w:rFonts w:ascii="Times New Roman" w:hAnsi="Times New Roman" w:cs="Times New Roman"/>
          <w:sz w:val="19"/>
          <w:szCs w:val="19"/>
        </w:rPr>
      </w:pPr>
      <w:r w:rsidRPr="00DF1563">
        <w:rPr>
          <w:rFonts w:ascii="Times New Roman" w:hAnsi="Times New Roman" w:cs="Times New Roman"/>
          <w:sz w:val="19"/>
          <w:szCs w:val="19"/>
          <w:highlight w:val="yellow"/>
        </w:rPr>
        <w:t>INSERT OTHER REQUIREMENTS (as applicable)</w:t>
      </w:r>
      <w:r w:rsidR="007F5682">
        <w:rPr>
          <w:rFonts w:ascii="Times New Roman" w:hAnsi="Times New Roman" w:cs="Times New Roman"/>
          <w:sz w:val="19"/>
          <w:szCs w:val="19"/>
        </w:rPr>
        <w:t>.</w:t>
      </w:r>
      <w:r w:rsidR="001F029F" w:rsidRPr="007F5682">
        <w:rPr>
          <w:rFonts w:ascii="Times New Roman" w:hAnsi="Times New Roman" w:cs="Times New Roman"/>
          <w:sz w:val="19"/>
          <w:szCs w:val="19"/>
        </w:rPr>
        <w:t xml:space="preserve"> </w:t>
      </w:r>
    </w:p>
    <w:p w14:paraId="53504F1D" w14:textId="238C5357" w:rsidR="00F00EF8" w:rsidRDefault="002E6652" w:rsidP="0075638F">
      <w:pPr>
        <w:pStyle w:val="PDParagraphDefault"/>
        <w:spacing w:line="360" w:lineRule="auto"/>
        <w:jc w:val="both"/>
      </w:pPr>
      <w:r>
        <w:rPr>
          <w:rFonts w:ascii="Times New Roman" w:hAnsi="Times New Roman" w:cs="Times New Roman"/>
          <w:sz w:val="19"/>
          <w:szCs w:val="19"/>
        </w:rPr>
        <w:t xml:space="preserve">    </w:t>
      </w:r>
    </w:p>
    <w:p w14:paraId="4AF7DAF5" w14:textId="77777777" w:rsidR="00F00EF8" w:rsidRDefault="002E6652">
      <w:pPr>
        <w:pStyle w:val="PDParagraphDefault"/>
        <w:spacing w:line="360" w:lineRule="auto"/>
        <w:jc w:val="both"/>
      </w:pPr>
      <w:r>
        <w:rPr>
          <w:rFonts w:ascii="Times New Roman" w:hAnsi="Times New Roman" w:cs="Times New Roman"/>
          <w:b/>
          <w:bCs/>
          <w:sz w:val="19"/>
          <w:szCs w:val="19"/>
        </w:rPr>
        <w:t>3. FUNDING</w:t>
      </w:r>
    </w:p>
    <w:p w14:paraId="2197D786" w14:textId="77777777" w:rsidR="00F00EF8" w:rsidRDefault="002E6652">
      <w:pPr>
        <w:pStyle w:val="PDParagraphDefault"/>
        <w:spacing w:line="360" w:lineRule="auto"/>
        <w:ind w:left="300"/>
        <w:jc w:val="both"/>
      </w:pPr>
      <w:r>
        <w:rPr>
          <w:rFonts w:ascii="Times New Roman" w:hAnsi="Times New Roman" w:cs="Times New Roman"/>
          <w:sz w:val="19"/>
          <w:szCs w:val="19"/>
        </w:rPr>
        <w:lastRenderedPageBreak/>
        <w:t>This MOU is not a commitment of funds to either party on behalf of the other party. If funding is needed by either party to pursue an agreed upon project, the expectation is that the funding may be pursued by one party with the endorsement</w:t>
      </w:r>
      <w:r>
        <w:rPr>
          <w:rFonts w:ascii="Times New Roman" w:hAnsi="Times New Roman" w:cs="Times New Roman"/>
          <w:color w:val="231F20"/>
          <w:sz w:val="19"/>
          <w:szCs w:val="19"/>
        </w:rPr>
        <w:t xml:space="preserve"> and support of the other or the two parties together.</w:t>
      </w:r>
    </w:p>
    <w:p w14:paraId="59340672" w14:textId="77777777" w:rsidR="00F00EF8" w:rsidRDefault="00F00EF8">
      <w:pPr>
        <w:pStyle w:val="PDParagraphDefault"/>
        <w:spacing w:line="360" w:lineRule="auto"/>
      </w:pPr>
    </w:p>
    <w:p w14:paraId="3BE82A4B" w14:textId="77777777" w:rsidR="00F00EF8" w:rsidRDefault="002E6652">
      <w:pPr>
        <w:pStyle w:val="PDParagraphDefault"/>
        <w:spacing w:line="360" w:lineRule="auto"/>
        <w:jc w:val="both"/>
      </w:pPr>
      <w:r>
        <w:rPr>
          <w:rFonts w:ascii="Times New Roman" w:hAnsi="Times New Roman" w:cs="Times New Roman"/>
          <w:b/>
          <w:bCs/>
          <w:sz w:val="19"/>
          <w:szCs w:val="19"/>
        </w:rPr>
        <w:t>4. USE OF NAME</w:t>
      </w:r>
    </w:p>
    <w:p w14:paraId="54AB41C8" w14:textId="77777777" w:rsidR="00F00EF8" w:rsidRDefault="002E6652">
      <w:pPr>
        <w:pStyle w:val="PDParagraphDefault"/>
        <w:spacing w:line="360" w:lineRule="auto"/>
        <w:ind w:left="300"/>
        <w:jc w:val="both"/>
      </w:pPr>
      <w:r>
        <w:rPr>
          <w:rFonts w:ascii="Times New Roman" w:hAnsi="Times New Roman" w:cs="Times New Roman"/>
          <w:sz w:val="19"/>
          <w:szCs w:val="19"/>
        </w:rPr>
        <w:t xml:space="preserve">None of the parties shall use the name, logo, likeness, trademarks, </w:t>
      </w:r>
      <w:proofErr w:type="gramStart"/>
      <w:r>
        <w:rPr>
          <w:rFonts w:ascii="Times New Roman" w:hAnsi="Times New Roman" w:cs="Times New Roman"/>
          <w:sz w:val="19"/>
          <w:szCs w:val="19"/>
        </w:rPr>
        <w:t>image</w:t>
      </w:r>
      <w:proofErr w:type="gramEnd"/>
      <w:r>
        <w:rPr>
          <w:rFonts w:ascii="Times New Roman" w:hAnsi="Times New Roman" w:cs="Times New Roman"/>
          <w:sz w:val="19"/>
          <w:szCs w:val="19"/>
        </w:rPr>
        <w:t xml:space="preserve"> or other intellectual property of either of the other parties for any advertising, marketing, endorsement or any other purposes without the specific prior written consent of an authorized representative of the other party as to each such use</w:t>
      </w:r>
      <w:r>
        <w:rPr>
          <w:rFonts w:ascii="Times New Roman" w:hAnsi="Times New Roman" w:cs="Times New Roman"/>
          <w:b/>
          <w:bCs/>
          <w:sz w:val="19"/>
          <w:szCs w:val="19"/>
        </w:rPr>
        <w:t xml:space="preserve">. </w:t>
      </w:r>
    </w:p>
    <w:p w14:paraId="49077AE2" w14:textId="77777777" w:rsidR="00F00EF8" w:rsidRDefault="00F00EF8">
      <w:pPr>
        <w:pStyle w:val="PDParagraphDefault"/>
        <w:spacing w:line="360" w:lineRule="auto"/>
      </w:pPr>
    </w:p>
    <w:p w14:paraId="3F021927" w14:textId="77777777" w:rsidR="00F00EF8" w:rsidRDefault="002E6652">
      <w:pPr>
        <w:pStyle w:val="PDParagraphDefault"/>
        <w:spacing w:line="360" w:lineRule="auto"/>
        <w:jc w:val="both"/>
      </w:pPr>
      <w:r>
        <w:rPr>
          <w:rFonts w:ascii="Times New Roman" w:hAnsi="Times New Roman" w:cs="Times New Roman"/>
          <w:b/>
          <w:bCs/>
          <w:sz w:val="19"/>
          <w:szCs w:val="19"/>
        </w:rPr>
        <w:t xml:space="preserve">5. GENERAL PROVISIONS </w:t>
      </w:r>
    </w:p>
    <w:p w14:paraId="4E8BB9F8" w14:textId="77777777" w:rsidR="00F00EF8" w:rsidRDefault="002E6652">
      <w:pPr>
        <w:pStyle w:val="PDParagraphDefault"/>
        <w:spacing w:line="360" w:lineRule="auto"/>
        <w:ind w:left="300"/>
        <w:jc w:val="both"/>
      </w:pPr>
      <w:r>
        <w:rPr>
          <w:rFonts w:ascii="Times New Roman" w:hAnsi="Times New Roman" w:cs="Times New Roman"/>
          <w:sz w:val="19"/>
          <w:szCs w:val="19"/>
        </w:rPr>
        <w:t xml:space="preserve">Each party to this MOU is a separate and independent organization. As such, each organization retains its own legal identity and is responsible for its own policies and activities. This MOU does not create any employment, legal partnership, agency, joint </w:t>
      </w:r>
      <w:proofErr w:type="gramStart"/>
      <w:r>
        <w:rPr>
          <w:rFonts w:ascii="Times New Roman" w:hAnsi="Times New Roman" w:cs="Times New Roman"/>
          <w:sz w:val="19"/>
          <w:szCs w:val="19"/>
        </w:rPr>
        <w:t>venture</w:t>
      </w:r>
      <w:proofErr w:type="gramEnd"/>
      <w:r>
        <w:rPr>
          <w:rFonts w:ascii="Times New Roman" w:hAnsi="Times New Roman" w:cs="Times New Roman"/>
          <w:sz w:val="19"/>
          <w:szCs w:val="19"/>
        </w:rPr>
        <w:t xml:space="preserve"> or other similar legal relationship between the parties.</w:t>
      </w:r>
    </w:p>
    <w:p w14:paraId="616A3FE6" w14:textId="77777777" w:rsidR="00F00EF8" w:rsidRDefault="00F00EF8">
      <w:pPr>
        <w:pStyle w:val="PDParagraphDefault"/>
        <w:spacing w:line="360" w:lineRule="auto"/>
      </w:pPr>
    </w:p>
    <w:p w14:paraId="44224E78" w14:textId="77777777" w:rsidR="00F00EF8" w:rsidRDefault="002E6652">
      <w:pPr>
        <w:pStyle w:val="PDParagraphDefault"/>
        <w:spacing w:line="360" w:lineRule="auto"/>
        <w:jc w:val="both"/>
      </w:pPr>
      <w:r>
        <w:rPr>
          <w:rFonts w:ascii="Times New Roman" w:hAnsi="Times New Roman" w:cs="Times New Roman"/>
          <w:b/>
          <w:bCs/>
          <w:sz w:val="19"/>
          <w:szCs w:val="19"/>
        </w:rPr>
        <w:t>6. LIMITATION OF LIABILITY</w:t>
      </w:r>
    </w:p>
    <w:p w14:paraId="73292B5B" w14:textId="54786118" w:rsidR="00F00EF8" w:rsidRDefault="002E6652">
      <w:pPr>
        <w:pStyle w:val="PDParagraphDefault"/>
        <w:spacing w:line="360" w:lineRule="auto"/>
        <w:ind w:left="300"/>
        <w:jc w:val="both"/>
      </w:pPr>
      <w:r>
        <w:rPr>
          <w:rFonts w:ascii="Times New Roman" w:hAnsi="Times New Roman" w:cs="Times New Roman"/>
          <w:sz w:val="19"/>
          <w:szCs w:val="19"/>
        </w:rPr>
        <w:t xml:space="preserve">In no event shall either party be liable to the other for any indirect, incidental, special or consequential damages arising out of either party's performance or failure to perform in accordance with the terms hereof including lost profits, lost revenues, loss of the use of </w:t>
      </w:r>
      <w:r w:rsidR="00160C2D">
        <w:rPr>
          <w:rFonts w:ascii="Times New Roman" w:hAnsi="Times New Roman" w:cs="Times New Roman"/>
          <w:sz w:val="19"/>
          <w:szCs w:val="19"/>
        </w:rPr>
        <w:t>E</w:t>
      </w:r>
      <w:r>
        <w:rPr>
          <w:rFonts w:ascii="Times New Roman" w:hAnsi="Times New Roman" w:cs="Times New Roman"/>
          <w:sz w:val="19"/>
          <w:szCs w:val="19"/>
        </w:rPr>
        <w:t xml:space="preserve">quipment or facilities, or for substitute </w:t>
      </w:r>
      <w:r w:rsidR="00160C2D">
        <w:rPr>
          <w:rFonts w:ascii="Times New Roman" w:hAnsi="Times New Roman" w:cs="Times New Roman"/>
          <w:sz w:val="19"/>
          <w:szCs w:val="19"/>
        </w:rPr>
        <w:t>E</w:t>
      </w:r>
      <w:r>
        <w:rPr>
          <w:rFonts w:ascii="Times New Roman" w:hAnsi="Times New Roman" w:cs="Times New Roman"/>
          <w:sz w:val="19"/>
          <w:szCs w:val="19"/>
        </w:rPr>
        <w:t>quipment or facilities regardless of whether the claim or claims therefore sound in contract or tort (including negligence) , strict liability or otherwise and regardless of whether the party to be charged has been notified of the possibility or should have foreseen the possibility of such damages.</w:t>
      </w:r>
    </w:p>
    <w:p w14:paraId="0D713321" w14:textId="77777777" w:rsidR="00F00EF8" w:rsidRDefault="00F00EF8">
      <w:pPr>
        <w:spacing w:after="0" w:line="240" w:lineRule="auto"/>
      </w:pPr>
    </w:p>
    <w:p w14:paraId="4AC33036" w14:textId="77777777" w:rsidR="00F00EF8" w:rsidRDefault="002E6652">
      <w:pPr>
        <w:pStyle w:val="PDParagraphDefault"/>
        <w:spacing w:line="360" w:lineRule="auto"/>
        <w:jc w:val="both"/>
      </w:pPr>
      <w:r>
        <w:rPr>
          <w:rFonts w:ascii="Times New Roman" w:hAnsi="Times New Roman" w:cs="Times New Roman"/>
          <w:b/>
          <w:bCs/>
          <w:sz w:val="19"/>
          <w:szCs w:val="19"/>
        </w:rPr>
        <w:t>7. DURATION</w:t>
      </w:r>
    </w:p>
    <w:p w14:paraId="3D1D5C70" w14:textId="5CABCC6D" w:rsidR="00F00EF8" w:rsidRDefault="002E6652">
      <w:pPr>
        <w:pStyle w:val="PDParagraphDefault"/>
        <w:spacing w:line="360" w:lineRule="auto"/>
        <w:ind w:left="300"/>
        <w:jc w:val="both"/>
      </w:pPr>
      <w:r>
        <w:rPr>
          <w:rFonts w:ascii="Times New Roman" w:hAnsi="Times New Roman" w:cs="Times New Roman"/>
          <w:sz w:val="19"/>
          <w:szCs w:val="19"/>
        </w:rPr>
        <w:t xml:space="preserve">This MOU is at-will and may be modified by mutual consent of authorized officials from </w:t>
      </w:r>
      <w:r w:rsidR="00CD0097">
        <w:rPr>
          <w:rFonts w:ascii="Times New Roman" w:hAnsi="Times New Roman" w:cs="Times New Roman"/>
          <w:sz w:val="19"/>
          <w:szCs w:val="19"/>
        </w:rPr>
        <w:t xml:space="preserve">POA and </w:t>
      </w:r>
      <w:r w:rsidR="00DF1563" w:rsidRPr="00DF1563">
        <w:rPr>
          <w:rFonts w:ascii="Times New Roman" w:hAnsi="Times New Roman" w:cs="Times New Roman"/>
          <w:sz w:val="19"/>
          <w:szCs w:val="19"/>
          <w:highlight w:val="yellow"/>
        </w:rPr>
        <w:t>NAME</w:t>
      </w:r>
      <w:r w:rsidR="005F58B9">
        <w:rPr>
          <w:rFonts w:ascii="Times New Roman" w:hAnsi="Times New Roman" w:cs="Times New Roman"/>
          <w:sz w:val="19"/>
          <w:szCs w:val="19"/>
        </w:rPr>
        <w:t>.</w:t>
      </w:r>
      <w:r>
        <w:rPr>
          <w:rFonts w:ascii="Times New Roman" w:hAnsi="Times New Roman" w:cs="Times New Roman"/>
          <w:sz w:val="19"/>
          <w:szCs w:val="19"/>
        </w:rPr>
        <w:t xml:space="preserve"> This MOU shall become effective upon signature by the authorized officials from </w:t>
      </w:r>
      <w:r w:rsidR="00CD0097">
        <w:rPr>
          <w:rFonts w:ascii="Times New Roman" w:hAnsi="Times New Roman" w:cs="Times New Roman"/>
          <w:sz w:val="19"/>
          <w:szCs w:val="19"/>
        </w:rPr>
        <w:t xml:space="preserve">POA and </w:t>
      </w:r>
      <w:r w:rsidR="002C6AD6" w:rsidRPr="002C6AD6">
        <w:rPr>
          <w:rFonts w:ascii="Times New Roman" w:hAnsi="Times New Roman" w:cs="Times New Roman"/>
          <w:sz w:val="19"/>
          <w:szCs w:val="19"/>
          <w:highlight w:val="yellow"/>
        </w:rPr>
        <w:t>NAME</w:t>
      </w:r>
      <w:r>
        <w:rPr>
          <w:rFonts w:ascii="Times New Roman" w:hAnsi="Times New Roman" w:cs="Times New Roman"/>
          <w:sz w:val="19"/>
          <w:szCs w:val="19"/>
        </w:rPr>
        <w:t xml:space="preserve"> and will remain in effect until </w:t>
      </w:r>
      <w:r w:rsidR="002C6AD6" w:rsidRPr="002C6AD6">
        <w:rPr>
          <w:rFonts w:ascii="Times New Roman" w:hAnsi="Times New Roman" w:cs="Times New Roman"/>
          <w:sz w:val="19"/>
          <w:szCs w:val="19"/>
          <w:highlight w:val="yellow"/>
        </w:rPr>
        <w:t>DATE</w:t>
      </w:r>
      <w:r>
        <w:rPr>
          <w:rFonts w:ascii="Times New Roman" w:hAnsi="Times New Roman" w:cs="Times New Roman"/>
          <w:sz w:val="19"/>
          <w:szCs w:val="19"/>
        </w:rPr>
        <w:t>.</w:t>
      </w:r>
    </w:p>
    <w:p w14:paraId="2A6FFFD8" w14:textId="77777777" w:rsidR="00F00EF8" w:rsidRDefault="00F00EF8">
      <w:pPr>
        <w:spacing w:after="0" w:line="240" w:lineRule="auto"/>
      </w:pPr>
    </w:p>
    <w:p w14:paraId="25B6BC11" w14:textId="17262205" w:rsidR="00F00EF8" w:rsidRDefault="002E6652">
      <w:pPr>
        <w:pStyle w:val="PDParagraphDefault"/>
        <w:spacing w:line="360" w:lineRule="auto"/>
        <w:jc w:val="both"/>
      </w:pPr>
      <w:r>
        <w:rPr>
          <w:rFonts w:ascii="Times New Roman" w:hAnsi="Times New Roman" w:cs="Times New Roman"/>
          <w:b/>
          <w:bCs/>
          <w:sz w:val="19"/>
          <w:szCs w:val="19"/>
        </w:rPr>
        <w:t xml:space="preserve">8. </w:t>
      </w:r>
      <w:r w:rsidR="00BF6AC1">
        <w:rPr>
          <w:rFonts w:ascii="Times New Roman" w:hAnsi="Times New Roman" w:cs="Times New Roman"/>
          <w:b/>
          <w:bCs/>
          <w:sz w:val="19"/>
          <w:szCs w:val="19"/>
        </w:rPr>
        <w:t>TERMINATION</w:t>
      </w:r>
    </w:p>
    <w:p w14:paraId="6E598D4C" w14:textId="1BC9A311" w:rsidR="00F00EF8" w:rsidRDefault="002E6652">
      <w:pPr>
        <w:pStyle w:val="PDParagraphDefault"/>
        <w:spacing w:line="360" w:lineRule="auto"/>
        <w:ind w:left="300"/>
        <w:jc w:val="both"/>
      </w:pPr>
      <w:r>
        <w:rPr>
          <w:rFonts w:ascii="Times New Roman" w:hAnsi="Times New Roman" w:cs="Times New Roman"/>
          <w:sz w:val="19"/>
          <w:szCs w:val="19"/>
        </w:rPr>
        <w:t xml:space="preserve">Either party may terminate this MOU via written notification </w:t>
      </w:r>
      <w:r w:rsidR="00BF6AC1">
        <w:rPr>
          <w:rFonts w:ascii="Times New Roman" w:hAnsi="Times New Roman" w:cs="Times New Roman"/>
          <w:sz w:val="19"/>
          <w:szCs w:val="19"/>
        </w:rPr>
        <w:t xml:space="preserve">to the alternate party </w:t>
      </w:r>
      <w:r>
        <w:rPr>
          <w:rFonts w:ascii="Times New Roman" w:hAnsi="Times New Roman" w:cs="Times New Roman"/>
          <w:sz w:val="19"/>
          <w:szCs w:val="19"/>
        </w:rPr>
        <w:t xml:space="preserve">within a </w:t>
      </w:r>
      <w:r w:rsidR="00BF6AC1">
        <w:rPr>
          <w:rFonts w:ascii="Times New Roman" w:hAnsi="Times New Roman" w:cs="Times New Roman"/>
          <w:sz w:val="19"/>
          <w:szCs w:val="19"/>
        </w:rPr>
        <w:t xml:space="preserve">notice </w:t>
      </w:r>
      <w:r>
        <w:rPr>
          <w:rFonts w:ascii="Times New Roman" w:hAnsi="Times New Roman" w:cs="Times New Roman"/>
          <w:sz w:val="19"/>
          <w:szCs w:val="19"/>
        </w:rPr>
        <w:t>period of 30 days. If this MOU is terminated, both parties shall retain ownership over their separate intellectual and financial properties.</w:t>
      </w:r>
      <w:r w:rsidR="00BF6AC1">
        <w:rPr>
          <w:rFonts w:ascii="Times New Roman" w:hAnsi="Times New Roman" w:cs="Times New Roman"/>
          <w:sz w:val="19"/>
          <w:szCs w:val="19"/>
        </w:rPr>
        <w:t xml:space="preserve"> Equipment must be returned to POA in accordance with Article 11.</w:t>
      </w:r>
    </w:p>
    <w:p w14:paraId="7C8E947E" w14:textId="77777777" w:rsidR="00F00EF8" w:rsidRDefault="00F00EF8">
      <w:pPr>
        <w:pStyle w:val="PDParagraphDefault"/>
        <w:spacing w:line="360" w:lineRule="auto"/>
      </w:pPr>
    </w:p>
    <w:p w14:paraId="04E39798" w14:textId="77777777" w:rsidR="00F00EF8" w:rsidRDefault="002E6652">
      <w:pPr>
        <w:pStyle w:val="PDParagraphDefault"/>
        <w:spacing w:line="360" w:lineRule="auto"/>
        <w:jc w:val="both"/>
      </w:pPr>
      <w:r>
        <w:rPr>
          <w:rFonts w:ascii="Times New Roman" w:hAnsi="Times New Roman" w:cs="Times New Roman"/>
          <w:b/>
          <w:bCs/>
          <w:sz w:val="19"/>
          <w:szCs w:val="19"/>
        </w:rPr>
        <w:t>9. CONDITION ON OBLIGATIONS</w:t>
      </w:r>
    </w:p>
    <w:p w14:paraId="2A3B5266" w14:textId="77777777" w:rsidR="00F00EF8" w:rsidRDefault="002E6652">
      <w:pPr>
        <w:pStyle w:val="PDParagraphDefault"/>
        <w:spacing w:line="360" w:lineRule="auto"/>
        <w:ind w:left="300"/>
        <w:jc w:val="both"/>
      </w:pPr>
      <w:r>
        <w:rPr>
          <w:rFonts w:ascii="Times New Roman" w:hAnsi="Times New Roman" w:cs="Times New Roman"/>
          <w:sz w:val="19"/>
          <w:szCs w:val="19"/>
        </w:rPr>
        <w:t>There shall be no litigation or proceeding pending or threatened against the party or any of its officers or employees (</w:t>
      </w:r>
      <w:proofErr w:type="spellStart"/>
      <w:r>
        <w:rPr>
          <w:rFonts w:ascii="Times New Roman" w:hAnsi="Times New Roman" w:cs="Times New Roman"/>
          <w:sz w:val="19"/>
          <w:szCs w:val="19"/>
        </w:rPr>
        <w:t>i</w:t>
      </w:r>
      <w:proofErr w:type="spellEnd"/>
      <w:r>
        <w:rPr>
          <w:rFonts w:ascii="Times New Roman" w:hAnsi="Times New Roman" w:cs="Times New Roman"/>
          <w:sz w:val="19"/>
          <w:szCs w:val="19"/>
        </w:rPr>
        <w:t>) which is for the purpose of enjoining or otherwise restricting the activities contemplated by this MOU, or otherwise claiming that any such activity is improper, (ii) which would adversely affect the rights or capabilities of the party in respect of such activities; or (iii) which, in the judgment of either party, would make the continuation of such activities inadvisable.</w:t>
      </w:r>
    </w:p>
    <w:p w14:paraId="40D4E507" w14:textId="77777777" w:rsidR="00F00EF8" w:rsidRDefault="00F00EF8">
      <w:pPr>
        <w:pStyle w:val="PDParagraphDefault"/>
        <w:spacing w:line="360" w:lineRule="auto"/>
      </w:pPr>
    </w:p>
    <w:p w14:paraId="42630C71" w14:textId="2B88EDD4" w:rsidR="00F00EF8" w:rsidRDefault="002E6652">
      <w:pPr>
        <w:pStyle w:val="PDParagraphDefault"/>
        <w:spacing w:line="360" w:lineRule="auto"/>
        <w:jc w:val="both"/>
      </w:pPr>
      <w:r>
        <w:rPr>
          <w:rFonts w:ascii="Times New Roman" w:hAnsi="Times New Roman" w:cs="Times New Roman"/>
          <w:b/>
          <w:bCs/>
          <w:sz w:val="19"/>
          <w:szCs w:val="19"/>
        </w:rPr>
        <w:t>10. OTHER</w:t>
      </w:r>
      <w:r w:rsidR="006C499F">
        <w:rPr>
          <w:rFonts w:ascii="Times New Roman" w:hAnsi="Times New Roman" w:cs="Times New Roman"/>
          <w:b/>
          <w:bCs/>
          <w:sz w:val="19"/>
          <w:szCs w:val="19"/>
        </w:rPr>
        <w:t xml:space="preserve"> EXPENSES</w:t>
      </w:r>
    </w:p>
    <w:p w14:paraId="6CE12F27" w14:textId="222BE787" w:rsidR="00F00EF8" w:rsidRDefault="002E6652">
      <w:pPr>
        <w:pStyle w:val="PDParagraphDefault"/>
        <w:spacing w:line="360" w:lineRule="auto"/>
        <w:ind w:left="300"/>
        <w:jc w:val="both"/>
        <w:rPr>
          <w:rFonts w:ascii="Times New Roman" w:hAnsi="Times New Roman" w:cs="Times New Roman"/>
          <w:sz w:val="19"/>
          <w:szCs w:val="19"/>
        </w:rPr>
      </w:pPr>
      <w:r>
        <w:rPr>
          <w:rFonts w:ascii="Times New Roman" w:hAnsi="Times New Roman" w:cs="Times New Roman"/>
          <w:sz w:val="19"/>
          <w:szCs w:val="19"/>
        </w:rPr>
        <w:t>Each party will be responsible for their own costs, including personnel and travel, associated with the development of the project.</w:t>
      </w:r>
    </w:p>
    <w:p w14:paraId="43C326B9" w14:textId="30B15090" w:rsidR="000E747D" w:rsidRDefault="000E747D" w:rsidP="000E747D">
      <w:pPr>
        <w:pStyle w:val="PDParagraphDefault"/>
        <w:spacing w:line="360" w:lineRule="auto"/>
        <w:jc w:val="both"/>
        <w:rPr>
          <w:rFonts w:ascii="Times New Roman" w:hAnsi="Times New Roman" w:cs="Times New Roman"/>
          <w:sz w:val="19"/>
          <w:szCs w:val="19"/>
        </w:rPr>
      </w:pPr>
    </w:p>
    <w:p w14:paraId="1D6C777C" w14:textId="3827C1C7" w:rsidR="000E747D" w:rsidRPr="000E747D" w:rsidRDefault="000E747D" w:rsidP="000E747D">
      <w:pPr>
        <w:pStyle w:val="PDParagraphDefault"/>
        <w:spacing w:line="360" w:lineRule="auto"/>
        <w:jc w:val="both"/>
        <w:rPr>
          <w:rFonts w:ascii="Times New Roman" w:hAnsi="Times New Roman" w:cs="Times New Roman"/>
          <w:b/>
          <w:bCs/>
          <w:sz w:val="19"/>
          <w:szCs w:val="19"/>
        </w:rPr>
      </w:pPr>
      <w:r w:rsidRPr="000E747D">
        <w:rPr>
          <w:rFonts w:ascii="Times New Roman" w:hAnsi="Times New Roman" w:cs="Times New Roman"/>
          <w:b/>
          <w:bCs/>
          <w:sz w:val="19"/>
          <w:szCs w:val="19"/>
        </w:rPr>
        <w:t>11. TITLE OF EQUIPMENT</w:t>
      </w:r>
      <w:r w:rsidR="00252C12">
        <w:rPr>
          <w:rFonts w:ascii="Times New Roman" w:hAnsi="Times New Roman" w:cs="Times New Roman"/>
          <w:b/>
          <w:bCs/>
          <w:sz w:val="19"/>
          <w:szCs w:val="19"/>
        </w:rPr>
        <w:t xml:space="preserve"> AND RESPONSIBILITIES FOR ITS PROPER USE</w:t>
      </w:r>
    </w:p>
    <w:p w14:paraId="1151DABE" w14:textId="5BE657BA" w:rsidR="000E747D" w:rsidRDefault="00CD0097" w:rsidP="00835419">
      <w:pPr>
        <w:pStyle w:val="PDParagraphDefault"/>
        <w:spacing w:line="360" w:lineRule="auto"/>
        <w:ind w:left="360"/>
        <w:jc w:val="both"/>
        <w:rPr>
          <w:rFonts w:ascii="Times New Roman" w:hAnsi="Times New Roman" w:cs="Times New Roman"/>
          <w:sz w:val="19"/>
          <w:szCs w:val="19"/>
        </w:rPr>
      </w:pPr>
      <w:r>
        <w:rPr>
          <w:rFonts w:ascii="Times New Roman" w:hAnsi="Times New Roman" w:cs="Times New Roman"/>
          <w:sz w:val="19"/>
          <w:szCs w:val="19"/>
        </w:rPr>
        <w:t xml:space="preserve">In alignment with the rules and regulations of the </w:t>
      </w:r>
      <w:r w:rsidR="00AF28CF" w:rsidRPr="00AF28CF">
        <w:rPr>
          <w:rFonts w:ascii="Times New Roman" w:hAnsi="Times New Roman" w:cs="Times New Roman"/>
          <w:sz w:val="19"/>
          <w:szCs w:val="19"/>
          <w:highlight w:val="yellow"/>
        </w:rPr>
        <w:t>PROGRAM/PROJECT</w:t>
      </w:r>
      <w:r>
        <w:rPr>
          <w:rFonts w:ascii="Times New Roman" w:hAnsi="Times New Roman" w:cs="Times New Roman"/>
          <w:sz w:val="19"/>
          <w:szCs w:val="19"/>
        </w:rPr>
        <w:t>, the</w:t>
      </w:r>
      <w:r w:rsidR="000E747D">
        <w:rPr>
          <w:rFonts w:ascii="Times New Roman" w:hAnsi="Times New Roman" w:cs="Times New Roman"/>
          <w:sz w:val="19"/>
          <w:szCs w:val="19"/>
        </w:rPr>
        <w:t xml:space="preserve"> title to </w:t>
      </w:r>
      <w:r>
        <w:rPr>
          <w:rFonts w:ascii="Times New Roman" w:hAnsi="Times New Roman" w:cs="Times New Roman"/>
          <w:sz w:val="19"/>
          <w:szCs w:val="19"/>
        </w:rPr>
        <w:t xml:space="preserve">the </w:t>
      </w:r>
      <w:r w:rsidR="00B06FEE" w:rsidRPr="00AF28CF">
        <w:rPr>
          <w:rFonts w:ascii="Times New Roman" w:hAnsi="Times New Roman" w:cs="Times New Roman"/>
          <w:sz w:val="19"/>
          <w:szCs w:val="19"/>
          <w:highlight w:val="cyan"/>
        </w:rPr>
        <w:t>E</w:t>
      </w:r>
      <w:r w:rsidR="000E747D" w:rsidRPr="00AF28CF">
        <w:rPr>
          <w:rFonts w:ascii="Times New Roman" w:hAnsi="Times New Roman" w:cs="Times New Roman"/>
          <w:sz w:val="19"/>
          <w:szCs w:val="19"/>
          <w:highlight w:val="cyan"/>
        </w:rPr>
        <w:t>quipment</w:t>
      </w:r>
      <w:r w:rsidR="000E747D">
        <w:rPr>
          <w:rFonts w:ascii="Times New Roman" w:hAnsi="Times New Roman" w:cs="Times New Roman"/>
          <w:sz w:val="19"/>
          <w:szCs w:val="19"/>
        </w:rPr>
        <w:t xml:space="preserve"> will vest </w:t>
      </w:r>
      <w:r w:rsidR="006C499F">
        <w:rPr>
          <w:rFonts w:ascii="Times New Roman" w:hAnsi="Times New Roman" w:cs="Times New Roman"/>
          <w:sz w:val="19"/>
          <w:szCs w:val="19"/>
        </w:rPr>
        <w:t>in</w:t>
      </w:r>
      <w:r w:rsidR="000E747D">
        <w:rPr>
          <w:rFonts w:ascii="Times New Roman" w:hAnsi="Times New Roman" w:cs="Times New Roman"/>
          <w:sz w:val="19"/>
          <w:szCs w:val="19"/>
        </w:rPr>
        <w:t xml:space="preserve"> POA regardless of the </w:t>
      </w:r>
      <w:r w:rsidR="002E6652">
        <w:rPr>
          <w:rFonts w:ascii="Times New Roman" w:hAnsi="Times New Roman" w:cs="Times New Roman"/>
          <w:sz w:val="19"/>
          <w:szCs w:val="19"/>
        </w:rPr>
        <w:t xml:space="preserve">temporary </w:t>
      </w:r>
      <w:r w:rsidR="000E747D">
        <w:rPr>
          <w:rFonts w:ascii="Times New Roman" w:hAnsi="Times New Roman" w:cs="Times New Roman"/>
          <w:sz w:val="19"/>
          <w:szCs w:val="19"/>
        </w:rPr>
        <w:t xml:space="preserve">physical transfer of the </w:t>
      </w:r>
      <w:r w:rsidR="00B06FEE" w:rsidRPr="00AF28CF">
        <w:rPr>
          <w:rFonts w:ascii="Times New Roman" w:hAnsi="Times New Roman" w:cs="Times New Roman"/>
          <w:sz w:val="19"/>
          <w:szCs w:val="19"/>
          <w:highlight w:val="cyan"/>
        </w:rPr>
        <w:t>E</w:t>
      </w:r>
      <w:r w:rsidR="000E747D" w:rsidRPr="00AF28CF">
        <w:rPr>
          <w:rFonts w:ascii="Times New Roman" w:hAnsi="Times New Roman" w:cs="Times New Roman"/>
          <w:sz w:val="19"/>
          <w:szCs w:val="19"/>
          <w:highlight w:val="cyan"/>
        </w:rPr>
        <w:t>quipment</w:t>
      </w:r>
      <w:r w:rsidR="000E747D">
        <w:rPr>
          <w:rFonts w:ascii="Times New Roman" w:hAnsi="Times New Roman" w:cs="Times New Roman"/>
          <w:sz w:val="19"/>
          <w:szCs w:val="19"/>
        </w:rPr>
        <w:t xml:space="preserve"> to </w:t>
      </w:r>
      <w:r w:rsidR="00AF28CF" w:rsidRPr="00AF28CF">
        <w:rPr>
          <w:rFonts w:ascii="Times New Roman" w:hAnsi="Times New Roman" w:cs="Times New Roman"/>
          <w:sz w:val="19"/>
          <w:szCs w:val="19"/>
          <w:highlight w:val="yellow"/>
        </w:rPr>
        <w:t>NAME</w:t>
      </w:r>
      <w:r w:rsidR="00AF28CF">
        <w:rPr>
          <w:rFonts w:ascii="Times New Roman" w:hAnsi="Times New Roman" w:cs="Times New Roman"/>
          <w:sz w:val="19"/>
          <w:szCs w:val="19"/>
        </w:rPr>
        <w:t>.</w:t>
      </w:r>
      <w:r w:rsidR="006C499F">
        <w:rPr>
          <w:rFonts w:ascii="Times New Roman" w:hAnsi="Times New Roman" w:cs="Times New Roman"/>
          <w:sz w:val="19"/>
          <w:szCs w:val="19"/>
        </w:rPr>
        <w:t xml:space="preserve"> The use of the </w:t>
      </w:r>
      <w:r w:rsidR="00B06FEE" w:rsidRPr="00AF28CF">
        <w:rPr>
          <w:rFonts w:ascii="Times New Roman" w:hAnsi="Times New Roman" w:cs="Times New Roman"/>
          <w:sz w:val="19"/>
          <w:szCs w:val="19"/>
          <w:highlight w:val="cyan"/>
        </w:rPr>
        <w:t>E</w:t>
      </w:r>
      <w:r w:rsidR="006C499F" w:rsidRPr="00AF28CF">
        <w:rPr>
          <w:rFonts w:ascii="Times New Roman" w:hAnsi="Times New Roman" w:cs="Times New Roman"/>
          <w:sz w:val="19"/>
          <w:szCs w:val="19"/>
          <w:highlight w:val="cyan"/>
        </w:rPr>
        <w:t>quipment</w:t>
      </w:r>
      <w:r w:rsidR="007333DA">
        <w:rPr>
          <w:rFonts w:ascii="Times New Roman" w:hAnsi="Times New Roman" w:cs="Times New Roman"/>
          <w:sz w:val="19"/>
          <w:szCs w:val="19"/>
        </w:rPr>
        <w:t xml:space="preserve"> is for authorized purposes of the </w:t>
      </w:r>
      <w:r w:rsidR="00AF28CF" w:rsidRPr="00AF28CF">
        <w:rPr>
          <w:rFonts w:ascii="Times New Roman" w:hAnsi="Times New Roman" w:cs="Times New Roman"/>
          <w:sz w:val="19"/>
          <w:szCs w:val="19"/>
          <w:highlight w:val="yellow"/>
        </w:rPr>
        <w:t>PROGRAM/PROJECT</w:t>
      </w:r>
      <w:r w:rsidR="007333DA">
        <w:rPr>
          <w:rFonts w:ascii="Times New Roman" w:hAnsi="Times New Roman" w:cs="Times New Roman"/>
          <w:sz w:val="19"/>
          <w:szCs w:val="19"/>
        </w:rPr>
        <w:t xml:space="preserve"> and may not be used for other activities.</w:t>
      </w:r>
      <w:r w:rsidR="00252C12" w:rsidRPr="00252C12">
        <w:rPr>
          <w:rFonts w:ascii="Times New Roman" w:hAnsi="Times New Roman" w:cs="Times New Roman"/>
          <w:sz w:val="19"/>
          <w:szCs w:val="19"/>
        </w:rPr>
        <w:t xml:space="preserve"> </w:t>
      </w:r>
      <w:r>
        <w:rPr>
          <w:rFonts w:ascii="Times New Roman" w:hAnsi="Times New Roman" w:cs="Times New Roman"/>
          <w:sz w:val="19"/>
          <w:szCs w:val="19"/>
        </w:rPr>
        <w:t xml:space="preserve">It is responsibility of POA to coordinate the official transfer of the title to the </w:t>
      </w:r>
      <w:r w:rsidR="00B06FEE" w:rsidRPr="00AF28CF">
        <w:rPr>
          <w:rFonts w:ascii="Times New Roman" w:hAnsi="Times New Roman" w:cs="Times New Roman"/>
          <w:sz w:val="19"/>
          <w:szCs w:val="19"/>
          <w:highlight w:val="cyan"/>
        </w:rPr>
        <w:t>E</w:t>
      </w:r>
      <w:r w:rsidRPr="00AF28CF">
        <w:rPr>
          <w:rFonts w:ascii="Times New Roman" w:hAnsi="Times New Roman" w:cs="Times New Roman"/>
          <w:sz w:val="19"/>
          <w:szCs w:val="19"/>
          <w:highlight w:val="cyan"/>
        </w:rPr>
        <w:t>quipment</w:t>
      </w:r>
      <w:r>
        <w:rPr>
          <w:rFonts w:ascii="Times New Roman" w:hAnsi="Times New Roman" w:cs="Times New Roman"/>
          <w:sz w:val="19"/>
          <w:szCs w:val="19"/>
        </w:rPr>
        <w:t xml:space="preserve"> </w:t>
      </w:r>
      <w:r w:rsidR="002E6652">
        <w:rPr>
          <w:rFonts w:ascii="Times New Roman" w:hAnsi="Times New Roman" w:cs="Times New Roman"/>
          <w:sz w:val="19"/>
          <w:szCs w:val="19"/>
        </w:rPr>
        <w:t xml:space="preserve">to the appropriate entity </w:t>
      </w:r>
      <w:r>
        <w:rPr>
          <w:rFonts w:ascii="Times New Roman" w:hAnsi="Times New Roman" w:cs="Times New Roman"/>
          <w:sz w:val="19"/>
          <w:szCs w:val="19"/>
        </w:rPr>
        <w:t>upon project closeout</w:t>
      </w:r>
      <w:r w:rsidR="00167B2A">
        <w:rPr>
          <w:rFonts w:ascii="Times New Roman" w:hAnsi="Times New Roman" w:cs="Times New Roman"/>
          <w:sz w:val="19"/>
          <w:szCs w:val="19"/>
        </w:rPr>
        <w:t xml:space="preserve">. Therefore, it is the responsibility of </w:t>
      </w:r>
      <w:r w:rsidR="00AF28CF" w:rsidRPr="00AF28CF">
        <w:rPr>
          <w:rFonts w:ascii="Times New Roman" w:hAnsi="Times New Roman" w:cs="Times New Roman"/>
          <w:sz w:val="19"/>
          <w:szCs w:val="19"/>
          <w:highlight w:val="yellow"/>
        </w:rPr>
        <w:t>NAME</w:t>
      </w:r>
      <w:r w:rsidR="0038087C">
        <w:rPr>
          <w:rFonts w:ascii="Times New Roman" w:hAnsi="Times New Roman" w:cs="Times New Roman"/>
          <w:sz w:val="19"/>
          <w:szCs w:val="19"/>
        </w:rPr>
        <w:t xml:space="preserve"> </w:t>
      </w:r>
      <w:r w:rsidR="00167B2A">
        <w:rPr>
          <w:rFonts w:ascii="Times New Roman" w:hAnsi="Times New Roman" w:cs="Times New Roman"/>
          <w:sz w:val="19"/>
          <w:szCs w:val="19"/>
        </w:rPr>
        <w:t xml:space="preserve">to ensure the proper use, maintenance, and care of the </w:t>
      </w:r>
      <w:r w:rsidR="00B06FEE" w:rsidRPr="00AF28CF">
        <w:rPr>
          <w:rFonts w:ascii="Times New Roman" w:hAnsi="Times New Roman" w:cs="Times New Roman"/>
          <w:sz w:val="19"/>
          <w:szCs w:val="19"/>
          <w:highlight w:val="cyan"/>
        </w:rPr>
        <w:t>E</w:t>
      </w:r>
      <w:r w:rsidR="00167B2A" w:rsidRPr="00AF28CF">
        <w:rPr>
          <w:rFonts w:ascii="Times New Roman" w:hAnsi="Times New Roman" w:cs="Times New Roman"/>
          <w:sz w:val="19"/>
          <w:szCs w:val="19"/>
          <w:highlight w:val="cyan"/>
        </w:rPr>
        <w:t>quipment</w:t>
      </w:r>
      <w:r w:rsidR="002E6652">
        <w:rPr>
          <w:rFonts w:ascii="Times New Roman" w:hAnsi="Times New Roman" w:cs="Times New Roman"/>
          <w:sz w:val="19"/>
          <w:szCs w:val="19"/>
        </w:rPr>
        <w:t xml:space="preserve"> for the duration of this agreement, </w:t>
      </w:r>
      <w:r w:rsidR="00167B2A">
        <w:rPr>
          <w:rFonts w:ascii="Times New Roman" w:hAnsi="Times New Roman" w:cs="Times New Roman"/>
          <w:sz w:val="19"/>
          <w:szCs w:val="19"/>
        </w:rPr>
        <w:t>including but not limited to:</w:t>
      </w:r>
    </w:p>
    <w:p w14:paraId="6053C12F" w14:textId="0827007E" w:rsidR="00252C12" w:rsidRDefault="00252C12" w:rsidP="000E747D">
      <w:pPr>
        <w:pStyle w:val="PDParagraphDefault"/>
        <w:spacing w:line="360" w:lineRule="auto"/>
        <w:jc w:val="both"/>
        <w:rPr>
          <w:rFonts w:ascii="Times New Roman" w:hAnsi="Times New Roman" w:cs="Times New Roman"/>
          <w:sz w:val="19"/>
          <w:szCs w:val="19"/>
        </w:rPr>
      </w:pPr>
    </w:p>
    <w:p w14:paraId="780B04A3" w14:textId="14FAEEF5" w:rsidR="00167B2A" w:rsidRDefault="00252C12" w:rsidP="00167B2A">
      <w:pPr>
        <w:pStyle w:val="PDParagraphDefault"/>
        <w:numPr>
          <w:ilvl w:val="0"/>
          <w:numId w:val="1"/>
        </w:numPr>
        <w:spacing w:line="360" w:lineRule="auto"/>
        <w:jc w:val="both"/>
        <w:rPr>
          <w:rFonts w:ascii="Times New Roman" w:hAnsi="Times New Roman" w:cs="Times New Roman"/>
          <w:sz w:val="19"/>
          <w:szCs w:val="19"/>
        </w:rPr>
      </w:pPr>
      <w:r w:rsidRPr="00252C12">
        <w:rPr>
          <w:rFonts w:ascii="Times New Roman" w:hAnsi="Times New Roman" w:cs="Times New Roman"/>
          <w:sz w:val="19"/>
          <w:szCs w:val="19"/>
        </w:rPr>
        <w:t>Handl</w:t>
      </w:r>
      <w:r w:rsidR="00167B2A">
        <w:rPr>
          <w:rFonts w:ascii="Times New Roman" w:hAnsi="Times New Roman" w:cs="Times New Roman"/>
          <w:sz w:val="19"/>
          <w:szCs w:val="19"/>
        </w:rPr>
        <w:t>ing of</w:t>
      </w:r>
      <w:r w:rsidRPr="00252C12">
        <w:rPr>
          <w:rFonts w:ascii="Times New Roman" w:hAnsi="Times New Roman" w:cs="Times New Roman"/>
          <w:sz w:val="19"/>
          <w:szCs w:val="19"/>
        </w:rPr>
        <w:t xml:space="preserve"> the assigned </w:t>
      </w:r>
      <w:r w:rsidR="00160C2D" w:rsidRPr="00AF28CF">
        <w:rPr>
          <w:rFonts w:ascii="Times New Roman" w:hAnsi="Times New Roman" w:cs="Times New Roman"/>
          <w:sz w:val="19"/>
          <w:szCs w:val="19"/>
          <w:highlight w:val="cyan"/>
        </w:rPr>
        <w:t>E</w:t>
      </w:r>
      <w:r w:rsidRPr="00AF28CF">
        <w:rPr>
          <w:rFonts w:ascii="Times New Roman" w:hAnsi="Times New Roman" w:cs="Times New Roman"/>
          <w:sz w:val="19"/>
          <w:szCs w:val="19"/>
          <w:highlight w:val="cyan"/>
        </w:rPr>
        <w:t>quipment</w:t>
      </w:r>
      <w:r w:rsidRPr="00252C12">
        <w:rPr>
          <w:rFonts w:ascii="Times New Roman" w:hAnsi="Times New Roman" w:cs="Times New Roman"/>
          <w:sz w:val="19"/>
          <w:szCs w:val="19"/>
        </w:rPr>
        <w:t xml:space="preserve"> with care</w:t>
      </w:r>
    </w:p>
    <w:p w14:paraId="3843C3DB" w14:textId="53167C4E" w:rsidR="00167B2A" w:rsidRDefault="00252C12" w:rsidP="00167B2A">
      <w:pPr>
        <w:pStyle w:val="PDParagraphDefault"/>
        <w:numPr>
          <w:ilvl w:val="0"/>
          <w:numId w:val="1"/>
        </w:numPr>
        <w:spacing w:line="360" w:lineRule="auto"/>
        <w:jc w:val="both"/>
        <w:rPr>
          <w:rFonts w:ascii="Times New Roman" w:hAnsi="Times New Roman" w:cs="Times New Roman"/>
          <w:sz w:val="19"/>
          <w:szCs w:val="19"/>
        </w:rPr>
      </w:pPr>
      <w:r w:rsidRPr="00167B2A">
        <w:rPr>
          <w:rFonts w:ascii="Times New Roman" w:hAnsi="Times New Roman" w:cs="Times New Roman"/>
          <w:sz w:val="19"/>
          <w:szCs w:val="19"/>
        </w:rPr>
        <w:t>Monitor</w:t>
      </w:r>
      <w:r w:rsidR="00167B2A">
        <w:rPr>
          <w:rFonts w:ascii="Times New Roman" w:hAnsi="Times New Roman" w:cs="Times New Roman"/>
          <w:sz w:val="19"/>
          <w:szCs w:val="19"/>
        </w:rPr>
        <w:t>ing</w:t>
      </w:r>
      <w:r w:rsidRPr="00167B2A">
        <w:rPr>
          <w:rFonts w:ascii="Times New Roman" w:hAnsi="Times New Roman" w:cs="Times New Roman"/>
          <w:sz w:val="19"/>
          <w:szCs w:val="19"/>
        </w:rPr>
        <w:t xml:space="preserve"> the optimal operation of </w:t>
      </w:r>
      <w:r w:rsidR="002E6652">
        <w:rPr>
          <w:rFonts w:ascii="Times New Roman" w:hAnsi="Times New Roman" w:cs="Times New Roman"/>
          <w:sz w:val="19"/>
          <w:szCs w:val="19"/>
        </w:rPr>
        <w:t xml:space="preserve">the </w:t>
      </w:r>
      <w:r w:rsidRPr="00167B2A">
        <w:rPr>
          <w:rFonts w:ascii="Times New Roman" w:hAnsi="Times New Roman" w:cs="Times New Roman"/>
          <w:sz w:val="19"/>
          <w:szCs w:val="19"/>
        </w:rPr>
        <w:t xml:space="preserve">assigned </w:t>
      </w:r>
      <w:r w:rsidR="00160C2D" w:rsidRPr="00AF28CF">
        <w:rPr>
          <w:rFonts w:ascii="Times New Roman" w:hAnsi="Times New Roman" w:cs="Times New Roman"/>
          <w:sz w:val="19"/>
          <w:szCs w:val="19"/>
          <w:highlight w:val="cyan"/>
        </w:rPr>
        <w:t>E</w:t>
      </w:r>
      <w:r w:rsidRPr="00AF28CF">
        <w:rPr>
          <w:rFonts w:ascii="Times New Roman" w:hAnsi="Times New Roman" w:cs="Times New Roman"/>
          <w:sz w:val="19"/>
          <w:szCs w:val="19"/>
          <w:highlight w:val="cyan"/>
        </w:rPr>
        <w:t>quipment</w:t>
      </w:r>
    </w:p>
    <w:p w14:paraId="15B2EF7C" w14:textId="2E047B9B" w:rsidR="00167B2A" w:rsidRDefault="00252C12" w:rsidP="00167B2A">
      <w:pPr>
        <w:pStyle w:val="PDParagraphDefault"/>
        <w:numPr>
          <w:ilvl w:val="0"/>
          <w:numId w:val="1"/>
        </w:numPr>
        <w:spacing w:line="360" w:lineRule="auto"/>
        <w:jc w:val="both"/>
        <w:rPr>
          <w:rFonts w:ascii="Times New Roman" w:hAnsi="Times New Roman" w:cs="Times New Roman"/>
          <w:sz w:val="19"/>
          <w:szCs w:val="19"/>
        </w:rPr>
      </w:pPr>
      <w:r w:rsidRPr="00167B2A">
        <w:rPr>
          <w:rFonts w:ascii="Times New Roman" w:hAnsi="Times New Roman" w:cs="Times New Roman"/>
          <w:sz w:val="19"/>
          <w:szCs w:val="19"/>
        </w:rPr>
        <w:t xml:space="preserve">Report any fault or loss of </w:t>
      </w:r>
      <w:r w:rsidR="00160C2D" w:rsidRPr="00AF28CF">
        <w:rPr>
          <w:rFonts w:ascii="Times New Roman" w:hAnsi="Times New Roman" w:cs="Times New Roman"/>
          <w:sz w:val="19"/>
          <w:szCs w:val="19"/>
          <w:highlight w:val="cyan"/>
        </w:rPr>
        <w:t>E</w:t>
      </w:r>
      <w:r w:rsidRPr="00AF28CF">
        <w:rPr>
          <w:rFonts w:ascii="Times New Roman" w:hAnsi="Times New Roman" w:cs="Times New Roman"/>
          <w:sz w:val="19"/>
          <w:szCs w:val="19"/>
          <w:highlight w:val="cyan"/>
        </w:rPr>
        <w:t>quipment</w:t>
      </w:r>
      <w:r w:rsidRPr="00167B2A">
        <w:rPr>
          <w:rFonts w:ascii="Times New Roman" w:hAnsi="Times New Roman" w:cs="Times New Roman"/>
          <w:sz w:val="19"/>
          <w:szCs w:val="19"/>
        </w:rPr>
        <w:t xml:space="preserve"> </w:t>
      </w:r>
      <w:proofErr w:type="gramStart"/>
      <w:r w:rsidRPr="00167B2A">
        <w:rPr>
          <w:rFonts w:ascii="Times New Roman" w:hAnsi="Times New Roman" w:cs="Times New Roman"/>
          <w:sz w:val="19"/>
          <w:szCs w:val="19"/>
        </w:rPr>
        <w:t>immediately</w:t>
      </w:r>
      <w:proofErr w:type="gramEnd"/>
    </w:p>
    <w:p w14:paraId="5B4AA223" w14:textId="04E4383A" w:rsidR="00252C12" w:rsidRPr="00167B2A" w:rsidRDefault="00252C12" w:rsidP="00167B2A">
      <w:pPr>
        <w:pStyle w:val="PDParagraphDefault"/>
        <w:numPr>
          <w:ilvl w:val="0"/>
          <w:numId w:val="1"/>
        </w:numPr>
        <w:spacing w:line="360" w:lineRule="auto"/>
        <w:jc w:val="both"/>
        <w:rPr>
          <w:rFonts w:ascii="Times New Roman" w:hAnsi="Times New Roman" w:cs="Times New Roman"/>
          <w:sz w:val="19"/>
          <w:szCs w:val="19"/>
        </w:rPr>
      </w:pPr>
      <w:r w:rsidRPr="00167B2A">
        <w:rPr>
          <w:rFonts w:ascii="Times New Roman" w:hAnsi="Times New Roman" w:cs="Times New Roman"/>
          <w:sz w:val="19"/>
          <w:szCs w:val="19"/>
        </w:rPr>
        <w:t xml:space="preserve">Facilitate </w:t>
      </w:r>
      <w:r w:rsidR="00160C2D" w:rsidRPr="00AF28CF">
        <w:rPr>
          <w:rFonts w:ascii="Times New Roman" w:hAnsi="Times New Roman" w:cs="Times New Roman"/>
          <w:sz w:val="19"/>
          <w:szCs w:val="19"/>
          <w:highlight w:val="cyan"/>
        </w:rPr>
        <w:t>E</w:t>
      </w:r>
      <w:r w:rsidRPr="00AF28CF">
        <w:rPr>
          <w:rFonts w:ascii="Times New Roman" w:hAnsi="Times New Roman" w:cs="Times New Roman"/>
          <w:sz w:val="19"/>
          <w:szCs w:val="19"/>
          <w:highlight w:val="cyan"/>
        </w:rPr>
        <w:t>quipment</w:t>
      </w:r>
      <w:r w:rsidRPr="00167B2A">
        <w:rPr>
          <w:rFonts w:ascii="Times New Roman" w:hAnsi="Times New Roman" w:cs="Times New Roman"/>
          <w:sz w:val="19"/>
          <w:szCs w:val="19"/>
        </w:rPr>
        <w:t xml:space="preserve"> access to technical and maintenance </w:t>
      </w:r>
      <w:proofErr w:type="gramStart"/>
      <w:r w:rsidRPr="00167B2A">
        <w:rPr>
          <w:rFonts w:ascii="Times New Roman" w:hAnsi="Times New Roman" w:cs="Times New Roman"/>
          <w:sz w:val="19"/>
          <w:szCs w:val="19"/>
        </w:rPr>
        <w:t>services</w:t>
      </w:r>
      <w:proofErr w:type="gramEnd"/>
    </w:p>
    <w:p w14:paraId="15DADEC9" w14:textId="77777777" w:rsidR="00F00EF8" w:rsidRDefault="00F00EF8">
      <w:pPr>
        <w:pStyle w:val="PDParagraphDefault"/>
        <w:spacing w:line="360" w:lineRule="auto"/>
      </w:pPr>
    </w:p>
    <w:p w14:paraId="6AF98063" w14:textId="7BBEF58F" w:rsidR="00B06FEE" w:rsidRPr="00B06FEE" w:rsidRDefault="00B06FEE" w:rsidP="00B06FEE">
      <w:pPr>
        <w:pStyle w:val="PDParagraphDefault"/>
        <w:spacing w:line="360" w:lineRule="auto"/>
        <w:jc w:val="both"/>
        <w:rPr>
          <w:rFonts w:ascii="Times New Roman" w:hAnsi="Times New Roman" w:cs="Times New Roman"/>
          <w:b/>
          <w:bCs/>
          <w:sz w:val="19"/>
          <w:szCs w:val="19"/>
        </w:rPr>
      </w:pPr>
      <w:r w:rsidRPr="00B06FEE">
        <w:rPr>
          <w:rFonts w:ascii="Times New Roman" w:hAnsi="Times New Roman" w:cs="Times New Roman"/>
          <w:b/>
          <w:bCs/>
          <w:sz w:val="19"/>
          <w:szCs w:val="19"/>
        </w:rPr>
        <w:t>12. LOSS OR DAMAGE TO EQUIPMENT</w:t>
      </w:r>
    </w:p>
    <w:p w14:paraId="4448C4C0" w14:textId="292D3B20" w:rsidR="00B06FEE" w:rsidRDefault="00AF28CF" w:rsidP="00B06FEE">
      <w:pPr>
        <w:pStyle w:val="PDParagraphDefault"/>
        <w:spacing w:line="360" w:lineRule="auto"/>
        <w:ind w:left="360"/>
        <w:jc w:val="both"/>
        <w:rPr>
          <w:rFonts w:ascii="Times New Roman" w:hAnsi="Times New Roman" w:cs="Times New Roman"/>
          <w:sz w:val="19"/>
          <w:szCs w:val="19"/>
        </w:rPr>
      </w:pPr>
      <w:r w:rsidRPr="00AF28CF">
        <w:rPr>
          <w:rFonts w:ascii="Times New Roman" w:hAnsi="Times New Roman" w:cs="Times New Roman"/>
          <w:sz w:val="19"/>
          <w:szCs w:val="19"/>
          <w:highlight w:val="yellow"/>
        </w:rPr>
        <w:t>NAME</w:t>
      </w:r>
      <w:r w:rsidR="00B06FEE" w:rsidRPr="00B06FEE">
        <w:rPr>
          <w:rFonts w:ascii="Times New Roman" w:hAnsi="Times New Roman" w:cs="Times New Roman"/>
          <w:sz w:val="19"/>
          <w:szCs w:val="19"/>
        </w:rPr>
        <w:t xml:space="preserve"> is responsible for loss, damage</w:t>
      </w:r>
      <w:r w:rsidR="00B06FEE">
        <w:rPr>
          <w:rFonts w:ascii="Times New Roman" w:hAnsi="Times New Roman" w:cs="Times New Roman"/>
          <w:sz w:val="19"/>
          <w:szCs w:val="19"/>
        </w:rPr>
        <w:t>,</w:t>
      </w:r>
      <w:r w:rsidR="00B06FEE" w:rsidRPr="00B06FEE">
        <w:rPr>
          <w:rFonts w:ascii="Times New Roman" w:hAnsi="Times New Roman" w:cs="Times New Roman"/>
          <w:sz w:val="19"/>
          <w:szCs w:val="19"/>
        </w:rPr>
        <w:t xml:space="preserve"> or destruction of the </w:t>
      </w:r>
      <w:r w:rsidR="00B06FEE" w:rsidRPr="00AF28CF">
        <w:rPr>
          <w:rFonts w:ascii="Times New Roman" w:hAnsi="Times New Roman" w:cs="Times New Roman"/>
          <w:sz w:val="19"/>
          <w:szCs w:val="19"/>
          <w:highlight w:val="cyan"/>
        </w:rPr>
        <w:t>Equipment</w:t>
      </w:r>
      <w:r w:rsidR="00B06FEE" w:rsidRPr="00B06FEE">
        <w:rPr>
          <w:rFonts w:ascii="Times New Roman" w:hAnsi="Times New Roman" w:cs="Times New Roman"/>
          <w:sz w:val="19"/>
          <w:szCs w:val="19"/>
        </w:rPr>
        <w:t xml:space="preserve">, including but not limited to losses while at </w:t>
      </w:r>
      <w:proofErr w:type="gramStart"/>
      <w:r w:rsidR="00B06FEE" w:rsidRPr="00B06FEE">
        <w:rPr>
          <w:rFonts w:ascii="Times New Roman" w:hAnsi="Times New Roman" w:cs="Times New Roman"/>
          <w:sz w:val="19"/>
          <w:szCs w:val="19"/>
        </w:rPr>
        <w:t>any and all</w:t>
      </w:r>
      <w:proofErr w:type="gramEnd"/>
      <w:r w:rsidR="00B06FEE" w:rsidRPr="00B06FEE">
        <w:rPr>
          <w:rFonts w:ascii="Times New Roman" w:hAnsi="Times New Roman" w:cs="Times New Roman"/>
          <w:sz w:val="19"/>
          <w:szCs w:val="19"/>
        </w:rPr>
        <w:t xml:space="preserve"> locations, and while in storage and while on their premises.</w:t>
      </w:r>
    </w:p>
    <w:p w14:paraId="0C1173BA" w14:textId="77777777" w:rsidR="00B06FEE" w:rsidRPr="00B06FEE" w:rsidRDefault="00B06FEE" w:rsidP="00B06FEE">
      <w:pPr>
        <w:pStyle w:val="PDParagraphDefault"/>
        <w:spacing w:line="360" w:lineRule="auto"/>
        <w:ind w:left="360"/>
        <w:jc w:val="both"/>
        <w:rPr>
          <w:rFonts w:ascii="Times New Roman" w:hAnsi="Times New Roman" w:cs="Times New Roman"/>
          <w:sz w:val="19"/>
          <w:szCs w:val="19"/>
        </w:rPr>
      </w:pPr>
    </w:p>
    <w:p w14:paraId="36B0C73A" w14:textId="126DCFC8" w:rsidR="00B06FEE" w:rsidRPr="00B06FEE" w:rsidRDefault="00B06FEE" w:rsidP="00B06FEE">
      <w:pPr>
        <w:pStyle w:val="PDParagraphDefault"/>
        <w:spacing w:line="360" w:lineRule="auto"/>
        <w:ind w:left="360"/>
        <w:jc w:val="both"/>
        <w:rPr>
          <w:rFonts w:ascii="Times New Roman" w:hAnsi="Times New Roman" w:cs="Times New Roman"/>
          <w:sz w:val="19"/>
          <w:szCs w:val="19"/>
        </w:rPr>
      </w:pPr>
      <w:r w:rsidRPr="00B06FEE">
        <w:rPr>
          <w:rFonts w:ascii="Times New Roman" w:hAnsi="Times New Roman" w:cs="Times New Roman"/>
          <w:sz w:val="19"/>
          <w:szCs w:val="19"/>
        </w:rPr>
        <w:t xml:space="preserve">If any loss or damage to the </w:t>
      </w:r>
      <w:r w:rsidR="00160C2D" w:rsidRPr="00AF28CF">
        <w:rPr>
          <w:rFonts w:ascii="Times New Roman" w:hAnsi="Times New Roman" w:cs="Times New Roman"/>
          <w:sz w:val="19"/>
          <w:szCs w:val="19"/>
          <w:highlight w:val="cyan"/>
        </w:rPr>
        <w:t>E</w:t>
      </w:r>
      <w:r w:rsidRPr="00AF28CF">
        <w:rPr>
          <w:rFonts w:ascii="Times New Roman" w:hAnsi="Times New Roman" w:cs="Times New Roman"/>
          <w:sz w:val="19"/>
          <w:szCs w:val="19"/>
          <w:highlight w:val="cyan"/>
        </w:rPr>
        <w:t>quipment</w:t>
      </w:r>
      <w:r w:rsidRPr="00B06FEE">
        <w:rPr>
          <w:rFonts w:ascii="Times New Roman" w:hAnsi="Times New Roman" w:cs="Times New Roman"/>
          <w:sz w:val="19"/>
          <w:szCs w:val="19"/>
        </w:rPr>
        <w:t xml:space="preserve"> occurs</w:t>
      </w:r>
      <w:r w:rsidR="00AF28CF">
        <w:rPr>
          <w:rFonts w:ascii="Times New Roman" w:hAnsi="Times New Roman" w:cs="Times New Roman"/>
          <w:sz w:val="19"/>
          <w:szCs w:val="19"/>
        </w:rPr>
        <w:t>,</w:t>
      </w:r>
      <w:r w:rsidRPr="00B06FEE">
        <w:rPr>
          <w:rFonts w:ascii="Times New Roman" w:hAnsi="Times New Roman" w:cs="Times New Roman"/>
          <w:sz w:val="19"/>
          <w:szCs w:val="19"/>
        </w:rPr>
        <w:t xml:space="preserve"> </w:t>
      </w:r>
      <w:r w:rsidR="00AF28CF" w:rsidRPr="00AF28CF">
        <w:rPr>
          <w:rFonts w:ascii="Times New Roman" w:hAnsi="Times New Roman" w:cs="Times New Roman"/>
          <w:sz w:val="19"/>
          <w:szCs w:val="19"/>
          <w:highlight w:val="yellow"/>
        </w:rPr>
        <w:t>NAME</w:t>
      </w:r>
      <w:r w:rsidRPr="00B06FEE">
        <w:rPr>
          <w:rFonts w:ascii="Times New Roman" w:hAnsi="Times New Roman" w:cs="Times New Roman"/>
          <w:sz w:val="19"/>
          <w:szCs w:val="19"/>
        </w:rPr>
        <w:t xml:space="preserve"> must notify POA with three (3) business days of such event. Notification must be in writing to </w:t>
      </w:r>
      <w:r w:rsidR="00AF28CF" w:rsidRPr="00AF28CF">
        <w:rPr>
          <w:rFonts w:ascii="Times New Roman" w:hAnsi="Times New Roman" w:cs="Times New Roman"/>
          <w:sz w:val="19"/>
          <w:szCs w:val="19"/>
          <w:highlight w:val="yellow"/>
        </w:rPr>
        <w:t>NAME OF RESPONSIBLE</w:t>
      </w:r>
      <w:r>
        <w:rPr>
          <w:rFonts w:ascii="Times New Roman" w:hAnsi="Times New Roman" w:cs="Times New Roman"/>
          <w:sz w:val="19"/>
          <w:szCs w:val="19"/>
        </w:rPr>
        <w:t xml:space="preserve"> of the </w:t>
      </w:r>
      <w:r w:rsidR="00AF28CF" w:rsidRPr="00AF28CF">
        <w:rPr>
          <w:rFonts w:ascii="Times New Roman" w:hAnsi="Times New Roman" w:cs="Times New Roman"/>
          <w:sz w:val="19"/>
          <w:szCs w:val="19"/>
          <w:highlight w:val="yellow"/>
        </w:rPr>
        <w:t>PROGRAM/PROJECT</w:t>
      </w:r>
      <w:r w:rsidRPr="00B06FEE">
        <w:rPr>
          <w:rFonts w:ascii="Times New Roman" w:hAnsi="Times New Roman" w:cs="Times New Roman"/>
          <w:sz w:val="19"/>
          <w:szCs w:val="19"/>
        </w:rPr>
        <w:t>.</w:t>
      </w:r>
    </w:p>
    <w:p w14:paraId="36D7DA55" w14:textId="77777777" w:rsidR="00B06FEE" w:rsidRPr="00B06FEE" w:rsidRDefault="00B06FEE" w:rsidP="00B06FEE">
      <w:pPr>
        <w:pStyle w:val="PDParagraphDefault"/>
        <w:spacing w:line="360" w:lineRule="auto"/>
        <w:ind w:firstLine="360"/>
        <w:jc w:val="both"/>
        <w:rPr>
          <w:rFonts w:ascii="Times New Roman" w:hAnsi="Times New Roman" w:cs="Times New Roman"/>
          <w:sz w:val="19"/>
          <w:szCs w:val="19"/>
        </w:rPr>
      </w:pPr>
    </w:p>
    <w:p w14:paraId="11DFB5B0" w14:textId="77777777" w:rsidR="00B06FEE" w:rsidRPr="00B06FEE" w:rsidRDefault="00B06FEE" w:rsidP="00B06FEE">
      <w:pPr>
        <w:pStyle w:val="PDParagraphDefault"/>
        <w:spacing w:line="360" w:lineRule="auto"/>
        <w:jc w:val="both"/>
        <w:rPr>
          <w:rFonts w:ascii="Times New Roman" w:hAnsi="Times New Roman" w:cs="Times New Roman"/>
          <w:b/>
          <w:bCs/>
          <w:sz w:val="19"/>
          <w:szCs w:val="19"/>
        </w:rPr>
      </w:pPr>
      <w:r w:rsidRPr="00B06FEE">
        <w:rPr>
          <w:rFonts w:ascii="Times New Roman" w:hAnsi="Times New Roman" w:cs="Times New Roman"/>
          <w:b/>
          <w:bCs/>
          <w:sz w:val="19"/>
          <w:szCs w:val="19"/>
        </w:rPr>
        <w:t>13. RETURN OF EQUIPMENT</w:t>
      </w:r>
    </w:p>
    <w:p w14:paraId="4E49ED5D" w14:textId="6C302C35" w:rsidR="00B06FEE" w:rsidRPr="00B06FEE" w:rsidRDefault="00B06FEE" w:rsidP="00B06FEE">
      <w:pPr>
        <w:pStyle w:val="PDParagraphDefault"/>
        <w:spacing w:line="360" w:lineRule="auto"/>
        <w:ind w:left="360"/>
        <w:jc w:val="both"/>
        <w:rPr>
          <w:rFonts w:ascii="Times New Roman" w:hAnsi="Times New Roman" w:cs="Times New Roman"/>
          <w:sz w:val="19"/>
          <w:szCs w:val="19"/>
        </w:rPr>
      </w:pPr>
      <w:r>
        <w:rPr>
          <w:rFonts w:ascii="Times New Roman" w:hAnsi="Times New Roman" w:cs="Times New Roman"/>
          <w:sz w:val="19"/>
          <w:szCs w:val="19"/>
        </w:rPr>
        <w:t>Upon</w:t>
      </w:r>
      <w:r w:rsidRPr="00B06FEE">
        <w:rPr>
          <w:rFonts w:ascii="Times New Roman" w:hAnsi="Times New Roman" w:cs="Times New Roman"/>
          <w:sz w:val="19"/>
          <w:szCs w:val="19"/>
        </w:rPr>
        <w:t xml:space="preserve"> expiration or termination of this MOU</w:t>
      </w:r>
      <w:r>
        <w:rPr>
          <w:rFonts w:ascii="Times New Roman" w:hAnsi="Times New Roman" w:cs="Times New Roman"/>
          <w:sz w:val="19"/>
          <w:szCs w:val="19"/>
        </w:rPr>
        <w:t>,</w:t>
      </w:r>
      <w:r w:rsidRPr="00B06FEE">
        <w:rPr>
          <w:rFonts w:ascii="Times New Roman" w:hAnsi="Times New Roman" w:cs="Times New Roman"/>
          <w:sz w:val="19"/>
          <w:szCs w:val="19"/>
        </w:rPr>
        <w:t xml:space="preserve"> </w:t>
      </w:r>
      <w:r w:rsidR="00AF28CF" w:rsidRPr="00AF28CF">
        <w:rPr>
          <w:rFonts w:ascii="Times New Roman" w:hAnsi="Times New Roman" w:cs="Times New Roman"/>
          <w:sz w:val="19"/>
          <w:szCs w:val="19"/>
          <w:highlight w:val="yellow"/>
        </w:rPr>
        <w:t>NAME</w:t>
      </w:r>
      <w:r w:rsidRPr="00B06FEE">
        <w:rPr>
          <w:rFonts w:ascii="Times New Roman" w:hAnsi="Times New Roman" w:cs="Times New Roman"/>
          <w:sz w:val="19"/>
          <w:szCs w:val="19"/>
        </w:rPr>
        <w:t xml:space="preserve"> will return the </w:t>
      </w:r>
      <w:r w:rsidRPr="00AF28CF">
        <w:rPr>
          <w:rFonts w:ascii="Times New Roman" w:hAnsi="Times New Roman" w:cs="Times New Roman"/>
          <w:sz w:val="19"/>
          <w:szCs w:val="19"/>
          <w:highlight w:val="cyan"/>
        </w:rPr>
        <w:t>Equipment</w:t>
      </w:r>
      <w:r w:rsidRPr="00B06FEE">
        <w:rPr>
          <w:rFonts w:ascii="Times New Roman" w:hAnsi="Times New Roman" w:cs="Times New Roman"/>
          <w:sz w:val="19"/>
          <w:szCs w:val="19"/>
        </w:rPr>
        <w:t xml:space="preserve"> to POA in the same condition and appearance as when received by </w:t>
      </w:r>
      <w:r w:rsidR="00AF28CF" w:rsidRPr="00AF28CF">
        <w:rPr>
          <w:rFonts w:ascii="Times New Roman" w:hAnsi="Times New Roman" w:cs="Times New Roman"/>
          <w:sz w:val="19"/>
          <w:szCs w:val="19"/>
          <w:highlight w:val="yellow"/>
        </w:rPr>
        <w:t>NAME</w:t>
      </w:r>
      <w:r w:rsidRPr="00B06FEE">
        <w:rPr>
          <w:rFonts w:ascii="Times New Roman" w:hAnsi="Times New Roman" w:cs="Times New Roman"/>
          <w:sz w:val="19"/>
          <w:szCs w:val="19"/>
        </w:rPr>
        <w:t xml:space="preserve"> (reasonable wear and tear excepted) and in good working order for the original intended purpose of the </w:t>
      </w:r>
      <w:r w:rsidRPr="00AF28CF">
        <w:rPr>
          <w:rFonts w:ascii="Times New Roman" w:hAnsi="Times New Roman" w:cs="Times New Roman"/>
          <w:sz w:val="19"/>
          <w:szCs w:val="19"/>
          <w:highlight w:val="cyan"/>
        </w:rPr>
        <w:t>Equipment</w:t>
      </w:r>
      <w:r w:rsidRPr="00B06FEE">
        <w:rPr>
          <w:rFonts w:ascii="Times New Roman" w:hAnsi="Times New Roman" w:cs="Times New Roman"/>
          <w:sz w:val="19"/>
          <w:szCs w:val="19"/>
        </w:rPr>
        <w:t>.</w:t>
      </w:r>
    </w:p>
    <w:p w14:paraId="0523ED1E" w14:textId="77777777" w:rsidR="00B06FEE" w:rsidRPr="00B06FEE" w:rsidRDefault="00B06FEE" w:rsidP="00B06FEE">
      <w:pPr>
        <w:pStyle w:val="PDParagraphDefault"/>
        <w:spacing w:line="360" w:lineRule="auto"/>
        <w:rPr>
          <w:rFonts w:ascii="Times New Roman" w:hAnsi="Times New Roman" w:cs="Times New Roman"/>
          <w:sz w:val="19"/>
          <w:szCs w:val="19"/>
        </w:rPr>
      </w:pPr>
    </w:p>
    <w:p w14:paraId="4E4C53B1" w14:textId="77777777" w:rsidR="00B06FEE" w:rsidRPr="00B06FEE" w:rsidRDefault="00B06FEE" w:rsidP="00B06FEE">
      <w:pPr>
        <w:pStyle w:val="PDParagraphDefault"/>
        <w:spacing w:line="360" w:lineRule="auto"/>
        <w:jc w:val="both"/>
        <w:rPr>
          <w:rFonts w:ascii="Times New Roman" w:hAnsi="Times New Roman" w:cs="Times New Roman"/>
          <w:b/>
          <w:bCs/>
          <w:sz w:val="19"/>
          <w:szCs w:val="19"/>
        </w:rPr>
      </w:pPr>
      <w:r w:rsidRPr="00B06FEE">
        <w:rPr>
          <w:rFonts w:ascii="Times New Roman" w:hAnsi="Times New Roman" w:cs="Times New Roman"/>
          <w:b/>
          <w:bCs/>
          <w:sz w:val="19"/>
          <w:szCs w:val="19"/>
        </w:rPr>
        <w:t>14. DISPUTES</w:t>
      </w:r>
    </w:p>
    <w:p w14:paraId="61338531" w14:textId="5EAF717A" w:rsidR="00B06FEE" w:rsidRPr="00B06FEE" w:rsidRDefault="00B06FEE" w:rsidP="00B06FEE">
      <w:pPr>
        <w:pStyle w:val="PDParagraphDefault"/>
        <w:spacing w:line="360" w:lineRule="auto"/>
        <w:ind w:left="360"/>
        <w:jc w:val="both"/>
        <w:rPr>
          <w:rFonts w:ascii="Times New Roman" w:hAnsi="Times New Roman" w:cs="Times New Roman"/>
          <w:sz w:val="19"/>
          <w:szCs w:val="19"/>
        </w:rPr>
      </w:pPr>
      <w:r w:rsidRPr="00B06FEE">
        <w:rPr>
          <w:rFonts w:ascii="Times New Roman" w:hAnsi="Times New Roman" w:cs="Times New Roman"/>
          <w:sz w:val="19"/>
          <w:szCs w:val="19"/>
        </w:rPr>
        <w:t xml:space="preserve">In the event of any dispute, controversy, or claim arising out of or in connection with this Agreement, or the breach, termination,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t>
      </w:r>
      <w:r w:rsidR="001D0D87" w:rsidRPr="001D0D87">
        <w:rPr>
          <w:rFonts w:ascii="Times New Roman" w:hAnsi="Times New Roman" w:cs="Times New Roman"/>
          <w:sz w:val="19"/>
          <w:szCs w:val="19"/>
          <w:highlight w:val="yellow"/>
        </w:rPr>
        <w:t>COUNTRY</w:t>
      </w:r>
      <w:r w:rsidRPr="00B06FEE">
        <w:rPr>
          <w:rFonts w:ascii="Times New Roman" w:hAnsi="Times New Roman" w:cs="Times New Roman"/>
          <w:sz w:val="19"/>
          <w:szCs w:val="19"/>
        </w:rPr>
        <w:t xml:space="preserve">. The language to be used in the arbitration proceedings shall be </w:t>
      </w:r>
      <w:proofErr w:type="spellStart"/>
      <w:r w:rsidRPr="00B06FEE">
        <w:rPr>
          <w:rFonts w:ascii="Times New Roman" w:hAnsi="Times New Roman" w:cs="Times New Roman"/>
          <w:sz w:val="19"/>
          <w:szCs w:val="19"/>
        </w:rPr>
        <w:t>English.</w:t>
      </w:r>
      <w:r w:rsidR="001D0D87">
        <w:rPr>
          <w:rFonts w:ascii="Times New Roman" w:hAnsi="Times New Roman" w:cs="Times New Roman"/>
          <w:sz w:val="19"/>
          <w:szCs w:val="19"/>
        </w:rPr>
        <w:t>D</w:t>
      </w:r>
      <w:proofErr w:type="spellEnd"/>
      <w:r w:rsidRPr="00B06FEE">
        <w:rPr>
          <w:rFonts w:ascii="Times New Roman" w:hAnsi="Times New Roman" w:cs="Times New Roman"/>
          <w:sz w:val="19"/>
          <w:szCs w:val="19"/>
        </w:rPr>
        <w:t xml:space="preserve"> Judgment upon the award of the arbitrator shall be binding and may be entered in and enforced by any court having jurisdiction thereof. Each party shall pay its own costs and attorney’s fees.</w:t>
      </w:r>
    </w:p>
    <w:p w14:paraId="06C47AFC" w14:textId="77777777" w:rsidR="00B06FEE" w:rsidRPr="00B06FEE" w:rsidRDefault="00B06FEE" w:rsidP="00B06FEE">
      <w:pPr>
        <w:pStyle w:val="PDParagraphDefault"/>
        <w:spacing w:line="360" w:lineRule="auto"/>
        <w:jc w:val="both"/>
        <w:rPr>
          <w:rFonts w:ascii="Times New Roman" w:hAnsi="Times New Roman" w:cs="Times New Roman"/>
          <w:b/>
          <w:bCs/>
          <w:sz w:val="19"/>
          <w:szCs w:val="19"/>
        </w:rPr>
      </w:pPr>
      <w:r w:rsidRPr="00B06FEE">
        <w:rPr>
          <w:rFonts w:ascii="Times New Roman" w:hAnsi="Times New Roman" w:cs="Times New Roman"/>
          <w:b/>
          <w:bCs/>
          <w:sz w:val="19"/>
          <w:szCs w:val="19"/>
        </w:rPr>
        <w:lastRenderedPageBreak/>
        <w:t>15. COMPLIANCE WITH APPLICABLE LAWS AND STANDARDS</w:t>
      </w:r>
    </w:p>
    <w:p w14:paraId="3AAEDA08" w14:textId="77CB0B4E" w:rsidR="00B06FEE" w:rsidRPr="00B06FEE" w:rsidRDefault="001D0D87" w:rsidP="00B06FEE">
      <w:pPr>
        <w:pStyle w:val="PDParagraphDefault"/>
        <w:spacing w:line="360" w:lineRule="auto"/>
        <w:ind w:left="360"/>
        <w:jc w:val="both"/>
        <w:rPr>
          <w:rFonts w:ascii="Times New Roman" w:hAnsi="Times New Roman" w:cs="Times New Roman"/>
          <w:sz w:val="19"/>
          <w:szCs w:val="19"/>
        </w:rPr>
      </w:pPr>
      <w:r w:rsidRPr="001D0D87">
        <w:rPr>
          <w:rFonts w:ascii="Times New Roman" w:hAnsi="Times New Roman" w:cs="Times New Roman"/>
          <w:sz w:val="19"/>
          <w:szCs w:val="19"/>
          <w:highlight w:val="yellow"/>
        </w:rPr>
        <w:t>NAME</w:t>
      </w:r>
      <w:r w:rsidR="00B06FEE" w:rsidRPr="00B06FEE">
        <w:rPr>
          <w:rFonts w:ascii="Times New Roman" w:hAnsi="Times New Roman" w:cs="Times New Roman"/>
          <w:sz w:val="19"/>
          <w:szCs w:val="19"/>
        </w:rPr>
        <w:t xml:space="preserve"> shall comply with all applicable laws, ordinances, codes, regulations, and other authoritative rules of </w:t>
      </w:r>
      <w:r w:rsidRPr="001D0D87">
        <w:rPr>
          <w:rFonts w:ascii="Times New Roman" w:hAnsi="Times New Roman" w:cs="Times New Roman"/>
          <w:sz w:val="19"/>
          <w:szCs w:val="19"/>
          <w:highlight w:val="yellow"/>
        </w:rPr>
        <w:t>COUNTRY</w:t>
      </w:r>
      <w:r w:rsidR="00B06FEE" w:rsidRPr="00B06FEE">
        <w:rPr>
          <w:rFonts w:ascii="Times New Roman" w:hAnsi="Times New Roman" w:cs="Times New Roman"/>
          <w:sz w:val="19"/>
          <w:szCs w:val="19"/>
        </w:rPr>
        <w:t xml:space="preserve"> and the donor’s regulations related to use of this </w:t>
      </w:r>
      <w:r w:rsidR="00160C2D" w:rsidRPr="001D0D87">
        <w:rPr>
          <w:rFonts w:ascii="Times New Roman" w:hAnsi="Times New Roman" w:cs="Times New Roman"/>
          <w:sz w:val="19"/>
          <w:szCs w:val="19"/>
          <w:highlight w:val="cyan"/>
        </w:rPr>
        <w:t>E</w:t>
      </w:r>
      <w:r w:rsidR="00B06FEE" w:rsidRPr="001D0D87">
        <w:rPr>
          <w:rFonts w:ascii="Times New Roman" w:hAnsi="Times New Roman" w:cs="Times New Roman"/>
          <w:sz w:val="19"/>
          <w:szCs w:val="19"/>
          <w:highlight w:val="cyan"/>
        </w:rPr>
        <w:t>quipment</w:t>
      </w:r>
      <w:r w:rsidR="00B06FEE" w:rsidRPr="00B06FEE">
        <w:rPr>
          <w:rFonts w:ascii="Times New Roman" w:hAnsi="Times New Roman" w:cs="Times New Roman"/>
          <w:sz w:val="19"/>
          <w:szCs w:val="19"/>
        </w:rPr>
        <w:t xml:space="preserve">.  </w:t>
      </w:r>
    </w:p>
    <w:p w14:paraId="03FC216B" w14:textId="77777777" w:rsidR="00B06FEE" w:rsidRDefault="00B06FEE">
      <w:pPr>
        <w:pStyle w:val="PDParagraphDefault"/>
        <w:spacing w:line="360" w:lineRule="auto"/>
      </w:pPr>
    </w:p>
    <w:p w14:paraId="08A182FD" w14:textId="6C0B513F" w:rsidR="00F00EF8" w:rsidRDefault="002E6652">
      <w:pPr>
        <w:pStyle w:val="PDParagraphDefault"/>
        <w:spacing w:line="360" w:lineRule="auto"/>
        <w:jc w:val="both"/>
      </w:pPr>
      <w:r>
        <w:rPr>
          <w:rFonts w:ascii="Times New Roman" w:hAnsi="Times New Roman" w:cs="Times New Roman"/>
          <w:b/>
          <w:bCs/>
          <w:sz w:val="19"/>
          <w:szCs w:val="19"/>
        </w:rPr>
        <w:t>1</w:t>
      </w:r>
      <w:r w:rsidR="00D7202B">
        <w:rPr>
          <w:rFonts w:ascii="Times New Roman" w:hAnsi="Times New Roman" w:cs="Times New Roman"/>
          <w:b/>
          <w:bCs/>
          <w:sz w:val="19"/>
          <w:szCs w:val="19"/>
        </w:rPr>
        <w:t>6</w:t>
      </w:r>
      <w:r>
        <w:rPr>
          <w:rFonts w:ascii="Times New Roman" w:hAnsi="Times New Roman" w:cs="Times New Roman"/>
          <w:b/>
          <w:bCs/>
          <w:sz w:val="19"/>
          <w:szCs w:val="19"/>
        </w:rPr>
        <w:t>. ENTIRE AGREEMENT</w:t>
      </w:r>
    </w:p>
    <w:p w14:paraId="372ADFB4" w14:textId="77777777" w:rsidR="00F00EF8" w:rsidRDefault="002E6652">
      <w:pPr>
        <w:pStyle w:val="PDParagraphDefault"/>
        <w:spacing w:line="360" w:lineRule="auto"/>
        <w:ind w:left="300"/>
        <w:jc w:val="both"/>
      </w:pPr>
      <w:r>
        <w:rPr>
          <w:rFonts w:ascii="Times New Roman" w:hAnsi="Times New Roman" w:cs="Times New Roman"/>
          <w:sz w:val="19"/>
          <w:szCs w:val="19"/>
        </w:rPr>
        <w:t xml:space="preserve">This MOU constitutes the entire understanding and agreement of and between the parties with respect to the subject matter hereof, and supersedes all prior representations and agreements, oral or written. It shall not be varied, except by an instrument in writing of subsequent date, duly executed by an authorized representative of each party. </w:t>
      </w:r>
    </w:p>
    <w:p w14:paraId="02D4D449" w14:textId="77777777" w:rsidR="00F00EF8" w:rsidRDefault="00F00EF8">
      <w:pPr>
        <w:pStyle w:val="PDParagraphDefault"/>
        <w:spacing w:line="360" w:lineRule="auto"/>
        <w:ind w:left="300"/>
        <w:jc w:val="both"/>
      </w:pPr>
    </w:p>
    <w:p w14:paraId="39E0AA78" w14:textId="77777777" w:rsidR="00F00EF8" w:rsidRDefault="002E6652">
      <w:pPr>
        <w:pStyle w:val="PDParagraphDefault"/>
        <w:spacing w:line="360" w:lineRule="auto"/>
      </w:pPr>
      <w:r>
        <w:rPr>
          <w:rFonts w:ascii="Times New Roman" w:hAnsi="Times New Roman" w:cs="Times New Roman"/>
          <w:sz w:val="19"/>
          <w:szCs w:val="19"/>
        </w:rPr>
        <w:t>IN WITNESS THEREOF, the parties hereto have caused this Memorandum of Understanding to be executed by the undersigned officials.</w:t>
      </w:r>
    </w:p>
    <w:p w14:paraId="7AF88F0A" w14:textId="77777777" w:rsidR="00F00EF8" w:rsidRDefault="00F00EF8">
      <w:pPr>
        <w:spacing w:after="0" w:line="240" w:lineRule="auto"/>
      </w:pPr>
    </w:p>
    <w:tbl>
      <w:tblPr>
        <w:tblStyle w:val="PDRowItem"/>
        <w:tblW w:w="0" w:type="auto"/>
        <w:jc w:val="center"/>
        <w:tblInd w:w="0" w:type="dxa"/>
        <w:tblLook w:val="04A0" w:firstRow="1" w:lastRow="0" w:firstColumn="1" w:lastColumn="0" w:noHBand="0" w:noVBand="1"/>
      </w:tblPr>
      <w:tblGrid>
        <w:gridCol w:w="4680"/>
        <w:gridCol w:w="4680"/>
      </w:tblGrid>
      <w:tr w:rsidR="00F00EF8" w:rsidRPr="00DD4254" w14:paraId="2B898F67" w14:textId="77777777">
        <w:trPr>
          <w:jc w:val="center"/>
        </w:trPr>
        <w:tc>
          <w:tcPr>
            <w:tcW w:w="4680" w:type="dxa"/>
          </w:tcPr>
          <w:p w14:paraId="2C94747C" w14:textId="77777777" w:rsidR="00F00EF8" w:rsidRDefault="002E6652">
            <w:pPr>
              <w:pStyle w:val="PDParagraphDefault"/>
              <w:spacing w:line="300" w:lineRule="auto"/>
            </w:pPr>
            <w:r>
              <w:rPr>
                <w:rFonts w:ascii="Times New Roman" w:hAnsi="Times New Roman" w:cs="Times New Roman"/>
                <w:sz w:val="19"/>
                <w:szCs w:val="19"/>
              </w:rPr>
              <w:t xml:space="preserve">Partners of the Americas                                                                     </w:t>
            </w:r>
          </w:p>
          <w:p w14:paraId="56458AA5" w14:textId="77777777" w:rsidR="00F00EF8" w:rsidRDefault="002E6652">
            <w:pPr>
              <w:pStyle w:val="PDParagraphDefault"/>
              <w:spacing w:line="300" w:lineRule="auto"/>
            </w:pPr>
            <w:r>
              <w:rPr>
                <w:rFonts w:ascii="Times New Roman" w:hAnsi="Times New Roman" w:cs="Times New Roman"/>
                <w:sz w:val="19"/>
                <w:szCs w:val="19"/>
              </w:rPr>
              <w:t>​</w:t>
            </w:r>
          </w:p>
          <w:p w14:paraId="44E4AE5D" w14:textId="77777777" w:rsidR="00F00EF8" w:rsidRDefault="00F00EF8">
            <w:pPr>
              <w:pStyle w:val="PDParagraphDefault"/>
              <w:spacing w:line="300" w:lineRule="auto"/>
            </w:pPr>
          </w:p>
          <w:p w14:paraId="1401F822" w14:textId="77777777" w:rsidR="00F00EF8" w:rsidRDefault="00F00EF8">
            <w:pPr>
              <w:pStyle w:val="PDParagraphDefault"/>
              <w:spacing w:line="300" w:lineRule="auto"/>
            </w:pPr>
          </w:p>
          <w:p w14:paraId="49FE046F" w14:textId="77777777" w:rsidR="00F00EF8" w:rsidRDefault="002E6652">
            <w:pPr>
              <w:pStyle w:val="PDParagraphDefault"/>
              <w:spacing w:line="300" w:lineRule="auto"/>
            </w:pPr>
            <w:r>
              <w:rPr>
                <w:rFonts w:ascii="Times New Roman" w:hAnsi="Times New Roman" w:cs="Times New Roman"/>
                <w:sz w:val="19"/>
                <w:szCs w:val="19"/>
              </w:rPr>
              <w:t xml:space="preserve">______________________________                                </w:t>
            </w:r>
            <w:r>
              <w:rPr>
                <w:rFonts w:ascii="Times New Roman" w:hAnsi="Times New Roman" w:cs="Times New Roman"/>
                <w:b/>
                <w:bCs/>
                <w:sz w:val="19"/>
                <w:szCs w:val="19"/>
              </w:rPr>
              <w:t xml:space="preserve">        </w:t>
            </w:r>
          </w:p>
          <w:p w14:paraId="30FCE573" w14:textId="02F26074" w:rsidR="00F00EF8" w:rsidRPr="00BD0050" w:rsidRDefault="00BD0050">
            <w:pPr>
              <w:pStyle w:val="PDParagraphDefault"/>
              <w:spacing w:line="300" w:lineRule="auto"/>
              <w:rPr>
                <w:highlight w:val="yellow"/>
              </w:rPr>
            </w:pPr>
            <w:r w:rsidRPr="00BD0050">
              <w:rPr>
                <w:rFonts w:ascii="Times New Roman" w:hAnsi="Times New Roman" w:cs="Times New Roman"/>
                <w:b/>
                <w:bCs/>
                <w:sz w:val="19"/>
                <w:szCs w:val="19"/>
                <w:highlight w:val="yellow"/>
              </w:rPr>
              <w:t>Name</w:t>
            </w:r>
          </w:p>
          <w:p w14:paraId="70FB3F6C" w14:textId="23FF2E35" w:rsidR="00F00EF8" w:rsidRDefault="00BD0050">
            <w:pPr>
              <w:pStyle w:val="PDParagraphDefault"/>
              <w:spacing w:line="300" w:lineRule="auto"/>
            </w:pPr>
            <w:r w:rsidRPr="00BD0050">
              <w:rPr>
                <w:rFonts w:ascii="Times New Roman" w:hAnsi="Times New Roman" w:cs="Times New Roman"/>
                <w:b/>
                <w:bCs/>
                <w:sz w:val="19"/>
                <w:szCs w:val="19"/>
                <w:highlight w:val="yellow"/>
              </w:rPr>
              <w:t>Title</w:t>
            </w:r>
          </w:p>
          <w:p w14:paraId="71BCF97C" w14:textId="77777777" w:rsidR="00F00EF8" w:rsidRDefault="002E6652">
            <w:pPr>
              <w:pStyle w:val="PDParagraphDefault"/>
              <w:spacing w:line="300" w:lineRule="auto"/>
            </w:pPr>
            <w:r>
              <w:rPr>
                <w:rFonts w:ascii="Times New Roman" w:hAnsi="Times New Roman" w:cs="Times New Roman"/>
                <w:b/>
                <w:bCs/>
                <w:sz w:val="19"/>
                <w:szCs w:val="19"/>
              </w:rPr>
              <w:t>Partners of the Americas</w:t>
            </w:r>
          </w:p>
        </w:tc>
        <w:tc>
          <w:tcPr>
            <w:tcW w:w="4680" w:type="dxa"/>
          </w:tcPr>
          <w:p w14:paraId="79BBEF92" w14:textId="2F31DDD2" w:rsidR="00F00EF8" w:rsidRPr="0075638F" w:rsidRDefault="002E6652">
            <w:pPr>
              <w:pStyle w:val="PDParagraphDefault"/>
              <w:spacing w:line="300" w:lineRule="auto"/>
            </w:pPr>
            <w:r w:rsidRPr="0075638F">
              <w:rPr>
                <w:rFonts w:ascii="Times New Roman" w:hAnsi="Times New Roman" w:cs="Times New Roman"/>
                <w:sz w:val="19"/>
                <w:szCs w:val="19"/>
              </w:rPr>
              <w:t xml:space="preserve">For </w:t>
            </w:r>
            <w:r w:rsidR="00BD0050" w:rsidRPr="00BD0050">
              <w:rPr>
                <w:rFonts w:ascii="Times New Roman" w:hAnsi="Times New Roman" w:cs="Times New Roman"/>
                <w:sz w:val="19"/>
                <w:szCs w:val="19"/>
                <w:highlight w:val="yellow"/>
              </w:rPr>
              <w:t>NAME</w:t>
            </w:r>
            <w:r w:rsidRPr="0075638F">
              <w:rPr>
                <w:rFonts w:ascii="Times New Roman" w:hAnsi="Times New Roman" w:cs="Times New Roman"/>
                <w:sz w:val="19"/>
                <w:szCs w:val="19"/>
              </w:rPr>
              <w:t xml:space="preserve"> </w:t>
            </w:r>
          </w:p>
          <w:p w14:paraId="39E2B90A" w14:textId="77777777" w:rsidR="00F00EF8" w:rsidRPr="0075638F" w:rsidRDefault="00F00EF8">
            <w:pPr>
              <w:pStyle w:val="PDParagraphDefault"/>
              <w:spacing w:line="300" w:lineRule="auto"/>
            </w:pPr>
          </w:p>
          <w:p w14:paraId="49E177FE" w14:textId="77777777" w:rsidR="00F00EF8" w:rsidRPr="0075638F" w:rsidRDefault="00F00EF8">
            <w:pPr>
              <w:pStyle w:val="PDParagraphDefault"/>
              <w:spacing w:line="300" w:lineRule="auto"/>
            </w:pPr>
          </w:p>
          <w:p w14:paraId="4CDFA7AE" w14:textId="77777777" w:rsidR="00F00EF8" w:rsidRPr="0075638F" w:rsidRDefault="002E6652">
            <w:pPr>
              <w:pStyle w:val="PDParagraphDefault"/>
              <w:spacing w:line="300" w:lineRule="auto"/>
            </w:pPr>
            <w:r w:rsidRPr="0075638F">
              <w:rPr>
                <w:rFonts w:ascii="Times New Roman" w:hAnsi="Times New Roman" w:cs="Times New Roman"/>
                <w:sz w:val="19"/>
                <w:szCs w:val="19"/>
              </w:rPr>
              <w:t>​</w:t>
            </w:r>
          </w:p>
          <w:p w14:paraId="3B308F22" w14:textId="77777777" w:rsidR="00F00EF8" w:rsidRPr="0075638F" w:rsidRDefault="002E6652">
            <w:pPr>
              <w:pStyle w:val="PDParagraphDefault"/>
              <w:spacing w:line="300" w:lineRule="auto"/>
            </w:pPr>
            <w:r w:rsidRPr="0075638F">
              <w:rPr>
                <w:rFonts w:ascii="Times New Roman" w:hAnsi="Times New Roman" w:cs="Times New Roman"/>
                <w:sz w:val="19"/>
                <w:szCs w:val="19"/>
              </w:rPr>
              <w:t xml:space="preserve">______________________________                                </w:t>
            </w:r>
            <w:r w:rsidRPr="0075638F">
              <w:rPr>
                <w:rFonts w:ascii="Times New Roman" w:hAnsi="Times New Roman" w:cs="Times New Roman"/>
                <w:b/>
                <w:bCs/>
                <w:sz w:val="19"/>
                <w:szCs w:val="19"/>
              </w:rPr>
              <w:t xml:space="preserve">        </w:t>
            </w:r>
          </w:p>
          <w:p w14:paraId="50EFEBC9" w14:textId="77777777" w:rsidR="00F00EF8" w:rsidRPr="0075638F" w:rsidRDefault="002E6652">
            <w:pPr>
              <w:pStyle w:val="PDParagraphDefault"/>
              <w:spacing w:line="300" w:lineRule="auto"/>
            </w:pPr>
            <w:r w:rsidRPr="0075638F">
              <w:rPr>
                <w:rFonts w:ascii="Times New Roman" w:hAnsi="Times New Roman" w:cs="Times New Roman"/>
                <w:b/>
                <w:bCs/>
                <w:sz w:val="19"/>
                <w:szCs w:val="19"/>
              </w:rPr>
              <w:t xml:space="preserve">[MOU </w:t>
            </w:r>
            <w:proofErr w:type="spellStart"/>
            <w:r w:rsidRPr="0075638F">
              <w:rPr>
                <w:rFonts w:ascii="Times New Roman" w:hAnsi="Times New Roman" w:cs="Times New Roman"/>
                <w:b/>
                <w:bCs/>
                <w:sz w:val="19"/>
                <w:szCs w:val="19"/>
              </w:rPr>
              <w:t>Signer.FirstName</w:t>
            </w:r>
            <w:proofErr w:type="spellEnd"/>
            <w:r w:rsidRPr="0075638F">
              <w:rPr>
                <w:rFonts w:ascii="Times New Roman" w:hAnsi="Times New Roman" w:cs="Times New Roman"/>
                <w:b/>
                <w:bCs/>
                <w:sz w:val="19"/>
                <w:szCs w:val="19"/>
              </w:rPr>
              <w:t xml:space="preserve">] [MOU </w:t>
            </w:r>
            <w:proofErr w:type="spellStart"/>
            <w:r w:rsidRPr="0075638F">
              <w:rPr>
                <w:rFonts w:ascii="Times New Roman" w:hAnsi="Times New Roman" w:cs="Times New Roman"/>
                <w:b/>
                <w:bCs/>
                <w:sz w:val="19"/>
                <w:szCs w:val="19"/>
              </w:rPr>
              <w:t>Signer.LastName</w:t>
            </w:r>
            <w:proofErr w:type="spellEnd"/>
            <w:r w:rsidRPr="0075638F">
              <w:rPr>
                <w:rFonts w:ascii="Times New Roman" w:hAnsi="Times New Roman" w:cs="Times New Roman"/>
                <w:b/>
                <w:bCs/>
                <w:sz w:val="19"/>
                <w:szCs w:val="19"/>
              </w:rPr>
              <w:t xml:space="preserve">]​     </w:t>
            </w:r>
          </w:p>
          <w:p w14:paraId="1F354F18" w14:textId="77777777" w:rsidR="00F00EF8" w:rsidRPr="00E14525" w:rsidRDefault="002E6652">
            <w:pPr>
              <w:pStyle w:val="PDParagraphDefault"/>
              <w:spacing w:line="300" w:lineRule="auto"/>
            </w:pPr>
            <w:r w:rsidRPr="00E14525">
              <w:rPr>
                <w:rFonts w:ascii="Times New Roman" w:hAnsi="Times New Roman" w:cs="Times New Roman"/>
                <w:b/>
                <w:bCs/>
                <w:sz w:val="19"/>
                <w:szCs w:val="19"/>
              </w:rPr>
              <w:t xml:space="preserve">​[MOU </w:t>
            </w:r>
            <w:proofErr w:type="spellStart"/>
            <w:r w:rsidRPr="00E14525">
              <w:rPr>
                <w:rFonts w:ascii="Times New Roman" w:hAnsi="Times New Roman" w:cs="Times New Roman"/>
                <w:b/>
                <w:bCs/>
                <w:sz w:val="19"/>
                <w:szCs w:val="19"/>
              </w:rPr>
              <w:t>Signer.Title</w:t>
            </w:r>
            <w:proofErr w:type="spellEnd"/>
            <w:r w:rsidRPr="00E14525">
              <w:rPr>
                <w:rFonts w:ascii="Times New Roman" w:hAnsi="Times New Roman" w:cs="Times New Roman"/>
                <w:b/>
                <w:bCs/>
                <w:sz w:val="19"/>
                <w:szCs w:val="19"/>
              </w:rPr>
              <w:t>]​</w:t>
            </w:r>
          </w:p>
          <w:p w14:paraId="5B2813B9" w14:textId="271F7DB8" w:rsidR="00F00EF8" w:rsidRPr="00E14525" w:rsidRDefault="00BD0050">
            <w:pPr>
              <w:pStyle w:val="PDParagraphDefault"/>
              <w:spacing w:line="300" w:lineRule="auto"/>
            </w:pPr>
            <w:r w:rsidRPr="00BD0050">
              <w:rPr>
                <w:rFonts w:ascii="Times New Roman" w:hAnsi="Times New Roman" w:cs="Times New Roman"/>
                <w:b/>
                <w:bCs/>
                <w:sz w:val="19"/>
                <w:szCs w:val="19"/>
                <w:highlight w:val="yellow"/>
              </w:rPr>
              <w:t>NAME</w:t>
            </w:r>
          </w:p>
        </w:tc>
      </w:tr>
    </w:tbl>
    <w:p w14:paraId="574F2B2C" w14:textId="77777777" w:rsidR="00F00EF8" w:rsidRPr="00E14525" w:rsidRDefault="00F00EF8"/>
    <w:sectPr w:rsidR="00F00EF8" w:rsidRPr="00E14525">
      <w:headerReference w:type="default" r:id="rId10"/>
      <w:footerReference w:type="default" r:id="rId11"/>
      <w:pgSz w:w="12240" w:h="15840" w:code="1"/>
      <w:pgMar w:top="1440" w:right="1440" w:bottom="1440" w:left="1440"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6D866" w14:textId="77777777" w:rsidR="00D243B4" w:rsidRDefault="00D243B4">
      <w:pPr>
        <w:spacing w:after="0" w:line="240" w:lineRule="auto"/>
      </w:pPr>
      <w:r>
        <w:separator/>
      </w:r>
    </w:p>
  </w:endnote>
  <w:endnote w:type="continuationSeparator" w:id="0">
    <w:p w14:paraId="430D0221" w14:textId="77777777" w:rsidR="00D243B4" w:rsidRDefault="00D24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9FA60" w14:textId="77777777" w:rsidR="00F00EF8" w:rsidRDefault="00F00EF8">
    <w:pPr>
      <w:pStyle w:val="PDFooter"/>
      <w:rPr>
        <w:rFonts w:ascii="Times New Roman" w:hAnsi="Times New Roman" w:cs="Times New Roman"/>
      </w:rPr>
    </w:pPr>
  </w:p>
  <w:p w14:paraId="67A0726E" w14:textId="77777777" w:rsidR="00565E79" w:rsidRDefault="00565E79">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36C99" w14:textId="77777777" w:rsidR="00D243B4" w:rsidRDefault="00D243B4">
      <w:pPr>
        <w:spacing w:after="0" w:line="240" w:lineRule="auto"/>
      </w:pPr>
      <w:r>
        <w:separator/>
      </w:r>
    </w:p>
  </w:footnote>
  <w:footnote w:type="continuationSeparator" w:id="0">
    <w:p w14:paraId="2CDC7946" w14:textId="77777777" w:rsidR="00D243B4" w:rsidRDefault="00D24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9D482" w14:textId="77777777" w:rsidR="00F00EF8" w:rsidRDefault="002E6652">
    <w:r>
      <w:rPr>
        <w:noProof/>
      </w:rPr>
      <w:drawing>
        <wp:inline distT="0" distB="0" distL="0" distR="0" wp14:anchorId="2F60FA40" wp14:editId="366D2D49">
          <wp:extent cx="25908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590800" cy="762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D491F"/>
    <w:multiLevelType w:val="hybridMultilevel"/>
    <w:tmpl w:val="49325E6E"/>
    <w:lvl w:ilvl="0" w:tplc="1A98897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4D6DB2"/>
    <w:multiLevelType w:val="hybridMultilevel"/>
    <w:tmpl w:val="113A6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379080">
    <w:abstractNumId w:val="1"/>
  </w:num>
  <w:num w:numId="2" w16cid:durableId="89142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F8"/>
    <w:rsid w:val="00010C52"/>
    <w:rsid w:val="00070AE1"/>
    <w:rsid w:val="00090DB9"/>
    <w:rsid w:val="000C79E8"/>
    <w:rsid w:val="000E747D"/>
    <w:rsid w:val="000F5024"/>
    <w:rsid w:val="00160C2D"/>
    <w:rsid w:val="00167B2A"/>
    <w:rsid w:val="001D0D87"/>
    <w:rsid w:val="001E1680"/>
    <w:rsid w:val="001F029F"/>
    <w:rsid w:val="0022683E"/>
    <w:rsid w:val="00252C12"/>
    <w:rsid w:val="00270692"/>
    <w:rsid w:val="002B5ACC"/>
    <w:rsid w:val="002C6AD6"/>
    <w:rsid w:val="002E6652"/>
    <w:rsid w:val="00306763"/>
    <w:rsid w:val="003325D8"/>
    <w:rsid w:val="00375E8B"/>
    <w:rsid w:val="0038087C"/>
    <w:rsid w:val="003A498E"/>
    <w:rsid w:val="00424761"/>
    <w:rsid w:val="004C395F"/>
    <w:rsid w:val="00563891"/>
    <w:rsid w:val="00565E79"/>
    <w:rsid w:val="005C77B7"/>
    <w:rsid w:val="005F58B9"/>
    <w:rsid w:val="006072AA"/>
    <w:rsid w:val="00624178"/>
    <w:rsid w:val="00683DA3"/>
    <w:rsid w:val="0068610A"/>
    <w:rsid w:val="006B19BA"/>
    <w:rsid w:val="006C499F"/>
    <w:rsid w:val="007333DA"/>
    <w:rsid w:val="0075638F"/>
    <w:rsid w:val="007706CE"/>
    <w:rsid w:val="007F5682"/>
    <w:rsid w:val="008325F6"/>
    <w:rsid w:val="00835419"/>
    <w:rsid w:val="008B2E87"/>
    <w:rsid w:val="008B5F73"/>
    <w:rsid w:val="008C329D"/>
    <w:rsid w:val="008D35FD"/>
    <w:rsid w:val="008F18CD"/>
    <w:rsid w:val="00917A55"/>
    <w:rsid w:val="009D3148"/>
    <w:rsid w:val="009E30AE"/>
    <w:rsid w:val="00A1776C"/>
    <w:rsid w:val="00A929A6"/>
    <w:rsid w:val="00AD73C4"/>
    <w:rsid w:val="00AF28CF"/>
    <w:rsid w:val="00B06FEE"/>
    <w:rsid w:val="00B23BF7"/>
    <w:rsid w:val="00BD0050"/>
    <w:rsid w:val="00BF6AC1"/>
    <w:rsid w:val="00C130DD"/>
    <w:rsid w:val="00C417C7"/>
    <w:rsid w:val="00C908B6"/>
    <w:rsid w:val="00CD0097"/>
    <w:rsid w:val="00D243B4"/>
    <w:rsid w:val="00D7202B"/>
    <w:rsid w:val="00D80D57"/>
    <w:rsid w:val="00D92D1D"/>
    <w:rsid w:val="00DB526C"/>
    <w:rsid w:val="00DC441B"/>
    <w:rsid w:val="00DD4254"/>
    <w:rsid w:val="00DF1563"/>
    <w:rsid w:val="00E14525"/>
    <w:rsid w:val="00E2500F"/>
    <w:rsid w:val="00E419B7"/>
    <w:rsid w:val="00EA3735"/>
    <w:rsid w:val="00ED22C3"/>
    <w:rsid w:val="00EF4A69"/>
    <w:rsid w:val="00EF649D"/>
    <w:rsid w:val="00F00EF8"/>
    <w:rsid w:val="00FF0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D6BF"/>
  <w15:docId w15:val="{5DD7CA77-83F7-4C0C-A349-1ED8B9F32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after="120" w:line="280" w:lineRule="auto"/>
      <w:outlineLvl w:val="0"/>
    </w:pPr>
    <w:rPr>
      <w:sz w:val="48"/>
      <w:szCs w:val="48"/>
    </w:rPr>
  </w:style>
  <w:style w:type="paragraph" w:styleId="Heading2">
    <w:name w:val="heading 2"/>
    <w:basedOn w:val="PDHeadingDefault"/>
    <w:next w:val="Normal"/>
    <w:link w:val="Heading2Char"/>
    <w:uiPriority w:val="9"/>
    <w:unhideWhenUsed/>
    <w:qFormat/>
    <w:rsid w:val="00841CD9"/>
    <w:pPr>
      <w:keepNext/>
      <w:keepLines/>
      <w:spacing w:before="360" w:after="75" w:line="280" w:lineRule="auto"/>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85" w:after="75" w:line="280" w:lineRule="auto"/>
      <w:outlineLvl w:val="2"/>
    </w:pPr>
    <w:rPr>
      <w:sz w:val="28"/>
      <w:szCs w:val="28"/>
    </w:rPr>
  </w:style>
  <w:style w:type="paragraph" w:styleId="Heading4">
    <w:name w:val="heading 4"/>
    <w:basedOn w:val="PDHeadingDefault"/>
    <w:next w:val="Normal"/>
    <w:link w:val="Heading4Char"/>
    <w:uiPriority w:val="9"/>
    <w:unhideWhenUsed/>
    <w:qFormat/>
    <w:rsid w:val="00841CD9"/>
    <w:pPr>
      <w:keepNext/>
      <w:keepLines/>
      <w:spacing w:before="240" w:after="45" w:line="280" w:lineRule="auto"/>
      <w:outlineLvl w:val="3"/>
    </w:pPr>
    <w:rPr>
      <w:i/>
      <w:iCs/>
      <w:color w:val="666666"/>
      <w:sz w:val="24"/>
      <w:szCs w:val="24"/>
    </w:rPr>
  </w:style>
  <w:style w:type="paragraph" w:styleId="Heading5">
    <w:name w:val="heading 5"/>
    <w:basedOn w:val="PDHeadingDefault"/>
    <w:next w:val="Normal"/>
    <w:link w:val="Heading5Char"/>
    <w:uiPriority w:val="9"/>
    <w:unhideWhenUsed/>
    <w:qFormat/>
    <w:rsid w:val="00841CD9"/>
    <w:pPr>
      <w:keepNext/>
      <w:keepLines/>
      <w:spacing w:before="225" w:after="45" w:line="280" w:lineRule="auto"/>
      <w:outlineLvl w:val="4"/>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28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280" w:lineRule="auto"/>
      <w:ind w:left="105" w:right="105"/>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28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28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28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280" w:lineRule="auto"/>
    </w:pPr>
    <w:rPr>
      <w:rFonts w:ascii="Arial" w:hAnsi="Arial" w:cs="Arial"/>
      <w:color w:val="000000"/>
    </w:rPr>
  </w:style>
  <w:style w:type="character" w:styleId="CommentReference">
    <w:name w:val="annotation reference"/>
    <w:basedOn w:val="DefaultParagraphFont"/>
    <w:uiPriority w:val="99"/>
    <w:semiHidden/>
    <w:unhideWhenUsed/>
    <w:rsid w:val="006B19BA"/>
    <w:rPr>
      <w:sz w:val="16"/>
      <w:szCs w:val="16"/>
    </w:rPr>
  </w:style>
  <w:style w:type="paragraph" w:styleId="CommentText">
    <w:name w:val="annotation text"/>
    <w:basedOn w:val="Normal"/>
    <w:link w:val="CommentTextChar"/>
    <w:uiPriority w:val="99"/>
    <w:unhideWhenUsed/>
    <w:rsid w:val="006B19BA"/>
    <w:pPr>
      <w:spacing w:line="240" w:lineRule="auto"/>
    </w:pPr>
    <w:rPr>
      <w:sz w:val="20"/>
      <w:szCs w:val="20"/>
    </w:rPr>
  </w:style>
  <w:style w:type="character" w:customStyle="1" w:styleId="CommentTextChar">
    <w:name w:val="Comment Text Char"/>
    <w:basedOn w:val="DefaultParagraphFont"/>
    <w:link w:val="CommentText"/>
    <w:uiPriority w:val="99"/>
    <w:rsid w:val="006B19BA"/>
    <w:rPr>
      <w:sz w:val="20"/>
      <w:szCs w:val="20"/>
    </w:rPr>
  </w:style>
  <w:style w:type="paragraph" w:styleId="CommentSubject">
    <w:name w:val="annotation subject"/>
    <w:basedOn w:val="CommentText"/>
    <w:next w:val="CommentText"/>
    <w:link w:val="CommentSubjectChar"/>
    <w:uiPriority w:val="99"/>
    <w:semiHidden/>
    <w:unhideWhenUsed/>
    <w:rsid w:val="006B19BA"/>
    <w:rPr>
      <w:b/>
      <w:bCs/>
    </w:rPr>
  </w:style>
  <w:style w:type="character" w:customStyle="1" w:styleId="CommentSubjectChar">
    <w:name w:val="Comment Subject Char"/>
    <w:basedOn w:val="CommentTextChar"/>
    <w:link w:val="CommentSubject"/>
    <w:uiPriority w:val="99"/>
    <w:semiHidden/>
    <w:rsid w:val="006B19BA"/>
    <w:rPr>
      <w:b/>
      <w:bCs/>
      <w:sz w:val="20"/>
      <w:szCs w:val="20"/>
    </w:rPr>
  </w:style>
  <w:style w:type="paragraph" w:styleId="Revision">
    <w:name w:val="Revision"/>
    <w:hidden/>
    <w:uiPriority w:val="99"/>
    <w:semiHidden/>
    <w:rsid w:val="00624178"/>
    <w:pPr>
      <w:spacing w:after="0" w:line="240" w:lineRule="auto"/>
    </w:pPr>
  </w:style>
  <w:style w:type="paragraph" w:styleId="ListParagraph">
    <w:name w:val="List Paragraph"/>
    <w:basedOn w:val="Normal"/>
    <w:uiPriority w:val="99"/>
    <w:rsid w:val="001F029F"/>
    <w:pPr>
      <w:ind w:left="720"/>
      <w:contextualSpacing/>
    </w:pPr>
  </w:style>
  <w:style w:type="paragraph" w:styleId="Footer">
    <w:name w:val="footer"/>
    <w:basedOn w:val="Normal"/>
    <w:link w:val="FooterChar"/>
    <w:uiPriority w:val="99"/>
    <w:unhideWhenUsed/>
    <w:rsid w:val="00565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92D9D1-8D39-4983-A92C-637BF46B3CA3}">
  <ds:schemaRefs>
    <ds:schemaRef ds:uri="http://schemas.microsoft.com/sharepoint/v3/contenttype/forms"/>
  </ds:schemaRefs>
</ds:datastoreItem>
</file>

<file path=customXml/itemProps2.xml><?xml version="1.0" encoding="utf-8"?>
<ds:datastoreItem xmlns:ds="http://schemas.openxmlformats.org/officeDocument/2006/customXml" ds:itemID="{00717CB2-58BD-419E-8E0D-9099FB2E1B1A}">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customXml/itemProps3.xml><?xml version="1.0" encoding="utf-8"?>
<ds:datastoreItem xmlns:ds="http://schemas.openxmlformats.org/officeDocument/2006/customXml" ds:itemID="{D18CA86D-CB8E-4A6A-8C51-A58378DD4804}"/>
</file>

<file path=docProps/app.xml><?xml version="1.0" encoding="utf-8"?>
<Properties xmlns="http://schemas.openxmlformats.org/officeDocument/2006/extended-properties" xmlns:vt="http://schemas.openxmlformats.org/officeDocument/2006/docPropsVTypes">
  <Template>Normal</Template>
  <TotalTime>240</TotalTime>
  <Pages>4</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Javiera Salinas</dc:creator>
  <cp:lastModifiedBy>Javiera Salinas</cp:lastModifiedBy>
  <cp:revision>40</cp:revision>
  <dcterms:created xsi:type="dcterms:W3CDTF">2022-12-21T17:42:00Z</dcterms:created>
  <dcterms:modified xsi:type="dcterms:W3CDTF">2023-07-07T15:03:00Z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0x01010071960EB616B91245AC8F3E8FF0F4BA78</vt:lpwstr>
  </property>
  <property fmtid="{D5CDD505-2E9C-101B-9397-08002B2CF9AE}" pid="3" name="MediaServiceImageTags">
    <vt:lpwstr/>
  </property>
</Properties>
</file>