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CFC22" w14:textId="32AA3BDE" w:rsidR="007A2A5C" w:rsidRDefault="007A2A5C" w:rsidP="006810D0">
      <w:pPr>
        <w:spacing w:line="276" w:lineRule="auto"/>
        <w:jc w:val="center"/>
      </w:pPr>
    </w:p>
    <w:p w14:paraId="47C785B2" w14:textId="4C60D388" w:rsidR="0036576B" w:rsidRDefault="0036576B" w:rsidP="006810D0">
      <w:pPr>
        <w:spacing w:line="276" w:lineRule="auto"/>
        <w:jc w:val="center"/>
      </w:pPr>
    </w:p>
    <w:p w14:paraId="399FE864" w14:textId="46A311F4" w:rsidR="0036576B" w:rsidRDefault="0036576B" w:rsidP="006810D0">
      <w:pPr>
        <w:spacing w:line="276" w:lineRule="auto"/>
        <w:jc w:val="center"/>
      </w:pPr>
    </w:p>
    <w:p w14:paraId="78F49E5F" w14:textId="5B6C8F75" w:rsidR="0036576B" w:rsidRDefault="0036576B" w:rsidP="006810D0">
      <w:pPr>
        <w:spacing w:line="276" w:lineRule="auto"/>
        <w:jc w:val="center"/>
      </w:pPr>
    </w:p>
    <w:p w14:paraId="6EC85989" w14:textId="77777777" w:rsidR="0036576B" w:rsidRPr="002A7EC1" w:rsidRDefault="0036576B" w:rsidP="006810D0">
      <w:pPr>
        <w:spacing w:line="276" w:lineRule="auto"/>
        <w:jc w:val="center"/>
      </w:pPr>
    </w:p>
    <w:p w14:paraId="0D0CF2AD" w14:textId="6ED23E8E" w:rsidR="00A74B82" w:rsidRPr="002A7EC1" w:rsidRDefault="00A74B82" w:rsidP="006810D0">
      <w:pPr>
        <w:spacing w:line="276" w:lineRule="auto"/>
        <w:jc w:val="center"/>
      </w:pPr>
      <w:r w:rsidRPr="0036576B">
        <w:rPr>
          <w:highlight w:val="yellow"/>
        </w:rPr>
        <w:t>Name of Program</w:t>
      </w:r>
      <w:r w:rsidRPr="002A7EC1">
        <w:br/>
      </w:r>
      <w:r w:rsidRPr="002A7EC1">
        <w:br/>
        <w:t xml:space="preserve">Cost Reimbursable </w:t>
      </w:r>
      <w:r w:rsidR="003616C2">
        <w:t>Subaward</w:t>
      </w:r>
    </w:p>
    <w:p w14:paraId="44C68AA0" w14:textId="77777777" w:rsidR="00A74B82" w:rsidRPr="002A7EC1" w:rsidRDefault="00A74B82" w:rsidP="006810D0">
      <w:pPr>
        <w:spacing w:line="276" w:lineRule="auto"/>
        <w:jc w:val="center"/>
      </w:pPr>
      <w:r w:rsidRPr="002A7EC1">
        <w:t>Between</w:t>
      </w:r>
    </w:p>
    <w:p w14:paraId="0FC0E34F" w14:textId="77777777" w:rsidR="00A74B82" w:rsidRPr="002A7EC1" w:rsidRDefault="00A74B82" w:rsidP="006810D0">
      <w:pPr>
        <w:spacing w:line="276" w:lineRule="auto"/>
        <w:jc w:val="center"/>
      </w:pPr>
      <w:r w:rsidRPr="002A7EC1">
        <w:t>Partners of the Americas</w:t>
      </w:r>
    </w:p>
    <w:p w14:paraId="75DD169A" w14:textId="77777777" w:rsidR="00A74B82" w:rsidRPr="002A7EC1" w:rsidRDefault="00A74B82" w:rsidP="006810D0">
      <w:pPr>
        <w:spacing w:line="276" w:lineRule="auto"/>
        <w:jc w:val="center"/>
      </w:pPr>
      <w:r w:rsidRPr="002A7EC1">
        <w:t>1424 K Street NW Suite 700</w:t>
      </w:r>
    </w:p>
    <w:p w14:paraId="3DB90808" w14:textId="77777777" w:rsidR="00A74B82" w:rsidRPr="002A7EC1" w:rsidRDefault="00A74B82" w:rsidP="006810D0">
      <w:pPr>
        <w:spacing w:line="276" w:lineRule="auto"/>
        <w:jc w:val="center"/>
      </w:pPr>
      <w:r w:rsidRPr="002A7EC1">
        <w:t>Washington DC 20005</w:t>
      </w:r>
    </w:p>
    <w:p w14:paraId="7E75FEEF" w14:textId="77777777" w:rsidR="00A74B82" w:rsidRPr="002A7EC1" w:rsidRDefault="00A74B82" w:rsidP="006810D0">
      <w:pPr>
        <w:spacing w:line="276" w:lineRule="auto"/>
        <w:jc w:val="center"/>
      </w:pPr>
      <w:r w:rsidRPr="002A7EC1">
        <w:t>And</w:t>
      </w:r>
    </w:p>
    <w:p w14:paraId="0FC20379" w14:textId="77777777" w:rsidR="00A74B82" w:rsidRPr="0036576B" w:rsidRDefault="00A74B82" w:rsidP="006810D0">
      <w:pPr>
        <w:spacing w:line="276" w:lineRule="auto"/>
        <w:jc w:val="center"/>
        <w:rPr>
          <w:highlight w:val="yellow"/>
        </w:rPr>
      </w:pPr>
      <w:r w:rsidRPr="0036576B">
        <w:rPr>
          <w:highlight w:val="yellow"/>
        </w:rPr>
        <w:t>Name of Organization</w:t>
      </w:r>
    </w:p>
    <w:p w14:paraId="210BFB1F" w14:textId="77777777" w:rsidR="00A74B82" w:rsidRPr="002A7EC1" w:rsidRDefault="00A74B82" w:rsidP="006810D0">
      <w:pPr>
        <w:spacing w:line="276" w:lineRule="auto"/>
        <w:jc w:val="center"/>
      </w:pPr>
      <w:r w:rsidRPr="0036576B">
        <w:rPr>
          <w:highlight w:val="yellow"/>
        </w:rPr>
        <w:t>Address</w:t>
      </w:r>
    </w:p>
    <w:p w14:paraId="7567CC24" w14:textId="77777777" w:rsidR="00C350E4" w:rsidRDefault="00A74B82" w:rsidP="006810D0">
      <w:pPr>
        <w:pStyle w:val="Heading1"/>
        <w:numPr>
          <w:ilvl w:val="0"/>
          <w:numId w:val="0"/>
        </w:numPr>
        <w:spacing w:line="276" w:lineRule="auto"/>
      </w:pPr>
      <w:r w:rsidRPr="002A7EC1">
        <w:br w:type="page"/>
      </w:r>
    </w:p>
    <w:p w14:paraId="5708A6EA" w14:textId="77777777" w:rsidR="00C350E4" w:rsidRPr="00B603DA" w:rsidRDefault="00C350E4" w:rsidP="006810D0">
      <w:pPr>
        <w:shd w:val="clear" w:color="auto" w:fill="D5DCE4" w:themeFill="text2" w:themeFillTint="33"/>
        <w:spacing w:line="276" w:lineRule="auto"/>
        <w:rPr>
          <w:i/>
        </w:rPr>
      </w:pPr>
      <w:r w:rsidRPr="00B603DA">
        <w:rPr>
          <w:b/>
          <w:i/>
          <w:color w:val="FF0000"/>
        </w:rPr>
        <w:lastRenderedPageBreak/>
        <w:t>Conditions of use</w:t>
      </w:r>
      <w:r w:rsidRPr="00B603DA">
        <w:rPr>
          <w:i/>
        </w:rPr>
        <w:t>:</w:t>
      </w:r>
    </w:p>
    <w:p w14:paraId="1B204E1F" w14:textId="4517621B" w:rsidR="00C350E4" w:rsidRPr="00BB1F2B" w:rsidRDefault="00C350E4" w:rsidP="001B496C">
      <w:pPr>
        <w:pStyle w:val="ListParagraph"/>
        <w:widowControl/>
        <w:numPr>
          <w:ilvl w:val="0"/>
          <w:numId w:val="14"/>
        </w:numPr>
        <w:shd w:val="clear" w:color="auto" w:fill="D5DCE4" w:themeFill="text2" w:themeFillTint="33"/>
        <w:spacing w:line="276" w:lineRule="auto"/>
        <w:contextualSpacing/>
        <w:rPr>
          <w:i/>
        </w:rPr>
      </w:pPr>
      <w:r w:rsidRPr="00B603DA">
        <w:rPr>
          <w:bCs/>
          <w:i/>
        </w:rPr>
        <w:t xml:space="preserve">The </w:t>
      </w:r>
      <w:r>
        <w:rPr>
          <w:bCs/>
          <w:i/>
        </w:rPr>
        <w:t>template is only to be used for cost reimbursable sub-awardees</w:t>
      </w:r>
      <w:r w:rsidR="003616C2">
        <w:rPr>
          <w:bCs/>
          <w:i/>
        </w:rPr>
        <w:t xml:space="preserve"> who </w:t>
      </w:r>
      <w:r w:rsidR="003616C2" w:rsidRPr="003616C2">
        <w:rPr>
          <w:bCs/>
          <w:i/>
        </w:rPr>
        <w:t>has a substantial role in the project and is responsible for delivering a</w:t>
      </w:r>
      <w:r w:rsidR="00AD34E2">
        <w:rPr>
          <w:bCs/>
          <w:i/>
        </w:rPr>
        <w:t xml:space="preserve"> </w:t>
      </w:r>
      <w:r w:rsidR="003616C2" w:rsidRPr="003616C2">
        <w:rPr>
          <w:bCs/>
          <w:i/>
        </w:rPr>
        <w:t>portion of the project</w:t>
      </w:r>
      <w:r w:rsidR="009B4D12">
        <w:rPr>
          <w:bCs/>
          <w:i/>
        </w:rPr>
        <w:t xml:space="preserve"> (estimated at 20% or more)</w:t>
      </w:r>
      <w:r>
        <w:rPr>
          <w:bCs/>
          <w:i/>
        </w:rPr>
        <w:t>.</w:t>
      </w:r>
      <w:r w:rsidR="00AD34E2">
        <w:rPr>
          <w:bCs/>
          <w:i/>
        </w:rPr>
        <w:t xml:space="preserve"> </w:t>
      </w:r>
    </w:p>
    <w:p w14:paraId="5DA9E11D" w14:textId="620E8D1D" w:rsidR="00C350E4" w:rsidRPr="006810D0" w:rsidRDefault="00C350E4" w:rsidP="001B496C">
      <w:pPr>
        <w:pStyle w:val="ListParagraph"/>
        <w:widowControl/>
        <w:numPr>
          <w:ilvl w:val="0"/>
          <w:numId w:val="14"/>
        </w:numPr>
        <w:shd w:val="clear" w:color="auto" w:fill="D5DCE4" w:themeFill="text2" w:themeFillTint="33"/>
        <w:spacing w:line="276" w:lineRule="auto"/>
        <w:contextualSpacing/>
        <w:rPr>
          <w:i/>
        </w:rPr>
      </w:pPr>
      <w:r w:rsidRPr="002B5EDD">
        <w:rPr>
          <w:i/>
        </w:rPr>
        <w:t>Areas</w:t>
      </w:r>
      <w:r>
        <w:rPr>
          <w:b/>
          <w:i/>
        </w:rPr>
        <w:t xml:space="preserve"> </w:t>
      </w:r>
      <w:r w:rsidRPr="009F11CC">
        <w:rPr>
          <w:b/>
          <w:i/>
          <w:highlight w:val="yellow"/>
        </w:rPr>
        <w:t>highlighted in Yellow</w:t>
      </w:r>
      <w:r>
        <w:rPr>
          <w:b/>
          <w:i/>
        </w:rPr>
        <w:t xml:space="preserve"> </w:t>
      </w:r>
      <w:r w:rsidRPr="002B5EDD">
        <w:rPr>
          <w:i/>
        </w:rPr>
        <w:t xml:space="preserve">are </w:t>
      </w:r>
      <w:r>
        <w:rPr>
          <w:i/>
        </w:rPr>
        <w:t xml:space="preserve">directions or </w:t>
      </w:r>
      <w:r w:rsidR="00BB1F2B">
        <w:rPr>
          <w:i/>
        </w:rPr>
        <w:t>language that you need to choose from.</w:t>
      </w:r>
      <w:r w:rsidR="00AD34E2">
        <w:rPr>
          <w:i/>
        </w:rPr>
        <w:t xml:space="preserve"> </w:t>
      </w:r>
      <w:r w:rsidR="00BB1F2B">
        <w:rPr>
          <w:i/>
        </w:rPr>
        <w:t>Directions and language not used need to be deleted.</w:t>
      </w:r>
      <w:r w:rsidR="00AD34E2">
        <w:rPr>
          <w:i/>
        </w:rPr>
        <w:t xml:space="preserve"> </w:t>
      </w:r>
      <w:r w:rsidRPr="006810D0">
        <w:rPr>
          <w:b/>
          <w:i/>
          <w:color w:val="FF0000"/>
        </w:rPr>
        <w:t>This “conditions of use” section to be deleted</w:t>
      </w:r>
      <w:r w:rsidR="006810D0">
        <w:rPr>
          <w:b/>
          <w:i/>
          <w:color w:val="FF0000"/>
        </w:rPr>
        <w:t>.</w:t>
      </w:r>
    </w:p>
    <w:p w14:paraId="72ADA7E6" w14:textId="2A0F64BC" w:rsidR="00A74B82" w:rsidRPr="002A7EC1" w:rsidRDefault="00A74B82" w:rsidP="006810D0">
      <w:pPr>
        <w:pStyle w:val="Heading1"/>
        <w:numPr>
          <w:ilvl w:val="0"/>
          <w:numId w:val="0"/>
        </w:numPr>
        <w:spacing w:line="276" w:lineRule="auto"/>
      </w:pPr>
      <w:r w:rsidRPr="002A7EC1">
        <w:t>Section I: Summary Sheet of Award Data</w:t>
      </w:r>
    </w:p>
    <w:tbl>
      <w:tblPr>
        <w:tblStyle w:val="TableGrid"/>
        <w:tblW w:w="0" w:type="auto"/>
        <w:tblLook w:val="04A0" w:firstRow="1" w:lastRow="0" w:firstColumn="1" w:lastColumn="0" w:noHBand="0" w:noVBand="1"/>
      </w:tblPr>
      <w:tblGrid>
        <w:gridCol w:w="4675"/>
        <w:gridCol w:w="2337"/>
        <w:gridCol w:w="2338"/>
      </w:tblGrid>
      <w:tr w:rsidR="00A74B82" w:rsidRPr="002A7EC1" w14:paraId="44AAA38C" w14:textId="77777777" w:rsidTr="007F7555">
        <w:tc>
          <w:tcPr>
            <w:tcW w:w="4675" w:type="dxa"/>
          </w:tcPr>
          <w:p w14:paraId="0B0F2515" w14:textId="21272515" w:rsidR="00A74B82" w:rsidRPr="002A7EC1" w:rsidRDefault="0051504D" w:rsidP="006810D0">
            <w:pPr>
              <w:pStyle w:val="Heading2"/>
              <w:spacing w:line="276" w:lineRule="auto"/>
              <w:outlineLvl w:val="1"/>
            </w:pPr>
            <w:r>
              <w:t xml:space="preserve">Article 1. </w:t>
            </w:r>
            <w:r w:rsidR="003616C2">
              <w:t>Subaward</w:t>
            </w:r>
            <w:r w:rsidR="003616C2" w:rsidRPr="002A7EC1">
              <w:t xml:space="preserve"> </w:t>
            </w:r>
            <w:r w:rsidR="00A74B82" w:rsidRPr="002A7EC1">
              <w:t>Data</w:t>
            </w:r>
          </w:p>
        </w:tc>
        <w:tc>
          <w:tcPr>
            <w:tcW w:w="4675" w:type="dxa"/>
            <w:gridSpan w:val="2"/>
          </w:tcPr>
          <w:p w14:paraId="5F0E5A4A" w14:textId="77777777" w:rsidR="00A74B82" w:rsidRPr="002A7EC1" w:rsidRDefault="00A74B82" w:rsidP="006810D0">
            <w:pPr>
              <w:spacing w:line="276" w:lineRule="auto"/>
            </w:pPr>
          </w:p>
        </w:tc>
      </w:tr>
      <w:tr w:rsidR="00A74B82" w:rsidRPr="002A7EC1" w14:paraId="6B656371" w14:textId="77777777" w:rsidTr="007F7555">
        <w:tc>
          <w:tcPr>
            <w:tcW w:w="4675" w:type="dxa"/>
          </w:tcPr>
          <w:p w14:paraId="61510374" w14:textId="77777777" w:rsidR="00A74B82" w:rsidRPr="002A7EC1" w:rsidRDefault="00A74B82" w:rsidP="006810D0">
            <w:pPr>
              <w:pStyle w:val="Heading3"/>
              <w:spacing w:line="276" w:lineRule="auto"/>
              <w:outlineLvl w:val="2"/>
            </w:pPr>
            <w:r w:rsidRPr="002A7EC1">
              <w:t>POA Sub-Award Number</w:t>
            </w:r>
          </w:p>
        </w:tc>
        <w:tc>
          <w:tcPr>
            <w:tcW w:w="4675" w:type="dxa"/>
            <w:gridSpan w:val="2"/>
          </w:tcPr>
          <w:p w14:paraId="7BFE71EC" w14:textId="77777777" w:rsidR="00A74B82" w:rsidRPr="002A7EC1" w:rsidRDefault="00A74B82" w:rsidP="006810D0">
            <w:pPr>
              <w:spacing w:line="276" w:lineRule="auto"/>
            </w:pPr>
          </w:p>
        </w:tc>
      </w:tr>
      <w:tr w:rsidR="00A74B82" w:rsidRPr="002A7EC1" w14:paraId="32FDC7C6" w14:textId="77777777" w:rsidTr="007F7555">
        <w:tc>
          <w:tcPr>
            <w:tcW w:w="4675" w:type="dxa"/>
          </w:tcPr>
          <w:p w14:paraId="2BA4D7DE" w14:textId="77777777" w:rsidR="00A74B82" w:rsidRPr="002A7EC1" w:rsidRDefault="00A74B82" w:rsidP="006810D0">
            <w:pPr>
              <w:pStyle w:val="Heading3"/>
              <w:spacing w:line="276" w:lineRule="auto"/>
              <w:outlineLvl w:val="2"/>
            </w:pPr>
            <w:r w:rsidRPr="002A7EC1">
              <w:t>Sub-Award Project Title</w:t>
            </w:r>
          </w:p>
        </w:tc>
        <w:tc>
          <w:tcPr>
            <w:tcW w:w="4675" w:type="dxa"/>
            <w:gridSpan w:val="2"/>
          </w:tcPr>
          <w:p w14:paraId="6DFA3630" w14:textId="77777777" w:rsidR="00A74B82" w:rsidRPr="002A7EC1" w:rsidRDefault="00A74B82" w:rsidP="006810D0">
            <w:pPr>
              <w:spacing w:line="276" w:lineRule="auto"/>
            </w:pPr>
          </w:p>
        </w:tc>
      </w:tr>
      <w:tr w:rsidR="00A74B82" w:rsidRPr="002A7EC1" w14:paraId="75C6584B" w14:textId="77777777" w:rsidTr="007F7555">
        <w:tc>
          <w:tcPr>
            <w:tcW w:w="4675" w:type="dxa"/>
          </w:tcPr>
          <w:p w14:paraId="4CE5C5FB" w14:textId="4BBEDD94" w:rsidR="00A74B82" w:rsidRPr="002A7EC1" w:rsidRDefault="00A74B82" w:rsidP="006810D0">
            <w:pPr>
              <w:pStyle w:val="Heading3"/>
              <w:spacing w:line="276" w:lineRule="auto"/>
              <w:outlineLvl w:val="2"/>
            </w:pPr>
            <w:r w:rsidRPr="002A7EC1">
              <w:t>Legal Recipient Name, Address,</w:t>
            </w:r>
            <w:r w:rsidR="00AD34E2">
              <w:t xml:space="preserve"> </w:t>
            </w:r>
            <w:r w:rsidRPr="002A7EC1">
              <w:t xml:space="preserve">Telephone, and general email </w:t>
            </w:r>
          </w:p>
        </w:tc>
        <w:tc>
          <w:tcPr>
            <w:tcW w:w="4675" w:type="dxa"/>
            <w:gridSpan w:val="2"/>
          </w:tcPr>
          <w:p w14:paraId="25E8F9DD" w14:textId="77777777" w:rsidR="00A74B82" w:rsidRPr="002A7EC1" w:rsidRDefault="00A74B82" w:rsidP="006810D0">
            <w:pPr>
              <w:spacing w:line="276" w:lineRule="auto"/>
            </w:pPr>
          </w:p>
        </w:tc>
      </w:tr>
      <w:tr w:rsidR="00A74B82" w:rsidRPr="002A7EC1" w14:paraId="04CF44DC" w14:textId="77777777" w:rsidTr="007F7555">
        <w:tc>
          <w:tcPr>
            <w:tcW w:w="4675" w:type="dxa"/>
          </w:tcPr>
          <w:p w14:paraId="55361A40" w14:textId="3B38CD62" w:rsidR="00A74B82" w:rsidRPr="002A7EC1" w:rsidRDefault="00A74B82" w:rsidP="006810D0">
            <w:pPr>
              <w:pStyle w:val="Heading3"/>
              <w:spacing w:line="276" w:lineRule="auto"/>
              <w:outlineLvl w:val="2"/>
            </w:pPr>
            <w:r w:rsidRPr="002A7EC1">
              <w:t xml:space="preserve">Recipient Universal </w:t>
            </w:r>
            <w:r w:rsidR="003216E3">
              <w:t xml:space="preserve">Entity </w:t>
            </w:r>
            <w:r w:rsidRPr="002A7EC1">
              <w:t>Identifier</w:t>
            </w:r>
          </w:p>
        </w:tc>
        <w:tc>
          <w:tcPr>
            <w:tcW w:w="4675" w:type="dxa"/>
            <w:gridSpan w:val="2"/>
          </w:tcPr>
          <w:p w14:paraId="1799DD66" w14:textId="77777777" w:rsidR="00A74B82" w:rsidRPr="002A7EC1" w:rsidRDefault="00A74B82" w:rsidP="006810D0">
            <w:pPr>
              <w:spacing w:line="276" w:lineRule="auto"/>
            </w:pPr>
          </w:p>
        </w:tc>
      </w:tr>
      <w:tr w:rsidR="00A74B82" w:rsidRPr="002A7EC1" w14:paraId="6DF5056E" w14:textId="77777777" w:rsidTr="007F7555">
        <w:tc>
          <w:tcPr>
            <w:tcW w:w="4675" w:type="dxa"/>
          </w:tcPr>
          <w:p w14:paraId="1E91653F" w14:textId="77777777" w:rsidR="00A74B82" w:rsidRPr="002A7EC1" w:rsidRDefault="00A74B82" w:rsidP="006810D0">
            <w:pPr>
              <w:pStyle w:val="Heading3"/>
              <w:spacing w:line="276" w:lineRule="auto"/>
              <w:outlineLvl w:val="2"/>
            </w:pPr>
            <w:r w:rsidRPr="002A7EC1">
              <w:t>Type of Recipient</w:t>
            </w:r>
          </w:p>
        </w:tc>
        <w:sdt>
          <w:sdtPr>
            <w:alias w:val="Type of Recipient"/>
            <w:tag w:val="Type of Recipient"/>
            <w:id w:val="-691066368"/>
            <w:placeholder>
              <w:docPart w:val="A558586ABDC44182B93C224895A359A3"/>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4AE5D3A4" w14:textId="77777777" w:rsidR="00A74B82" w:rsidRPr="002A7EC1" w:rsidRDefault="00A74B82" w:rsidP="006810D0">
                <w:pPr>
                  <w:spacing w:line="276" w:lineRule="auto"/>
                </w:pPr>
                <w:r w:rsidRPr="002A7EC1">
                  <w:t>Choose an item.</w:t>
                </w:r>
              </w:p>
            </w:tc>
          </w:sdtContent>
        </w:sdt>
      </w:tr>
      <w:tr w:rsidR="00A74B82" w:rsidRPr="002A7EC1" w14:paraId="388250F4" w14:textId="77777777" w:rsidTr="007F7555">
        <w:tc>
          <w:tcPr>
            <w:tcW w:w="4675" w:type="dxa"/>
          </w:tcPr>
          <w:p w14:paraId="6BDE3868" w14:textId="77777777" w:rsidR="00A74B82" w:rsidRPr="002A7EC1" w:rsidRDefault="00A74B82" w:rsidP="006810D0">
            <w:pPr>
              <w:pStyle w:val="Heading3"/>
              <w:spacing w:line="276" w:lineRule="auto"/>
              <w:outlineLvl w:val="2"/>
            </w:pPr>
            <w:r w:rsidRPr="002A7EC1">
              <w:t>Sub-Awardee’s Authorized Representative</w:t>
            </w:r>
          </w:p>
        </w:tc>
        <w:tc>
          <w:tcPr>
            <w:tcW w:w="4675" w:type="dxa"/>
            <w:gridSpan w:val="2"/>
          </w:tcPr>
          <w:p w14:paraId="4726D9E7" w14:textId="77777777" w:rsidR="00A74B82" w:rsidRPr="002A7EC1" w:rsidRDefault="00A74B82" w:rsidP="006810D0">
            <w:pPr>
              <w:spacing w:line="276" w:lineRule="auto"/>
            </w:pPr>
          </w:p>
        </w:tc>
      </w:tr>
      <w:tr w:rsidR="00A74B82" w:rsidRPr="002A7EC1" w14:paraId="5147D6D1" w14:textId="77777777" w:rsidTr="007F7555">
        <w:tc>
          <w:tcPr>
            <w:tcW w:w="4675" w:type="dxa"/>
          </w:tcPr>
          <w:p w14:paraId="7A6878E7" w14:textId="77777777" w:rsidR="00A74B82" w:rsidRPr="002A7EC1" w:rsidRDefault="00A74B82" w:rsidP="006810D0">
            <w:pPr>
              <w:pStyle w:val="Heading3"/>
              <w:spacing w:line="276" w:lineRule="auto"/>
              <w:outlineLvl w:val="2"/>
            </w:pPr>
            <w:r w:rsidRPr="002A7EC1">
              <w:t xml:space="preserve">POA Authorized Technical Representative </w:t>
            </w:r>
          </w:p>
        </w:tc>
        <w:tc>
          <w:tcPr>
            <w:tcW w:w="4675" w:type="dxa"/>
            <w:gridSpan w:val="2"/>
          </w:tcPr>
          <w:p w14:paraId="14F33513" w14:textId="77777777" w:rsidR="00A74B82" w:rsidRPr="002A7EC1" w:rsidRDefault="00A74B82" w:rsidP="006810D0">
            <w:pPr>
              <w:spacing w:line="276" w:lineRule="auto"/>
            </w:pPr>
          </w:p>
        </w:tc>
      </w:tr>
      <w:tr w:rsidR="00A74B82" w:rsidRPr="002A7EC1" w14:paraId="778A800A" w14:textId="77777777" w:rsidTr="007F7555">
        <w:tc>
          <w:tcPr>
            <w:tcW w:w="4675" w:type="dxa"/>
          </w:tcPr>
          <w:p w14:paraId="4C09039D" w14:textId="77777777" w:rsidR="00A74B82" w:rsidRPr="002A7EC1" w:rsidRDefault="00A74B82" w:rsidP="006810D0">
            <w:pPr>
              <w:pStyle w:val="Heading3"/>
              <w:spacing w:line="276" w:lineRule="auto"/>
              <w:outlineLvl w:val="2"/>
            </w:pPr>
            <w:r w:rsidRPr="002A7EC1">
              <w:t>POA Authorized Administrative/Contractual Representative</w:t>
            </w:r>
          </w:p>
        </w:tc>
        <w:tc>
          <w:tcPr>
            <w:tcW w:w="4675" w:type="dxa"/>
            <w:gridSpan w:val="2"/>
          </w:tcPr>
          <w:p w14:paraId="10DC8943" w14:textId="77777777" w:rsidR="00A74B82" w:rsidRPr="002A7EC1" w:rsidRDefault="00A74B82" w:rsidP="006810D0">
            <w:pPr>
              <w:spacing w:line="276" w:lineRule="auto"/>
            </w:pPr>
          </w:p>
        </w:tc>
      </w:tr>
      <w:tr w:rsidR="00A74B82" w:rsidRPr="002A7EC1" w14:paraId="46B27B91" w14:textId="77777777" w:rsidTr="007F7555">
        <w:tc>
          <w:tcPr>
            <w:tcW w:w="4675" w:type="dxa"/>
          </w:tcPr>
          <w:p w14:paraId="175F0263" w14:textId="77777777" w:rsidR="00A74B82" w:rsidRPr="002A7EC1" w:rsidRDefault="00A74B82" w:rsidP="006810D0">
            <w:pPr>
              <w:pStyle w:val="Heading3"/>
              <w:spacing w:line="276" w:lineRule="auto"/>
              <w:outlineLvl w:val="2"/>
            </w:pPr>
            <w:r w:rsidRPr="002A7EC1">
              <w:t>Period of Performance</w:t>
            </w:r>
          </w:p>
        </w:tc>
        <w:tc>
          <w:tcPr>
            <w:tcW w:w="2337" w:type="dxa"/>
          </w:tcPr>
          <w:p w14:paraId="32EB4218" w14:textId="77777777" w:rsidR="00A74B82" w:rsidRPr="002A7EC1" w:rsidRDefault="00A74B82" w:rsidP="006810D0">
            <w:pPr>
              <w:spacing w:line="276" w:lineRule="auto"/>
            </w:pPr>
            <w:r w:rsidRPr="002A7EC1">
              <w:t>Start Date:</w:t>
            </w:r>
          </w:p>
        </w:tc>
        <w:tc>
          <w:tcPr>
            <w:tcW w:w="2338" w:type="dxa"/>
          </w:tcPr>
          <w:p w14:paraId="06535A0E" w14:textId="77777777" w:rsidR="00A74B82" w:rsidRPr="002A7EC1" w:rsidRDefault="00A74B82" w:rsidP="006810D0">
            <w:pPr>
              <w:spacing w:line="276" w:lineRule="auto"/>
            </w:pPr>
            <w:r w:rsidRPr="002A7EC1">
              <w:t>End Date:</w:t>
            </w:r>
          </w:p>
        </w:tc>
      </w:tr>
      <w:tr w:rsidR="004F5AFE" w:rsidRPr="002A7EC1" w14:paraId="4D97774C" w14:textId="77777777" w:rsidTr="00C067F4">
        <w:tc>
          <w:tcPr>
            <w:tcW w:w="4675" w:type="dxa"/>
          </w:tcPr>
          <w:p w14:paraId="53500921" w14:textId="3CB42F49" w:rsidR="004F5AFE" w:rsidRPr="002A7EC1" w:rsidRDefault="004F5AFE" w:rsidP="006810D0">
            <w:pPr>
              <w:pStyle w:val="Heading3"/>
              <w:spacing w:line="276" w:lineRule="auto"/>
              <w:outlineLvl w:val="2"/>
            </w:pPr>
            <w:r w:rsidRPr="002A7EC1">
              <w:t>Award Amount</w:t>
            </w:r>
          </w:p>
        </w:tc>
        <w:tc>
          <w:tcPr>
            <w:tcW w:w="2337" w:type="dxa"/>
          </w:tcPr>
          <w:p w14:paraId="20476D64" w14:textId="77777777" w:rsidR="004F5AFE" w:rsidRPr="002A7EC1" w:rsidRDefault="004F5AFE" w:rsidP="006810D0">
            <w:pPr>
              <w:spacing w:line="276" w:lineRule="auto"/>
            </w:pPr>
          </w:p>
        </w:tc>
        <w:tc>
          <w:tcPr>
            <w:tcW w:w="2338" w:type="dxa"/>
          </w:tcPr>
          <w:p w14:paraId="407B19BE" w14:textId="78C31FEB" w:rsidR="004F5AFE" w:rsidRPr="002A7EC1" w:rsidRDefault="004F5AFE" w:rsidP="006810D0">
            <w:pPr>
              <w:spacing w:line="276" w:lineRule="auto"/>
            </w:pPr>
            <w:r w:rsidRPr="002A7EC1">
              <w:rPr>
                <w:highlight w:val="yellow"/>
              </w:rPr>
              <w:t>Currency</w:t>
            </w:r>
          </w:p>
        </w:tc>
      </w:tr>
      <w:tr w:rsidR="004F5AFE" w:rsidRPr="002A7EC1" w14:paraId="374DAC4E" w14:textId="77777777" w:rsidTr="009F23E1">
        <w:tc>
          <w:tcPr>
            <w:tcW w:w="4675" w:type="dxa"/>
          </w:tcPr>
          <w:p w14:paraId="483B3128" w14:textId="788AF178" w:rsidR="004F5AFE" w:rsidRPr="002A7EC1" w:rsidRDefault="004F5AFE" w:rsidP="006810D0">
            <w:pPr>
              <w:pStyle w:val="Heading3"/>
              <w:spacing w:line="276" w:lineRule="auto"/>
              <w:outlineLvl w:val="2"/>
            </w:pPr>
            <w:r w:rsidRPr="002A7EC1">
              <w:t>Cost Share</w:t>
            </w:r>
          </w:p>
        </w:tc>
        <w:tc>
          <w:tcPr>
            <w:tcW w:w="2337" w:type="dxa"/>
          </w:tcPr>
          <w:p w14:paraId="79A38510" w14:textId="77777777" w:rsidR="004F5AFE" w:rsidRPr="002A7EC1" w:rsidRDefault="004F5AFE" w:rsidP="006810D0">
            <w:pPr>
              <w:spacing w:line="276" w:lineRule="auto"/>
            </w:pPr>
          </w:p>
        </w:tc>
        <w:tc>
          <w:tcPr>
            <w:tcW w:w="2338" w:type="dxa"/>
          </w:tcPr>
          <w:p w14:paraId="21D9B050" w14:textId="70AC8416" w:rsidR="004F5AFE" w:rsidRPr="002A7EC1" w:rsidRDefault="004F5AFE" w:rsidP="006810D0">
            <w:pPr>
              <w:spacing w:line="276" w:lineRule="auto"/>
            </w:pPr>
            <w:r w:rsidRPr="002A7EC1">
              <w:rPr>
                <w:highlight w:val="yellow"/>
              </w:rPr>
              <w:t>Currency</w:t>
            </w:r>
          </w:p>
        </w:tc>
      </w:tr>
      <w:tr w:rsidR="00BA1CF9" w:rsidRPr="002A7EC1" w14:paraId="6ABA46F2" w14:textId="77777777" w:rsidTr="009F23E1">
        <w:tc>
          <w:tcPr>
            <w:tcW w:w="4675" w:type="dxa"/>
          </w:tcPr>
          <w:p w14:paraId="5C4E874C" w14:textId="15DEE9F5" w:rsidR="00BA1CF9" w:rsidRPr="002A7EC1" w:rsidRDefault="00BA1CF9" w:rsidP="006810D0">
            <w:pPr>
              <w:pStyle w:val="Heading3"/>
              <w:spacing w:line="276" w:lineRule="auto"/>
              <w:outlineLvl w:val="2"/>
            </w:pPr>
            <w:r>
              <w:t>Cost Leverage</w:t>
            </w:r>
          </w:p>
        </w:tc>
        <w:tc>
          <w:tcPr>
            <w:tcW w:w="2337" w:type="dxa"/>
          </w:tcPr>
          <w:p w14:paraId="4BA964B2" w14:textId="77777777" w:rsidR="00BA1CF9" w:rsidRPr="002A7EC1" w:rsidRDefault="00BA1CF9" w:rsidP="006810D0">
            <w:pPr>
              <w:spacing w:line="276" w:lineRule="auto"/>
            </w:pPr>
          </w:p>
        </w:tc>
        <w:tc>
          <w:tcPr>
            <w:tcW w:w="2338" w:type="dxa"/>
          </w:tcPr>
          <w:p w14:paraId="3C88E4B2" w14:textId="748B536C" w:rsidR="00BA1CF9" w:rsidRPr="002A7EC1" w:rsidRDefault="00BA1CF9" w:rsidP="006810D0">
            <w:pPr>
              <w:spacing w:line="276" w:lineRule="auto"/>
              <w:rPr>
                <w:highlight w:val="yellow"/>
              </w:rPr>
            </w:pPr>
            <w:r>
              <w:rPr>
                <w:highlight w:val="yellow"/>
              </w:rPr>
              <w:t>Currency</w:t>
            </w:r>
          </w:p>
        </w:tc>
      </w:tr>
      <w:tr w:rsidR="00A74B82" w:rsidRPr="002A7EC1" w14:paraId="592FFA4B" w14:textId="77777777" w:rsidTr="007F7555">
        <w:tc>
          <w:tcPr>
            <w:tcW w:w="4675" w:type="dxa"/>
          </w:tcPr>
          <w:p w14:paraId="39D7EB80" w14:textId="77777777" w:rsidR="00A74B82" w:rsidRPr="002A7EC1" w:rsidRDefault="00A74B82" w:rsidP="006810D0">
            <w:pPr>
              <w:pStyle w:val="Heading3"/>
              <w:spacing w:line="276" w:lineRule="auto"/>
              <w:outlineLvl w:val="2"/>
            </w:pPr>
            <w:r w:rsidRPr="002A7EC1">
              <w:t>Total Estimated Sub-Award Amount</w:t>
            </w:r>
          </w:p>
        </w:tc>
        <w:tc>
          <w:tcPr>
            <w:tcW w:w="2337" w:type="dxa"/>
          </w:tcPr>
          <w:p w14:paraId="2B726C10" w14:textId="77777777" w:rsidR="00A74B82" w:rsidRPr="002A7EC1" w:rsidRDefault="00A74B82" w:rsidP="006810D0">
            <w:pPr>
              <w:spacing w:line="276" w:lineRule="auto"/>
            </w:pPr>
          </w:p>
        </w:tc>
        <w:tc>
          <w:tcPr>
            <w:tcW w:w="2338" w:type="dxa"/>
          </w:tcPr>
          <w:p w14:paraId="5FA85E21" w14:textId="77777777" w:rsidR="00A74B82" w:rsidRPr="002A7EC1" w:rsidRDefault="00A74B82" w:rsidP="006810D0">
            <w:pPr>
              <w:spacing w:line="276" w:lineRule="auto"/>
              <w:rPr>
                <w:highlight w:val="yellow"/>
              </w:rPr>
            </w:pPr>
            <w:r w:rsidRPr="002A7EC1">
              <w:rPr>
                <w:highlight w:val="yellow"/>
              </w:rPr>
              <w:t>Currency</w:t>
            </w:r>
          </w:p>
        </w:tc>
      </w:tr>
      <w:tr w:rsidR="00A74B82" w:rsidRPr="002A7EC1" w14:paraId="3F75FBA7" w14:textId="77777777" w:rsidTr="007F7555">
        <w:tc>
          <w:tcPr>
            <w:tcW w:w="4675" w:type="dxa"/>
          </w:tcPr>
          <w:p w14:paraId="20A1F513" w14:textId="77777777" w:rsidR="00A74B82" w:rsidRPr="002A7EC1" w:rsidRDefault="00A74B82" w:rsidP="006810D0">
            <w:pPr>
              <w:pStyle w:val="Heading3"/>
              <w:spacing w:line="276" w:lineRule="auto"/>
              <w:outlineLvl w:val="2"/>
            </w:pPr>
            <w:r w:rsidRPr="002A7EC1">
              <w:t>Obligated Amount</w:t>
            </w:r>
          </w:p>
        </w:tc>
        <w:tc>
          <w:tcPr>
            <w:tcW w:w="4675" w:type="dxa"/>
            <w:gridSpan w:val="2"/>
          </w:tcPr>
          <w:p w14:paraId="0043ADFA" w14:textId="26DA8A0F" w:rsidR="00A74B82" w:rsidRPr="002A7EC1" w:rsidRDefault="00A74B82" w:rsidP="006810D0">
            <w:pPr>
              <w:spacing w:line="276" w:lineRule="auto"/>
            </w:pPr>
          </w:p>
        </w:tc>
      </w:tr>
      <w:tr w:rsidR="00A74B82" w:rsidRPr="002A7EC1" w14:paraId="3F729E92" w14:textId="77777777" w:rsidTr="007F7555">
        <w:tc>
          <w:tcPr>
            <w:tcW w:w="4675" w:type="dxa"/>
            <w:tcBorders>
              <w:bottom w:val="single" w:sz="4" w:space="0" w:color="auto"/>
            </w:tcBorders>
          </w:tcPr>
          <w:p w14:paraId="2C44197A" w14:textId="77777777" w:rsidR="00A74B82" w:rsidRPr="002A7EC1" w:rsidRDefault="00A74B82" w:rsidP="006810D0">
            <w:pPr>
              <w:pStyle w:val="Heading3"/>
              <w:spacing w:line="276" w:lineRule="auto"/>
              <w:outlineLvl w:val="2"/>
            </w:pPr>
            <w:r w:rsidRPr="002A7EC1">
              <w:t>Indirect Cost Methodology</w:t>
            </w:r>
          </w:p>
        </w:tc>
        <w:tc>
          <w:tcPr>
            <w:tcW w:w="4675" w:type="dxa"/>
            <w:gridSpan w:val="2"/>
            <w:tcBorders>
              <w:bottom w:val="single" w:sz="4" w:space="0" w:color="auto"/>
            </w:tcBorders>
          </w:tcPr>
          <w:p w14:paraId="4B921D15" w14:textId="28EF311A" w:rsidR="00A74B82" w:rsidRPr="002A7EC1" w:rsidRDefault="00A74B82" w:rsidP="006810D0">
            <w:pPr>
              <w:spacing w:line="276" w:lineRule="auto"/>
            </w:pPr>
          </w:p>
        </w:tc>
      </w:tr>
      <w:tr w:rsidR="00A74B82" w:rsidRPr="002A7EC1" w14:paraId="75E011C2" w14:textId="77777777" w:rsidTr="007F7555">
        <w:tc>
          <w:tcPr>
            <w:tcW w:w="4675" w:type="dxa"/>
            <w:tcBorders>
              <w:bottom w:val="single" w:sz="4" w:space="0" w:color="auto"/>
            </w:tcBorders>
          </w:tcPr>
          <w:p w14:paraId="2B3A2F1E" w14:textId="77777777" w:rsidR="00A74B82" w:rsidRPr="002A7EC1" w:rsidRDefault="00A74B82" w:rsidP="006810D0">
            <w:pPr>
              <w:pStyle w:val="Heading3"/>
              <w:spacing w:line="276" w:lineRule="auto"/>
              <w:outlineLvl w:val="2"/>
            </w:pPr>
            <w:r w:rsidRPr="002A7EC1">
              <w:t>Treatment of Program Income</w:t>
            </w:r>
          </w:p>
        </w:tc>
        <w:sdt>
          <w:sdtPr>
            <w:alias w:val="Program Income"/>
            <w:tag w:val="Program Income"/>
            <w:id w:val="-921720541"/>
            <w:placeholder>
              <w:docPart w:val="DefaultPlaceholder_-1854013438"/>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4675" w:type="dxa"/>
                <w:gridSpan w:val="2"/>
                <w:tcBorders>
                  <w:bottom w:val="single" w:sz="4" w:space="0" w:color="auto"/>
                </w:tcBorders>
              </w:tcPr>
              <w:p w14:paraId="722E50D6" w14:textId="0C0FAC49" w:rsidR="00A74B82" w:rsidRPr="002A7EC1" w:rsidRDefault="00AF790B" w:rsidP="006810D0">
                <w:pPr>
                  <w:spacing w:line="276" w:lineRule="auto"/>
                </w:pPr>
                <w:r w:rsidRPr="00761AAB">
                  <w:rPr>
                    <w:rStyle w:val="PlaceholderText"/>
                  </w:rPr>
                  <w:t>Choose an item.</w:t>
                </w:r>
              </w:p>
            </w:tc>
          </w:sdtContent>
        </w:sdt>
      </w:tr>
      <w:tr w:rsidR="00A74B82" w:rsidRPr="002A7EC1" w14:paraId="366E934B" w14:textId="77777777" w:rsidTr="007F7555">
        <w:tc>
          <w:tcPr>
            <w:tcW w:w="4675" w:type="dxa"/>
            <w:tcBorders>
              <w:top w:val="single" w:sz="4" w:space="0" w:color="auto"/>
              <w:left w:val="nil"/>
              <w:bottom w:val="single" w:sz="4" w:space="0" w:color="auto"/>
              <w:right w:val="nil"/>
            </w:tcBorders>
          </w:tcPr>
          <w:p w14:paraId="30162E99" w14:textId="77777777" w:rsidR="00A74B82" w:rsidRPr="002A7EC1" w:rsidRDefault="00A74B82" w:rsidP="006810D0">
            <w:pPr>
              <w:pStyle w:val="Heading1"/>
              <w:numPr>
                <w:ilvl w:val="0"/>
                <w:numId w:val="0"/>
              </w:numPr>
              <w:spacing w:before="0" w:line="276" w:lineRule="auto"/>
              <w:outlineLvl w:val="0"/>
            </w:pPr>
          </w:p>
        </w:tc>
        <w:tc>
          <w:tcPr>
            <w:tcW w:w="4675" w:type="dxa"/>
            <w:gridSpan w:val="2"/>
            <w:tcBorders>
              <w:top w:val="single" w:sz="4" w:space="0" w:color="auto"/>
              <w:left w:val="nil"/>
              <w:bottom w:val="single" w:sz="4" w:space="0" w:color="auto"/>
              <w:right w:val="nil"/>
            </w:tcBorders>
          </w:tcPr>
          <w:p w14:paraId="5E066571" w14:textId="77777777" w:rsidR="00A74B82" w:rsidRPr="002A7EC1" w:rsidRDefault="00A74B82" w:rsidP="006810D0">
            <w:pPr>
              <w:spacing w:line="276" w:lineRule="auto"/>
            </w:pPr>
          </w:p>
        </w:tc>
      </w:tr>
      <w:tr w:rsidR="00A74B82" w:rsidRPr="002A7EC1" w14:paraId="3A89F1CB" w14:textId="77777777" w:rsidTr="007F7555">
        <w:tc>
          <w:tcPr>
            <w:tcW w:w="4675" w:type="dxa"/>
            <w:tcBorders>
              <w:top w:val="single" w:sz="4" w:space="0" w:color="auto"/>
            </w:tcBorders>
          </w:tcPr>
          <w:p w14:paraId="4B1565A8" w14:textId="6DB8BA12" w:rsidR="00A74B82" w:rsidRPr="002A7EC1" w:rsidRDefault="0051504D" w:rsidP="006810D0">
            <w:pPr>
              <w:pStyle w:val="Heading2"/>
              <w:spacing w:line="276" w:lineRule="auto"/>
              <w:outlineLvl w:val="1"/>
            </w:pPr>
            <w:r>
              <w:t xml:space="preserve">Article 2. </w:t>
            </w:r>
            <w:r w:rsidR="00A74B82" w:rsidRPr="002A7EC1">
              <w:t>Prime Award Information</w:t>
            </w:r>
          </w:p>
        </w:tc>
        <w:tc>
          <w:tcPr>
            <w:tcW w:w="4675" w:type="dxa"/>
            <w:gridSpan w:val="2"/>
            <w:tcBorders>
              <w:top w:val="single" w:sz="4" w:space="0" w:color="auto"/>
            </w:tcBorders>
          </w:tcPr>
          <w:p w14:paraId="0EE9CDD4" w14:textId="77777777" w:rsidR="00A74B82" w:rsidRPr="002A7EC1" w:rsidRDefault="00A74B82" w:rsidP="006810D0">
            <w:pPr>
              <w:spacing w:line="276" w:lineRule="auto"/>
            </w:pPr>
          </w:p>
        </w:tc>
      </w:tr>
      <w:tr w:rsidR="00A74B82" w:rsidRPr="002A7EC1" w14:paraId="3F94A3DF" w14:textId="77777777" w:rsidTr="007F7555">
        <w:tc>
          <w:tcPr>
            <w:tcW w:w="4675" w:type="dxa"/>
            <w:tcBorders>
              <w:top w:val="single" w:sz="4" w:space="0" w:color="auto"/>
            </w:tcBorders>
          </w:tcPr>
          <w:p w14:paraId="590DBFED" w14:textId="2A84CE78" w:rsidR="00A74B82" w:rsidRPr="00FA03EF" w:rsidRDefault="00AD34E2" w:rsidP="00153ADC">
            <w:pPr>
              <w:pStyle w:val="Heading3"/>
              <w:numPr>
                <w:ilvl w:val="0"/>
                <w:numId w:val="6"/>
              </w:numPr>
              <w:spacing w:line="276" w:lineRule="auto"/>
              <w:outlineLvl w:val="2"/>
            </w:pPr>
            <w:r>
              <w:t xml:space="preserve"> </w:t>
            </w:r>
            <w:r w:rsidR="00641965">
              <w:t xml:space="preserve">     </w:t>
            </w:r>
            <w:r w:rsidR="00A74B82" w:rsidRPr="00FA03EF">
              <w:t>Prime Award Number</w:t>
            </w:r>
          </w:p>
        </w:tc>
        <w:tc>
          <w:tcPr>
            <w:tcW w:w="4675" w:type="dxa"/>
            <w:gridSpan w:val="2"/>
            <w:tcBorders>
              <w:top w:val="single" w:sz="4" w:space="0" w:color="auto"/>
            </w:tcBorders>
          </w:tcPr>
          <w:p w14:paraId="7F88D65D" w14:textId="77777777" w:rsidR="00A74B82" w:rsidRPr="002A7EC1" w:rsidRDefault="00A74B82" w:rsidP="006810D0">
            <w:pPr>
              <w:spacing w:line="276" w:lineRule="auto"/>
            </w:pPr>
          </w:p>
        </w:tc>
      </w:tr>
      <w:tr w:rsidR="00A74B82" w:rsidRPr="002A7EC1" w14:paraId="424AFE2B" w14:textId="77777777" w:rsidTr="007F7555">
        <w:tc>
          <w:tcPr>
            <w:tcW w:w="4675" w:type="dxa"/>
          </w:tcPr>
          <w:p w14:paraId="445F860B" w14:textId="77777777" w:rsidR="00A74B82" w:rsidRPr="00FA03EF" w:rsidRDefault="00A74B82" w:rsidP="006810D0">
            <w:pPr>
              <w:pStyle w:val="Heading3"/>
              <w:spacing w:line="276" w:lineRule="auto"/>
              <w:outlineLvl w:val="2"/>
            </w:pPr>
            <w:r w:rsidRPr="00FA03EF">
              <w:t>Prime Award Name</w:t>
            </w:r>
          </w:p>
        </w:tc>
        <w:tc>
          <w:tcPr>
            <w:tcW w:w="4675" w:type="dxa"/>
            <w:gridSpan w:val="2"/>
          </w:tcPr>
          <w:p w14:paraId="1FA61A48" w14:textId="77777777" w:rsidR="00A74B82" w:rsidRPr="002A7EC1" w:rsidRDefault="00A74B82" w:rsidP="006810D0">
            <w:pPr>
              <w:spacing w:line="276" w:lineRule="auto"/>
            </w:pPr>
          </w:p>
        </w:tc>
      </w:tr>
      <w:tr w:rsidR="00A74B82" w:rsidRPr="002A7EC1" w14:paraId="4735411A" w14:textId="77777777" w:rsidTr="007F7555">
        <w:tc>
          <w:tcPr>
            <w:tcW w:w="4675" w:type="dxa"/>
          </w:tcPr>
          <w:p w14:paraId="5205926F" w14:textId="77777777" w:rsidR="00A74B82" w:rsidRPr="00FA03EF" w:rsidRDefault="00A74B82" w:rsidP="006810D0">
            <w:pPr>
              <w:pStyle w:val="Heading3"/>
              <w:spacing w:line="276" w:lineRule="auto"/>
              <w:outlineLvl w:val="2"/>
            </w:pPr>
            <w:r w:rsidRPr="00FA03EF">
              <w:t>Prime Award Date</w:t>
            </w:r>
          </w:p>
        </w:tc>
        <w:tc>
          <w:tcPr>
            <w:tcW w:w="4675" w:type="dxa"/>
            <w:gridSpan w:val="2"/>
          </w:tcPr>
          <w:p w14:paraId="3ACF8BDC" w14:textId="77777777" w:rsidR="00A74B82" w:rsidRPr="002A7EC1" w:rsidRDefault="00A74B82" w:rsidP="006810D0">
            <w:pPr>
              <w:spacing w:line="276" w:lineRule="auto"/>
            </w:pPr>
          </w:p>
        </w:tc>
      </w:tr>
      <w:tr w:rsidR="00A74B82" w:rsidRPr="002A7EC1" w14:paraId="4F047B02" w14:textId="77777777" w:rsidTr="007F7555">
        <w:tc>
          <w:tcPr>
            <w:tcW w:w="4675" w:type="dxa"/>
          </w:tcPr>
          <w:p w14:paraId="0EE9DEC8" w14:textId="77777777" w:rsidR="00A74B82" w:rsidRPr="00FA03EF" w:rsidRDefault="00A74B82" w:rsidP="006810D0">
            <w:pPr>
              <w:pStyle w:val="Heading3"/>
              <w:spacing w:line="276" w:lineRule="auto"/>
              <w:outlineLvl w:val="2"/>
            </w:pPr>
            <w:r w:rsidRPr="00FA03EF">
              <w:t>Prime Award Period of Performance</w:t>
            </w:r>
          </w:p>
        </w:tc>
        <w:tc>
          <w:tcPr>
            <w:tcW w:w="4675" w:type="dxa"/>
            <w:gridSpan w:val="2"/>
          </w:tcPr>
          <w:p w14:paraId="3D144E16" w14:textId="77777777" w:rsidR="00A74B82" w:rsidRPr="002A7EC1" w:rsidRDefault="00A74B82" w:rsidP="006810D0">
            <w:pPr>
              <w:spacing w:line="276" w:lineRule="auto"/>
            </w:pPr>
          </w:p>
        </w:tc>
      </w:tr>
      <w:tr w:rsidR="00A74B82" w:rsidRPr="002A7EC1" w14:paraId="4A499CAE" w14:textId="77777777" w:rsidTr="007F7555">
        <w:tc>
          <w:tcPr>
            <w:tcW w:w="4675" w:type="dxa"/>
          </w:tcPr>
          <w:p w14:paraId="79EFCD78" w14:textId="77777777" w:rsidR="00A74B82" w:rsidRPr="00FA03EF" w:rsidRDefault="00A74B82" w:rsidP="006810D0">
            <w:pPr>
              <w:pStyle w:val="Heading3"/>
              <w:spacing w:line="276" w:lineRule="auto"/>
              <w:outlineLvl w:val="2"/>
            </w:pPr>
            <w:r w:rsidRPr="00FA03EF">
              <w:t>Authorized Geographic Code</w:t>
            </w:r>
          </w:p>
        </w:tc>
        <w:tc>
          <w:tcPr>
            <w:tcW w:w="4675" w:type="dxa"/>
            <w:gridSpan w:val="2"/>
          </w:tcPr>
          <w:p w14:paraId="7FAA7B50" w14:textId="77777777" w:rsidR="00A74B82" w:rsidRPr="002A7EC1" w:rsidRDefault="00A74B82" w:rsidP="006810D0">
            <w:pPr>
              <w:spacing w:line="276" w:lineRule="auto"/>
            </w:pPr>
          </w:p>
        </w:tc>
      </w:tr>
      <w:tr w:rsidR="00A74B82" w:rsidRPr="002A7EC1" w14:paraId="4483F8A5" w14:textId="77777777" w:rsidTr="007F7555">
        <w:tc>
          <w:tcPr>
            <w:tcW w:w="4675" w:type="dxa"/>
          </w:tcPr>
          <w:p w14:paraId="050C995B" w14:textId="77777777" w:rsidR="00A74B82" w:rsidRPr="00FA03EF" w:rsidRDefault="00A74B82" w:rsidP="006810D0">
            <w:pPr>
              <w:pStyle w:val="Heading3"/>
              <w:spacing w:line="276" w:lineRule="auto"/>
              <w:outlineLvl w:val="2"/>
            </w:pPr>
            <w:r w:rsidRPr="00FA03EF">
              <w:t>Awarding Entity</w:t>
            </w:r>
          </w:p>
        </w:tc>
        <w:tc>
          <w:tcPr>
            <w:tcW w:w="4675" w:type="dxa"/>
            <w:gridSpan w:val="2"/>
          </w:tcPr>
          <w:p w14:paraId="4F63D8E0" w14:textId="6899D32D" w:rsidR="00A74B82" w:rsidRPr="002A7EC1" w:rsidRDefault="00641965" w:rsidP="006810D0">
            <w:pPr>
              <w:spacing w:line="276" w:lineRule="auto"/>
            </w:pPr>
            <w:r>
              <w:t>U.S. Agency for International Development (USAID)</w:t>
            </w:r>
          </w:p>
        </w:tc>
      </w:tr>
      <w:tr w:rsidR="00A74B82" w:rsidRPr="002A7EC1" w14:paraId="3FDA3DAA" w14:textId="77777777" w:rsidTr="007F7555">
        <w:tc>
          <w:tcPr>
            <w:tcW w:w="4675" w:type="dxa"/>
          </w:tcPr>
          <w:p w14:paraId="15E6A1AB" w14:textId="77777777" w:rsidR="00A74B82" w:rsidRPr="00FA03EF" w:rsidRDefault="00A74B82" w:rsidP="006810D0">
            <w:pPr>
              <w:pStyle w:val="Heading3"/>
              <w:spacing w:line="276" w:lineRule="auto"/>
              <w:outlineLvl w:val="2"/>
            </w:pPr>
            <w:r w:rsidRPr="00FA03EF">
              <w:t>CDFA Number</w:t>
            </w:r>
          </w:p>
        </w:tc>
        <w:tc>
          <w:tcPr>
            <w:tcW w:w="4675" w:type="dxa"/>
            <w:gridSpan w:val="2"/>
          </w:tcPr>
          <w:p w14:paraId="4BD4DAC9" w14:textId="77777777" w:rsidR="00A74B82" w:rsidRPr="002A7EC1" w:rsidRDefault="00A74B82" w:rsidP="006810D0">
            <w:pPr>
              <w:spacing w:line="276" w:lineRule="auto"/>
            </w:pPr>
          </w:p>
        </w:tc>
      </w:tr>
      <w:tr w:rsidR="00A74B82" w:rsidRPr="002A7EC1" w14:paraId="661294CA" w14:textId="77777777" w:rsidTr="007F7555">
        <w:tc>
          <w:tcPr>
            <w:tcW w:w="4675" w:type="dxa"/>
          </w:tcPr>
          <w:p w14:paraId="327C8B22" w14:textId="77777777" w:rsidR="00A74B82" w:rsidRPr="00FA03EF" w:rsidRDefault="00A74B82" w:rsidP="006810D0">
            <w:pPr>
              <w:pStyle w:val="Heading3"/>
              <w:spacing w:line="276" w:lineRule="auto"/>
              <w:outlineLvl w:val="2"/>
            </w:pPr>
            <w:r w:rsidRPr="00FA03EF">
              <w:t>R&amp;D Award Identification</w:t>
            </w:r>
          </w:p>
        </w:tc>
        <w:tc>
          <w:tcPr>
            <w:tcW w:w="4675" w:type="dxa"/>
            <w:gridSpan w:val="2"/>
          </w:tcPr>
          <w:p w14:paraId="6EF2722A" w14:textId="77777777" w:rsidR="00A74B82" w:rsidRPr="002A7EC1" w:rsidRDefault="00A74B82" w:rsidP="006810D0">
            <w:pPr>
              <w:spacing w:line="276" w:lineRule="auto"/>
            </w:pPr>
          </w:p>
        </w:tc>
      </w:tr>
    </w:tbl>
    <w:p w14:paraId="704BB7FA" w14:textId="77777777" w:rsidR="00A74B82" w:rsidRPr="002A7EC1" w:rsidRDefault="00A74B82" w:rsidP="006810D0">
      <w:pPr>
        <w:spacing w:line="276" w:lineRule="auto"/>
      </w:pPr>
      <w:r w:rsidRPr="002A7EC1">
        <w:br w:type="page"/>
      </w:r>
    </w:p>
    <w:p w14:paraId="38DE914C" w14:textId="349AB3F8" w:rsidR="00A74B82" w:rsidRPr="002A7EC1" w:rsidRDefault="00A74B82" w:rsidP="006810D0">
      <w:pPr>
        <w:pStyle w:val="Heading1"/>
        <w:numPr>
          <w:ilvl w:val="0"/>
          <w:numId w:val="0"/>
        </w:numPr>
        <w:spacing w:line="276" w:lineRule="auto"/>
      </w:pPr>
      <w:r w:rsidRPr="002A7EC1">
        <w:lastRenderedPageBreak/>
        <w:t>Section II: POA Terms and Conditions</w:t>
      </w:r>
    </w:p>
    <w:p w14:paraId="4D78F2D7" w14:textId="37ADE42D" w:rsidR="00A74B82" w:rsidRPr="002A7EC1" w:rsidRDefault="0051504D" w:rsidP="006810D0">
      <w:pPr>
        <w:pStyle w:val="Heading2"/>
        <w:spacing w:line="276" w:lineRule="auto"/>
      </w:pPr>
      <w:r>
        <w:t>Article 1. Introduction</w:t>
      </w:r>
    </w:p>
    <w:p w14:paraId="507906EE" w14:textId="521728A6" w:rsidR="0040220A" w:rsidRDefault="00A74B82" w:rsidP="006810D0">
      <w:pPr>
        <w:pStyle w:val="Heading3"/>
        <w:numPr>
          <w:ilvl w:val="0"/>
          <w:numId w:val="0"/>
        </w:numPr>
        <w:spacing w:line="276" w:lineRule="auto"/>
        <w:jc w:val="both"/>
      </w:pPr>
      <w:r w:rsidRPr="002A7EC1">
        <w:t xml:space="preserve">Partners of the Americas, Inc, located at 1424 K Street NW, Suite 700, Washington, DC 20005, hereinafter referred to as “PARTNERS” has been granted the award named in Section I. </w:t>
      </w:r>
      <w:r w:rsidR="00FA43A4">
        <w:t xml:space="preserve">Article </w:t>
      </w:r>
      <w:r w:rsidRPr="002A7EC1">
        <w:t>. Prime</w:t>
      </w:r>
      <w:r w:rsidR="00AD34E2">
        <w:t xml:space="preserve"> </w:t>
      </w:r>
      <w:r w:rsidR="00FA43A4">
        <w:t>A</w:t>
      </w:r>
      <w:r w:rsidRPr="002A7EC1">
        <w:t>ward Information, hereafter referred to as “Prime Award”.</w:t>
      </w:r>
      <w:r w:rsidR="00AD34E2">
        <w:t xml:space="preserve"> </w:t>
      </w:r>
      <w:r w:rsidRPr="002A7EC1">
        <w:t xml:space="preserve">The organization named in Section I, </w:t>
      </w:r>
      <w:r w:rsidR="00FA43A4">
        <w:t>Article 1c</w:t>
      </w:r>
      <w:r w:rsidRPr="002A7EC1">
        <w:t>, hereinafter referred to as “Sub-Awardee”, has been identified through the proposal process as</w:t>
      </w:r>
      <w:r w:rsidR="00AD34E2">
        <w:t xml:space="preserve"> </w:t>
      </w:r>
      <w:r w:rsidR="00FA43A4">
        <w:t>h</w:t>
      </w:r>
      <w:r w:rsidRPr="002A7EC1">
        <w:t>aving certain required corporate and technical capabilities necessary to support PARTNERS’ implementation of the</w:t>
      </w:r>
      <w:r w:rsidR="00AD34E2">
        <w:t xml:space="preserve"> </w:t>
      </w:r>
      <w:r w:rsidRPr="002A7EC1">
        <w:t>Prime Award.</w:t>
      </w:r>
      <w:r w:rsidR="00AD34E2">
        <w:t xml:space="preserve"> </w:t>
      </w:r>
      <w:r w:rsidRPr="002A7EC1">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w:t>
      </w:r>
      <w:r w:rsidR="001D29E7" w:rsidRPr="002A7EC1">
        <w:t>able,</w:t>
      </w:r>
      <w:r w:rsidRPr="002A7EC1">
        <w:t xml:space="preserve"> and qualified to perform said work/services upon the terms hereafter provided and based on a work plan to be jointly developed by PARTNERS and Sub-Awardee, both together hereinafter referred to as “the Parties.”. </w:t>
      </w:r>
    </w:p>
    <w:p w14:paraId="29F96C72" w14:textId="77777777" w:rsidR="003C3F86" w:rsidRDefault="003C3F86" w:rsidP="006810D0">
      <w:pPr>
        <w:pStyle w:val="Heading3"/>
        <w:numPr>
          <w:ilvl w:val="0"/>
          <w:numId w:val="0"/>
        </w:numPr>
        <w:spacing w:line="276" w:lineRule="auto"/>
        <w:jc w:val="both"/>
      </w:pPr>
    </w:p>
    <w:p w14:paraId="41168B07" w14:textId="3627A533" w:rsidR="0040220A" w:rsidRDefault="00A74B82" w:rsidP="006810D0">
      <w:pPr>
        <w:pStyle w:val="Heading3"/>
        <w:numPr>
          <w:ilvl w:val="0"/>
          <w:numId w:val="0"/>
        </w:numPr>
        <w:spacing w:line="276" w:lineRule="auto"/>
        <w:jc w:val="both"/>
      </w:pPr>
      <w:r w:rsidRPr="002A7EC1">
        <w:t xml:space="preserve">The provisions of this </w:t>
      </w:r>
      <w:r w:rsidR="00437DFC">
        <w:t>Agreement</w:t>
      </w:r>
      <w:r w:rsidRPr="002A7EC1">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29063D0D" w14:textId="77777777" w:rsidR="003C3F86" w:rsidRDefault="003C3F86" w:rsidP="006810D0">
      <w:pPr>
        <w:pStyle w:val="Heading3"/>
        <w:numPr>
          <w:ilvl w:val="0"/>
          <w:numId w:val="0"/>
        </w:numPr>
        <w:spacing w:line="276" w:lineRule="auto"/>
        <w:jc w:val="both"/>
      </w:pPr>
    </w:p>
    <w:p w14:paraId="4271E3EB" w14:textId="21210F2C" w:rsidR="0051504D" w:rsidRDefault="00A74B82" w:rsidP="006810D0">
      <w:pPr>
        <w:pStyle w:val="Heading3"/>
        <w:numPr>
          <w:ilvl w:val="0"/>
          <w:numId w:val="0"/>
        </w:numPr>
        <w:spacing w:line="276" w:lineRule="auto"/>
        <w:jc w:val="both"/>
      </w:pPr>
      <w:r w:rsidRPr="002A7EC1">
        <w:t>In consideration of the covenants, agreements, representations, warranties, terms, and provisions herein contained, the receipt and sufficiency of which are hereby acknowledged, the parties hereto agree the following terms and conditions.</w:t>
      </w:r>
      <w:r w:rsidR="00AD34E2">
        <w:t xml:space="preserve"> </w:t>
      </w:r>
    </w:p>
    <w:p w14:paraId="6F694B90" w14:textId="77777777" w:rsidR="001D29E7" w:rsidRPr="001D29E7" w:rsidRDefault="001D29E7" w:rsidP="006810D0">
      <w:pPr>
        <w:spacing w:after="0" w:line="276" w:lineRule="auto"/>
      </w:pPr>
    </w:p>
    <w:p w14:paraId="45F26EC6" w14:textId="73B5762C" w:rsidR="00A74B82" w:rsidRPr="002A7EC1" w:rsidRDefault="0051504D" w:rsidP="006810D0">
      <w:pPr>
        <w:pStyle w:val="Heading2"/>
        <w:spacing w:line="276" w:lineRule="auto"/>
      </w:pPr>
      <w:r>
        <w:t xml:space="preserve">Article 2. </w:t>
      </w:r>
      <w:r w:rsidR="00A74B82" w:rsidRPr="002A7EC1">
        <w:t xml:space="preserve">Purpose of </w:t>
      </w:r>
      <w:r w:rsidR="00E9797B">
        <w:t>A</w:t>
      </w:r>
      <w:r w:rsidR="00A74B82" w:rsidRPr="002A7EC1">
        <w:t xml:space="preserve">ward </w:t>
      </w:r>
    </w:p>
    <w:p w14:paraId="00908D3B" w14:textId="46F5D8C4" w:rsidR="00A74B82" w:rsidRDefault="00A74B82" w:rsidP="006810D0">
      <w:pPr>
        <w:pStyle w:val="Heading3"/>
        <w:numPr>
          <w:ilvl w:val="0"/>
          <w:numId w:val="0"/>
        </w:numPr>
        <w:spacing w:line="276" w:lineRule="auto"/>
        <w:jc w:val="both"/>
      </w:pPr>
      <w:r w:rsidRPr="002A7EC1">
        <w:t>The purpose of this Sub-Agreement is to provide support for the program described in Section III: Program Description and Objectives.</w:t>
      </w:r>
      <w:r w:rsidR="00AD34E2">
        <w:t xml:space="preserve"> </w:t>
      </w:r>
      <w:r w:rsidRPr="002A7EC1">
        <w:t>The Sub-Awardee will supply, at Sub-Awardee's sole expense, all equipment, materials and/or supplies necessary to perform the services under this Agreement.</w:t>
      </w:r>
      <w:r w:rsidR="00AD34E2">
        <w:t xml:space="preserve"> </w:t>
      </w:r>
      <w:r w:rsidR="00C45366" w:rsidRPr="002A7EC1">
        <w:t xml:space="preserve">Failure to complete work </w:t>
      </w:r>
      <w:r w:rsidR="000211E4" w:rsidRPr="002A7EC1">
        <w:t>according to</w:t>
      </w:r>
      <w:r w:rsidR="00C45366" w:rsidRPr="002A7EC1">
        <w:t xml:space="preserve"> a reasonable standard in accordance with Section III and IV may be deemed failure to comply with the terms and conditions of the award.</w:t>
      </w:r>
    </w:p>
    <w:p w14:paraId="13F805A8" w14:textId="77777777" w:rsidR="00775620" w:rsidRPr="00775620" w:rsidRDefault="00775620" w:rsidP="006810D0">
      <w:pPr>
        <w:spacing w:after="0" w:line="276" w:lineRule="auto"/>
      </w:pPr>
    </w:p>
    <w:p w14:paraId="4486C81B" w14:textId="58C351E5" w:rsidR="00A74B82" w:rsidRPr="00046832" w:rsidRDefault="0051504D" w:rsidP="006810D0">
      <w:pPr>
        <w:pStyle w:val="Heading2"/>
        <w:spacing w:line="276" w:lineRule="auto"/>
      </w:pPr>
      <w:r w:rsidRPr="00046832">
        <w:t xml:space="preserve">Article 3. </w:t>
      </w:r>
      <w:r w:rsidR="00A74B82" w:rsidRPr="00046832">
        <w:t>Period of Performance</w:t>
      </w:r>
    </w:p>
    <w:p w14:paraId="38EFBED7" w14:textId="1A51287C" w:rsidR="00775620" w:rsidRDefault="00A74B82" w:rsidP="00C61CFA">
      <w:pPr>
        <w:spacing w:after="0" w:line="276" w:lineRule="auto"/>
        <w:jc w:val="both"/>
      </w:pPr>
      <w:r w:rsidRPr="00046832">
        <w:t xml:space="preserve">The effective date of this Agreement is as listed in Section I </w:t>
      </w:r>
      <w:r w:rsidR="0051504D" w:rsidRPr="00046832">
        <w:t xml:space="preserve">Article 1. </w:t>
      </w:r>
      <w:r w:rsidR="003616C2">
        <w:t>Subaward</w:t>
      </w:r>
      <w:r w:rsidR="003616C2" w:rsidRPr="00046832">
        <w:t xml:space="preserve"> </w:t>
      </w:r>
      <w:r w:rsidR="0051504D" w:rsidRPr="00046832">
        <w:t xml:space="preserve">Data </w:t>
      </w:r>
      <w:proofErr w:type="spellStart"/>
      <w:r w:rsidR="0051504D" w:rsidRPr="00046832">
        <w:t>i</w:t>
      </w:r>
      <w:proofErr w:type="spellEnd"/>
      <w:r w:rsidR="0051504D" w:rsidRPr="00046832">
        <w:t>.</w:t>
      </w:r>
      <w:r w:rsidRPr="00046832">
        <w:t xml:space="preserve"> Period of Performance and any amendments thereto.</w:t>
      </w:r>
      <w:r w:rsidR="004D079C">
        <w:t xml:space="preserve"> Activities financed with funds from this </w:t>
      </w:r>
      <w:r w:rsidR="00374490">
        <w:t>Agreement</w:t>
      </w:r>
      <w:r w:rsidR="004D079C">
        <w:t xml:space="preserve"> shall not commence prior to the start date and must be </w:t>
      </w:r>
      <w:r w:rsidR="007F0442">
        <w:t>finished</w:t>
      </w:r>
      <w:r w:rsidR="004D079C">
        <w:t xml:space="preserve"> no later than the </w:t>
      </w:r>
      <w:r w:rsidR="001F68A8">
        <w:t>end</w:t>
      </w:r>
      <w:r w:rsidR="00AD34E2">
        <w:t xml:space="preserve"> </w:t>
      </w:r>
      <w:r w:rsidR="004D079C">
        <w:t>date</w:t>
      </w:r>
      <w:r w:rsidR="001F68A8">
        <w:t xml:space="preserve"> without written approval</w:t>
      </w:r>
      <w:r w:rsidR="004D079C">
        <w:t>.</w:t>
      </w:r>
    </w:p>
    <w:p w14:paraId="08AA7C9F" w14:textId="77777777" w:rsidR="008B4176" w:rsidRPr="00046832" w:rsidRDefault="008B4176" w:rsidP="006810D0">
      <w:pPr>
        <w:spacing w:after="0" w:line="276" w:lineRule="auto"/>
        <w:jc w:val="both"/>
      </w:pPr>
    </w:p>
    <w:p w14:paraId="79859927" w14:textId="625F595A" w:rsidR="00A74B82" w:rsidRPr="002A7EC1" w:rsidRDefault="00046832" w:rsidP="006810D0">
      <w:pPr>
        <w:pStyle w:val="Heading2"/>
        <w:spacing w:line="276" w:lineRule="auto"/>
      </w:pPr>
      <w:r>
        <w:t>Article</w:t>
      </w:r>
      <w:r w:rsidR="0051504D">
        <w:t xml:space="preserve"> </w:t>
      </w:r>
      <w:r>
        <w:t xml:space="preserve">4. </w:t>
      </w:r>
      <w:r w:rsidR="00A74B82" w:rsidRPr="002A7EC1">
        <w:t>Award Documents Incorporated by Reference</w:t>
      </w:r>
    </w:p>
    <w:p w14:paraId="6199FB69" w14:textId="57E955B5" w:rsidR="00CE1CAE" w:rsidRDefault="00A74B82" w:rsidP="006810D0">
      <w:pPr>
        <w:pStyle w:val="Heading3"/>
        <w:numPr>
          <w:ilvl w:val="0"/>
          <w:numId w:val="0"/>
        </w:numPr>
        <w:spacing w:line="276" w:lineRule="auto"/>
        <w:jc w:val="both"/>
      </w:pPr>
      <w:r w:rsidRPr="00046832">
        <w:t xml:space="preserve">This Agreement, which is comprised of the body of this Agreement and the following listed </w:t>
      </w:r>
      <w:r w:rsidR="00CE1CAE" w:rsidRPr="00046832">
        <w:t>Sections,</w:t>
      </w:r>
      <w:r w:rsidRPr="00046832">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AD34E2">
        <w:t xml:space="preserve"> </w:t>
      </w:r>
      <w:r w:rsidRPr="00046832">
        <w:t xml:space="preserve">Except as otherwise provided in this Agreement, no amendment, </w:t>
      </w:r>
      <w:r w:rsidR="00E905C5" w:rsidRPr="00046832">
        <w:t>modification,</w:t>
      </w:r>
      <w:r w:rsidRPr="00046832">
        <w:t xml:space="preserve"> or waiver of this Agreement or any of its provisions shall be binding upon the Parties unless set forth in a written instrument signed by both Parties.</w:t>
      </w:r>
      <w:r w:rsidR="00AD34E2">
        <w:t xml:space="preserve"> </w:t>
      </w:r>
      <w:r w:rsidRPr="00046832">
        <w:t xml:space="preserve">The following Sections and documents are </w:t>
      </w:r>
    </w:p>
    <w:p w14:paraId="15516EB9" w14:textId="605C1029" w:rsidR="00A74B82" w:rsidRPr="00046832" w:rsidRDefault="00A74B82" w:rsidP="006810D0">
      <w:pPr>
        <w:pStyle w:val="Heading3"/>
        <w:numPr>
          <w:ilvl w:val="0"/>
          <w:numId w:val="0"/>
        </w:numPr>
        <w:spacing w:line="276" w:lineRule="auto"/>
      </w:pPr>
      <w:r w:rsidRPr="00046832">
        <w:t>incorporated by reference:</w:t>
      </w:r>
    </w:p>
    <w:p w14:paraId="70117BDB" w14:textId="77777777" w:rsidR="00A74B82" w:rsidRPr="00046832" w:rsidRDefault="00A74B82" w:rsidP="006810D0">
      <w:pPr>
        <w:pStyle w:val="Heading4"/>
        <w:spacing w:line="276" w:lineRule="auto"/>
      </w:pPr>
      <w:r w:rsidRPr="00046832">
        <w:lastRenderedPageBreak/>
        <w:t>Section III: Program Description and Objectives</w:t>
      </w:r>
    </w:p>
    <w:p w14:paraId="69C979CA" w14:textId="4047E2AE" w:rsidR="00A74B82" w:rsidRPr="00046832" w:rsidRDefault="00A74B82" w:rsidP="006810D0">
      <w:pPr>
        <w:pStyle w:val="Heading4"/>
        <w:spacing w:line="276" w:lineRule="auto"/>
      </w:pPr>
      <w:r w:rsidRPr="00046832">
        <w:t xml:space="preserve">Section IV: Budget </w:t>
      </w:r>
      <w:r w:rsidR="00857E7C" w:rsidRPr="00046832">
        <w:t>and Financial Management</w:t>
      </w:r>
    </w:p>
    <w:p w14:paraId="715236B0" w14:textId="77777777" w:rsidR="00A74B82" w:rsidRPr="00046832" w:rsidRDefault="00A74B82" w:rsidP="006810D0">
      <w:pPr>
        <w:pStyle w:val="Heading4"/>
        <w:spacing w:line="276" w:lineRule="auto"/>
      </w:pPr>
      <w:r w:rsidRPr="00046832">
        <w:t>Section V: Representations and Certifications</w:t>
      </w:r>
    </w:p>
    <w:p w14:paraId="7A08E4E3" w14:textId="77777777" w:rsidR="00A74B82" w:rsidRPr="00046832" w:rsidRDefault="00A74B82" w:rsidP="006810D0">
      <w:pPr>
        <w:pStyle w:val="Heading4"/>
        <w:spacing w:line="276" w:lineRule="auto"/>
      </w:pPr>
      <w:r w:rsidRPr="00046832">
        <w:t>Section VI: Branding and Marking</w:t>
      </w:r>
    </w:p>
    <w:p w14:paraId="4241C87C" w14:textId="4FE403EB" w:rsidR="00A74B82" w:rsidRPr="00046832" w:rsidRDefault="00A74B82" w:rsidP="006810D0">
      <w:pPr>
        <w:pStyle w:val="Heading4"/>
        <w:spacing w:line="276" w:lineRule="auto"/>
      </w:pPr>
      <w:r w:rsidRPr="00046832">
        <w:t xml:space="preserve">Section VII: Prime Award Provisions </w:t>
      </w:r>
      <w:r w:rsidR="00046832" w:rsidRPr="00046832">
        <w:br/>
      </w:r>
    </w:p>
    <w:p w14:paraId="70B505CD" w14:textId="15E3D481" w:rsidR="00A74B82" w:rsidRPr="002A7EC1" w:rsidRDefault="00A74B82" w:rsidP="006810D0">
      <w:pPr>
        <w:spacing w:line="276" w:lineRule="auto"/>
        <w:jc w:val="both"/>
      </w:pPr>
      <w:r w:rsidRPr="002A7EC1">
        <w:t>Conflicts between any of the Attachments of this Sub-agreement shall be resolved by applying the following descending order of precedence:</w:t>
      </w:r>
    </w:p>
    <w:p w14:paraId="6BAC719F" w14:textId="77777777" w:rsidR="00A74B82" w:rsidRPr="002A7EC1" w:rsidRDefault="00A74B82" w:rsidP="001B496C">
      <w:pPr>
        <w:pStyle w:val="Heading4"/>
        <w:numPr>
          <w:ilvl w:val="3"/>
          <w:numId w:val="11"/>
        </w:numPr>
        <w:spacing w:line="276" w:lineRule="auto"/>
      </w:pPr>
      <w:r w:rsidRPr="002A7EC1">
        <w:t xml:space="preserve">Section I: Summary Sheet of Award Data; </w:t>
      </w:r>
    </w:p>
    <w:p w14:paraId="518FCD2F" w14:textId="77777777" w:rsidR="00A74B82" w:rsidRPr="002A7EC1" w:rsidRDefault="00A74B82" w:rsidP="006810D0">
      <w:pPr>
        <w:pStyle w:val="Heading4"/>
        <w:spacing w:line="276" w:lineRule="auto"/>
      </w:pPr>
      <w:r w:rsidRPr="002A7EC1">
        <w:t>Section II: POA Terms and Conditions;</w:t>
      </w:r>
    </w:p>
    <w:p w14:paraId="14BF579F" w14:textId="77777777" w:rsidR="00A74B82" w:rsidRPr="002A7EC1" w:rsidRDefault="00A74B82" w:rsidP="006810D0">
      <w:pPr>
        <w:pStyle w:val="Heading4"/>
        <w:spacing w:line="276" w:lineRule="auto"/>
      </w:pPr>
      <w:r w:rsidRPr="002A7EC1">
        <w:t>Section VII: Prime Award Provisions;</w:t>
      </w:r>
    </w:p>
    <w:p w14:paraId="0B91368C" w14:textId="5FEECB98" w:rsidR="00A74B82" w:rsidRPr="002A7EC1" w:rsidRDefault="00A74B82" w:rsidP="006810D0">
      <w:pPr>
        <w:pStyle w:val="Heading4"/>
        <w:spacing w:line="276" w:lineRule="auto"/>
      </w:pPr>
      <w:r w:rsidRPr="002A7EC1">
        <w:t>Section III:</w:t>
      </w:r>
      <w:r w:rsidR="00AD34E2">
        <w:t xml:space="preserve"> </w:t>
      </w:r>
      <w:r w:rsidRPr="002A7EC1">
        <w:t>Program Description and Objectives;</w:t>
      </w:r>
    </w:p>
    <w:p w14:paraId="5CE64CC9" w14:textId="49B2C4A1" w:rsidR="00A74B82" w:rsidRPr="002A7EC1" w:rsidRDefault="00A74B82" w:rsidP="006810D0">
      <w:pPr>
        <w:pStyle w:val="Heading4"/>
        <w:spacing w:line="276" w:lineRule="auto"/>
      </w:pPr>
      <w:r w:rsidRPr="002A7EC1">
        <w:t>Section IV: Budget</w:t>
      </w:r>
    </w:p>
    <w:p w14:paraId="0A1C9024" w14:textId="0F36254F" w:rsidR="00A74B82" w:rsidRPr="002A7EC1" w:rsidRDefault="00A74B82" w:rsidP="006810D0">
      <w:pPr>
        <w:pStyle w:val="Heading4"/>
        <w:spacing w:line="276" w:lineRule="auto"/>
      </w:pPr>
      <w:r w:rsidRPr="002A7EC1">
        <w:t>Sections V and VI.</w:t>
      </w:r>
    </w:p>
    <w:p w14:paraId="2B4206DE" w14:textId="77777777" w:rsidR="004A6E62" w:rsidRPr="002A7EC1" w:rsidRDefault="004A6E62" w:rsidP="006810D0">
      <w:pPr>
        <w:spacing w:line="276" w:lineRule="auto"/>
      </w:pPr>
    </w:p>
    <w:p w14:paraId="3F37B80C" w14:textId="0BCC2C29" w:rsidR="00EE7EFD" w:rsidRPr="00046832" w:rsidRDefault="00046832" w:rsidP="00C61CFA">
      <w:pPr>
        <w:spacing w:after="0" w:line="276" w:lineRule="auto"/>
        <w:rPr>
          <w:highlight w:val="yellow"/>
        </w:rPr>
      </w:pPr>
      <w:r>
        <w:rPr>
          <w:rStyle w:val="Heading2Char"/>
        </w:rPr>
        <w:t xml:space="preserve">Article 5. </w:t>
      </w:r>
      <w:r w:rsidR="00A74B82" w:rsidRPr="00046832">
        <w:rPr>
          <w:rStyle w:val="Heading2Char"/>
        </w:rPr>
        <w:t>Type of Award and Award Amount</w:t>
      </w:r>
    </w:p>
    <w:p w14:paraId="088A9209" w14:textId="77777777" w:rsidR="00F964BF" w:rsidRPr="00FF2321" w:rsidRDefault="00A74B82" w:rsidP="001B496C">
      <w:pPr>
        <w:pStyle w:val="Heading3"/>
        <w:numPr>
          <w:ilvl w:val="0"/>
          <w:numId w:val="17"/>
        </w:numPr>
        <w:spacing w:line="276" w:lineRule="auto"/>
        <w:jc w:val="both"/>
      </w:pPr>
      <w:r w:rsidRPr="00FF2321">
        <w:t xml:space="preserve">This is a Cost Reimbursable </w:t>
      </w:r>
      <w:r w:rsidR="003616C2" w:rsidRPr="00FF2321">
        <w:t>Subaward</w:t>
      </w:r>
      <w:r w:rsidRPr="00FF2321">
        <w:t>.</w:t>
      </w:r>
      <w:r w:rsidR="00AD34E2" w:rsidRPr="00FF2321">
        <w:t xml:space="preserve"> </w:t>
      </w:r>
      <w:r w:rsidRPr="00FF2321">
        <w:t xml:space="preserve">The Sub-Awardee will receive payment </w:t>
      </w:r>
      <w:r w:rsidR="004A6E62" w:rsidRPr="00FF2321">
        <w:t xml:space="preserve">shall be reimbursed for costs incurred in carrying out the purposes of this agreement </w:t>
      </w:r>
      <w:r w:rsidR="00E9377A" w:rsidRPr="00FF2321">
        <w:t>in accordance with the cost principles as outlined in 2 CFR 200 Part E Cost Principles.</w:t>
      </w:r>
      <w:r w:rsidR="00AD34E2" w:rsidRPr="00FF2321">
        <w:t xml:space="preserve"> </w:t>
      </w:r>
    </w:p>
    <w:p w14:paraId="56AB363A" w14:textId="77777777" w:rsidR="00153ADC" w:rsidRPr="00FF2321" w:rsidRDefault="00153ADC" w:rsidP="00153ADC"/>
    <w:p w14:paraId="7F36CF27" w14:textId="1CB93748" w:rsidR="00CA557E" w:rsidRPr="00FF2321" w:rsidRDefault="00F47BCC" w:rsidP="001B496C">
      <w:pPr>
        <w:pStyle w:val="Heading3"/>
        <w:numPr>
          <w:ilvl w:val="0"/>
          <w:numId w:val="17"/>
        </w:numPr>
        <w:spacing w:line="276" w:lineRule="auto"/>
        <w:jc w:val="both"/>
      </w:pPr>
      <w:r w:rsidRPr="00FF2321">
        <w:t>No funds provided under this cost-reimbursable agreement shall be earned or kept as profit or fee by the Sub-Awardee or</w:t>
      </w:r>
      <w:r w:rsidR="00AD34E2" w:rsidRPr="00FF2321">
        <w:t xml:space="preserve"> </w:t>
      </w:r>
      <w:r w:rsidRPr="00FF2321">
        <w:t xml:space="preserve">lower tier Sub-Awardee under this cost-reimbursable agreement. Any funds paid to the Sub-Awardee in excess of the amount to which the Sub-Awardee is finally determined to be entitled under the terms and conditions of the Agreement constitute must be repaid to PARTNERS. </w:t>
      </w:r>
    </w:p>
    <w:p w14:paraId="0C4E9790" w14:textId="77777777" w:rsidR="00FF2321" w:rsidRDefault="00FF2321" w:rsidP="00C61CFA">
      <w:pPr>
        <w:pStyle w:val="Heading2"/>
        <w:spacing w:before="0" w:line="276" w:lineRule="auto"/>
      </w:pPr>
    </w:p>
    <w:p w14:paraId="474F9190" w14:textId="65731DE4" w:rsidR="0067132D" w:rsidRPr="001D62CD" w:rsidRDefault="00046832" w:rsidP="00C61CFA">
      <w:pPr>
        <w:pStyle w:val="Heading2"/>
        <w:spacing w:before="0" w:line="276" w:lineRule="auto"/>
        <w:rPr>
          <w:rFonts w:eastAsiaTheme="minorHAnsi" w:cstheme="minorBidi"/>
          <w:color w:val="auto"/>
          <w:sz w:val="22"/>
          <w:szCs w:val="22"/>
          <w:highlight w:val="yellow"/>
        </w:rPr>
      </w:pPr>
      <w:r>
        <w:t xml:space="preserve">Article 6. </w:t>
      </w:r>
      <w:r w:rsidR="0067132D">
        <w:t>Substantial Involvement</w:t>
      </w:r>
      <w:r w:rsidR="00064788">
        <w:t xml:space="preserve"> </w:t>
      </w:r>
      <w:r w:rsidR="00064788" w:rsidRPr="001D62CD">
        <w:rPr>
          <w:rFonts w:eastAsiaTheme="minorHAnsi" w:cstheme="minorBidi"/>
          <w:color w:val="auto"/>
          <w:sz w:val="22"/>
          <w:szCs w:val="22"/>
          <w:highlight w:val="yellow"/>
        </w:rPr>
        <w:t xml:space="preserve">(Choose </w:t>
      </w:r>
      <w:r w:rsidR="003A4F19" w:rsidRPr="001D62CD">
        <w:rPr>
          <w:rFonts w:eastAsiaTheme="minorHAnsi" w:cstheme="minorBidi"/>
          <w:color w:val="auto"/>
          <w:sz w:val="22"/>
          <w:szCs w:val="22"/>
          <w:highlight w:val="yellow"/>
        </w:rPr>
        <w:t>a</w:t>
      </w:r>
      <w:r w:rsidR="00064788" w:rsidRPr="001D62CD">
        <w:rPr>
          <w:rFonts w:eastAsiaTheme="minorHAnsi" w:cstheme="minorBidi"/>
          <w:color w:val="auto"/>
          <w:sz w:val="22"/>
          <w:szCs w:val="22"/>
          <w:highlight w:val="yellow"/>
        </w:rPr>
        <w:t>pplicable items</w:t>
      </w:r>
      <w:r w:rsidR="001D62CD">
        <w:rPr>
          <w:rFonts w:eastAsiaTheme="minorHAnsi" w:cstheme="minorBidi"/>
          <w:color w:val="auto"/>
          <w:sz w:val="22"/>
          <w:szCs w:val="22"/>
          <w:highlight w:val="yellow"/>
        </w:rPr>
        <w:t xml:space="preserve"> and/or add others as necessary</w:t>
      </w:r>
      <w:r w:rsidR="00064788" w:rsidRPr="001D62CD">
        <w:rPr>
          <w:rFonts w:eastAsiaTheme="minorHAnsi" w:cstheme="minorBidi"/>
          <w:color w:val="auto"/>
          <w:sz w:val="22"/>
          <w:szCs w:val="22"/>
          <w:highlight w:val="yellow"/>
        </w:rPr>
        <w:t>)</w:t>
      </w:r>
    </w:p>
    <w:p w14:paraId="740C9733" w14:textId="6A7B9F70" w:rsidR="0067132D" w:rsidRDefault="007237DA" w:rsidP="00C61CFA">
      <w:pPr>
        <w:spacing w:line="276" w:lineRule="auto"/>
        <w:jc w:val="both"/>
      </w:pPr>
      <w:r>
        <w:t xml:space="preserve">PARTNERS and the Awarding Entity will be substantially involved during the implementation of this Sub-Agreement. PARTNERS will </w:t>
      </w:r>
      <w:r w:rsidR="00064788">
        <w:t>be substantially involved as follows</w:t>
      </w:r>
      <w:r>
        <w:t>:</w:t>
      </w:r>
    </w:p>
    <w:p w14:paraId="4E720023" w14:textId="181E7E4F" w:rsidR="007237DA" w:rsidRDefault="00064788" w:rsidP="001B496C">
      <w:pPr>
        <w:pStyle w:val="ListParagraph"/>
        <w:numPr>
          <w:ilvl w:val="0"/>
          <w:numId w:val="16"/>
        </w:numPr>
        <w:spacing w:line="276" w:lineRule="auto"/>
        <w:jc w:val="both"/>
      </w:pPr>
      <w:r>
        <w:t xml:space="preserve">Approval of the </w:t>
      </w:r>
      <w:r w:rsidR="007237DA">
        <w:t>Sub-Awardee’s Annual Work Plan</w:t>
      </w:r>
      <w:r w:rsidR="003A4F19">
        <w:t>;</w:t>
      </w:r>
    </w:p>
    <w:p w14:paraId="4050EFDA" w14:textId="64E0593D" w:rsidR="00F8155E" w:rsidRDefault="00064788" w:rsidP="001B496C">
      <w:pPr>
        <w:pStyle w:val="ListParagraph"/>
        <w:numPr>
          <w:ilvl w:val="0"/>
          <w:numId w:val="16"/>
        </w:numPr>
        <w:spacing w:line="276" w:lineRule="auto"/>
        <w:jc w:val="both"/>
      </w:pPr>
      <w:r>
        <w:t xml:space="preserve">Approval of the </w:t>
      </w:r>
      <w:r w:rsidR="00F8155E">
        <w:t xml:space="preserve">Sub-Awardee’s </w:t>
      </w:r>
      <w:r w:rsidR="003A4F19">
        <w:t>Monitoring, Evaluation, and Learning Plan;</w:t>
      </w:r>
    </w:p>
    <w:p w14:paraId="5394223C" w14:textId="6555A938" w:rsidR="00064788" w:rsidRDefault="00064788" w:rsidP="001B496C">
      <w:pPr>
        <w:pStyle w:val="ListParagraph"/>
        <w:numPr>
          <w:ilvl w:val="0"/>
          <w:numId w:val="16"/>
        </w:numPr>
        <w:spacing w:line="276" w:lineRule="auto"/>
        <w:jc w:val="both"/>
      </w:pPr>
      <w:r>
        <w:t>Approval of Key Personnel</w:t>
      </w:r>
      <w:r w:rsidR="003A4F19">
        <w:t xml:space="preserve">; </w:t>
      </w:r>
    </w:p>
    <w:p w14:paraId="7F325FD0" w14:textId="2249AFFF" w:rsidR="00064788" w:rsidRDefault="00064788" w:rsidP="001B496C">
      <w:pPr>
        <w:pStyle w:val="ListParagraph"/>
        <w:numPr>
          <w:ilvl w:val="0"/>
          <w:numId w:val="16"/>
        </w:numPr>
        <w:spacing w:line="276" w:lineRule="auto"/>
        <w:jc w:val="both"/>
      </w:pPr>
      <w:r>
        <w:t>Monitoring to provide direction or redirection because of interrelationships with other projects</w:t>
      </w:r>
      <w:r w:rsidR="003A4F19">
        <w:t>;</w:t>
      </w:r>
    </w:p>
    <w:p w14:paraId="5D28871D" w14:textId="2B9BB91B" w:rsidR="007237DA" w:rsidRDefault="00EA1BDE" w:rsidP="001B496C">
      <w:pPr>
        <w:pStyle w:val="ListParagraph"/>
        <w:numPr>
          <w:ilvl w:val="0"/>
          <w:numId w:val="16"/>
        </w:numPr>
        <w:spacing w:line="276" w:lineRule="auto"/>
        <w:jc w:val="both"/>
      </w:pPr>
      <w:r>
        <w:t xml:space="preserve">The </w:t>
      </w:r>
      <w:proofErr w:type="spellStart"/>
      <w:r>
        <w:t>subawarding</w:t>
      </w:r>
      <w:proofErr w:type="spellEnd"/>
      <w:r>
        <w:t>, transferring, or contracting out of any work under a federal award including fixed amount subawards.</w:t>
      </w:r>
      <w:r w:rsidR="00AD34E2">
        <w:t xml:space="preserve"> </w:t>
      </w:r>
    </w:p>
    <w:p w14:paraId="2B1DC6A3" w14:textId="77777777" w:rsidR="00B46625" w:rsidRPr="0067132D" w:rsidRDefault="00B46625" w:rsidP="00B46625">
      <w:pPr>
        <w:pStyle w:val="ListParagraph"/>
        <w:spacing w:line="276" w:lineRule="auto"/>
        <w:ind w:left="720"/>
        <w:jc w:val="both"/>
      </w:pPr>
    </w:p>
    <w:p w14:paraId="4F6A590D" w14:textId="492EB06A" w:rsidR="00CA557E" w:rsidRPr="002A7EC1" w:rsidRDefault="0067132D" w:rsidP="00B46625">
      <w:pPr>
        <w:pStyle w:val="Heading2"/>
        <w:spacing w:line="276" w:lineRule="auto"/>
      </w:pPr>
      <w:r>
        <w:t xml:space="preserve">Article 7. </w:t>
      </w:r>
      <w:r w:rsidR="00CA557E" w:rsidRPr="002A7EC1">
        <w:t>Estimated Cost, Obligated funding, and Award Amount</w:t>
      </w:r>
    </w:p>
    <w:p w14:paraId="2963E7B9" w14:textId="77777777" w:rsidR="00B46625" w:rsidRDefault="00C44131" w:rsidP="001B496C">
      <w:pPr>
        <w:pStyle w:val="Heading3"/>
        <w:numPr>
          <w:ilvl w:val="0"/>
          <w:numId w:val="19"/>
        </w:numPr>
        <w:spacing w:line="276" w:lineRule="auto"/>
        <w:jc w:val="both"/>
      </w:pPr>
      <w:r w:rsidRPr="002A7EC1">
        <w:t xml:space="preserve">The </w:t>
      </w:r>
      <w:r w:rsidR="00DE35A4" w:rsidRPr="002A7EC1">
        <w:t>Award Amount</w:t>
      </w:r>
      <w:r w:rsidRPr="002A7EC1">
        <w:t xml:space="preserve"> </w:t>
      </w:r>
      <w:r w:rsidR="00DE35A4" w:rsidRPr="002A7EC1">
        <w:t xml:space="preserve">for the performance of this Agreement is as listed in Section I </w:t>
      </w:r>
      <w:r w:rsidR="00FA43A4">
        <w:t>Article 1j</w:t>
      </w:r>
      <w:r w:rsidR="00DE35A4" w:rsidRPr="002A7EC1">
        <w:t xml:space="preserve"> Award Amount.</w:t>
      </w:r>
      <w:r w:rsidR="00AD34E2">
        <w:t xml:space="preserve"> </w:t>
      </w:r>
      <w:r w:rsidR="00760A4B" w:rsidRPr="002A7EC1">
        <w:t xml:space="preserve">This </w:t>
      </w:r>
      <w:r w:rsidR="00F21FDC" w:rsidRPr="002A7EC1">
        <w:t>is the ceiling amount of funds that PARTNERS may reimburse the Sub-Awardee under this agreement.</w:t>
      </w:r>
      <w:r w:rsidR="00AD34E2">
        <w:t xml:space="preserve"> </w:t>
      </w:r>
      <w:r w:rsidR="00F21FDC" w:rsidRPr="002A7EC1">
        <w:t xml:space="preserve">This </w:t>
      </w:r>
      <w:r w:rsidR="00760A4B" w:rsidRPr="002A7EC1">
        <w:t xml:space="preserve">amount is subject to availability of funds, satisfactory progress of the </w:t>
      </w:r>
      <w:r w:rsidR="00760A4B" w:rsidRPr="002A7EC1">
        <w:lastRenderedPageBreak/>
        <w:t>project, and continued relevance.</w:t>
      </w:r>
    </w:p>
    <w:p w14:paraId="7F3F7322" w14:textId="77777777" w:rsidR="00153ADC" w:rsidRPr="00153ADC" w:rsidRDefault="00153ADC" w:rsidP="00153ADC"/>
    <w:p w14:paraId="0010055A" w14:textId="77777777" w:rsidR="00B46625" w:rsidRDefault="00DE35A4" w:rsidP="001B496C">
      <w:pPr>
        <w:pStyle w:val="Heading3"/>
        <w:numPr>
          <w:ilvl w:val="0"/>
          <w:numId w:val="19"/>
        </w:numPr>
        <w:spacing w:line="276" w:lineRule="auto"/>
        <w:jc w:val="both"/>
      </w:pPr>
      <w:r w:rsidRPr="002A7EC1">
        <w:t xml:space="preserve">The Obligated Amount of the Agreement is as listed in Section I </w:t>
      </w:r>
      <w:r w:rsidR="00FA43A4">
        <w:t xml:space="preserve">Article </w:t>
      </w:r>
      <w:r w:rsidR="00CE18AA">
        <w:t>1n</w:t>
      </w:r>
      <w:r w:rsidR="00CE18AA" w:rsidRPr="002A7EC1">
        <w:t xml:space="preserve"> </w:t>
      </w:r>
      <w:r w:rsidR="00760A4B" w:rsidRPr="002A7EC1">
        <w:t>Obligated Amount.</w:t>
      </w:r>
      <w:r w:rsidR="00AD34E2">
        <w:t xml:space="preserve"> </w:t>
      </w:r>
      <w:r w:rsidR="00C4292F" w:rsidRPr="002A7EC1">
        <w:t xml:space="preserve">The Sub-Awardee will be given written notice by PARTNERS if additional funds will be added. </w:t>
      </w:r>
      <w:r w:rsidR="00D527DE" w:rsidRPr="002A7EC1">
        <w:t xml:space="preserve">PARTNERS </w:t>
      </w:r>
      <w:r w:rsidR="00C4292F" w:rsidRPr="002A7EC1">
        <w:t xml:space="preserve">is not obligated to reimburse the </w:t>
      </w:r>
      <w:r w:rsidR="00D527DE" w:rsidRPr="002A7EC1">
        <w:t xml:space="preserve">Sub-Awardee </w:t>
      </w:r>
      <w:r w:rsidR="00C4292F" w:rsidRPr="002A7EC1">
        <w:t>for the expenditure of amounts in excess of the total obligated amount.</w:t>
      </w:r>
      <w:r w:rsidR="00AD34E2">
        <w:t xml:space="preserve"> </w:t>
      </w:r>
      <w:r w:rsidR="0094108D" w:rsidRPr="002A7EC1">
        <w:t>The Sub-Awardee must notify PARTNERS within 20 business days when expenses reach 70% of the obligated amount.</w:t>
      </w:r>
    </w:p>
    <w:p w14:paraId="2CB28B22" w14:textId="77777777" w:rsidR="00153ADC" w:rsidRPr="00153ADC" w:rsidRDefault="00153ADC" w:rsidP="00153ADC"/>
    <w:p w14:paraId="2A42B818" w14:textId="77777777" w:rsidR="00B46625" w:rsidRDefault="00D527DE" w:rsidP="001B496C">
      <w:pPr>
        <w:pStyle w:val="Heading3"/>
        <w:numPr>
          <w:ilvl w:val="0"/>
          <w:numId w:val="19"/>
        </w:numPr>
        <w:spacing w:line="276" w:lineRule="auto"/>
        <w:jc w:val="both"/>
      </w:pPr>
      <w:r w:rsidRPr="002A7EC1">
        <w:t xml:space="preserve">The Total Estimated Amount listed in Section I </w:t>
      </w:r>
      <w:r w:rsidR="00964EF7">
        <w:t xml:space="preserve">Article </w:t>
      </w:r>
      <w:r w:rsidR="001D62CD">
        <w:t>1m</w:t>
      </w:r>
      <w:r w:rsidR="001D62CD" w:rsidRPr="002A7EC1">
        <w:t xml:space="preserve"> </w:t>
      </w:r>
      <w:r w:rsidRPr="002A7EC1">
        <w:t xml:space="preserve">of the award consists of the Award Amount in Section I </w:t>
      </w:r>
      <w:r w:rsidR="00964EF7">
        <w:t>Article 1j</w:t>
      </w:r>
      <w:r w:rsidRPr="002A7EC1">
        <w:t xml:space="preserve"> plus the Cost Share listed in Section I </w:t>
      </w:r>
      <w:r w:rsidR="00964EF7">
        <w:t>Article 1k</w:t>
      </w:r>
      <w:r w:rsidRPr="002A7EC1">
        <w:t xml:space="preserve"> Cost Share.</w:t>
      </w:r>
      <w:r w:rsidR="00AD34E2">
        <w:t xml:space="preserve"> </w:t>
      </w:r>
    </w:p>
    <w:p w14:paraId="348A820E" w14:textId="77777777" w:rsidR="00153ADC" w:rsidRPr="00153ADC" w:rsidRDefault="00153ADC" w:rsidP="00153ADC"/>
    <w:p w14:paraId="43A779A8" w14:textId="7D2DA44D" w:rsidR="0041159F" w:rsidRDefault="00C44C31" w:rsidP="001B496C">
      <w:pPr>
        <w:pStyle w:val="Heading3"/>
        <w:numPr>
          <w:ilvl w:val="0"/>
          <w:numId w:val="19"/>
        </w:numPr>
        <w:spacing w:line="276" w:lineRule="auto"/>
        <w:jc w:val="both"/>
      </w:pPr>
      <w:r w:rsidRPr="002A7EC1">
        <w:t>Any unspent funds at the end of the project should be reimbursed to PARTNERS.</w:t>
      </w:r>
    </w:p>
    <w:p w14:paraId="6D9FFEE3" w14:textId="77777777" w:rsidR="004C6C01" w:rsidRPr="004C6C01" w:rsidRDefault="004C6C01" w:rsidP="004C6C01">
      <w:pPr>
        <w:spacing w:after="0"/>
      </w:pPr>
    </w:p>
    <w:p w14:paraId="16F0CAB3" w14:textId="1C332408" w:rsidR="00C45366" w:rsidRPr="002A7EC1" w:rsidRDefault="00AB2069" w:rsidP="004C6C01">
      <w:pPr>
        <w:spacing w:after="0" w:line="276" w:lineRule="auto"/>
      </w:pPr>
      <w:r>
        <w:rPr>
          <w:rStyle w:val="Heading2Char"/>
        </w:rPr>
        <w:t xml:space="preserve">Article </w:t>
      </w:r>
      <w:r w:rsidR="0067132D">
        <w:rPr>
          <w:rStyle w:val="Heading2Char"/>
        </w:rPr>
        <w:t>8</w:t>
      </w:r>
      <w:r>
        <w:rPr>
          <w:rStyle w:val="Heading2Char"/>
        </w:rPr>
        <w:t xml:space="preserve">. </w:t>
      </w:r>
      <w:r w:rsidR="00C45366" w:rsidRPr="00AB2069">
        <w:rPr>
          <w:rStyle w:val="Heading2Char"/>
        </w:rPr>
        <w:t>Cost Share</w:t>
      </w:r>
      <w:r w:rsidR="00356936" w:rsidRPr="002A7EC1">
        <w:t xml:space="preserve"> </w:t>
      </w:r>
      <w:r w:rsidR="00356936" w:rsidRPr="002A7EC1">
        <w:rPr>
          <w:highlight w:val="yellow"/>
        </w:rPr>
        <w:t>(Choose one option and delete the rest)</w:t>
      </w:r>
    </w:p>
    <w:p w14:paraId="191FEA6E" w14:textId="16E9B82C" w:rsidR="00356936" w:rsidRPr="00AB2069" w:rsidRDefault="00356936" w:rsidP="004C6C01">
      <w:pPr>
        <w:spacing w:line="276" w:lineRule="auto"/>
        <w:jc w:val="both"/>
        <w:rPr>
          <w:b/>
          <w:bCs/>
          <w:highlight w:val="yellow"/>
        </w:rPr>
      </w:pPr>
      <w:bookmarkStart w:id="0" w:name="_Hlk88248010"/>
      <w:r w:rsidRPr="00AB2069">
        <w:rPr>
          <w:b/>
          <w:bCs/>
          <w:highlight w:val="yellow"/>
        </w:rPr>
        <w:t>No Cost Share</w:t>
      </w:r>
    </w:p>
    <w:p w14:paraId="0D796F6A" w14:textId="5E6A0709" w:rsidR="00356936" w:rsidRPr="00AB2069" w:rsidRDefault="00356936" w:rsidP="004C6C01">
      <w:pPr>
        <w:pStyle w:val="Heading3"/>
        <w:numPr>
          <w:ilvl w:val="0"/>
          <w:numId w:val="0"/>
        </w:numPr>
        <w:spacing w:line="276" w:lineRule="auto"/>
        <w:jc w:val="both"/>
        <w:rPr>
          <w:highlight w:val="yellow"/>
        </w:rPr>
      </w:pPr>
      <w:r w:rsidRPr="00AB2069">
        <w:rPr>
          <w:highlight w:val="yellow"/>
        </w:rPr>
        <w:t>There is no cost share required under this award.</w:t>
      </w:r>
    </w:p>
    <w:p w14:paraId="5E42D71F" w14:textId="45439DEC" w:rsidR="00356936" w:rsidRPr="002A7EC1" w:rsidRDefault="00356936" w:rsidP="006810D0">
      <w:pPr>
        <w:pStyle w:val="Heading3"/>
        <w:numPr>
          <w:ilvl w:val="0"/>
          <w:numId w:val="0"/>
        </w:numPr>
        <w:spacing w:line="276" w:lineRule="auto"/>
        <w:rPr>
          <w:highlight w:val="yellow"/>
        </w:rPr>
      </w:pPr>
    </w:p>
    <w:p w14:paraId="4E0E4285" w14:textId="2584CC4D" w:rsidR="00356936" w:rsidRPr="00AB2069" w:rsidRDefault="00356936" w:rsidP="004C6C01">
      <w:pPr>
        <w:spacing w:line="276" w:lineRule="auto"/>
        <w:jc w:val="both"/>
        <w:rPr>
          <w:b/>
          <w:bCs/>
          <w:highlight w:val="yellow"/>
        </w:rPr>
      </w:pPr>
      <w:r w:rsidRPr="00AB2069">
        <w:rPr>
          <w:b/>
          <w:bCs/>
          <w:highlight w:val="yellow"/>
        </w:rPr>
        <w:t>Cost Share</w:t>
      </w:r>
    </w:p>
    <w:bookmarkEnd w:id="0"/>
    <w:p w14:paraId="7E2BD210" w14:textId="2E79A31D" w:rsidR="00F504A7" w:rsidRPr="00AB2069" w:rsidRDefault="00F504A7" w:rsidP="001B496C">
      <w:pPr>
        <w:pStyle w:val="Heading3"/>
        <w:numPr>
          <w:ilvl w:val="0"/>
          <w:numId w:val="20"/>
        </w:numPr>
        <w:spacing w:line="276" w:lineRule="auto"/>
        <w:jc w:val="both"/>
        <w:rPr>
          <w:highlight w:val="yellow"/>
        </w:rPr>
      </w:pPr>
      <w:r w:rsidRPr="00AB2069">
        <w:rPr>
          <w:highlight w:val="yellow"/>
        </w:rPr>
        <w:t>The Sub-Awardee shall expend or contribute from non-US government funds an amount at least equal to the amount indicated as Cost Share in Annex B.</w:t>
      </w:r>
      <w:r w:rsidR="00AD34E2">
        <w:rPr>
          <w:highlight w:val="yellow"/>
        </w:rPr>
        <w:t xml:space="preserve"> </w:t>
      </w:r>
      <w:r w:rsidRPr="00AB2069">
        <w:rPr>
          <w:highlight w:val="yellow"/>
        </w:rPr>
        <w:t xml:space="preserve">Cost Share, including and all contributions, </w:t>
      </w:r>
      <w:r w:rsidR="008A45DA">
        <w:rPr>
          <w:highlight w:val="yellow"/>
        </w:rPr>
        <w:t>c</w:t>
      </w:r>
      <w:r w:rsidR="008A45DA" w:rsidRPr="00AB2069">
        <w:rPr>
          <w:highlight w:val="yellow"/>
        </w:rPr>
        <w:t>ash,</w:t>
      </w:r>
      <w:r w:rsidRPr="00AB2069">
        <w:rPr>
          <w:highlight w:val="yellow"/>
        </w:rPr>
        <w:t xml:space="preserve"> and third-party in-kind contributions, will be accepted as part of the Sub-Awardee’s cost sharing or matching when such contributions meet all of the following criteria:</w:t>
      </w:r>
    </w:p>
    <w:p w14:paraId="7226B99A" w14:textId="77777777" w:rsidR="00F504A7" w:rsidRPr="00AB2069" w:rsidRDefault="00F504A7" w:rsidP="003D3FB9">
      <w:pPr>
        <w:pStyle w:val="Heading4"/>
        <w:numPr>
          <w:ilvl w:val="3"/>
          <w:numId w:val="4"/>
        </w:numPr>
        <w:spacing w:line="276" w:lineRule="auto"/>
        <w:ind w:left="1440"/>
        <w:jc w:val="both"/>
        <w:rPr>
          <w:highlight w:val="yellow"/>
        </w:rPr>
      </w:pPr>
      <w:r w:rsidRPr="00AB2069">
        <w:rPr>
          <w:highlight w:val="yellow"/>
        </w:rPr>
        <w:t>Are verifiable from the Sub-Awardee’s records;</w:t>
      </w:r>
    </w:p>
    <w:p w14:paraId="52AB4AA5" w14:textId="77777777" w:rsidR="00F504A7" w:rsidRPr="002A7EC1" w:rsidRDefault="00F504A7" w:rsidP="004C6C01">
      <w:pPr>
        <w:pStyle w:val="Heading4"/>
        <w:spacing w:line="276" w:lineRule="auto"/>
        <w:ind w:left="1440"/>
        <w:jc w:val="both"/>
        <w:rPr>
          <w:highlight w:val="yellow"/>
        </w:rPr>
      </w:pPr>
      <w:r w:rsidRPr="002A7EC1">
        <w:rPr>
          <w:highlight w:val="yellow"/>
        </w:rPr>
        <w:t>Are not included as contributions for any other Federal award;</w:t>
      </w:r>
    </w:p>
    <w:p w14:paraId="105B85F8" w14:textId="77777777" w:rsidR="00F504A7" w:rsidRPr="002A7EC1" w:rsidRDefault="00F504A7" w:rsidP="004C6C01">
      <w:pPr>
        <w:pStyle w:val="Heading4"/>
        <w:spacing w:line="276" w:lineRule="auto"/>
        <w:ind w:left="1440"/>
        <w:jc w:val="both"/>
        <w:rPr>
          <w:highlight w:val="yellow"/>
        </w:rPr>
      </w:pPr>
      <w:r w:rsidRPr="002A7EC1">
        <w:rPr>
          <w:highlight w:val="yellow"/>
        </w:rPr>
        <w:t>Are necessary and reasonable for accomplishment of project or program objectives;</w:t>
      </w:r>
    </w:p>
    <w:p w14:paraId="222F2F65" w14:textId="180CE588" w:rsidR="00F504A7" w:rsidRPr="002A7EC1" w:rsidRDefault="00F504A7" w:rsidP="004C6C01">
      <w:pPr>
        <w:pStyle w:val="Heading4"/>
        <w:spacing w:line="276" w:lineRule="auto"/>
        <w:ind w:left="1440"/>
        <w:jc w:val="both"/>
        <w:rPr>
          <w:highlight w:val="yellow"/>
        </w:rPr>
      </w:pPr>
      <w:r w:rsidRPr="002A7EC1">
        <w:rPr>
          <w:highlight w:val="yellow"/>
        </w:rPr>
        <w:t xml:space="preserve">Are allowable under </w:t>
      </w:r>
      <w:r w:rsidR="00EE78B5">
        <w:rPr>
          <w:highlight w:val="yellow"/>
        </w:rPr>
        <w:t xml:space="preserve">2 CFR 200 </w:t>
      </w:r>
      <w:r w:rsidRPr="002A7EC1">
        <w:rPr>
          <w:highlight w:val="yellow"/>
        </w:rPr>
        <w:t>subpart E;</w:t>
      </w:r>
    </w:p>
    <w:p w14:paraId="073A074B" w14:textId="77777777" w:rsidR="00F504A7" w:rsidRPr="002A7EC1" w:rsidRDefault="00F504A7" w:rsidP="004C6C01">
      <w:pPr>
        <w:pStyle w:val="Heading4"/>
        <w:spacing w:line="276" w:lineRule="auto"/>
        <w:ind w:left="1440"/>
        <w:jc w:val="both"/>
        <w:rPr>
          <w:highlight w:val="yellow"/>
        </w:rPr>
      </w:pPr>
      <w:r w:rsidRPr="002A7EC1">
        <w:rPr>
          <w:highlight w:val="yellow"/>
        </w:rPr>
        <w:t>Are not paid by the U.S. Federal Government under another award; and</w:t>
      </w:r>
    </w:p>
    <w:p w14:paraId="5836744E" w14:textId="77777777" w:rsidR="00F504A7" w:rsidRPr="002A7EC1" w:rsidRDefault="00F504A7" w:rsidP="004C6C01">
      <w:pPr>
        <w:pStyle w:val="Heading4"/>
        <w:spacing w:line="276" w:lineRule="auto"/>
        <w:ind w:left="1440"/>
        <w:jc w:val="both"/>
        <w:rPr>
          <w:highlight w:val="yellow"/>
        </w:rPr>
      </w:pPr>
      <w:r w:rsidRPr="002A7EC1">
        <w:rPr>
          <w:highlight w:val="yellow"/>
        </w:rPr>
        <w:t xml:space="preserve">Are provided for in the approved budget when required by PARTNERS; </w:t>
      </w:r>
    </w:p>
    <w:p w14:paraId="44FD199A" w14:textId="77777777" w:rsidR="008A45DA" w:rsidRDefault="008A45DA" w:rsidP="008A45DA">
      <w:pPr>
        <w:pStyle w:val="Heading3"/>
        <w:numPr>
          <w:ilvl w:val="0"/>
          <w:numId w:val="0"/>
        </w:numPr>
        <w:spacing w:line="276" w:lineRule="auto"/>
        <w:jc w:val="both"/>
        <w:rPr>
          <w:highlight w:val="yellow"/>
        </w:rPr>
      </w:pPr>
    </w:p>
    <w:p w14:paraId="50BFAB7A" w14:textId="77777777" w:rsidR="00637A70" w:rsidRDefault="00356936" w:rsidP="001B496C">
      <w:pPr>
        <w:pStyle w:val="Heading3"/>
        <w:numPr>
          <w:ilvl w:val="0"/>
          <w:numId w:val="20"/>
        </w:numPr>
        <w:spacing w:line="276" w:lineRule="auto"/>
        <w:jc w:val="both"/>
        <w:rPr>
          <w:highlight w:val="yellow"/>
        </w:rPr>
      </w:pPr>
      <w:r w:rsidRPr="002A7EC1">
        <w:rPr>
          <w:highlight w:val="yellow"/>
        </w:rPr>
        <w:t>Unrecovered indirect costs, including indirect costs on cost sharing or matching may be included as part of cost sharing or matching only with the prior approval of PARTNERS. Unrecovered indirect cost means the difference between the amount charged to the Award and the amount which could have been charged to the Award under the Sub-Awardees approved negotiated indirect cost rate.</w:t>
      </w:r>
    </w:p>
    <w:p w14:paraId="295B253A" w14:textId="77777777" w:rsidR="00153ADC" w:rsidRPr="00153ADC" w:rsidRDefault="00153ADC" w:rsidP="00153ADC">
      <w:pPr>
        <w:rPr>
          <w:highlight w:val="yellow"/>
        </w:rPr>
      </w:pPr>
    </w:p>
    <w:p w14:paraId="4327D82C" w14:textId="305BDAD8" w:rsidR="00637A70" w:rsidRDefault="00356936" w:rsidP="001B496C">
      <w:pPr>
        <w:pStyle w:val="Heading3"/>
        <w:numPr>
          <w:ilvl w:val="0"/>
          <w:numId w:val="20"/>
        </w:numPr>
        <w:spacing w:line="276" w:lineRule="auto"/>
        <w:jc w:val="both"/>
        <w:rPr>
          <w:highlight w:val="yellow"/>
        </w:rPr>
      </w:pPr>
      <w:r w:rsidRPr="00637A70">
        <w:rPr>
          <w:highlight w:val="yellow"/>
        </w:rPr>
        <w:t xml:space="preserve">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Sub-Awardee. In those instances in which the required skills are not part of the Sub-Awardee’s established pay rates, volunteer rates </w:t>
      </w:r>
      <w:r w:rsidRPr="00637A70">
        <w:rPr>
          <w:highlight w:val="yellow"/>
        </w:rPr>
        <w:lastRenderedPageBreak/>
        <w:t>must be consistent with those paid for similar work in the labor market in which the Sub-Awardee competes for the kind of services involved. In either case, paid fringe benefits that are reasonable, necessary, allocable, and otherwise allowable may be included in the valuation.</w:t>
      </w:r>
    </w:p>
    <w:p w14:paraId="7FE4A7E5" w14:textId="77777777" w:rsidR="00153ADC" w:rsidRPr="00153ADC" w:rsidRDefault="00153ADC" w:rsidP="00153ADC">
      <w:pPr>
        <w:rPr>
          <w:highlight w:val="yellow"/>
        </w:rPr>
      </w:pPr>
    </w:p>
    <w:p w14:paraId="4FC50C05" w14:textId="77777777" w:rsidR="00637A70" w:rsidRDefault="00356936" w:rsidP="001B496C">
      <w:pPr>
        <w:pStyle w:val="Heading3"/>
        <w:numPr>
          <w:ilvl w:val="0"/>
          <w:numId w:val="20"/>
        </w:numPr>
        <w:spacing w:line="276" w:lineRule="auto"/>
        <w:jc w:val="both"/>
        <w:rPr>
          <w:highlight w:val="yellow"/>
        </w:rPr>
      </w:pPr>
      <w:r w:rsidRPr="00637A70">
        <w:rPr>
          <w:highlight w:val="yellow"/>
        </w:rPr>
        <w:t xml:space="preserve">When a third-party organization furnishes the services of an employee, these services must be valued at the employee's regular rate of pay plus an amount of fringe benefits that is reasonable, necessary, allocable, and otherwise allowable, and indirect costs at </w:t>
      </w:r>
      <w:proofErr w:type="gramStart"/>
      <w:r w:rsidRPr="00637A70">
        <w:rPr>
          <w:highlight w:val="yellow"/>
        </w:rPr>
        <w:t>either the</w:t>
      </w:r>
      <w:proofErr w:type="gramEnd"/>
      <w:r w:rsidRPr="00637A70">
        <w:rPr>
          <w:highlight w:val="yellow"/>
        </w:rPr>
        <w:t xml:space="preserv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5294F257" w14:textId="77777777" w:rsidR="00153ADC" w:rsidRPr="00153ADC" w:rsidRDefault="00153ADC" w:rsidP="00153ADC">
      <w:pPr>
        <w:rPr>
          <w:highlight w:val="yellow"/>
        </w:rPr>
      </w:pPr>
    </w:p>
    <w:p w14:paraId="21251FA8" w14:textId="60478ABF" w:rsidR="00C45366" w:rsidRDefault="00356936" w:rsidP="001B496C">
      <w:pPr>
        <w:pStyle w:val="Heading3"/>
        <w:numPr>
          <w:ilvl w:val="0"/>
          <w:numId w:val="20"/>
        </w:numPr>
        <w:spacing w:line="276" w:lineRule="auto"/>
        <w:jc w:val="both"/>
        <w:rPr>
          <w:highlight w:val="yellow"/>
        </w:rPr>
      </w:pPr>
      <w:r w:rsidRPr="00637A70">
        <w:rPr>
          <w:highlight w:val="yellow"/>
        </w:rPr>
        <w:t>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w:t>
      </w:r>
      <w:r w:rsidR="00AD34E2" w:rsidRPr="00637A70">
        <w:rPr>
          <w:highlight w:val="yellow"/>
        </w:rPr>
        <w:t xml:space="preserve"> </w:t>
      </w:r>
    </w:p>
    <w:p w14:paraId="02FB5149" w14:textId="77777777" w:rsidR="00E5363B" w:rsidRPr="00E5363B" w:rsidRDefault="00E5363B" w:rsidP="00E5363B">
      <w:pPr>
        <w:rPr>
          <w:highlight w:val="yellow"/>
        </w:rPr>
      </w:pPr>
    </w:p>
    <w:p w14:paraId="7B543071" w14:textId="6A85F288" w:rsidR="001F68A8" w:rsidRPr="0048167B" w:rsidRDefault="001F68A8" w:rsidP="006810D0">
      <w:pPr>
        <w:pStyle w:val="Heading2"/>
        <w:spacing w:line="276" w:lineRule="auto"/>
        <w:rPr>
          <w:rFonts w:eastAsiaTheme="minorHAnsi" w:cstheme="minorBidi"/>
          <w:color w:val="auto"/>
          <w:sz w:val="22"/>
          <w:szCs w:val="22"/>
        </w:rPr>
      </w:pPr>
      <w:r>
        <w:t xml:space="preserve">Article </w:t>
      </w:r>
      <w:r w:rsidR="0067132D">
        <w:t>9</w:t>
      </w:r>
      <w:r>
        <w:t>. Cost Leverage</w:t>
      </w:r>
      <w:r w:rsidR="0048167B">
        <w:t xml:space="preserve"> </w:t>
      </w:r>
      <w:r w:rsidR="0048167B" w:rsidRPr="0048167B">
        <w:rPr>
          <w:rFonts w:eastAsiaTheme="minorHAnsi" w:cstheme="minorBidi"/>
          <w:color w:val="auto"/>
          <w:sz w:val="22"/>
          <w:szCs w:val="22"/>
          <w:highlight w:val="yellow"/>
        </w:rPr>
        <w:t>(Choose one option and delete the rest)</w:t>
      </w:r>
    </w:p>
    <w:p w14:paraId="606FC7A0" w14:textId="38B9316A" w:rsidR="0048167B" w:rsidRPr="00AB2069" w:rsidRDefault="0048167B" w:rsidP="006810D0">
      <w:pPr>
        <w:spacing w:line="276" w:lineRule="auto"/>
        <w:rPr>
          <w:b/>
          <w:bCs/>
          <w:highlight w:val="yellow"/>
        </w:rPr>
      </w:pPr>
      <w:r w:rsidRPr="00AB2069">
        <w:rPr>
          <w:b/>
          <w:bCs/>
          <w:highlight w:val="yellow"/>
        </w:rPr>
        <w:t xml:space="preserve">No Cost </w:t>
      </w:r>
      <w:r>
        <w:rPr>
          <w:b/>
          <w:bCs/>
          <w:highlight w:val="yellow"/>
        </w:rPr>
        <w:t>Leverage</w:t>
      </w:r>
    </w:p>
    <w:p w14:paraId="3B4A2928" w14:textId="08D3AE48" w:rsidR="0048167B" w:rsidRPr="00AB2069" w:rsidRDefault="0048167B" w:rsidP="00E5363B">
      <w:pPr>
        <w:pStyle w:val="Heading3"/>
        <w:numPr>
          <w:ilvl w:val="0"/>
          <w:numId w:val="0"/>
        </w:numPr>
        <w:spacing w:line="276" w:lineRule="auto"/>
        <w:jc w:val="both"/>
        <w:rPr>
          <w:highlight w:val="yellow"/>
        </w:rPr>
      </w:pPr>
      <w:r w:rsidRPr="00AB2069">
        <w:rPr>
          <w:highlight w:val="yellow"/>
        </w:rPr>
        <w:t xml:space="preserve">There is no cost </w:t>
      </w:r>
      <w:r>
        <w:rPr>
          <w:highlight w:val="yellow"/>
        </w:rPr>
        <w:t xml:space="preserve">leverage </w:t>
      </w:r>
      <w:r w:rsidRPr="00AB2069">
        <w:rPr>
          <w:highlight w:val="yellow"/>
        </w:rPr>
        <w:t>required under this award.</w:t>
      </w:r>
    </w:p>
    <w:p w14:paraId="2719A9D1" w14:textId="77777777" w:rsidR="0048167B" w:rsidRPr="002A7EC1" w:rsidRDefault="0048167B" w:rsidP="006810D0">
      <w:pPr>
        <w:pStyle w:val="Heading3"/>
        <w:numPr>
          <w:ilvl w:val="0"/>
          <w:numId w:val="0"/>
        </w:numPr>
        <w:spacing w:line="276" w:lineRule="auto"/>
        <w:rPr>
          <w:highlight w:val="yellow"/>
        </w:rPr>
      </w:pPr>
    </w:p>
    <w:p w14:paraId="2231614E" w14:textId="713B55C5" w:rsidR="0048167B" w:rsidRPr="0048167B" w:rsidRDefault="0048167B" w:rsidP="006810D0">
      <w:pPr>
        <w:spacing w:line="276" w:lineRule="auto"/>
        <w:rPr>
          <w:b/>
          <w:bCs/>
          <w:highlight w:val="yellow"/>
        </w:rPr>
      </w:pPr>
      <w:r w:rsidRPr="00AB2069">
        <w:rPr>
          <w:b/>
          <w:bCs/>
          <w:highlight w:val="yellow"/>
        </w:rPr>
        <w:t xml:space="preserve">Cost </w:t>
      </w:r>
      <w:r>
        <w:rPr>
          <w:b/>
          <w:bCs/>
          <w:highlight w:val="yellow"/>
        </w:rPr>
        <w:t>Leverage</w:t>
      </w:r>
    </w:p>
    <w:p w14:paraId="7F672894" w14:textId="68EB2B2B" w:rsidR="001F68A8" w:rsidRPr="0077035E" w:rsidRDefault="000244B4" w:rsidP="00E5363B">
      <w:pPr>
        <w:spacing w:line="276" w:lineRule="auto"/>
        <w:jc w:val="both"/>
        <w:rPr>
          <w:highlight w:val="yellow"/>
        </w:rPr>
      </w:pPr>
      <w:r w:rsidRPr="0077035E">
        <w:rPr>
          <w:highlight w:val="yellow"/>
        </w:rPr>
        <w:t>Cost Leverage represents non-</w:t>
      </w:r>
      <w:r w:rsidR="0048167B" w:rsidRPr="0077035E">
        <w:rPr>
          <w:highlight w:val="yellow"/>
        </w:rPr>
        <w:t xml:space="preserve">Awarding Entity </w:t>
      </w:r>
      <w:r w:rsidRPr="0077035E">
        <w:rPr>
          <w:highlight w:val="yellow"/>
        </w:rPr>
        <w:t xml:space="preserve">resources (excluding cost sharing) that are expected to be applied to a program. Leveraging includes resources that </w:t>
      </w:r>
      <w:r w:rsidR="00416355" w:rsidRPr="0077035E">
        <w:rPr>
          <w:highlight w:val="yellow"/>
        </w:rPr>
        <w:t>third parties</w:t>
      </w:r>
      <w:r w:rsidRPr="0077035E">
        <w:rPr>
          <w:highlight w:val="yellow"/>
        </w:rPr>
        <w:t xml:space="preserve"> bring to the program without necessarily providing them to the recipient of the Sub-Awardee. These parties may include the host government, private foundations, businesses, or individuals</w:t>
      </w:r>
      <w:r w:rsidR="0048167B" w:rsidRPr="0077035E">
        <w:rPr>
          <w:highlight w:val="yellow"/>
        </w:rPr>
        <w:t xml:space="preserve"> such as </w:t>
      </w:r>
      <w:r w:rsidR="001F68A8" w:rsidRPr="0077035E">
        <w:rPr>
          <w:highlight w:val="yellow"/>
        </w:rPr>
        <w:t>matching grants or as parallel funding of similar activities that support achievement of common results</w:t>
      </w:r>
      <w:r w:rsidR="0048167B" w:rsidRPr="0077035E">
        <w:rPr>
          <w:highlight w:val="yellow"/>
        </w:rPr>
        <w:t xml:space="preserve"> with the activities funded under this Sub-Award.</w:t>
      </w:r>
    </w:p>
    <w:p w14:paraId="338CB0B0" w14:textId="1C1FC25B" w:rsidR="001F68A8" w:rsidRDefault="001F68A8" w:rsidP="00E5363B">
      <w:pPr>
        <w:spacing w:line="276" w:lineRule="auto"/>
        <w:jc w:val="both"/>
      </w:pPr>
      <w:r w:rsidRPr="0077035E">
        <w:rPr>
          <w:highlight w:val="yellow"/>
        </w:rPr>
        <w:t>Leverage must satisfy the following criteria:</w:t>
      </w:r>
      <w:r>
        <w:t xml:space="preserve"> </w:t>
      </w:r>
    </w:p>
    <w:p w14:paraId="643B428C" w14:textId="77777777" w:rsidR="00E5363B" w:rsidRDefault="00E5363B" w:rsidP="001B496C">
      <w:pPr>
        <w:pStyle w:val="Heading4"/>
        <w:numPr>
          <w:ilvl w:val="3"/>
          <w:numId w:val="21"/>
        </w:numPr>
        <w:spacing w:line="276" w:lineRule="auto"/>
        <w:jc w:val="both"/>
        <w:rPr>
          <w:highlight w:val="yellow"/>
        </w:rPr>
      </w:pPr>
      <w:r w:rsidRPr="00E5363B">
        <w:rPr>
          <w:highlight w:val="yellow"/>
        </w:rPr>
        <w:t>Are verifiable from the Sub-Awardee’s records;</w:t>
      </w:r>
    </w:p>
    <w:p w14:paraId="2D557E77" w14:textId="77777777" w:rsidR="003D3FB9" w:rsidRDefault="00E5363B" w:rsidP="001B496C">
      <w:pPr>
        <w:pStyle w:val="Heading4"/>
        <w:numPr>
          <w:ilvl w:val="3"/>
          <w:numId w:val="21"/>
        </w:numPr>
        <w:spacing w:line="276" w:lineRule="auto"/>
        <w:jc w:val="both"/>
        <w:rPr>
          <w:highlight w:val="yellow"/>
        </w:rPr>
      </w:pPr>
      <w:r w:rsidRPr="00E5363B">
        <w:rPr>
          <w:highlight w:val="yellow"/>
        </w:rPr>
        <w:t>Are not included as contributions for any other Federal award;</w:t>
      </w:r>
    </w:p>
    <w:p w14:paraId="4010E802" w14:textId="77777777" w:rsidR="003D3FB9" w:rsidRPr="003D3FB9" w:rsidRDefault="00E5363B" w:rsidP="001B496C">
      <w:pPr>
        <w:pStyle w:val="Heading4"/>
        <w:numPr>
          <w:ilvl w:val="3"/>
          <w:numId w:val="21"/>
        </w:numPr>
        <w:spacing w:line="276" w:lineRule="auto"/>
        <w:jc w:val="both"/>
        <w:rPr>
          <w:highlight w:val="yellow"/>
        </w:rPr>
      </w:pPr>
      <w:r w:rsidRPr="003D3FB9">
        <w:rPr>
          <w:highlight w:val="yellow"/>
        </w:rPr>
        <w:t>Are necessary and reasonable for accomplishment of project or program objectives;</w:t>
      </w:r>
    </w:p>
    <w:p w14:paraId="3F2EA6D7" w14:textId="22DFE045" w:rsidR="003D3FB9" w:rsidRPr="003D3FB9" w:rsidRDefault="00E5363B" w:rsidP="001B496C">
      <w:pPr>
        <w:pStyle w:val="Heading4"/>
        <w:numPr>
          <w:ilvl w:val="3"/>
          <w:numId w:val="21"/>
        </w:numPr>
        <w:spacing w:line="276" w:lineRule="auto"/>
        <w:jc w:val="both"/>
        <w:rPr>
          <w:highlight w:val="yellow"/>
        </w:rPr>
      </w:pPr>
      <w:r w:rsidRPr="003D3FB9">
        <w:rPr>
          <w:highlight w:val="yellow"/>
        </w:rPr>
        <w:t>Are allowable under 2 CFR 200 subpart E;</w:t>
      </w:r>
      <w:r w:rsidR="003D3FB9" w:rsidRPr="003D3FB9">
        <w:rPr>
          <w:highlight w:val="yellow"/>
        </w:rPr>
        <w:t xml:space="preserve"> and</w:t>
      </w:r>
    </w:p>
    <w:p w14:paraId="30A9ED01" w14:textId="75D37158" w:rsidR="001F68A8" w:rsidRDefault="00E5363B" w:rsidP="001B496C">
      <w:pPr>
        <w:pStyle w:val="Heading4"/>
        <w:numPr>
          <w:ilvl w:val="3"/>
          <w:numId w:val="21"/>
        </w:numPr>
        <w:spacing w:line="276" w:lineRule="auto"/>
        <w:jc w:val="both"/>
        <w:rPr>
          <w:highlight w:val="yellow"/>
        </w:rPr>
      </w:pPr>
      <w:r w:rsidRPr="003D3FB9">
        <w:rPr>
          <w:highlight w:val="yellow"/>
        </w:rPr>
        <w:t>Are not paid by the U.S. Federal Government under another award</w:t>
      </w:r>
      <w:r w:rsidR="003D3FB9" w:rsidRPr="003D3FB9">
        <w:rPr>
          <w:highlight w:val="yellow"/>
        </w:rPr>
        <w:t>.</w:t>
      </w:r>
    </w:p>
    <w:p w14:paraId="447223EF" w14:textId="77777777" w:rsidR="003D3FB9" w:rsidRPr="003D3FB9" w:rsidRDefault="003D3FB9" w:rsidP="003D3FB9">
      <w:pPr>
        <w:spacing w:after="0"/>
        <w:rPr>
          <w:highlight w:val="yellow"/>
        </w:rPr>
      </w:pPr>
    </w:p>
    <w:p w14:paraId="0E944720" w14:textId="2FB64B9C" w:rsidR="00A74B82" w:rsidRPr="002A7EC1" w:rsidRDefault="00AB2069" w:rsidP="006810D0">
      <w:pPr>
        <w:pStyle w:val="Heading2"/>
        <w:spacing w:line="276" w:lineRule="auto"/>
      </w:pPr>
      <w:r>
        <w:t xml:space="preserve">Article </w:t>
      </w:r>
      <w:r w:rsidR="0067132D">
        <w:t>10</w:t>
      </w:r>
      <w:r>
        <w:t xml:space="preserve">. </w:t>
      </w:r>
      <w:r w:rsidR="00C45366" w:rsidRPr="002A7EC1">
        <w:t>Budget</w:t>
      </w:r>
      <w:r w:rsidR="000E3F4B" w:rsidRPr="002A7EC1">
        <w:t xml:space="preserve"> and Financial Management</w:t>
      </w:r>
    </w:p>
    <w:p w14:paraId="6F80DD91" w14:textId="74EA349D" w:rsidR="00A74B82" w:rsidRPr="002A7EC1" w:rsidRDefault="00FC5497" w:rsidP="006810D0">
      <w:pPr>
        <w:spacing w:line="276" w:lineRule="auto"/>
      </w:pPr>
      <w:r w:rsidRPr="002A7EC1">
        <w:t>The budget in Section IV: Budget and Financial Management describes the approved amounts for specific budget categories.</w:t>
      </w:r>
      <w:r w:rsidR="00AD34E2">
        <w:t xml:space="preserve"> </w:t>
      </w:r>
      <w:r w:rsidRPr="002A7EC1">
        <w:t>The Sub-Awardee may not exceed the total amount of this budget.</w:t>
      </w:r>
      <w:r w:rsidR="00AD34E2">
        <w:t xml:space="preserve"> </w:t>
      </w:r>
      <w:r w:rsidRPr="002A7EC1">
        <w:t>F</w:t>
      </w:r>
      <w:r w:rsidR="000E3F4B" w:rsidRPr="002A7EC1">
        <w:t>urther direction on</w:t>
      </w:r>
      <w:r w:rsidRPr="002A7EC1">
        <w:t xml:space="preserve"> Budget</w:t>
      </w:r>
      <w:r w:rsidR="000E3F4B" w:rsidRPr="002A7EC1">
        <w:t xml:space="preserve"> </w:t>
      </w:r>
      <w:r w:rsidRPr="002A7EC1">
        <w:t>f</w:t>
      </w:r>
      <w:r w:rsidR="000E3F4B" w:rsidRPr="002A7EC1">
        <w:t xml:space="preserve">inancial </w:t>
      </w:r>
      <w:r w:rsidRPr="002A7EC1">
        <w:t>m</w:t>
      </w:r>
      <w:r w:rsidR="000E3F4B" w:rsidRPr="002A7EC1">
        <w:t xml:space="preserve">anagement are in </w:t>
      </w:r>
      <w:r w:rsidR="00A74B82" w:rsidRPr="002A7EC1">
        <w:t xml:space="preserve">Section IV: </w:t>
      </w:r>
      <w:r w:rsidR="000E3F4B" w:rsidRPr="002A7EC1">
        <w:t>Budget and Financial Management</w:t>
      </w:r>
      <w:r w:rsidR="00A74B82" w:rsidRPr="002A7EC1">
        <w:t>.</w:t>
      </w:r>
      <w:r w:rsidR="00AD34E2">
        <w:t xml:space="preserve"> </w:t>
      </w:r>
    </w:p>
    <w:p w14:paraId="66FC48E9" w14:textId="7F7F7157" w:rsidR="00C44C31" w:rsidRPr="002A7EC1" w:rsidRDefault="00AB2069" w:rsidP="00416355">
      <w:pPr>
        <w:spacing w:before="240" w:after="0" w:line="276" w:lineRule="auto"/>
        <w:rPr>
          <w:highlight w:val="yellow"/>
        </w:rPr>
      </w:pPr>
      <w:r w:rsidRPr="00AB2069">
        <w:rPr>
          <w:rStyle w:val="Heading2Char"/>
        </w:rPr>
        <w:lastRenderedPageBreak/>
        <w:t xml:space="preserve">Article </w:t>
      </w:r>
      <w:r w:rsidR="0067132D">
        <w:rPr>
          <w:rStyle w:val="Heading2Char"/>
        </w:rPr>
        <w:t>11</w:t>
      </w:r>
      <w:r w:rsidRPr="00AB2069">
        <w:rPr>
          <w:rStyle w:val="Heading2Char"/>
        </w:rPr>
        <w:t xml:space="preserve">. </w:t>
      </w:r>
      <w:r w:rsidR="00C44C31" w:rsidRPr="00AB2069">
        <w:rPr>
          <w:rStyle w:val="Heading2Char"/>
        </w:rPr>
        <w:t>Indirect Costs</w:t>
      </w:r>
      <w:r w:rsidR="00C44C31" w:rsidRPr="002A7EC1">
        <w:t xml:space="preserve"> </w:t>
      </w:r>
      <w:r w:rsidR="00C44C31" w:rsidRPr="002A7EC1">
        <w:rPr>
          <w:highlight w:val="yellow"/>
        </w:rPr>
        <w:t>(Choose one option and delete the rest)</w:t>
      </w:r>
    </w:p>
    <w:p w14:paraId="7E83F9C6" w14:textId="65676C5C" w:rsidR="00356936" w:rsidRPr="00AB2069" w:rsidRDefault="004F5AFE" w:rsidP="00416355">
      <w:pPr>
        <w:spacing w:line="276" w:lineRule="auto"/>
        <w:jc w:val="both"/>
        <w:rPr>
          <w:b/>
          <w:bCs/>
          <w:highlight w:val="yellow"/>
        </w:rPr>
      </w:pPr>
      <w:r w:rsidRPr="00AB2069">
        <w:rPr>
          <w:b/>
          <w:bCs/>
          <w:highlight w:val="yellow"/>
        </w:rPr>
        <w:t xml:space="preserve">USG </w:t>
      </w:r>
      <w:r w:rsidR="00356936" w:rsidRPr="00AB2069">
        <w:rPr>
          <w:b/>
          <w:bCs/>
          <w:highlight w:val="yellow"/>
        </w:rPr>
        <w:t xml:space="preserve">De </w:t>
      </w:r>
      <w:r w:rsidR="001F6441" w:rsidRPr="00AB2069">
        <w:rPr>
          <w:b/>
          <w:bCs/>
          <w:highlight w:val="yellow"/>
        </w:rPr>
        <w:t>Minim</w:t>
      </w:r>
      <w:r w:rsidR="001F6441">
        <w:rPr>
          <w:b/>
          <w:bCs/>
          <w:highlight w:val="yellow"/>
        </w:rPr>
        <w:t>i</w:t>
      </w:r>
      <w:r w:rsidR="001F6441" w:rsidRPr="00AB2069">
        <w:rPr>
          <w:b/>
          <w:bCs/>
          <w:highlight w:val="yellow"/>
        </w:rPr>
        <w:t>s</w:t>
      </w:r>
    </w:p>
    <w:p w14:paraId="41F3E65A" w14:textId="19014103" w:rsidR="00C44C31" w:rsidRPr="002A7EC1" w:rsidRDefault="00C44C31" w:rsidP="00416355">
      <w:pPr>
        <w:spacing w:line="276" w:lineRule="auto"/>
        <w:jc w:val="both"/>
        <w:rPr>
          <w:highlight w:val="yellow"/>
        </w:rPr>
      </w:pPr>
      <w:r w:rsidRPr="002A7EC1">
        <w:rPr>
          <w:highlight w:val="yellow"/>
        </w:rPr>
        <w:t>The Sub-Awardee will charge a de minimis rate of 10% of modified total direct costs (MTDC).</w:t>
      </w:r>
      <w:r w:rsidR="00AD34E2">
        <w:rPr>
          <w:highlight w:val="yellow"/>
        </w:rPr>
        <w:t xml:space="preserve"> </w:t>
      </w:r>
      <w:r w:rsidRPr="002A7EC1">
        <w:rPr>
          <w:highlight w:val="yellow"/>
        </w:rPr>
        <w:t>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Sub-Awardee entity chooses to negotiate for a rate, which the Sub-Awardee can do at any time.</w:t>
      </w:r>
    </w:p>
    <w:p w14:paraId="6F6D2964" w14:textId="49D9E4E7" w:rsidR="00356936" w:rsidRPr="002A7EC1" w:rsidRDefault="00356936" w:rsidP="006810D0">
      <w:pPr>
        <w:spacing w:line="276" w:lineRule="auto"/>
        <w:rPr>
          <w:highlight w:val="yellow"/>
        </w:rPr>
      </w:pPr>
    </w:p>
    <w:p w14:paraId="44D8E5BC" w14:textId="6FD35802" w:rsidR="00C44C31" w:rsidRPr="00AB2069" w:rsidRDefault="004F5AFE" w:rsidP="006810D0">
      <w:pPr>
        <w:spacing w:line="276" w:lineRule="auto"/>
        <w:rPr>
          <w:b/>
          <w:bCs/>
          <w:highlight w:val="yellow"/>
        </w:rPr>
      </w:pPr>
      <w:r w:rsidRPr="00AB2069">
        <w:rPr>
          <w:b/>
          <w:bCs/>
          <w:highlight w:val="yellow"/>
        </w:rPr>
        <w:t xml:space="preserve">USG </w:t>
      </w:r>
      <w:r w:rsidR="00AB2069">
        <w:rPr>
          <w:b/>
          <w:bCs/>
          <w:highlight w:val="yellow"/>
        </w:rPr>
        <w:t xml:space="preserve">Provisional </w:t>
      </w:r>
      <w:r w:rsidR="00356936" w:rsidRPr="00AB2069">
        <w:rPr>
          <w:b/>
          <w:bCs/>
          <w:highlight w:val="yellow"/>
        </w:rPr>
        <w:t>NICRA</w:t>
      </w:r>
    </w:p>
    <w:p w14:paraId="4FF22B5F" w14:textId="77777777" w:rsidR="00C44C31" w:rsidRPr="00AB2069" w:rsidRDefault="00C44C31" w:rsidP="001B496C">
      <w:pPr>
        <w:pStyle w:val="Heading3"/>
        <w:numPr>
          <w:ilvl w:val="0"/>
          <w:numId w:val="22"/>
        </w:numPr>
        <w:spacing w:line="276" w:lineRule="auto"/>
        <w:jc w:val="both"/>
        <w:rPr>
          <w:highlight w:val="yellow"/>
        </w:rPr>
      </w:pPr>
      <w:r w:rsidRPr="00AB2069">
        <w:rPr>
          <w:highlight w:val="yellow"/>
        </w:rPr>
        <w:t>Pending establishment of revised provisional or final indirect rates, the Sub-Awardee shall be reimbursed on the basis of the following negotiated rates and the appropriate bases:</w:t>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p>
    <w:tbl>
      <w:tblPr>
        <w:tblW w:w="0" w:type="auto"/>
        <w:tblCellSpacing w:w="20" w:type="dxa"/>
        <w:tblInd w:w="89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2310"/>
        <w:gridCol w:w="1480"/>
        <w:gridCol w:w="1300"/>
        <w:gridCol w:w="1390"/>
        <w:gridCol w:w="1230"/>
      </w:tblGrid>
      <w:tr w:rsidR="00C44C31" w:rsidRPr="002A7EC1" w14:paraId="54BC026A" w14:textId="77777777" w:rsidTr="00D53E0D">
        <w:trPr>
          <w:tblCellSpacing w:w="20" w:type="dxa"/>
        </w:trPr>
        <w:tc>
          <w:tcPr>
            <w:tcW w:w="2250" w:type="dxa"/>
            <w:vAlign w:val="bottom"/>
          </w:tcPr>
          <w:p w14:paraId="1876BFB2" w14:textId="77777777" w:rsidR="00C44C31" w:rsidRPr="002A7EC1" w:rsidRDefault="00C44C31" w:rsidP="006810D0">
            <w:pPr>
              <w:spacing w:line="276" w:lineRule="auto"/>
              <w:rPr>
                <w:highlight w:val="yellow"/>
              </w:rPr>
            </w:pPr>
            <w:r w:rsidRPr="002A7EC1">
              <w:rPr>
                <w:highlight w:val="yellow"/>
              </w:rPr>
              <w:t>Description</w:t>
            </w:r>
          </w:p>
        </w:tc>
        <w:tc>
          <w:tcPr>
            <w:tcW w:w="1440" w:type="dxa"/>
            <w:vAlign w:val="bottom"/>
          </w:tcPr>
          <w:p w14:paraId="1EA4BD86" w14:textId="77777777" w:rsidR="00C44C31" w:rsidRPr="002A7EC1" w:rsidRDefault="00C44C31" w:rsidP="006810D0">
            <w:pPr>
              <w:spacing w:line="276" w:lineRule="auto"/>
              <w:rPr>
                <w:highlight w:val="yellow"/>
              </w:rPr>
            </w:pPr>
            <w:r w:rsidRPr="002A7EC1">
              <w:rPr>
                <w:highlight w:val="yellow"/>
              </w:rPr>
              <w:t>Rate</w:t>
            </w:r>
          </w:p>
        </w:tc>
        <w:tc>
          <w:tcPr>
            <w:tcW w:w="1260" w:type="dxa"/>
            <w:vAlign w:val="bottom"/>
          </w:tcPr>
          <w:p w14:paraId="31077773" w14:textId="77777777" w:rsidR="00C44C31" w:rsidRPr="002A7EC1" w:rsidRDefault="00C44C31" w:rsidP="006810D0">
            <w:pPr>
              <w:spacing w:line="276" w:lineRule="auto"/>
              <w:rPr>
                <w:highlight w:val="yellow"/>
              </w:rPr>
            </w:pPr>
            <w:r w:rsidRPr="002A7EC1">
              <w:rPr>
                <w:highlight w:val="yellow"/>
              </w:rPr>
              <w:t>Base</w:t>
            </w:r>
          </w:p>
        </w:tc>
        <w:tc>
          <w:tcPr>
            <w:tcW w:w="1350" w:type="dxa"/>
            <w:vAlign w:val="bottom"/>
          </w:tcPr>
          <w:p w14:paraId="067E5258" w14:textId="77777777" w:rsidR="00C44C31" w:rsidRPr="002A7EC1" w:rsidRDefault="00C44C31" w:rsidP="006810D0">
            <w:pPr>
              <w:spacing w:line="276" w:lineRule="auto"/>
              <w:rPr>
                <w:highlight w:val="yellow"/>
              </w:rPr>
            </w:pPr>
            <w:r w:rsidRPr="002A7EC1">
              <w:rPr>
                <w:highlight w:val="yellow"/>
              </w:rPr>
              <w:t>Type</w:t>
            </w:r>
          </w:p>
        </w:tc>
        <w:tc>
          <w:tcPr>
            <w:tcW w:w="1170" w:type="dxa"/>
            <w:vAlign w:val="bottom"/>
          </w:tcPr>
          <w:p w14:paraId="3729AC19" w14:textId="77777777" w:rsidR="00C44C31" w:rsidRPr="002A7EC1" w:rsidRDefault="00C44C31" w:rsidP="006810D0">
            <w:pPr>
              <w:spacing w:line="276" w:lineRule="auto"/>
              <w:rPr>
                <w:highlight w:val="yellow"/>
              </w:rPr>
            </w:pPr>
            <w:r w:rsidRPr="002A7EC1">
              <w:rPr>
                <w:highlight w:val="yellow"/>
              </w:rPr>
              <w:t>Period</w:t>
            </w:r>
          </w:p>
        </w:tc>
      </w:tr>
      <w:tr w:rsidR="00C44C31" w:rsidRPr="002A7EC1" w14:paraId="70C76D24" w14:textId="77777777" w:rsidTr="00D53E0D">
        <w:trPr>
          <w:tblCellSpacing w:w="20" w:type="dxa"/>
        </w:trPr>
        <w:tc>
          <w:tcPr>
            <w:tcW w:w="2250" w:type="dxa"/>
            <w:vAlign w:val="bottom"/>
          </w:tcPr>
          <w:p w14:paraId="4BB57359" w14:textId="77777777" w:rsidR="00C44C31" w:rsidRPr="002A7EC1" w:rsidRDefault="00C44C31" w:rsidP="006810D0">
            <w:pPr>
              <w:spacing w:line="276" w:lineRule="auto"/>
              <w:rPr>
                <w:highlight w:val="yellow"/>
              </w:rPr>
            </w:pPr>
            <w:r w:rsidRPr="002A7EC1">
              <w:rPr>
                <w:highlight w:val="yellow"/>
              </w:rPr>
              <w:t>Fringe</w:t>
            </w:r>
          </w:p>
        </w:tc>
        <w:tc>
          <w:tcPr>
            <w:tcW w:w="1440" w:type="dxa"/>
            <w:vAlign w:val="bottom"/>
          </w:tcPr>
          <w:p w14:paraId="0B170B2E"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E14A221" w14:textId="77777777" w:rsidR="00C44C31" w:rsidRPr="002A7EC1" w:rsidRDefault="00C44C31" w:rsidP="006810D0">
            <w:pPr>
              <w:spacing w:line="276" w:lineRule="auto"/>
              <w:rPr>
                <w:highlight w:val="yellow"/>
              </w:rPr>
            </w:pPr>
            <w:r w:rsidRPr="002A7EC1">
              <w:rPr>
                <w:highlight w:val="yellow"/>
              </w:rPr>
              <w:t>1/</w:t>
            </w:r>
          </w:p>
        </w:tc>
        <w:tc>
          <w:tcPr>
            <w:tcW w:w="1350" w:type="dxa"/>
            <w:vAlign w:val="bottom"/>
          </w:tcPr>
          <w:p w14:paraId="489C8B3A" w14:textId="77777777" w:rsidR="00C44C31" w:rsidRPr="002A7EC1" w:rsidRDefault="00C44C31" w:rsidP="006810D0">
            <w:pPr>
              <w:spacing w:line="276" w:lineRule="auto"/>
              <w:rPr>
                <w:highlight w:val="yellow"/>
              </w:rPr>
            </w:pPr>
            <w:r w:rsidRPr="002A7EC1">
              <w:rPr>
                <w:highlight w:val="yellow"/>
              </w:rPr>
              <w:t>1/</w:t>
            </w:r>
          </w:p>
        </w:tc>
        <w:tc>
          <w:tcPr>
            <w:tcW w:w="1170" w:type="dxa"/>
            <w:vAlign w:val="bottom"/>
          </w:tcPr>
          <w:p w14:paraId="38961599" w14:textId="77777777" w:rsidR="00C44C31" w:rsidRPr="002A7EC1" w:rsidRDefault="00C44C31" w:rsidP="006810D0">
            <w:pPr>
              <w:spacing w:line="276" w:lineRule="auto"/>
              <w:rPr>
                <w:highlight w:val="yellow"/>
              </w:rPr>
            </w:pPr>
            <w:r w:rsidRPr="002A7EC1">
              <w:rPr>
                <w:highlight w:val="yellow"/>
              </w:rPr>
              <w:t>1/</w:t>
            </w:r>
          </w:p>
        </w:tc>
      </w:tr>
      <w:tr w:rsidR="00C44C31" w:rsidRPr="002A7EC1" w14:paraId="54FC1BE4" w14:textId="77777777" w:rsidTr="00D53E0D">
        <w:trPr>
          <w:tblCellSpacing w:w="20" w:type="dxa"/>
        </w:trPr>
        <w:tc>
          <w:tcPr>
            <w:tcW w:w="2250" w:type="dxa"/>
            <w:vAlign w:val="bottom"/>
          </w:tcPr>
          <w:p w14:paraId="2DB2E0C3" w14:textId="77777777" w:rsidR="00C44C31" w:rsidRPr="002A7EC1" w:rsidRDefault="00C44C31" w:rsidP="006810D0">
            <w:pPr>
              <w:spacing w:line="276" w:lineRule="auto"/>
              <w:rPr>
                <w:highlight w:val="yellow"/>
              </w:rPr>
            </w:pPr>
            <w:r w:rsidRPr="002A7EC1">
              <w:rPr>
                <w:highlight w:val="yellow"/>
              </w:rPr>
              <w:t>Overhead</w:t>
            </w:r>
          </w:p>
        </w:tc>
        <w:tc>
          <w:tcPr>
            <w:tcW w:w="1440" w:type="dxa"/>
            <w:vAlign w:val="bottom"/>
          </w:tcPr>
          <w:p w14:paraId="426554DC"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4475425B" w14:textId="77777777" w:rsidR="00C44C31" w:rsidRPr="002A7EC1" w:rsidRDefault="00C44C31" w:rsidP="006810D0">
            <w:pPr>
              <w:spacing w:line="276" w:lineRule="auto"/>
              <w:rPr>
                <w:highlight w:val="yellow"/>
              </w:rPr>
            </w:pPr>
            <w:r w:rsidRPr="002A7EC1">
              <w:rPr>
                <w:highlight w:val="yellow"/>
              </w:rPr>
              <w:t>2/</w:t>
            </w:r>
          </w:p>
        </w:tc>
        <w:tc>
          <w:tcPr>
            <w:tcW w:w="1350" w:type="dxa"/>
            <w:vAlign w:val="bottom"/>
          </w:tcPr>
          <w:p w14:paraId="617F6D01" w14:textId="77777777" w:rsidR="00C44C31" w:rsidRPr="002A7EC1" w:rsidRDefault="00C44C31" w:rsidP="006810D0">
            <w:pPr>
              <w:spacing w:line="276" w:lineRule="auto"/>
              <w:rPr>
                <w:highlight w:val="yellow"/>
              </w:rPr>
            </w:pPr>
            <w:r w:rsidRPr="002A7EC1">
              <w:rPr>
                <w:highlight w:val="yellow"/>
              </w:rPr>
              <w:t>2/</w:t>
            </w:r>
          </w:p>
        </w:tc>
        <w:tc>
          <w:tcPr>
            <w:tcW w:w="1170" w:type="dxa"/>
            <w:vAlign w:val="bottom"/>
          </w:tcPr>
          <w:p w14:paraId="7085B84B" w14:textId="77777777" w:rsidR="00C44C31" w:rsidRPr="002A7EC1" w:rsidRDefault="00C44C31" w:rsidP="006810D0">
            <w:pPr>
              <w:spacing w:line="276" w:lineRule="auto"/>
              <w:rPr>
                <w:highlight w:val="yellow"/>
              </w:rPr>
            </w:pPr>
            <w:r w:rsidRPr="002A7EC1">
              <w:rPr>
                <w:highlight w:val="yellow"/>
              </w:rPr>
              <w:t>2/</w:t>
            </w:r>
          </w:p>
        </w:tc>
      </w:tr>
      <w:tr w:rsidR="00C44C31" w:rsidRPr="002A7EC1" w14:paraId="2242CA8F" w14:textId="77777777" w:rsidTr="00D53E0D">
        <w:trPr>
          <w:tblCellSpacing w:w="20" w:type="dxa"/>
        </w:trPr>
        <w:tc>
          <w:tcPr>
            <w:tcW w:w="2250" w:type="dxa"/>
            <w:vAlign w:val="bottom"/>
          </w:tcPr>
          <w:p w14:paraId="66C6E366" w14:textId="77777777" w:rsidR="00C44C31" w:rsidRPr="002A7EC1" w:rsidRDefault="00C44C31" w:rsidP="006810D0">
            <w:pPr>
              <w:spacing w:line="276" w:lineRule="auto"/>
              <w:rPr>
                <w:highlight w:val="yellow"/>
              </w:rPr>
            </w:pPr>
            <w:r w:rsidRPr="002A7EC1">
              <w:rPr>
                <w:highlight w:val="yellow"/>
              </w:rPr>
              <w:t>G&amp;A</w:t>
            </w:r>
          </w:p>
        </w:tc>
        <w:tc>
          <w:tcPr>
            <w:tcW w:w="1440" w:type="dxa"/>
            <w:vAlign w:val="bottom"/>
          </w:tcPr>
          <w:p w14:paraId="770EBDA2"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B8DDA2E" w14:textId="77777777" w:rsidR="00C44C31" w:rsidRPr="002A7EC1" w:rsidRDefault="00C44C31" w:rsidP="006810D0">
            <w:pPr>
              <w:spacing w:line="276" w:lineRule="auto"/>
              <w:rPr>
                <w:highlight w:val="yellow"/>
              </w:rPr>
            </w:pPr>
            <w:r w:rsidRPr="002A7EC1">
              <w:rPr>
                <w:highlight w:val="yellow"/>
              </w:rPr>
              <w:t>3/</w:t>
            </w:r>
          </w:p>
        </w:tc>
        <w:tc>
          <w:tcPr>
            <w:tcW w:w="1350" w:type="dxa"/>
            <w:vAlign w:val="bottom"/>
          </w:tcPr>
          <w:p w14:paraId="5BF7C098" w14:textId="77777777" w:rsidR="00C44C31" w:rsidRPr="002A7EC1" w:rsidRDefault="00C44C31" w:rsidP="006810D0">
            <w:pPr>
              <w:spacing w:line="276" w:lineRule="auto"/>
              <w:rPr>
                <w:highlight w:val="yellow"/>
              </w:rPr>
            </w:pPr>
            <w:r w:rsidRPr="002A7EC1">
              <w:rPr>
                <w:highlight w:val="yellow"/>
              </w:rPr>
              <w:t>3/</w:t>
            </w:r>
          </w:p>
        </w:tc>
        <w:tc>
          <w:tcPr>
            <w:tcW w:w="1170" w:type="dxa"/>
            <w:vAlign w:val="bottom"/>
          </w:tcPr>
          <w:p w14:paraId="4AA475AA" w14:textId="77777777" w:rsidR="00C44C31" w:rsidRPr="002A7EC1" w:rsidRDefault="00C44C31" w:rsidP="006810D0">
            <w:pPr>
              <w:spacing w:line="276" w:lineRule="auto"/>
              <w:rPr>
                <w:highlight w:val="yellow"/>
              </w:rPr>
            </w:pPr>
            <w:r w:rsidRPr="002A7EC1">
              <w:rPr>
                <w:highlight w:val="yellow"/>
              </w:rPr>
              <w:t>3/</w:t>
            </w:r>
          </w:p>
        </w:tc>
      </w:tr>
    </w:tbl>
    <w:p w14:paraId="77619495" w14:textId="77777777" w:rsidR="00C44C31" w:rsidRPr="002A7EC1" w:rsidRDefault="00C44C31" w:rsidP="006810D0">
      <w:pPr>
        <w:spacing w:line="276" w:lineRule="auto"/>
        <w:rPr>
          <w:highlight w:val="yellow"/>
        </w:rPr>
      </w:pPr>
    </w:p>
    <w:p w14:paraId="758E00A7" w14:textId="77777777" w:rsidR="00C44C31" w:rsidRPr="002A7EC1" w:rsidRDefault="00C44C31" w:rsidP="006810D0">
      <w:pPr>
        <w:spacing w:line="276" w:lineRule="auto"/>
        <w:rPr>
          <w:highlight w:val="yellow"/>
        </w:rPr>
      </w:pPr>
      <w:r w:rsidRPr="002A7EC1">
        <w:rPr>
          <w:highlight w:val="yellow"/>
        </w:rPr>
        <w:t>1/</w:t>
      </w:r>
      <w:r w:rsidRPr="002A7EC1">
        <w:rPr>
          <w:highlight w:val="yellow"/>
        </w:rPr>
        <w:tab/>
        <w:t xml:space="preserve">Base of Application: </w:t>
      </w:r>
    </w:p>
    <w:p w14:paraId="63BBEF7E" w14:textId="57888F23" w:rsidR="00C44C31" w:rsidRPr="002A7EC1" w:rsidRDefault="00C44C31" w:rsidP="006810D0">
      <w:pPr>
        <w:spacing w:line="276" w:lineRule="auto"/>
        <w:rPr>
          <w:highlight w:val="yellow"/>
        </w:rPr>
      </w:pPr>
      <w:r w:rsidRPr="002A7EC1">
        <w:rPr>
          <w:highlight w:val="yellow"/>
        </w:rPr>
        <w:tab/>
        <w:t>Type of Rate:</w:t>
      </w:r>
      <w:r w:rsidR="00AD34E2">
        <w:rPr>
          <w:highlight w:val="yellow"/>
        </w:rPr>
        <w:t xml:space="preserve"> </w:t>
      </w:r>
    </w:p>
    <w:p w14:paraId="3BDF931C" w14:textId="77777777" w:rsidR="00C44C31" w:rsidRPr="002A7EC1" w:rsidRDefault="00C44C31" w:rsidP="006810D0">
      <w:pPr>
        <w:spacing w:line="276" w:lineRule="auto"/>
        <w:rPr>
          <w:highlight w:val="yellow"/>
        </w:rPr>
      </w:pPr>
      <w:r w:rsidRPr="002A7EC1">
        <w:rPr>
          <w:highlight w:val="yellow"/>
        </w:rPr>
        <w:tab/>
        <w:t>2/</w:t>
      </w:r>
      <w:r w:rsidRPr="002A7EC1">
        <w:rPr>
          <w:highlight w:val="yellow"/>
        </w:rPr>
        <w:tab/>
        <w:t xml:space="preserve">Base of Application: </w:t>
      </w:r>
    </w:p>
    <w:p w14:paraId="0B1B66F3" w14:textId="77777777" w:rsidR="00C44C31" w:rsidRPr="002A7EC1" w:rsidRDefault="00C44C31" w:rsidP="006810D0">
      <w:pPr>
        <w:spacing w:line="276" w:lineRule="auto"/>
        <w:rPr>
          <w:highlight w:val="yellow"/>
        </w:rPr>
      </w:pPr>
      <w:r w:rsidRPr="002A7EC1">
        <w:rPr>
          <w:highlight w:val="yellow"/>
        </w:rPr>
        <w:tab/>
        <w:t>Type of Rate:</w:t>
      </w:r>
    </w:p>
    <w:p w14:paraId="35494096" w14:textId="77777777" w:rsidR="00C44C31" w:rsidRPr="002A7EC1" w:rsidRDefault="00C44C31" w:rsidP="006810D0">
      <w:pPr>
        <w:spacing w:line="276" w:lineRule="auto"/>
        <w:rPr>
          <w:highlight w:val="yellow"/>
        </w:rPr>
      </w:pPr>
      <w:r w:rsidRPr="002A7EC1">
        <w:rPr>
          <w:highlight w:val="yellow"/>
        </w:rPr>
        <w:tab/>
        <w:t>3/</w:t>
      </w:r>
      <w:r w:rsidRPr="002A7EC1">
        <w:rPr>
          <w:highlight w:val="yellow"/>
        </w:rPr>
        <w:tab/>
        <w:t xml:space="preserve">Base of Application: </w:t>
      </w:r>
    </w:p>
    <w:p w14:paraId="563F78D5" w14:textId="77777777" w:rsidR="00C44C31" w:rsidRPr="001F6441" w:rsidRDefault="00C44C31" w:rsidP="006810D0">
      <w:pPr>
        <w:spacing w:line="276" w:lineRule="auto"/>
        <w:rPr>
          <w:highlight w:val="yellow"/>
        </w:rPr>
      </w:pPr>
      <w:r w:rsidRPr="002A7EC1">
        <w:rPr>
          <w:highlight w:val="yellow"/>
        </w:rPr>
        <w:tab/>
        <w:t>Type of Rate:</w:t>
      </w:r>
    </w:p>
    <w:p w14:paraId="0DF79D63" w14:textId="6AAC3E39" w:rsidR="00356936" w:rsidRPr="001F6441" w:rsidRDefault="00C44C31" w:rsidP="001B496C">
      <w:pPr>
        <w:pStyle w:val="Heading3"/>
        <w:numPr>
          <w:ilvl w:val="0"/>
          <w:numId w:val="23"/>
        </w:numPr>
        <w:spacing w:line="276" w:lineRule="auto"/>
        <w:jc w:val="both"/>
        <w:rPr>
          <w:highlight w:val="yellow"/>
        </w:rPr>
      </w:pPr>
      <w:r w:rsidRPr="001F6441">
        <w:rPr>
          <w:highlight w:val="yellow"/>
        </w:rPr>
        <w:t xml:space="preserve">The Sub-Awardee shall make no change in its established method of classifying or allocating indirect costs without the prior written consent of PARTNERS. Indirect cost rates shall be updated annually, or as otherwise dictated by the Sub-Awardee’s indirect cost allocation method. </w:t>
      </w:r>
    </w:p>
    <w:p w14:paraId="11BFE834" w14:textId="77777777" w:rsidR="00AB2069" w:rsidRPr="001F6441" w:rsidRDefault="00AB2069" w:rsidP="006810D0">
      <w:pPr>
        <w:spacing w:line="276" w:lineRule="auto"/>
        <w:rPr>
          <w:b/>
          <w:bCs/>
          <w:highlight w:val="yellow"/>
        </w:rPr>
      </w:pPr>
    </w:p>
    <w:p w14:paraId="75BED416" w14:textId="38EDB184" w:rsidR="00356936" w:rsidRPr="00AB2069" w:rsidRDefault="00356936" w:rsidP="00142DEB">
      <w:pPr>
        <w:spacing w:line="276" w:lineRule="auto"/>
        <w:jc w:val="both"/>
        <w:rPr>
          <w:b/>
          <w:bCs/>
        </w:rPr>
      </w:pPr>
      <w:r w:rsidRPr="00AB2069">
        <w:rPr>
          <w:b/>
          <w:bCs/>
          <w:highlight w:val="yellow"/>
        </w:rPr>
        <w:t>Direct Charging</w:t>
      </w:r>
    </w:p>
    <w:p w14:paraId="5489B50F" w14:textId="4C884563" w:rsidR="00C44C31" w:rsidRDefault="00DA0B63" w:rsidP="00142DEB">
      <w:pPr>
        <w:spacing w:line="276" w:lineRule="auto"/>
        <w:jc w:val="both"/>
        <w:rPr>
          <w:highlight w:val="yellow"/>
        </w:rPr>
      </w:pPr>
      <w:r w:rsidRPr="002A7EC1">
        <w:rPr>
          <w:highlight w:val="yellow"/>
        </w:rPr>
        <w:lastRenderedPageBreak/>
        <w:t>No indirect rate is included in the budget.</w:t>
      </w:r>
      <w:r w:rsidR="00AD34E2">
        <w:rPr>
          <w:highlight w:val="yellow"/>
        </w:rPr>
        <w:t xml:space="preserve"> </w:t>
      </w:r>
      <w:r w:rsidRPr="002A7EC1">
        <w:rPr>
          <w:highlight w:val="yellow"/>
        </w:rPr>
        <w:t xml:space="preserve">All costs are direct </w:t>
      </w:r>
      <w:r w:rsidR="007F6DE5" w:rsidRPr="002A7EC1">
        <w:rPr>
          <w:highlight w:val="yellow"/>
        </w:rPr>
        <w:t>costs,</w:t>
      </w:r>
      <w:r w:rsidRPr="002A7EC1">
        <w:rPr>
          <w:highlight w:val="yellow"/>
        </w:rPr>
        <w:t xml:space="preserve"> and no indirect costs will be reimbursed. </w:t>
      </w:r>
    </w:p>
    <w:p w14:paraId="3432E545" w14:textId="4CD12E1A" w:rsidR="00B40091" w:rsidRPr="005E5AE3" w:rsidRDefault="00B40091" w:rsidP="006810D0">
      <w:pPr>
        <w:spacing w:line="276" w:lineRule="auto"/>
        <w:rPr>
          <w:b/>
          <w:bCs/>
          <w:highlight w:val="yellow"/>
        </w:rPr>
      </w:pPr>
      <w:r w:rsidRPr="005E5AE3">
        <w:rPr>
          <w:b/>
          <w:bCs/>
          <w:highlight w:val="yellow"/>
        </w:rPr>
        <w:t>Indirect Costs Fixed Amount</w:t>
      </w:r>
    </w:p>
    <w:p w14:paraId="7ACEE999" w14:textId="77777777" w:rsidR="00142DEB" w:rsidRDefault="00614C00" w:rsidP="001B496C">
      <w:pPr>
        <w:pStyle w:val="Heading3"/>
        <w:numPr>
          <w:ilvl w:val="0"/>
          <w:numId w:val="24"/>
        </w:numPr>
        <w:spacing w:line="276" w:lineRule="auto"/>
        <w:jc w:val="both"/>
        <w:rPr>
          <w:highlight w:val="yellow"/>
        </w:rPr>
      </w:pPr>
      <w:r w:rsidRPr="005E5AE3">
        <w:rPr>
          <w:highlight w:val="yellow"/>
        </w:rPr>
        <w:t>The Sub-Awardee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be prorated equitably and consistently across all programs and activities of the 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265D9C65" w14:textId="77777777" w:rsidR="00153ADC" w:rsidRPr="00153ADC" w:rsidRDefault="00153ADC" w:rsidP="00153ADC">
      <w:pPr>
        <w:rPr>
          <w:highlight w:val="yellow"/>
        </w:rPr>
      </w:pPr>
    </w:p>
    <w:p w14:paraId="3639E0AB" w14:textId="77777777" w:rsidR="00142DEB" w:rsidRDefault="00614C00" w:rsidP="001B496C">
      <w:pPr>
        <w:pStyle w:val="Heading3"/>
        <w:numPr>
          <w:ilvl w:val="0"/>
          <w:numId w:val="24"/>
        </w:numPr>
        <w:spacing w:line="276" w:lineRule="auto"/>
        <w:jc w:val="both"/>
        <w:rPr>
          <w:highlight w:val="yellow"/>
        </w:rPr>
      </w:pPr>
      <w:r w:rsidRPr="00142DEB">
        <w:rPr>
          <w:highlight w:val="yellow"/>
        </w:rPr>
        <w:t>The fixed amount for indirect costs and a schedule for payments must be incorporated into the award budget. The budget notes must specify the categories of costs, as described in paragraph a., that are covered by the fixed amount, and the recipient must not charge such costs separately as direct costs. Any deviations must be approved, in advance, in writing, by PARTNERS.</w:t>
      </w:r>
    </w:p>
    <w:p w14:paraId="368572F3" w14:textId="77777777" w:rsidR="00153ADC" w:rsidRPr="00153ADC" w:rsidRDefault="00153ADC" w:rsidP="00153ADC">
      <w:pPr>
        <w:rPr>
          <w:highlight w:val="yellow"/>
        </w:rPr>
      </w:pPr>
    </w:p>
    <w:p w14:paraId="0FACD8C0" w14:textId="0406D29D" w:rsidR="00B40091" w:rsidRDefault="00614C00" w:rsidP="001B496C">
      <w:pPr>
        <w:pStyle w:val="Heading3"/>
        <w:numPr>
          <w:ilvl w:val="0"/>
          <w:numId w:val="24"/>
        </w:numPr>
        <w:spacing w:line="276" w:lineRule="auto"/>
        <w:jc w:val="both"/>
        <w:rPr>
          <w:highlight w:val="yellow"/>
        </w:rPr>
      </w:pPr>
      <w:r w:rsidRPr="00142DEB">
        <w:rPr>
          <w:highlight w:val="yellow"/>
        </w:rPr>
        <w:t xml:space="preserve">PARTNERS will not pay the recipient in excess of the negotiated fixed amount for indirect costs authorized in this award. Similarly, where the actual costs are less than the agreed fixed amount for indirect costs included in the award budget, the recipient will not be liable to return the difference to </w:t>
      </w:r>
      <w:r w:rsidR="005E5AE3" w:rsidRPr="00142DEB">
        <w:rPr>
          <w:highlight w:val="yellow"/>
        </w:rPr>
        <w:t>PARTNERS</w:t>
      </w:r>
      <w:r w:rsidRPr="00142DEB">
        <w:rPr>
          <w:highlight w:val="yellow"/>
        </w:rPr>
        <w:t xml:space="preserve">. However, if the total costs, including direct costs and the indirect costs described in a., that </w:t>
      </w:r>
      <w:r w:rsidR="005E5AE3" w:rsidRPr="00142DEB">
        <w:rPr>
          <w:highlight w:val="yellow"/>
        </w:rPr>
        <w:t>PARTNERS</w:t>
      </w:r>
      <w:r w:rsidRPr="00142DEB">
        <w:rPr>
          <w:highlight w:val="yellow"/>
        </w:rPr>
        <w:t xml:space="preserve"> is supporting through this award change significantly (that is, by 20 percent or more in the aggregate), </w:t>
      </w:r>
      <w:r w:rsidR="005E5AE3" w:rsidRPr="00142DEB">
        <w:rPr>
          <w:highlight w:val="yellow"/>
        </w:rPr>
        <w:t>PARTNERS</w:t>
      </w:r>
      <w:r w:rsidRPr="00142DEB">
        <w:rPr>
          <w:highlight w:val="yellow"/>
        </w:rPr>
        <w:t xml:space="preserve"> reserves the right to adjust the fixed amount for indirect costs to equitably charge the indirect costs that benefit this award.</w:t>
      </w:r>
    </w:p>
    <w:p w14:paraId="361CC05A" w14:textId="77777777" w:rsidR="001C0A30" w:rsidRPr="001C0A30" w:rsidRDefault="001C0A30" w:rsidP="001C0A30">
      <w:pPr>
        <w:rPr>
          <w:highlight w:val="yellow"/>
        </w:rPr>
      </w:pPr>
    </w:p>
    <w:p w14:paraId="09863E20" w14:textId="64A21C76" w:rsidR="00FC5497" w:rsidRPr="002A7EC1" w:rsidRDefault="00AB2069" w:rsidP="001C0A30">
      <w:pPr>
        <w:pStyle w:val="Heading2"/>
        <w:spacing w:before="0" w:line="276" w:lineRule="auto"/>
      </w:pPr>
      <w:r>
        <w:t xml:space="preserve">Article </w:t>
      </w:r>
      <w:r w:rsidR="0067132D">
        <w:t>12</w:t>
      </w:r>
      <w:r>
        <w:t xml:space="preserve">. </w:t>
      </w:r>
      <w:r w:rsidR="00FC5497" w:rsidRPr="002A7EC1">
        <w:t xml:space="preserve">Advances and Payment </w:t>
      </w:r>
    </w:p>
    <w:p w14:paraId="641CFD1D" w14:textId="77777777" w:rsidR="001C0A30" w:rsidRDefault="00FC5497" w:rsidP="001B496C">
      <w:pPr>
        <w:pStyle w:val="Heading3"/>
        <w:numPr>
          <w:ilvl w:val="0"/>
          <w:numId w:val="25"/>
        </w:numPr>
        <w:spacing w:line="276" w:lineRule="auto"/>
        <w:jc w:val="both"/>
      </w:pPr>
      <w:r w:rsidRPr="00AB2069">
        <w:t xml:space="preserve">Payments </w:t>
      </w:r>
      <w:r w:rsidR="001241B8">
        <w:t xml:space="preserve">will </w:t>
      </w:r>
      <w:r w:rsidRPr="00AB2069">
        <w:t>be made to the Sub-Awardee’s identified account by bank wire transfer or check in accordance with PARTNERS policies and procedures.</w:t>
      </w:r>
      <w:r w:rsidR="00AD34E2">
        <w:t xml:space="preserve"> </w:t>
      </w:r>
      <w:r w:rsidRPr="00AB2069">
        <w:t xml:space="preserve">Payments will be made within 30 days of receipt and approval by PARTNEERS of the Sub-Awardee’s financial reports. Payments will be made in the currency identified in Section 1 </w:t>
      </w:r>
      <w:r w:rsidR="00964EF7">
        <w:t>Article 1j</w:t>
      </w:r>
      <w:r w:rsidRPr="00AB2069">
        <w:t xml:space="preserve"> Award Amount.</w:t>
      </w:r>
      <w:r w:rsidR="00AD34E2">
        <w:t xml:space="preserve"> </w:t>
      </w:r>
    </w:p>
    <w:p w14:paraId="2A8A2E67" w14:textId="77777777" w:rsidR="00153ADC" w:rsidRPr="00153ADC" w:rsidRDefault="00153ADC" w:rsidP="00153ADC"/>
    <w:p w14:paraId="1D831E23" w14:textId="77777777" w:rsidR="001C0A30" w:rsidRDefault="001241B8" w:rsidP="001B496C">
      <w:pPr>
        <w:pStyle w:val="Heading3"/>
        <w:numPr>
          <w:ilvl w:val="0"/>
          <w:numId w:val="25"/>
        </w:numPr>
        <w:spacing w:line="276" w:lineRule="auto"/>
        <w:jc w:val="both"/>
      </w:pPr>
      <w:r w:rsidRPr="002A7EC1">
        <w:t xml:space="preserve">PARTNERS </w:t>
      </w:r>
      <w:r>
        <w:t>reserves the right to make a reduction in payment for</w:t>
      </w:r>
      <w:r w:rsidR="00AD34E2">
        <w:t xml:space="preserve"> </w:t>
      </w:r>
      <w:r w:rsidRPr="002A7EC1">
        <w:t>any disallowance or indebtedness by the Sub-Awardee</w:t>
      </w:r>
      <w:r w:rsidR="00982F59">
        <w:t xml:space="preserve"> to PARTNERS</w:t>
      </w:r>
      <w:r w:rsidRPr="002A7EC1">
        <w:t xml:space="preserve"> by applying the proceeds of the Invoice first to such deductions and next to any unliquidated balance of advance, if any, remaining under this Sub-Agreement.</w:t>
      </w:r>
    </w:p>
    <w:p w14:paraId="641493BB" w14:textId="77777777" w:rsidR="00153ADC" w:rsidRPr="00153ADC" w:rsidRDefault="00153ADC" w:rsidP="00153ADC"/>
    <w:p w14:paraId="4E811B2F" w14:textId="411FBAEB" w:rsidR="00F504A7" w:rsidRDefault="00F504A7" w:rsidP="001B496C">
      <w:pPr>
        <w:pStyle w:val="Heading3"/>
        <w:numPr>
          <w:ilvl w:val="0"/>
          <w:numId w:val="25"/>
        </w:numPr>
        <w:spacing w:line="276" w:lineRule="auto"/>
        <w:jc w:val="both"/>
      </w:pPr>
      <w:r w:rsidRPr="002A7EC1">
        <w:t xml:space="preserve">A final invoice, marked FINAL, must be submitted with the final </w:t>
      </w:r>
      <w:r w:rsidR="00C7612B" w:rsidRPr="002A7EC1">
        <w:t>deliverable,</w:t>
      </w:r>
      <w:r w:rsidRPr="002A7EC1">
        <w:t xml:space="preserve"> and received by PARTNERS no later than 45 days after the end date of the Agreement. Invoices received after 45 days may be suspended in whole, or in part, at PARTNERS’ sole discretion. Final payment will </w:t>
      </w:r>
      <w:r w:rsidRPr="002A7EC1">
        <w:lastRenderedPageBreak/>
        <w:t>not be disbursed until completion of all reports specified in Section III and IV,</w:t>
      </w:r>
      <w:r w:rsidR="00AD34E2">
        <w:t xml:space="preserve"> </w:t>
      </w:r>
      <w:r w:rsidRPr="002A7EC1">
        <w:t>submission of all required invoices, and a signed Sub-Agreement close-out letter have been approved by PARTNERS.</w:t>
      </w:r>
      <w:r w:rsidR="00AD34E2">
        <w:t xml:space="preserve"> </w:t>
      </w:r>
    </w:p>
    <w:p w14:paraId="56954C61" w14:textId="77777777" w:rsidR="001C0A30" w:rsidRPr="001C0A30" w:rsidRDefault="001C0A30" w:rsidP="001C0A30"/>
    <w:p w14:paraId="7EE525CC" w14:textId="6E5A106C" w:rsidR="00F504A7" w:rsidRPr="00AB2069" w:rsidRDefault="00F504A7" w:rsidP="006810D0">
      <w:pPr>
        <w:spacing w:line="276" w:lineRule="auto"/>
        <w:rPr>
          <w:b/>
          <w:bCs/>
        </w:rPr>
      </w:pPr>
      <w:r w:rsidRPr="00AB2069">
        <w:rPr>
          <w:b/>
          <w:bCs/>
          <w:highlight w:val="yellow"/>
        </w:rPr>
        <w:t>Insert if Advance Payments are Authorized</w:t>
      </w:r>
    </w:p>
    <w:p w14:paraId="3237C20D" w14:textId="201C4630" w:rsidR="009C5279" w:rsidRDefault="00FC5497" w:rsidP="001B496C">
      <w:pPr>
        <w:pStyle w:val="Heading3"/>
        <w:numPr>
          <w:ilvl w:val="0"/>
          <w:numId w:val="26"/>
        </w:numPr>
        <w:spacing w:line="276" w:lineRule="auto"/>
        <w:jc w:val="both"/>
        <w:rPr>
          <w:highlight w:val="yellow"/>
        </w:rPr>
      </w:pPr>
      <w:r w:rsidRPr="0046768C">
        <w:rPr>
          <w:highlight w:val="yellow"/>
        </w:rPr>
        <w:t>Advance payments.</w:t>
      </w:r>
      <w:r w:rsidR="00AD34E2">
        <w:rPr>
          <w:highlight w:val="yellow"/>
        </w:rPr>
        <w:t xml:space="preserve"> </w:t>
      </w:r>
      <w:r w:rsidRPr="0046768C">
        <w:rPr>
          <w:highlight w:val="yellow"/>
        </w:rPr>
        <w:t xml:space="preserve">If an advance is requested by and paid to the Sub-Awardee, the amount of the advance shall be limited to the minimum amount needed to meet current disbursement needs (no more than </w:t>
      </w:r>
      <w:r w:rsidR="00FF215C" w:rsidRPr="0046768C">
        <w:rPr>
          <w:highlight w:val="yellow"/>
        </w:rPr>
        <w:t xml:space="preserve">a </w:t>
      </w:r>
      <w:r w:rsidR="009C5279" w:rsidRPr="0046768C">
        <w:rPr>
          <w:highlight w:val="yellow"/>
        </w:rPr>
        <w:t>30-day</w:t>
      </w:r>
      <w:r w:rsidRPr="0046768C">
        <w:rPr>
          <w:highlight w:val="yellow"/>
        </w:rPr>
        <w:t xml:space="preserve"> period) and are scheduled so that the funds are available as close as is administratively feasible to the actual disbursements for </w:t>
      </w:r>
      <w:r w:rsidR="003616C2">
        <w:rPr>
          <w:highlight w:val="yellow"/>
        </w:rPr>
        <w:t>Sub</w:t>
      </w:r>
      <w:r w:rsidR="009C5279">
        <w:rPr>
          <w:highlight w:val="yellow"/>
        </w:rPr>
        <w:t>-</w:t>
      </w:r>
      <w:r w:rsidR="003616C2">
        <w:rPr>
          <w:highlight w:val="yellow"/>
        </w:rPr>
        <w:t>Award</w:t>
      </w:r>
      <w:r w:rsidR="003616C2" w:rsidRPr="0046768C">
        <w:rPr>
          <w:highlight w:val="yellow"/>
        </w:rPr>
        <w:t xml:space="preserve"> </w:t>
      </w:r>
      <w:r w:rsidRPr="0046768C">
        <w:rPr>
          <w:highlight w:val="yellow"/>
        </w:rPr>
        <w:t>costs. Requests and liquidations of advances must be done with the PARTNERS Awardee Financial Reporting Form in Section IV. Each advance must be reconciled within 30 days after the period for which the advance was given expires.</w:t>
      </w:r>
      <w:r w:rsidR="00AD34E2">
        <w:rPr>
          <w:highlight w:val="yellow"/>
        </w:rPr>
        <w:t xml:space="preserve"> </w:t>
      </w:r>
      <w:r w:rsidRPr="0046768C">
        <w:rPr>
          <w:highlight w:val="yellow"/>
        </w:rPr>
        <w:t>Additional advances will not be issued until all outstanding advances have been reconciled.</w:t>
      </w:r>
      <w:r w:rsidR="00AD34E2">
        <w:rPr>
          <w:highlight w:val="yellow"/>
        </w:rPr>
        <w:t xml:space="preserve"> </w:t>
      </w:r>
      <w:r w:rsidRPr="0046768C">
        <w:rPr>
          <w:highlight w:val="yellow"/>
        </w:rPr>
        <w:t xml:space="preserve">Requests for reimbursement shall first be credited against any outstanding advance. </w:t>
      </w:r>
    </w:p>
    <w:p w14:paraId="0101AF99" w14:textId="77777777" w:rsidR="00153ADC" w:rsidRPr="00153ADC" w:rsidRDefault="00153ADC" w:rsidP="00153ADC">
      <w:pPr>
        <w:rPr>
          <w:highlight w:val="yellow"/>
        </w:rPr>
      </w:pPr>
    </w:p>
    <w:p w14:paraId="70B62EF1" w14:textId="77777777" w:rsidR="009C5279" w:rsidRDefault="00FC5497" w:rsidP="001B496C">
      <w:pPr>
        <w:pStyle w:val="Heading3"/>
        <w:numPr>
          <w:ilvl w:val="0"/>
          <w:numId w:val="26"/>
        </w:numPr>
        <w:spacing w:line="276" w:lineRule="auto"/>
        <w:jc w:val="both"/>
        <w:rPr>
          <w:highlight w:val="yellow"/>
        </w:rPr>
      </w:pPr>
      <w:r w:rsidRPr="009C5279">
        <w:rPr>
          <w:highlight w:val="yellow"/>
        </w:rPr>
        <w:t xml:space="preserve">When this Award expires, the Sub-Awardee must immediately return all unexpended funds that PARTNERS has advanced to the Sub-Awardee, unless such advanced funds have already been spent or committed in a legally binding transaction during the period of this award, or are required for approved close-out costs. </w:t>
      </w:r>
    </w:p>
    <w:p w14:paraId="5B40AB8D" w14:textId="77777777" w:rsidR="00153ADC" w:rsidRPr="00153ADC" w:rsidRDefault="00153ADC" w:rsidP="00153ADC">
      <w:pPr>
        <w:rPr>
          <w:highlight w:val="yellow"/>
        </w:rPr>
      </w:pPr>
    </w:p>
    <w:p w14:paraId="6B62FA79" w14:textId="6E957A27" w:rsidR="00FC5497" w:rsidRPr="009C5279" w:rsidRDefault="00FC5497" w:rsidP="001B496C">
      <w:pPr>
        <w:pStyle w:val="Heading3"/>
        <w:numPr>
          <w:ilvl w:val="0"/>
          <w:numId w:val="26"/>
        </w:numPr>
        <w:spacing w:after="240" w:line="276" w:lineRule="auto"/>
        <w:jc w:val="both"/>
        <w:rPr>
          <w:highlight w:val="yellow"/>
        </w:rPr>
      </w:pPr>
      <w:r w:rsidRPr="009C5279">
        <w:rPr>
          <w:highlight w:val="yellow"/>
        </w:rPr>
        <w:t>PARTNERS reserves the right, at any time, to 1) withhold or offset payments to or 2) require refund by the recipient of any amount that the recipient did not spend according to the terms and conditions of this award or are otherwise determined by PARTNERS to be unallowable in accordance with the applicable regulations.</w:t>
      </w:r>
      <w:r w:rsidR="00AD34E2" w:rsidRPr="009C5279">
        <w:rPr>
          <w:highlight w:val="yellow"/>
        </w:rPr>
        <w:t xml:space="preserve"> </w:t>
      </w:r>
      <w:r w:rsidRPr="009C5279">
        <w:rPr>
          <w:highlight w:val="yellow"/>
        </w:rPr>
        <w:t>PARTNERS retains the right to a refund of all amounts paid under this Award until all outstanding audit findings and settlement claims have been resolved between PARTNERS and the Awardee.</w:t>
      </w:r>
    </w:p>
    <w:p w14:paraId="01408E88" w14:textId="5C5BB3FB" w:rsidR="00AB2069" w:rsidRDefault="00AB2069" w:rsidP="006810D0">
      <w:pPr>
        <w:pStyle w:val="Heading2"/>
        <w:spacing w:line="276" w:lineRule="auto"/>
      </w:pPr>
      <w:r>
        <w:t xml:space="preserve">Article </w:t>
      </w:r>
      <w:r w:rsidR="0067132D">
        <w:t>13</w:t>
      </w:r>
      <w:r>
        <w:t>. Close-Out</w:t>
      </w:r>
    </w:p>
    <w:p w14:paraId="0082602F" w14:textId="77777777" w:rsidR="00FE0620" w:rsidRPr="00FE0620" w:rsidRDefault="00A5202F" w:rsidP="001B496C">
      <w:pPr>
        <w:pStyle w:val="Heading3"/>
        <w:numPr>
          <w:ilvl w:val="0"/>
          <w:numId w:val="27"/>
        </w:numPr>
        <w:spacing w:line="276" w:lineRule="auto"/>
      </w:pPr>
      <w:r w:rsidRPr="00FE0620">
        <w:t>Six (6) months prior to the completion date of the Sub-Award, the Sub-Awardee must submit a close-out plan to PARTNERS. The close-out plan must include</w:t>
      </w:r>
      <w:r w:rsidR="00FE0620" w:rsidRPr="00FE0620">
        <w:t>:</w:t>
      </w:r>
    </w:p>
    <w:p w14:paraId="70ED0EA7" w14:textId="0A50A564" w:rsidR="00B954FD" w:rsidRPr="00B954FD" w:rsidRDefault="00FE0620" w:rsidP="001B496C">
      <w:pPr>
        <w:pStyle w:val="Heading4"/>
        <w:numPr>
          <w:ilvl w:val="3"/>
          <w:numId w:val="15"/>
        </w:numPr>
        <w:spacing w:line="276" w:lineRule="auto"/>
        <w:ind w:left="1296"/>
        <w:jc w:val="both"/>
      </w:pPr>
      <w:r w:rsidRPr="00FE0620">
        <w:lastRenderedPageBreak/>
        <w:t>A</w:t>
      </w:r>
      <w:r w:rsidR="00A5202F" w:rsidRPr="00FE0620">
        <w:t xml:space="preserve"> brief program summary and program timeline for the last six months</w:t>
      </w:r>
      <w:r w:rsidRPr="00FE0620">
        <w:t>;</w:t>
      </w:r>
    </w:p>
    <w:p w14:paraId="47905760" w14:textId="2F80B0D3" w:rsidR="00B954FD" w:rsidRPr="00B954FD" w:rsidRDefault="00B954FD" w:rsidP="009C5279">
      <w:pPr>
        <w:pStyle w:val="Heading4"/>
        <w:spacing w:line="276" w:lineRule="auto"/>
        <w:ind w:left="1296"/>
        <w:jc w:val="both"/>
      </w:pPr>
      <w:r w:rsidRPr="00B954FD">
        <w:t xml:space="preserve">Dates for final delivery of all </w:t>
      </w:r>
      <w:r>
        <w:t>final</w:t>
      </w:r>
      <w:r w:rsidRPr="00B954FD">
        <w:t xml:space="preserve"> report</w:t>
      </w:r>
      <w:r>
        <w:t>s, invoices,</w:t>
      </w:r>
      <w:r w:rsidRPr="00B954FD">
        <w:t xml:space="preserve"> and other deliverables; </w:t>
      </w:r>
    </w:p>
    <w:p w14:paraId="723DF11B" w14:textId="3586089F" w:rsidR="0046768C" w:rsidRDefault="00FE0620" w:rsidP="001B496C">
      <w:pPr>
        <w:pStyle w:val="Heading4"/>
        <w:numPr>
          <w:ilvl w:val="3"/>
          <w:numId w:val="15"/>
        </w:numPr>
        <w:spacing w:line="276" w:lineRule="auto"/>
        <w:ind w:left="1296"/>
        <w:jc w:val="both"/>
      </w:pPr>
      <w:r w:rsidRPr="00FE0620">
        <w:t>A</w:t>
      </w:r>
      <w:r w:rsidR="00A5202F" w:rsidRPr="00FE0620">
        <w:t xml:space="preserve"> financial</w:t>
      </w:r>
      <w:r w:rsidR="00A5202F">
        <w:t xml:space="preserve"> status report</w:t>
      </w:r>
      <w:r>
        <w:t>, projections for the last six months of the project, anticipated balance of funds after the end date of the project;</w:t>
      </w:r>
    </w:p>
    <w:p w14:paraId="720591B4" w14:textId="17C6E024" w:rsidR="00FE0620" w:rsidRDefault="00FE0620" w:rsidP="009C5279">
      <w:pPr>
        <w:pStyle w:val="Heading4"/>
        <w:spacing w:line="276" w:lineRule="auto"/>
        <w:ind w:left="1296"/>
        <w:jc w:val="both"/>
      </w:pPr>
      <w:r w:rsidRPr="00FE0620">
        <w:t>Final inventory of residual property</w:t>
      </w:r>
      <w:r w:rsidR="00B954FD" w:rsidRPr="00B954FD">
        <w:t xml:space="preserve"> with a current fair market-value of USD 250</w:t>
      </w:r>
      <w:r w:rsidR="00542C9C">
        <w:t xml:space="preserve"> (or the local equivalent)</w:t>
      </w:r>
      <w:r w:rsidR="00AD34E2">
        <w:t xml:space="preserve"> </w:t>
      </w:r>
      <w:r w:rsidR="00B954FD" w:rsidRPr="00B954FD">
        <w:t>or more</w:t>
      </w:r>
      <w:r w:rsidR="00B954FD">
        <w:t xml:space="preserve"> </w:t>
      </w:r>
      <w:r w:rsidRPr="00FE0620">
        <w:t xml:space="preserve">, which was acquired or furnished under the </w:t>
      </w:r>
      <w:r>
        <w:t>Sub-Award and property disposition plan</w:t>
      </w:r>
      <w:r w:rsidR="00B954FD">
        <w:t>; and</w:t>
      </w:r>
    </w:p>
    <w:p w14:paraId="56F17CCE" w14:textId="48342AB0" w:rsidR="009C5279" w:rsidRDefault="00B954FD" w:rsidP="009C5279">
      <w:pPr>
        <w:pStyle w:val="Heading4"/>
        <w:spacing w:line="276" w:lineRule="auto"/>
        <w:ind w:left="1296"/>
        <w:jc w:val="both"/>
      </w:pPr>
      <w:r w:rsidRPr="00B954FD">
        <w:t xml:space="preserve">A schedule to address office leases, bank accounts, utilities, cell phones, personnel notification, health insurance, outstanding travel, social payments, severance for local staff </w:t>
      </w:r>
    </w:p>
    <w:p w14:paraId="74B08858" w14:textId="38F25C83" w:rsidR="00FE0620" w:rsidRPr="0010175B" w:rsidRDefault="00B954FD" w:rsidP="009C5279">
      <w:pPr>
        <w:pStyle w:val="Heading4"/>
        <w:numPr>
          <w:ilvl w:val="0"/>
          <w:numId w:val="0"/>
        </w:numPr>
        <w:spacing w:line="276" w:lineRule="auto"/>
        <w:ind w:left="1296"/>
      </w:pPr>
      <w:r w:rsidRPr="0010175B">
        <w:t>(if appropriate), vehicle leases, and phone subscriptions</w:t>
      </w:r>
      <w:r w:rsidR="0010175B">
        <w:t>.</w:t>
      </w:r>
      <w:r w:rsidRPr="0010175B">
        <w:br/>
      </w:r>
    </w:p>
    <w:p w14:paraId="3C691D56" w14:textId="5EC9ABC2" w:rsidR="00AB2069" w:rsidRPr="0010175B" w:rsidRDefault="00AB2069" w:rsidP="001B496C">
      <w:pPr>
        <w:pStyle w:val="Heading3"/>
        <w:numPr>
          <w:ilvl w:val="0"/>
          <w:numId w:val="28"/>
        </w:numPr>
        <w:spacing w:line="276" w:lineRule="auto"/>
      </w:pPr>
      <w:r w:rsidRPr="0010175B">
        <w:t xml:space="preserve">Closeout </w:t>
      </w:r>
      <w:r w:rsidR="00B954FD" w:rsidRPr="0010175B">
        <w:t>will be finalized when</w:t>
      </w:r>
      <w:r w:rsidRPr="0010175B">
        <w:t>:</w:t>
      </w:r>
    </w:p>
    <w:p w14:paraId="27975212" w14:textId="4A901A45" w:rsidR="00AB2069" w:rsidRDefault="00B954FD" w:rsidP="00153ADC">
      <w:pPr>
        <w:pStyle w:val="Heading4"/>
        <w:numPr>
          <w:ilvl w:val="3"/>
          <w:numId w:val="5"/>
        </w:numPr>
        <w:spacing w:line="276" w:lineRule="auto"/>
        <w:ind w:left="1296"/>
      </w:pPr>
      <w:r w:rsidRPr="0010175B">
        <w:t>All</w:t>
      </w:r>
      <w:r w:rsidR="00AB2069" w:rsidRPr="0010175B">
        <w:t xml:space="preserve"> required programmatic reports</w:t>
      </w:r>
      <w:r w:rsidR="00AB2069">
        <w:t xml:space="preserve"> and documents per </w:t>
      </w:r>
      <w:r w:rsidR="000B27FA">
        <w:t>Section III</w:t>
      </w:r>
      <w:r>
        <w:t xml:space="preserve"> have been submitted and approved</w:t>
      </w:r>
      <w:r w:rsidR="00AB2069">
        <w:t>;</w:t>
      </w:r>
    </w:p>
    <w:p w14:paraId="7334509B" w14:textId="02E44636" w:rsidR="00AB2069" w:rsidRDefault="00B954FD" w:rsidP="0010175B">
      <w:pPr>
        <w:pStyle w:val="Heading4"/>
        <w:spacing w:line="276" w:lineRule="auto"/>
        <w:ind w:left="1296"/>
      </w:pPr>
      <w:r>
        <w:t>All</w:t>
      </w:r>
      <w:r w:rsidR="00AB2069">
        <w:t xml:space="preserve"> required Financial Reports and </w:t>
      </w:r>
      <w:r w:rsidR="005E5AE3">
        <w:t xml:space="preserve">required supporting </w:t>
      </w:r>
      <w:r w:rsidR="00AB2069">
        <w:t>documents</w:t>
      </w:r>
      <w:r>
        <w:t xml:space="preserve"> have been submitted and approved</w:t>
      </w:r>
      <w:r w:rsidR="00AB2069">
        <w:t>;</w:t>
      </w:r>
    </w:p>
    <w:p w14:paraId="47ED8270" w14:textId="2E63B2C0" w:rsidR="00AB2069" w:rsidRDefault="00542C9C" w:rsidP="0010175B">
      <w:pPr>
        <w:pStyle w:val="Heading4"/>
        <w:spacing w:line="276" w:lineRule="auto"/>
        <w:ind w:left="1296"/>
      </w:pPr>
      <w:r>
        <w:t>All property has been disposed of</w:t>
      </w:r>
      <w:r w:rsidR="00AB2069">
        <w:t>;</w:t>
      </w:r>
      <w:r>
        <w:t xml:space="preserve"> </w:t>
      </w:r>
      <w:r w:rsidR="00AB2069">
        <w:t>and</w:t>
      </w:r>
    </w:p>
    <w:p w14:paraId="39B073C1" w14:textId="2DEF1460" w:rsidR="00AB2069" w:rsidRDefault="00AB2069" w:rsidP="0010175B">
      <w:pPr>
        <w:pStyle w:val="Heading4"/>
        <w:spacing w:line="276" w:lineRule="auto"/>
        <w:ind w:left="1296"/>
      </w:pPr>
      <w:r>
        <w:t>Signed Sub-Agreement close-out letter.</w:t>
      </w:r>
    </w:p>
    <w:p w14:paraId="4F437C6A" w14:textId="77777777" w:rsidR="00AB2069" w:rsidRDefault="00AB2069" w:rsidP="006810D0">
      <w:pPr>
        <w:spacing w:line="276" w:lineRule="auto"/>
      </w:pPr>
    </w:p>
    <w:p w14:paraId="72B993EA" w14:textId="426C4D3A" w:rsidR="00AB2069" w:rsidRDefault="000B27FA" w:rsidP="006810D0">
      <w:pPr>
        <w:pStyle w:val="Heading2"/>
        <w:spacing w:line="276" w:lineRule="auto"/>
      </w:pPr>
      <w:r>
        <w:t xml:space="preserve">Article </w:t>
      </w:r>
      <w:r w:rsidR="0067132D">
        <w:t>14</w:t>
      </w:r>
      <w:r>
        <w:t xml:space="preserve">. </w:t>
      </w:r>
      <w:r w:rsidR="0091385C">
        <w:t>Procurement</w:t>
      </w:r>
    </w:p>
    <w:p w14:paraId="525AC7CC" w14:textId="77777777" w:rsidR="00AA3437" w:rsidRDefault="005E5AE3" w:rsidP="001B496C">
      <w:pPr>
        <w:pStyle w:val="Heading3"/>
        <w:numPr>
          <w:ilvl w:val="0"/>
          <w:numId w:val="29"/>
        </w:numPr>
        <w:spacing w:line="276" w:lineRule="auto"/>
        <w:jc w:val="both"/>
      </w:pPr>
      <w:r>
        <w:t xml:space="preserve">The Sub-Awardee must use its own procurement policies and procedures for the procurement of commodities and services necessary for this award, provided they conform to the requirements </w:t>
      </w:r>
      <w:r w:rsidR="0091385C">
        <w:t>of this section</w:t>
      </w:r>
      <w:r w:rsidR="00FA4019">
        <w:t>.</w:t>
      </w:r>
    </w:p>
    <w:p w14:paraId="7C9FF31C" w14:textId="77777777" w:rsidR="00153ADC" w:rsidRPr="00153ADC" w:rsidRDefault="00153ADC" w:rsidP="00153ADC"/>
    <w:p w14:paraId="00465C89" w14:textId="77777777" w:rsidR="00AA3437" w:rsidRDefault="00FA4019" w:rsidP="001B496C">
      <w:pPr>
        <w:pStyle w:val="Heading3"/>
        <w:numPr>
          <w:ilvl w:val="0"/>
          <w:numId w:val="29"/>
        </w:numPr>
        <w:spacing w:line="276" w:lineRule="auto"/>
        <w:jc w:val="both"/>
      </w:pPr>
      <w:r w:rsidRPr="00FA4019">
        <w:t xml:space="preserve">The </w:t>
      </w:r>
      <w:r>
        <w:t xml:space="preserve">Sub-Awardee </w:t>
      </w:r>
      <w:r w:rsidRPr="00FA4019">
        <w:t>may designate a reasonable micro-purchase threshold (e.g., $2,500) under which more simplified acquisition procedures may apply.</w:t>
      </w:r>
    </w:p>
    <w:p w14:paraId="37567124" w14:textId="77777777" w:rsidR="00153ADC" w:rsidRPr="00153ADC" w:rsidRDefault="00153ADC" w:rsidP="00153ADC"/>
    <w:p w14:paraId="710AFF6D" w14:textId="77777777" w:rsidR="00AA3437" w:rsidRDefault="005E5AE3" w:rsidP="001B496C">
      <w:pPr>
        <w:pStyle w:val="Heading3"/>
        <w:numPr>
          <w:ilvl w:val="0"/>
          <w:numId w:val="29"/>
        </w:numPr>
        <w:spacing w:line="276" w:lineRule="auto"/>
        <w:jc w:val="both"/>
      </w:pPr>
      <w:r>
        <w:t xml:space="preserve">Procurements above the recipient’s micro-purchase threshold must be conducted in a manner to provide fair and unbiased </w:t>
      </w:r>
      <w:r w:rsidR="0091385C">
        <w:t>competition with</w:t>
      </w:r>
      <w:r>
        <w:t xml:space="preserve"> </w:t>
      </w:r>
      <w:r w:rsidR="0091385C">
        <w:t>a</w:t>
      </w:r>
      <w:r>
        <w:t>ll responsible sources are permitted to compete in an equal manner.</w:t>
      </w:r>
    </w:p>
    <w:p w14:paraId="39F9E06A" w14:textId="77777777" w:rsidR="00153ADC" w:rsidRPr="00153ADC" w:rsidRDefault="00153ADC" w:rsidP="00153ADC"/>
    <w:p w14:paraId="01A82024" w14:textId="77777777" w:rsidR="00AA3437" w:rsidRDefault="005E5AE3" w:rsidP="001B496C">
      <w:pPr>
        <w:pStyle w:val="Heading3"/>
        <w:numPr>
          <w:ilvl w:val="0"/>
          <w:numId w:val="29"/>
        </w:numPr>
        <w:spacing w:line="276" w:lineRule="auto"/>
        <w:jc w:val="both"/>
      </w:pPr>
      <w:r>
        <w:t>Purchase requests must clearly establish all requirements that the bidder or offeror must fulfill in order to be evaluated by the recipient.</w:t>
      </w:r>
    </w:p>
    <w:p w14:paraId="5600CB27" w14:textId="77777777" w:rsidR="00153ADC" w:rsidRPr="00153ADC" w:rsidRDefault="00153ADC" w:rsidP="00153ADC"/>
    <w:p w14:paraId="5BFA7514" w14:textId="77777777" w:rsidR="00AA3437" w:rsidRDefault="00FA4019" w:rsidP="001B496C">
      <w:pPr>
        <w:pStyle w:val="Heading3"/>
        <w:numPr>
          <w:ilvl w:val="0"/>
          <w:numId w:val="29"/>
        </w:numPr>
        <w:spacing w:line="276" w:lineRule="auto"/>
        <w:jc w:val="both"/>
      </w:pPr>
      <w:r>
        <w:t xml:space="preserve">Procurement contracts </w:t>
      </w:r>
      <w:r w:rsidR="005E5AE3">
        <w:t>must be made to the offeror whose offer is responsive to the purchase request and has the most advantageous price, quality, and other factors.</w:t>
      </w:r>
    </w:p>
    <w:p w14:paraId="4A013D0B" w14:textId="77777777" w:rsidR="00153ADC" w:rsidRPr="00153ADC" w:rsidRDefault="00153ADC" w:rsidP="00153ADC"/>
    <w:p w14:paraId="591C76E7" w14:textId="77777777" w:rsidR="00AA3437" w:rsidRDefault="0091385C" w:rsidP="001B496C">
      <w:pPr>
        <w:pStyle w:val="Heading3"/>
        <w:numPr>
          <w:ilvl w:val="0"/>
          <w:numId w:val="29"/>
        </w:numPr>
        <w:spacing w:line="276" w:lineRule="auto"/>
        <w:jc w:val="both"/>
      </w:pPr>
      <w:r w:rsidRPr="00FA4019">
        <w:t xml:space="preserve">Where appropriate, the </w:t>
      </w:r>
      <w:r w:rsidR="00FA4019">
        <w:t>Sub-Awardee</w:t>
      </w:r>
      <w:r w:rsidRPr="00FA4019">
        <w:t xml:space="preserve"> must determine the most economical and practical means by which to accomplish program objectives, including the necessity of the commodities or services, lease or purchase options, and reasonableness of costs.</w:t>
      </w:r>
    </w:p>
    <w:p w14:paraId="1EAEA705" w14:textId="77777777" w:rsidR="00153ADC" w:rsidRPr="00153ADC" w:rsidRDefault="00153ADC" w:rsidP="00153ADC"/>
    <w:p w14:paraId="7C5A9660" w14:textId="77777777" w:rsidR="00AA3437" w:rsidRDefault="0091385C" w:rsidP="001B496C">
      <w:pPr>
        <w:pStyle w:val="Heading3"/>
        <w:numPr>
          <w:ilvl w:val="0"/>
          <w:numId w:val="29"/>
        </w:numPr>
        <w:spacing w:line="276" w:lineRule="auto"/>
        <w:jc w:val="both"/>
      </w:pPr>
      <w:r w:rsidRPr="00FA4019">
        <w:t>The recipient must maintain a system for</w:t>
      </w:r>
      <w:r w:rsidR="00FA4019">
        <w:t xml:space="preserve"> procurement</w:t>
      </w:r>
      <w:r w:rsidRPr="00FA4019">
        <w:t xml:space="preserve"> contract administration to ensure that goods and services are provided in accordance with the terms, conditions, and specifications of the contract, including full and timely delivery and performance. </w:t>
      </w:r>
    </w:p>
    <w:p w14:paraId="11675EAD" w14:textId="77777777" w:rsidR="00153ADC" w:rsidRPr="00153ADC" w:rsidRDefault="00153ADC" w:rsidP="00153ADC"/>
    <w:p w14:paraId="7C8D755F" w14:textId="10CBFAA0" w:rsidR="0091385C" w:rsidRPr="00AA3437" w:rsidRDefault="00FA4019" w:rsidP="001B496C">
      <w:pPr>
        <w:pStyle w:val="Heading3"/>
        <w:numPr>
          <w:ilvl w:val="0"/>
          <w:numId w:val="29"/>
        </w:numPr>
        <w:spacing w:line="276" w:lineRule="auto"/>
        <w:jc w:val="both"/>
      </w:pPr>
      <w:r w:rsidRPr="00AA3437">
        <w:rPr>
          <w:sz w:val="23"/>
          <w:szCs w:val="23"/>
        </w:rPr>
        <w:t>Sub-Awardee</w:t>
      </w:r>
      <w:r w:rsidR="0091385C" w:rsidRPr="00AA3437">
        <w:rPr>
          <w:sz w:val="23"/>
          <w:szCs w:val="23"/>
        </w:rPr>
        <w:t xml:space="preserve"> must retain all procurement records related to this award and make such records available to </w:t>
      </w:r>
      <w:r w:rsidRPr="00AA3437">
        <w:rPr>
          <w:sz w:val="23"/>
          <w:szCs w:val="23"/>
        </w:rPr>
        <w:t>PARTNERS</w:t>
      </w:r>
      <w:r w:rsidR="0091385C" w:rsidRPr="00AA3437">
        <w:rPr>
          <w:sz w:val="23"/>
          <w:szCs w:val="23"/>
        </w:rPr>
        <w:t xml:space="preserve"> upon request. </w:t>
      </w:r>
      <w:r w:rsidRPr="00AA3437">
        <w:rPr>
          <w:sz w:val="23"/>
          <w:szCs w:val="23"/>
        </w:rPr>
        <w:t>For procurements</w:t>
      </w:r>
      <w:r w:rsidR="0091385C" w:rsidRPr="00AA3437">
        <w:rPr>
          <w:sz w:val="23"/>
          <w:szCs w:val="23"/>
        </w:rPr>
        <w:t xml:space="preserve"> above the recipient’s micro-purchase threshold, the recipient must also retain the following written documentation: </w:t>
      </w:r>
    </w:p>
    <w:p w14:paraId="7D4E415D" w14:textId="77777777" w:rsidR="00AA3437" w:rsidRPr="00AA3437" w:rsidRDefault="0091385C" w:rsidP="001B496C">
      <w:pPr>
        <w:pStyle w:val="ListParagraph"/>
        <w:numPr>
          <w:ilvl w:val="0"/>
          <w:numId w:val="30"/>
        </w:numPr>
        <w:rPr>
          <w:i/>
          <w:iCs/>
        </w:rPr>
      </w:pPr>
      <w:r w:rsidRPr="00AA3437">
        <w:rPr>
          <w:i/>
          <w:iCs/>
        </w:rPr>
        <w:t xml:space="preserve">Basis for contractor selection; </w:t>
      </w:r>
    </w:p>
    <w:p w14:paraId="27582E62" w14:textId="50FC6227" w:rsidR="0091385C" w:rsidRDefault="0091385C" w:rsidP="001B496C">
      <w:pPr>
        <w:pStyle w:val="ListParagraph"/>
        <w:numPr>
          <w:ilvl w:val="0"/>
          <w:numId w:val="30"/>
        </w:numPr>
        <w:rPr>
          <w:i/>
          <w:iCs/>
        </w:rPr>
      </w:pPr>
      <w:r w:rsidRPr="00AA3437">
        <w:rPr>
          <w:i/>
          <w:iCs/>
        </w:rPr>
        <w:t xml:space="preserve">Basis for award cost or price. </w:t>
      </w:r>
    </w:p>
    <w:p w14:paraId="53614DF1" w14:textId="77777777" w:rsidR="00153ADC" w:rsidRPr="00AA3437" w:rsidRDefault="00153ADC" w:rsidP="00153ADC">
      <w:pPr>
        <w:pStyle w:val="ListParagraph"/>
        <w:ind w:left="2160"/>
        <w:rPr>
          <w:i/>
          <w:iCs/>
        </w:rPr>
      </w:pPr>
    </w:p>
    <w:p w14:paraId="4F5F3571" w14:textId="77777777" w:rsidR="00AA3437" w:rsidRDefault="0091385C" w:rsidP="001B496C">
      <w:pPr>
        <w:pStyle w:val="Heading3"/>
        <w:numPr>
          <w:ilvl w:val="0"/>
          <w:numId w:val="31"/>
        </w:numPr>
        <w:spacing w:line="276" w:lineRule="auto"/>
        <w:jc w:val="both"/>
        <w:rPr>
          <w:sz w:val="23"/>
          <w:szCs w:val="23"/>
        </w:rPr>
      </w:pPr>
      <w:r>
        <w:rPr>
          <w:sz w:val="23"/>
          <w:szCs w:val="23"/>
        </w:rPr>
        <w:t>The type of procurement instruments used (for example, fixed price contracts, cost reimbursable contracts, purchase orders, incentive contracts) must be appropriate for the particular procurement and for promoting the best interest of the program or project. The recipient must not use a "cost-plus-a-percentage-of-cost," "percentage of construction cost," or any other method that provides for a fee payable as a percentage of costs incurred</w:t>
      </w:r>
      <w:r w:rsidR="00FA4019">
        <w:rPr>
          <w:sz w:val="23"/>
          <w:szCs w:val="23"/>
        </w:rPr>
        <w:t>.</w:t>
      </w:r>
    </w:p>
    <w:p w14:paraId="7FE80858" w14:textId="77777777" w:rsidR="00153ADC" w:rsidRPr="00153ADC" w:rsidRDefault="00153ADC" w:rsidP="00153ADC"/>
    <w:p w14:paraId="0D9C8973" w14:textId="5B57B8F3" w:rsidR="0091385C" w:rsidRPr="00AA3437" w:rsidRDefault="0091385C" w:rsidP="001B496C">
      <w:pPr>
        <w:pStyle w:val="Heading3"/>
        <w:numPr>
          <w:ilvl w:val="0"/>
          <w:numId w:val="31"/>
        </w:numPr>
        <w:spacing w:line="276" w:lineRule="auto"/>
        <w:jc w:val="both"/>
        <w:rPr>
          <w:sz w:val="23"/>
          <w:szCs w:val="23"/>
        </w:rPr>
      </w:pPr>
      <w:r w:rsidRPr="00AA3437">
        <w:rPr>
          <w:sz w:val="23"/>
          <w:szCs w:val="23"/>
        </w:rPr>
        <w:t>For contracts under this award, the recipient must include all provisions required by this award to be included in contracts, any other provisions necessary to define a sound and complete contract</w:t>
      </w:r>
      <w:r w:rsidR="00FA4019" w:rsidRPr="00AA3437">
        <w:rPr>
          <w:sz w:val="23"/>
          <w:szCs w:val="23"/>
        </w:rPr>
        <w:t xml:space="preserve">. </w:t>
      </w:r>
    </w:p>
    <w:p w14:paraId="5A2CB8B4" w14:textId="00B6BDE4" w:rsidR="0091385C" w:rsidRDefault="0091385C" w:rsidP="00AA3437">
      <w:pPr>
        <w:spacing w:line="276" w:lineRule="auto"/>
        <w:jc w:val="both"/>
      </w:pPr>
    </w:p>
    <w:p w14:paraId="7D9F87E6" w14:textId="31102DF5" w:rsidR="0091385C" w:rsidRDefault="0091385C" w:rsidP="006810D0">
      <w:pPr>
        <w:pStyle w:val="Heading2"/>
        <w:spacing w:line="276" w:lineRule="auto"/>
      </w:pPr>
      <w:r>
        <w:t xml:space="preserve">Article </w:t>
      </w:r>
      <w:r w:rsidR="0067132D">
        <w:t>15</w:t>
      </w:r>
      <w:r>
        <w:t>. Property</w:t>
      </w:r>
      <w:r w:rsidR="0019687D">
        <w:t xml:space="preserve"> </w:t>
      </w:r>
    </w:p>
    <w:p w14:paraId="0765FD69" w14:textId="77777777" w:rsidR="00153ADC" w:rsidRDefault="0019687D" w:rsidP="001B496C">
      <w:pPr>
        <w:pStyle w:val="Heading3"/>
        <w:numPr>
          <w:ilvl w:val="0"/>
          <w:numId w:val="32"/>
        </w:numPr>
        <w:spacing w:line="276" w:lineRule="auto"/>
        <w:jc w:val="both"/>
      </w:pPr>
      <w:r w:rsidRPr="0019687D">
        <w:t xml:space="preserve">Title to all Property financed under this award vests in the </w:t>
      </w:r>
      <w:r>
        <w:t xml:space="preserve">Sub-Awardee </w:t>
      </w:r>
      <w:r w:rsidRPr="0019687D">
        <w:t>upon acquisition</w:t>
      </w:r>
      <w:r>
        <w:t>.</w:t>
      </w:r>
    </w:p>
    <w:p w14:paraId="5F2565D2" w14:textId="03950824" w:rsidR="00AA3437" w:rsidRDefault="0019687D" w:rsidP="00153ADC">
      <w:pPr>
        <w:pStyle w:val="Heading3"/>
        <w:numPr>
          <w:ilvl w:val="0"/>
          <w:numId w:val="0"/>
        </w:numPr>
        <w:spacing w:line="276" w:lineRule="auto"/>
        <w:ind w:left="720"/>
        <w:jc w:val="both"/>
      </w:pPr>
      <w:r>
        <w:t xml:space="preserve"> </w:t>
      </w:r>
    </w:p>
    <w:p w14:paraId="75CE0385" w14:textId="77777777" w:rsidR="002949CE" w:rsidRDefault="000B27FA" w:rsidP="001B496C">
      <w:pPr>
        <w:pStyle w:val="Heading3"/>
        <w:numPr>
          <w:ilvl w:val="0"/>
          <w:numId w:val="32"/>
        </w:numPr>
        <w:spacing w:line="276" w:lineRule="auto"/>
        <w:jc w:val="both"/>
      </w:pPr>
      <w:r w:rsidRPr="000B27FA">
        <w:t xml:space="preserve">Annually, concurrent with submission of the annual performance report, the Sub-awardee shall submit an inventory detail of all </w:t>
      </w:r>
      <w:r w:rsidR="00F47F88">
        <w:t xml:space="preserve">property </w:t>
      </w:r>
      <w:r w:rsidRPr="000B27FA">
        <w:t xml:space="preserve">purchased under </w:t>
      </w:r>
      <w:r w:rsidR="0067132D">
        <w:t xml:space="preserve">the Subaward </w:t>
      </w:r>
      <w:r w:rsidR="00F47F88">
        <w:t>over $</w:t>
      </w:r>
      <w:r w:rsidR="005650DE">
        <w:t xml:space="preserve">250 </w:t>
      </w:r>
      <w:r w:rsidR="002949CE">
        <w:t xml:space="preserve">USD </w:t>
      </w:r>
      <w:r w:rsidR="00F47F88">
        <w:t xml:space="preserve">per item (or the local equivalent) </w:t>
      </w:r>
      <w:r w:rsidRPr="000B27FA">
        <w:t>which shall include a description of the good, acquisition cost and date, serial number, condition, and location of the item as well as any inventory number used by the Sub-awardee to identify the item.</w:t>
      </w:r>
      <w:r w:rsidR="00CF1776">
        <w:t xml:space="preserve"> All inventory reports and requests should be submitted to PARTNERS </w:t>
      </w:r>
      <w:r w:rsidR="00CF1776" w:rsidRPr="002A7EC1">
        <w:t>Administrative/Contractual Representative</w:t>
      </w:r>
      <w:r w:rsidR="00CF1776">
        <w:t>.</w:t>
      </w:r>
    </w:p>
    <w:p w14:paraId="0BB872F6" w14:textId="77777777" w:rsidR="00153ADC" w:rsidRPr="00153ADC" w:rsidRDefault="00153ADC" w:rsidP="00153ADC"/>
    <w:p w14:paraId="7E504FED" w14:textId="77777777" w:rsidR="002949CE" w:rsidRDefault="0019687D" w:rsidP="001B496C">
      <w:pPr>
        <w:pStyle w:val="Heading3"/>
        <w:numPr>
          <w:ilvl w:val="0"/>
          <w:numId w:val="32"/>
        </w:numPr>
        <w:spacing w:line="276" w:lineRule="auto"/>
        <w:jc w:val="both"/>
      </w:pPr>
      <w:r w:rsidRPr="0019687D">
        <w:t xml:space="preserve">The </w:t>
      </w:r>
      <w:r>
        <w:t>Subawardee</w:t>
      </w:r>
      <w:r w:rsidRPr="0019687D">
        <w:t xml:space="preserve"> must use the Property for the program for which it was acquired during the period of this award, and must not provide any third party a legal or financial interest in the property (e.g., through a mortgage, lien, or lease) without approval of </w:t>
      </w:r>
      <w:r w:rsidR="00F47F88">
        <w:t>PARTNERS</w:t>
      </w:r>
      <w:r w:rsidRPr="0019687D">
        <w:t xml:space="preserve">. </w:t>
      </w:r>
    </w:p>
    <w:p w14:paraId="47336F00" w14:textId="77777777" w:rsidR="00153ADC" w:rsidRPr="00153ADC" w:rsidRDefault="00153ADC" w:rsidP="00153ADC"/>
    <w:p w14:paraId="416A479B" w14:textId="0CB7B2BA" w:rsidR="0019687D" w:rsidRPr="0019687D" w:rsidRDefault="0019687D" w:rsidP="001B496C">
      <w:pPr>
        <w:pStyle w:val="Heading3"/>
        <w:numPr>
          <w:ilvl w:val="0"/>
          <w:numId w:val="32"/>
        </w:numPr>
        <w:spacing w:line="276" w:lineRule="auto"/>
        <w:jc w:val="both"/>
      </w:pPr>
      <w:r w:rsidRPr="0019687D">
        <w:t xml:space="preserve">When the Property is no longer needed for the program for which it was acquired during the period of this award, the recipient must use the Property in connection with its other activities, in the following order of priority: </w:t>
      </w:r>
    </w:p>
    <w:p w14:paraId="2549E1B2" w14:textId="6FBB6CBA" w:rsidR="0019687D" w:rsidRPr="0019687D" w:rsidRDefault="0019687D" w:rsidP="00153ADC">
      <w:pPr>
        <w:pStyle w:val="Heading4"/>
        <w:numPr>
          <w:ilvl w:val="3"/>
          <w:numId w:val="7"/>
        </w:numPr>
        <w:spacing w:line="276" w:lineRule="auto"/>
        <w:ind w:left="1440"/>
        <w:jc w:val="both"/>
      </w:pPr>
      <w:r w:rsidRPr="0019687D">
        <w:lastRenderedPageBreak/>
        <w:t xml:space="preserve">Activities funded by </w:t>
      </w:r>
      <w:r w:rsidR="00F47F88">
        <w:t>PARTNERS</w:t>
      </w:r>
      <w:r w:rsidRPr="0019687D">
        <w:t xml:space="preserve">, then </w:t>
      </w:r>
    </w:p>
    <w:p w14:paraId="1E644215" w14:textId="726C1BB1" w:rsidR="0019687D" w:rsidRPr="0019687D" w:rsidRDefault="0019687D" w:rsidP="002949CE">
      <w:pPr>
        <w:pStyle w:val="Heading4"/>
        <w:spacing w:line="276" w:lineRule="auto"/>
        <w:ind w:left="1440"/>
        <w:jc w:val="both"/>
      </w:pPr>
      <w:r w:rsidRPr="0019687D">
        <w:t xml:space="preserve">Activities funded by </w:t>
      </w:r>
      <w:r w:rsidR="00F47F88">
        <w:t>the Awarding Entity</w:t>
      </w:r>
      <w:r w:rsidRPr="0019687D">
        <w:t xml:space="preserve">, then </w:t>
      </w:r>
    </w:p>
    <w:p w14:paraId="0747DFFF" w14:textId="664E5F21" w:rsidR="0019687D" w:rsidRDefault="0019687D" w:rsidP="002949CE">
      <w:pPr>
        <w:pStyle w:val="Heading4"/>
        <w:spacing w:line="276" w:lineRule="auto"/>
        <w:ind w:left="1440"/>
        <w:jc w:val="both"/>
      </w:pPr>
      <w:r w:rsidRPr="0019687D">
        <w:t>As directed by</w:t>
      </w:r>
      <w:r w:rsidR="00F47F88">
        <w:t xml:space="preserve"> PARTNERS</w:t>
      </w:r>
      <w:r w:rsidRPr="0019687D">
        <w:t xml:space="preserve">. </w:t>
      </w:r>
    </w:p>
    <w:p w14:paraId="08E73FD5" w14:textId="77777777" w:rsidR="00153ADC" w:rsidRPr="00153ADC" w:rsidRDefault="00153ADC" w:rsidP="00153ADC"/>
    <w:p w14:paraId="5E671404" w14:textId="3F014ECD" w:rsidR="0019687D" w:rsidRDefault="0019687D" w:rsidP="001B496C">
      <w:pPr>
        <w:pStyle w:val="Heading3"/>
        <w:numPr>
          <w:ilvl w:val="0"/>
          <w:numId w:val="33"/>
        </w:numPr>
        <w:spacing w:line="276" w:lineRule="auto"/>
        <w:jc w:val="both"/>
      </w:pPr>
      <w:r>
        <w:rPr>
          <w:sz w:val="23"/>
          <w:szCs w:val="23"/>
        </w:rPr>
        <w:t>The recipient must maintain the Property in good condition, have management procedures to protect the Property, and maintain an accurate inventory of all Property.</w:t>
      </w:r>
      <w:r w:rsidR="005650DE">
        <w:rPr>
          <w:sz w:val="23"/>
          <w:szCs w:val="23"/>
        </w:rPr>
        <w:t xml:space="preserve"> The Sub-Awardee must maintain a maintenance program consistent with sound business practices and provide for disclose of need for and performance of preventative maintenance, records of maintenance, and a report on the status of maintenance.</w:t>
      </w:r>
      <w:r w:rsidR="00AD34E2">
        <w:rPr>
          <w:sz w:val="23"/>
          <w:szCs w:val="23"/>
        </w:rPr>
        <w:t xml:space="preserve"> </w:t>
      </w:r>
      <w:r w:rsidR="005650DE">
        <w:rPr>
          <w:sz w:val="23"/>
          <w:szCs w:val="23"/>
        </w:rPr>
        <w:t xml:space="preserve">Control </w:t>
      </w:r>
      <w:r>
        <w:rPr>
          <w:sz w:val="23"/>
          <w:szCs w:val="23"/>
        </w:rPr>
        <w:t>procedures</w:t>
      </w:r>
      <w:r w:rsidR="005650DE">
        <w:rPr>
          <w:sz w:val="23"/>
          <w:szCs w:val="23"/>
        </w:rPr>
        <w:t xml:space="preserve"> for prevention of loss</w:t>
      </w:r>
      <w:r>
        <w:rPr>
          <w:sz w:val="23"/>
          <w:szCs w:val="23"/>
        </w:rPr>
        <w:t xml:space="preserve"> must include</w:t>
      </w:r>
      <w:r w:rsidR="002435A0" w:rsidRPr="002435A0">
        <w:t xml:space="preserve"> </w:t>
      </w:r>
      <w:r w:rsidR="00F97CE8">
        <w:rPr>
          <w:sz w:val="23"/>
          <w:szCs w:val="23"/>
        </w:rPr>
        <w:t>a</w:t>
      </w:r>
      <w:r w:rsidR="002435A0" w:rsidRPr="002435A0">
        <w:rPr>
          <w:sz w:val="23"/>
          <w:szCs w:val="23"/>
        </w:rPr>
        <w:t xml:space="preserve"> system to maintain the Property and ensure adequate safeguards to prevent loss, damage, or theft of the Property. The </w:t>
      </w:r>
      <w:r w:rsidR="00F97CE8">
        <w:rPr>
          <w:sz w:val="23"/>
          <w:szCs w:val="23"/>
        </w:rPr>
        <w:t xml:space="preserve">Sub-Awardee </w:t>
      </w:r>
      <w:r w:rsidR="002435A0" w:rsidRPr="002435A0">
        <w:rPr>
          <w:sz w:val="23"/>
          <w:szCs w:val="23"/>
        </w:rPr>
        <w:t xml:space="preserve">must maintain appropriate insurance equivalent to insurance the recipient maintains for its own property. Any loss, damage, or theft must be investigated and fully documented, and the </w:t>
      </w:r>
      <w:r w:rsidR="00F97CE8">
        <w:rPr>
          <w:sz w:val="23"/>
          <w:szCs w:val="23"/>
        </w:rPr>
        <w:t>Sub-Awardee</w:t>
      </w:r>
      <w:r w:rsidR="002435A0" w:rsidRPr="002435A0">
        <w:rPr>
          <w:sz w:val="23"/>
          <w:szCs w:val="23"/>
        </w:rPr>
        <w:t xml:space="preserve"> must promptly notify </w:t>
      </w:r>
      <w:r w:rsidR="00F97CE8">
        <w:rPr>
          <w:sz w:val="23"/>
          <w:szCs w:val="23"/>
        </w:rPr>
        <w:t>PARTNERS</w:t>
      </w:r>
      <w:r w:rsidR="002435A0" w:rsidRPr="002435A0">
        <w:rPr>
          <w:sz w:val="23"/>
          <w:szCs w:val="23"/>
        </w:rPr>
        <w:t xml:space="preserve">. The </w:t>
      </w:r>
      <w:r w:rsidR="00F97CE8">
        <w:rPr>
          <w:sz w:val="23"/>
          <w:szCs w:val="23"/>
        </w:rPr>
        <w:t>Sub-Awardee</w:t>
      </w:r>
      <w:r w:rsidR="002435A0" w:rsidRPr="002435A0">
        <w:rPr>
          <w:sz w:val="23"/>
          <w:szCs w:val="23"/>
        </w:rPr>
        <w:t xml:space="preserve"> may be liable where insurance is not sufficient to cover losses or damage</w:t>
      </w:r>
      <w:r w:rsidR="00F97CE8">
        <w:rPr>
          <w:sz w:val="23"/>
          <w:szCs w:val="23"/>
        </w:rPr>
        <w:t>.</w:t>
      </w:r>
    </w:p>
    <w:p w14:paraId="68DE691D" w14:textId="4EFA15B3" w:rsidR="004856F5" w:rsidRDefault="004856F5" w:rsidP="006810D0">
      <w:pPr>
        <w:spacing w:line="276" w:lineRule="auto"/>
      </w:pPr>
    </w:p>
    <w:p w14:paraId="3FD42D69" w14:textId="62274D61" w:rsidR="00A74B82" w:rsidRPr="002A7EC1" w:rsidRDefault="004856F5" w:rsidP="004204BE">
      <w:pPr>
        <w:pStyle w:val="Heading2"/>
        <w:spacing w:before="0" w:line="276" w:lineRule="auto"/>
      </w:pPr>
      <w:r>
        <w:t xml:space="preserve">Article </w:t>
      </w:r>
      <w:r w:rsidR="0067132D">
        <w:t>16</w:t>
      </w:r>
      <w:r>
        <w:t xml:space="preserve">. </w:t>
      </w:r>
      <w:r w:rsidR="00A74B82" w:rsidRPr="002A7EC1">
        <w:t xml:space="preserve">Representatives of the Parties </w:t>
      </w:r>
    </w:p>
    <w:p w14:paraId="73BA955B" w14:textId="0367C79E" w:rsidR="002949CE" w:rsidRDefault="00A74B82" w:rsidP="001B496C">
      <w:pPr>
        <w:pStyle w:val="Heading3"/>
        <w:numPr>
          <w:ilvl w:val="0"/>
          <w:numId w:val="34"/>
        </w:numPr>
        <w:spacing w:line="276" w:lineRule="auto"/>
        <w:jc w:val="both"/>
      </w:pPr>
      <w:r w:rsidRPr="002A7EC1">
        <w:t xml:space="preserve">Any and all official notices, designations, consents, offers, </w:t>
      </w:r>
      <w:r w:rsidR="007F6DE5" w:rsidRPr="002A7EC1">
        <w:t>acceptances,</w:t>
      </w:r>
      <w:r w:rsidRPr="002A7EC1">
        <w:t xml:space="preserve"> or other communication</w:t>
      </w:r>
      <w:r w:rsidR="00AD34E2">
        <w:t xml:space="preserve"> </w:t>
      </w:r>
      <w:r w:rsidRPr="002A7EC1">
        <w:t xml:space="preserve">required to be given under this Agreement shall be in writing and delivered by email with </w:t>
      </w:r>
      <w:r w:rsidR="007F6DE5" w:rsidRPr="002A7EC1">
        <w:t>reply</w:t>
      </w:r>
      <w:r w:rsidRPr="002A7EC1">
        <w:t xml:space="preserve"> confirmation, in person or sent by registered or certified mail, postage prepaid, to the persons identified in </w:t>
      </w:r>
      <w:bookmarkStart w:id="1" w:name="_Hlk87214872"/>
      <w:r w:rsidRPr="002A7EC1">
        <w:t xml:space="preserve">Section I, </w:t>
      </w:r>
      <w:r w:rsidR="004856F5">
        <w:t>Article 1f.</w:t>
      </w:r>
      <w:r w:rsidRPr="002A7EC1">
        <w:t xml:space="preserve"> </w:t>
      </w:r>
      <w:bookmarkEnd w:id="1"/>
      <w:r w:rsidRPr="002A7EC1">
        <w:t xml:space="preserve">Sub-Awardee’s Authorized Technical Representative and Section I, </w:t>
      </w:r>
      <w:r w:rsidR="004856F5">
        <w:t>Article 1g.</w:t>
      </w:r>
      <w:r w:rsidR="00AD34E2">
        <w:t xml:space="preserve"> </w:t>
      </w:r>
      <w:r w:rsidRPr="002A7EC1">
        <w:t>POA’s Authorized Administrative/ Contractual Representative.</w:t>
      </w:r>
      <w:r w:rsidR="00AD34E2">
        <w:t xml:space="preserve"> </w:t>
      </w:r>
      <w:r w:rsidRPr="002A7EC1">
        <w:t>The foregoing addresses may be changed and/or additional persons may be added thereto by notifying the other Party hereto in writing and in the manner herein set forth.</w:t>
      </w:r>
      <w:r w:rsidR="00AD34E2">
        <w:t xml:space="preserve"> </w:t>
      </w:r>
      <w:r w:rsidRPr="002A7EC1">
        <w:t>All notices shall be effective upon receipt.</w:t>
      </w:r>
    </w:p>
    <w:p w14:paraId="6AF361BE" w14:textId="77777777" w:rsidR="00153ADC" w:rsidRPr="00153ADC" w:rsidRDefault="00153ADC" w:rsidP="00153ADC"/>
    <w:p w14:paraId="25647051" w14:textId="77777777" w:rsidR="002949CE" w:rsidRDefault="00A74B82" w:rsidP="001B496C">
      <w:pPr>
        <w:pStyle w:val="Heading3"/>
        <w:numPr>
          <w:ilvl w:val="0"/>
          <w:numId w:val="34"/>
        </w:numPr>
        <w:spacing w:line="276" w:lineRule="auto"/>
        <w:jc w:val="both"/>
      </w:pPr>
      <w:r w:rsidRPr="002A7EC1">
        <w:t xml:space="preserve">Performance of the work hereunder shall be subject to technical direction and approval by PARTNERS’ Authorized Technical Representative in </w:t>
      </w:r>
      <w:r w:rsidR="004856F5" w:rsidRPr="002A7EC1">
        <w:t xml:space="preserve">Section I, </w:t>
      </w:r>
      <w:r w:rsidR="004856F5">
        <w:t>Article 1f.</w:t>
      </w:r>
    </w:p>
    <w:p w14:paraId="522F7D20" w14:textId="77777777" w:rsidR="00153ADC" w:rsidRPr="00153ADC" w:rsidRDefault="00153ADC" w:rsidP="00153ADC"/>
    <w:p w14:paraId="0D662DF3" w14:textId="77777777" w:rsidR="002949CE" w:rsidRDefault="00A74B82" w:rsidP="001B496C">
      <w:pPr>
        <w:pStyle w:val="Heading3"/>
        <w:numPr>
          <w:ilvl w:val="0"/>
          <w:numId w:val="34"/>
        </w:numPr>
        <w:spacing w:line="276" w:lineRule="auto"/>
        <w:jc w:val="both"/>
      </w:pPr>
      <w:r w:rsidRPr="002A7EC1">
        <w:t xml:space="preserve">The Authorized Technical Representative in </w:t>
      </w:r>
      <w:r w:rsidR="004856F5" w:rsidRPr="002A7EC1">
        <w:t xml:space="preserve">Section I, </w:t>
      </w:r>
      <w:r w:rsidR="004856F5">
        <w:t>Article 1f.</w:t>
      </w:r>
      <w:r w:rsidR="004856F5" w:rsidRPr="002A7EC1">
        <w:t xml:space="preserve"> </w:t>
      </w:r>
      <w:r w:rsidRPr="002A7EC1">
        <w:t>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14:paraId="24895D83" w14:textId="77777777" w:rsidR="00153ADC" w:rsidRPr="00153ADC" w:rsidRDefault="00153ADC" w:rsidP="00153ADC"/>
    <w:p w14:paraId="5F63B371" w14:textId="420D258B" w:rsidR="00A74B82" w:rsidRPr="002A7EC1" w:rsidRDefault="00A74B82" w:rsidP="001B496C">
      <w:pPr>
        <w:pStyle w:val="Heading3"/>
        <w:numPr>
          <w:ilvl w:val="0"/>
          <w:numId w:val="34"/>
        </w:numPr>
        <w:spacing w:line="276" w:lineRule="auto"/>
        <w:jc w:val="both"/>
      </w:pPr>
      <w:r w:rsidRPr="002A7EC1">
        <w:t xml:space="preserve">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w:t>
      </w:r>
      <w:r w:rsidRPr="002A7EC1">
        <w:lastRenderedPageBreak/>
        <w:t>employer and employee between them, agree that they are acting solely as autonomous entities hereunder and agree that the Parties have no fiduciary duty to one another or any other special or implied duties that are not expressly stated herein.</w:t>
      </w:r>
      <w:r w:rsidR="00AD34E2">
        <w:t xml:space="preserve"> </w:t>
      </w:r>
      <w:r w:rsidRPr="002A7EC1">
        <w:t>The Sub-Awardee is not authorized to enter into or commit PARTNERS to any agreements of any kind, and the Sub-Awardee shall not represent itself as the agent or legal representative of PARTNERS.</w:t>
      </w:r>
      <w:r w:rsidR="00AD34E2">
        <w:t xml:space="preserve"> </w:t>
      </w:r>
    </w:p>
    <w:p w14:paraId="0EE7E21A" w14:textId="77777777" w:rsidR="00A74B82" w:rsidRPr="002A7EC1" w:rsidRDefault="00A74B82" w:rsidP="002949CE">
      <w:pPr>
        <w:spacing w:line="276" w:lineRule="auto"/>
        <w:jc w:val="both"/>
      </w:pPr>
    </w:p>
    <w:p w14:paraId="70D9B012" w14:textId="0F8858FD" w:rsidR="00A74B82" w:rsidRPr="002A7EC1" w:rsidRDefault="00AB2069" w:rsidP="004204BE">
      <w:pPr>
        <w:pStyle w:val="Heading2"/>
        <w:spacing w:before="0" w:line="276" w:lineRule="auto"/>
      </w:pPr>
      <w:r>
        <w:t xml:space="preserve">Article </w:t>
      </w:r>
      <w:r w:rsidR="0067132D">
        <w:t>17</w:t>
      </w:r>
      <w:r>
        <w:t xml:space="preserve">. </w:t>
      </w:r>
      <w:r w:rsidR="00A74B82" w:rsidRPr="002A7EC1">
        <w:t>Data Rights</w:t>
      </w:r>
    </w:p>
    <w:p w14:paraId="6A449E51" w14:textId="2B357260" w:rsidR="00A74B82" w:rsidRPr="002A7EC1" w:rsidRDefault="00A74B82" w:rsidP="002949CE">
      <w:pPr>
        <w:spacing w:line="276" w:lineRule="auto"/>
        <w:jc w:val="both"/>
      </w:pPr>
      <w:r w:rsidRPr="002A7EC1">
        <w:t xml:space="preserve">The </w:t>
      </w:r>
      <w:hyperlink r:id="rId9" w:history="1">
        <w:r w:rsidRPr="004856F5">
          <w:t>Sub-Awardee</w:t>
        </w:r>
      </w:hyperlink>
      <w:r w:rsidRPr="002A7EC1">
        <w:t xml:space="preserve"> may copyright any work that is subject to copyright and was developed under this Subaward.</w:t>
      </w:r>
      <w:r w:rsidR="00AD34E2">
        <w:t xml:space="preserve"> </w:t>
      </w:r>
      <w:r w:rsidRPr="002A7EC1">
        <w:t xml:space="preserve">PARTNERS and the Awarding Entity identified in Section I, </w:t>
      </w:r>
      <w:r w:rsidR="00964EF7">
        <w:t>Article 2g</w:t>
      </w:r>
      <w:r w:rsidRPr="002A7EC1">
        <w:t xml:space="preserve"> reserve a royalty-free, </w:t>
      </w:r>
      <w:r w:rsidR="004204BE" w:rsidRPr="002A7EC1">
        <w:t>nonexclusive,</w:t>
      </w:r>
      <w:r w:rsidRPr="002A7EC1">
        <w:t xml:space="preserve"> and irrevocable right to reproduce, publish, or otherwise use the work for non-profit purposes, and to authorize others to do so.</w:t>
      </w:r>
    </w:p>
    <w:p w14:paraId="657A8C53" w14:textId="0389C05D" w:rsidR="00A74B82" w:rsidRPr="002A7EC1" w:rsidRDefault="004856F5" w:rsidP="006810D0">
      <w:pPr>
        <w:pStyle w:val="Heading2"/>
        <w:spacing w:line="276" w:lineRule="auto"/>
      </w:pPr>
      <w:r>
        <w:t xml:space="preserve">Article </w:t>
      </w:r>
      <w:r w:rsidR="0067132D">
        <w:t>18</w:t>
      </w:r>
      <w:r>
        <w:t xml:space="preserve">. </w:t>
      </w:r>
      <w:r w:rsidR="00A74B82" w:rsidRPr="002A7EC1">
        <w:t xml:space="preserve">Branding and Marking </w:t>
      </w:r>
    </w:p>
    <w:p w14:paraId="29663282" w14:textId="366837B3" w:rsidR="00A74B82" w:rsidRPr="002A7EC1" w:rsidRDefault="00A74B82" w:rsidP="004204BE">
      <w:pPr>
        <w:spacing w:line="276" w:lineRule="auto"/>
        <w:jc w:val="both"/>
      </w:pPr>
      <w:r w:rsidRPr="002A7EC1">
        <w:t xml:space="preserve">All communication materials and publications produced must meet the standards in Section VI: Branding and Marking prior to printing, reproducing, </w:t>
      </w:r>
      <w:r w:rsidR="007F6DE5" w:rsidRPr="002A7EC1">
        <w:t>disseminating,</w:t>
      </w:r>
      <w:r w:rsidRPr="002A7EC1">
        <w:t xml:space="preserve"> or airing.</w:t>
      </w:r>
      <w:r w:rsidR="00AD34E2">
        <w:t xml:space="preserve"> </w:t>
      </w:r>
    </w:p>
    <w:p w14:paraId="50AC5D59" w14:textId="228A4B41" w:rsidR="00A74B82" w:rsidRPr="002A7EC1" w:rsidRDefault="004856F5" w:rsidP="006810D0">
      <w:pPr>
        <w:pStyle w:val="Heading2"/>
        <w:spacing w:line="276" w:lineRule="auto"/>
      </w:pPr>
      <w:r>
        <w:t xml:space="preserve">Article </w:t>
      </w:r>
      <w:r w:rsidR="0067132D">
        <w:t>19</w:t>
      </w:r>
      <w:r>
        <w:t xml:space="preserve">. </w:t>
      </w:r>
      <w:r w:rsidR="00A74B82" w:rsidRPr="002A7EC1">
        <w:t xml:space="preserve">Privity </w:t>
      </w:r>
    </w:p>
    <w:p w14:paraId="7F85FB0A" w14:textId="4F64F763" w:rsidR="00A74B82" w:rsidRDefault="00A74B82" w:rsidP="004204BE">
      <w:pPr>
        <w:spacing w:line="276" w:lineRule="auto"/>
        <w:jc w:val="both"/>
      </w:pPr>
      <w:r w:rsidRPr="002A7EC1">
        <w:t xml:space="preserve">This Agreement is funded in whole or in part with funds from the organization listed in Section I. </w:t>
      </w:r>
      <w:r w:rsidR="004856F5">
        <w:t>Article 2g</w:t>
      </w:r>
      <w:r w:rsidRPr="002A7EC1">
        <w:t xml:space="preserve"> Awarding Entity.</w:t>
      </w:r>
      <w:r w:rsidR="00AD34E2">
        <w:t xml:space="preserve"> </w:t>
      </w:r>
      <w:r w:rsidRPr="002A7EC1">
        <w:t>Neither the Awarding Entity nor any of its departments, agencies, or employees is or will be a party to this Agreement or any lower-tier Sub-Agreement. No privity between the Awarding Entity and the Sub-awardee is established by this Agreement.</w:t>
      </w:r>
      <w:r w:rsidR="00AD34E2">
        <w:t xml:space="preserve"> </w:t>
      </w:r>
      <w:r w:rsidRPr="002A7EC1">
        <w:t>The Sub-Awardee shall respect and will not cause to undermine the privity of the Agreement between Awarding Entity and PARTNERS.</w:t>
      </w:r>
      <w:r w:rsidR="00AD34E2">
        <w:t xml:space="preserve"> </w:t>
      </w:r>
    </w:p>
    <w:p w14:paraId="51FCBB6C" w14:textId="77105012" w:rsidR="00A74B82" w:rsidRPr="004856F5" w:rsidRDefault="004856F5" w:rsidP="006810D0">
      <w:pPr>
        <w:pStyle w:val="Heading2"/>
        <w:spacing w:line="276" w:lineRule="auto"/>
      </w:pPr>
      <w:r w:rsidRPr="004856F5">
        <w:t xml:space="preserve">Article </w:t>
      </w:r>
      <w:r w:rsidR="0067132D">
        <w:t>20</w:t>
      </w:r>
      <w:r w:rsidRPr="004856F5">
        <w:t>. Modifications</w:t>
      </w:r>
    </w:p>
    <w:p w14:paraId="66C05812" w14:textId="38E0DD80" w:rsidR="00A74B82" w:rsidRPr="002A7EC1" w:rsidRDefault="00A74B82" w:rsidP="004204BE">
      <w:pPr>
        <w:spacing w:line="276" w:lineRule="auto"/>
        <w:jc w:val="both"/>
      </w:pPr>
      <w:r w:rsidRPr="002A7EC1">
        <w:t xml:space="preserve">The Sub-Awardee should submit the request for Sub-Award modification in writing to PARTNERS’ Authorized Technical Representative identified in </w:t>
      </w:r>
      <w:r w:rsidR="004856F5" w:rsidRPr="002A7EC1">
        <w:t xml:space="preserve">Section I, </w:t>
      </w:r>
      <w:r w:rsidR="004856F5">
        <w:t>Article 1f</w:t>
      </w:r>
      <w:r w:rsidR="00B476C3">
        <w:t>,</w:t>
      </w:r>
      <w:r w:rsidRPr="002A7EC1">
        <w:t xml:space="preserve"> no later than thirty (30) days before the modification is needed.</w:t>
      </w:r>
      <w:r w:rsidR="00AD34E2">
        <w:t xml:space="preserve"> </w:t>
      </w:r>
      <w:r w:rsidRPr="002A7EC1">
        <w:t xml:space="preserve">All modifications must be in writing and signed by the authorized parties identified in </w:t>
      </w:r>
      <w:r w:rsidR="00964EF7">
        <w:t>Section 1 Article 1f and 1h.</w:t>
      </w:r>
    </w:p>
    <w:p w14:paraId="7BFFAA10" w14:textId="47DCC789" w:rsidR="00A74B82" w:rsidRPr="002A7EC1" w:rsidRDefault="004856F5" w:rsidP="006810D0">
      <w:pPr>
        <w:pStyle w:val="Heading2"/>
        <w:spacing w:line="276" w:lineRule="auto"/>
      </w:pPr>
      <w:r>
        <w:t xml:space="preserve">Article </w:t>
      </w:r>
      <w:r w:rsidR="0067132D">
        <w:t>21</w:t>
      </w:r>
      <w:r>
        <w:t xml:space="preserve">. </w:t>
      </w:r>
      <w:r w:rsidR="00A74B82" w:rsidRPr="002A7EC1">
        <w:t xml:space="preserve">Assignment </w:t>
      </w:r>
    </w:p>
    <w:p w14:paraId="1A2C2DDD" w14:textId="77777777" w:rsidR="00A74B82" w:rsidRPr="002A7EC1" w:rsidRDefault="00A74B82" w:rsidP="004204BE">
      <w:pPr>
        <w:spacing w:line="276" w:lineRule="auto"/>
        <w:jc w:val="both"/>
      </w:pPr>
      <w:r w:rsidRPr="002A7EC1">
        <w:t>The Sub-Awardee may not assign its rights or enter into any subaward/contract without prior written approval from PARTNERS.</w:t>
      </w:r>
    </w:p>
    <w:p w14:paraId="2BE8291D" w14:textId="514F12ED" w:rsidR="00A74B82" w:rsidRPr="002A7EC1" w:rsidRDefault="004856F5" w:rsidP="006810D0">
      <w:pPr>
        <w:pStyle w:val="Heading2"/>
        <w:spacing w:line="276" w:lineRule="auto"/>
      </w:pPr>
      <w:r>
        <w:t xml:space="preserve">Article </w:t>
      </w:r>
      <w:r w:rsidR="0067132D">
        <w:t>22</w:t>
      </w:r>
      <w:r>
        <w:t xml:space="preserve">. </w:t>
      </w:r>
      <w:r w:rsidR="00A74B82" w:rsidRPr="002A7EC1">
        <w:t xml:space="preserve">Liability </w:t>
      </w:r>
    </w:p>
    <w:p w14:paraId="731FFD62" w14:textId="1906F8FE" w:rsidR="00A74B82" w:rsidRPr="002A7EC1" w:rsidRDefault="00A74B82" w:rsidP="004204BE">
      <w:pPr>
        <w:spacing w:line="276" w:lineRule="auto"/>
        <w:jc w:val="both"/>
      </w:pPr>
      <w:r w:rsidRPr="002A7EC1">
        <w:t xml:space="preserve">PARTNERS and the Awarding Entity do not assume liability for any </w:t>
      </w:r>
      <w:r w:rsidR="004204BE" w:rsidRPr="002A7EC1">
        <w:t>third-party</w:t>
      </w:r>
      <w:r w:rsidRPr="002A7EC1">
        <w:t xml:space="preserve"> claims for damages arising out of this Sub-Award.</w:t>
      </w:r>
    </w:p>
    <w:p w14:paraId="2D4884F3" w14:textId="5031A560" w:rsidR="00A74B82" w:rsidRPr="002A7EC1" w:rsidRDefault="004856F5" w:rsidP="006810D0">
      <w:pPr>
        <w:pStyle w:val="Heading2"/>
        <w:spacing w:line="276" w:lineRule="auto"/>
      </w:pPr>
      <w:bookmarkStart w:id="2" w:name="_Hlk84606078"/>
      <w:r>
        <w:t xml:space="preserve">Article </w:t>
      </w:r>
      <w:r w:rsidR="0067132D">
        <w:t>23</w:t>
      </w:r>
      <w:r>
        <w:t xml:space="preserve">. </w:t>
      </w:r>
      <w:r w:rsidR="00A74B82" w:rsidRPr="002A7EC1">
        <w:t xml:space="preserve">Required Disclosures </w:t>
      </w:r>
    </w:p>
    <w:p w14:paraId="52212AEE" w14:textId="46558042" w:rsidR="00A74B82" w:rsidRPr="002A7EC1" w:rsidRDefault="00A74B82" w:rsidP="004204BE">
      <w:pPr>
        <w:spacing w:line="276" w:lineRule="auto"/>
        <w:jc w:val="both"/>
      </w:pPr>
      <w:r w:rsidRPr="002A7EC1">
        <w:t>Consistent with PARTNERS policies, Sub-Awardees must disclose, in a timely manner, in writing to the PARTNERS Authorized Administrative/Contractual Representative all violations of</w:t>
      </w:r>
      <w:r w:rsidR="00AD34E2">
        <w:t xml:space="preserve"> </w:t>
      </w:r>
      <w:r w:rsidRPr="002A7EC1">
        <w:t xml:space="preserve">any violations of Section V: Representations and Certifications potentially affecting the award. </w:t>
      </w:r>
    </w:p>
    <w:bookmarkEnd w:id="2"/>
    <w:p w14:paraId="5D78BF55" w14:textId="37815A00" w:rsidR="00A74B82" w:rsidRPr="002A7EC1" w:rsidRDefault="004856F5" w:rsidP="006810D0">
      <w:pPr>
        <w:pStyle w:val="Heading2"/>
        <w:spacing w:line="276" w:lineRule="auto"/>
      </w:pPr>
      <w:r>
        <w:lastRenderedPageBreak/>
        <w:t xml:space="preserve">Article </w:t>
      </w:r>
      <w:r w:rsidR="0067132D">
        <w:t>24</w:t>
      </w:r>
      <w:r>
        <w:t xml:space="preserve">. </w:t>
      </w:r>
      <w:r w:rsidR="00A74B82" w:rsidRPr="002A7EC1">
        <w:t xml:space="preserve">Delays </w:t>
      </w:r>
    </w:p>
    <w:p w14:paraId="48EDA080" w14:textId="0D375F5C" w:rsidR="00A74B82" w:rsidRPr="002A7EC1" w:rsidRDefault="00A74B82" w:rsidP="004204BE">
      <w:pPr>
        <w:spacing w:line="276" w:lineRule="auto"/>
        <w:jc w:val="both"/>
      </w:pPr>
      <w:r w:rsidRPr="002A7EC1">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5F33203F" w14:textId="0D5533B8" w:rsidR="00A74B82" w:rsidRPr="002A7EC1" w:rsidRDefault="004856F5" w:rsidP="006810D0">
      <w:pPr>
        <w:pStyle w:val="Heading2"/>
        <w:spacing w:line="276" w:lineRule="auto"/>
      </w:pPr>
      <w:r>
        <w:t xml:space="preserve">Article </w:t>
      </w:r>
      <w:r w:rsidR="0067132D">
        <w:t>25</w:t>
      </w:r>
      <w:r>
        <w:t xml:space="preserve">. </w:t>
      </w:r>
      <w:r w:rsidR="00A74B82" w:rsidRPr="002A7EC1">
        <w:t>Suspension</w:t>
      </w:r>
    </w:p>
    <w:p w14:paraId="4768F13F" w14:textId="77777777" w:rsidR="00A74B82" w:rsidRPr="002A7EC1" w:rsidRDefault="00A74B82" w:rsidP="001B496C">
      <w:pPr>
        <w:pStyle w:val="Heading3"/>
        <w:numPr>
          <w:ilvl w:val="0"/>
          <w:numId w:val="35"/>
        </w:numPr>
        <w:spacing w:line="276" w:lineRule="auto"/>
        <w:jc w:val="both"/>
      </w:pPr>
      <w:r w:rsidRPr="002A7EC1">
        <w:t xml:space="preserve">The Sub-Agreement may be suspended in whole or in part, at any time or from time to time: </w:t>
      </w:r>
    </w:p>
    <w:p w14:paraId="1FFBC7FE" w14:textId="77777777" w:rsidR="00A74B82" w:rsidRPr="002A7EC1" w:rsidRDefault="00A74B82" w:rsidP="00153ADC">
      <w:pPr>
        <w:pStyle w:val="Heading4"/>
        <w:numPr>
          <w:ilvl w:val="3"/>
          <w:numId w:val="8"/>
        </w:numPr>
        <w:spacing w:line="276" w:lineRule="auto"/>
        <w:ind w:left="1296"/>
        <w:jc w:val="both"/>
      </w:pPr>
      <w:r w:rsidRPr="002A7EC1">
        <w:t>by mutual agreement;</w:t>
      </w:r>
    </w:p>
    <w:p w14:paraId="19342767" w14:textId="77777777" w:rsidR="00A74B82" w:rsidRPr="002A7EC1" w:rsidRDefault="00A74B82" w:rsidP="00153ADC">
      <w:pPr>
        <w:pStyle w:val="Heading4"/>
        <w:spacing w:line="276" w:lineRule="auto"/>
        <w:ind w:left="1296"/>
        <w:jc w:val="both"/>
      </w:pPr>
      <w:r w:rsidRPr="002A7EC1">
        <w:t xml:space="preserve">by PARTNERS’ decision in response to Awarding Entity termination, suspension, or other limitation of PARTNERS’ funding; or </w:t>
      </w:r>
    </w:p>
    <w:p w14:paraId="0855F7A8" w14:textId="5D8F5ABF" w:rsidR="00A74B82" w:rsidRDefault="00A74B82" w:rsidP="00153ADC">
      <w:pPr>
        <w:pStyle w:val="Heading4"/>
        <w:spacing w:line="276" w:lineRule="auto"/>
        <w:ind w:left="1296"/>
        <w:jc w:val="both"/>
      </w:pPr>
      <w:r w:rsidRPr="002A7EC1">
        <w:t>for Sub-Awardee’s default or substantial non-compliance with the requirements of the Sub-Agreement.</w:t>
      </w:r>
      <w:r w:rsidR="00AD34E2">
        <w:t xml:space="preserve"> </w:t>
      </w:r>
      <w:r w:rsidRPr="002A7EC1">
        <w:t>In each case, written notice will be issued stating the effective date of the action and what funds, if any, will be available to support expenditures after such date.</w:t>
      </w:r>
    </w:p>
    <w:p w14:paraId="3F9E9BF6" w14:textId="77777777" w:rsidR="00153ADC" w:rsidRPr="00153ADC" w:rsidRDefault="00153ADC" w:rsidP="00153ADC"/>
    <w:p w14:paraId="76702E19" w14:textId="11C146E1" w:rsidR="00153ADC" w:rsidRDefault="00A74B82" w:rsidP="001B496C">
      <w:pPr>
        <w:pStyle w:val="Heading3"/>
        <w:numPr>
          <w:ilvl w:val="0"/>
          <w:numId w:val="36"/>
        </w:numPr>
        <w:spacing w:line="276" w:lineRule="auto"/>
        <w:jc w:val="both"/>
      </w:pPr>
      <w:r w:rsidRPr="002A7EC1">
        <w:t xml:space="preserve">The Corrective period shall be </w:t>
      </w:r>
      <w:r w:rsidR="007F6DE5" w:rsidRPr="002A7EC1">
        <w:t>affected</w:t>
      </w:r>
      <w:r w:rsidRPr="002A7EC1">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B06364E" w14:textId="77777777" w:rsidR="00153ADC" w:rsidRPr="00153ADC" w:rsidRDefault="00153ADC" w:rsidP="00153ADC"/>
    <w:p w14:paraId="11F96E86" w14:textId="76D22206" w:rsidR="004204BE" w:rsidRDefault="00A74B82" w:rsidP="001B496C">
      <w:pPr>
        <w:pStyle w:val="Heading3"/>
        <w:numPr>
          <w:ilvl w:val="0"/>
          <w:numId w:val="36"/>
        </w:numPr>
        <w:spacing w:line="276" w:lineRule="auto"/>
        <w:jc w:val="both"/>
      </w:pPr>
      <w:r w:rsidRPr="002A7EC1">
        <w:t>The Sub-Awardee shall have thirty (30) days to correct all issues as identified in the notice, failing such deadline, PARTNERS may terminate the Sub-Agreement in whole or part effective on such date.</w:t>
      </w:r>
    </w:p>
    <w:p w14:paraId="6C1897E3" w14:textId="77777777" w:rsidR="00153ADC" w:rsidRPr="00153ADC" w:rsidRDefault="00153ADC" w:rsidP="00153ADC"/>
    <w:p w14:paraId="1606C10A" w14:textId="5CB0AB39" w:rsidR="00A74B82" w:rsidRPr="002A7EC1" w:rsidRDefault="00DA4616" w:rsidP="006810D0">
      <w:pPr>
        <w:pStyle w:val="Heading2"/>
        <w:spacing w:line="276" w:lineRule="auto"/>
      </w:pPr>
      <w:r>
        <w:t xml:space="preserve">Article </w:t>
      </w:r>
      <w:r w:rsidR="0067132D">
        <w:t>26</w:t>
      </w:r>
      <w:r>
        <w:t xml:space="preserve">. </w:t>
      </w:r>
      <w:r w:rsidR="00A74B82" w:rsidRPr="002A7EC1">
        <w:t xml:space="preserve">Termination </w:t>
      </w:r>
    </w:p>
    <w:p w14:paraId="1C2859B4" w14:textId="77777777" w:rsidR="00A74B82" w:rsidRPr="002A7EC1" w:rsidRDefault="00A74B82" w:rsidP="001B496C">
      <w:pPr>
        <w:pStyle w:val="Heading3"/>
        <w:numPr>
          <w:ilvl w:val="0"/>
          <w:numId w:val="37"/>
        </w:numPr>
        <w:spacing w:line="276" w:lineRule="auto"/>
        <w:jc w:val="both"/>
      </w:pPr>
      <w:r w:rsidRPr="002A7EC1">
        <w:t>PARTNERS may unilaterally terminate this Sub-Agreement at any time, in whole or in part, for either of the following reasons:</w:t>
      </w:r>
    </w:p>
    <w:p w14:paraId="6192AF1E" w14:textId="749420A7" w:rsidR="003E5D61" w:rsidRDefault="003E5D61" w:rsidP="00153ADC">
      <w:pPr>
        <w:pStyle w:val="Heading4"/>
        <w:numPr>
          <w:ilvl w:val="3"/>
          <w:numId w:val="9"/>
        </w:numPr>
        <w:spacing w:line="276" w:lineRule="auto"/>
        <w:ind w:left="1296"/>
        <w:jc w:val="both"/>
      </w:pPr>
      <w:r w:rsidRPr="003E5D61">
        <w:t>material Sub-Awardee’s noncompliance; or</w:t>
      </w:r>
    </w:p>
    <w:p w14:paraId="28B910DD" w14:textId="171A288F" w:rsidR="00A74B82" w:rsidRPr="002A7EC1" w:rsidRDefault="00A74B82" w:rsidP="00153ADC">
      <w:pPr>
        <w:pStyle w:val="Heading4"/>
        <w:numPr>
          <w:ilvl w:val="3"/>
          <w:numId w:val="9"/>
        </w:numPr>
        <w:spacing w:line="276" w:lineRule="auto"/>
        <w:ind w:left="1296"/>
        <w:jc w:val="both"/>
      </w:pPr>
      <w:r w:rsidRPr="002A7EC1">
        <w:t>the Sub-Awardee’s financial insolvency, bankruptcy, assignment in favor of creditors, or similar or comparable status; or</w:t>
      </w:r>
    </w:p>
    <w:p w14:paraId="5EC8C619" w14:textId="77777777" w:rsidR="00A74B82" w:rsidRPr="002A7EC1" w:rsidRDefault="00A74B82" w:rsidP="00153ADC">
      <w:pPr>
        <w:pStyle w:val="Heading4"/>
        <w:spacing w:line="276" w:lineRule="auto"/>
        <w:ind w:left="1296"/>
        <w:jc w:val="both"/>
      </w:pPr>
      <w:r w:rsidRPr="002A7EC1">
        <w:t>the termination or non-funding of all or part of the Prime Award; or</w:t>
      </w:r>
    </w:p>
    <w:p w14:paraId="5764A8CA" w14:textId="00A57F81" w:rsidR="00A74B82" w:rsidRDefault="00A74B82" w:rsidP="00153ADC">
      <w:pPr>
        <w:pStyle w:val="Heading4"/>
        <w:spacing w:line="276" w:lineRule="auto"/>
        <w:ind w:left="1296"/>
        <w:jc w:val="both"/>
      </w:pPr>
      <w:r w:rsidRPr="002A7EC1">
        <w:t>Termination for Convenience - Either party may terminate this Sub</w:t>
      </w:r>
      <w:r w:rsidR="0067132D">
        <w:t>award</w:t>
      </w:r>
      <w:r w:rsidRPr="002A7EC1">
        <w:t xml:space="preserve"> for convenience upon thirty (30) days prior written notice to the other party.</w:t>
      </w:r>
    </w:p>
    <w:p w14:paraId="19A9380A" w14:textId="77777777" w:rsidR="00153ADC" w:rsidRPr="00153ADC" w:rsidRDefault="00153ADC" w:rsidP="00153ADC"/>
    <w:p w14:paraId="126FABF1" w14:textId="77777777" w:rsidR="00153ADC" w:rsidRDefault="00A74B82" w:rsidP="001B496C">
      <w:pPr>
        <w:pStyle w:val="Heading3"/>
        <w:numPr>
          <w:ilvl w:val="0"/>
          <w:numId w:val="38"/>
        </w:numPr>
        <w:spacing w:line="276" w:lineRule="auto"/>
        <w:jc w:val="both"/>
      </w:pPr>
      <w:r w:rsidRPr="002A7EC1">
        <w:t>The Parties may mutually agree to terminate the Sub-Agreement at any time, in whole or in part, upon such terms and conditions as may be agreed between them.</w:t>
      </w:r>
    </w:p>
    <w:p w14:paraId="67EF181C" w14:textId="77777777" w:rsidR="00153ADC" w:rsidRPr="00153ADC" w:rsidRDefault="00153ADC" w:rsidP="00153ADC"/>
    <w:p w14:paraId="00CD9F21" w14:textId="5D44AFED" w:rsidR="00153ADC" w:rsidRDefault="00A74B82" w:rsidP="001B496C">
      <w:pPr>
        <w:pStyle w:val="Heading3"/>
        <w:numPr>
          <w:ilvl w:val="0"/>
          <w:numId w:val="38"/>
        </w:numPr>
        <w:spacing w:line="276" w:lineRule="auto"/>
        <w:jc w:val="both"/>
      </w:pPr>
      <w:r w:rsidRPr="002A7EC1">
        <w:t xml:space="preserve">Termination shall be </w:t>
      </w:r>
      <w:r w:rsidR="007F6DE5" w:rsidRPr="002A7EC1">
        <w:t>affected</w:t>
      </w:r>
      <w:r w:rsidRPr="002A7EC1">
        <w:t xml:space="preserve"> by written notice to the terminated Party, which notice shall identify the basis for termination, the reason(s) therefore, the effective date of the action, a statement identifying which part (or all) of the remainder of the Sub-Agreement </w:t>
      </w:r>
      <w:r w:rsidR="007F6DE5" w:rsidRPr="002A7EC1">
        <w:t>Term,</w:t>
      </w:r>
      <w:r w:rsidRPr="002A7EC1">
        <w:t xml:space="preserve"> or the program </w:t>
      </w:r>
      <w:r w:rsidRPr="002A7EC1">
        <w:lastRenderedPageBreak/>
        <w:t>activities is terminated, and procedures and standards, as appropriate, for phasedown costs and submission of final invoices.</w:t>
      </w:r>
    </w:p>
    <w:p w14:paraId="7FE2D3F9" w14:textId="77777777" w:rsidR="00153ADC" w:rsidRPr="00153ADC" w:rsidRDefault="00153ADC" w:rsidP="00153ADC"/>
    <w:p w14:paraId="09354C3A" w14:textId="77777777" w:rsidR="00153ADC" w:rsidRDefault="00A74B82" w:rsidP="001B496C">
      <w:pPr>
        <w:pStyle w:val="Heading3"/>
        <w:numPr>
          <w:ilvl w:val="0"/>
          <w:numId w:val="38"/>
        </w:numPr>
        <w:spacing w:line="276" w:lineRule="auto"/>
        <w:jc w:val="both"/>
      </w:pPr>
      <w:r w:rsidRPr="002A7EC1">
        <w:t xml:space="preserve">The termination shall be effective on the date stated in the notice. </w:t>
      </w:r>
    </w:p>
    <w:p w14:paraId="403FFF50" w14:textId="77777777" w:rsidR="00153ADC" w:rsidRPr="00153ADC" w:rsidRDefault="00153ADC" w:rsidP="00153ADC"/>
    <w:p w14:paraId="3E969570" w14:textId="77777777" w:rsidR="00153ADC" w:rsidRDefault="00A74B82" w:rsidP="001B496C">
      <w:pPr>
        <w:pStyle w:val="Heading3"/>
        <w:numPr>
          <w:ilvl w:val="0"/>
          <w:numId w:val="38"/>
        </w:numPr>
        <w:spacing w:line="276" w:lineRule="auto"/>
        <w:jc w:val="both"/>
      </w:pPr>
      <w:r w:rsidRPr="002A7EC1">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132E1F1B" w14:textId="77777777" w:rsidR="00153ADC" w:rsidRPr="00153ADC" w:rsidRDefault="00153ADC" w:rsidP="00153ADC"/>
    <w:p w14:paraId="441BC3B4" w14:textId="77777777" w:rsidR="00153ADC" w:rsidRDefault="00A74B82" w:rsidP="001B496C">
      <w:pPr>
        <w:pStyle w:val="Heading3"/>
        <w:numPr>
          <w:ilvl w:val="0"/>
          <w:numId w:val="38"/>
        </w:numPr>
        <w:spacing w:line="276" w:lineRule="auto"/>
        <w:jc w:val="both"/>
      </w:pPr>
      <w:r w:rsidRPr="002A7EC1">
        <w:t>PARTNERS and the Awarding Entity reserve the right to terminate this Sub-Agreement or take other appropriate measures if the Sub-Awardee or a key individual of the Sub-Awardee is found to have violated any of award provisions.</w:t>
      </w:r>
    </w:p>
    <w:p w14:paraId="29B1BB6B" w14:textId="77777777" w:rsidR="00153ADC" w:rsidRPr="00153ADC" w:rsidRDefault="00153ADC" w:rsidP="00153ADC"/>
    <w:p w14:paraId="35EE2A14" w14:textId="4BD83629" w:rsidR="00153ADC" w:rsidRDefault="00A74B82" w:rsidP="001B496C">
      <w:pPr>
        <w:pStyle w:val="Heading3"/>
        <w:numPr>
          <w:ilvl w:val="0"/>
          <w:numId w:val="38"/>
        </w:numPr>
        <w:spacing w:line="276" w:lineRule="auto"/>
        <w:jc w:val="both"/>
      </w:pPr>
      <w:r w:rsidRPr="002A7EC1">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895CFA" w:rsidRPr="002A7EC1">
        <w:t>case-by-case</w:t>
      </w:r>
      <w:r w:rsidRPr="002A7EC1">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D332FB">
        <w:t xml:space="preserve">Awarding Entity’s </w:t>
      </w:r>
      <w:r w:rsidRPr="002A7EC1">
        <w:t>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4D54691E" w14:textId="77777777" w:rsidR="00153ADC" w:rsidRDefault="00153ADC" w:rsidP="00153ADC">
      <w:pPr>
        <w:pStyle w:val="Heading3"/>
        <w:numPr>
          <w:ilvl w:val="0"/>
          <w:numId w:val="0"/>
        </w:numPr>
        <w:spacing w:line="276" w:lineRule="auto"/>
        <w:ind w:left="720"/>
        <w:jc w:val="both"/>
      </w:pPr>
    </w:p>
    <w:p w14:paraId="180ED243" w14:textId="0CD11D0E" w:rsidR="00A74B82" w:rsidRPr="002A7EC1" w:rsidRDefault="00A74B82" w:rsidP="001B496C">
      <w:pPr>
        <w:pStyle w:val="Heading3"/>
        <w:numPr>
          <w:ilvl w:val="0"/>
          <w:numId w:val="38"/>
        </w:numPr>
        <w:spacing w:line="276" w:lineRule="auto"/>
        <w:jc w:val="both"/>
      </w:pPr>
      <w:r w:rsidRPr="002A7EC1">
        <w:t>Remedies for Noncompliance.</w:t>
      </w:r>
      <w:r w:rsidR="00AD34E2">
        <w:t xml:space="preserve"> </w:t>
      </w:r>
      <w:r w:rsidRPr="002A7EC1">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BA51562" w14:textId="77777777" w:rsidR="00A74B82" w:rsidRPr="002A7EC1" w:rsidRDefault="00A74B82" w:rsidP="00153ADC">
      <w:pPr>
        <w:pStyle w:val="Heading4"/>
        <w:numPr>
          <w:ilvl w:val="3"/>
          <w:numId w:val="10"/>
        </w:numPr>
        <w:spacing w:line="276" w:lineRule="auto"/>
        <w:ind w:left="1296"/>
        <w:jc w:val="both"/>
      </w:pPr>
      <w:r w:rsidRPr="002A7EC1">
        <w:t xml:space="preserve">Temporarily withhold </w:t>
      </w:r>
      <w:r w:rsidRPr="00154A5F">
        <w:t>cash payments pending correction</w:t>
      </w:r>
      <w:r w:rsidRPr="002A7EC1">
        <w:t xml:space="preserve"> of the deficiency by the Sub-Awardee or more severe enforcement action by PARTNERS;</w:t>
      </w:r>
    </w:p>
    <w:p w14:paraId="5731F730" w14:textId="77777777" w:rsidR="00A74B82" w:rsidRPr="002A7EC1" w:rsidRDefault="00A74B82" w:rsidP="00153ADC">
      <w:pPr>
        <w:pStyle w:val="Heading4"/>
        <w:spacing w:line="276" w:lineRule="auto"/>
        <w:ind w:left="1296"/>
        <w:jc w:val="both"/>
      </w:pPr>
      <w:r w:rsidRPr="002A7EC1">
        <w:t>Disallow all or part of the cost of the activity or action not in compliance;</w:t>
      </w:r>
    </w:p>
    <w:p w14:paraId="32E4DB2F" w14:textId="77777777" w:rsidR="00A74B82" w:rsidRPr="002A7EC1" w:rsidRDefault="00A74B82" w:rsidP="00153ADC">
      <w:pPr>
        <w:pStyle w:val="Heading4"/>
        <w:spacing w:line="276" w:lineRule="auto"/>
        <w:ind w:left="1296"/>
        <w:jc w:val="both"/>
      </w:pPr>
      <w:r w:rsidRPr="002A7EC1">
        <w:t>Wholly or partly suspend or terminate the current Sub-Agreement;</w:t>
      </w:r>
    </w:p>
    <w:p w14:paraId="10B95F63" w14:textId="77777777" w:rsidR="00A74B82" w:rsidRPr="002A7EC1" w:rsidRDefault="00A74B82" w:rsidP="00153ADC">
      <w:pPr>
        <w:pStyle w:val="Heading4"/>
        <w:spacing w:line="276" w:lineRule="auto"/>
        <w:ind w:left="1296"/>
        <w:jc w:val="both"/>
      </w:pPr>
      <w:r w:rsidRPr="002A7EC1">
        <w:t>Take other remedies that may be legally available.</w:t>
      </w:r>
    </w:p>
    <w:p w14:paraId="6C96AC91" w14:textId="77777777" w:rsidR="00153ADC" w:rsidRDefault="00153ADC" w:rsidP="00153ADC">
      <w:pPr>
        <w:pStyle w:val="Heading3"/>
        <w:numPr>
          <w:ilvl w:val="0"/>
          <w:numId w:val="0"/>
        </w:numPr>
        <w:spacing w:line="276" w:lineRule="auto"/>
        <w:jc w:val="both"/>
      </w:pPr>
    </w:p>
    <w:p w14:paraId="483FC37B" w14:textId="77777777" w:rsidR="00153ADC" w:rsidRDefault="00A74B82" w:rsidP="001B496C">
      <w:pPr>
        <w:pStyle w:val="Heading3"/>
        <w:numPr>
          <w:ilvl w:val="0"/>
          <w:numId w:val="39"/>
        </w:numPr>
        <w:spacing w:line="276" w:lineRule="auto"/>
        <w:jc w:val="both"/>
      </w:pPr>
      <w:r w:rsidRPr="002A7EC1">
        <w:lastRenderedPageBreak/>
        <w:t xml:space="preserve">Effects of suspension and termination.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61C84549" w14:textId="77777777" w:rsidR="00153ADC" w:rsidRDefault="00153ADC" w:rsidP="00153ADC">
      <w:pPr>
        <w:pStyle w:val="Heading3"/>
        <w:numPr>
          <w:ilvl w:val="0"/>
          <w:numId w:val="0"/>
        </w:numPr>
        <w:spacing w:line="276" w:lineRule="auto"/>
        <w:ind w:left="720"/>
        <w:jc w:val="both"/>
      </w:pPr>
    </w:p>
    <w:p w14:paraId="2F7893A2" w14:textId="513B0F56" w:rsidR="00A74B82" w:rsidRPr="002A7EC1" w:rsidRDefault="00A74B82" w:rsidP="001B496C">
      <w:pPr>
        <w:pStyle w:val="Heading3"/>
        <w:numPr>
          <w:ilvl w:val="0"/>
          <w:numId w:val="39"/>
        </w:numPr>
        <w:spacing w:line="276" w:lineRule="auto"/>
        <w:jc w:val="both"/>
      </w:pPr>
      <w:r w:rsidRPr="002A7EC1">
        <w:t>Force Majeure Circumstances: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22ACD8A4" w14:textId="77777777" w:rsidR="00DA4616" w:rsidRDefault="00DA4616" w:rsidP="006810D0">
      <w:pPr>
        <w:spacing w:line="276" w:lineRule="auto"/>
      </w:pPr>
    </w:p>
    <w:p w14:paraId="3FC48046" w14:textId="2880DBB4" w:rsidR="00A74B82" w:rsidRPr="002A7EC1" w:rsidRDefault="00DA4616" w:rsidP="006810D0">
      <w:pPr>
        <w:pStyle w:val="Heading2"/>
        <w:spacing w:line="276" w:lineRule="auto"/>
      </w:pPr>
      <w:r>
        <w:t xml:space="preserve">Article </w:t>
      </w:r>
      <w:r w:rsidR="0067132D">
        <w:t>27</w:t>
      </w:r>
      <w:r>
        <w:t xml:space="preserve">. </w:t>
      </w:r>
      <w:r w:rsidR="00A74B82" w:rsidRPr="002A7EC1">
        <w:t xml:space="preserve">Conflict of Interest </w:t>
      </w:r>
    </w:p>
    <w:p w14:paraId="2EC65453" w14:textId="77777777" w:rsidR="00502649" w:rsidRDefault="00A74B82" w:rsidP="001B496C">
      <w:pPr>
        <w:pStyle w:val="Heading3"/>
        <w:numPr>
          <w:ilvl w:val="0"/>
          <w:numId w:val="40"/>
        </w:numPr>
        <w:spacing w:line="276" w:lineRule="auto"/>
        <w:jc w:val="both"/>
      </w:pPr>
      <w:r w:rsidRPr="002A7EC1">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4AD42AC9" w14:textId="77777777" w:rsidR="00502649" w:rsidRPr="00502649" w:rsidRDefault="00502649" w:rsidP="00502649"/>
    <w:p w14:paraId="19F6B6DE" w14:textId="77777777" w:rsidR="00502649" w:rsidRDefault="00A74B82" w:rsidP="001B496C">
      <w:pPr>
        <w:pStyle w:val="Heading3"/>
        <w:numPr>
          <w:ilvl w:val="0"/>
          <w:numId w:val="40"/>
        </w:numPr>
        <w:spacing w:line="276" w:lineRule="auto"/>
        <w:jc w:val="both"/>
      </w:pPr>
      <w:r w:rsidRPr="002A7EC1">
        <w:t>The Sub-Awardee warrants that, to the best of Sub-Awardee’s knowledge and belief, there are no relevant facts or circumstances which could give rise to a</w:t>
      </w:r>
      <w:r w:rsidR="00AD34E2">
        <w:t xml:space="preserve"> </w:t>
      </w:r>
      <w:r w:rsidRPr="002A7EC1">
        <w:t>conflict of interest, or that the Sub-Awardee has disclosed all such relevant information.</w:t>
      </w:r>
    </w:p>
    <w:p w14:paraId="14FFD249" w14:textId="77777777" w:rsidR="00502649" w:rsidRPr="00502649" w:rsidRDefault="00502649" w:rsidP="00502649"/>
    <w:p w14:paraId="73B43E42" w14:textId="77777777" w:rsidR="00502649" w:rsidRDefault="00A74B82" w:rsidP="001B496C">
      <w:pPr>
        <w:pStyle w:val="Heading3"/>
        <w:numPr>
          <w:ilvl w:val="0"/>
          <w:numId w:val="40"/>
        </w:numPr>
        <w:spacing w:line="276" w:lineRule="auto"/>
        <w:jc w:val="both"/>
      </w:pPr>
      <w:r w:rsidRPr="002A7EC1">
        <w:t>The Sub-Awardee agrees that if an actual or potential organizational conflict of interest is discovered after the grant of this Sub-agreement that the Sub-Awardee will make a full disclosure in writing to PARTNERS’ Chief Financial Officer (CFO).</w:t>
      </w:r>
      <w:r w:rsidR="00AD34E2">
        <w:t xml:space="preserve"> </w:t>
      </w:r>
      <w:r w:rsidRPr="002A7EC1">
        <w:t>Disclosure shall include a description of actions which the Sub-Awardee has taken or proposes to take, after consultation with PARTNERS Authorized Administrative/Contractual Representative , to avoid, mitigate, or neutralize the actual or potential conflict.</w:t>
      </w:r>
    </w:p>
    <w:p w14:paraId="7F56D07E" w14:textId="77777777" w:rsidR="00502649" w:rsidRPr="00502649" w:rsidRDefault="00502649" w:rsidP="00502649"/>
    <w:p w14:paraId="2498223A" w14:textId="77777777" w:rsidR="00502649" w:rsidRDefault="00A74B82" w:rsidP="001B496C">
      <w:pPr>
        <w:pStyle w:val="Heading3"/>
        <w:numPr>
          <w:ilvl w:val="0"/>
          <w:numId w:val="40"/>
        </w:numPr>
        <w:spacing w:line="276" w:lineRule="auto"/>
        <w:jc w:val="both"/>
      </w:pPr>
      <w:r w:rsidRPr="002A7EC1">
        <w:t>PARTNERS may terminate this Sub-agreement for convenience, in whole or in part, if it deems such termination necessary to avoid an organizational conflict of interest.</w:t>
      </w:r>
      <w:r w:rsidR="00AD34E2">
        <w:t xml:space="preserve"> </w:t>
      </w:r>
      <w:r w:rsidRPr="002A7EC1">
        <w:t xml:space="preserve">If Sub-Awardee was aware of a potential organizational conflict of interest prior </w:t>
      </w:r>
      <w:r w:rsidR="0067132D">
        <w:t>to the Subaward</w:t>
      </w:r>
      <w:r w:rsidRPr="002A7EC1">
        <w:t xml:space="preserve"> or discovered an actual or potential conflict after </w:t>
      </w:r>
      <w:r w:rsidR="0067132D">
        <w:t>the issuance of the Subaward</w:t>
      </w:r>
      <w:r w:rsidR="0067132D" w:rsidRPr="002A7EC1">
        <w:t xml:space="preserve"> </w:t>
      </w:r>
      <w:r w:rsidRPr="002A7EC1">
        <w:t>and did not disclose or misrepresented relevant information to PARTNERS’ CFO, PARTNERS may terminate the Sub-agreement for default, or pursue such other remedies as may be permitted by law or this Sub-agreement.</w:t>
      </w:r>
    </w:p>
    <w:p w14:paraId="0A8DC40D" w14:textId="77777777" w:rsidR="00502649" w:rsidRDefault="00502649" w:rsidP="00502649">
      <w:pPr>
        <w:pStyle w:val="Heading3"/>
        <w:numPr>
          <w:ilvl w:val="0"/>
          <w:numId w:val="0"/>
        </w:numPr>
        <w:spacing w:line="276" w:lineRule="auto"/>
        <w:ind w:left="720"/>
        <w:jc w:val="both"/>
      </w:pPr>
    </w:p>
    <w:p w14:paraId="0CD12964" w14:textId="62C75AF5" w:rsidR="00A74B82" w:rsidRDefault="00A74B82" w:rsidP="001B496C">
      <w:pPr>
        <w:pStyle w:val="Heading3"/>
        <w:numPr>
          <w:ilvl w:val="0"/>
          <w:numId w:val="40"/>
        </w:numPr>
        <w:spacing w:line="276" w:lineRule="auto"/>
        <w:jc w:val="both"/>
      </w:pPr>
      <w:r w:rsidRPr="002A7EC1">
        <w:t>The Sub-Awardee further agrees to insert in any lower-tier Sub-agreement or consultant agreement hereunder, provisions which shall conform substantially to the language of this clause.</w:t>
      </w:r>
    </w:p>
    <w:p w14:paraId="3F06AAC5" w14:textId="77777777" w:rsidR="00502649" w:rsidRPr="00502649" w:rsidRDefault="00502649" w:rsidP="00502649">
      <w:pPr>
        <w:spacing w:after="0"/>
      </w:pPr>
    </w:p>
    <w:p w14:paraId="4F2D910F" w14:textId="20DBC758" w:rsidR="00A74B82" w:rsidRPr="002A7EC1" w:rsidRDefault="000E5E7F" w:rsidP="006810D0">
      <w:pPr>
        <w:pStyle w:val="Heading2"/>
        <w:spacing w:line="276" w:lineRule="auto"/>
      </w:pPr>
      <w:r>
        <w:lastRenderedPageBreak/>
        <w:t xml:space="preserve">Article </w:t>
      </w:r>
      <w:r w:rsidR="0067132D">
        <w:t>28</w:t>
      </w:r>
      <w:r>
        <w:t xml:space="preserve">. </w:t>
      </w:r>
      <w:r w:rsidR="00A74B82" w:rsidRPr="002A7EC1">
        <w:t xml:space="preserve">Validity </w:t>
      </w:r>
    </w:p>
    <w:p w14:paraId="2222BAFA" w14:textId="408972E0" w:rsidR="00A74B82" w:rsidRPr="002A7EC1" w:rsidRDefault="00A74B82" w:rsidP="00502649">
      <w:pPr>
        <w:spacing w:line="276" w:lineRule="auto"/>
        <w:jc w:val="both"/>
      </w:pPr>
      <w:r w:rsidRPr="002A7EC1">
        <w:t>The invalidity in whole or in part of any provision of this Sub-agreement shall not affect the validity of other provisions.</w:t>
      </w:r>
      <w:r w:rsidR="00AD34E2">
        <w:t xml:space="preserve"> </w:t>
      </w:r>
      <w:r w:rsidRPr="002A7EC1">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14:paraId="296BCA16" w14:textId="54EAC37A" w:rsidR="00A74B82" w:rsidRPr="002A7EC1" w:rsidRDefault="000E5E7F" w:rsidP="006810D0">
      <w:pPr>
        <w:pStyle w:val="Heading2"/>
        <w:spacing w:line="276" w:lineRule="auto"/>
      </w:pPr>
      <w:r>
        <w:t xml:space="preserve">Article </w:t>
      </w:r>
      <w:r w:rsidR="0067132D">
        <w:t>29</w:t>
      </w:r>
      <w:r>
        <w:t xml:space="preserve">. </w:t>
      </w:r>
      <w:r w:rsidR="00A74B82" w:rsidRPr="002A7EC1">
        <w:t xml:space="preserve">Applicable Law </w:t>
      </w:r>
    </w:p>
    <w:p w14:paraId="20BF9C6E" w14:textId="69E1E867" w:rsidR="00A74B82" w:rsidRPr="002A7EC1" w:rsidRDefault="00A74B82" w:rsidP="00502649">
      <w:pPr>
        <w:spacing w:line="276" w:lineRule="auto"/>
        <w:jc w:val="both"/>
      </w:pPr>
      <w:r w:rsidRPr="002A7EC1">
        <w:t>Insofar as this Sub-agreement is not governed by Federal law and the regulations required thereby, or incorporated by reference, this Sub-agreement shall be construed and interpreted solely in accordance with the laws of the District of Columbia.</w:t>
      </w:r>
    </w:p>
    <w:p w14:paraId="71E0EE64" w14:textId="13DA3BFA" w:rsidR="00A74B82" w:rsidRPr="002A7EC1" w:rsidRDefault="000E5E7F" w:rsidP="006810D0">
      <w:pPr>
        <w:pStyle w:val="Heading2"/>
        <w:spacing w:line="276" w:lineRule="auto"/>
      </w:pPr>
      <w:r>
        <w:t xml:space="preserve">Article </w:t>
      </w:r>
      <w:r w:rsidR="0067132D">
        <w:t>30</w:t>
      </w:r>
      <w:r>
        <w:t xml:space="preserve">. </w:t>
      </w:r>
      <w:r w:rsidR="00465EC5" w:rsidRPr="002A7EC1">
        <w:t xml:space="preserve">Monitoring, </w:t>
      </w:r>
      <w:r w:rsidR="00A74B82" w:rsidRPr="002A7EC1">
        <w:t>Records Review</w:t>
      </w:r>
      <w:r w:rsidR="00465EC5" w:rsidRPr="002A7EC1">
        <w:t>,</w:t>
      </w:r>
      <w:r w:rsidR="00A74B82" w:rsidRPr="002A7EC1">
        <w:t xml:space="preserve"> and </w:t>
      </w:r>
      <w:r w:rsidR="00465EC5" w:rsidRPr="002A7EC1">
        <w:t xml:space="preserve">Records </w:t>
      </w:r>
      <w:r w:rsidR="00A74B82" w:rsidRPr="002A7EC1">
        <w:t xml:space="preserve">Retention </w:t>
      </w:r>
    </w:p>
    <w:p w14:paraId="768F2906" w14:textId="77777777" w:rsidR="00502649" w:rsidRDefault="00456431" w:rsidP="001B496C">
      <w:pPr>
        <w:pStyle w:val="Heading3"/>
        <w:numPr>
          <w:ilvl w:val="0"/>
          <w:numId w:val="41"/>
        </w:numPr>
        <w:spacing w:line="276" w:lineRule="auto"/>
        <w:jc w:val="both"/>
      </w:pPr>
      <w:r w:rsidRPr="002A7EC1">
        <w:t>PARTNERS</w:t>
      </w:r>
      <w:r w:rsidR="00465EC5" w:rsidRPr="002A7EC1">
        <w:t xml:space="preserve"> will monitor the activities of the </w:t>
      </w:r>
      <w:r w:rsidRPr="002A7EC1">
        <w:t>Sub-Awardee</w:t>
      </w:r>
      <w:r w:rsidR="00465EC5" w:rsidRPr="002A7EC1">
        <w:t xml:space="preserve"> as necessary to ensure that the </w:t>
      </w:r>
      <w:r w:rsidRPr="002A7EC1">
        <w:t xml:space="preserve">Agreement </w:t>
      </w:r>
      <w:r w:rsidR="00465EC5" w:rsidRPr="002A7EC1">
        <w:t xml:space="preserve">is used for authorized purposes, in compliance with </w:t>
      </w:r>
      <w:r w:rsidRPr="002A7EC1">
        <w:t>Agreement terms and Conditions,</w:t>
      </w:r>
      <w:r w:rsidR="00465EC5" w:rsidRPr="002A7EC1">
        <w:t xml:space="preserve"> and that </w:t>
      </w:r>
      <w:r w:rsidRPr="002A7EC1">
        <w:t>the</w:t>
      </w:r>
      <w:r w:rsidR="00465EC5" w:rsidRPr="002A7EC1">
        <w:t xml:space="preserve"> performance goals are achieved.</w:t>
      </w:r>
      <w:r w:rsidR="00AD34E2">
        <w:t xml:space="preserve"> </w:t>
      </w:r>
      <w:r w:rsidR="00465EC5" w:rsidRPr="002A7EC1">
        <w:t xml:space="preserve">Monitoring activities may include but are not limited to </w:t>
      </w:r>
      <w:r w:rsidRPr="002A7EC1">
        <w:t xml:space="preserve">reviewing reports, meetings, conducting site visits, </w:t>
      </w:r>
      <w:r w:rsidR="002A7EC1" w:rsidRPr="002A7EC1">
        <w:t xml:space="preserve">attending Sub-Awardee activities, </w:t>
      </w:r>
      <w:r w:rsidRPr="002A7EC1">
        <w:t>reviewing Sub-Awardee records, and interviewing program participants and local government officials.</w:t>
      </w:r>
      <w:r w:rsidR="00AD34E2">
        <w:t xml:space="preserve"> </w:t>
      </w:r>
    </w:p>
    <w:p w14:paraId="5B842CA4" w14:textId="77777777" w:rsidR="00502649" w:rsidRDefault="00502649" w:rsidP="00502649">
      <w:pPr>
        <w:pStyle w:val="Heading3"/>
        <w:numPr>
          <w:ilvl w:val="0"/>
          <w:numId w:val="0"/>
        </w:numPr>
        <w:spacing w:line="276" w:lineRule="auto"/>
        <w:ind w:left="720"/>
        <w:jc w:val="both"/>
      </w:pPr>
    </w:p>
    <w:p w14:paraId="277EF977" w14:textId="61EA91FD" w:rsidR="00502649" w:rsidRDefault="000E5E7F" w:rsidP="001B496C">
      <w:pPr>
        <w:pStyle w:val="Heading3"/>
        <w:numPr>
          <w:ilvl w:val="0"/>
          <w:numId w:val="41"/>
        </w:numPr>
        <w:spacing w:line="276" w:lineRule="auto"/>
        <w:jc w:val="both"/>
      </w:pPr>
      <w:r w:rsidRPr="00E84BDC">
        <w:t xml:space="preserve">The Sub-Awardee must maintain financial records, supporting documents, statistical </w:t>
      </w:r>
      <w:r w:rsidR="007F6DE5" w:rsidRPr="00E84BDC">
        <w:t>records,</w:t>
      </w:r>
      <w:r w:rsidRPr="00E84BDC">
        <w:t xml:space="preserve"> and all other records, to support performance of, and charges to, this Agreement. </w:t>
      </w:r>
    </w:p>
    <w:p w14:paraId="0A9E9940" w14:textId="77777777" w:rsidR="00502649" w:rsidRDefault="00502649" w:rsidP="00502649">
      <w:pPr>
        <w:pStyle w:val="Heading3"/>
        <w:numPr>
          <w:ilvl w:val="0"/>
          <w:numId w:val="0"/>
        </w:numPr>
        <w:spacing w:line="276" w:lineRule="auto"/>
        <w:ind w:left="720"/>
        <w:jc w:val="both"/>
      </w:pPr>
    </w:p>
    <w:p w14:paraId="411312FE" w14:textId="77777777" w:rsidR="00502649" w:rsidRDefault="000E5E7F" w:rsidP="001B496C">
      <w:pPr>
        <w:pStyle w:val="Heading3"/>
        <w:numPr>
          <w:ilvl w:val="0"/>
          <w:numId w:val="41"/>
        </w:numPr>
        <w:spacing w:line="276" w:lineRule="auto"/>
        <w:jc w:val="both"/>
      </w:pPr>
      <w:r w:rsidRPr="00E84BDC">
        <w:t xml:space="preserve">Sub-Awardee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w:t>
      </w:r>
    </w:p>
    <w:p w14:paraId="271EDC3C" w14:textId="77777777" w:rsidR="00502649" w:rsidRDefault="00502649" w:rsidP="00502649">
      <w:pPr>
        <w:pStyle w:val="Heading3"/>
        <w:numPr>
          <w:ilvl w:val="0"/>
          <w:numId w:val="0"/>
        </w:numPr>
        <w:spacing w:line="276" w:lineRule="auto"/>
        <w:ind w:left="720"/>
        <w:jc w:val="both"/>
      </w:pPr>
    </w:p>
    <w:p w14:paraId="4A2F441F" w14:textId="77777777" w:rsidR="00502649" w:rsidRDefault="000E5E7F" w:rsidP="001B496C">
      <w:pPr>
        <w:pStyle w:val="Heading3"/>
        <w:numPr>
          <w:ilvl w:val="0"/>
          <w:numId w:val="41"/>
        </w:numPr>
        <w:spacing w:line="276" w:lineRule="auto"/>
        <w:jc w:val="both"/>
      </w:pPr>
      <w:r w:rsidRPr="00E84BDC">
        <w:t>The Sub-Awardee must grant timely access to PARTNERS, the Awarding Entity,</w:t>
      </w:r>
      <w:r w:rsidR="00AD34E2">
        <w:t xml:space="preserve"> </w:t>
      </w:r>
      <w:r w:rsidRPr="00E84BDC">
        <w:t xml:space="preserve">or any of their authorized representatives, to any documents, papers, or other records of the Sub-Awardee and </w:t>
      </w:r>
      <w:r w:rsidR="00E84BDC" w:rsidRPr="00E84BDC">
        <w:t>any lower tier Sub-awardee</w:t>
      </w:r>
      <w:r w:rsidRPr="00E84BDC">
        <w:t xml:space="preserve">, which are pertinent to the </w:t>
      </w:r>
      <w:r w:rsidR="00E84BDC" w:rsidRPr="00E84BDC">
        <w:t>Agreement</w:t>
      </w:r>
      <w:r w:rsidRPr="00E84BDC">
        <w:t xml:space="preserve">, in order to make audits, examinations, excerpts, and transcripts. This includes timely and reasonable access to the </w:t>
      </w:r>
      <w:r w:rsidR="00E84BDC" w:rsidRPr="00E84BDC">
        <w:t>Sub-Awardee’</w:t>
      </w:r>
      <w:r w:rsidRPr="00E84BDC">
        <w:t>s personnel for the purpose of interview and discussion related to such documents.</w:t>
      </w:r>
    </w:p>
    <w:p w14:paraId="68DE4664" w14:textId="77777777" w:rsidR="00502649" w:rsidRDefault="00502649" w:rsidP="00502649">
      <w:pPr>
        <w:pStyle w:val="Heading3"/>
        <w:numPr>
          <w:ilvl w:val="0"/>
          <w:numId w:val="0"/>
        </w:numPr>
        <w:spacing w:line="276" w:lineRule="auto"/>
        <w:ind w:left="720"/>
        <w:jc w:val="both"/>
      </w:pPr>
    </w:p>
    <w:p w14:paraId="5D2668A3" w14:textId="12552E4F" w:rsidR="00A74B82" w:rsidRDefault="00A74B82" w:rsidP="001B496C">
      <w:pPr>
        <w:pStyle w:val="Heading3"/>
        <w:numPr>
          <w:ilvl w:val="0"/>
          <w:numId w:val="41"/>
        </w:numPr>
        <w:spacing w:line="276" w:lineRule="auto"/>
        <w:jc w:val="both"/>
      </w:pPr>
      <w:r w:rsidRPr="002A7EC1">
        <w:t>The Sub-Awardee should keep all program related documentation and records of transactions related to this Sub-Agreement</w:t>
      </w:r>
      <w:r w:rsidR="00E84BDC">
        <w:t xml:space="preserve">, included but not limited to </w:t>
      </w:r>
      <w:r w:rsidR="00E84BDC" w:rsidRPr="00E84BDC">
        <w:t>financial records, supporting documents, statistical records and all other records, to support performance of, and charges to, this Agreement</w:t>
      </w:r>
      <w:r w:rsidR="00E84BDC">
        <w:t xml:space="preserve">, </w:t>
      </w:r>
      <w:r w:rsidRPr="002A7EC1">
        <w:t xml:space="preserve">for a period of three (3) years after </w:t>
      </w:r>
      <w:r w:rsidR="000E5E7F">
        <w:t>payment of the final invoice</w:t>
      </w:r>
      <w:r w:rsidRPr="002A7EC1">
        <w:t xml:space="preserve"> of the Sub-Agreement or longer if required by local law and shall allow PARTNERS and/or the Awarding Entity representatives to access those records where concerns of implementation irregularities arise.</w:t>
      </w:r>
    </w:p>
    <w:p w14:paraId="3F7B52D7" w14:textId="77777777" w:rsidR="00E84BDC" w:rsidRPr="00E84BDC" w:rsidRDefault="00E84BDC" w:rsidP="00502649">
      <w:pPr>
        <w:spacing w:after="0" w:line="276" w:lineRule="auto"/>
      </w:pPr>
    </w:p>
    <w:p w14:paraId="25892E3A" w14:textId="363BAAD5" w:rsidR="00A74B82" w:rsidRPr="00E84BDC" w:rsidRDefault="00E84BDC" w:rsidP="006810D0">
      <w:pPr>
        <w:pStyle w:val="Heading2"/>
        <w:spacing w:line="276" w:lineRule="auto"/>
      </w:pPr>
      <w:r w:rsidRPr="00E84BDC">
        <w:lastRenderedPageBreak/>
        <w:t xml:space="preserve">Article </w:t>
      </w:r>
      <w:r w:rsidR="0067132D">
        <w:t>31</w:t>
      </w:r>
      <w:r w:rsidRPr="00E84BDC">
        <w:t xml:space="preserve">. </w:t>
      </w:r>
      <w:r w:rsidR="00A74B82" w:rsidRPr="00E84BDC">
        <w:t>Disputes</w:t>
      </w:r>
    </w:p>
    <w:p w14:paraId="1ABF27F6" w14:textId="21748411" w:rsidR="00A74B82" w:rsidRPr="002A7EC1" w:rsidRDefault="00A74B82" w:rsidP="00502649">
      <w:pPr>
        <w:spacing w:line="276" w:lineRule="auto"/>
        <w:jc w:val="both"/>
      </w:pPr>
      <w:r w:rsidRPr="002A7EC1">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AD34E2">
        <w:t xml:space="preserve"> </w:t>
      </w:r>
      <w:r w:rsidRPr="002A7EC1">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326CC762" w14:textId="12DDCFF7" w:rsidR="00A74B82" w:rsidRPr="002A7EC1" w:rsidRDefault="00E84BDC" w:rsidP="00AC00D4">
      <w:pPr>
        <w:spacing w:after="0" w:line="276" w:lineRule="auto"/>
        <w:rPr>
          <w:highlight w:val="yellow"/>
        </w:rPr>
      </w:pPr>
      <w:r>
        <w:rPr>
          <w:rStyle w:val="Heading2Char"/>
        </w:rPr>
        <w:t xml:space="preserve">Article </w:t>
      </w:r>
      <w:r w:rsidR="0067132D">
        <w:rPr>
          <w:rStyle w:val="Heading2Char"/>
        </w:rPr>
        <w:t>32</w:t>
      </w:r>
      <w:r>
        <w:rPr>
          <w:rStyle w:val="Heading2Char"/>
        </w:rPr>
        <w:t xml:space="preserve">. </w:t>
      </w:r>
      <w:r w:rsidR="00A74B82" w:rsidRPr="00E84BDC">
        <w:rPr>
          <w:rStyle w:val="Heading2Char"/>
        </w:rPr>
        <w:t>Special Provisions</w:t>
      </w:r>
      <w:r w:rsidR="00A74B82" w:rsidRPr="002A7EC1">
        <w:t xml:space="preserve"> </w:t>
      </w:r>
      <w:r w:rsidR="00A74B82" w:rsidRPr="002A7EC1">
        <w:rPr>
          <w:highlight w:val="yellow"/>
        </w:rPr>
        <w:t>(Choose as Needed)</w:t>
      </w:r>
    </w:p>
    <w:p w14:paraId="7DB0CD11" w14:textId="77777777" w:rsidR="00AC00D4" w:rsidRDefault="00A74B82" w:rsidP="001B496C">
      <w:pPr>
        <w:pStyle w:val="Heading3"/>
        <w:numPr>
          <w:ilvl w:val="0"/>
          <w:numId w:val="42"/>
        </w:numPr>
        <w:spacing w:line="276" w:lineRule="auto"/>
        <w:jc w:val="both"/>
        <w:rPr>
          <w:highlight w:val="yellow"/>
        </w:rPr>
      </w:pPr>
      <w:r w:rsidRPr="00FA43A4">
        <w:rPr>
          <w:highlight w:val="yellow"/>
        </w:rPr>
        <w:t>Prior Approvals: Prior approval of [insert here] is required to [insert situation here]</w:t>
      </w:r>
    </w:p>
    <w:p w14:paraId="67C496A4" w14:textId="77777777" w:rsidR="00AC00D4" w:rsidRDefault="00AC00D4" w:rsidP="00AC00D4">
      <w:pPr>
        <w:pStyle w:val="Heading3"/>
        <w:numPr>
          <w:ilvl w:val="0"/>
          <w:numId w:val="0"/>
        </w:numPr>
        <w:spacing w:line="276" w:lineRule="auto"/>
        <w:ind w:left="720"/>
        <w:jc w:val="both"/>
        <w:rPr>
          <w:highlight w:val="yellow"/>
        </w:rPr>
      </w:pPr>
    </w:p>
    <w:p w14:paraId="313009BF" w14:textId="77777777" w:rsidR="00AC00D4" w:rsidRDefault="00E84BDC" w:rsidP="001B496C">
      <w:pPr>
        <w:pStyle w:val="Heading3"/>
        <w:numPr>
          <w:ilvl w:val="0"/>
          <w:numId w:val="42"/>
        </w:numPr>
        <w:spacing w:line="276" w:lineRule="auto"/>
        <w:jc w:val="both"/>
        <w:rPr>
          <w:highlight w:val="yellow"/>
        </w:rPr>
      </w:pPr>
      <w:r w:rsidRPr="00AC00D4">
        <w:rPr>
          <w:highlight w:val="yellow"/>
        </w:rPr>
        <w:t xml:space="preserve">Authorized Geographic Code : The authorized geographic code for this agreement is </w:t>
      </w:r>
      <w:r w:rsidR="00FA43A4" w:rsidRPr="00AC00D4">
        <w:rPr>
          <w:highlight w:val="yellow"/>
        </w:rPr>
        <w:t>[insert code here].</w:t>
      </w:r>
    </w:p>
    <w:p w14:paraId="6922FAA9" w14:textId="77777777" w:rsidR="00AC00D4" w:rsidRDefault="00AC00D4" w:rsidP="00AC00D4">
      <w:pPr>
        <w:pStyle w:val="Heading3"/>
        <w:numPr>
          <w:ilvl w:val="0"/>
          <w:numId w:val="0"/>
        </w:numPr>
        <w:spacing w:line="276" w:lineRule="auto"/>
        <w:ind w:left="720"/>
        <w:jc w:val="both"/>
        <w:rPr>
          <w:highlight w:val="yellow"/>
        </w:rPr>
      </w:pPr>
    </w:p>
    <w:p w14:paraId="3F27C384" w14:textId="273E4731" w:rsidR="00E84BDC" w:rsidRDefault="00437DFC" w:rsidP="001B496C">
      <w:pPr>
        <w:pStyle w:val="Heading3"/>
        <w:numPr>
          <w:ilvl w:val="0"/>
          <w:numId w:val="42"/>
        </w:numPr>
        <w:spacing w:line="276" w:lineRule="auto"/>
        <w:jc w:val="both"/>
        <w:rPr>
          <w:highlight w:val="yellow"/>
        </w:rPr>
      </w:pPr>
      <w:r w:rsidRPr="00AC00D4">
        <w:rPr>
          <w:highlight w:val="yellow"/>
        </w:rPr>
        <w:t>Environmental Documentation:</w:t>
      </w:r>
      <w:r w:rsidR="00AD34E2" w:rsidRPr="00AC00D4">
        <w:rPr>
          <w:highlight w:val="yellow"/>
        </w:rPr>
        <w:t xml:space="preserve"> </w:t>
      </w:r>
      <w:r w:rsidRPr="00AC00D4">
        <w:rPr>
          <w:highlight w:val="yellow"/>
        </w:rPr>
        <w:t>No activity funded under this Sub-Award will be implemented unless it meets the requirements of the Initial Environmental Examination (IEE), or Environmental Assessment (EA)</w:t>
      </w:r>
      <w:r w:rsidR="00FA43A4" w:rsidRPr="00AC00D4">
        <w:rPr>
          <w:highlight w:val="yellow"/>
        </w:rPr>
        <w:t xml:space="preserve">, hereinafter referred to as “environmental documentation”, </w:t>
      </w:r>
      <w:r w:rsidRPr="00AC00D4">
        <w:rPr>
          <w:highlight w:val="yellow"/>
        </w:rPr>
        <w:t xml:space="preserve">duly signed by the </w:t>
      </w:r>
      <w:r w:rsidR="00FA43A4" w:rsidRPr="00AC00D4">
        <w:rPr>
          <w:highlight w:val="yellow"/>
        </w:rPr>
        <w:t xml:space="preserve">USAID </w:t>
      </w:r>
      <w:r w:rsidRPr="00AC00D4">
        <w:rPr>
          <w:highlight w:val="yellow"/>
        </w:rPr>
        <w:t>Mission Environmental Officer (MEO).</w:t>
      </w:r>
      <w:r w:rsidR="00AD34E2" w:rsidRPr="00AC00D4">
        <w:rPr>
          <w:highlight w:val="yellow"/>
        </w:rPr>
        <w:t xml:space="preserve"> </w:t>
      </w:r>
      <w:r w:rsidRPr="00AC00D4">
        <w:rPr>
          <w:highlight w:val="yellow"/>
        </w:rPr>
        <w:t>If the Subrecipient plans any new activities outside the scope of the approved environmental documentation, it shall prepare an amendment to the documentation for PARTNERS review and approval. No such new activities shall be undertaken prior to receiving written PARTNERS approval of environmental documentation amendments.</w:t>
      </w:r>
      <w:r w:rsidR="00AD34E2" w:rsidRPr="00AC00D4">
        <w:rPr>
          <w:highlight w:val="yellow"/>
        </w:rPr>
        <w:t xml:space="preserve"> </w:t>
      </w:r>
      <w:r w:rsidRPr="00AC00D4">
        <w:rPr>
          <w:highlight w:val="yellow"/>
        </w:rPr>
        <w:t xml:space="preserve">Any ongoing activities found to be outside the scope of the approved environmental documentation shall be halted until an amendment to the documentation is submitted and written approval is received from </w:t>
      </w:r>
      <w:r w:rsidR="00FA43A4" w:rsidRPr="00AC00D4">
        <w:rPr>
          <w:highlight w:val="yellow"/>
        </w:rPr>
        <w:t>PARTNERS</w:t>
      </w:r>
      <w:r w:rsidRPr="00AC00D4">
        <w:rPr>
          <w:highlight w:val="yellow"/>
        </w:rPr>
        <w:t>.</w:t>
      </w:r>
    </w:p>
    <w:p w14:paraId="33CA147C" w14:textId="77777777" w:rsidR="00AC00D4" w:rsidRPr="00AC00D4" w:rsidRDefault="00AC00D4" w:rsidP="00AC00D4">
      <w:pPr>
        <w:spacing w:after="0"/>
        <w:rPr>
          <w:highlight w:val="yellow"/>
        </w:rPr>
      </w:pPr>
    </w:p>
    <w:p w14:paraId="2E6F20DE" w14:textId="77777777" w:rsidR="00A74B82" w:rsidRPr="00B8319A" w:rsidRDefault="00A74B82" w:rsidP="00AC00D4">
      <w:pPr>
        <w:spacing w:after="0" w:line="276" w:lineRule="auto"/>
        <w:rPr>
          <w:rStyle w:val="Heading2Char"/>
        </w:rPr>
      </w:pPr>
      <w:r w:rsidRPr="00B8319A">
        <w:rPr>
          <w:rStyle w:val="Heading2Char"/>
        </w:rPr>
        <w:t>Signature</w:t>
      </w:r>
    </w:p>
    <w:p w14:paraId="55D35FB1" w14:textId="73BFAB28" w:rsidR="00AC00D4" w:rsidRDefault="00A74B82" w:rsidP="00AC00D4">
      <w:pPr>
        <w:spacing w:line="276" w:lineRule="auto"/>
        <w:jc w:val="both"/>
      </w:pPr>
      <w:r w:rsidRPr="002A7EC1">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w:t>
      </w:r>
      <w:r w:rsidR="00AD34E2">
        <w:t xml:space="preserve"> </w:t>
      </w:r>
      <w:r w:rsidRPr="002A7EC1">
        <w:t>The parties are entitled to rely on a counterpart executed and delivered by facsimile to the same extent as a counterpart with an original signature</w:t>
      </w:r>
      <w:r w:rsidR="003A33F3">
        <w:t>.</w:t>
      </w:r>
    </w:p>
    <w:p w14:paraId="6456DBCF" w14:textId="77777777" w:rsidR="003A33F3" w:rsidRPr="002A7EC1" w:rsidRDefault="003A33F3" w:rsidP="00AC00D4">
      <w:pPr>
        <w:spacing w:line="276" w:lineRule="auto"/>
        <w:jc w:val="both"/>
      </w:pPr>
    </w:p>
    <w:tbl>
      <w:tblPr>
        <w:tblStyle w:val="PDRowItem"/>
        <w:tblW w:w="0" w:type="auto"/>
        <w:jc w:val="center"/>
        <w:tblInd w:w="0" w:type="dxa"/>
        <w:tblLook w:val="04A0" w:firstRow="1" w:lastRow="0" w:firstColumn="1" w:lastColumn="0" w:noHBand="0" w:noVBand="1"/>
      </w:tblPr>
      <w:tblGrid>
        <w:gridCol w:w="4680"/>
        <w:gridCol w:w="4680"/>
      </w:tblGrid>
      <w:tr w:rsidR="00A74B82" w:rsidRPr="002A7EC1" w14:paraId="57C7419C" w14:textId="77777777" w:rsidTr="007F7555">
        <w:trPr>
          <w:jc w:val="center"/>
        </w:trPr>
        <w:tc>
          <w:tcPr>
            <w:tcW w:w="4680" w:type="dxa"/>
          </w:tcPr>
          <w:p w14:paraId="6985B83F" w14:textId="6D3FC931" w:rsidR="00A74B82" w:rsidRPr="002A7EC1" w:rsidRDefault="00A74B82" w:rsidP="006810D0">
            <w:r w:rsidRPr="002A7EC1">
              <w:t>Partners of the Americas</w:t>
            </w:r>
            <w:r w:rsidR="00AD34E2">
              <w:t xml:space="preserve"> </w:t>
            </w:r>
          </w:p>
          <w:p w14:paraId="49FA3994" w14:textId="77777777" w:rsidR="00A74B82" w:rsidRDefault="00A74B82" w:rsidP="006810D0"/>
          <w:p w14:paraId="4C776A98" w14:textId="77777777" w:rsidR="003A33F3" w:rsidRPr="002A7EC1" w:rsidRDefault="003A33F3" w:rsidP="006810D0"/>
          <w:p w14:paraId="1F7FCF44" w14:textId="3E9E861C" w:rsidR="00A74B82" w:rsidRPr="002A7EC1" w:rsidRDefault="00A74B82" w:rsidP="006810D0">
            <w:r w:rsidRPr="002A7EC1">
              <w:t xml:space="preserve"> ______________________________</w:t>
            </w:r>
            <w:r w:rsidR="00AD34E2">
              <w:t xml:space="preserve"> </w:t>
            </w:r>
          </w:p>
          <w:p w14:paraId="053F17C8" w14:textId="21A86EE5" w:rsidR="00A74B82" w:rsidRDefault="00AC00D4" w:rsidP="003A33F3">
            <w:pPr>
              <w:spacing w:after="0"/>
            </w:pPr>
            <w:r>
              <w:lastRenderedPageBreak/>
              <w:t>Name:</w:t>
            </w:r>
          </w:p>
          <w:p w14:paraId="0D9071C6" w14:textId="77777777" w:rsidR="00A74B82" w:rsidRDefault="00AC00D4" w:rsidP="003A33F3">
            <w:pPr>
              <w:spacing w:after="0"/>
            </w:pPr>
            <w:r>
              <w:t>Title:</w:t>
            </w:r>
          </w:p>
          <w:p w14:paraId="2C00051E" w14:textId="174B8D6E" w:rsidR="00AC00D4" w:rsidRPr="002A7EC1" w:rsidRDefault="00AC00D4" w:rsidP="003A33F3">
            <w:r>
              <w:t>Date:</w:t>
            </w:r>
          </w:p>
        </w:tc>
        <w:tc>
          <w:tcPr>
            <w:tcW w:w="4680" w:type="dxa"/>
          </w:tcPr>
          <w:p w14:paraId="17D12120" w14:textId="39D09AE4" w:rsidR="00A74B82" w:rsidRPr="002A7EC1" w:rsidRDefault="00A74B82" w:rsidP="006810D0">
            <w:r w:rsidRPr="002A7EC1">
              <w:lastRenderedPageBreak/>
              <w:t>Name of Organization</w:t>
            </w:r>
            <w:r w:rsidR="00AD34E2">
              <w:t xml:space="preserve"> </w:t>
            </w:r>
          </w:p>
          <w:p w14:paraId="7D5DACF8" w14:textId="77777777" w:rsidR="00A74B82" w:rsidRDefault="00A74B82" w:rsidP="006810D0"/>
          <w:p w14:paraId="0AB9BED0" w14:textId="77777777" w:rsidR="003A33F3" w:rsidRPr="002A7EC1" w:rsidRDefault="003A33F3" w:rsidP="006810D0"/>
          <w:p w14:paraId="0DC1AD91" w14:textId="16A8ABDA" w:rsidR="00A74B82" w:rsidRPr="002A7EC1" w:rsidRDefault="00A74B82" w:rsidP="006810D0">
            <w:r w:rsidRPr="002A7EC1">
              <w:t xml:space="preserve"> ______________________________</w:t>
            </w:r>
            <w:r w:rsidR="00AD34E2">
              <w:t xml:space="preserve"> </w:t>
            </w:r>
          </w:p>
          <w:p w14:paraId="5A2C56BC" w14:textId="1ACE0C8D" w:rsidR="00A74B82" w:rsidRPr="002A7EC1" w:rsidRDefault="00AC00D4" w:rsidP="003A33F3">
            <w:pPr>
              <w:spacing w:after="0"/>
            </w:pPr>
            <w:r>
              <w:lastRenderedPageBreak/>
              <w:t>Name:</w:t>
            </w:r>
          </w:p>
          <w:p w14:paraId="04D1AA07" w14:textId="77777777" w:rsidR="00A74B82" w:rsidRDefault="00AC00D4" w:rsidP="003A33F3">
            <w:pPr>
              <w:spacing w:after="0"/>
            </w:pPr>
            <w:r>
              <w:t>Title:</w:t>
            </w:r>
            <w:r w:rsidR="00AD34E2">
              <w:t xml:space="preserve"> </w:t>
            </w:r>
          </w:p>
          <w:p w14:paraId="456F3EC1" w14:textId="14993A6A" w:rsidR="00AC00D4" w:rsidRPr="002A7EC1" w:rsidRDefault="00AC00D4" w:rsidP="003A33F3">
            <w:r>
              <w:t>Date:</w:t>
            </w:r>
          </w:p>
        </w:tc>
      </w:tr>
    </w:tbl>
    <w:p w14:paraId="03611B63" w14:textId="77777777" w:rsidR="00A74B82" w:rsidRPr="002A7EC1" w:rsidRDefault="00A74B82" w:rsidP="006810D0">
      <w:pPr>
        <w:spacing w:line="276" w:lineRule="auto"/>
      </w:pPr>
      <w:r w:rsidRPr="002A7EC1">
        <w:lastRenderedPageBreak/>
        <w:br w:type="page"/>
      </w:r>
    </w:p>
    <w:p w14:paraId="3F6463FB" w14:textId="77777777" w:rsidR="00A74B82" w:rsidRPr="002A7EC1" w:rsidRDefault="00A74B82" w:rsidP="006810D0">
      <w:pPr>
        <w:pStyle w:val="Heading1"/>
        <w:numPr>
          <w:ilvl w:val="0"/>
          <w:numId w:val="0"/>
        </w:numPr>
        <w:spacing w:line="276" w:lineRule="auto"/>
      </w:pPr>
      <w:r w:rsidRPr="002A7EC1">
        <w:lastRenderedPageBreak/>
        <w:t>Section III: Program Description and Objectives</w:t>
      </w:r>
    </w:p>
    <w:p w14:paraId="095C64CF" w14:textId="64CD5980" w:rsidR="00A74B82" w:rsidRPr="002A7EC1" w:rsidRDefault="00887F5E" w:rsidP="006810D0">
      <w:pPr>
        <w:pStyle w:val="Heading2"/>
        <w:spacing w:line="276" w:lineRule="auto"/>
      </w:pPr>
      <w:r>
        <w:t xml:space="preserve">Article 1. </w:t>
      </w:r>
      <w:r w:rsidR="00A74B82" w:rsidRPr="002A7EC1">
        <w:t xml:space="preserve">Project Description </w:t>
      </w:r>
    </w:p>
    <w:p w14:paraId="38941DC2" w14:textId="70D4AAA1" w:rsidR="00A74B82" w:rsidRPr="002A7EC1" w:rsidRDefault="00A74B82" w:rsidP="0046596C">
      <w:pPr>
        <w:spacing w:line="276" w:lineRule="auto"/>
        <w:jc w:val="both"/>
      </w:pPr>
      <w:r w:rsidRPr="004C44AA">
        <w:rPr>
          <w:highlight w:val="yellow"/>
        </w:rPr>
        <w:t>(This is a short introductory paragraph that introduces the project no more than 4,000 characters.</w:t>
      </w:r>
      <w:r w:rsidR="00AD34E2">
        <w:rPr>
          <w:highlight w:val="yellow"/>
        </w:rPr>
        <w:t xml:space="preserve"> </w:t>
      </w:r>
      <w:r w:rsidRPr="004C44AA">
        <w:rPr>
          <w:highlight w:val="yellow"/>
        </w:rPr>
        <w:t>This is required for FFATA reporting)</w:t>
      </w:r>
    </w:p>
    <w:p w14:paraId="25467D09" w14:textId="77777777" w:rsidR="00A74B82" w:rsidRPr="002A7EC1" w:rsidRDefault="00A74B82" w:rsidP="006810D0">
      <w:pPr>
        <w:spacing w:line="276" w:lineRule="auto"/>
      </w:pPr>
    </w:p>
    <w:p w14:paraId="1C3788C8" w14:textId="222882BD" w:rsidR="00A74B82" w:rsidRPr="002A7EC1" w:rsidRDefault="00887F5E" w:rsidP="006810D0">
      <w:pPr>
        <w:pStyle w:val="Heading2"/>
        <w:spacing w:line="276" w:lineRule="auto"/>
      </w:pPr>
      <w:r>
        <w:t xml:space="preserve">Article 2. </w:t>
      </w:r>
      <w:r w:rsidR="00A74B82" w:rsidRPr="002A7EC1">
        <w:t>Geographic Area</w:t>
      </w:r>
    </w:p>
    <w:p w14:paraId="19871136" w14:textId="5E1FFFF1" w:rsidR="00A74B82" w:rsidRPr="002A7EC1" w:rsidRDefault="00C50E9E" w:rsidP="006810D0">
      <w:pPr>
        <w:spacing w:line="276" w:lineRule="auto"/>
      </w:pPr>
      <w:r w:rsidRPr="00C50E9E">
        <w:rPr>
          <w:highlight w:val="yellow"/>
        </w:rPr>
        <w:t>XXX</w:t>
      </w:r>
    </w:p>
    <w:p w14:paraId="6DAC1311" w14:textId="77777777" w:rsidR="00A74B82" w:rsidRPr="002A7EC1" w:rsidRDefault="00A74B82" w:rsidP="006810D0">
      <w:pPr>
        <w:spacing w:line="276" w:lineRule="auto"/>
      </w:pPr>
    </w:p>
    <w:p w14:paraId="7D6453D4" w14:textId="68021C14" w:rsidR="00A74B82" w:rsidRPr="00887F5E" w:rsidRDefault="00887F5E" w:rsidP="006810D0">
      <w:pPr>
        <w:pStyle w:val="Heading2"/>
        <w:spacing w:line="276" w:lineRule="auto"/>
      </w:pPr>
      <w:r>
        <w:t xml:space="preserve">Article 3. </w:t>
      </w:r>
      <w:r w:rsidR="00A74B82" w:rsidRPr="002A7EC1">
        <w:t>Detailed Program Description:</w:t>
      </w:r>
      <w:r w:rsidR="00AD34E2">
        <w:t xml:space="preserve"> </w:t>
      </w:r>
      <w:r w:rsidR="00A74B82" w:rsidRPr="004C44AA">
        <w:rPr>
          <w:highlight w:val="yellow"/>
        </w:rPr>
        <w:t>(include specific activities )</w:t>
      </w:r>
    </w:p>
    <w:p w14:paraId="08115E95" w14:textId="77777777" w:rsidR="00C50E9E" w:rsidRPr="002A7EC1" w:rsidRDefault="00A74B82" w:rsidP="00C50E9E">
      <w:pPr>
        <w:spacing w:line="276" w:lineRule="auto"/>
      </w:pPr>
      <w:r w:rsidRPr="002A7EC1" w:rsidDel="00AA50D8">
        <w:t xml:space="preserve"> </w:t>
      </w:r>
      <w:r w:rsidR="00C50E9E" w:rsidRPr="00C50E9E">
        <w:rPr>
          <w:highlight w:val="yellow"/>
        </w:rPr>
        <w:t>XXX</w:t>
      </w:r>
    </w:p>
    <w:p w14:paraId="0CF0F882" w14:textId="1D662630" w:rsidR="00A74B82" w:rsidRPr="002A7EC1" w:rsidRDefault="00A74B82" w:rsidP="006810D0">
      <w:pPr>
        <w:spacing w:line="276" w:lineRule="auto"/>
      </w:pPr>
    </w:p>
    <w:p w14:paraId="137A5CE2" w14:textId="7E434B9E" w:rsidR="00A74B82" w:rsidRPr="002A7EC1" w:rsidRDefault="00887F5E" w:rsidP="006810D0">
      <w:pPr>
        <w:pStyle w:val="Heading2"/>
        <w:spacing w:line="276" w:lineRule="auto"/>
      </w:pPr>
      <w:r>
        <w:t xml:space="preserve">Article 4. </w:t>
      </w:r>
      <w:r w:rsidR="00A74B82" w:rsidRPr="002A7EC1">
        <w:t>Key Personnel</w:t>
      </w:r>
    </w:p>
    <w:p w14:paraId="584A12C8" w14:textId="69F1A539" w:rsidR="00A74B82" w:rsidRPr="002A7EC1" w:rsidRDefault="00A74B82" w:rsidP="0046596C">
      <w:pPr>
        <w:spacing w:line="276" w:lineRule="auto"/>
        <w:jc w:val="both"/>
      </w:pPr>
      <w:r w:rsidRPr="002A7EC1">
        <w:t>The individual(s) identified in below as key personnel (Key Personnel) are considered essential to the work being performed thereunder and any replacement must be approved by PARTNERS.</w:t>
      </w:r>
      <w:r w:rsidR="00AD34E2">
        <w:t xml:space="preserve"> </w:t>
      </w:r>
      <w:r w:rsidRPr="004C44AA">
        <w:rPr>
          <w:highlight w:val="yellow"/>
        </w:rPr>
        <w:t>(if applicable and necessary to ensure performance – otherwise, indicate who will be the responsible Sub-Awardee individual that will ensure performance)</w:t>
      </w:r>
    </w:p>
    <w:p w14:paraId="741378DF" w14:textId="32F4BD7F" w:rsidR="00A74B82" w:rsidRPr="002A7EC1" w:rsidRDefault="00A74B82" w:rsidP="006810D0">
      <w:pPr>
        <w:spacing w:line="276" w:lineRule="auto"/>
      </w:pPr>
      <w:r w:rsidRPr="002A7EC1" w:rsidDel="00AA50D8">
        <w:t xml:space="preserve"> </w:t>
      </w:r>
    </w:p>
    <w:p w14:paraId="080968F3" w14:textId="77777777" w:rsidR="00887F5E" w:rsidRDefault="00887F5E" w:rsidP="006810D0">
      <w:pPr>
        <w:pStyle w:val="Heading2"/>
        <w:spacing w:line="276" w:lineRule="auto"/>
      </w:pPr>
      <w:r>
        <w:t xml:space="preserve">Article 5. </w:t>
      </w:r>
      <w:r w:rsidR="00A74B82" w:rsidRPr="002A7EC1">
        <w:t xml:space="preserve">Project Targets </w:t>
      </w:r>
    </w:p>
    <w:p w14:paraId="26EF3727" w14:textId="0D25A8E0" w:rsidR="00A74B82" w:rsidRPr="002A7EC1" w:rsidRDefault="00A74B82" w:rsidP="00C50E9E">
      <w:pPr>
        <w:spacing w:line="276" w:lineRule="auto"/>
        <w:jc w:val="both"/>
      </w:pPr>
      <w:r w:rsidRPr="004C44AA">
        <w:rPr>
          <w:highlight w:val="yellow"/>
        </w:rPr>
        <w:t>(include indicator descriptions, Sub-Awardee indicator that feeds into PARTNERS and the Award Entity target )</w:t>
      </w:r>
    </w:p>
    <w:p w14:paraId="4223A391" w14:textId="77777777" w:rsidR="00A74B82" w:rsidRPr="002A7EC1" w:rsidRDefault="00A74B82" w:rsidP="006810D0">
      <w:pPr>
        <w:spacing w:line="276" w:lineRule="auto"/>
      </w:pPr>
    </w:p>
    <w:p w14:paraId="5ABEF7B1" w14:textId="536F5DCF" w:rsidR="00887F5E" w:rsidRDefault="00887F5E" w:rsidP="006810D0">
      <w:pPr>
        <w:pStyle w:val="Heading2"/>
        <w:spacing w:line="276" w:lineRule="auto"/>
      </w:pPr>
      <w:r>
        <w:t>Article 6</w:t>
      </w:r>
      <w:r w:rsidR="004D72F3">
        <w:t>.</w:t>
      </w:r>
      <w:r w:rsidR="00AD34E2">
        <w:t xml:space="preserve"> </w:t>
      </w:r>
      <w:r w:rsidR="00A74B82" w:rsidRPr="002A7EC1">
        <w:t>Workplan</w:t>
      </w:r>
    </w:p>
    <w:p w14:paraId="6C46C7B1" w14:textId="2093A21D" w:rsidR="00A74B82" w:rsidRPr="002A7EC1" w:rsidRDefault="00A74B82" w:rsidP="0046596C">
      <w:pPr>
        <w:spacing w:line="276" w:lineRule="auto"/>
      </w:pPr>
      <w:r w:rsidRPr="002A7EC1">
        <w:t xml:space="preserve">Description of Activities and Gantt chart. </w:t>
      </w:r>
      <w:r w:rsidRPr="002A7EC1">
        <w:br/>
      </w:r>
    </w:p>
    <w:p w14:paraId="7C639F98" w14:textId="29CE8BD0" w:rsidR="000B27FA" w:rsidRPr="000E6094" w:rsidRDefault="00887F5E" w:rsidP="006810D0">
      <w:pPr>
        <w:pStyle w:val="Heading2"/>
        <w:spacing w:line="276" w:lineRule="auto"/>
        <w:rPr>
          <w:highlight w:val="yellow"/>
        </w:rPr>
      </w:pPr>
      <w:r w:rsidRPr="000E6094">
        <w:t xml:space="preserve">Article 7. Performance </w:t>
      </w:r>
      <w:r w:rsidR="00670ED5" w:rsidRPr="000E6094">
        <w:t>Reporting</w:t>
      </w:r>
      <w:r w:rsidR="000E6094" w:rsidRPr="000E6094">
        <w:t xml:space="preserve"> </w:t>
      </w:r>
      <w:r w:rsidR="000E6094" w:rsidRPr="000E6094">
        <w:rPr>
          <w:highlight w:val="yellow"/>
        </w:rPr>
        <w:t>(Adjust as necessary)</w:t>
      </w:r>
    </w:p>
    <w:p w14:paraId="1199A39F" w14:textId="77777777" w:rsidR="0046596C" w:rsidRDefault="000B27FA" w:rsidP="001B496C">
      <w:pPr>
        <w:pStyle w:val="Heading3"/>
        <w:numPr>
          <w:ilvl w:val="0"/>
          <w:numId w:val="43"/>
        </w:numPr>
        <w:spacing w:line="276" w:lineRule="auto"/>
        <w:jc w:val="both"/>
        <w:rPr>
          <w:highlight w:val="yellow"/>
        </w:rPr>
      </w:pPr>
      <w:r w:rsidRPr="000E6094">
        <w:rPr>
          <w:highlight w:val="yellow"/>
        </w:rPr>
        <w:t xml:space="preserve">Quarterly </w:t>
      </w:r>
      <w:r w:rsidR="00B16380" w:rsidRPr="000E6094">
        <w:rPr>
          <w:highlight w:val="yellow"/>
        </w:rPr>
        <w:t xml:space="preserve">Program </w:t>
      </w:r>
      <w:r w:rsidRPr="000E6094">
        <w:rPr>
          <w:highlight w:val="yellow"/>
        </w:rPr>
        <w:t>Reports.</w:t>
      </w:r>
      <w:r w:rsidR="00AD34E2">
        <w:rPr>
          <w:highlight w:val="yellow"/>
        </w:rPr>
        <w:t xml:space="preserve"> </w:t>
      </w:r>
      <w:r w:rsidRPr="000E6094">
        <w:rPr>
          <w:highlight w:val="yellow"/>
        </w:rPr>
        <w:t>The Subrecipient shall submit a Quarterly Program Report to the</w:t>
      </w:r>
      <w:r w:rsidR="00AD34E2">
        <w:rPr>
          <w:highlight w:val="yellow"/>
        </w:rPr>
        <w:t xml:space="preserve"> </w:t>
      </w:r>
      <w:r w:rsidR="00B16380" w:rsidRPr="000E6094">
        <w:rPr>
          <w:highlight w:val="yellow"/>
        </w:rPr>
        <w:t>PARTNERS Authorized Representative in Section I. Article 1f</w:t>
      </w:r>
      <w:r w:rsidRPr="000E6094">
        <w:rPr>
          <w:highlight w:val="yellow"/>
        </w:rPr>
        <w:t xml:space="preserve">, according to the formats and instructions provided by </w:t>
      </w:r>
      <w:r w:rsidR="00B16380" w:rsidRPr="000E6094">
        <w:rPr>
          <w:highlight w:val="yellow"/>
        </w:rPr>
        <w:t>PARTNERS</w:t>
      </w:r>
      <w:r w:rsidRPr="000E6094">
        <w:rPr>
          <w:highlight w:val="yellow"/>
        </w:rPr>
        <w:t>. The Quarterly Program Report shall be submitted within 15 days from the last day of each reporting period. When each Quarterly Report is submitted, the Subrecipient also will provide to</w:t>
      </w:r>
      <w:r w:rsidR="00B16380" w:rsidRPr="000E6094">
        <w:rPr>
          <w:highlight w:val="yellow"/>
        </w:rPr>
        <w:t xml:space="preserve"> PARTNERS</w:t>
      </w:r>
      <w:r w:rsidRPr="000E6094">
        <w:rPr>
          <w:highlight w:val="yellow"/>
        </w:rPr>
        <w:t xml:space="preserve">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B16380" w:rsidRPr="000E6094">
        <w:rPr>
          <w:highlight w:val="yellow"/>
        </w:rPr>
        <w:t>Sub-Awardee’s</w:t>
      </w:r>
      <w:r w:rsidRPr="000E6094">
        <w:rPr>
          <w:highlight w:val="yellow"/>
        </w:rPr>
        <w:t xml:space="preserve"> are requested to document and report on their success stories annually, when they submit their annual report.</w:t>
      </w:r>
    </w:p>
    <w:p w14:paraId="3EB64355" w14:textId="77777777" w:rsidR="0046596C" w:rsidRPr="0046596C" w:rsidRDefault="0046596C" w:rsidP="0046596C">
      <w:pPr>
        <w:rPr>
          <w:highlight w:val="yellow"/>
        </w:rPr>
      </w:pPr>
    </w:p>
    <w:p w14:paraId="73E2425B" w14:textId="5D2FE60F" w:rsidR="000B27FA" w:rsidRPr="0046596C" w:rsidRDefault="000B27FA" w:rsidP="001B496C">
      <w:pPr>
        <w:pStyle w:val="Heading3"/>
        <w:numPr>
          <w:ilvl w:val="0"/>
          <w:numId w:val="43"/>
        </w:numPr>
        <w:spacing w:line="276" w:lineRule="auto"/>
        <w:jc w:val="both"/>
        <w:rPr>
          <w:highlight w:val="yellow"/>
        </w:rPr>
      </w:pPr>
      <w:r w:rsidRPr="0046596C">
        <w:rPr>
          <w:highlight w:val="yellow"/>
        </w:rPr>
        <w:lastRenderedPageBreak/>
        <w:t>Quarterly reports are due on the following dates:</w:t>
      </w:r>
    </w:p>
    <w:p w14:paraId="4A188FB3" w14:textId="6049C89A" w:rsidR="000B27FA" w:rsidRPr="000E6094" w:rsidRDefault="000B27FA" w:rsidP="001B496C">
      <w:pPr>
        <w:pStyle w:val="Heading4"/>
        <w:numPr>
          <w:ilvl w:val="3"/>
          <w:numId w:val="12"/>
        </w:numPr>
        <w:spacing w:line="276" w:lineRule="auto"/>
        <w:ind w:left="1296"/>
        <w:jc w:val="both"/>
        <w:rPr>
          <w:highlight w:val="yellow"/>
        </w:rPr>
      </w:pPr>
      <w:r w:rsidRPr="000E6094">
        <w:rPr>
          <w:highlight w:val="yellow"/>
        </w:rPr>
        <w:t>1st quarter</w:t>
      </w:r>
      <w:r w:rsidR="00AD34E2">
        <w:rPr>
          <w:highlight w:val="yellow"/>
        </w:rPr>
        <w:t xml:space="preserve"> </w:t>
      </w:r>
      <w:r w:rsidRPr="000E6094">
        <w:rPr>
          <w:highlight w:val="yellow"/>
        </w:rPr>
        <w:t>(October 1</w:t>
      </w:r>
      <w:r w:rsidR="00AD34E2">
        <w:rPr>
          <w:highlight w:val="yellow"/>
        </w:rPr>
        <w:t xml:space="preserve"> </w:t>
      </w:r>
      <w:r w:rsidRPr="000E6094">
        <w:rPr>
          <w:highlight w:val="yellow"/>
        </w:rPr>
        <w:t xml:space="preserve">to December 31, </w:t>
      </w:r>
      <w:r w:rsidR="00B16380" w:rsidRPr="000E6094">
        <w:rPr>
          <w:highlight w:val="yellow"/>
        </w:rPr>
        <w:t>2021</w:t>
      </w:r>
      <w:r w:rsidRPr="000E6094">
        <w:rPr>
          <w:highlight w:val="yellow"/>
        </w:rPr>
        <w:t>): due by Jan 15</w:t>
      </w:r>
      <w:r w:rsidR="00B16380" w:rsidRPr="000E6094">
        <w:rPr>
          <w:highlight w:val="yellow"/>
        </w:rPr>
        <w:t>, 2022</w:t>
      </w:r>
    </w:p>
    <w:p w14:paraId="2B4D9C92" w14:textId="39B716B0" w:rsidR="000B27FA" w:rsidRPr="000E6094" w:rsidRDefault="000B27FA" w:rsidP="0046596C">
      <w:pPr>
        <w:pStyle w:val="Heading4"/>
        <w:spacing w:line="276" w:lineRule="auto"/>
        <w:ind w:left="1296"/>
        <w:jc w:val="both"/>
        <w:rPr>
          <w:highlight w:val="yellow"/>
        </w:rPr>
      </w:pPr>
      <w:r w:rsidRPr="000E6094">
        <w:rPr>
          <w:highlight w:val="yellow"/>
        </w:rPr>
        <w:t xml:space="preserve">2nd quarter ( January 1 to March 31, </w:t>
      </w:r>
      <w:r w:rsidR="00B16380" w:rsidRPr="000E6094">
        <w:rPr>
          <w:highlight w:val="yellow"/>
        </w:rPr>
        <w:t>2022</w:t>
      </w:r>
      <w:r w:rsidRPr="000E6094">
        <w:rPr>
          <w:highlight w:val="yellow"/>
        </w:rPr>
        <w:t xml:space="preserve">): due by April 15, </w:t>
      </w:r>
      <w:r w:rsidR="00B16380" w:rsidRPr="000E6094">
        <w:rPr>
          <w:highlight w:val="yellow"/>
        </w:rPr>
        <w:t>2022</w:t>
      </w:r>
      <w:r w:rsidRPr="000E6094">
        <w:rPr>
          <w:highlight w:val="yellow"/>
        </w:rPr>
        <w:t xml:space="preserve"> </w:t>
      </w:r>
    </w:p>
    <w:p w14:paraId="5B7C5F02" w14:textId="1951F6CB" w:rsidR="000B27FA" w:rsidRPr="000E6094" w:rsidRDefault="000B27FA" w:rsidP="0046596C">
      <w:pPr>
        <w:pStyle w:val="Heading4"/>
        <w:spacing w:line="276" w:lineRule="auto"/>
        <w:ind w:left="1296"/>
        <w:jc w:val="both"/>
        <w:rPr>
          <w:highlight w:val="yellow"/>
        </w:rPr>
      </w:pPr>
      <w:r w:rsidRPr="000E6094">
        <w:rPr>
          <w:highlight w:val="yellow"/>
        </w:rPr>
        <w:t>3rd quarter</w:t>
      </w:r>
      <w:r w:rsidR="00AD34E2">
        <w:rPr>
          <w:highlight w:val="yellow"/>
        </w:rPr>
        <w:t xml:space="preserve"> </w:t>
      </w:r>
      <w:r w:rsidRPr="000E6094">
        <w:rPr>
          <w:highlight w:val="yellow"/>
        </w:rPr>
        <w:t xml:space="preserve">(April 1 to June 30, </w:t>
      </w:r>
      <w:r w:rsidR="00B16380" w:rsidRPr="000E6094">
        <w:rPr>
          <w:highlight w:val="yellow"/>
        </w:rPr>
        <w:t>2022</w:t>
      </w:r>
      <w:r w:rsidRPr="000E6094">
        <w:rPr>
          <w:highlight w:val="yellow"/>
        </w:rPr>
        <w:t>): due by July 15</w:t>
      </w:r>
      <w:r w:rsidR="00B16380" w:rsidRPr="000E6094">
        <w:rPr>
          <w:highlight w:val="yellow"/>
        </w:rPr>
        <w:t>, 2022</w:t>
      </w:r>
    </w:p>
    <w:p w14:paraId="6E730203" w14:textId="5C4A93E2" w:rsidR="000B27FA" w:rsidRPr="000E6094" w:rsidRDefault="00B16380" w:rsidP="0046596C">
      <w:pPr>
        <w:pStyle w:val="Heading4"/>
        <w:spacing w:line="276" w:lineRule="auto"/>
        <w:ind w:left="1296"/>
        <w:jc w:val="both"/>
        <w:rPr>
          <w:highlight w:val="yellow"/>
        </w:rPr>
      </w:pPr>
      <w:r w:rsidRPr="000E6094">
        <w:rPr>
          <w:highlight w:val="yellow"/>
        </w:rPr>
        <w:t xml:space="preserve"> </w:t>
      </w:r>
      <w:r w:rsidR="000B27FA" w:rsidRPr="000E6094">
        <w:rPr>
          <w:highlight w:val="yellow"/>
        </w:rPr>
        <w:t xml:space="preserve">4th quarter (July 1 to September 30, </w:t>
      </w:r>
      <w:r w:rsidRPr="000E6094">
        <w:rPr>
          <w:highlight w:val="yellow"/>
        </w:rPr>
        <w:t>2022</w:t>
      </w:r>
      <w:r w:rsidR="000B27FA" w:rsidRPr="000E6094">
        <w:rPr>
          <w:highlight w:val="yellow"/>
        </w:rPr>
        <w:t xml:space="preserve">): due by October 15, </w:t>
      </w:r>
      <w:r w:rsidRPr="000E6094">
        <w:rPr>
          <w:highlight w:val="yellow"/>
        </w:rPr>
        <w:t>2022</w:t>
      </w:r>
      <w:r w:rsidR="00AD34E2">
        <w:rPr>
          <w:highlight w:val="yellow"/>
        </w:rPr>
        <w:t xml:space="preserve"> </w:t>
      </w:r>
    </w:p>
    <w:p w14:paraId="0A8B6F09" w14:textId="77777777" w:rsidR="0046596C" w:rsidRDefault="0046596C" w:rsidP="0046596C">
      <w:pPr>
        <w:pStyle w:val="Heading3"/>
        <w:numPr>
          <w:ilvl w:val="0"/>
          <w:numId w:val="0"/>
        </w:numPr>
        <w:spacing w:line="276" w:lineRule="auto"/>
        <w:jc w:val="both"/>
        <w:rPr>
          <w:highlight w:val="yellow"/>
        </w:rPr>
      </w:pPr>
    </w:p>
    <w:p w14:paraId="76ABA89C" w14:textId="1A0DF9CA" w:rsidR="0046596C" w:rsidRDefault="000B27FA" w:rsidP="001B496C">
      <w:pPr>
        <w:pStyle w:val="Heading3"/>
        <w:numPr>
          <w:ilvl w:val="0"/>
          <w:numId w:val="43"/>
        </w:numPr>
        <w:spacing w:line="276" w:lineRule="auto"/>
        <w:jc w:val="both"/>
        <w:rPr>
          <w:highlight w:val="yellow"/>
        </w:rPr>
      </w:pPr>
      <w:r w:rsidRPr="0046596C">
        <w:rPr>
          <w:highlight w:val="yellow"/>
        </w:rPr>
        <w:t xml:space="preserve">Annual </w:t>
      </w:r>
      <w:r w:rsidR="00B16380" w:rsidRPr="0046596C">
        <w:rPr>
          <w:highlight w:val="yellow"/>
        </w:rPr>
        <w:t xml:space="preserve">Program </w:t>
      </w:r>
      <w:r w:rsidRPr="0046596C">
        <w:rPr>
          <w:highlight w:val="yellow"/>
        </w:rPr>
        <w:t>Report</w:t>
      </w:r>
      <w:r w:rsidR="00B16380" w:rsidRPr="0046596C">
        <w:rPr>
          <w:highlight w:val="yellow"/>
        </w:rPr>
        <w:t xml:space="preserve">: The </w:t>
      </w:r>
      <w:r w:rsidR="00626C37" w:rsidRPr="0046596C">
        <w:rPr>
          <w:highlight w:val="yellow"/>
        </w:rPr>
        <w:t>Annual</w:t>
      </w:r>
      <w:r w:rsidR="00B16380" w:rsidRPr="0046596C">
        <w:rPr>
          <w:highlight w:val="yellow"/>
        </w:rPr>
        <w:t xml:space="preserve"> Program Report</w:t>
      </w:r>
      <w:r w:rsidRPr="0046596C">
        <w:rPr>
          <w:highlight w:val="yellow"/>
        </w:rPr>
        <w:t xml:space="preserve"> will cover a </w:t>
      </w:r>
      <w:r w:rsidR="007F6DE5" w:rsidRPr="0046596C">
        <w:rPr>
          <w:highlight w:val="yellow"/>
        </w:rPr>
        <w:t>12-month</w:t>
      </w:r>
      <w:r w:rsidRPr="0046596C">
        <w:rPr>
          <w:highlight w:val="yellow"/>
        </w:rPr>
        <w:t xml:space="preserve"> reporting period, all activities reported in the quarterly reports should also be included in the Annual Report due on October </w:t>
      </w:r>
      <w:r w:rsidR="00B16380" w:rsidRPr="0046596C">
        <w:rPr>
          <w:highlight w:val="yellow"/>
        </w:rPr>
        <w:t>30, 2022</w:t>
      </w:r>
      <w:r w:rsidR="0046596C" w:rsidRPr="0046596C">
        <w:rPr>
          <w:highlight w:val="yellow"/>
        </w:rPr>
        <w:t>.</w:t>
      </w:r>
    </w:p>
    <w:p w14:paraId="1C4378D5" w14:textId="77777777" w:rsidR="0046596C" w:rsidRDefault="0046596C" w:rsidP="0046596C">
      <w:pPr>
        <w:pStyle w:val="Heading3"/>
        <w:numPr>
          <w:ilvl w:val="0"/>
          <w:numId w:val="0"/>
        </w:numPr>
        <w:spacing w:line="276" w:lineRule="auto"/>
        <w:ind w:left="720"/>
        <w:jc w:val="both"/>
        <w:rPr>
          <w:highlight w:val="yellow"/>
        </w:rPr>
      </w:pPr>
    </w:p>
    <w:p w14:paraId="79D4E686" w14:textId="327060EF" w:rsidR="000B27FA" w:rsidRPr="0046596C" w:rsidRDefault="000E6094" w:rsidP="001B496C">
      <w:pPr>
        <w:pStyle w:val="Heading3"/>
        <w:numPr>
          <w:ilvl w:val="0"/>
          <w:numId w:val="43"/>
        </w:numPr>
        <w:spacing w:line="276" w:lineRule="auto"/>
        <w:jc w:val="both"/>
        <w:rPr>
          <w:highlight w:val="yellow"/>
        </w:rPr>
      </w:pPr>
      <w:r w:rsidRPr="0046596C">
        <w:rPr>
          <w:highlight w:val="yellow"/>
        </w:rPr>
        <w:t>Final Report</w:t>
      </w:r>
      <w:r w:rsidR="00B16380" w:rsidRPr="0046596C">
        <w:rPr>
          <w:highlight w:val="yellow"/>
        </w:rPr>
        <w:t xml:space="preserve">: </w:t>
      </w:r>
      <w:r w:rsidR="000B27FA" w:rsidRPr="0046596C">
        <w:rPr>
          <w:highlight w:val="yellow"/>
        </w:rPr>
        <w:t xml:space="preserve">The </w:t>
      </w:r>
      <w:r w:rsidRPr="0046596C">
        <w:rPr>
          <w:highlight w:val="yellow"/>
        </w:rPr>
        <w:t xml:space="preserve">Sub-Awardee </w:t>
      </w:r>
      <w:r w:rsidR="000B27FA" w:rsidRPr="0046596C">
        <w:rPr>
          <w:highlight w:val="yellow"/>
        </w:rPr>
        <w:t xml:space="preserve">hall submit </w:t>
      </w:r>
      <w:r w:rsidRPr="0046596C">
        <w:rPr>
          <w:highlight w:val="yellow"/>
        </w:rPr>
        <w:t>a Final Report to the</w:t>
      </w:r>
      <w:r w:rsidR="00AD34E2" w:rsidRPr="0046596C">
        <w:rPr>
          <w:highlight w:val="yellow"/>
        </w:rPr>
        <w:t xml:space="preserve"> </w:t>
      </w:r>
      <w:r w:rsidRPr="0046596C">
        <w:rPr>
          <w:highlight w:val="yellow"/>
        </w:rPr>
        <w:t>PARTNERS Authorized Representative in Section I. Article 1f, according to the formats and instructions provided by PARTNERS</w:t>
      </w:r>
      <w:r w:rsidR="000B27FA" w:rsidRPr="0046596C">
        <w:rPr>
          <w:highlight w:val="yellow"/>
        </w:rPr>
        <w:t>.</w:t>
      </w:r>
      <w:r w:rsidR="00AD34E2" w:rsidRPr="0046596C">
        <w:rPr>
          <w:highlight w:val="yellow"/>
        </w:rPr>
        <w:t xml:space="preserve"> </w:t>
      </w:r>
      <w:r w:rsidR="000B27FA" w:rsidRPr="0046596C">
        <w:rPr>
          <w:highlight w:val="yellow"/>
        </w:rPr>
        <w:t>The final performance report shall summarize the accomplishments of the Sub</w:t>
      </w:r>
      <w:r w:rsidRPr="0046596C">
        <w:rPr>
          <w:highlight w:val="yellow"/>
        </w:rPr>
        <w:t>-Award</w:t>
      </w:r>
      <w:r w:rsidR="000B27FA" w:rsidRPr="0046596C">
        <w:rPr>
          <w:highlight w:val="yellow"/>
        </w:rPr>
        <w:t xml:space="preserve"> activities undertaken, problems encountered, and recommendations regarding unfinished work or program continuation. </w:t>
      </w:r>
      <w:r w:rsidRPr="0046596C">
        <w:rPr>
          <w:highlight w:val="yellow"/>
        </w:rPr>
        <w:t xml:space="preserve">The Final Report is due 30 days after the end of the Agreement. </w:t>
      </w:r>
    </w:p>
    <w:p w14:paraId="7267BF38" w14:textId="50290988" w:rsidR="00A74B82" w:rsidRPr="002A7EC1" w:rsidRDefault="00A74B82" w:rsidP="0046596C">
      <w:pPr>
        <w:spacing w:line="276" w:lineRule="auto"/>
        <w:jc w:val="both"/>
      </w:pPr>
      <w:r w:rsidRPr="002A7EC1">
        <w:br w:type="page"/>
      </w:r>
    </w:p>
    <w:p w14:paraId="111FB32B" w14:textId="5C9F8912" w:rsidR="00A74B82" w:rsidRPr="002A7EC1" w:rsidRDefault="00A74B82" w:rsidP="006810D0">
      <w:pPr>
        <w:pStyle w:val="Heading1"/>
        <w:numPr>
          <w:ilvl w:val="0"/>
          <w:numId w:val="0"/>
        </w:numPr>
        <w:spacing w:line="276" w:lineRule="auto"/>
      </w:pPr>
      <w:bookmarkStart w:id="3" w:name="_Hlk85713211"/>
      <w:r w:rsidRPr="002A7EC1">
        <w:lastRenderedPageBreak/>
        <w:t xml:space="preserve">Section IV: </w:t>
      </w:r>
      <w:r w:rsidR="005D5E89" w:rsidRPr="002A7EC1">
        <w:t>Budget</w:t>
      </w:r>
      <w:r w:rsidR="00AD5842">
        <w:t xml:space="preserve"> and Financial Management</w:t>
      </w:r>
    </w:p>
    <w:p w14:paraId="58C01A6B" w14:textId="7732EE42" w:rsidR="00C74B99" w:rsidRPr="002A7EC1" w:rsidRDefault="000E6094" w:rsidP="009536A0">
      <w:pPr>
        <w:pStyle w:val="Heading2"/>
        <w:spacing w:line="276" w:lineRule="auto"/>
      </w:pPr>
      <w:r w:rsidRPr="009536A0">
        <w:t xml:space="preserve">Article 1. </w:t>
      </w:r>
      <w:r w:rsidR="00A450DD" w:rsidRPr="009536A0">
        <w:t xml:space="preserve">Summary </w:t>
      </w:r>
      <w:r w:rsidR="00C74B99" w:rsidRPr="009536A0">
        <w:t>Budget</w:t>
      </w:r>
    </w:p>
    <w:tbl>
      <w:tblPr>
        <w:tblStyle w:val="TableGrid1"/>
        <w:tblW w:w="0" w:type="auto"/>
        <w:jc w:val="center"/>
        <w:tblLook w:val="04A0" w:firstRow="1" w:lastRow="0" w:firstColumn="1" w:lastColumn="0" w:noHBand="0" w:noVBand="1"/>
      </w:tblPr>
      <w:tblGrid>
        <w:gridCol w:w="2337"/>
        <w:gridCol w:w="2335"/>
        <w:gridCol w:w="2338"/>
        <w:gridCol w:w="2334"/>
      </w:tblGrid>
      <w:tr w:rsidR="00F86F0A" w:rsidRPr="002A7EC1" w14:paraId="38D7C8E5" w14:textId="77777777" w:rsidTr="00D53E0D">
        <w:trPr>
          <w:jc w:val="center"/>
        </w:trPr>
        <w:tc>
          <w:tcPr>
            <w:tcW w:w="2340" w:type="dxa"/>
          </w:tcPr>
          <w:p w14:paraId="1C2E2728" w14:textId="77777777" w:rsidR="00F86F0A" w:rsidRPr="009536A0" w:rsidRDefault="00F86F0A" w:rsidP="006810D0">
            <w:pPr>
              <w:spacing w:line="276" w:lineRule="auto"/>
            </w:pPr>
          </w:p>
          <w:p w14:paraId="31A0E8B2" w14:textId="77777777" w:rsidR="00F86F0A" w:rsidRPr="009536A0" w:rsidRDefault="00F86F0A" w:rsidP="006810D0">
            <w:pPr>
              <w:spacing w:line="276" w:lineRule="auto"/>
            </w:pPr>
            <w:r w:rsidRPr="009536A0">
              <w:t>Categories</w:t>
            </w:r>
          </w:p>
        </w:tc>
        <w:tc>
          <w:tcPr>
            <w:tcW w:w="2340" w:type="dxa"/>
          </w:tcPr>
          <w:p w14:paraId="050BD33A" w14:textId="77777777" w:rsidR="00F86F0A" w:rsidRPr="009536A0" w:rsidRDefault="00F86F0A" w:rsidP="006810D0">
            <w:pPr>
              <w:spacing w:line="276" w:lineRule="auto"/>
            </w:pPr>
            <w:r w:rsidRPr="009536A0">
              <w:t xml:space="preserve">Amount </w:t>
            </w:r>
          </w:p>
        </w:tc>
        <w:tc>
          <w:tcPr>
            <w:tcW w:w="2340" w:type="dxa"/>
          </w:tcPr>
          <w:p w14:paraId="31B31464" w14:textId="3939BD39" w:rsidR="00F86F0A" w:rsidRPr="002A7EC1" w:rsidRDefault="00F86F0A" w:rsidP="006810D0">
            <w:pPr>
              <w:spacing w:line="276" w:lineRule="auto"/>
              <w:rPr>
                <w:highlight w:val="yellow"/>
              </w:rPr>
            </w:pPr>
            <w:r w:rsidRPr="002A7EC1">
              <w:rPr>
                <w:highlight w:val="yellow"/>
              </w:rPr>
              <w:t>Cost Share</w:t>
            </w:r>
            <w:r w:rsidR="009536A0">
              <w:rPr>
                <w:highlight w:val="yellow"/>
              </w:rPr>
              <w:t>/Leverage (select one)</w:t>
            </w:r>
          </w:p>
        </w:tc>
        <w:tc>
          <w:tcPr>
            <w:tcW w:w="2340" w:type="dxa"/>
          </w:tcPr>
          <w:p w14:paraId="3E21FC45" w14:textId="77777777" w:rsidR="00F86F0A" w:rsidRPr="009536A0" w:rsidRDefault="00F86F0A" w:rsidP="006810D0">
            <w:pPr>
              <w:spacing w:line="276" w:lineRule="auto"/>
            </w:pPr>
            <w:r w:rsidRPr="009536A0">
              <w:t>Total</w:t>
            </w:r>
          </w:p>
        </w:tc>
      </w:tr>
      <w:tr w:rsidR="00F86F0A" w:rsidRPr="002A7EC1" w14:paraId="796A08D0" w14:textId="77777777" w:rsidTr="00D53E0D">
        <w:trPr>
          <w:jc w:val="center"/>
        </w:trPr>
        <w:tc>
          <w:tcPr>
            <w:tcW w:w="2340" w:type="dxa"/>
          </w:tcPr>
          <w:p w14:paraId="4942CD43" w14:textId="77777777" w:rsidR="00F86F0A" w:rsidRPr="009536A0" w:rsidRDefault="00F86F0A" w:rsidP="006810D0">
            <w:pPr>
              <w:spacing w:line="276" w:lineRule="auto"/>
            </w:pPr>
            <w:r w:rsidRPr="009536A0">
              <w:t>1. Personnel</w:t>
            </w:r>
          </w:p>
        </w:tc>
        <w:tc>
          <w:tcPr>
            <w:tcW w:w="2340" w:type="dxa"/>
          </w:tcPr>
          <w:p w14:paraId="22C9558A" w14:textId="77777777" w:rsidR="00F86F0A" w:rsidRPr="009536A0" w:rsidRDefault="00F86F0A" w:rsidP="006810D0">
            <w:pPr>
              <w:spacing w:line="276" w:lineRule="auto"/>
            </w:pPr>
            <w:r w:rsidRPr="009536A0">
              <w:t>$0</w:t>
            </w:r>
          </w:p>
        </w:tc>
        <w:tc>
          <w:tcPr>
            <w:tcW w:w="2340" w:type="dxa"/>
          </w:tcPr>
          <w:p w14:paraId="20E34C94" w14:textId="77777777" w:rsidR="00F86F0A" w:rsidRPr="009536A0" w:rsidRDefault="00F86F0A" w:rsidP="006810D0">
            <w:pPr>
              <w:spacing w:line="276" w:lineRule="auto"/>
            </w:pPr>
            <w:r w:rsidRPr="009536A0">
              <w:t>$0</w:t>
            </w:r>
          </w:p>
        </w:tc>
        <w:tc>
          <w:tcPr>
            <w:tcW w:w="2340" w:type="dxa"/>
          </w:tcPr>
          <w:p w14:paraId="4AFD7B25" w14:textId="77777777" w:rsidR="00F86F0A" w:rsidRPr="009536A0" w:rsidRDefault="00F86F0A" w:rsidP="006810D0">
            <w:pPr>
              <w:spacing w:line="276" w:lineRule="auto"/>
            </w:pPr>
            <w:r w:rsidRPr="009536A0">
              <w:t>$0</w:t>
            </w:r>
          </w:p>
        </w:tc>
      </w:tr>
      <w:tr w:rsidR="00F86F0A" w:rsidRPr="002A7EC1" w14:paraId="68DA5911" w14:textId="77777777" w:rsidTr="00D53E0D">
        <w:trPr>
          <w:jc w:val="center"/>
        </w:trPr>
        <w:tc>
          <w:tcPr>
            <w:tcW w:w="2340" w:type="dxa"/>
          </w:tcPr>
          <w:p w14:paraId="73E1139D" w14:textId="77777777" w:rsidR="00F86F0A" w:rsidRPr="009536A0" w:rsidRDefault="00F86F0A" w:rsidP="006810D0">
            <w:pPr>
              <w:spacing w:line="276" w:lineRule="auto"/>
            </w:pPr>
            <w:r w:rsidRPr="009536A0">
              <w:t>2. Fringe Benefits</w:t>
            </w:r>
          </w:p>
        </w:tc>
        <w:tc>
          <w:tcPr>
            <w:tcW w:w="2340" w:type="dxa"/>
          </w:tcPr>
          <w:p w14:paraId="1CBA5836" w14:textId="77777777" w:rsidR="00F86F0A" w:rsidRPr="009536A0" w:rsidRDefault="00F86F0A" w:rsidP="006810D0">
            <w:pPr>
              <w:spacing w:line="276" w:lineRule="auto"/>
            </w:pPr>
            <w:r w:rsidRPr="009536A0">
              <w:t>$0</w:t>
            </w:r>
          </w:p>
        </w:tc>
        <w:tc>
          <w:tcPr>
            <w:tcW w:w="2340" w:type="dxa"/>
          </w:tcPr>
          <w:p w14:paraId="33D6D1EE" w14:textId="77777777" w:rsidR="00F86F0A" w:rsidRPr="009536A0" w:rsidRDefault="00F86F0A" w:rsidP="006810D0">
            <w:pPr>
              <w:spacing w:line="276" w:lineRule="auto"/>
            </w:pPr>
            <w:r w:rsidRPr="009536A0">
              <w:t>$0</w:t>
            </w:r>
          </w:p>
        </w:tc>
        <w:tc>
          <w:tcPr>
            <w:tcW w:w="2340" w:type="dxa"/>
          </w:tcPr>
          <w:p w14:paraId="534067C9" w14:textId="77777777" w:rsidR="00F86F0A" w:rsidRPr="009536A0" w:rsidRDefault="00F86F0A" w:rsidP="006810D0">
            <w:pPr>
              <w:spacing w:line="276" w:lineRule="auto"/>
            </w:pPr>
            <w:r w:rsidRPr="009536A0">
              <w:t>$0</w:t>
            </w:r>
          </w:p>
        </w:tc>
      </w:tr>
      <w:tr w:rsidR="00F86F0A" w:rsidRPr="002A7EC1" w14:paraId="52E25526" w14:textId="77777777" w:rsidTr="00D53E0D">
        <w:trPr>
          <w:jc w:val="center"/>
        </w:trPr>
        <w:tc>
          <w:tcPr>
            <w:tcW w:w="2340" w:type="dxa"/>
          </w:tcPr>
          <w:p w14:paraId="1B97D338" w14:textId="77777777" w:rsidR="00F86F0A" w:rsidRPr="009536A0" w:rsidRDefault="00F86F0A" w:rsidP="006810D0">
            <w:pPr>
              <w:spacing w:line="276" w:lineRule="auto"/>
            </w:pPr>
            <w:r w:rsidRPr="009536A0">
              <w:t>3. Travel</w:t>
            </w:r>
          </w:p>
        </w:tc>
        <w:tc>
          <w:tcPr>
            <w:tcW w:w="2340" w:type="dxa"/>
          </w:tcPr>
          <w:p w14:paraId="2A8ED05B" w14:textId="77777777" w:rsidR="00F86F0A" w:rsidRPr="009536A0" w:rsidRDefault="00F86F0A" w:rsidP="006810D0">
            <w:pPr>
              <w:spacing w:line="276" w:lineRule="auto"/>
            </w:pPr>
            <w:r w:rsidRPr="009536A0">
              <w:t>$0</w:t>
            </w:r>
          </w:p>
        </w:tc>
        <w:tc>
          <w:tcPr>
            <w:tcW w:w="2340" w:type="dxa"/>
          </w:tcPr>
          <w:p w14:paraId="43DBF1B3" w14:textId="77777777" w:rsidR="00F86F0A" w:rsidRPr="009536A0" w:rsidRDefault="00F86F0A" w:rsidP="006810D0">
            <w:pPr>
              <w:spacing w:line="276" w:lineRule="auto"/>
            </w:pPr>
            <w:r w:rsidRPr="009536A0">
              <w:t>$0</w:t>
            </w:r>
          </w:p>
        </w:tc>
        <w:tc>
          <w:tcPr>
            <w:tcW w:w="2340" w:type="dxa"/>
          </w:tcPr>
          <w:p w14:paraId="67D4342B" w14:textId="77777777" w:rsidR="00F86F0A" w:rsidRPr="009536A0" w:rsidRDefault="00F86F0A" w:rsidP="006810D0">
            <w:pPr>
              <w:spacing w:line="276" w:lineRule="auto"/>
            </w:pPr>
            <w:r w:rsidRPr="009536A0">
              <w:t>$0</w:t>
            </w:r>
          </w:p>
        </w:tc>
      </w:tr>
      <w:tr w:rsidR="00F86F0A" w:rsidRPr="002A7EC1" w14:paraId="2CBE0330" w14:textId="77777777" w:rsidTr="00D53E0D">
        <w:trPr>
          <w:jc w:val="center"/>
        </w:trPr>
        <w:tc>
          <w:tcPr>
            <w:tcW w:w="2340" w:type="dxa"/>
          </w:tcPr>
          <w:p w14:paraId="4FE9727D" w14:textId="77777777" w:rsidR="00F86F0A" w:rsidRPr="009536A0" w:rsidRDefault="00F86F0A" w:rsidP="006810D0">
            <w:pPr>
              <w:spacing w:line="276" w:lineRule="auto"/>
            </w:pPr>
            <w:r w:rsidRPr="009536A0">
              <w:t>4. Equipment</w:t>
            </w:r>
          </w:p>
        </w:tc>
        <w:tc>
          <w:tcPr>
            <w:tcW w:w="2340" w:type="dxa"/>
          </w:tcPr>
          <w:p w14:paraId="49D9FD87" w14:textId="77777777" w:rsidR="00F86F0A" w:rsidRPr="009536A0" w:rsidRDefault="00F86F0A" w:rsidP="006810D0">
            <w:pPr>
              <w:spacing w:line="276" w:lineRule="auto"/>
            </w:pPr>
            <w:r w:rsidRPr="009536A0">
              <w:t>$0</w:t>
            </w:r>
          </w:p>
        </w:tc>
        <w:tc>
          <w:tcPr>
            <w:tcW w:w="2340" w:type="dxa"/>
          </w:tcPr>
          <w:p w14:paraId="4ADFEEE5" w14:textId="77777777" w:rsidR="00F86F0A" w:rsidRPr="009536A0" w:rsidRDefault="00F86F0A" w:rsidP="006810D0">
            <w:pPr>
              <w:spacing w:line="276" w:lineRule="auto"/>
            </w:pPr>
            <w:r w:rsidRPr="009536A0">
              <w:t>$0</w:t>
            </w:r>
          </w:p>
        </w:tc>
        <w:tc>
          <w:tcPr>
            <w:tcW w:w="2340" w:type="dxa"/>
          </w:tcPr>
          <w:p w14:paraId="0BDCB2A4" w14:textId="77777777" w:rsidR="00F86F0A" w:rsidRPr="009536A0" w:rsidRDefault="00F86F0A" w:rsidP="006810D0">
            <w:pPr>
              <w:spacing w:line="276" w:lineRule="auto"/>
            </w:pPr>
            <w:r w:rsidRPr="009536A0">
              <w:t>$0</w:t>
            </w:r>
          </w:p>
        </w:tc>
      </w:tr>
      <w:tr w:rsidR="00F86F0A" w:rsidRPr="002A7EC1" w14:paraId="1C69A654" w14:textId="77777777" w:rsidTr="00D53E0D">
        <w:trPr>
          <w:jc w:val="center"/>
        </w:trPr>
        <w:tc>
          <w:tcPr>
            <w:tcW w:w="2340" w:type="dxa"/>
          </w:tcPr>
          <w:p w14:paraId="108D1877" w14:textId="77777777" w:rsidR="00F86F0A" w:rsidRPr="009536A0" w:rsidRDefault="00F86F0A" w:rsidP="006810D0">
            <w:pPr>
              <w:spacing w:line="276" w:lineRule="auto"/>
            </w:pPr>
            <w:r w:rsidRPr="009536A0">
              <w:t>5. Supplies</w:t>
            </w:r>
          </w:p>
        </w:tc>
        <w:tc>
          <w:tcPr>
            <w:tcW w:w="2340" w:type="dxa"/>
          </w:tcPr>
          <w:p w14:paraId="0FF04069" w14:textId="77777777" w:rsidR="00F86F0A" w:rsidRPr="009536A0" w:rsidRDefault="00F86F0A" w:rsidP="006810D0">
            <w:pPr>
              <w:spacing w:line="276" w:lineRule="auto"/>
            </w:pPr>
            <w:r w:rsidRPr="009536A0">
              <w:t>$0</w:t>
            </w:r>
          </w:p>
        </w:tc>
        <w:tc>
          <w:tcPr>
            <w:tcW w:w="2340" w:type="dxa"/>
          </w:tcPr>
          <w:p w14:paraId="0EE3B1F2" w14:textId="77777777" w:rsidR="00F86F0A" w:rsidRPr="009536A0" w:rsidRDefault="00F86F0A" w:rsidP="006810D0">
            <w:pPr>
              <w:spacing w:line="276" w:lineRule="auto"/>
            </w:pPr>
            <w:r w:rsidRPr="009536A0">
              <w:t>$0</w:t>
            </w:r>
          </w:p>
        </w:tc>
        <w:tc>
          <w:tcPr>
            <w:tcW w:w="2340" w:type="dxa"/>
          </w:tcPr>
          <w:p w14:paraId="502E546C" w14:textId="77777777" w:rsidR="00F86F0A" w:rsidRPr="009536A0" w:rsidRDefault="00F86F0A" w:rsidP="006810D0">
            <w:pPr>
              <w:spacing w:line="276" w:lineRule="auto"/>
            </w:pPr>
            <w:r w:rsidRPr="009536A0">
              <w:t>$0</w:t>
            </w:r>
          </w:p>
        </w:tc>
      </w:tr>
      <w:tr w:rsidR="00F86F0A" w:rsidRPr="002A7EC1" w14:paraId="33359711" w14:textId="77777777" w:rsidTr="00D53E0D">
        <w:trPr>
          <w:jc w:val="center"/>
        </w:trPr>
        <w:tc>
          <w:tcPr>
            <w:tcW w:w="2340" w:type="dxa"/>
          </w:tcPr>
          <w:p w14:paraId="1C1E97FE" w14:textId="7F357C23" w:rsidR="00F86F0A" w:rsidRPr="009536A0" w:rsidRDefault="00F86F0A" w:rsidP="006810D0">
            <w:pPr>
              <w:spacing w:line="276" w:lineRule="auto"/>
            </w:pPr>
            <w:r w:rsidRPr="009536A0">
              <w:t>6. Contractual*</w:t>
            </w:r>
          </w:p>
        </w:tc>
        <w:tc>
          <w:tcPr>
            <w:tcW w:w="2340" w:type="dxa"/>
          </w:tcPr>
          <w:p w14:paraId="5CB9BCF2" w14:textId="77777777" w:rsidR="00F86F0A" w:rsidRPr="009536A0" w:rsidRDefault="00F86F0A" w:rsidP="006810D0">
            <w:pPr>
              <w:spacing w:line="276" w:lineRule="auto"/>
            </w:pPr>
            <w:r w:rsidRPr="009536A0">
              <w:t>$0</w:t>
            </w:r>
          </w:p>
        </w:tc>
        <w:tc>
          <w:tcPr>
            <w:tcW w:w="2340" w:type="dxa"/>
          </w:tcPr>
          <w:p w14:paraId="5C92694D" w14:textId="77777777" w:rsidR="00F86F0A" w:rsidRPr="009536A0" w:rsidRDefault="00F86F0A" w:rsidP="006810D0">
            <w:pPr>
              <w:spacing w:line="276" w:lineRule="auto"/>
            </w:pPr>
            <w:r w:rsidRPr="009536A0">
              <w:t>$0</w:t>
            </w:r>
          </w:p>
        </w:tc>
        <w:tc>
          <w:tcPr>
            <w:tcW w:w="2340" w:type="dxa"/>
          </w:tcPr>
          <w:p w14:paraId="77DEA38F" w14:textId="77777777" w:rsidR="00F86F0A" w:rsidRPr="009536A0" w:rsidRDefault="00F86F0A" w:rsidP="006810D0">
            <w:pPr>
              <w:spacing w:line="276" w:lineRule="auto"/>
            </w:pPr>
            <w:r w:rsidRPr="009536A0">
              <w:t>$0</w:t>
            </w:r>
          </w:p>
        </w:tc>
      </w:tr>
      <w:tr w:rsidR="00F86F0A" w:rsidRPr="002A7EC1" w14:paraId="2E583312" w14:textId="77777777" w:rsidTr="00D53E0D">
        <w:trPr>
          <w:jc w:val="center"/>
        </w:trPr>
        <w:tc>
          <w:tcPr>
            <w:tcW w:w="2340" w:type="dxa"/>
          </w:tcPr>
          <w:p w14:paraId="29F1333B" w14:textId="77777777" w:rsidR="00F86F0A" w:rsidRPr="009536A0" w:rsidRDefault="00F86F0A" w:rsidP="006810D0">
            <w:pPr>
              <w:spacing w:line="276" w:lineRule="auto"/>
            </w:pPr>
            <w:r w:rsidRPr="009536A0">
              <w:t>7. Other Direct Costs</w:t>
            </w:r>
          </w:p>
        </w:tc>
        <w:tc>
          <w:tcPr>
            <w:tcW w:w="2340" w:type="dxa"/>
          </w:tcPr>
          <w:p w14:paraId="25471FEC" w14:textId="77777777" w:rsidR="00F86F0A" w:rsidRPr="009536A0" w:rsidRDefault="00F86F0A" w:rsidP="006810D0">
            <w:pPr>
              <w:spacing w:line="276" w:lineRule="auto"/>
            </w:pPr>
            <w:r w:rsidRPr="009536A0">
              <w:t>$0</w:t>
            </w:r>
          </w:p>
        </w:tc>
        <w:tc>
          <w:tcPr>
            <w:tcW w:w="2340" w:type="dxa"/>
          </w:tcPr>
          <w:p w14:paraId="34A07122" w14:textId="77777777" w:rsidR="00F86F0A" w:rsidRPr="009536A0" w:rsidRDefault="00F86F0A" w:rsidP="006810D0">
            <w:pPr>
              <w:spacing w:line="276" w:lineRule="auto"/>
            </w:pPr>
            <w:r w:rsidRPr="009536A0">
              <w:t>$0</w:t>
            </w:r>
          </w:p>
        </w:tc>
        <w:tc>
          <w:tcPr>
            <w:tcW w:w="2340" w:type="dxa"/>
          </w:tcPr>
          <w:p w14:paraId="0A20FB5F" w14:textId="77777777" w:rsidR="00F86F0A" w:rsidRPr="009536A0" w:rsidRDefault="00F86F0A" w:rsidP="006810D0">
            <w:pPr>
              <w:spacing w:line="276" w:lineRule="auto"/>
            </w:pPr>
            <w:r w:rsidRPr="009536A0">
              <w:t>$0</w:t>
            </w:r>
          </w:p>
        </w:tc>
      </w:tr>
      <w:tr w:rsidR="00F86F0A" w:rsidRPr="002A7EC1" w14:paraId="13B67C3B" w14:textId="77777777" w:rsidTr="00D53E0D">
        <w:trPr>
          <w:jc w:val="center"/>
        </w:trPr>
        <w:tc>
          <w:tcPr>
            <w:tcW w:w="2340" w:type="dxa"/>
          </w:tcPr>
          <w:p w14:paraId="08ABFEED" w14:textId="77777777" w:rsidR="00F86F0A" w:rsidRPr="009536A0" w:rsidRDefault="00F86F0A" w:rsidP="006810D0">
            <w:pPr>
              <w:spacing w:line="276" w:lineRule="auto"/>
            </w:pPr>
            <w:r w:rsidRPr="009536A0">
              <w:t>8. Total Direct Costs</w:t>
            </w:r>
          </w:p>
        </w:tc>
        <w:tc>
          <w:tcPr>
            <w:tcW w:w="2340" w:type="dxa"/>
          </w:tcPr>
          <w:p w14:paraId="495F8537" w14:textId="77777777" w:rsidR="00F86F0A" w:rsidRPr="009536A0" w:rsidRDefault="00F86F0A" w:rsidP="006810D0">
            <w:pPr>
              <w:spacing w:line="276" w:lineRule="auto"/>
            </w:pPr>
            <w:r w:rsidRPr="009536A0">
              <w:t>$0</w:t>
            </w:r>
          </w:p>
        </w:tc>
        <w:tc>
          <w:tcPr>
            <w:tcW w:w="2340" w:type="dxa"/>
          </w:tcPr>
          <w:p w14:paraId="708674E1" w14:textId="77777777" w:rsidR="00F86F0A" w:rsidRPr="009536A0" w:rsidRDefault="00F86F0A" w:rsidP="006810D0">
            <w:pPr>
              <w:spacing w:line="276" w:lineRule="auto"/>
            </w:pPr>
            <w:r w:rsidRPr="009536A0">
              <w:t>$0</w:t>
            </w:r>
          </w:p>
        </w:tc>
        <w:tc>
          <w:tcPr>
            <w:tcW w:w="2340" w:type="dxa"/>
          </w:tcPr>
          <w:p w14:paraId="713EDD23" w14:textId="77777777" w:rsidR="00F86F0A" w:rsidRPr="009536A0" w:rsidRDefault="00F86F0A" w:rsidP="006810D0">
            <w:pPr>
              <w:spacing w:line="276" w:lineRule="auto"/>
            </w:pPr>
            <w:r w:rsidRPr="009536A0">
              <w:t>$0</w:t>
            </w:r>
          </w:p>
        </w:tc>
      </w:tr>
      <w:tr w:rsidR="00F86F0A" w:rsidRPr="002A7EC1" w14:paraId="1E326F88" w14:textId="77777777" w:rsidTr="00D53E0D">
        <w:trPr>
          <w:jc w:val="center"/>
        </w:trPr>
        <w:tc>
          <w:tcPr>
            <w:tcW w:w="2340" w:type="dxa"/>
          </w:tcPr>
          <w:p w14:paraId="5AC8A84B" w14:textId="77777777" w:rsidR="00F86F0A" w:rsidRPr="009536A0" w:rsidRDefault="00F86F0A" w:rsidP="006810D0">
            <w:pPr>
              <w:spacing w:line="276" w:lineRule="auto"/>
            </w:pPr>
            <w:r w:rsidRPr="009536A0">
              <w:t>9. Indirect Costs</w:t>
            </w:r>
          </w:p>
        </w:tc>
        <w:tc>
          <w:tcPr>
            <w:tcW w:w="2340" w:type="dxa"/>
          </w:tcPr>
          <w:p w14:paraId="5EED1C50" w14:textId="77777777" w:rsidR="00F86F0A" w:rsidRPr="009536A0" w:rsidRDefault="00F86F0A" w:rsidP="006810D0">
            <w:pPr>
              <w:spacing w:line="276" w:lineRule="auto"/>
            </w:pPr>
            <w:r w:rsidRPr="009536A0">
              <w:t>$0</w:t>
            </w:r>
          </w:p>
        </w:tc>
        <w:tc>
          <w:tcPr>
            <w:tcW w:w="2340" w:type="dxa"/>
          </w:tcPr>
          <w:p w14:paraId="49640573" w14:textId="77777777" w:rsidR="00F86F0A" w:rsidRPr="009536A0" w:rsidRDefault="00F86F0A" w:rsidP="006810D0">
            <w:pPr>
              <w:spacing w:line="276" w:lineRule="auto"/>
            </w:pPr>
            <w:r w:rsidRPr="009536A0">
              <w:t>$0</w:t>
            </w:r>
          </w:p>
        </w:tc>
        <w:tc>
          <w:tcPr>
            <w:tcW w:w="2340" w:type="dxa"/>
          </w:tcPr>
          <w:p w14:paraId="1D31E532" w14:textId="77777777" w:rsidR="00F86F0A" w:rsidRPr="009536A0" w:rsidRDefault="00F86F0A" w:rsidP="006810D0">
            <w:pPr>
              <w:spacing w:line="276" w:lineRule="auto"/>
            </w:pPr>
            <w:r w:rsidRPr="009536A0">
              <w:t>$0</w:t>
            </w:r>
          </w:p>
        </w:tc>
      </w:tr>
      <w:tr w:rsidR="00F86F0A" w:rsidRPr="002A7EC1" w14:paraId="269EAAD1" w14:textId="77777777" w:rsidTr="00D53E0D">
        <w:trPr>
          <w:jc w:val="center"/>
        </w:trPr>
        <w:tc>
          <w:tcPr>
            <w:tcW w:w="2340" w:type="dxa"/>
          </w:tcPr>
          <w:p w14:paraId="0FED6902" w14:textId="77777777" w:rsidR="00F86F0A" w:rsidRPr="009536A0" w:rsidRDefault="00F86F0A" w:rsidP="006810D0">
            <w:pPr>
              <w:spacing w:line="276" w:lineRule="auto"/>
            </w:pPr>
            <w:r w:rsidRPr="009536A0">
              <w:t xml:space="preserve">10. Total Costs </w:t>
            </w:r>
          </w:p>
        </w:tc>
        <w:tc>
          <w:tcPr>
            <w:tcW w:w="2340" w:type="dxa"/>
          </w:tcPr>
          <w:p w14:paraId="21E238D6" w14:textId="77777777" w:rsidR="00F86F0A" w:rsidRPr="009536A0" w:rsidRDefault="00F86F0A" w:rsidP="006810D0">
            <w:pPr>
              <w:spacing w:line="276" w:lineRule="auto"/>
            </w:pPr>
            <w:r w:rsidRPr="009536A0">
              <w:t>$0</w:t>
            </w:r>
          </w:p>
        </w:tc>
        <w:tc>
          <w:tcPr>
            <w:tcW w:w="2340" w:type="dxa"/>
          </w:tcPr>
          <w:p w14:paraId="7EAB2BAD" w14:textId="77777777" w:rsidR="00F86F0A" w:rsidRPr="009536A0" w:rsidRDefault="00F86F0A" w:rsidP="006810D0">
            <w:pPr>
              <w:spacing w:line="276" w:lineRule="auto"/>
            </w:pPr>
            <w:r w:rsidRPr="009536A0">
              <w:t>$0</w:t>
            </w:r>
          </w:p>
        </w:tc>
        <w:tc>
          <w:tcPr>
            <w:tcW w:w="2340" w:type="dxa"/>
          </w:tcPr>
          <w:p w14:paraId="07B7860F" w14:textId="77777777" w:rsidR="00F86F0A" w:rsidRPr="009536A0" w:rsidRDefault="00F86F0A" w:rsidP="006810D0">
            <w:pPr>
              <w:spacing w:line="276" w:lineRule="auto"/>
            </w:pPr>
            <w:r w:rsidRPr="009536A0">
              <w:t>$0</w:t>
            </w:r>
          </w:p>
        </w:tc>
      </w:tr>
    </w:tbl>
    <w:p w14:paraId="26105D9A" w14:textId="672DE52E" w:rsidR="00C74B99" w:rsidRDefault="000E6094" w:rsidP="006810D0">
      <w:pPr>
        <w:spacing w:line="276" w:lineRule="auto"/>
      </w:pPr>
      <w:r>
        <w:t xml:space="preserve">*Contractual costs include consultants, </w:t>
      </w:r>
      <w:r w:rsidR="007F6DE5">
        <w:t>second tier</w:t>
      </w:r>
      <w:r>
        <w:t xml:space="preserve"> subawards, and subcontracts</w:t>
      </w:r>
    </w:p>
    <w:p w14:paraId="47016111" w14:textId="60462194" w:rsidR="00A450DD" w:rsidRPr="00C50E9E" w:rsidRDefault="00A450DD" w:rsidP="006810D0">
      <w:pPr>
        <w:pStyle w:val="Heading2"/>
        <w:spacing w:line="276" w:lineRule="auto"/>
      </w:pPr>
      <w:r w:rsidRPr="00C50E9E">
        <w:t xml:space="preserve">Article 2. Detailed Budget </w:t>
      </w:r>
    </w:p>
    <w:p w14:paraId="2B078FAF" w14:textId="5FBA6D8B" w:rsidR="00A450DD" w:rsidRPr="00C50E9E" w:rsidRDefault="00C50E9E" w:rsidP="006810D0">
      <w:pPr>
        <w:spacing w:line="276" w:lineRule="auto"/>
      </w:pPr>
      <w:r w:rsidRPr="00C50E9E">
        <w:rPr>
          <w:highlight w:val="yellow"/>
        </w:rPr>
        <w:t>XXXX</w:t>
      </w:r>
    </w:p>
    <w:p w14:paraId="3F79A10D" w14:textId="043E6397" w:rsidR="00C74B99" w:rsidRPr="00C50E9E" w:rsidRDefault="000E6094" w:rsidP="006810D0">
      <w:pPr>
        <w:pStyle w:val="Heading2"/>
        <w:spacing w:line="276" w:lineRule="auto"/>
      </w:pPr>
      <w:r w:rsidRPr="00C50E9E">
        <w:t xml:space="preserve">Article </w:t>
      </w:r>
      <w:r w:rsidR="00A450DD" w:rsidRPr="00C50E9E">
        <w:t>3</w:t>
      </w:r>
      <w:r w:rsidRPr="00C50E9E">
        <w:t>. Financial Reporting</w:t>
      </w:r>
      <w:r w:rsidR="00982F59" w:rsidRPr="00C50E9E">
        <w:t xml:space="preserve"> (adjust as needed)</w:t>
      </w:r>
    </w:p>
    <w:p w14:paraId="049F26F2" w14:textId="773C3747" w:rsidR="000E6094" w:rsidRPr="00C50E9E" w:rsidRDefault="004C5001" w:rsidP="00F91FDD">
      <w:pPr>
        <w:pStyle w:val="Heading3"/>
        <w:numPr>
          <w:ilvl w:val="0"/>
          <w:numId w:val="44"/>
        </w:numPr>
        <w:spacing w:line="276" w:lineRule="auto"/>
        <w:jc w:val="both"/>
      </w:pPr>
      <w:r>
        <w:t>POA will provide guidance to the terms of financial</w:t>
      </w:r>
      <w:r w:rsidR="00F91FDD">
        <w:t xml:space="preserve"> </w:t>
      </w:r>
      <w:r>
        <w:t>reporting. As minimum, monthly, Sub-Awardee will</w:t>
      </w:r>
      <w:r w:rsidR="00F91FDD">
        <w:t xml:space="preserve"> </w:t>
      </w:r>
      <w:r>
        <w:t>submit the Cash Request form along with the Financial</w:t>
      </w:r>
      <w:r w:rsidR="00F91FDD">
        <w:t xml:space="preserve"> </w:t>
      </w:r>
      <w:r>
        <w:t>Report form and Detailed Expense report.</w:t>
      </w:r>
      <w:r w:rsidR="00F91FDD">
        <w:t xml:space="preserve"> </w:t>
      </w:r>
      <w:r w:rsidR="000E6094" w:rsidRPr="00C50E9E">
        <w:t>T</w:t>
      </w:r>
      <w:r w:rsidR="00465EC5" w:rsidRPr="00C50E9E">
        <w:t>he S</w:t>
      </w:r>
      <w:r w:rsidR="000E6094" w:rsidRPr="00C50E9E">
        <w:t>ub-Awardee</w:t>
      </w:r>
      <w:r w:rsidR="00465EC5" w:rsidRPr="00C50E9E">
        <w:t xml:space="preserve"> shall submit</w:t>
      </w:r>
      <w:r w:rsidR="00F91FDD">
        <w:t xml:space="preserve"> these</w:t>
      </w:r>
      <w:r w:rsidR="00465EC5" w:rsidRPr="00C50E9E">
        <w:t xml:space="preserve"> monthly financial report</w:t>
      </w:r>
      <w:r w:rsidR="00785D51">
        <w:t>s</w:t>
      </w:r>
      <w:r w:rsidR="00465EC5" w:rsidRPr="00C50E9E">
        <w:t xml:space="preserve"> not later than </w:t>
      </w:r>
      <w:r w:rsidR="004D72F3" w:rsidRPr="00C50E9E">
        <w:t>10</w:t>
      </w:r>
      <w:r w:rsidR="00465EC5" w:rsidRPr="00C50E9E">
        <w:t xml:space="preserve"> calendar days after the end of the period and in accordance with the official formats </w:t>
      </w:r>
      <w:r w:rsidR="000E6094" w:rsidRPr="00C50E9E">
        <w:t>provided PARTNERS.</w:t>
      </w:r>
      <w:r w:rsidR="00AD34E2" w:rsidRPr="00C50E9E">
        <w:t xml:space="preserve"> </w:t>
      </w:r>
      <w:r w:rsidR="000E6094" w:rsidRPr="00C50E9E">
        <w:t>The report must include the following:</w:t>
      </w:r>
    </w:p>
    <w:p w14:paraId="212A3950" w14:textId="77777777" w:rsidR="001241B8" w:rsidRPr="00C50E9E" w:rsidRDefault="000E6094" w:rsidP="001B496C">
      <w:pPr>
        <w:pStyle w:val="Heading4"/>
        <w:numPr>
          <w:ilvl w:val="3"/>
          <w:numId w:val="13"/>
        </w:numPr>
        <w:spacing w:line="276" w:lineRule="auto"/>
        <w:ind w:left="1440"/>
        <w:jc w:val="both"/>
      </w:pPr>
      <w:r w:rsidRPr="00C50E9E">
        <w:lastRenderedPageBreak/>
        <w:t>T</w:t>
      </w:r>
      <w:r w:rsidR="00465EC5" w:rsidRPr="00C50E9E">
        <w:t xml:space="preserve">he amount of the allowable expenditures incurred during the previous month </w:t>
      </w:r>
    </w:p>
    <w:p w14:paraId="4B21BEED" w14:textId="1CC66058" w:rsidR="001241B8" w:rsidRPr="00C50E9E" w:rsidRDefault="001241B8" w:rsidP="00C50E9E">
      <w:pPr>
        <w:pStyle w:val="Heading4"/>
        <w:spacing w:line="276" w:lineRule="auto"/>
        <w:ind w:left="1440"/>
        <w:jc w:val="both"/>
      </w:pPr>
      <w:r w:rsidRPr="00C50E9E">
        <w:t xml:space="preserve">The </w:t>
      </w:r>
      <w:proofErr w:type="gramStart"/>
      <w:r w:rsidR="00C013D1">
        <w:t>a</w:t>
      </w:r>
      <w:r w:rsidRPr="00C50E9E">
        <w:t>mount</w:t>
      </w:r>
      <w:proofErr w:type="gramEnd"/>
      <w:r w:rsidRPr="00C50E9E">
        <w:t xml:space="preserve"> of allowable expenditures incurred to date</w:t>
      </w:r>
    </w:p>
    <w:p w14:paraId="4B081523" w14:textId="3ED3659D" w:rsidR="001241B8" w:rsidRPr="00C50E9E" w:rsidRDefault="001241B8" w:rsidP="00C50E9E">
      <w:pPr>
        <w:pStyle w:val="Heading4"/>
        <w:spacing w:line="276" w:lineRule="auto"/>
        <w:ind w:left="1440"/>
        <w:jc w:val="both"/>
      </w:pPr>
      <w:r w:rsidRPr="00C50E9E">
        <w:t xml:space="preserve">The </w:t>
      </w:r>
      <w:r w:rsidR="00C013D1" w:rsidRPr="00C50E9E">
        <w:t>Line-Item</w:t>
      </w:r>
      <w:r w:rsidRPr="00C50E9E">
        <w:t xml:space="preserve"> Budget</w:t>
      </w:r>
    </w:p>
    <w:p w14:paraId="6A884F60" w14:textId="77777777" w:rsidR="001241B8" w:rsidRPr="00C50E9E" w:rsidRDefault="001241B8" w:rsidP="00C50E9E">
      <w:pPr>
        <w:pStyle w:val="Heading4"/>
        <w:spacing w:line="276" w:lineRule="auto"/>
        <w:ind w:left="1440"/>
        <w:jc w:val="both"/>
      </w:pPr>
      <w:r w:rsidRPr="00C50E9E">
        <w:t xml:space="preserve">Remaining amount in each budget category </w:t>
      </w:r>
    </w:p>
    <w:p w14:paraId="7165427E" w14:textId="22FCEC81" w:rsidR="00465EC5" w:rsidRPr="00C50E9E" w:rsidRDefault="001241B8" w:rsidP="00C50E9E">
      <w:pPr>
        <w:pStyle w:val="Heading4"/>
        <w:spacing w:line="276" w:lineRule="auto"/>
        <w:ind w:left="1440"/>
        <w:jc w:val="both"/>
      </w:pPr>
      <w:r w:rsidRPr="00C50E9E">
        <w:t>Detailed list of expenditure for the month being reported on by General Ledger category</w:t>
      </w:r>
    </w:p>
    <w:p w14:paraId="5C09E4DB" w14:textId="16674D8F" w:rsidR="001241B8" w:rsidRPr="00C50E9E" w:rsidRDefault="001241B8" w:rsidP="00C50E9E">
      <w:pPr>
        <w:pStyle w:val="Heading4"/>
        <w:spacing w:line="276" w:lineRule="auto"/>
        <w:ind w:left="1440"/>
        <w:jc w:val="both"/>
      </w:pPr>
      <w:r w:rsidRPr="00C50E9E">
        <w:t>Copies of Timesheets for all staff being invoiced in the period covered</w:t>
      </w:r>
    </w:p>
    <w:p w14:paraId="14172298" w14:textId="4AFA8D14" w:rsidR="001241B8" w:rsidRPr="00C50E9E" w:rsidRDefault="001241B8" w:rsidP="00C50E9E">
      <w:pPr>
        <w:pStyle w:val="Heading4"/>
        <w:spacing w:line="276" w:lineRule="auto"/>
        <w:ind w:left="1440"/>
        <w:jc w:val="both"/>
      </w:pPr>
      <w:r w:rsidRPr="00C50E9E">
        <w:t>Copies of receipts over $25 or local equivalent</w:t>
      </w:r>
    </w:p>
    <w:p w14:paraId="6ABBFD3E" w14:textId="4AF39B64" w:rsidR="00465EC5" w:rsidRPr="00C50E9E" w:rsidRDefault="00465EC5" w:rsidP="00C50E9E">
      <w:pPr>
        <w:pStyle w:val="Heading4"/>
        <w:spacing w:line="276" w:lineRule="auto"/>
        <w:ind w:left="1440"/>
        <w:jc w:val="both"/>
      </w:pPr>
      <w:r w:rsidRPr="00C50E9E">
        <w:t>Bank and Cash reconciliation for the period with bank statements attached.</w:t>
      </w:r>
    </w:p>
    <w:p w14:paraId="18AC3A42" w14:textId="3402E474" w:rsidR="00465EC5" w:rsidRPr="00C50E9E" w:rsidRDefault="00465EC5" w:rsidP="00C50E9E">
      <w:pPr>
        <w:pStyle w:val="Heading4"/>
        <w:spacing w:line="276" w:lineRule="auto"/>
        <w:ind w:left="1440"/>
        <w:jc w:val="both"/>
      </w:pPr>
      <w:r w:rsidRPr="00C50E9E">
        <w:t>Cash/Expense projection for the following period.</w:t>
      </w:r>
    </w:p>
    <w:p w14:paraId="63D2D293" w14:textId="6D90B553" w:rsidR="00670ED5" w:rsidRPr="00C50E9E" w:rsidRDefault="00670ED5" w:rsidP="00C50E9E">
      <w:pPr>
        <w:pStyle w:val="Heading4"/>
        <w:spacing w:line="276" w:lineRule="auto"/>
        <w:ind w:left="1440"/>
        <w:jc w:val="both"/>
      </w:pPr>
      <w:r w:rsidRPr="00C50E9E">
        <w:t>Each expense report shall contain the following certification, signed by the authorized official of the Sub-Awardee:</w:t>
      </w:r>
    </w:p>
    <w:p w14:paraId="29E537E8" w14:textId="77777777" w:rsidR="00670ED5" w:rsidRPr="00C50E9E" w:rsidRDefault="00670ED5" w:rsidP="00C50E9E">
      <w:pPr>
        <w:pStyle w:val="Heading3"/>
        <w:numPr>
          <w:ilvl w:val="0"/>
          <w:numId w:val="0"/>
        </w:numPr>
        <w:spacing w:line="276" w:lineRule="auto"/>
        <w:ind w:left="1440"/>
        <w:jc w:val="both"/>
      </w:pPr>
      <w:r w:rsidRPr="00C50E9E">
        <w:t xml:space="preserve">“I hereby certify that all costs charged are reasonable, </w:t>
      </w:r>
      <w:proofErr w:type="gramStart"/>
      <w:r w:rsidRPr="00C50E9E">
        <w:t>allowable</w:t>
      </w:r>
      <w:proofErr w:type="gramEnd"/>
      <w:r w:rsidRPr="00C50E9E">
        <w:t xml:space="preserve"> and necessary for the performance of this Sub-agreement; and the expenditures, disbursements and cash receipts are for the purpose and objectives set forth in the terms and conditions of this award, and are verifiable from the organization’s accounting records. All required Partners approvals have been obtained; and that an appropriate refund shall be made to Partners promptly upon request if the Project Manager determines that any amount previously paid was not properly payable.”</w:t>
      </w:r>
    </w:p>
    <w:p w14:paraId="242EEC78" w14:textId="6E030C3B" w:rsidR="00670ED5" w:rsidRPr="00C50E9E" w:rsidRDefault="00670ED5" w:rsidP="00C50E9E">
      <w:pPr>
        <w:pStyle w:val="Heading3"/>
        <w:numPr>
          <w:ilvl w:val="0"/>
          <w:numId w:val="0"/>
        </w:numPr>
        <w:spacing w:line="276" w:lineRule="auto"/>
        <w:ind w:left="1440"/>
        <w:jc w:val="both"/>
      </w:pPr>
      <w:r w:rsidRPr="00C50E9E">
        <w:t>BY (Signature): NAME: TITLE: DATE:</w:t>
      </w:r>
    </w:p>
    <w:p w14:paraId="2B586BA1" w14:textId="77777777" w:rsidR="00C50E9E" w:rsidRPr="00C50E9E" w:rsidRDefault="00C50E9E" w:rsidP="00C50E9E">
      <w:pPr>
        <w:pStyle w:val="Heading3"/>
        <w:numPr>
          <w:ilvl w:val="0"/>
          <w:numId w:val="0"/>
        </w:numPr>
        <w:spacing w:line="276" w:lineRule="auto"/>
      </w:pPr>
    </w:p>
    <w:p w14:paraId="4E0CB3B7" w14:textId="53E5B857" w:rsidR="00982F59" w:rsidRPr="00C50E9E" w:rsidRDefault="00465EC5" w:rsidP="001B496C">
      <w:pPr>
        <w:pStyle w:val="Heading3"/>
        <w:numPr>
          <w:ilvl w:val="0"/>
          <w:numId w:val="44"/>
        </w:numPr>
        <w:spacing w:line="276" w:lineRule="auto"/>
      </w:pPr>
      <w:r w:rsidRPr="00C50E9E">
        <w:t xml:space="preserve">A final financial report is also required within </w:t>
      </w:r>
      <w:r w:rsidR="00DE011E" w:rsidRPr="00C50E9E">
        <w:t xml:space="preserve">45 </w:t>
      </w:r>
      <w:r w:rsidRPr="00C50E9E">
        <w:t xml:space="preserve">calendar days following the end of the </w:t>
      </w:r>
      <w:r w:rsidR="00982F59" w:rsidRPr="00C50E9E">
        <w:t>Sub-Agreement</w:t>
      </w:r>
      <w:r w:rsidR="00C50E9E" w:rsidRPr="00C50E9E">
        <w:t>.</w:t>
      </w:r>
    </w:p>
    <w:p w14:paraId="62EE2F6D" w14:textId="77777777" w:rsidR="004D72F3" w:rsidRPr="004D72F3" w:rsidRDefault="004D72F3" w:rsidP="006810D0">
      <w:pPr>
        <w:spacing w:line="276" w:lineRule="auto"/>
        <w:rPr>
          <w:highlight w:val="yellow"/>
        </w:rPr>
      </w:pPr>
    </w:p>
    <w:p w14:paraId="41BE718C" w14:textId="3F064FFB" w:rsidR="0005440A" w:rsidRPr="0005440A" w:rsidRDefault="00982F59" w:rsidP="006810D0">
      <w:pPr>
        <w:pStyle w:val="Heading2"/>
        <w:spacing w:line="276" w:lineRule="auto"/>
      </w:pPr>
      <w:r>
        <w:t xml:space="preserve">Article </w:t>
      </w:r>
      <w:r w:rsidR="00A450DD">
        <w:t>4</w:t>
      </w:r>
      <w:r>
        <w:t xml:space="preserve">. </w:t>
      </w:r>
      <w:r w:rsidR="000E3F4B" w:rsidRPr="002A7EC1">
        <w:t>Budget Management</w:t>
      </w:r>
      <w:r w:rsidR="00FC5497" w:rsidRPr="002A7EC1">
        <w:t xml:space="preserve"> </w:t>
      </w:r>
      <w:r w:rsidR="00FC5497" w:rsidRPr="002A7EC1">
        <w:rPr>
          <w:highlight w:val="yellow"/>
        </w:rPr>
        <w:t>(Choose one and delete the rest)</w:t>
      </w:r>
    </w:p>
    <w:p w14:paraId="326D2EA7" w14:textId="7E6B841C"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1:</w:t>
      </w:r>
    </w:p>
    <w:p w14:paraId="7A41EBC5" w14:textId="7409AE35" w:rsidR="004D72F3" w:rsidRPr="00FF0D8C" w:rsidRDefault="004D72F3" w:rsidP="00512E24">
      <w:pPr>
        <w:pStyle w:val="Heading3"/>
        <w:numPr>
          <w:ilvl w:val="0"/>
          <w:numId w:val="0"/>
        </w:numPr>
        <w:spacing w:line="276" w:lineRule="auto"/>
        <w:jc w:val="both"/>
        <w:rPr>
          <w:highlight w:val="yellow"/>
        </w:rPr>
      </w:pPr>
      <w:r w:rsidRPr="00FF0D8C">
        <w:rPr>
          <w:highlight w:val="yellow"/>
        </w:rPr>
        <w:t>Sub-Awardee may transfer funds between direct costs categories (personnel, fringe, travel, supplies, equipment, ODCs, indirect) without prior approval.</w:t>
      </w:r>
    </w:p>
    <w:p w14:paraId="0F0FB216" w14:textId="77777777" w:rsidR="00512E24" w:rsidRPr="00FF0D8C" w:rsidRDefault="00512E24" w:rsidP="00512E24">
      <w:pPr>
        <w:pStyle w:val="Heading3"/>
        <w:numPr>
          <w:ilvl w:val="0"/>
          <w:numId w:val="0"/>
        </w:numPr>
        <w:spacing w:line="276" w:lineRule="auto"/>
        <w:jc w:val="both"/>
        <w:rPr>
          <w:highlight w:val="yellow"/>
        </w:rPr>
      </w:pPr>
    </w:p>
    <w:p w14:paraId="15EEB365" w14:textId="3C0A59CA"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2:</w:t>
      </w:r>
    </w:p>
    <w:p w14:paraId="7B7EE85E" w14:textId="7EE4F36F" w:rsidR="000E3F4B" w:rsidRPr="00FF0D8C" w:rsidRDefault="000E3F4B" w:rsidP="00512E24">
      <w:pPr>
        <w:pStyle w:val="Heading3"/>
        <w:numPr>
          <w:ilvl w:val="0"/>
          <w:numId w:val="0"/>
        </w:numPr>
        <w:spacing w:line="276" w:lineRule="auto"/>
        <w:jc w:val="both"/>
        <w:rPr>
          <w:highlight w:val="yellow"/>
        </w:rPr>
      </w:pPr>
      <w:r w:rsidRPr="00FF0D8C">
        <w:rPr>
          <w:highlight w:val="yellow"/>
        </w:rPr>
        <w:t xml:space="preserve">Sub-Awardee may transfer funds between direct costs categories (personnel, fringe, travel, supplies, equipment, ODCs, indirect) without prior </w:t>
      </w:r>
      <w:r w:rsidR="007F6DE5" w:rsidRPr="00FF0D8C">
        <w:rPr>
          <w:highlight w:val="yellow"/>
        </w:rPr>
        <w:t>approval. Sub</w:t>
      </w:r>
      <w:r w:rsidRPr="00FF0D8C">
        <w:rPr>
          <w:highlight w:val="yellow"/>
        </w:rPr>
        <w:t>-Awardee may transfer funds between direct costs categories (personnel, fringe, travel, supplies, equipment, ODCs, indirect) up to $10,000 or ten (10) percent of the Award Amount, whichever is greater, without prior approval.</w:t>
      </w:r>
      <w:r w:rsidR="003D5671" w:rsidRPr="00FF0D8C">
        <w:rPr>
          <w:highlight w:val="yellow"/>
        </w:rPr>
        <w:t xml:space="preserve"> PARTNERS’ prior approval is required to authorize the Sub-Awardee to reassign funds which exceed $10,000 or ten (10) percent of the Award Amount, whichever is greater.</w:t>
      </w:r>
    </w:p>
    <w:p w14:paraId="0A62314B" w14:textId="77777777" w:rsidR="00512E24" w:rsidRPr="00FF0D8C" w:rsidRDefault="00512E24" w:rsidP="00512E24">
      <w:pPr>
        <w:pStyle w:val="Heading3"/>
        <w:numPr>
          <w:ilvl w:val="0"/>
          <w:numId w:val="0"/>
        </w:numPr>
        <w:spacing w:line="276" w:lineRule="auto"/>
        <w:jc w:val="both"/>
        <w:rPr>
          <w:highlight w:val="yellow"/>
        </w:rPr>
      </w:pPr>
    </w:p>
    <w:p w14:paraId="6508EFA5" w14:textId="1CC4BD03"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3:</w:t>
      </w:r>
    </w:p>
    <w:p w14:paraId="056FE606" w14:textId="6F16C3BA" w:rsidR="004A6EE6" w:rsidRDefault="000E3F4B" w:rsidP="00FF0D8C">
      <w:pPr>
        <w:pStyle w:val="Heading3"/>
        <w:numPr>
          <w:ilvl w:val="0"/>
          <w:numId w:val="0"/>
        </w:numPr>
        <w:spacing w:line="276" w:lineRule="auto"/>
        <w:jc w:val="both"/>
      </w:pPr>
      <w:r w:rsidRPr="00FF0D8C">
        <w:rPr>
          <w:highlight w:val="yellow"/>
        </w:rPr>
        <w:t>Sub-Awardee may not transfer funds between direct costs categories (personnel, fringe, travel, supplies, equipment, ODCs, indirect) up to 10% of the Award Amount without prior approval of PARTNERS.</w:t>
      </w:r>
      <w:r w:rsidRPr="002A7EC1">
        <w:t xml:space="preserve"> </w:t>
      </w:r>
    </w:p>
    <w:p w14:paraId="09EBAA08" w14:textId="77777777" w:rsidR="00FF0D8C" w:rsidRPr="00FF0D8C" w:rsidRDefault="00FF0D8C" w:rsidP="00FF0D8C"/>
    <w:p w14:paraId="73E38936" w14:textId="1229105D" w:rsidR="007D4351" w:rsidRPr="007D4351" w:rsidRDefault="008A15B5" w:rsidP="006810D0">
      <w:pPr>
        <w:spacing w:line="276" w:lineRule="auto"/>
      </w:pPr>
      <w:r w:rsidRPr="004D72F3">
        <w:t>Revisions to this budget shall be made in accordance with Awarding Entity provisions and 2 CFR 200.308.</w:t>
      </w:r>
    </w:p>
    <w:p w14:paraId="2C0B2C50" w14:textId="209D87F7" w:rsidR="00465EC5" w:rsidRPr="002A7EC1" w:rsidRDefault="00982F59" w:rsidP="006810D0">
      <w:pPr>
        <w:pStyle w:val="Heading2"/>
        <w:spacing w:line="276" w:lineRule="auto"/>
      </w:pPr>
      <w:r>
        <w:lastRenderedPageBreak/>
        <w:t xml:space="preserve">Article </w:t>
      </w:r>
      <w:r w:rsidR="00A450DD">
        <w:t>5</w:t>
      </w:r>
      <w:r>
        <w:t xml:space="preserve">. </w:t>
      </w:r>
      <w:r w:rsidR="00465EC5" w:rsidRPr="002A7EC1">
        <w:t>Audits</w:t>
      </w:r>
    </w:p>
    <w:p w14:paraId="4C8B9C04" w14:textId="77777777" w:rsidR="0033329A" w:rsidRDefault="007D4351" w:rsidP="001B496C">
      <w:pPr>
        <w:pStyle w:val="Heading3"/>
        <w:numPr>
          <w:ilvl w:val="0"/>
          <w:numId w:val="45"/>
        </w:numPr>
        <w:spacing w:line="276" w:lineRule="auto"/>
        <w:jc w:val="both"/>
      </w:pPr>
      <w:r w:rsidRPr="007D4351">
        <w:t xml:space="preserve">If the </w:t>
      </w:r>
      <w:r>
        <w:t>Sub-Awardee</w:t>
      </w:r>
      <w:r w:rsidR="00AD34E2">
        <w:t xml:space="preserve"> </w:t>
      </w:r>
      <w:r w:rsidRPr="007D4351">
        <w:t xml:space="preserve">has an independent program or organizations annual audit, the </w:t>
      </w:r>
      <w:r>
        <w:t xml:space="preserve">Sub-Awardee </w:t>
      </w:r>
      <w:r w:rsidRPr="007D4351">
        <w:t xml:space="preserve">will submit to </w:t>
      </w:r>
      <w:r>
        <w:t>PARTNERS</w:t>
      </w:r>
      <w:r w:rsidRPr="007D4351">
        <w:t xml:space="preserve"> a copy of the audit report within thirty (30) days of the </w:t>
      </w:r>
      <w:r>
        <w:t>Sub-Awardee</w:t>
      </w:r>
      <w:r w:rsidRPr="007D4351">
        <w:t>’s receipt of the report.</w:t>
      </w:r>
      <w:r w:rsidR="00AD34E2">
        <w:t xml:space="preserve"> </w:t>
      </w:r>
    </w:p>
    <w:p w14:paraId="1CDECD69" w14:textId="77777777" w:rsidR="0033329A" w:rsidRPr="0033329A" w:rsidRDefault="0033329A" w:rsidP="0033329A"/>
    <w:p w14:paraId="1D72CF1B" w14:textId="77777777" w:rsidR="0033329A" w:rsidRPr="00615476" w:rsidRDefault="007D4351" w:rsidP="001B496C">
      <w:pPr>
        <w:pStyle w:val="Heading3"/>
        <w:numPr>
          <w:ilvl w:val="0"/>
          <w:numId w:val="45"/>
        </w:numPr>
        <w:spacing w:line="276" w:lineRule="auto"/>
        <w:jc w:val="both"/>
      </w:pPr>
      <w:r>
        <w:t xml:space="preserve">PARTNERS </w:t>
      </w:r>
      <w:r w:rsidRPr="007D4351">
        <w:t xml:space="preserve">shall maintain the right to arrange for an annual independent audit to be financed </w:t>
      </w:r>
      <w:r w:rsidRPr="00615476">
        <w:t>directly by PARTNERS.</w:t>
      </w:r>
    </w:p>
    <w:p w14:paraId="49B37C7E" w14:textId="77777777" w:rsidR="0033329A" w:rsidRPr="00615476" w:rsidRDefault="0033329A" w:rsidP="0033329A"/>
    <w:p w14:paraId="0C5DEA60" w14:textId="00EEC62C" w:rsidR="0033329A" w:rsidRPr="00615476" w:rsidRDefault="004D72F3" w:rsidP="001B496C">
      <w:pPr>
        <w:pStyle w:val="Heading3"/>
        <w:numPr>
          <w:ilvl w:val="0"/>
          <w:numId w:val="45"/>
        </w:numPr>
        <w:spacing w:line="276" w:lineRule="auto"/>
        <w:jc w:val="both"/>
      </w:pPr>
      <w:r w:rsidRPr="00615476">
        <w:t>Should the Sub-Awardee expend more than $750,000 annually in US Government funds inclusive of this award, it is the responsibility of the Subrecipient to conduct an audit as per 2 CFR 200 Subpart F – Audit Requirements.</w:t>
      </w:r>
      <w:r w:rsidR="00AD34E2" w:rsidRPr="00615476">
        <w:t xml:space="preserve"> </w:t>
      </w:r>
      <w:r w:rsidRPr="00615476">
        <w:t>A copy of this audit shall be submitted to PARTNERS within thirty (30) days of its completion</w:t>
      </w:r>
      <w:r w:rsidR="0033329A" w:rsidRPr="00615476">
        <w:t>.</w:t>
      </w:r>
    </w:p>
    <w:p w14:paraId="71F266D8" w14:textId="77777777" w:rsidR="0033329A" w:rsidRPr="00615476" w:rsidRDefault="0033329A" w:rsidP="0033329A"/>
    <w:p w14:paraId="115E485B" w14:textId="08DC7414" w:rsidR="00810435" w:rsidRPr="00615476" w:rsidRDefault="004D72F3" w:rsidP="001B496C">
      <w:pPr>
        <w:pStyle w:val="Heading3"/>
        <w:numPr>
          <w:ilvl w:val="0"/>
          <w:numId w:val="45"/>
        </w:numPr>
        <w:spacing w:line="276" w:lineRule="auto"/>
        <w:jc w:val="both"/>
      </w:pPr>
      <w:r w:rsidRPr="00615476">
        <w:t>Should the Sub-Awardee expend more than $750,000 annually in US Government funds inclusive of this award, it is the responsibility of the Subrecipient to conduct an audit under the USAID Guidelines for Financial Audits Contracted by Foreign Recipients as required by the USAID Inspector General.</w:t>
      </w:r>
      <w:r w:rsidR="00AD34E2" w:rsidRPr="00615476">
        <w:t xml:space="preserve"> </w:t>
      </w:r>
      <w:r w:rsidRPr="00615476">
        <w:t>A copy of this audit shall be submitted to PARTNERS within thirty (30) days of its completion.</w:t>
      </w:r>
    </w:p>
    <w:p w14:paraId="1E4E442D" w14:textId="77777777" w:rsidR="007D4351" w:rsidRPr="007D4351" w:rsidRDefault="007D4351" w:rsidP="006810D0">
      <w:pPr>
        <w:spacing w:line="276" w:lineRule="auto"/>
      </w:pPr>
    </w:p>
    <w:p w14:paraId="7AEA683E" w14:textId="1972D936" w:rsidR="00982F59" w:rsidRPr="00615476" w:rsidRDefault="00982F59" w:rsidP="006810D0">
      <w:pPr>
        <w:pStyle w:val="Heading2"/>
        <w:spacing w:line="276" w:lineRule="auto"/>
      </w:pPr>
      <w:r w:rsidRPr="00615476">
        <w:t xml:space="preserve">Article </w:t>
      </w:r>
      <w:r w:rsidR="00A450DD" w:rsidRPr="00615476">
        <w:t>6</w:t>
      </w:r>
      <w:r w:rsidRPr="00615476">
        <w:t>. Value Added Taxes</w:t>
      </w:r>
      <w:r w:rsidR="00615476">
        <w:t xml:space="preserve"> (Host Government Taxes)</w:t>
      </w:r>
      <w:r w:rsidRPr="00615476">
        <w:t xml:space="preserve"> Reporting</w:t>
      </w:r>
    </w:p>
    <w:p w14:paraId="62580067" w14:textId="48A0E3E1" w:rsidR="00407ECB" w:rsidRPr="00615476" w:rsidRDefault="00407ECB" w:rsidP="00615476">
      <w:pPr>
        <w:spacing w:line="276" w:lineRule="auto"/>
        <w:jc w:val="both"/>
      </w:pPr>
      <w:r w:rsidRPr="00615476">
        <w:t>The Sub-Awardee, through its Agreement with PARTNERS is required to obtain information from all of its vendors, regarding payment of value-added-taxes (VAT) or customs duties on commodity purchases financed with US government funds.</w:t>
      </w:r>
      <w:r w:rsidR="00AD34E2" w:rsidRPr="00615476">
        <w:t xml:space="preserve"> </w:t>
      </w:r>
      <w:r w:rsidRPr="00615476">
        <w:t>By March 15th of each calendar year the Sub-Awardee must submit a VAT report to PARTNERS on the template provided by PARTNERS.</w:t>
      </w:r>
    </w:p>
    <w:p w14:paraId="65145206" w14:textId="52093A19" w:rsidR="00407ECB" w:rsidRPr="00615476" w:rsidRDefault="00407ECB" w:rsidP="00615476">
      <w:pPr>
        <w:spacing w:line="276" w:lineRule="auto"/>
        <w:jc w:val="both"/>
      </w:pPr>
      <w:r w:rsidRPr="00615476">
        <w:t xml:space="preserve">The Sub-Awardee will report the total amount of value added taxes and customs duties (but not sales taxes) assessed by the host government on purchases in excess of USD $500 per transaction on supplies, materials, </w:t>
      </w:r>
      <w:r w:rsidR="007F6DE5" w:rsidRPr="00615476">
        <w:t>goods,</w:t>
      </w:r>
      <w:r w:rsidRPr="00615476">
        <w:t xml:space="preserve">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during the prior fiscal year regardless of when the foreign tax was assessed. This report is required even if no taxes were paid during the reporting period. </w:t>
      </w:r>
    </w:p>
    <w:p w14:paraId="579B8B84" w14:textId="0D43C10C" w:rsidR="00407ECB" w:rsidRPr="002A7EC1" w:rsidRDefault="00407ECB" w:rsidP="00615476">
      <w:pPr>
        <w:spacing w:line="276" w:lineRule="auto"/>
        <w:jc w:val="both"/>
      </w:pPr>
      <w:r w:rsidRPr="00615476">
        <w:t>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w:t>
      </w:r>
      <w:r w:rsidR="00AD34E2" w:rsidRPr="00615476">
        <w:t xml:space="preserve"> </w:t>
      </w:r>
    </w:p>
    <w:p w14:paraId="12F25F3B" w14:textId="77777777" w:rsidR="00A74B82" w:rsidRPr="002A7EC1" w:rsidRDefault="00A74B82" w:rsidP="00615476">
      <w:pPr>
        <w:spacing w:line="276" w:lineRule="auto"/>
        <w:jc w:val="both"/>
      </w:pPr>
      <w:r w:rsidRPr="002A7EC1">
        <w:br w:type="page"/>
      </w:r>
    </w:p>
    <w:bookmarkEnd w:id="3"/>
    <w:p w14:paraId="773C02F7" w14:textId="77777777" w:rsidR="00A74B82" w:rsidRPr="002A7EC1" w:rsidRDefault="00A74B82" w:rsidP="006810D0">
      <w:pPr>
        <w:pStyle w:val="Heading1"/>
        <w:numPr>
          <w:ilvl w:val="0"/>
          <w:numId w:val="0"/>
        </w:numPr>
        <w:spacing w:line="276" w:lineRule="auto"/>
      </w:pPr>
      <w:r w:rsidRPr="002A7EC1">
        <w:lastRenderedPageBreak/>
        <w:t>Section V: Representations and Certifications</w:t>
      </w:r>
    </w:p>
    <w:p w14:paraId="544AC832" w14:textId="77777777" w:rsidR="00A74B82" w:rsidRPr="002A7EC1" w:rsidRDefault="00A74B82" w:rsidP="00615476">
      <w:pPr>
        <w:spacing w:line="276" w:lineRule="auto"/>
        <w:jc w:val="both"/>
      </w:pPr>
      <w:r w:rsidRPr="002A7EC1">
        <w:t>The following Representations and Certifications and are applicable to the work performed under this agreement.</w:t>
      </w:r>
    </w:p>
    <w:p w14:paraId="53EF19C7" w14:textId="77777777" w:rsidR="00A74B82" w:rsidRPr="002A7EC1" w:rsidRDefault="00A74B82" w:rsidP="006810D0">
      <w:pPr>
        <w:pStyle w:val="Heading2"/>
        <w:spacing w:line="276" w:lineRule="auto"/>
      </w:pPr>
      <w:r w:rsidRPr="002A7EC1">
        <w:t>PROHIBITION AGAINST CORRUPTION</w:t>
      </w:r>
    </w:p>
    <w:p w14:paraId="16BCCB8D" w14:textId="3BF57658" w:rsidR="00A74B82" w:rsidRPr="002A7EC1" w:rsidRDefault="00A74B82" w:rsidP="00615476">
      <w:pPr>
        <w:spacing w:line="276" w:lineRule="auto"/>
        <w:jc w:val="both"/>
      </w:pPr>
      <w:r w:rsidRPr="002A7EC1">
        <w:t xml:space="preserve">The Sub-Awardee and its representatives shall not commit or appear to commit any corrupt (including offering, giving, </w:t>
      </w:r>
      <w:r w:rsidR="007F6DE5" w:rsidRPr="002A7EC1">
        <w:t>receiving,</w:t>
      </w:r>
      <w:r w:rsidRPr="002A7EC1">
        <w:t xml:space="preserve"> or soliciting anything of value to influence the actions of any public official) or fraudulent (including misrepresentation of facts to influence a procurement practice) action or practice. </w:t>
      </w:r>
    </w:p>
    <w:p w14:paraId="2D37C95F" w14:textId="77777777" w:rsidR="00A74B82" w:rsidRPr="002A7EC1" w:rsidRDefault="00A74B82" w:rsidP="006810D0">
      <w:pPr>
        <w:pStyle w:val="Heading2"/>
        <w:spacing w:line="276" w:lineRule="auto"/>
      </w:pPr>
      <w:r w:rsidRPr="002A7EC1">
        <w:t>GRATUITIES/KICKBACKS</w:t>
      </w:r>
    </w:p>
    <w:p w14:paraId="20B799C0" w14:textId="0270A738" w:rsidR="00A74B82" w:rsidRPr="002A7EC1" w:rsidRDefault="00A74B82" w:rsidP="00615476">
      <w:pPr>
        <w:spacing w:line="276" w:lineRule="auto"/>
        <w:jc w:val="both"/>
      </w:pPr>
      <w:r w:rsidRPr="002A7EC1">
        <w:t xml:space="preserve">No gratuities (in the form of entertainment, gifts, travel, or anything of value) or kickbacks shall be offered or given by Sub-Awardee or by any agent, representative, </w:t>
      </w:r>
      <w:proofErr w:type="gramStart"/>
      <w:r w:rsidRPr="002A7EC1">
        <w:t>affiliate</w:t>
      </w:r>
      <w:proofErr w:type="gramEnd"/>
      <w:r w:rsidRPr="002A7EC1">
        <w:t xml:space="preserv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w:t>
      </w:r>
      <w:r w:rsidR="007F6DE5" w:rsidRPr="002A7EC1">
        <w:t>travel,</w:t>
      </w:r>
      <w:r w:rsidRPr="002A7EC1">
        <w:t xml:space="preserve"> or anything of value) or kickbacks were offered or given by Sub-Awardee, or by any agent or representative of Sub-Awardee, to any officer or employee of PARTNERS’s customer or PARTNERS.</w:t>
      </w:r>
    </w:p>
    <w:p w14:paraId="3E920D7A" w14:textId="77777777" w:rsidR="00A74B82" w:rsidRPr="002A7EC1" w:rsidRDefault="00A74B82" w:rsidP="006810D0">
      <w:pPr>
        <w:pStyle w:val="Heading2"/>
        <w:spacing w:line="276" w:lineRule="auto"/>
      </w:pPr>
      <w:r w:rsidRPr="002A7EC1">
        <w:t>PROHIBITION AGAINST TERRORIST FINANCING</w:t>
      </w:r>
    </w:p>
    <w:p w14:paraId="3B886782" w14:textId="251D6C92" w:rsidR="00A74B82" w:rsidRPr="002A7EC1" w:rsidRDefault="00A74B82" w:rsidP="00615476">
      <w:pPr>
        <w:spacing w:line="276" w:lineRule="auto"/>
        <w:jc w:val="both"/>
      </w:pPr>
      <w:r w:rsidRPr="002A7EC1">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7AF7B0B4" w14:textId="77777777" w:rsidR="00A74B82" w:rsidRPr="002A7EC1" w:rsidRDefault="00A74B82" w:rsidP="006810D0">
      <w:pPr>
        <w:pStyle w:val="Heading2"/>
        <w:spacing w:line="276" w:lineRule="auto"/>
      </w:pPr>
      <w:r w:rsidRPr="002A7EC1">
        <w:t xml:space="preserve">CODE OF CONDUCT FOR THE PROTECTION OF BENEFICIARIES OF ASSISTANCE FROM SEXUAL EXPLOITATION AND ABUSE </w:t>
      </w:r>
    </w:p>
    <w:p w14:paraId="0B42D85D" w14:textId="74B3487B" w:rsidR="00A74B82" w:rsidRPr="002A7EC1" w:rsidRDefault="00A74B82" w:rsidP="00615476">
      <w:pPr>
        <w:spacing w:line="276" w:lineRule="auto"/>
        <w:jc w:val="both"/>
      </w:pPr>
      <w:r w:rsidRPr="002A7EC1">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674F26F8" w14:textId="77777777" w:rsidR="00892050" w:rsidRDefault="00F504A7" w:rsidP="00615476">
      <w:pPr>
        <w:pStyle w:val="ListParagraph"/>
        <w:numPr>
          <w:ilvl w:val="0"/>
          <w:numId w:val="56"/>
        </w:numPr>
        <w:spacing w:line="276" w:lineRule="auto"/>
        <w:jc w:val="both"/>
      </w:pPr>
      <w:r w:rsidRPr="002A7EC1">
        <w:t>Sexual exploitation and abuse by humanitarian workers constitute acts of gross misconduct and are therefore grounds for termination of employment.</w:t>
      </w:r>
    </w:p>
    <w:p w14:paraId="22085EDF" w14:textId="77777777" w:rsidR="00892050" w:rsidRDefault="00F504A7" w:rsidP="00615476">
      <w:pPr>
        <w:pStyle w:val="ListParagraph"/>
        <w:numPr>
          <w:ilvl w:val="0"/>
          <w:numId w:val="56"/>
        </w:numPr>
        <w:spacing w:line="276" w:lineRule="auto"/>
        <w:jc w:val="both"/>
      </w:pPr>
      <w:r w:rsidRPr="002A7EC1">
        <w:t xml:space="preserve">Sexual activity with children (persons under the age of 18) is prohibited regardless of the age of majority or age of consent locally. Mistaken belief in the age of a child is not a defense. </w:t>
      </w:r>
    </w:p>
    <w:p w14:paraId="3082E8F3" w14:textId="77777777" w:rsidR="00892050" w:rsidRDefault="00F504A7" w:rsidP="00615476">
      <w:pPr>
        <w:pStyle w:val="ListParagraph"/>
        <w:numPr>
          <w:ilvl w:val="0"/>
          <w:numId w:val="56"/>
        </w:numPr>
        <w:spacing w:line="276" w:lineRule="auto"/>
        <w:jc w:val="both"/>
      </w:pPr>
      <w:r w:rsidRPr="002A7EC1">
        <w:t xml:space="preserve">Exchange of money, employment, </w:t>
      </w:r>
      <w:r w:rsidR="007F6DE5" w:rsidRPr="002A7EC1">
        <w:t>goods,</w:t>
      </w:r>
      <w:r w:rsidRPr="002A7EC1">
        <w:t xml:space="preserve"> or services for sex, including sexual favors or other forms of humiliating, degrading or exploitative behavior is prohibited. This includes exchange of assistance that is due to beneficiaries. </w:t>
      </w:r>
    </w:p>
    <w:p w14:paraId="63B8B08B" w14:textId="77777777" w:rsidR="00892050" w:rsidRDefault="00A74B82" w:rsidP="00615476">
      <w:pPr>
        <w:pStyle w:val="ListParagraph"/>
        <w:numPr>
          <w:ilvl w:val="0"/>
          <w:numId w:val="56"/>
        </w:numPr>
        <w:spacing w:line="276" w:lineRule="auto"/>
        <w:jc w:val="both"/>
      </w:pPr>
      <w:r w:rsidRPr="002A7EC1">
        <w:t>Sexual relationships between humanitarian workers and beneficiaries are strongly discouraged since they are based on inherently unequal power dynamics. Such relationships undermine the credibility and integrity of humanitarian aid work.</w:t>
      </w:r>
    </w:p>
    <w:p w14:paraId="0249B2E4" w14:textId="77777777" w:rsidR="00892050" w:rsidRDefault="00A74B82" w:rsidP="00615476">
      <w:pPr>
        <w:pStyle w:val="ListParagraph"/>
        <w:numPr>
          <w:ilvl w:val="0"/>
          <w:numId w:val="56"/>
        </w:numPr>
        <w:spacing w:line="276" w:lineRule="auto"/>
        <w:jc w:val="both"/>
      </w:pPr>
      <w:r w:rsidRPr="002A7EC1">
        <w:lastRenderedPageBreak/>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780F767E" w14:textId="77A14E67" w:rsidR="00A74B82" w:rsidRPr="002A7EC1" w:rsidRDefault="00A74B82" w:rsidP="00892050">
      <w:pPr>
        <w:pStyle w:val="ListParagraph"/>
        <w:numPr>
          <w:ilvl w:val="0"/>
          <w:numId w:val="56"/>
        </w:numPr>
        <w:spacing w:after="240" w:line="276" w:lineRule="auto"/>
        <w:jc w:val="both"/>
      </w:pPr>
      <w:r w:rsidRPr="002A7EC1">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0441C4DA" w14:textId="77777777" w:rsidR="00A74B82" w:rsidRPr="002A7EC1" w:rsidRDefault="00A74B82" w:rsidP="006810D0">
      <w:pPr>
        <w:pStyle w:val="Heading2"/>
        <w:spacing w:line="276" w:lineRule="auto"/>
      </w:pPr>
      <w:r w:rsidRPr="002A7EC1">
        <w:t>CORRUPTION, COMMISSION, DISCOUNTS, AND FRAUD</w:t>
      </w:r>
    </w:p>
    <w:p w14:paraId="6A298315" w14:textId="77777777" w:rsidR="00A74B82" w:rsidRPr="002A7EC1" w:rsidRDefault="00A74B82" w:rsidP="00615476">
      <w:pPr>
        <w:spacing w:line="276" w:lineRule="auto"/>
        <w:jc w:val="both"/>
      </w:pPr>
      <w:r w:rsidRPr="002A7EC1">
        <w:t>The Sub-Awardee warrants and represents to PARTNERS that neither the Sub-Awardee nor any of the Sub-Awardee’s personnel:</w:t>
      </w:r>
    </w:p>
    <w:p w14:paraId="1DE4035F" w14:textId="77777777" w:rsidR="00A16ECC" w:rsidRDefault="00A74B82" w:rsidP="00615476">
      <w:pPr>
        <w:pStyle w:val="ListParagraph"/>
        <w:numPr>
          <w:ilvl w:val="0"/>
          <w:numId w:val="57"/>
        </w:numPr>
        <w:spacing w:line="276" w:lineRule="auto"/>
        <w:jc w:val="both"/>
      </w:pPr>
      <w:r w:rsidRPr="002A7EC1">
        <w:t xml:space="preserve">has given, </w:t>
      </w:r>
      <w:r w:rsidR="007F6DE5" w:rsidRPr="002A7EC1">
        <w:t>offered,</w:t>
      </w:r>
      <w:r w:rsidRPr="002A7EC1">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29564EC9" w14:textId="44D0EB69" w:rsidR="00A74B82" w:rsidRDefault="00A74B82" w:rsidP="00615476">
      <w:pPr>
        <w:pStyle w:val="ListParagraph"/>
        <w:numPr>
          <w:ilvl w:val="0"/>
          <w:numId w:val="57"/>
        </w:numPr>
        <w:spacing w:line="276" w:lineRule="auto"/>
        <w:jc w:val="both"/>
      </w:pPr>
      <w:r w:rsidRPr="002A7EC1">
        <w:t>has entered into any agreement in connection with which commission has been paid or agreed to be paid by or to the Sub-Awardee or Sub-Awardee’s 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1357B7C0" w14:textId="77777777" w:rsidR="0072692E" w:rsidRPr="002A7EC1" w:rsidRDefault="0072692E" w:rsidP="0072692E">
      <w:pPr>
        <w:pStyle w:val="ListParagraph"/>
        <w:spacing w:line="276" w:lineRule="auto"/>
        <w:ind w:left="720"/>
        <w:jc w:val="both"/>
      </w:pPr>
    </w:p>
    <w:p w14:paraId="6F19445E" w14:textId="4F622063" w:rsidR="00A74B82" w:rsidRPr="002A7EC1" w:rsidRDefault="00A74B82" w:rsidP="00615476">
      <w:pPr>
        <w:spacing w:line="276" w:lineRule="auto"/>
        <w:jc w:val="both"/>
      </w:pPr>
      <w:r w:rsidRPr="002A7EC1">
        <w:t>Neither the Sub-Awardee nor any of the Sub-Awardee’s Personnel shall accept for or on their own benefit any trade commission, discount or similar payment or benefit in connection with this Sub-Award.</w:t>
      </w:r>
    </w:p>
    <w:p w14:paraId="3760B1B3" w14:textId="77777777" w:rsidR="00A74B82" w:rsidRPr="002A7EC1" w:rsidRDefault="00A74B82" w:rsidP="00615476">
      <w:pPr>
        <w:spacing w:line="276" w:lineRule="auto"/>
        <w:jc w:val="both"/>
      </w:pPr>
      <w:r w:rsidRPr="002A7EC1">
        <w:t>The Sub-Awardee undertakes that neither the Sub-Awardee nor the Sub-Awardee’s Personnel shall attempt or commit any fraud, deception, financial or procedural wrongdoing in relation to the performance by the Sub-Awardee of its obligations under the Sub-Award and shall immediately notify PARTNERS of any circumstances giving rise to a suspicion that such wrongful activity may occur or has occurred.</w:t>
      </w:r>
    </w:p>
    <w:p w14:paraId="138DFB11" w14:textId="77777777" w:rsidR="00A74B82" w:rsidRPr="002A7EC1" w:rsidRDefault="00A74B82" w:rsidP="006810D0">
      <w:pPr>
        <w:pStyle w:val="Heading2"/>
        <w:spacing w:line="276" w:lineRule="auto"/>
      </w:pPr>
      <w:r w:rsidRPr="002A7EC1">
        <w:t>Trafficking in Persons</w:t>
      </w:r>
    </w:p>
    <w:p w14:paraId="48E58940" w14:textId="42D37265" w:rsidR="00A74B82" w:rsidRPr="002A7EC1" w:rsidRDefault="00A74B82" w:rsidP="001B496C">
      <w:pPr>
        <w:pStyle w:val="ListParagraph"/>
        <w:numPr>
          <w:ilvl w:val="0"/>
          <w:numId w:val="46"/>
        </w:numPr>
        <w:spacing w:line="276" w:lineRule="auto"/>
        <w:jc w:val="both"/>
      </w:pPr>
      <w:r w:rsidRPr="002A7EC1">
        <w:t xml:space="preserve">The Sub-Awardee at any tier, or their employees, labor recruiters, </w:t>
      </w:r>
      <w:r w:rsidR="00615476" w:rsidRPr="002A7EC1">
        <w:t>brokers,</w:t>
      </w:r>
      <w:r w:rsidRPr="002A7EC1">
        <w:t xml:space="preserve"> or other agents, must not engage in:</w:t>
      </w:r>
    </w:p>
    <w:p w14:paraId="759E6222" w14:textId="77777777" w:rsidR="00615476" w:rsidRDefault="00A74B82" w:rsidP="001B496C">
      <w:pPr>
        <w:pStyle w:val="ListParagraph"/>
        <w:numPr>
          <w:ilvl w:val="0"/>
          <w:numId w:val="47"/>
        </w:numPr>
        <w:spacing w:line="276" w:lineRule="auto"/>
        <w:jc w:val="both"/>
      </w:pPr>
      <w:r w:rsidRPr="002A7EC1">
        <w:t>Trafficking in persons (as defined in the Protocol to Prevent, Suppress, and Punish Trafficking in Persons, especially Women and Children, supplementing the UN Convention against Transnational Organized Crime) during the period of this award;</w:t>
      </w:r>
    </w:p>
    <w:p w14:paraId="6F5A8D09" w14:textId="77777777" w:rsidR="00615476" w:rsidRDefault="00A74B82" w:rsidP="001B496C">
      <w:pPr>
        <w:pStyle w:val="ListParagraph"/>
        <w:numPr>
          <w:ilvl w:val="0"/>
          <w:numId w:val="47"/>
        </w:numPr>
        <w:spacing w:line="276" w:lineRule="auto"/>
        <w:jc w:val="both"/>
      </w:pPr>
      <w:r w:rsidRPr="002A7EC1">
        <w:t>Procurement of a commercial sex act during the period of this award;</w:t>
      </w:r>
    </w:p>
    <w:p w14:paraId="3310F5D0" w14:textId="77777777" w:rsidR="00615476" w:rsidRDefault="00A74B82" w:rsidP="001B496C">
      <w:pPr>
        <w:pStyle w:val="ListParagraph"/>
        <w:numPr>
          <w:ilvl w:val="0"/>
          <w:numId w:val="47"/>
        </w:numPr>
        <w:spacing w:line="276" w:lineRule="auto"/>
        <w:jc w:val="both"/>
      </w:pPr>
      <w:r w:rsidRPr="002A7EC1">
        <w:t>Use of forced labor in the performance of this award;</w:t>
      </w:r>
    </w:p>
    <w:p w14:paraId="34F79290" w14:textId="77777777" w:rsidR="00615476" w:rsidRDefault="00A74B82" w:rsidP="001B496C">
      <w:pPr>
        <w:pStyle w:val="ListParagraph"/>
        <w:numPr>
          <w:ilvl w:val="0"/>
          <w:numId w:val="47"/>
        </w:numPr>
        <w:spacing w:line="276" w:lineRule="auto"/>
        <w:jc w:val="both"/>
      </w:pPr>
      <w:r w:rsidRPr="002A7EC1">
        <w:t>Acts that directly support or advance trafficking in persons, including the following acts:</w:t>
      </w:r>
    </w:p>
    <w:p w14:paraId="645A29E2" w14:textId="77777777" w:rsidR="00615476" w:rsidRDefault="00A74B82" w:rsidP="001B496C">
      <w:pPr>
        <w:pStyle w:val="ListParagraph"/>
        <w:numPr>
          <w:ilvl w:val="1"/>
          <w:numId w:val="47"/>
        </w:numPr>
        <w:spacing w:line="276" w:lineRule="auto"/>
        <w:jc w:val="both"/>
      </w:pPr>
      <w:r w:rsidRPr="002A7EC1">
        <w:t>Destroying, concealing, confiscating, or otherwise denying an employee access to that employee's identity or immigration documents;</w:t>
      </w:r>
    </w:p>
    <w:p w14:paraId="6DC49F43" w14:textId="77777777" w:rsidR="00615476" w:rsidRDefault="00A74B82" w:rsidP="001B496C">
      <w:pPr>
        <w:pStyle w:val="ListParagraph"/>
        <w:numPr>
          <w:ilvl w:val="1"/>
          <w:numId w:val="47"/>
        </w:numPr>
        <w:spacing w:line="276" w:lineRule="auto"/>
        <w:jc w:val="both"/>
      </w:pPr>
      <w:r w:rsidRPr="002A7EC1">
        <w:t>Failing to provide return transportation or pay for return transportation costs to an employee from a country outside the United States to the country from which the employee was recruited upon the end of employment if requested by the employee, unless:</w:t>
      </w:r>
    </w:p>
    <w:p w14:paraId="3330CB90" w14:textId="77777777" w:rsidR="00615476" w:rsidRDefault="00A74B82" w:rsidP="001B496C">
      <w:pPr>
        <w:pStyle w:val="ListParagraph"/>
        <w:numPr>
          <w:ilvl w:val="2"/>
          <w:numId w:val="47"/>
        </w:numPr>
        <w:spacing w:line="276" w:lineRule="auto"/>
        <w:jc w:val="both"/>
      </w:pPr>
      <w:r w:rsidRPr="002A7EC1">
        <w:lastRenderedPageBreak/>
        <w:t>exempted from the requirement to provide or pay for such return transportation by Awarding Entity under this award; or</w:t>
      </w:r>
    </w:p>
    <w:p w14:paraId="275702F1" w14:textId="77777777" w:rsidR="00615476" w:rsidRDefault="00A74B82" w:rsidP="001B496C">
      <w:pPr>
        <w:pStyle w:val="ListParagraph"/>
        <w:numPr>
          <w:ilvl w:val="2"/>
          <w:numId w:val="47"/>
        </w:numPr>
        <w:spacing w:line="276" w:lineRule="auto"/>
        <w:jc w:val="both"/>
      </w:pPr>
      <w:r w:rsidRPr="002A7EC1">
        <w:t>the employee is a victim of human trafficking seeking victim services or legal redress in the country of employment or a witness in a human trafficking enforcement action;</w:t>
      </w:r>
    </w:p>
    <w:p w14:paraId="5648B9AA" w14:textId="77777777" w:rsidR="00615476" w:rsidRDefault="00A74B82" w:rsidP="001B496C">
      <w:pPr>
        <w:pStyle w:val="ListParagraph"/>
        <w:numPr>
          <w:ilvl w:val="3"/>
          <w:numId w:val="47"/>
        </w:numPr>
        <w:spacing w:line="276" w:lineRule="auto"/>
        <w:jc w:val="both"/>
      </w:pPr>
      <w:r w:rsidRPr="002A7EC1">
        <w:t>Soliciting a person for the purpose of employment, or offering employment, by means of materially false or fraudulent pretenses, representations, or promises regarding that employment;</w:t>
      </w:r>
    </w:p>
    <w:p w14:paraId="68B5C46F" w14:textId="77777777" w:rsidR="00615476" w:rsidRDefault="00A74B82" w:rsidP="001B496C">
      <w:pPr>
        <w:pStyle w:val="ListParagraph"/>
        <w:numPr>
          <w:ilvl w:val="3"/>
          <w:numId w:val="47"/>
        </w:numPr>
        <w:spacing w:line="276" w:lineRule="auto"/>
        <w:jc w:val="both"/>
      </w:pPr>
      <w:r w:rsidRPr="002A7EC1">
        <w:t>Charging employees recruitment fees; or</w:t>
      </w:r>
    </w:p>
    <w:p w14:paraId="02701EF3" w14:textId="55E37B7F" w:rsidR="00867FDE" w:rsidRDefault="00A74B82" w:rsidP="001B496C">
      <w:pPr>
        <w:pStyle w:val="ListParagraph"/>
        <w:numPr>
          <w:ilvl w:val="3"/>
          <w:numId w:val="47"/>
        </w:numPr>
        <w:spacing w:after="240" w:line="276" w:lineRule="auto"/>
        <w:jc w:val="both"/>
      </w:pPr>
      <w:r w:rsidRPr="002A7EC1">
        <w:t>Providing or arranging housing that fails to meet the host country housing and safety standards.</w:t>
      </w:r>
    </w:p>
    <w:p w14:paraId="0B047F6C" w14:textId="77777777" w:rsidR="00867FDE" w:rsidRDefault="00A74B82" w:rsidP="001B496C">
      <w:pPr>
        <w:pStyle w:val="ListParagraph"/>
        <w:numPr>
          <w:ilvl w:val="0"/>
          <w:numId w:val="48"/>
        </w:numPr>
        <w:spacing w:line="276" w:lineRule="auto"/>
        <w:ind w:left="810" w:hanging="720"/>
        <w:jc w:val="both"/>
      </w:pPr>
      <w:r w:rsidRPr="002A7EC1">
        <w:t>In the event of a violation of section (a) of this provision, PARNTERS is authorized to terminate this award, without penalty.</w:t>
      </w:r>
    </w:p>
    <w:p w14:paraId="77128D92" w14:textId="77777777" w:rsidR="00867FDE" w:rsidRDefault="00867FDE" w:rsidP="00867FDE">
      <w:pPr>
        <w:pStyle w:val="ListParagraph"/>
        <w:spacing w:line="276" w:lineRule="auto"/>
        <w:ind w:left="1080"/>
        <w:jc w:val="both"/>
      </w:pPr>
    </w:p>
    <w:p w14:paraId="5965121C" w14:textId="469902F0" w:rsidR="00A74B82" w:rsidRPr="002A7EC1" w:rsidRDefault="00A74B82" w:rsidP="001B496C">
      <w:pPr>
        <w:pStyle w:val="ListParagraph"/>
        <w:numPr>
          <w:ilvl w:val="0"/>
          <w:numId w:val="48"/>
        </w:numPr>
        <w:spacing w:line="276" w:lineRule="auto"/>
        <w:ind w:left="810" w:hanging="720"/>
        <w:jc w:val="both"/>
      </w:pPr>
      <w:r w:rsidRPr="002A7EC1">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72F28902" w14:textId="77777777" w:rsidR="00867FDE" w:rsidRDefault="00A74B82" w:rsidP="001B496C">
      <w:pPr>
        <w:pStyle w:val="ListParagraph"/>
        <w:numPr>
          <w:ilvl w:val="0"/>
          <w:numId w:val="49"/>
        </w:numPr>
        <w:spacing w:line="276" w:lineRule="auto"/>
        <w:jc w:val="both"/>
      </w:pPr>
      <w:r w:rsidRPr="002A7EC1">
        <w:t>An awareness program to inform employees about the trafficking related prohibitions included in this provision, the activities prohibited and the action that will be taken against the employee for violations.</w:t>
      </w:r>
    </w:p>
    <w:p w14:paraId="7770281B" w14:textId="77777777" w:rsidR="00867FDE" w:rsidRDefault="00A74B82" w:rsidP="001B496C">
      <w:pPr>
        <w:pStyle w:val="ListParagraph"/>
        <w:numPr>
          <w:ilvl w:val="0"/>
          <w:numId w:val="49"/>
        </w:numPr>
        <w:spacing w:line="276" w:lineRule="auto"/>
        <w:jc w:val="both"/>
      </w:pPr>
      <w:r w:rsidRPr="002A7EC1">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0" w:history="1">
        <w:r w:rsidRPr="002A7EC1">
          <w:rPr>
            <w:rStyle w:val="Hyperlink"/>
          </w:rPr>
          <w:t>help@befree.org</w:t>
        </w:r>
      </w:hyperlink>
      <w:r w:rsidRPr="002A7EC1">
        <w:t>.</w:t>
      </w:r>
    </w:p>
    <w:p w14:paraId="1E9E7573" w14:textId="77777777" w:rsidR="00867FDE" w:rsidRDefault="00A74B82" w:rsidP="001B496C">
      <w:pPr>
        <w:pStyle w:val="ListParagraph"/>
        <w:numPr>
          <w:ilvl w:val="0"/>
          <w:numId w:val="49"/>
        </w:numPr>
        <w:spacing w:line="276" w:lineRule="auto"/>
        <w:jc w:val="both"/>
      </w:pPr>
      <w:r w:rsidRPr="002A7EC1">
        <w:t>A recruitment and wage plan that only permits the use of recruitment companies with trained employees, prohibits charging of recruitment fees to the employee, and ensures that wages meet applicable host-country legal requirements or explains any variance.</w:t>
      </w:r>
    </w:p>
    <w:p w14:paraId="4C06FFA2" w14:textId="770A0C23" w:rsidR="00867FDE" w:rsidRDefault="00A74B82" w:rsidP="001B496C">
      <w:pPr>
        <w:pStyle w:val="ListParagraph"/>
        <w:numPr>
          <w:ilvl w:val="0"/>
          <w:numId w:val="49"/>
        </w:numPr>
        <w:spacing w:line="276" w:lineRule="auto"/>
        <w:jc w:val="both"/>
      </w:pPr>
      <w:r w:rsidRPr="002A7EC1">
        <w:t xml:space="preserve">A housing </w:t>
      </w:r>
      <w:r w:rsidR="007F6DE5" w:rsidRPr="002A7EC1">
        <w:t>plan if</w:t>
      </w:r>
      <w:r w:rsidRPr="002A7EC1">
        <w:t xml:space="preserve"> the recipient or any Sub-Awardee intends to provide or arrange housing. The housing plan is required to meet any host-country housing and safety standards.</w:t>
      </w:r>
    </w:p>
    <w:p w14:paraId="3BB0928D" w14:textId="3535DB77" w:rsidR="00867FDE" w:rsidRDefault="00A74B82" w:rsidP="001B496C">
      <w:pPr>
        <w:pStyle w:val="ListParagraph"/>
        <w:numPr>
          <w:ilvl w:val="0"/>
          <w:numId w:val="49"/>
        </w:numPr>
        <w:spacing w:line="276" w:lineRule="auto"/>
        <w:jc w:val="both"/>
      </w:pPr>
      <w:r w:rsidRPr="002A7EC1">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6F66C9E5" w14:textId="77777777" w:rsidR="00867FDE" w:rsidRDefault="00867FDE" w:rsidP="00867FDE">
      <w:pPr>
        <w:pStyle w:val="ListParagraph"/>
        <w:spacing w:line="276" w:lineRule="auto"/>
        <w:ind w:left="1440"/>
        <w:jc w:val="both"/>
      </w:pPr>
    </w:p>
    <w:p w14:paraId="4E13AE11" w14:textId="77777777" w:rsidR="00867FDE" w:rsidRDefault="00A74B82" w:rsidP="001B496C">
      <w:pPr>
        <w:pStyle w:val="ListParagraph"/>
        <w:numPr>
          <w:ilvl w:val="0"/>
          <w:numId w:val="50"/>
        </w:numPr>
        <w:spacing w:line="276" w:lineRule="auto"/>
        <w:ind w:hanging="630"/>
        <w:jc w:val="both"/>
      </w:pPr>
      <w:r w:rsidRPr="002A7EC1">
        <w:t>If the Sub-Awardee receives any credible information regarding a violation listed in section a(1)-(4) of this provision, the recipient must immediately notify the PARTNERS Authorized Administrative/Contractual Representative.</w:t>
      </w:r>
    </w:p>
    <w:p w14:paraId="5E18099E" w14:textId="77777777" w:rsidR="00867FDE" w:rsidRDefault="00867FDE" w:rsidP="00867FDE">
      <w:pPr>
        <w:pStyle w:val="ListParagraph"/>
        <w:spacing w:line="276" w:lineRule="auto"/>
        <w:ind w:left="720"/>
        <w:jc w:val="both"/>
      </w:pPr>
    </w:p>
    <w:p w14:paraId="0E375D90" w14:textId="77777777" w:rsidR="00867FDE" w:rsidRDefault="00A74B82" w:rsidP="001B496C">
      <w:pPr>
        <w:pStyle w:val="ListParagraph"/>
        <w:numPr>
          <w:ilvl w:val="0"/>
          <w:numId w:val="50"/>
        </w:numPr>
        <w:spacing w:line="276" w:lineRule="auto"/>
        <w:ind w:hanging="630"/>
        <w:jc w:val="both"/>
      </w:pPr>
      <w:r w:rsidRPr="002A7EC1">
        <w:t>PARTNERS may direct the Recipient to take specific steps to abate an alleged violation or enforce the requirements of a compliance plan.</w:t>
      </w:r>
    </w:p>
    <w:p w14:paraId="7D0D07A5" w14:textId="77777777" w:rsidR="00867FDE" w:rsidRDefault="00867FDE" w:rsidP="00867FDE">
      <w:pPr>
        <w:pStyle w:val="ListParagraph"/>
        <w:jc w:val="both"/>
      </w:pPr>
    </w:p>
    <w:p w14:paraId="5A91DE9D" w14:textId="77777777" w:rsidR="00867FDE" w:rsidRDefault="00A74B82" w:rsidP="001B496C">
      <w:pPr>
        <w:pStyle w:val="ListParagraph"/>
        <w:numPr>
          <w:ilvl w:val="0"/>
          <w:numId w:val="50"/>
        </w:numPr>
        <w:spacing w:line="276" w:lineRule="auto"/>
        <w:ind w:hanging="630"/>
        <w:jc w:val="both"/>
      </w:pPr>
      <w:r w:rsidRPr="002A7EC1">
        <w:t>For purposes of this provision, “employee” means an individual who is engaged in the performance of this award as a direct employee, consultant, or volunteer of the recipient or any subrecipient.</w:t>
      </w:r>
    </w:p>
    <w:p w14:paraId="291609B9" w14:textId="77777777" w:rsidR="00867FDE" w:rsidRDefault="00867FDE" w:rsidP="00867FDE">
      <w:pPr>
        <w:pStyle w:val="ListParagraph"/>
        <w:jc w:val="both"/>
      </w:pPr>
    </w:p>
    <w:p w14:paraId="5E7FFB61" w14:textId="3487D8B8" w:rsidR="00A74B82" w:rsidRPr="002A7EC1" w:rsidRDefault="00A74B82" w:rsidP="001B496C">
      <w:pPr>
        <w:pStyle w:val="ListParagraph"/>
        <w:numPr>
          <w:ilvl w:val="0"/>
          <w:numId w:val="50"/>
        </w:numPr>
        <w:spacing w:line="276" w:lineRule="auto"/>
        <w:ind w:hanging="630"/>
        <w:jc w:val="both"/>
      </w:pPr>
      <w:r w:rsidRPr="002A7EC1">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2433F776" w14:textId="77777777" w:rsidR="00867FDE" w:rsidRDefault="00867FDE" w:rsidP="006810D0">
      <w:pPr>
        <w:spacing w:line="276" w:lineRule="auto"/>
      </w:pPr>
    </w:p>
    <w:p w14:paraId="6EDB90E0" w14:textId="4DED5072" w:rsidR="00A74B82" w:rsidRPr="002A7EC1" w:rsidRDefault="00A74B82" w:rsidP="003127A0">
      <w:pPr>
        <w:pStyle w:val="Heading2"/>
        <w:spacing w:line="276" w:lineRule="auto"/>
      </w:pPr>
      <w:r w:rsidRPr="002A7EC1">
        <w:t>Signature</w:t>
      </w:r>
    </w:p>
    <w:p w14:paraId="77986479" w14:textId="422E6ADB" w:rsidR="00A74B82" w:rsidRPr="002A7EC1" w:rsidRDefault="00A74B82" w:rsidP="00867FDE">
      <w:pPr>
        <w:spacing w:line="276" w:lineRule="auto"/>
        <w:jc w:val="both"/>
      </w:pPr>
      <w:r w:rsidRPr="002A7EC1">
        <w:t>By signature hereon, or on an offer incorporating these Representations and Certifications, the Subawardee certifies that they are accurate, current, and complete.</w:t>
      </w:r>
    </w:p>
    <w:tbl>
      <w:tblPr>
        <w:tblStyle w:val="PDRowItem"/>
        <w:tblW w:w="0" w:type="auto"/>
        <w:tblInd w:w="0" w:type="dxa"/>
        <w:tblLook w:val="04A0" w:firstRow="1" w:lastRow="0" w:firstColumn="1" w:lastColumn="0" w:noHBand="0" w:noVBand="1"/>
      </w:tblPr>
      <w:tblGrid>
        <w:gridCol w:w="4679"/>
      </w:tblGrid>
      <w:tr w:rsidR="00A74B82" w:rsidRPr="002A7EC1" w14:paraId="7F2042D5" w14:textId="77777777" w:rsidTr="001E6DF0">
        <w:trPr>
          <w:trHeight w:val="720"/>
        </w:trPr>
        <w:tc>
          <w:tcPr>
            <w:tcW w:w="4679" w:type="dxa"/>
          </w:tcPr>
          <w:p w14:paraId="09FE9D30" w14:textId="750D33C7" w:rsidR="00A74B82" w:rsidRPr="00D30854" w:rsidRDefault="00A74B82" w:rsidP="006810D0">
            <w:pPr>
              <w:rPr>
                <w:b/>
                <w:bCs/>
              </w:rPr>
            </w:pPr>
            <w:r w:rsidRPr="00D30854">
              <w:rPr>
                <w:b/>
                <w:bCs/>
                <w:highlight w:val="yellow"/>
              </w:rPr>
              <w:t>Name of Organization</w:t>
            </w:r>
            <w:r w:rsidR="00AD34E2" w:rsidRPr="00D30854">
              <w:rPr>
                <w:b/>
                <w:bCs/>
              </w:rPr>
              <w:t xml:space="preserve"> </w:t>
            </w:r>
          </w:p>
          <w:p w14:paraId="07E0F290" w14:textId="77777777" w:rsidR="00A74B82" w:rsidRPr="002A7EC1" w:rsidRDefault="00A74B82" w:rsidP="006810D0"/>
          <w:p w14:paraId="5BC633A9" w14:textId="11987D37" w:rsidR="00A74B82" w:rsidRPr="002A7EC1" w:rsidRDefault="00A74B82" w:rsidP="006810D0">
            <w:r w:rsidRPr="002A7EC1">
              <w:t xml:space="preserve"> ______________________________</w:t>
            </w:r>
            <w:r w:rsidR="00AD34E2">
              <w:t xml:space="preserve"> </w:t>
            </w:r>
          </w:p>
          <w:p w14:paraId="5DB8C0D2" w14:textId="5BDEF4EE" w:rsidR="00A74B82" w:rsidRDefault="00867FDE" w:rsidP="006810D0">
            <w:r>
              <w:t>Name:</w:t>
            </w:r>
          </w:p>
          <w:p w14:paraId="75158B79" w14:textId="1F522D5B" w:rsidR="00867FDE" w:rsidRDefault="00867FDE" w:rsidP="006810D0">
            <w:r>
              <w:t>Title:</w:t>
            </w:r>
          </w:p>
          <w:p w14:paraId="4BE3D99D" w14:textId="2A10CBB1" w:rsidR="00FE1768" w:rsidRPr="002A7EC1" w:rsidRDefault="00867FDE" w:rsidP="006810D0">
            <w:r>
              <w:t>Date:</w:t>
            </w:r>
            <w:r w:rsidR="00FE1768">
              <w:t xml:space="preserve"> </w:t>
            </w:r>
          </w:p>
        </w:tc>
      </w:tr>
    </w:tbl>
    <w:p w14:paraId="13B0EDAD" w14:textId="77777777" w:rsidR="00A74B82" w:rsidRPr="002A7EC1" w:rsidRDefault="00A74B82" w:rsidP="006810D0">
      <w:pPr>
        <w:spacing w:line="276" w:lineRule="auto"/>
      </w:pPr>
    </w:p>
    <w:p w14:paraId="059AC8EA" w14:textId="77777777" w:rsidR="00A74B82" w:rsidRPr="002A7EC1" w:rsidRDefault="00A74B82" w:rsidP="006810D0">
      <w:pPr>
        <w:spacing w:line="276" w:lineRule="auto"/>
      </w:pPr>
      <w:r w:rsidRPr="002A7EC1">
        <w:br w:type="page"/>
      </w:r>
    </w:p>
    <w:p w14:paraId="1E1A5BED" w14:textId="77777777" w:rsidR="00A74B82" w:rsidRPr="002A7EC1" w:rsidRDefault="00A74B82" w:rsidP="006810D0">
      <w:pPr>
        <w:pStyle w:val="Heading1"/>
        <w:numPr>
          <w:ilvl w:val="0"/>
          <w:numId w:val="0"/>
        </w:numPr>
        <w:spacing w:line="276" w:lineRule="auto"/>
      </w:pPr>
      <w:r w:rsidRPr="002A7EC1">
        <w:lastRenderedPageBreak/>
        <w:t>Section VI: Branding and Marking</w:t>
      </w:r>
    </w:p>
    <w:p w14:paraId="74455F4C" w14:textId="77777777" w:rsidR="00A74B82" w:rsidRPr="002A7EC1" w:rsidRDefault="00A74B82" w:rsidP="00867FDE">
      <w:pPr>
        <w:spacing w:line="276" w:lineRule="auto"/>
        <w:jc w:val="both"/>
      </w:pPr>
      <w:r w:rsidRPr="002A7EC1">
        <w:rPr>
          <w:highlight w:val="yellow"/>
        </w:rPr>
        <w:t>[Insert Branding and Marking Plan here]</w:t>
      </w:r>
    </w:p>
    <w:p w14:paraId="2465DC66" w14:textId="77777777" w:rsidR="00A74B82" w:rsidRPr="002A7EC1" w:rsidRDefault="00A74B82" w:rsidP="006810D0">
      <w:pPr>
        <w:spacing w:line="276" w:lineRule="auto"/>
      </w:pPr>
    </w:p>
    <w:p w14:paraId="72C4FD35" w14:textId="77777777" w:rsidR="00A74B82" w:rsidRPr="002A7EC1" w:rsidRDefault="00A74B82" w:rsidP="006810D0">
      <w:pPr>
        <w:spacing w:line="276" w:lineRule="auto"/>
        <w:rPr>
          <w:highlight w:val="yellow"/>
        </w:rPr>
      </w:pPr>
      <w:r w:rsidRPr="002A7EC1">
        <w:rPr>
          <w:highlight w:val="yellow"/>
        </w:rPr>
        <w:br w:type="page"/>
      </w:r>
    </w:p>
    <w:p w14:paraId="0A32D763" w14:textId="12A1BAED" w:rsidR="00A74B82" w:rsidRDefault="00A74B82" w:rsidP="006810D0">
      <w:pPr>
        <w:pStyle w:val="Heading1"/>
        <w:numPr>
          <w:ilvl w:val="0"/>
          <w:numId w:val="0"/>
        </w:numPr>
        <w:spacing w:line="276" w:lineRule="auto"/>
      </w:pPr>
      <w:r w:rsidRPr="002A7EC1">
        <w:lastRenderedPageBreak/>
        <w:t xml:space="preserve">Section </w:t>
      </w:r>
      <w:r w:rsidR="00FE1768">
        <w:t>VII:</w:t>
      </w:r>
      <w:r w:rsidRPr="002A7EC1">
        <w:t xml:space="preserve"> </w:t>
      </w:r>
      <w:r w:rsidR="001B496C">
        <w:t xml:space="preserve">USAID </w:t>
      </w:r>
      <w:r w:rsidRPr="002A7EC1">
        <w:t xml:space="preserve">Prime Award Provisions </w:t>
      </w:r>
    </w:p>
    <w:p w14:paraId="7419FDE3" w14:textId="34979E9B" w:rsidR="0013437F" w:rsidRPr="0013437F" w:rsidRDefault="0013437F" w:rsidP="0013437F">
      <w:pPr>
        <w:jc w:val="both"/>
        <w:rPr>
          <w:rFonts w:cs="Times New Roman"/>
        </w:rPr>
      </w:pPr>
      <w:r>
        <w:rPr>
          <w:rFonts w:cs="Times New Roman"/>
        </w:rPr>
        <w:t>I</w:t>
      </w:r>
      <w:r w:rsidRPr="0013437F">
        <w:rPr>
          <w:rFonts w:cs="Times New Roman"/>
        </w:rPr>
        <w:t xml:space="preserve">n addition to the terms, conditions, and obligations set forth in this Sub-Agreement, the USAID standard provisions are incorporated into the Sub-Agreement by reference, in their entirety.  The USAID Standard Provisions for Non-U.S. Nongovernmental Organizations may be accessed at the following website: </w:t>
      </w:r>
      <w:hyperlink r:id="rId11" w:history="1">
        <w:r w:rsidRPr="0013437F">
          <w:rPr>
            <w:rStyle w:val="Hyperlink"/>
            <w:rFonts w:cs="Times New Roman"/>
          </w:rPr>
          <w:t>https://www.usaid.gov/ads/policy/300/303mab</w:t>
        </w:r>
      </w:hyperlink>
      <w:r w:rsidRPr="0013437F">
        <w:rPr>
          <w:rFonts w:cs="Times New Roman"/>
        </w:rPr>
        <w:t xml:space="preserve"> or </w:t>
      </w:r>
      <w:hyperlink r:id="rId12" w:history="1">
        <w:r w:rsidRPr="0013437F">
          <w:rPr>
            <w:rStyle w:val="Hyperlink"/>
            <w:rFonts w:cs="Times New Roman"/>
          </w:rPr>
          <w:t>https://www.usaid.gov/ads/policy/300/303maa</w:t>
        </w:r>
      </w:hyperlink>
      <w:r w:rsidRPr="0013437F">
        <w:rPr>
          <w:rFonts w:cs="Times New Roman"/>
        </w:rPr>
        <w:t xml:space="preserve">.   These provisions shall be made part of this Sub-Award and are effective as if fully set forth herein, and the references to the provisions are not a substitute for the full text.  The Sub-Awardee may contact PARTNERS at any time for the full text of the provisions and to </w:t>
      </w:r>
      <w:r w:rsidR="00B323A4">
        <w:rPr>
          <w:rFonts w:cs="Times New Roman"/>
        </w:rPr>
        <w:t>ask any questions.</w:t>
      </w:r>
    </w:p>
    <w:p w14:paraId="242DEAD2" w14:textId="77777777" w:rsidR="0013437F" w:rsidRPr="0013437F" w:rsidRDefault="0013437F" w:rsidP="0013437F">
      <w:pPr>
        <w:jc w:val="both"/>
        <w:rPr>
          <w:rFonts w:cs="Times New Roman"/>
        </w:rPr>
      </w:pPr>
      <w:r w:rsidRPr="0013437F">
        <w:rPr>
          <w:rFonts w:cs="Times New Roman"/>
        </w:rPr>
        <w:t xml:space="preserve">Unless specified otherwise in the table, the following changes in terminology are made to the Standard Provisions incorporated by reference:   </w:t>
      </w:r>
    </w:p>
    <w:tbl>
      <w:tblPr>
        <w:tblStyle w:val="TableGrid"/>
        <w:tblW w:w="0" w:type="auto"/>
        <w:jc w:val="center"/>
        <w:tblLook w:val="04A0" w:firstRow="1" w:lastRow="0" w:firstColumn="1" w:lastColumn="0" w:noHBand="0" w:noVBand="1"/>
      </w:tblPr>
      <w:tblGrid>
        <w:gridCol w:w="4495"/>
        <w:gridCol w:w="4495"/>
      </w:tblGrid>
      <w:tr w:rsidR="0013437F" w:rsidRPr="0013437F" w14:paraId="45A3FA20" w14:textId="77777777" w:rsidTr="00807036">
        <w:trPr>
          <w:jc w:val="center"/>
        </w:trPr>
        <w:tc>
          <w:tcPr>
            <w:tcW w:w="4495" w:type="dxa"/>
            <w:tcBorders>
              <w:top w:val="single" w:sz="4" w:space="0" w:color="auto"/>
              <w:left w:val="single" w:sz="4" w:space="0" w:color="auto"/>
              <w:bottom w:val="single" w:sz="4" w:space="0" w:color="auto"/>
              <w:right w:val="single" w:sz="4" w:space="0" w:color="auto"/>
            </w:tcBorders>
            <w:hideMark/>
          </w:tcPr>
          <w:p w14:paraId="10964FC9" w14:textId="77777777" w:rsidR="0013437F" w:rsidRPr="003F05F7" w:rsidRDefault="0013437F">
            <w:pPr>
              <w:rPr>
                <w:rFonts w:cs="Times New Roman"/>
                <w:b/>
                <w:bCs/>
              </w:rPr>
            </w:pPr>
            <w:r w:rsidRPr="003F05F7">
              <w:rPr>
                <w:rFonts w:cs="Times New Roman"/>
                <w:b/>
                <w:bCs/>
              </w:rPr>
              <w:t>Standard Provision</w:t>
            </w:r>
          </w:p>
        </w:tc>
        <w:tc>
          <w:tcPr>
            <w:tcW w:w="4495" w:type="dxa"/>
            <w:tcBorders>
              <w:top w:val="single" w:sz="4" w:space="0" w:color="auto"/>
              <w:left w:val="single" w:sz="4" w:space="0" w:color="auto"/>
              <w:bottom w:val="single" w:sz="4" w:space="0" w:color="auto"/>
              <w:right w:val="single" w:sz="4" w:space="0" w:color="auto"/>
            </w:tcBorders>
            <w:hideMark/>
          </w:tcPr>
          <w:p w14:paraId="717F8F29" w14:textId="77777777" w:rsidR="0013437F" w:rsidRPr="003F05F7" w:rsidRDefault="0013437F">
            <w:pPr>
              <w:rPr>
                <w:rFonts w:cs="Times New Roman"/>
                <w:b/>
                <w:bCs/>
              </w:rPr>
            </w:pPr>
            <w:r w:rsidRPr="003F05F7">
              <w:rPr>
                <w:rFonts w:cs="Times New Roman"/>
                <w:b/>
                <w:bCs/>
              </w:rPr>
              <w:t>Read as</w:t>
            </w:r>
          </w:p>
        </w:tc>
      </w:tr>
      <w:tr w:rsidR="0013437F" w:rsidRPr="0013437F" w14:paraId="34D954E0" w14:textId="77777777" w:rsidTr="00807036">
        <w:trPr>
          <w:jc w:val="center"/>
        </w:trPr>
        <w:tc>
          <w:tcPr>
            <w:tcW w:w="4495" w:type="dxa"/>
            <w:tcBorders>
              <w:top w:val="single" w:sz="4" w:space="0" w:color="auto"/>
              <w:left w:val="single" w:sz="4" w:space="0" w:color="auto"/>
              <w:bottom w:val="single" w:sz="4" w:space="0" w:color="auto"/>
              <w:right w:val="single" w:sz="4" w:space="0" w:color="auto"/>
            </w:tcBorders>
            <w:hideMark/>
          </w:tcPr>
          <w:p w14:paraId="3EBF7C8F" w14:textId="77777777" w:rsidR="0013437F" w:rsidRPr="0013437F" w:rsidRDefault="0013437F">
            <w:pPr>
              <w:rPr>
                <w:rFonts w:cs="Times New Roman"/>
              </w:rPr>
            </w:pPr>
            <w:r w:rsidRPr="0013437F">
              <w:rPr>
                <w:rFonts w:cs="Times New Roman"/>
              </w:rPr>
              <w:t>Grantee and Recipient</w:t>
            </w:r>
            <w:r w:rsidRPr="0013437F">
              <w:rPr>
                <w:rFonts w:cs="Times New Roman"/>
              </w:rPr>
              <w:tab/>
            </w:r>
          </w:p>
        </w:tc>
        <w:tc>
          <w:tcPr>
            <w:tcW w:w="4495" w:type="dxa"/>
            <w:tcBorders>
              <w:top w:val="single" w:sz="4" w:space="0" w:color="auto"/>
              <w:left w:val="single" w:sz="4" w:space="0" w:color="auto"/>
              <w:bottom w:val="single" w:sz="4" w:space="0" w:color="auto"/>
              <w:right w:val="single" w:sz="4" w:space="0" w:color="auto"/>
            </w:tcBorders>
            <w:hideMark/>
          </w:tcPr>
          <w:p w14:paraId="531A591B" w14:textId="77777777" w:rsidR="0013437F" w:rsidRPr="0013437F" w:rsidRDefault="0013437F">
            <w:pPr>
              <w:rPr>
                <w:rFonts w:cs="Times New Roman"/>
              </w:rPr>
            </w:pPr>
            <w:r w:rsidRPr="0013437F">
              <w:rPr>
                <w:rFonts w:cs="Times New Roman"/>
              </w:rPr>
              <w:t>Sub-Awardee</w:t>
            </w:r>
          </w:p>
        </w:tc>
      </w:tr>
      <w:tr w:rsidR="0013437F" w:rsidRPr="0013437F" w14:paraId="73EC6D84" w14:textId="77777777" w:rsidTr="00807036">
        <w:trPr>
          <w:jc w:val="center"/>
        </w:trPr>
        <w:tc>
          <w:tcPr>
            <w:tcW w:w="4495" w:type="dxa"/>
            <w:tcBorders>
              <w:top w:val="single" w:sz="4" w:space="0" w:color="auto"/>
              <w:left w:val="single" w:sz="4" w:space="0" w:color="auto"/>
              <w:bottom w:val="single" w:sz="4" w:space="0" w:color="auto"/>
              <w:right w:val="single" w:sz="4" w:space="0" w:color="auto"/>
            </w:tcBorders>
            <w:hideMark/>
          </w:tcPr>
          <w:p w14:paraId="1099D6B7" w14:textId="77777777" w:rsidR="0013437F" w:rsidRPr="0013437F" w:rsidRDefault="0013437F">
            <w:pPr>
              <w:rPr>
                <w:rFonts w:cs="Times New Roman"/>
              </w:rPr>
            </w:pPr>
            <w:r w:rsidRPr="0013437F">
              <w:rPr>
                <w:rFonts w:cs="Times New Roman"/>
              </w:rPr>
              <w:t>Grant, Cooperative Agreement,</w:t>
            </w:r>
            <w:r w:rsidRPr="0013437F">
              <w:rPr>
                <w:rFonts w:cs="Times New Roman"/>
              </w:rPr>
              <w:tab/>
              <w:t>Subaward</w:t>
            </w:r>
          </w:p>
          <w:p w14:paraId="78CEECF0" w14:textId="77777777" w:rsidR="0013437F" w:rsidRPr="0013437F" w:rsidRDefault="0013437F">
            <w:pPr>
              <w:rPr>
                <w:rFonts w:cs="Times New Roman"/>
              </w:rPr>
            </w:pPr>
            <w:r w:rsidRPr="0013437F">
              <w:rPr>
                <w:rFonts w:cs="Times New Roman"/>
              </w:rPr>
              <w:t>and Award</w:t>
            </w:r>
          </w:p>
        </w:tc>
        <w:tc>
          <w:tcPr>
            <w:tcW w:w="4495" w:type="dxa"/>
            <w:tcBorders>
              <w:top w:val="single" w:sz="4" w:space="0" w:color="auto"/>
              <w:left w:val="single" w:sz="4" w:space="0" w:color="auto"/>
              <w:bottom w:val="single" w:sz="4" w:space="0" w:color="auto"/>
              <w:right w:val="single" w:sz="4" w:space="0" w:color="auto"/>
            </w:tcBorders>
            <w:hideMark/>
          </w:tcPr>
          <w:p w14:paraId="3564B7D0" w14:textId="77777777" w:rsidR="0013437F" w:rsidRPr="0013437F" w:rsidRDefault="0013437F">
            <w:pPr>
              <w:rPr>
                <w:rFonts w:cs="Times New Roman"/>
              </w:rPr>
            </w:pPr>
            <w:r w:rsidRPr="0013437F">
              <w:rPr>
                <w:rFonts w:cs="Times New Roman"/>
              </w:rPr>
              <w:t>Sub-Agreement</w:t>
            </w:r>
          </w:p>
        </w:tc>
      </w:tr>
      <w:tr w:rsidR="0013437F" w:rsidRPr="0013437F" w14:paraId="47E80242" w14:textId="77777777" w:rsidTr="00807036">
        <w:trPr>
          <w:jc w:val="center"/>
        </w:trPr>
        <w:tc>
          <w:tcPr>
            <w:tcW w:w="4495" w:type="dxa"/>
            <w:tcBorders>
              <w:top w:val="single" w:sz="4" w:space="0" w:color="auto"/>
              <w:left w:val="single" w:sz="4" w:space="0" w:color="auto"/>
              <w:bottom w:val="single" w:sz="4" w:space="0" w:color="auto"/>
              <w:right w:val="single" w:sz="4" w:space="0" w:color="auto"/>
            </w:tcBorders>
            <w:hideMark/>
          </w:tcPr>
          <w:p w14:paraId="503261AE" w14:textId="77777777" w:rsidR="0013437F" w:rsidRPr="0013437F" w:rsidRDefault="0013437F">
            <w:pPr>
              <w:rPr>
                <w:rFonts w:cs="Times New Roman"/>
              </w:rPr>
            </w:pPr>
            <w:r w:rsidRPr="0013437F">
              <w:rPr>
                <w:rFonts w:cs="Times New Roman"/>
              </w:rPr>
              <w:t>Any reference to the U.S. Government, USAID, or Agreement Officer</w:t>
            </w:r>
          </w:p>
        </w:tc>
        <w:tc>
          <w:tcPr>
            <w:tcW w:w="4495" w:type="dxa"/>
            <w:tcBorders>
              <w:top w:val="single" w:sz="4" w:space="0" w:color="auto"/>
              <w:left w:val="single" w:sz="4" w:space="0" w:color="auto"/>
              <w:bottom w:val="single" w:sz="4" w:space="0" w:color="auto"/>
              <w:right w:val="single" w:sz="4" w:space="0" w:color="auto"/>
            </w:tcBorders>
            <w:hideMark/>
          </w:tcPr>
          <w:p w14:paraId="37DA2C73" w14:textId="77777777" w:rsidR="0013437F" w:rsidRPr="0013437F" w:rsidRDefault="0013437F">
            <w:pPr>
              <w:rPr>
                <w:rFonts w:cs="Times New Roman"/>
              </w:rPr>
            </w:pPr>
            <w:r w:rsidRPr="0013437F">
              <w:rPr>
                <w:rFonts w:cs="Times New Roman"/>
              </w:rPr>
              <w:t>PARTNERS</w:t>
            </w:r>
          </w:p>
        </w:tc>
      </w:tr>
      <w:tr w:rsidR="0013437F" w:rsidRPr="0013437F" w14:paraId="5496CA1E" w14:textId="77777777" w:rsidTr="00807036">
        <w:trPr>
          <w:jc w:val="center"/>
        </w:trPr>
        <w:tc>
          <w:tcPr>
            <w:tcW w:w="4495" w:type="dxa"/>
            <w:tcBorders>
              <w:top w:val="single" w:sz="4" w:space="0" w:color="auto"/>
              <w:left w:val="single" w:sz="4" w:space="0" w:color="auto"/>
              <w:bottom w:val="single" w:sz="4" w:space="0" w:color="auto"/>
              <w:right w:val="single" w:sz="4" w:space="0" w:color="auto"/>
            </w:tcBorders>
            <w:hideMark/>
          </w:tcPr>
          <w:p w14:paraId="2AAB6695" w14:textId="77777777" w:rsidR="0013437F" w:rsidRPr="0013437F" w:rsidRDefault="0013437F">
            <w:pPr>
              <w:rPr>
                <w:rFonts w:cs="Times New Roman"/>
              </w:rPr>
            </w:pPr>
            <w:r w:rsidRPr="0013437F">
              <w:rPr>
                <w:rFonts w:cs="Times New Roman"/>
              </w:rPr>
              <w:t>Subrecipient</w:t>
            </w:r>
          </w:p>
        </w:tc>
        <w:tc>
          <w:tcPr>
            <w:tcW w:w="4495" w:type="dxa"/>
            <w:tcBorders>
              <w:top w:val="single" w:sz="4" w:space="0" w:color="auto"/>
              <w:left w:val="single" w:sz="4" w:space="0" w:color="auto"/>
              <w:bottom w:val="single" w:sz="4" w:space="0" w:color="auto"/>
              <w:right w:val="single" w:sz="4" w:space="0" w:color="auto"/>
            </w:tcBorders>
            <w:hideMark/>
          </w:tcPr>
          <w:p w14:paraId="0C8B3C59" w14:textId="77777777" w:rsidR="0013437F" w:rsidRPr="0013437F" w:rsidRDefault="0013437F">
            <w:pPr>
              <w:rPr>
                <w:rFonts w:cs="Times New Roman"/>
              </w:rPr>
            </w:pPr>
            <w:r w:rsidRPr="0013437F">
              <w:rPr>
                <w:rFonts w:cs="Times New Roman"/>
              </w:rPr>
              <w:t>Lower-tier Sub-Awardee</w:t>
            </w:r>
          </w:p>
        </w:tc>
      </w:tr>
      <w:tr w:rsidR="0013437F" w:rsidRPr="001B496C" w14:paraId="3F454103" w14:textId="77777777" w:rsidTr="00807036">
        <w:trPr>
          <w:jc w:val="center"/>
        </w:trPr>
        <w:tc>
          <w:tcPr>
            <w:tcW w:w="4495" w:type="dxa"/>
            <w:tcBorders>
              <w:top w:val="single" w:sz="4" w:space="0" w:color="auto"/>
              <w:left w:val="single" w:sz="4" w:space="0" w:color="auto"/>
              <w:bottom w:val="single" w:sz="4" w:space="0" w:color="auto"/>
              <w:right w:val="single" w:sz="4" w:space="0" w:color="auto"/>
            </w:tcBorders>
            <w:hideMark/>
          </w:tcPr>
          <w:p w14:paraId="37D4CC0C" w14:textId="77777777" w:rsidR="0013437F" w:rsidRPr="001B496C" w:rsidRDefault="0013437F">
            <w:pPr>
              <w:rPr>
                <w:rFonts w:cs="Times New Roman"/>
              </w:rPr>
            </w:pPr>
            <w:r w:rsidRPr="001B496C">
              <w:rPr>
                <w:rFonts w:cs="Times New Roman"/>
              </w:rPr>
              <w:t>Subaward</w:t>
            </w:r>
          </w:p>
        </w:tc>
        <w:tc>
          <w:tcPr>
            <w:tcW w:w="4495" w:type="dxa"/>
            <w:tcBorders>
              <w:top w:val="single" w:sz="4" w:space="0" w:color="auto"/>
              <w:left w:val="single" w:sz="4" w:space="0" w:color="auto"/>
              <w:bottom w:val="single" w:sz="4" w:space="0" w:color="auto"/>
              <w:right w:val="single" w:sz="4" w:space="0" w:color="auto"/>
            </w:tcBorders>
            <w:hideMark/>
          </w:tcPr>
          <w:p w14:paraId="79A4B874" w14:textId="77777777" w:rsidR="0013437F" w:rsidRPr="001B496C" w:rsidRDefault="0013437F">
            <w:pPr>
              <w:rPr>
                <w:rFonts w:cs="Times New Roman"/>
              </w:rPr>
            </w:pPr>
            <w:r w:rsidRPr="001B496C">
              <w:rPr>
                <w:rFonts w:cs="Times New Roman"/>
              </w:rPr>
              <w:t>Lower</w:t>
            </w:r>
            <w:r w:rsidRPr="001B496C">
              <w:rPr>
                <w:rFonts w:cs="Times New Roman"/>
              </w:rPr>
              <w:noBreakHyphen/>
              <w:t>tiered Sub-Agreement</w:t>
            </w:r>
          </w:p>
        </w:tc>
      </w:tr>
    </w:tbl>
    <w:p w14:paraId="46DFA06D" w14:textId="77777777" w:rsidR="001B496C" w:rsidRDefault="001B496C" w:rsidP="0013437F">
      <w:pPr>
        <w:pStyle w:val="Heading2"/>
        <w:rPr>
          <w:rFonts w:cs="Times New Roman"/>
          <w:sz w:val="22"/>
          <w:szCs w:val="22"/>
        </w:rPr>
      </w:pPr>
    </w:p>
    <w:p w14:paraId="042C015E" w14:textId="336F10AE" w:rsidR="0013437F" w:rsidRPr="001B496C" w:rsidRDefault="0013437F" w:rsidP="0013437F">
      <w:pPr>
        <w:pStyle w:val="Heading2"/>
        <w:rPr>
          <w:rFonts w:cs="Times New Roman"/>
          <w:b/>
          <w:bCs/>
          <w:sz w:val="22"/>
          <w:szCs w:val="22"/>
        </w:rPr>
      </w:pPr>
      <w:r w:rsidRPr="001B496C">
        <w:rPr>
          <w:rFonts w:cs="Times New Roman"/>
          <w:b/>
          <w:bCs/>
          <w:sz w:val="22"/>
          <w:szCs w:val="22"/>
        </w:rPr>
        <w:t>Standard Provisions for Non-U.S. Nongovernmental Organizations</w:t>
      </w:r>
    </w:p>
    <w:p w14:paraId="273D3862" w14:textId="77777777" w:rsidR="0013437F" w:rsidRPr="001B496C" w:rsidRDefault="0013437F" w:rsidP="0013437F">
      <w:pPr>
        <w:spacing w:after="0"/>
        <w:rPr>
          <w:rFonts w:cs="Times New Roman"/>
        </w:rPr>
      </w:pPr>
      <w:r w:rsidRPr="001B496C">
        <w:rPr>
          <w:rFonts w:cs="Times New Roman"/>
        </w:rPr>
        <w:t xml:space="preserve">M1. ALLOWABLE COSTS (NOVEMBER 2020) </w:t>
      </w:r>
    </w:p>
    <w:p w14:paraId="72A8DB25" w14:textId="77777777" w:rsidR="0013437F" w:rsidRPr="001B496C" w:rsidRDefault="0013437F" w:rsidP="0013437F">
      <w:pPr>
        <w:spacing w:after="0"/>
        <w:rPr>
          <w:rFonts w:cs="Times New Roman"/>
        </w:rPr>
      </w:pPr>
      <w:r w:rsidRPr="001B496C">
        <w:rPr>
          <w:rFonts w:cs="Times New Roman"/>
        </w:rPr>
        <w:t xml:space="preserve">M2. ACCOUNTING, AUDIT, AND RECORDS (MARCH 2021) </w:t>
      </w:r>
    </w:p>
    <w:p w14:paraId="52EC0896" w14:textId="77777777" w:rsidR="0013437F" w:rsidRPr="001B496C" w:rsidRDefault="0013437F" w:rsidP="0013437F">
      <w:pPr>
        <w:spacing w:after="0"/>
        <w:rPr>
          <w:rFonts w:cs="Times New Roman"/>
        </w:rPr>
      </w:pPr>
      <w:r w:rsidRPr="001B496C">
        <w:rPr>
          <w:rFonts w:cs="Times New Roman"/>
        </w:rPr>
        <w:t xml:space="preserve">M3. AMENDMENT OF AWARD AND REVISION OF BUDGET (AUGUST 2013) </w:t>
      </w:r>
    </w:p>
    <w:p w14:paraId="44123CEE" w14:textId="77777777" w:rsidR="0013437F" w:rsidRPr="001B496C" w:rsidRDefault="0013437F" w:rsidP="0013437F">
      <w:pPr>
        <w:spacing w:after="0"/>
        <w:rPr>
          <w:rFonts w:cs="Times New Roman"/>
        </w:rPr>
      </w:pPr>
      <w:r w:rsidRPr="001B496C">
        <w:rPr>
          <w:rFonts w:cs="Times New Roman"/>
        </w:rPr>
        <w:t>M4. NOTICES (JUNE 2012)</w:t>
      </w:r>
    </w:p>
    <w:p w14:paraId="0AB85985" w14:textId="77777777" w:rsidR="0013437F" w:rsidRPr="001B496C" w:rsidRDefault="0013437F" w:rsidP="0013437F">
      <w:pPr>
        <w:spacing w:after="0"/>
        <w:rPr>
          <w:rFonts w:cs="Times New Roman"/>
        </w:rPr>
      </w:pPr>
      <w:r w:rsidRPr="001B496C">
        <w:rPr>
          <w:rFonts w:cs="Times New Roman"/>
        </w:rPr>
        <w:t xml:space="preserve">M5. PROCUREMENT POLICIES (JUNE 2012) </w:t>
      </w:r>
    </w:p>
    <w:p w14:paraId="5D4EFBBC" w14:textId="77777777" w:rsidR="0013437F" w:rsidRPr="001B496C" w:rsidRDefault="0013437F" w:rsidP="0013437F">
      <w:pPr>
        <w:spacing w:after="0"/>
        <w:rPr>
          <w:rFonts w:cs="Times New Roman"/>
        </w:rPr>
      </w:pPr>
      <w:r w:rsidRPr="001B496C">
        <w:rPr>
          <w:rFonts w:cs="Times New Roman"/>
        </w:rPr>
        <w:t xml:space="preserve">M6. USAID ELIGIBILITY RULES FOR PROCUREMENT OF COMMODITIES AND SERVICES (MAY 2020) </w:t>
      </w:r>
    </w:p>
    <w:p w14:paraId="3A1C52E2" w14:textId="77777777" w:rsidR="0013437F" w:rsidRPr="001B496C" w:rsidRDefault="0013437F" w:rsidP="0013437F">
      <w:pPr>
        <w:spacing w:after="0"/>
        <w:rPr>
          <w:rFonts w:cs="Times New Roman"/>
        </w:rPr>
      </w:pPr>
      <w:r w:rsidRPr="001B496C">
        <w:rPr>
          <w:rFonts w:cs="Times New Roman"/>
        </w:rPr>
        <w:t xml:space="preserve">M7. TITLE TO AND USE OF PROPERTY (DECEMBER 2014) </w:t>
      </w:r>
    </w:p>
    <w:p w14:paraId="6BA47E0B" w14:textId="77777777" w:rsidR="0013437F" w:rsidRPr="001B496C" w:rsidRDefault="0013437F" w:rsidP="0013437F">
      <w:pPr>
        <w:spacing w:after="0"/>
        <w:rPr>
          <w:rFonts w:cs="Times New Roman"/>
        </w:rPr>
      </w:pPr>
      <w:r w:rsidRPr="001B496C">
        <w:rPr>
          <w:rFonts w:cs="Times New Roman"/>
        </w:rPr>
        <w:t xml:space="preserve">M8. SUBMISSIONS TO THE DEVELOPMENT EXPERIENCE CLEARINGHOUSE AND DATA RIGHTS (JUNE 2012) </w:t>
      </w:r>
    </w:p>
    <w:p w14:paraId="208452F3" w14:textId="77777777" w:rsidR="0013437F" w:rsidRPr="001B496C" w:rsidRDefault="0013437F" w:rsidP="0013437F">
      <w:pPr>
        <w:spacing w:after="0"/>
        <w:rPr>
          <w:rFonts w:cs="Times New Roman"/>
        </w:rPr>
      </w:pPr>
      <w:r w:rsidRPr="001B496C">
        <w:rPr>
          <w:rFonts w:cs="Times New Roman"/>
        </w:rPr>
        <w:t>M9. MARKING AND PUBLIC COMMUNICATIONS UNDER USAID-FUNDED ASSISTANCE (DECEMBER 2014)</w:t>
      </w:r>
    </w:p>
    <w:p w14:paraId="0F6EFDEF" w14:textId="77777777" w:rsidR="0013437F" w:rsidRPr="001B496C" w:rsidRDefault="0013437F" w:rsidP="0013437F">
      <w:pPr>
        <w:spacing w:after="0"/>
        <w:rPr>
          <w:rFonts w:cs="Times New Roman"/>
        </w:rPr>
      </w:pPr>
      <w:r w:rsidRPr="001B496C">
        <w:rPr>
          <w:rFonts w:cs="Times New Roman"/>
        </w:rPr>
        <w:t xml:space="preserve">M10. AWARD TERMINATION AND SUSPENSION (DECEMBER 2014) </w:t>
      </w:r>
    </w:p>
    <w:p w14:paraId="30108282" w14:textId="77777777" w:rsidR="0013437F" w:rsidRPr="001B496C" w:rsidRDefault="0013437F" w:rsidP="0013437F">
      <w:pPr>
        <w:spacing w:after="0"/>
        <w:rPr>
          <w:rFonts w:cs="Times New Roman"/>
        </w:rPr>
      </w:pPr>
      <w:r w:rsidRPr="001B496C">
        <w:rPr>
          <w:rFonts w:cs="Times New Roman"/>
        </w:rPr>
        <w:t xml:space="preserve">M11. RECIPIENT AND EMPLOYEE CONDUCT (JUNE 2018) </w:t>
      </w:r>
    </w:p>
    <w:p w14:paraId="046B700D" w14:textId="77777777" w:rsidR="0013437F" w:rsidRPr="001B496C" w:rsidRDefault="0013437F" w:rsidP="0013437F">
      <w:pPr>
        <w:spacing w:after="0"/>
        <w:rPr>
          <w:rFonts w:cs="Times New Roman"/>
        </w:rPr>
      </w:pPr>
      <w:r w:rsidRPr="001B496C">
        <w:rPr>
          <w:rFonts w:cs="Times New Roman"/>
        </w:rPr>
        <w:t xml:space="preserve">M12. DEBARMENT AND SUSPENSION (JUNE 2012) </w:t>
      </w:r>
    </w:p>
    <w:p w14:paraId="28B64664" w14:textId="77777777" w:rsidR="0013437F" w:rsidRPr="001B496C" w:rsidRDefault="0013437F" w:rsidP="0013437F">
      <w:pPr>
        <w:spacing w:after="0"/>
        <w:rPr>
          <w:rFonts w:cs="Times New Roman"/>
        </w:rPr>
      </w:pPr>
      <w:r w:rsidRPr="001B496C">
        <w:rPr>
          <w:rFonts w:cs="Times New Roman"/>
        </w:rPr>
        <w:t xml:space="preserve">M13. DISPUTES AND APPEALS (DECEMBER 2014) </w:t>
      </w:r>
    </w:p>
    <w:p w14:paraId="73B72F7C" w14:textId="77777777" w:rsidR="0013437F" w:rsidRPr="001B496C" w:rsidRDefault="0013437F" w:rsidP="0013437F">
      <w:pPr>
        <w:spacing w:after="0"/>
        <w:rPr>
          <w:rFonts w:cs="Times New Roman"/>
        </w:rPr>
      </w:pPr>
      <w:r w:rsidRPr="001B496C">
        <w:rPr>
          <w:rFonts w:cs="Times New Roman"/>
        </w:rPr>
        <w:t xml:space="preserve">M14. PREVENTING TRANSACTIONS WITH, OR THE PROVISION OF RESOURCES OR SUPPORT TO, SANCTIONED GROUPS AND INDIVIDUALS (MAY 2020) </w:t>
      </w:r>
    </w:p>
    <w:p w14:paraId="55A59AFC" w14:textId="77777777" w:rsidR="0013437F" w:rsidRPr="001B496C" w:rsidRDefault="0013437F" w:rsidP="0013437F">
      <w:pPr>
        <w:spacing w:after="0"/>
        <w:rPr>
          <w:rFonts w:cs="Times New Roman"/>
        </w:rPr>
      </w:pPr>
      <w:r w:rsidRPr="001B496C">
        <w:rPr>
          <w:rFonts w:cs="Times New Roman"/>
        </w:rPr>
        <w:t>M15. TRAFFICKING IN PERSONS (April 2016)</w:t>
      </w:r>
    </w:p>
    <w:p w14:paraId="4D37A7F6" w14:textId="77777777" w:rsidR="0013437F" w:rsidRPr="001B496C" w:rsidRDefault="0013437F" w:rsidP="0013437F">
      <w:pPr>
        <w:spacing w:after="0"/>
        <w:rPr>
          <w:rFonts w:cs="Times New Roman"/>
        </w:rPr>
      </w:pPr>
      <w:r w:rsidRPr="001B496C">
        <w:rPr>
          <w:rFonts w:cs="Times New Roman"/>
        </w:rPr>
        <w:t xml:space="preserve">M16. VOLUNTARY POPULATION PLANNING ACTIVITIES – MANDATORY REQUIREMENTS (MAY 2006) </w:t>
      </w:r>
    </w:p>
    <w:p w14:paraId="6B337037" w14:textId="77777777" w:rsidR="0013437F" w:rsidRPr="001B496C" w:rsidRDefault="0013437F" w:rsidP="0013437F">
      <w:pPr>
        <w:spacing w:after="0"/>
        <w:rPr>
          <w:rFonts w:cs="Times New Roman"/>
        </w:rPr>
      </w:pPr>
      <w:r w:rsidRPr="001B496C">
        <w:rPr>
          <w:rFonts w:cs="Times New Roman"/>
        </w:rPr>
        <w:t>M17. EQUAL PARTICIPATION BY FAITH-BASED ORGANIZATIONS (JUNE 2016)</w:t>
      </w:r>
    </w:p>
    <w:p w14:paraId="2F64E4BE" w14:textId="77777777" w:rsidR="0013437F" w:rsidRPr="001B496C" w:rsidRDefault="0013437F" w:rsidP="0013437F">
      <w:pPr>
        <w:spacing w:after="0"/>
        <w:rPr>
          <w:rFonts w:cs="Times New Roman"/>
        </w:rPr>
      </w:pPr>
      <w:r w:rsidRPr="001B496C">
        <w:rPr>
          <w:rFonts w:cs="Times New Roman"/>
        </w:rPr>
        <w:t>M18. NONDISCRIMINATION (JUNE 2012)</w:t>
      </w:r>
    </w:p>
    <w:p w14:paraId="4CA8231E" w14:textId="77777777" w:rsidR="0013437F" w:rsidRPr="001B496C" w:rsidRDefault="0013437F" w:rsidP="0013437F">
      <w:pPr>
        <w:spacing w:after="0"/>
        <w:rPr>
          <w:rFonts w:cs="Times New Roman"/>
        </w:rPr>
      </w:pPr>
      <w:r w:rsidRPr="001B496C">
        <w:rPr>
          <w:rFonts w:cs="Times New Roman"/>
        </w:rPr>
        <w:t xml:space="preserve">M19. USAID DISABILITY POLICY - ASSISTANCE (JUNE 2012) </w:t>
      </w:r>
    </w:p>
    <w:p w14:paraId="6958046C" w14:textId="77777777" w:rsidR="0013437F" w:rsidRPr="001B496C" w:rsidRDefault="0013437F" w:rsidP="0013437F">
      <w:pPr>
        <w:spacing w:after="0"/>
        <w:rPr>
          <w:rFonts w:cs="Times New Roman"/>
        </w:rPr>
      </w:pPr>
      <w:r w:rsidRPr="001B496C">
        <w:rPr>
          <w:rFonts w:cs="Times New Roman"/>
        </w:rPr>
        <w:t>M20. LIMITING CONSTRUCTION ACTIVITIES (AUGUST 2013)</w:t>
      </w:r>
    </w:p>
    <w:p w14:paraId="70AE8ADC" w14:textId="77777777" w:rsidR="0013437F" w:rsidRPr="001B496C" w:rsidRDefault="0013437F" w:rsidP="0013437F">
      <w:pPr>
        <w:spacing w:after="0"/>
        <w:rPr>
          <w:rFonts w:cs="Times New Roman"/>
        </w:rPr>
      </w:pPr>
      <w:r w:rsidRPr="001B496C">
        <w:rPr>
          <w:rFonts w:cs="Times New Roman"/>
        </w:rPr>
        <w:lastRenderedPageBreak/>
        <w:t xml:space="preserve">M21. USAID IMPLEMENTING PARTNER NOTICES (IPN) PORTAL FOR ASSISTANCE (JULY 2014) </w:t>
      </w:r>
    </w:p>
    <w:p w14:paraId="7311FBC7" w14:textId="77777777" w:rsidR="0013437F" w:rsidRPr="001B496C" w:rsidRDefault="0013437F" w:rsidP="0013437F">
      <w:pPr>
        <w:spacing w:after="0"/>
        <w:rPr>
          <w:rFonts w:cs="Times New Roman"/>
        </w:rPr>
      </w:pPr>
      <w:r w:rsidRPr="001B496C">
        <w:rPr>
          <w:rFonts w:cs="Times New Roman"/>
        </w:rPr>
        <w:t xml:space="preserve">M22. PILOT PROGRAM FOR ENHANCEMENT OF GRANTEE EMPLOYEE WHISTLEBLOWER PROTECTIONS (SEPTEMBER 2014) </w:t>
      </w:r>
    </w:p>
    <w:p w14:paraId="13F4E3D4" w14:textId="77777777" w:rsidR="0013437F" w:rsidRPr="001B496C" w:rsidRDefault="0013437F" w:rsidP="0013437F">
      <w:pPr>
        <w:spacing w:after="0"/>
        <w:rPr>
          <w:rFonts w:cs="Times New Roman"/>
        </w:rPr>
      </w:pPr>
      <w:r w:rsidRPr="001B496C">
        <w:rPr>
          <w:rFonts w:cs="Times New Roman"/>
        </w:rPr>
        <w:t xml:space="preserve">M23. SUBMISSION OF DATASETS TO THE DEVELOPMENT DATA LIBRARY (OCTOBER 2014) </w:t>
      </w:r>
    </w:p>
    <w:p w14:paraId="34D4EA19" w14:textId="77777777" w:rsidR="0013437F" w:rsidRPr="001B496C" w:rsidRDefault="0013437F" w:rsidP="0013437F">
      <w:pPr>
        <w:spacing w:after="0"/>
        <w:rPr>
          <w:rFonts w:cs="Times New Roman"/>
        </w:rPr>
      </w:pPr>
      <w:r w:rsidRPr="001B496C">
        <w:rPr>
          <w:rFonts w:cs="Times New Roman"/>
        </w:rPr>
        <w:t xml:space="preserve">M24. PROHIBITION ON REQUIRING CERTAIN INTERNAL CONFIDENTIALITY AGREEMENTS OR STATEMENTS (MAY 2017) </w:t>
      </w:r>
    </w:p>
    <w:p w14:paraId="67258FC1" w14:textId="364C8E08" w:rsidR="0013437F" w:rsidRPr="001B496C" w:rsidRDefault="0013437F" w:rsidP="0013437F">
      <w:pPr>
        <w:spacing w:after="0"/>
        <w:rPr>
          <w:rFonts w:cs="Times New Roman"/>
        </w:rPr>
      </w:pPr>
      <w:r w:rsidRPr="001B496C">
        <w:rPr>
          <w:rFonts w:cs="Times New Roman"/>
        </w:rPr>
        <w:t>M25. CHILD SAFEGUARDING (</w:t>
      </w:r>
      <w:r w:rsidR="001B496C">
        <w:rPr>
          <w:rFonts w:cs="Times New Roman"/>
        </w:rPr>
        <w:t>JUNE</w:t>
      </w:r>
      <w:r w:rsidRPr="001B496C">
        <w:rPr>
          <w:rFonts w:cs="Times New Roman"/>
        </w:rPr>
        <w:t xml:space="preserve"> 2015)</w:t>
      </w:r>
    </w:p>
    <w:p w14:paraId="2708D4AD" w14:textId="77777777" w:rsidR="0013437F" w:rsidRPr="001B496C" w:rsidRDefault="0013437F" w:rsidP="0013437F">
      <w:pPr>
        <w:spacing w:after="0"/>
        <w:rPr>
          <w:rFonts w:cs="Times New Roman"/>
        </w:rPr>
      </w:pPr>
      <w:r w:rsidRPr="001B496C">
        <w:rPr>
          <w:rFonts w:cs="Times New Roman"/>
        </w:rPr>
        <w:t xml:space="preserve">M26. MANDATORY DISCLOSURES (NOVEMBER 2020) </w:t>
      </w:r>
    </w:p>
    <w:p w14:paraId="18D3CA77" w14:textId="77777777" w:rsidR="0013437F" w:rsidRPr="001B496C" w:rsidRDefault="0013437F" w:rsidP="0013437F">
      <w:pPr>
        <w:spacing w:after="0"/>
        <w:rPr>
          <w:rFonts w:cs="Times New Roman"/>
        </w:rPr>
      </w:pPr>
      <w:r w:rsidRPr="001B496C">
        <w:rPr>
          <w:rFonts w:cs="Times New Roman"/>
        </w:rPr>
        <w:t xml:space="preserve">M27. NONDISCRIMINATION AGAINST BENEFICIARIES </w:t>
      </w:r>
    </w:p>
    <w:p w14:paraId="100AF400" w14:textId="1CADC7D3" w:rsidR="0013437F" w:rsidRPr="001B496C" w:rsidRDefault="0013437F" w:rsidP="0013437F">
      <w:pPr>
        <w:spacing w:after="0"/>
        <w:rPr>
          <w:rFonts w:cs="Times New Roman"/>
        </w:rPr>
      </w:pPr>
      <w:r w:rsidRPr="001B496C">
        <w:rPr>
          <w:rFonts w:cs="Times New Roman"/>
        </w:rPr>
        <w:t>M28. CONFLICT OF INTEREST (</w:t>
      </w:r>
      <w:r w:rsidR="001B496C">
        <w:rPr>
          <w:rFonts w:cs="Times New Roman"/>
        </w:rPr>
        <w:t>AUGUST</w:t>
      </w:r>
      <w:r w:rsidRPr="001B496C">
        <w:rPr>
          <w:rFonts w:cs="Times New Roman"/>
        </w:rPr>
        <w:t xml:space="preserve"> 2018) </w:t>
      </w:r>
    </w:p>
    <w:p w14:paraId="0F3F6365" w14:textId="14AF2F14" w:rsidR="0013437F" w:rsidRPr="001B496C" w:rsidRDefault="0013437F" w:rsidP="0013437F">
      <w:pPr>
        <w:spacing w:after="0"/>
        <w:rPr>
          <w:rFonts w:cs="Times New Roman"/>
        </w:rPr>
      </w:pPr>
      <w:r w:rsidRPr="001B496C">
        <w:rPr>
          <w:rFonts w:cs="Times New Roman"/>
        </w:rPr>
        <w:t xml:space="preserve">M29. </w:t>
      </w:r>
      <w:r w:rsidR="001B496C">
        <w:rPr>
          <w:rFonts w:cs="Times New Roman"/>
        </w:rPr>
        <w:t>PROHIBITION ON CERTAIN TELECOMMUNICATION AND VIDEO SURVEILLANCE SERVICES OR EQUIPMENT</w:t>
      </w:r>
      <w:r w:rsidRPr="001B496C">
        <w:rPr>
          <w:rFonts w:cs="Times New Roman"/>
        </w:rPr>
        <w:t xml:space="preserve"> (</w:t>
      </w:r>
      <w:r w:rsidR="001B496C">
        <w:rPr>
          <w:rFonts w:cs="Times New Roman"/>
        </w:rPr>
        <w:t>AUGUST</w:t>
      </w:r>
      <w:r w:rsidRPr="001B496C">
        <w:rPr>
          <w:rFonts w:cs="Times New Roman"/>
        </w:rPr>
        <w:t xml:space="preserve"> 2020) </w:t>
      </w:r>
    </w:p>
    <w:p w14:paraId="0DD4C06F" w14:textId="77777777" w:rsidR="0013437F" w:rsidRPr="001B496C" w:rsidRDefault="0013437F" w:rsidP="0013437F">
      <w:pPr>
        <w:spacing w:after="0"/>
        <w:rPr>
          <w:rFonts w:cs="Times New Roman"/>
        </w:rPr>
      </w:pPr>
    </w:p>
    <w:p w14:paraId="35E71247" w14:textId="77777777" w:rsidR="0013437F" w:rsidRPr="001B496C" w:rsidRDefault="0013437F" w:rsidP="0013437F">
      <w:pPr>
        <w:pStyle w:val="Heading2"/>
        <w:rPr>
          <w:rFonts w:cs="Times New Roman"/>
          <w:b/>
          <w:bCs/>
          <w:sz w:val="22"/>
          <w:szCs w:val="22"/>
        </w:rPr>
      </w:pPr>
      <w:r w:rsidRPr="001B496C">
        <w:rPr>
          <w:rFonts w:cs="Times New Roman"/>
          <w:b/>
          <w:bCs/>
          <w:sz w:val="22"/>
          <w:szCs w:val="22"/>
        </w:rPr>
        <w:t>Required as Applicable Standard Provisions for Non-U.S. Nongovernmental Organizations</w:t>
      </w:r>
    </w:p>
    <w:p w14:paraId="7CB51138" w14:textId="77777777" w:rsidR="0013437F" w:rsidRPr="001B496C" w:rsidRDefault="0013437F" w:rsidP="0013437F">
      <w:pPr>
        <w:spacing w:after="0"/>
        <w:rPr>
          <w:rFonts w:cs="Times New Roman"/>
        </w:rPr>
      </w:pPr>
      <w:r w:rsidRPr="001B496C">
        <w:rPr>
          <w:rFonts w:cs="Times New Roman"/>
        </w:rPr>
        <w:t xml:space="preserve">RAA1. ADVANCE PAYMENT AND REFUNDS (NOVEMBER 2020) </w:t>
      </w:r>
    </w:p>
    <w:p w14:paraId="496292F8" w14:textId="77777777" w:rsidR="0013437F" w:rsidRPr="001B496C" w:rsidRDefault="0013437F" w:rsidP="0013437F">
      <w:pPr>
        <w:spacing w:after="0"/>
        <w:rPr>
          <w:rFonts w:cs="Times New Roman"/>
        </w:rPr>
      </w:pPr>
      <w:r w:rsidRPr="001B496C">
        <w:rPr>
          <w:rFonts w:cs="Times New Roman"/>
        </w:rPr>
        <w:t>RAA2. REIMBURSEMENT PAYMENT AND REFUNDS (DECEMBER 2014)</w:t>
      </w:r>
    </w:p>
    <w:p w14:paraId="65AD1739" w14:textId="77777777" w:rsidR="0013437F" w:rsidRPr="001B496C" w:rsidRDefault="0013437F" w:rsidP="0013437F">
      <w:pPr>
        <w:spacing w:after="0"/>
        <w:rPr>
          <w:rFonts w:cs="Times New Roman"/>
        </w:rPr>
      </w:pPr>
      <w:r w:rsidRPr="001B496C">
        <w:rPr>
          <w:rFonts w:cs="Times New Roman"/>
        </w:rPr>
        <w:t>RAA3. INDIRECT COSTS – NEGOTIATED INDIRECT COST RATE AGREEMENT (NICRA) (NOVEMBER 2020)</w:t>
      </w:r>
    </w:p>
    <w:p w14:paraId="3C60CB76" w14:textId="77777777" w:rsidR="0013437F" w:rsidRPr="001B496C" w:rsidRDefault="0013437F" w:rsidP="0013437F">
      <w:pPr>
        <w:spacing w:after="0"/>
        <w:rPr>
          <w:rFonts w:cs="Times New Roman"/>
        </w:rPr>
      </w:pPr>
      <w:r w:rsidRPr="001B496C">
        <w:rPr>
          <w:rFonts w:cs="Times New Roman"/>
        </w:rPr>
        <w:t>RAA4. INDIRECT COSTS – CHARGED AS A FIXED AMOUNT (NONPROFIT) (JUNE 2012)</w:t>
      </w:r>
    </w:p>
    <w:p w14:paraId="686A3AF7" w14:textId="77777777" w:rsidR="0013437F" w:rsidRPr="001B496C" w:rsidRDefault="0013437F" w:rsidP="0013437F">
      <w:pPr>
        <w:spacing w:after="0"/>
        <w:rPr>
          <w:rFonts w:cs="Times New Roman"/>
        </w:rPr>
      </w:pPr>
      <w:r w:rsidRPr="001B496C">
        <w:rPr>
          <w:rFonts w:cs="Times New Roman"/>
        </w:rPr>
        <w:t xml:space="preserve">RAA5. INDIRECT COSTS – DE MINIMIS RATE (NOVEMBER 2020) </w:t>
      </w:r>
    </w:p>
    <w:p w14:paraId="4E651269" w14:textId="77777777" w:rsidR="0013437F" w:rsidRPr="001B496C" w:rsidRDefault="0013437F" w:rsidP="0013437F">
      <w:pPr>
        <w:spacing w:after="0"/>
        <w:rPr>
          <w:rFonts w:cs="Times New Roman"/>
        </w:rPr>
      </w:pPr>
      <w:r w:rsidRPr="001B496C">
        <w:rPr>
          <w:rFonts w:cs="Times New Roman"/>
        </w:rPr>
        <w:t xml:space="preserve">RAA6. UNIVERSAL IDENTIFIER AND SYSTEM FOR AWARD MANAGEMENT (NOVEMBER 2020) </w:t>
      </w:r>
    </w:p>
    <w:p w14:paraId="16802994" w14:textId="77777777" w:rsidR="0013437F" w:rsidRPr="001B496C" w:rsidRDefault="0013437F" w:rsidP="0013437F">
      <w:pPr>
        <w:spacing w:after="0"/>
        <w:rPr>
          <w:rFonts w:cs="Times New Roman"/>
        </w:rPr>
      </w:pPr>
      <w:r w:rsidRPr="001B496C">
        <w:rPr>
          <w:rFonts w:cs="Times New Roman"/>
        </w:rPr>
        <w:t xml:space="preserve">RAA7. REPORTING SUBAWARDS AND EXECUTIVE COMPENSATION (NOVEMBER 2020) </w:t>
      </w:r>
    </w:p>
    <w:p w14:paraId="4DC7C7AA" w14:textId="77777777" w:rsidR="0013437F" w:rsidRPr="001B496C" w:rsidRDefault="0013437F" w:rsidP="0013437F">
      <w:pPr>
        <w:spacing w:after="0"/>
        <w:rPr>
          <w:rFonts w:cs="Times New Roman"/>
        </w:rPr>
      </w:pPr>
      <w:r w:rsidRPr="001B496C">
        <w:rPr>
          <w:rFonts w:cs="Times New Roman"/>
        </w:rPr>
        <w:t xml:space="preserve">RAA8. SUBAWARDS (DECEMBER 2014) </w:t>
      </w:r>
    </w:p>
    <w:p w14:paraId="0443A7BE" w14:textId="77777777" w:rsidR="0013437F" w:rsidRPr="001B496C" w:rsidRDefault="0013437F" w:rsidP="0013437F">
      <w:pPr>
        <w:spacing w:after="0"/>
        <w:rPr>
          <w:rFonts w:cs="Times New Roman"/>
        </w:rPr>
      </w:pPr>
      <w:r w:rsidRPr="001B496C">
        <w:rPr>
          <w:rFonts w:cs="Times New Roman"/>
        </w:rPr>
        <w:t xml:space="preserve">RAA9. TRAVEL AND INTERNATIONAL AIR TRANSPORTATION (DECEMBER 2014) </w:t>
      </w:r>
    </w:p>
    <w:p w14:paraId="3286D57A" w14:textId="77777777" w:rsidR="0013437F" w:rsidRPr="001B496C" w:rsidRDefault="0013437F" w:rsidP="0013437F">
      <w:pPr>
        <w:spacing w:after="0"/>
        <w:rPr>
          <w:rFonts w:cs="Times New Roman"/>
        </w:rPr>
      </w:pPr>
      <w:r w:rsidRPr="001B496C">
        <w:rPr>
          <w:rFonts w:cs="Times New Roman"/>
        </w:rPr>
        <w:t xml:space="preserve">RAA10. OCEAN SHIPMENT OF GOODS (JUNE 2012) </w:t>
      </w:r>
    </w:p>
    <w:p w14:paraId="79B87EA9" w14:textId="77777777" w:rsidR="0013437F" w:rsidRPr="001B496C" w:rsidRDefault="0013437F" w:rsidP="0013437F">
      <w:pPr>
        <w:spacing w:after="0"/>
        <w:rPr>
          <w:rFonts w:cs="Times New Roman"/>
        </w:rPr>
      </w:pPr>
      <w:r w:rsidRPr="001B496C">
        <w:rPr>
          <w:rFonts w:cs="Times New Roman"/>
        </w:rPr>
        <w:t xml:space="preserve">RAA11. REPORTING HOST GOVERNMENT TAXES (JUNE 2012) </w:t>
      </w:r>
    </w:p>
    <w:p w14:paraId="35E01554" w14:textId="77777777" w:rsidR="0013437F" w:rsidRPr="001B496C" w:rsidRDefault="0013437F" w:rsidP="0013437F">
      <w:pPr>
        <w:spacing w:after="0"/>
        <w:rPr>
          <w:rFonts w:cs="Times New Roman"/>
        </w:rPr>
      </w:pPr>
      <w:r w:rsidRPr="001B496C">
        <w:rPr>
          <w:rFonts w:cs="Times New Roman"/>
        </w:rPr>
        <w:t xml:space="preserve">RAA12. PATENT RIGHTS (JUNE 2012) </w:t>
      </w:r>
    </w:p>
    <w:p w14:paraId="709EFBC6" w14:textId="77777777" w:rsidR="0013437F" w:rsidRPr="001B496C" w:rsidRDefault="0013437F" w:rsidP="0013437F">
      <w:pPr>
        <w:spacing w:after="0"/>
        <w:rPr>
          <w:rFonts w:cs="Times New Roman"/>
        </w:rPr>
      </w:pPr>
      <w:r w:rsidRPr="001B496C">
        <w:rPr>
          <w:rFonts w:cs="Times New Roman"/>
        </w:rPr>
        <w:t>RAA13. EXCHANGE VISITORS AND PARTICIPANT TRAINING (JUNE 2012)</w:t>
      </w:r>
    </w:p>
    <w:p w14:paraId="1E2DC6FB" w14:textId="77777777" w:rsidR="0013437F" w:rsidRPr="001B496C" w:rsidRDefault="0013437F" w:rsidP="0013437F">
      <w:pPr>
        <w:spacing w:after="0"/>
        <w:rPr>
          <w:rFonts w:cs="Times New Roman"/>
        </w:rPr>
      </w:pPr>
      <w:r w:rsidRPr="001B496C">
        <w:rPr>
          <w:rFonts w:cs="Times New Roman"/>
        </w:rPr>
        <w:t xml:space="preserve">RAA14. INVESTMENT PROMOTION (NOVEMBER 2003) </w:t>
      </w:r>
    </w:p>
    <w:p w14:paraId="5D373BF6" w14:textId="77777777" w:rsidR="0013437F" w:rsidRPr="001B496C" w:rsidRDefault="0013437F" w:rsidP="0013437F">
      <w:pPr>
        <w:spacing w:after="0"/>
        <w:rPr>
          <w:rFonts w:cs="Times New Roman"/>
        </w:rPr>
      </w:pPr>
      <w:r w:rsidRPr="001B496C">
        <w:rPr>
          <w:rFonts w:cs="Times New Roman"/>
        </w:rPr>
        <w:t xml:space="preserve">RAA15. COST SHARE (JUNE 2012) </w:t>
      </w:r>
    </w:p>
    <w:p w14:paraId="2B042FB9" w14:textId="77777777" w:rsidR="0013437F" w:rsidRPr="001B496C" w:rsidRDefault="0013437F" w:rsidP="0013437F">
      <w:pPr>
        <w:spacing w:after="0"/>
        <w:rPr>
          <w:rFonts w:cs="Times New Roman"/>
        </w:rPr>
      </w:pPr>
      <w:r w:rsidRPr="001B496C">
        <w:rPr>
          <w:rFonts w:cs="Times New Roman"/>
        </w:rPr>
        <w:t xml:space="preserve">RAA16. PROGRAM INCOME (AUGUST 2020) </w:t>
      </w:r>
    </w:p>
    <w:p w14:paraId="5AA7A080" w14:textId="77777777" w:rsidR="0013437F" w:rsidRPr="001B496C" w:rsidRDefault="0013437F" w:rsidP="0013437F">
      <w:pPr>
        <w:spacing w:after="0"/>
        <w:rPr>
          <w:rFonts w:cs="Times New Roman"/>
        </w:rPr>
      </w:pPr>
      <w:r w:rsidRPr="001B496C">
        <w:rPr>
          <w:rFonts w:cs="Times New Roman"/>
        </w:rPr>
        <w:t xml:space="preserve">RAA17. FOREIGN GOVERNMENT DELEGATIONS TO INTERNATIONAL CONFERENCES (JUNE 2012) </w:t>
      </w:r>
    </w:p>
    <w:p w14:paraId="6BC53599" w14:textId="77777777" w:rsidR="0013437F" w:rsidRPr="001B496C" w:rsidRDefault="0013437F" w:rsidP="0013437F">
      <w:pPr>
        <w:spacing w:after="0"/>
        <w:rPr>
          <w:rFonts w:cs="Times New Roman"/>
        </w:rPr>
      </w:pPr>
      <w:r w:rsidRPr="001B496C">
        <w:rPr>
          <w:rFonts w:cs="Times New Roman"/>
        </w:rPr>
        <w:t xml:space="preserve">RAA18. STANDARDS FOR ACCESSIBILITY FOR THE DISABLED IN USAID ASSISTANCE AWARDS INVOLVING CONSTRUCTION (SEPTEMBER 2004) </w:t>
      </w:r>
    </w:p>
    <w:p w14:paraId="07A62C64" w14:textId="77777777" w:rsidR="0013437F" w:rsidRPr="001B496C" w:rsidRDefault="0013437F" w:rsidP="0013437F">
      <w:pPr>
        <w:spacing w:after="0"/>
        <w:rPr>
          <w:rFonts w:cs="Times New Roman"/>
        </w:rPr>
      </w:pPr>
      <w:r w:rsidRPr="001B496C">
        <w:rPr>
          <w:rFonts w:cs="Times New Roman"/>
        </w:rPr>
        <w:t xml:space="preserve">RAA19. PROTECTION OF HUMAN RESEARCH SUBJECTS (JUNE 2012) </w:t>
      </w:r>
    </w:p>
    <w:p w14:paraId="0D01AAE8" w14:textId="77777777" w:rsidR="0013437F" w:rsidRPr="001B496C" w:rsidRDefault="0013437F" w:rsidP="0013437F">
      <w:pPr>
        <w:spacing w:after="0"/>
        <w:rPr>
          <w:rFonts w:cs="Times New Roman"/>
        </w:rPr>
      </w:pPr>
      <w:r w:rsidRPr="001B496C">
        <w:rPr>
          <w:rFonts w:cs="Times New Roman"/>
        </w:rPr>
        <w:t xml:space="preserve">RAA20. STATEMENT FOR IMPLEMENTERS OF ANTI-TRAFFICKING ACTIVITIES ON LACK OF SUPPORT FOR PROSTITUTION (JUNE 2012) </w:t>
      </w:r>
    </w:p>
    <w:p w14:paraId="14065110" w14:textId="77777777" w:rsidR="0013437F" w:rsidRPr="001B496C" w:rsidRDefault="0013437F" w:rsidP="0013437F">
      <w:pPr>
        <w:spacing w:after="0"/>
        <w:rPr>
          <w:rFonts w:cs="Times New Roman"/>
        </w:rPr>
      </w:pPr>
      <w:r w:rsidRPr="001B496C">
        <w:rPr>
          <w:rFonts w:cs="Times New Roman"/>
        </w:rPr>
        <w:t>RAA21. ELIGIBILITY OF SUBRECIPIENTS OF ANTI-TRAFFICKING FUNDS (JUNE 2012)</w:t>
      </w:r>
    </w:p>
    <w:p w14:paraId="516090ED" w14:textId="77777777" w:rsidR="0013437F" w:rsidRPr="001B496C" w:rsidRDefault="0013437F" w:rsidP="0013437F">
      <w:pPr>
        <w:spacing w:after="0"/>
        <w:rPr>
          <w:rFonts w:cs="Times New Roman"/>
        </w:rPr>
      </w:pPr>
      <w:r w:rsidRPr="001B496C">
        <w:rPr>
          <w:rFonts w:cs="Times New Roman"/>
        </w:rPr>
        <w:t xml:space="preserve">RAA22. PROHIBITION ON THE USE OF ANTI-TRAFFICKING FUNDS TO PROMOTE, SUPPORT, OR ADVOCATE FOR THE LEGALIZATION OR PRACTICE OF PROSTITUTION (JUNE 2012) </w:t>
      </w:r>
    </w:p>
    <w:p w14:paraId="00A4C432" w14:textId="77777777" w:rsidR="0013437F" w:rsidRPr="001B496C" w:rsidRDefault="0013437F" w:rsidP="0013437F">
      <w:pPr>
        <w:spacing w:after="0"/>
        <w:rPr>
          <w:rFonts w:cs="Times New Roman"/>
        </w:rPr>
      </w:pPr>
      <w:r w:rsidRPr="001B496C">
        <w:rPr>
          <w:rFonts w:cs="Times New Roman"/>
        </w:rPr>
        <w:t xml:space="preserve">RAA23. VOLUNTARY POPULATION PLANNING ACTIVITIES – SUPPLEMENTAL REQUIREMENTS (JANUARY 2009) </w:t>
      </w:r>
    </w:p>
    <w:p w14:paraId="4C075B73" w14:textId="77777777" w:rsidR="0013437F" w:rsidRPr="001B496C" w:rsidRDefault="0013437F" w:rsidP="0013437F">
      <w:pPr>
        <w:spacing w:after="0"/>
        <w:rPr>
          <w:rFonts w:cs="Times New Roman"/>
        </w:rPr>
      </w:pPr>
      <w:r w:rsidRPr="001B496C">
        <w:rPr>
          <w:rFonts w:cs="Times New Roman"/>
        </w:rPr>
        <w:t xml:space="preserve">RAA24. CONSCIENCE CLAUSE IMPLEMENTATION (ASSISTANCE) (FEBRUARY 2012) </w:t>
      </w:r>
    </w:p>
    <w:p w14:paraId="514C27D7" w14:textId="77777777" w:rsidR="0013437F" w:rsidRPr="001B496C" w:rsidRDefault="0013437F" w:rsidP="0013437F">
      <w:pPr>
        <w:spacing w:after="0"/>
        <w:rPr>
          <w:rFonts w:cs="Times New Roman"/>
        </w:rPr>
      </w:pPr>
      <w:r w:rsidRPr="001B496C">
        <w:rPr>
          <w:rFonts w:cs="Times New Roman"/>
        </w:rPr>
        <w:t xml:space="preserve">RAA25. CONDOMS (ASSISTANCE) (SEPTEMBER 2014) </w:t>
      </w:r>
    </w:p>
    <w:p w14:paraId="71A138F8" w14:textId="77777777" w:rsidR="0013437F" w:rsidRPr="001B496C" w:rsidRDefault="0013437F" w:rsidP="0013437F">
      <w:pPr>
        <w:spacing w:after="0"/>
        <w:rPr>
          <w:rFonts w:cs="Times New Roman"/>
        </w:rPr>
      </w:pPr>
      <w:r w:rsidRPr="001B496C">
        <w:rPr>
          <w:rFonts w:cs="Times New Roman"/>
        </w:rPr>
        <w:lastRenderedPageBreak/>
        <w:t xml:space="preserve">RAA26. PROHIBITION ON THE PROMOTION OR ADVOCACY OF THE LEGALIZATION OR PRACTICE OF PROSTITUTION OR SEX TRAFFICKING(ASSISTANCE) (SEPTEMBER 2014) </w:t>
      </w:r>
    </w:p>
    <w:p w14:paraId="51138871" w14:textId="77777777" w:rsidR="0013437F" w:rsidRPr="001B496C" w:rsidRDefault="0013437F" w:rsidP="0013437F">
      <w:pPr>
        <w:spacing w:after="0"/>
        <w:rPr>
          <w:rFonts w:cs="Times New Roman"/>
        </w:rPr>
      </w:pPr>
      <w:r w:rsidRPr="001B496C">
        <w:rPr>
          <w:rFonts w:cs="Times New Roman"/>
        </w:rPr>
        <w:t xml:space="preserve">RAA27. LIMITATION ON SUBAWARDS TO NON-LOCAL ENTITIES (JULY 2014) </w:t>
      </w:r>
    </w:p>
    <w:p w14:paraId="756624C0" w14:textId="77777777" w:rsidR="0013437F" w:rsidRPr="001B496C" w:rsidRDefault="0013437F" w:rsidP="0013437F">
      <w:pPr>
        <w:spacing w:after="0"/>
        <w:rPr>
          <w:rFonts w:cs="Times New Roman"/>
        </w:rPr>
      </w:pPr>
      <w:r w:rsidRPr="001B496C">
        <w:rPr>
          <w:rFonts w:cs="Times New Roman"/>
        </w:rPr>
        <w:t xml:space="preserve">RAA28. CONTRACT PROVISION FOR DBA INSURANCE UNDER RECIPIENT PROCUREMENTS (DECEMBER 2014) </w:t>
      </w:r>
    </w:p>
    <w:p w14:paraId="6A9CC173" w14:textId="77777777" w:rsidR="0013437F" w:rsidRPr="001B496C" w:rsidRDefault="0013437F" w:rsidP="0013437F">
      <w:pPr>
        <w:spacing w:after="0"/>
        <w:rPr>
          <w:rFonts w:cs="Times New Roman"/>
        </w:rPr>
      </w:pPr>
      <w:r w:rsidRPr="001B496C">
        <w:rPr>
          <w:rFonts w:cs="Times New Roman"/>
        </w:rPr>
        <w:t xml:space="preserve">RAA29. CONTRACT AWARD TERM AND CONDITION FOR RECIPIENT INTEGRITY AND PERFORMANCE MATTERS (April 2016) </w:t>
      </w:r>
    </w:p>
    <w:p w14:paraId="1AB6419B" w14:textId="77777777" w:rsidR="0013437F" w:rsidRPr="001B496C" w:rsidRDefault="0013437F" w:rsidP="0013437F">
      <w:pPr>
        <w:spacing w:after="0"/>
        <w:rPr>
          <w:rFonts w:cs="Times New Roman"/>
        </w:rPr>
      </w:pPr>
      <w:r w:rsidRPr="001B496C">
        <w:rPr>
          <w:rFonts w:cs="Times New Roman"/>
        </w:rPr>
        <w:t xml:space="preserve">AWARD TERM AND CONDITION FOR RECIPIENT INTEGRITY AND PERFORMANCE MATTERS (APRIL 2016) </w:t>
      </w:r>
    </w:p>
    <w:p w14:paraId="5CFF8F34" w14:textId="77777777" w:rsidR="0013437F" w:rsidRPr="001B496C" w:rsidRDefault="0013437F" w:rsidP="0013437F">
      <w:pPr>
        <w:spacing w:after="0"/>
        <w:rPr>
          <w:rFonts w:cs="Times New Roman"/>
        </w:rPr>
      </w:pPr>
      <w:r w:rsidRPr="001B496C">
        <w:rPr>
          <w:rFonts w:cs="Times New Roman"/>
        </w:rPr>
        <w:t>RAA30. RESERVED</w:t>
      </w:r>
    </w:p>
    <w:p w14:paraId="5325AB0F" w14:textId="77777777" w:rsidR="0013437F" w:rsidRPr="001B496C" w:rsidRDefault="0013437F" w:rsidP="0013437F">
      <w:pPr>
        <w:spacing w:after="0"/>
        <w:rPr>
          <w:rFonts w:cs="Times New Roman"/>
        </w:rPr>
      </w:pPr>
      <w:r w:rsidRPr="001B496C">
        <w:rPr>
          <w:rFonts w:cs="Times New Roman"/>
        </w:rPr>
        <w:t xml:space="preserve">RAA31. NEVER CONTRACT WITH THE ENEMY (NOVEMBER 2020) </w:t>
      </w:r>
    </w:p>
    <w:p w14:paraId="6720513D" w14:textId="77777777" w:rsidR="0013437F" w:rsidRPr="001B496C" w:rsidRDefault="0013437F" w:rsidP="0013437F">
      <w:pPr>
        <w:rPr>
          <w:rFonts w:cs="Times New Roman"/>
        </w:rPr>
      </w:pPr>
    </w:p>
    <w:p w14:paraId="5DD9757D" w14:textId="77777777" w:rsidR="0013437F" w:rsidRPr="001B496C" w:rsidRDefault="0013437F" w:rsidP="0013437F">
      <w:pPr>
        <w:pStyle w:val="Heading2"/>
        <w:rPr>
          <w:rFonts w:cs="Times New Roman"/>
          <w:b/>
          <w:bCs/>
          <w:sz w:val="22"/>
          <w:szCs w:val="22"/>
        </w:rPr>
      </w:pPr>
      <w:r w:rsidRPr="001B496C">
        <w:rPr>
          <w:rFonts w:cs="Times New Roman"/>
          <w:b/>
          <w:bCs/>
          <w:sz w:val="22"/>
          <w:szCs w:val="22"/>
        </w:rPr>
        <w:t>Standard Provisions for U.S. Nongovernmental Organizations</w:t>
      </w:r>
    </w:p>
    <w:p w14:paraId="7A7D1E90" w14:textId="77777777" w:rsidR="0013437F" w:rsidRPr="001B496C" w:rsidRDefault="0013437F" w:rsidP="0013437F">
      <w:pPr>
        <w:spacing w:after="0"/>
        <w:rPr>
          <w:rFonts w:cs="Times New Roman"/>
        </w:rPr>
      </w:pPr>
      <w:r w:rsidRPr="001B496C">
        <w:rPr>
          <w:rFonts w:cs="Times New Roman"/>
        </w:rPr>
        <w:t>M1. APPLICABILITY OF 2 CFR 200 and 2 CFR 700 (NOVEMBER 2020)</w:t>
      </w:r>
    </w:p>
    <w:p w14:paraId="2D0A7891" w14:textId="77777777" w:rsidR="0013437F" w:rsidRPr="001B496C" w:rsidRDefault="0013437F" w:rsidP="0013437F">
      <w:pPr>
        <w:spacing w:after="0"/>
        <w:rPr>
          <w:rFonts w:cs="Times New Roman"/>
        </w:rPr>
      </w:pPr>
      <w:r w:rsidRPr="001B496C">
        <w:rPr>
          <w:rFonts w:cs="Times New Roman"/>
        </w:rPr>
        <w:t xml:space="preserve">M2. INELIGIBLE COUNTRIES (MAY 1986) </w:t>
      </w:r>
    </w:p>
    <w:p w14:paraId="05C02F11" w14:textId="77777777" w:rsidR="0013437F" w:rsidRPr="001B496C" w:rsidRDefault="0013437F" w:rsidP="0013437F">
      <w:pPr>
        <w:spacing w:after="0"/>
        <w:rPr>
          <w:rFonts w:cs="Times New Roman"/>
        </w:rPr>
      </w:pPr>
      <w:r w:rsidRPr="001B496C">
        <w:rPr>
          <w:rFonts w:cs="Times New Roman"/>
        </w:rPr>
        <w:t xml:space="preserve">M3. NONDISCRIMINATION (JUNE 2012) </w:t>
      </w:r>
    </w:p>
    <w:p w14:paraId="38DA513B" w14:textId="77777777" w:rsidR="0013437F" w:rsidRPr="001B496C" w:rsidRDefault="0013437F" w:rsidP="0013437F">
      <w:pPr>
        <w:spacing w:after="0"/>
        <w:rPr>
          <w:rFonts w:cs="Times New Roman"/>
        </w:rPr>
      </w:pPr>
      <w:r w:rsidRPr="001B496C">
        <w:rPr>
          <w:rFonts w:cs="Times New Roman"/>
        </w:rPr>
        <w:t>M4. AMENDMENT OF AWARD (JUNE 2012)</w:t>
      </w:r>
    </w:p>
    <w:p w14:paraId="2A6B04CC" w14:textId="77777777" w:rsidR="0013437F" w:rsidRPr="001B496C" w:rsidRDefault="0013437F" w:rsidP="0013437F">
      <w:pPr>
        <w:spacing w:after="0"/>
        <w:rPr>
          <w:rFonts w:cs="Times New Roman"/>
        </w:rPr>
      </w:pPr>
      <w:r w:rsidRPr="001B496C">
        <w:rPr>
          <w:rFonts w:cs="Times New Roman"/>
        </w:rPr>
        <w:t>M5. NOTICES (JUNE 2012)</w:t>
      </w:r>
    </w:p>
    <w:p w14:paraId="66A3E112" w14:textId="77777777" w:rsidR="0013437F" w:rsidRPr="001B496C" w:rsidRDefault="0013437F" w:rsidP="0013437F">
      <w:pPr>
        <w:spacing w:after="0"/>
        <w:rPr>
          <w:rFonts w:cs="Times New Roman"/>
        </w:rPr>
      </w:pPr>
      <w:r w:rsidRPr="001B496C">
        <w:rPr>
          <w:rFonts w:cs="Times New Roman"/>
        </w:rPr>
        <w:t>M6. SUBAWARDS AND CONTRACTS (DECEMBER 2014) 6</w:t>
      </w:r>
    </w:p>
    <w:p w14:paraId="37FE5D03" w14:textId="77777777" w:rsidR="0013437F" w:rsidRPr="001B496C" w:rsidRDefault="0013437F" w:rsidP="0013437F">
      <w:pPr>
        <w:spacing w:after="0"/>
        <w:rPr>
          <w:rFonts w:cs="Times New Roman"/>
        </w:rPr>
      </w:pPr>
      <w:r w:rsidRPr="001B496C">
        <w:rPr>
          <w:rFonts w:cs="Times New Roman"/>
        </w:rPr>
        <w:t>M7. OMB APPROVAL UNDER THE PAPERWORK REDUCTION ACT (DECEMBER 2014)</w:t>
      </w:r>
    </w:p>
    <w:p w14:paraId="3442FE07" w14:textId="77777777" w:rsidR="0013437F" w:rsidRPr="001B496C" w:rsidRDefault="0013437F" w:rsidP="0013437F">
      <w:pPr>
        <w:spacing w:after="0"/>
        <w:rPr>
          <w:rFonts w:cs="Times New Roman"/>
        </w:rPr>
      </w:pPr>
      <w:r w:rsidRPr="001B496C">
        <w:rPr>
          <w:rFonts w:cs="Times New Roman"/>
        </w:rPr>
        <w:t>M8. USAID ELIGIBILITY RULES FOR GOODS AND SERVICES (MAY 2020)</w:t>
      </w:r>
    </w:p>
    <w:p w14:paraId="09182664" w14:textId="77777777" w:rsidR="0013437F" w:rsidRPr="001B496C" w:rsidRDefault="0013437F" w:rsidP="0013437F">
      <w:pPr>
        <w:spacing w:after="0"/>
        <w:rPr>
          <w:rFonts w:cs="Times New Roman"/>
        </w:rPr>
      </w:pPr>
      <w:r w:rsidRPr="001B496C">
        <w:rPr>
          <w:rFonts w:cs="Times New Roman"/>
        </w:rPr>
        <w:t>M9. DEBARMENT, SUSPENSION, AND OTHER RESPONSIBILITY MATTERS (JUNE 2012)</w:t>
      </w:r>
    </w:p>
    <w:p w14:paraId="7E85879E" w14:textId="77777777" w:rsidR="0013437F" w:rsidRPr="001B496C" w:rsidRDefault="0013437F" w:rsidP="0013437F">
      <w:pPr>
        <w:spacing w:after="0"/>
        <w:rPr>
          <w:rFonts w:cs="Times New Roman"/>
        </w:rPr>
      </w:pPr>
      <w:r w:rsidRPr="001B496C">
        <w:rPr>
          <w:rFonts w:cs="Times New Roman"/>
        </w:rPr>
        <w:t xml:space="preserve">M10. DRUG-FREE WORKPLACE (JUNE 2012) </w:t>
      </w:r>
    </w:p>
    <w:p w14:paraId="63B0A890" w14:textId="77777777" w:rsidR="0013437F" w:rsidRPr="001B496C" w:rsidRDefault="0013437F" w:rsidP="0013437F">
      <w:pPr>
        <w:spacing w:after="0"/>
        <w:rPr>
          <w:rFonts w:cs="Times New Roman"/>
        </w:rPr>
      </w:pPr>
      <w:r w:rsidRPr="001B496C">
        <w:rPr>
          <w:rFonts w:cs="Times New Roman"/>
        </w:rPr>
        <w:t xml:space="preserve">M11. EQUAL PARTICIPATION BY FAITH-BASED ORGANIZATIONS (JUNE 2016) </w:t>
      </w:r>
    </w:p>
    <w:p w14:paraId="0B3F995F" w14:textId="77777777" w:rsidR="0013437F" w:rsidRPr="001B496C" w:rsidRDefault="0013437F" w:rsidP="0013437F">
      <w:pPr>
        <w:spacing w:after="0"/>
        <w:rPr>
          <w:rFonts w:cs="Times New Roman"/>
        </w:rPr>
      </w:pPr>
      <w:r w:rsidRPr="001B496C">
        <w:rPr>
          <w:rFonts w:cs="Times New Roman"/>
        </w:rPr>
        <w:t xml:space="preserve">M12. PREVENTING TRANSACTIONS WITH, OR THE PROVISION OF RESOURCES OR SUPPORT TO, SANCTIONED GROUPS AND INDIVIDUALS (MAY 2020) </w:t>
      </w:r>
    </w:p>
    <w:p w14:paraId="21EB8B0F" w14:textId="77777777" w:rsidR="0013437F" w:rsidRPr="001B496C" w:rsidRDefault="0013437F" w:rsidP="0013437F">
      <w:pPr>
        <w:spacing w:after="0"/>
        <w:rPr>
          <w:rFonts w:cs="Times New Roman"/>
        </w:rPr>
      </w:pPr>
      <w:r w:rsidRPr="001B496C">
        <w:rPr>
          <w:rFonts w:cs="Times New Roman"/>
        </w:rPr>
        <w:t>M13. MARKING AND PUBLIC COMMUNICATIONS UNDER USAID-FUNDED ASSISTANCE (DECEMBER 2014)</w:t>
      </w:r>
    </w:p>
    <w:p w14:paraId="6442851B" w14:textId="77777777" w:rsidR="0013437F" w:rsidRPr="001B496C" w:rsidRDefault="0013437F" w:rsidP="0013437F">
      <w:pPr>
        <w:spacing w:after="0"/>
        <w:rPr>
          <w:rFonts w:cs="Times New Roman"/>
        </w:rPr>
      </w:pPr>
      <w:r w:rsidRPr="001B496C">
        <w:rPr>
          <w:rFonts w:cs="Times New Roman"/>
        </w:rPr>
        <w:t>M14. REGULATIONS GOVERNING EMPLOYEES (JUNE 2018)</w:t>
      </w:r>
    </w:p>
    <w:p w14:paraId="66F941A9" w14:textId="77777777" w:rsidR="0013437F" w:rsidRPr="001B496C" w:rsidRDefault="0013437F" w:rsidP="0013437F">
      <w:pPr>
        <w:spacing w:after="0"/>
        <w:rPr>
          <w:rFonts w:cs="Times New Roman"/>
        </w:rPr>
      </w:pPr>
      <w:r w:rsidRPr="001B496C">
        <w:rPr>
          <w:rFonts w:cs="Times New Roman"/>
        </w:rPr>
        <w:t xml:space="preserve">M15. CONVERSION OF UNITED STATES DOLLARS TO LOCAL CURRENCY (NOVEMBER 1985) </w:t>
      </w:r>
    </w:p>
    <w:p w14:paraId="0358DCF8" w14:textId="77777777" w:rsidR="0013437F" w:rsidRPr="001B496C" w:rsidRDefault="0013437F" w:rsidP="0013437F">
      <w:pPr>
        <w:spacing w:after="0"/>
        <w:rPr>
          <w:rFonts w:cs="Times New Roman"/>
        </w:rPr>
      </w:pPr>
      <w:r w:rsidRPr="001B496C">
        <w:rPr>
          <w:rFonts w:cs="Times New Roman"/>
        </w:rPr>
        <w:t xml:space="preserve">M16. USE OF POUCH FACILITIES (AUGUST 1992) </w:t>
      </w:r>
    </w:p>
    <w:p w14:paraId="0321D124" w14:textId="77777777" w:rsidR="0013437F" w:rsidRPr="001B496C" w:rsidRDefault="0013437F" w:rsidP="0013437F">
      <w:pPr>
        <w:spacing w:after="0"/>
        <w:rPr>
          <w:rFonts w:cs="Times New Roman"/>
        </w:rPr>
      </w:pPr>
      <w:r w:rsidRPr="001B496C">
        <w:rPr>
          <w:rFonts w:cs="Times New Roman"/>
        </w:rPr>
        <w:t xml:space="preserve">M17. TRAVEL AND INTERNATIONAL AIR TRANSPORTATION (DECEMBER 2014) </w:t>
      </w:r>
    </w:p>
    <w:p w14:paraId="43610AA6" w14:textId="77777777" w:rsidR="0013437F" w:rsidRPr="001B496C" w:rsidRDefault="0013437F" w:rsidP="0013437F">
      <w:pPr>
        <w:spacing w:after="0"/>
        <w:rPr>
          <w:rFonts w:cs="Times New Roman"/>
        </w:rPr>
      </w:pPr>
      <w:r w:rsidRPr="001B496C">
        <w:rPr>
          <w:rFonts w:cs="Times New Roman"/>
        </w:rPr>
        <w:t xml:space="preserve">M18. OCEAN SHIPMENT OF GOODS (JUNE 2012) </w:t>
      </w:r>
    </w:p>
    <w:p w14:paraId="7CE26176" w14:textId="77777777" w:rsidR="0013437F" w:rsidRPr="001B496C" w:rsidRDefault="0013437F" w:rsidP="0013437F">
      <w:pPr>
        <w:spacing w:after="0"/>
        <w:rPr>
          <w:rFonts w:cs="Times New Roman"/>
        </w:rPr>
      </w:pPr>
      <w:r w:rsidRPr="001B496C">
        <w:rPr>
          <w:rFonts w:cs="Times New Roman"/>
        </w:rPr>
        <w:t xml:space="preserve">M19. VOLUNTARY POPULATION PLANNING ACTIVITIES – MANDATORY REQUIREMENTS (MAY 2006) </w:t>
      </w:r>
    </w:p>
    <w:p w14:paraId="13C1F6F0" w14:textId="77777777" w:rsidR="0013437F" w:rsidRPr="001B496C" w:rsidRDefault="0013437F" w:rsidP="0013437F">
      <w:pPr>
        <w:spacing w:after="0"/>
        <w:rPr>
          <w:rFonts w:cs="Times New Roman"/>
        </w:rPr>
      </w:pPr>
      <w:r w:rsidRPr="001B496C">
        <w:rPr>
          <w:rFonts w:cs="Times New Roman"/>
        </w:rPr>
        <w:t>M20. TRAFFICKING IN PERSONS (April 2016)</w:t>
      </w:r>
    </w:p>
    <w:p w14:paraId="132B0D76" w14:textId="77777777" w:rsidR="0013437F" w:rsidRPr="001B496C" w:rsidRDefault="0013437F" w:rsidP="0013437F">
      <w:pPr>
        <w:spacing w:after="0"/>
        <w:rPr>
          <w:rFonts w:cs="Times New Roman"/>
        </w:rPr>
      </w:pPr>
      <w:r w:rsidRPr="001B496C">
        <w:rPr>
          <w:rFonts w:cs="Times New Roman"/>
        </w:rPr>
        <w:t>M21. SUBMISSIONS TO THE DEVELOPMENT EXPERIENCE CLEARINGHOUSE AND PUBLICATIONS (JUNE 2012)</w:t>
      </w:r>
    </w:p>
    <w:p w14:paraId="75B02B26" w14:textId="77777777" w:rsidR="0013437F" w:rsidRPr="001B496C" w:rsidRDefault="0013437F" w:rsidP="0013437F">
      <w:pPr>
        <w:spacing w:after="0"/>
        <w:rPr>
          <w:rFonts w:cs="Times New Roman"/>
        </w:rPr>
      </w:pPr>
      <w:r w:rsidRPr="001B496C">
        <w:rPr>
          <w:rFonts w:cs="Times New Roman"/>
        </w:rPr>
        <w:t xml:space="preserve">M22. LIMITING CONSTRUCTION ACTIVITIES (AUGUST 2013) </w:t>
      </w:r>
    </w:p>
    <w:p w14:paraId="0274555B" w14:textId="77777777" w:rsidR="0013437F" w:rsidRPr="001B496C" w:rsidRDefault="0013437F" w:rsidP="0013437F">
      <w:pPr>
        <w:spacing w:after="0"/>
        <w:rPr>
          <w:rFonts w:cs="Times New Roman"/>
        </w:rPr>
      </w:pPr>
      <w:r w:rsidRPr="001B496C">
        <w:rPr>
          <w:rFonts w:cs="Times New Roman"/>
        </w:rPr>
        <w:t xml:space="preserve">M23. USAID IMPLEMENTING PARTNER NOTICES (IPN) PORTAL FOR ASSISTANCE (JULY 2014) </w:t>
      </w:r>
    </w:p>
    <w:p w14:paraId="43FB43F9" w14:textId="77777777" w:rsidR="0013437F" w:rsidRPr="001B496C" w:rsidRDefault="0013437F" w:rsidP="0013437F">
      <w:pPr>
        <w:spacing w:after="0"/>
        <w:rPr>
          <w:rFonts w:cs="Times New Roman"/>
        </w:rPr>
      </w:pPr>
      <w:r w:rsidRPr="001B496C">
        <w:rPr>
          <w:rFonts w:cs="Times New Roman"/>
        </w:rPr>
        <w:t xml:space="preserve">M24. PILOT PROGRAM FOR ENHANCEMENT OF GRANTEE EMPLOYEE </w:t>
      </w:r>
    </w:p>
    <w:p w14:paraId="196B7EFA" w14:textId="77777777" w:rsidR="0013437F" w:rsidRPr="001B496C" w:rsidRDefault="0013437F" w:rsidP="0013437F">
      <w:pPr>
        <w:spacing w:after="0"/>
        <w:rPr>
          <w:rFonts w:cs="Times New Roman"/>
        </w:rPr>
      </w:pPr>
      <w:r w:rsidRPr="001B496C">
        <w:rPr>
          <w:rFonts w:cs="Times New Roman"/>
        </w:rPr>
        <w:t xml:space="preserve">WHISTLEBLOWER PROTECTIONS (SEPTEMBER 2014) </w:t>
      </w:r>
    </w:p>
    <w:p w14:paraId="4BF30D4B" w14:textId="77777777" w:rsidR="0013437F" w:rsidRPr="001B496C" w:rsidRDefault="0013437F" w:rsidP="0013437F">
      <w:pPr>
        <w:spacing w:after="0"/>
        <w:rPr>
          <w:rFonts w:cs="Times New Roman"/>
        </w:rPr>
      </w:pPr>
      <w:r w:rsidRPr="001B496C">
        <w:rPr>
          <w:rFonts w:cs="Times New Roman"/>
        </w:rPr>
        <w:t xml:space="preserve">M25. SUBMISSION OF DATASETS TO THE DEVELOPMENT DATA LIBRARY (OCTOBER 2014) </w:t>
      </w:r>
    </w:p>
    <w:p w14:paraId="4651D33B" w14:textId="77777777" w:rsidR="0013437F" w:rsidRPr="001B496C" w:rsidRDefault="0013437F" w:rsidP="0013437F">
      <w:pPr>
        <w:spacing w:after="0"/>
        <w:rPr>
          <w:rFonts w:cs="Times New Roman"/>
        </w:rPr>
      </w:pPr>
      <w:r w:rsidRPr="001B496C">
        <w:rPr>
          <w:rFonts w:cs="Times New Roman"/>
        </w:rPr>
        <w:lastRenderedPageBreak/>
        <w:t xml:space="preserve">M26. PROHIBITION ON REQUIRING CERTAIN INTERNAL CONFIDENTIALITY AGREEMENTS OR STATEMENTS (MAY 2017) </w:t>
      </w:r>
    </w:p>
    <w:p w14:paraId="4C21683B" w14:textId="77777777" w:rsidR="0013437F" w:rsidRPr="001B496C" w:rsidRDefault="0013437F" w:rsidP="0013437F">
      <w:pPr>
        <w:spacing w:after="0"/>
        <w:rPr>
          <w:rFonts w:cs="Times New Roman"/>
        </w:rPr>
      </w:pPr>
      <w:r w:rsidRPr="001B496C">
        <w:rPr>
          <w:rFonts w:cs="Times New Roman"/>
        </w:rPr>
        <w:t>M27. CHILD SAFEGUARDING (June 2015)</w:t>
      </w:r>
    </w:p>
    <w:p w14:paraId="38A88B8E" w14:textId="77777777" w:rsidR="0013437F" w:rsidRPr="001B496C" w:rsidRDefault="0013437F" w:rsidP="0013437F">
      <w:pPr>
        <w:spacing w:after="0"/>
        <w:rPr>
          <w:rFonts w:cs="Times New Roman"/>
        </w:rPr>
      </w:pPr>
      <w:r w:rsidRPr="001B496C">
        <w:rPr>
          <w:rFonts w:cs="Times New Roman"/>
        </w:rPr>
        <w:t xml:space="preserve">M28. MANDATORY DISCLOSURES (NOVEMBER 2020) </w:t>
      </w:r>
    </w:p>
    <w:p w14:paraId="34FEA48C" w14:textId="77777777" w:rsidR="0013437F" w:rsidRPr="001B496C" w:rsidRDefault="0013437F" w:rsidP="0013437F">
      <w:pPr>
        <w:spacing w:after="0"/>
        <w:rPr>
          <w:rFonts w:cs="Times New Roman"/>
        </w:rPr>
      </w:pPr>
      <w:r w:rsidRPr="001B496C">
        <w:rPr>
          <w:rFonts w:cs="Times New Roman"/>
        </w:rPr>
        <w:t xml:space="preserve">M29. NONDISCRIMINATION AGAINST BENEFICIARIES (November 2016) </w:t>
      </w:r>
    </w:p>
    <w:p w14:paraId="27FB6029" w14:textId="77777777" w:rsidR="0013437F" w:rsidRPr="001B496C" w:rsidRDefault="0013437F" w:rsidP="0013437F">
      <w:pPr>
        <w:spacing w:after="0"/>
        <w:rPr>
          <w:rFonts w:cs="Times New Roman"/>
        </w:rPr>
      </w:pPr>
      <w:r w:rsidRPr="001B496C">
        <w:rPr>
          <w:rFonts w:cs="Times New Roman"/>
        </w:rPr>
        <w:t xml:space="preserve">M30. CONFLICT OF INTEREST (August 2018) </w:t>
      </w:r>
    </w:p>
    <w:p w14:paraId="71A4BB71" w14:textId="77777777" w:rsidR="0013437F" w:rsidRPr="001B496C" w:rsidRDefault="0013437F" w:rsidP="0013437F">
      <w:pPr>
        <w:spacing w:after="0"/>
        <w:rPr>
          <w:rFonts w:cs="Times New Roman"/>
        </w:rPr>
      </w:pPr>
    </w:p>
    <w:p w14:paraId="3F6F680E" w14:textId="06156767" w:rsidR="0013437F" w:rsidRPr="001B496C" w:rsidRDefault="0013437F" w:rsidP="001B496C">
      <w:pPr>
        <w:pStyle w:val="Heading2"/>
        <w:rPr>
          <w:rFonts w:cs="Times New Roman"/>
          <w:b/>
          <w:bCs/>
          <w:sz w:val="22"/>
          <w:szCs w:val="22"/>
        </w:rPr>
      </w:pPr>
      <w:r w:rsidRPr="001B496C">
        <w:rPr>
          <w:rFonts w:cs="Times New Roman"/>
          <w:b/>
          <w:bCs/>
          <w:sz w:val="22"/>
          <w:szCs w:val="22"/>
        </w:rPr>
        <w:t>Required as Applicable Standard Provisions for Non-U.S. Nongovernmental Organizations</w:t>
      </w:r>
    </w:p>
    <w:p w14:paraId="2FF7C5A4" w14:textId="77777777" w:rsidR="0013437F" w:rsidRPr="001B496C" w:rsidRDefault="0013437F" w:rsidP="0013437F">
      <w:pPr>
        <w:spacing w:after="0"/>
        <w:rPr>
          <w:rFonts w:cs="Times New Roman"/>
        </w:rPr>
      </w:pPr>
      <w:r w:rsidRPr="001B496C">
        <w:rPr>
          <w:rFonts w:cs="Times New Roman"/>
        </w:rPr>
        <w:t xml:space="preserve">RAA1. NEGOTIATED INDIRECT COST RATES - PREDETERMINED (NOVEMBER 2020) </w:t>
      </w:r>
    </w:p>
    <w:p w14:paraId="4F65F546" w14:textId="77777777" w:rsidR="0013437F" w:rsidRPr="001B496C" w:rsidRDefault="0013437F" w:rsidP="0013437F">
      <w:pPr>
        <w:spacing w:after="0"/>
        <w:rPr>
          <w:rFonts w:cs="Times New Roman"/>
        </w:rPr>
      </w:pPr>
      <w:r w:rsidRPr="001B496C">
        <w:rPr>
          <w:rFonts w:cs="Times New Roman"/>
        </w:rPr>
        <w:t xml:space="preserve">RAA2. NEGOTIATED INDIRECT COST RATES - PROVISIONAL (Nonprofit) (NOVEMBER 2020) </w:t>
      </w:r>
    </w:p>
    <w:p w14:paraId="157F7053" w14:textId="77777777" w:rsidR="0013437F" w:rsidRPr="001B496C" w:rsidRDefault="0013437F" w:rsidP="0013437F">
      <w:pPr>
        <w:spacing w:after="0"/>
        <w:rPr>
          <w:rFonts w:cs="Times New Roman"/>
        </w:rPr>
      </w:pPr>
      <w:r w:rsidRPr="001B496C">
        <w:rPr>
          <w:rFonts w:cs="Times New Roman"/>
        </w:rPr>
        <w:t>RAA3. NEGOTIATED INDIRECT COST RATE - PROVISIONAL (Profit) (DECEMBER 2014)</w:t>
      </w:r>
    </w:p>
    <w:p w14:paraId="5504D739" w14:textId="77777777" w:rsidR="0013437F" w:rsidRPr="001B496C" w:rsidRDefault="0013437F" w:rsidP="0013437F">
      <w:pPr>
        <w:spacing w:after="0"/>
        <w:rPr>
          <w:rFonts w:cs="Times New Roman"/>
        </w:rPr>
      </w:pPr>
      <w:r w:rsidRPr="001B496C">
        <w:rPr>
          <w:rFonts w:cs="Times New Roman"/>
        </w:rPr>
        <w:t xml:space="preserve">RAA4. INDIRECT COSTS – DE MINIMIS RATE (NOVEMBER 2020) </w:t>
      </w:r>
    </w:p>
    <w:p w14:paraId="35C192F4" w14:textId="77777777" w:rsidR="0013437F" w:rsidRPr="001B496C" w:rsidRDefault="0013437F" w:rsidP="0013437F">
      <w:pPr>
        <w:spacing w:after="0"/>
        <w:rPr>
          <w:rFonts w:cs="Times New Roman"/>
        </w:rPr>
      </w:pPr>
      <w:r w:rsidRPr="001B496C">
        <w:rPr>
          <w:rFonts w:cs="Times New Roman"/>
        </w:rPr>
        <w:t xml:space="preserve">RAA5. EXCHANGE VISITORS AND PARTICIPANT TRAINING (JUNE 2012) </w:t>
      </w:r>
    </w:p>
    <w:p w14:paraId="5E2F6E09" w14:textId="77777777" w:rsidR="0013437F" w:rsidRPr="001B496C" w:rsidRDefault="0013437F" w:rsidP="0013437F">
      <w:pPr>
        <w:spacing w:after="0"/>
        <w:rPr>
          <w:rFonts w:cs="Times New Roman"/>
        </w:rPr>
      </w:pPr>
      <w:r w:rsidRPr="001B496C">
        <w:rPr>
          <w:rFonts w:cs="Times New Roman"/>
        </w:rPr>
        <w:t xml:space="preserve">RAA6. VOLUNTARY POPULATION PLANNING ACTIVITIES – SUPPLEMENTAL REQUIREMENTS (JANUARY 2009) </w:t>
      </w:r>
    </w:p>
    <w:p w14:paraId="5C9D2F7A" w14:textId="77777777" w:rsidR="0013437F" w:rsidRPr="001B496C" w:rsidRDefault="0013437F" w:rsidP="0013437F">
      <w:pPr>
        <w:spacing w:after="0"/>
        <w:rPr>
          <w:rFonts w:cs="Times New Roman"/>
        </w:rPr>
      </w:pPr>
      <w:r w:rsidRPr="001B496C">
        <w:rPr>
          <w:rFonts w:cs="Times New Roman"/>
        </w:rPr>
        <w:t xml:space="preserve">RAA7. PROTECTION OF THE INDIVIDUAL AS A RESEARCH SUBJECT (APRIL 1998) </w:t>
      </w:r>
    </w:p>
    <w:p w14:paraId="15333DDB" w14:textId="77777777" w:rsidR="0013437F" w:rsidRPr="001B496C" w:rsidRDefault="0013437F" w:rsidP="0013437F">
      <w:pPr>
        <w:spacing w:after="0"/>
        <w:rPr>
          <w:rFonts w:cs="Times New Roman"/>
        </w:rPr>
      </w:pPr>
      <w:r w:rsidRPr="001B496C">
        <w:rPr>
          <w:rFonts w:cs="Times New Roman"/>
        </w:rPr>
        <w:t>RAA8. CARE OF LABORATORY ANIMALS (MARCH 2004)</w:t>
      </w:r>
    </w:p>
    <w:p w14:paraId="69D8A890" w14:textId="77777777" w:rsidR="0013437F" w:rsidRPr="001B496C" w:rsidRDefault="0013437F" w:rsidP="0013437F">
      <w:pPr>
        <w:spacing w:after="0"/>
        <w:rPr>
          <w:rFonts w:cs="Times New Roman"/>
        </w:rPr>
      </w:pPr>
      <w:r w:rsidRPr="001B496C">
        <w:rPr>
          <w:rFonts w:cs="Times New Roman"/>
        </w:rPr>
        <w:t xml:space="preserve">RAA9. TITLE TO AND CARE OF PROPERTY (COOPERATING COUNTRY TITLE) (NOVEMBER 1985) </w:t>
      </w:r>
    </w:p>
    <w:p w14:paraId="37C78A62" w14:textId="77777777" w:rsidR="0013437F" w:rsidRPr="001B496C" w:rsidRDefault="0013437F" w:rsidP="0013437F">
      <w:pPr>
        <w:spacing w:after="0"/>
        <w:rPr>
          <w:rFonts w:cs="Times New Roman"/>
        </w:rPr>
      </w:pPr>
      <w:r w:rsidRPr="001B496C">
        <w:rPr>
          <w:rFonts w:cs="Times New Roman"/>
        </w:rPr>
        <w:t>RAA10. COST SHARING (MATCHING) (FEBRUARY 2012)</w:t>
      </w:r>
    </w:p>
    <w:p w14:paraId="7D14A4EB" w14:textId="77777777" w:rsidR="0013437F" w:rsidRPr="001B496C" w:rsidRDefault="0013437F" w:rsidP="0013437F">
      <w:pPr>
        <w:spacing w:after="0"/>
        <w:rPr>
          <w:rFonts w:cs="Times New Roman"/>
        </w:rPr>
      </w:pPr>
      <w:r w:rsidRPr="001B496C">
        <w:rPr>
          <w:rFonts w:cs="Times New Roman"/>
        </w:rPr>
        <w:t xml:space="preserve">RAA11. PROHIBITION OF ASSISTANCE TO DRUG TRAFFICKERS (JUNE 1999) </w:t>
      </w:r>
    </w:p>
    <w:p w14:paraId="1C07CAFA" w14:textId="77777777" w:rsidR="0013437F" w:rsidRPr="001B496C" w:rsidRDefault="0013437F" w:rsidP="0013437F">
      <w:pPr>
        <w:spacing w:after="0"/>
        <w:rPr>
          <w:rFonts w:cs="Times New Roman"/>
        </w:rPr>
      </w:pPr>
      <w:r w:rsidRPr="001B496C">
        <w:rPr>
          <w:rFonts w:cs="Times New Roman"/>
        </w:rPr>
        <w:t>RAA12. INVESTMENT PROMOTION (NOVEMBER 2003)</w:t>
      </w:r>
    </w:p>
    <w:p w14:paraId="7202992E" w14:textId="77777777" w:rsidR="0013437F" w:rsidRPr="001B496C" w:rsidRDefault="0013437F" w:rsidP="0013437F">
      <w:pPr>
        <w:spacing w:after="0"/>
        <w:rPr>
          <w:rFonts w:cs="Times New Roman"/>
        </w:rPr>
      </w:pPr>
      <w:r w:rsidRPr="001B496C">
        <w:rPr>
          <w:rFonts w:cs="Times New Roman"/>
        </w:rPr>
        <w:t xml:space="preserve">RAA13. REPORTING HOST GOVERNMENT TAXES (DECEMBER 2014) </w:t>
      </w:r>
    </w:p>
    <w:p w14:paraId="68BB7B09" w14:textId="77777777" w:rsidR="0013437F" w:rsidRPr="001B496C" w:rsidRDefault="0013437F" w:rsidP="0013437F">
      <w:pPr>
        <w:spacing w:after="0"/>
        <w:rPr>
          <w:rFonts w:cs="Times New Roman"/>
        </w:rPr>
      </w:pPr>
      <w:r w:rsidRPr="001B496C">
        <w:rPr>
          <w:rFonts w:cs="Times New Roman"/>
        </w:rPr>
        <w:t xml:space="preserve">RAA14. FOREIGN GOVERNMENT DELEGATIONS TO INTERNATIONAL CONFERENCES (JUNE 2012) </w:t>
      </w:r>
    </w:p>
    <w:p w14:paraId="7B6BF5E3" w14:textId="77777777" w:rsidR="0013437F" w:rsidRPr="001B496C" w:rsidRDefault="0013437F" w:rsidP="0013437F">
      <w:pPr>
        <w:spacing w:after="0"/>
        <w:rPr>
          <w:rFonts w:cs="Times New Roman"/>
        </w:rPr>
      </w:pPr>
      <w:r w:rsidRPr="001B496C">
        <w:rPr>
          <w:rFonts w:cs="Times New Roman"/>
        </w:rPr>
        <w:t xml:space="preserve">RAA15. CONSCIENCE CLAUSE IMPLEMENTATION (ASSISTANCE) (FEBRUARY 2012) </w:t>
      </w:r>
    </w:p>
    <w:p w14:paraId="77C4FBB3" w14:textId="77777777" w:rsidR="0013437F" w:rsidRPr="001B496C" w:rsidRDefault="0013437F" w:rsidP="0013437F">
      <w:pPr>
        <w:spacing w:after="0"/>
        <w:rPr>
          <w:rFonts w:cs="Times New Roman"/>
        </w:rPr>
      </w:pPr>
      <w:r w:rsidRPr="001B496C">
        <w:rPr>
          <w:rFonts w:cs="Times New Roman"/>
        </w:rPr>
        <w:t xml:space="preserve">RAA16. CONDOMS (ASSISTANCE) (SEPTEMBER 2014) </w:t>
      </w:r>
    </w:p>
    <w:p w14:paraId="5AF8F424" w14:textId="77777777" w:rsidR="0013437F" w:rsidRPr="001B496C" w:rsidRDefault="0013437F" w:rsidP="0013437F">
      <w:pPr>
        <w:spacing w:after="0"/>
        <w:rPr>
          <w:rFonts w:cs="Times New Roman"/>
        </w:rPr>
      </w:pPr>
      <w:r w:rsidRPr="001B496C">
        <w:rPr>
          <w:rFonts w:cs="Times New Roman"/>
        </w:rPr>
        <w:t xml:space="preserve">RAA17. PROHIBITION ON THE PROMOTION OR ADVOCACY OF THE LEGALIZATION OR PRACTICE OF PROSTITUTION OR SEX TRAFFICKING (ASSISTANCE) (SEPTEMBER 2014) </w:t>
      </w:r>
    </w:p>
    <w:p w14:paraId="1BBAFB7F" w14:textId="77777777" w:rsidR="0013437F" w:rsidRPr="001B496C" w:rsidRDefault="0013437F" w:rsidP="0013437F">
      <w:pPr>
        <w:spacing w:after="0"/>
        <w:rPr>
          <w:rFonts w:cs="Times New Roman"/>
        </w:rPr>
      </w:pPr>
      <w:r w:rsidRPr="001B496C">
        <w:rPr>
          <w:rFonts w:cs="Times New Roman"/>
        </w:rPr>
        <w:t>RAA18. USAID DISABILITY POLICY - ASSISTANCE (DECEMBER 2004)</w:t>
      </w:r>
    </w:p>
    <w:p w14:paraId="6F4EF89F" w14:textId="77777777" w:rsidR="0013437F" w:rsidRPr="001B496C" w:rsidRDefault="0013437F" w:rsidP="0013437F">
      <w:pPr>
        <w:spacing w:after="0"/>
        <w:rPr>
          <w:rFonts w:cs="Times New Roman"/>
        </w:rPr>
      </w:pPr>
      <w:r w:rsidRPr="001B496C">
        <w:rPr>
          <w:rFonts w:cs="Times New Roman"/>
        </w:rPr>
        <w:t xml:space="preserve">RAA19. STANDARDS FOR ACCESSIBILITY FOR THE DISABLED IN USAID ASSISTANCE AWARDS INVOLVING CONSTRUCTION (SEPTEMBER 2004) </w:t>
      </w:r>
    </w:p>
    <w:p w14:paraId="43A4E286" w14:textId="77777777" w:rsidR="0013437F" w:rsidRPr="001B496C" w:rsidRDefault="0013437F" w:rsidP="0013437F">
      <w:pPr>
        <w:spacing w:after="0"/>
        <w:rPr>
          <w:rFonts w:cs="Times New Roman"/>
        </w:rPr>
      </w:pPr>
      <w:r w:rsidRPr="001B496C">
        <w:rPr>
          <w:rFonts w:cs="Times New Roman"/>
        </w:rPr>
        <w:t xml:space="preserve">RAA20. STATEMENT FOR IMPLEMENTERS OF ANTI-TRAFFICKING ACTIVITIES ON LACK OF SUPPORT FOR PROSTITUTION (JUNE 2012) </w:t>
      </w:r>
    </w:p>
    <w:p w14:paraId="279304C6" w14:textId="77777777" w:rsidR="0013437F" w:rsidRPr="001B496C" w:rsidRDefault="0013437F" w:rsidP="0013437F">
      <w:pPr>
        <w:spacing w:after="0"/>
        <w:rPr>
          <w:rFonts w:cs="Times New Roman"/>
        </w:rPr>
      </w:pPr>
      <w:r w:rsidRPr="001B496C">
        <w:rPr>
          <w:rFonts w:cs="Times New Roman"/>
        </w:rPr>
        <w:t>RAA21. ELIGIBILITY OF SUBRECIPIENTS OF ANTI-TRAFFICKING FUNDS (JUNE 2012)</w:t>
      </w:r>
    </w:p>
    <w:p w14:paraId="4E2AEE74" w14:textId="77777777" w:rsidR="0013437F" w:rsidRPr="001B496C" w:rsidRDefault="0013437F" w:rsidP="0013437F">
      <w:pPr>
        <w:spacing w:after="0"/>
        <w:rPr>
          <w:rFonts w:cs="Times New Roman"/>
        </w:rPr>
      </w:pPr>
      <w:r w:rsidRPr="001B496C">
        <w:rPr>
          <w:rFonts w:cs="Times New Roman"/>
        </w:rPr>
        <w:t>RAA22. PROHIBITION ON THE USE OF ANTI-TRAFFICKING FUNDS TO PROMOTE, SUPPORT, OR ADVOCATE FOR THE LEGALIZATION OR PRACTICE OF PROSTITUTION (JUNE 2012)</w:t>
      </w:r>
    </w:p>
    <w:p w14:paraId="600ABFC4" w14:textId="77777777" w:rsidR="0013437F" w:rsidRPr="001B496C" w:rsidRDefault="0013437F" w:rsidP="0013437F">
      <w:pPr>
        <w:spacing w:after="0"/>
        <w:rPr>
          <w:rFonts w:cs="Times New Roman"/>
        </w:rPr>
      </w:pPr>
      <w:r w:rsidRPr="001B496C">
        <w:rPr>
          <w:rFonts w:cs="Times New Roman"/>
        </w:rPr>
        <w:t xml:space="preserve">RAA23. UNIVERSAL IDENTIFIER AND SYSTEM FOR AWARD MANAGEMENT (NOVEMBER 2020) </w:t>
      </w:r>
    </w:p>
    <w:p w14:paraId="176BA410" w14:textId="77777777" w:rsidR="0013437F" w:rsidRPr="001B496C" w:rsidRDefault="0013437F" w:rsidP="0013437F">
      <w:pPr>
        <w:spacing w:after="0"/>
        <w:rPr>
          <w:rFonts w:cs="Times New Roman"/>
        </w:rPr>
      </w:pPr>
      <w:r w:rsidRPr="001B496C">
        <w:rPr>
          <w:rFonts w:cs="Times New Roman"/>
        </w:rPr>
        <w:t xml:space="preserve">RAA24. REPORTING SUBAWARDS AND EXECUTIVE COMPENSATION (NOVEMBER 2020) </w:t>
      </w:r>
    </w:p>
    <w:p w14:paraId="1781B5D5" w14:textId="77777777" w:rsidR="0013437F" w:rsidRPr="001B496C" w:rsidRDefault="0013437F" w:rsidP="0013437F">
      <w:pPr>
        <w:spacing w:after="0"/>
        <w:rPr>
          <w:rFonts w:cs="Times New Roman"/>
        </w:rPr>
      </w:pPr>
      <w:r w:rsidRPr="001B496C">
        <w:rPr>
          <w:rFonts w:cs="Times New Roman"/>
        </w:rPr>
        <w:t xml:space="preserve">RAA25. PATENT REPORTING PROCEDURES (NOVEMBER 2020) </w:t>
      </w:r>
    </w:p>
    <w:p w14:paraId="662972CF" w14:textId="77777777" w:rsidR="0013437F" w:rsidRPr="001B496C" w:rsidRDefault="0013437F" w:rsidP="0013437F">
      <w:pPr>
        <w:spacing w:after="0"/>
        <w:rPr>
          <w:rFonts w:cs="Times New Roman"/>
        </w:rPr>
      </w:pPr>
      <w:r w:rsidRPr="001B496C">
        <w:rPr>
          <w:rFonts w:cs="Times New Roman"/>
        </w:rPr>
        <w:t xml:space="preserve">RAA26. ACCESS TO USAID FACILITIES AND USAID’S INFORMATION SYSTEMS (AUGUST 2013) </w:t>
      </w:r>
    </w:p>
    <w:p w14:paraId="5F266582" w14:textId="77777777" w:rsidR="0013437F" w:rsidRPr="001B496C" w:rsidRDefault="0013437F" w:rsidP="0013437F">
      <w:pPr>
        <w:spacing w:after="0"/>
        <w:rPr>
          <w:rFonts w:cs="Times New Roman"/>
        </w:rPr>
      </w:pPr>
      <w:r w:rsidRPr="001B496C">
        <w:rPr>
          <w:rFonts w:cs="Times New Roman"/>
        </w:rPr>
        <w:t>RAA27. CONTRACT PROVISION FOR DBA INSURANCE UNDER RECIPIENT PROCUREMENTS (DECEMBER 2014)</w:t>
      </w:r>
    </w:p>
    <w:p w14:paraId="5F112529" w14:textId="77777777" w:rsidR="0013437F" w:rsidRPr="001B496C" w:rsidRDefault="0013437F" w:rsidP="0013437F">
      <w:pPr>
        <w:spacing w:after="0"/>
        <w:rPr>
          <w:rFonts w:cs="Times New Roman"/>
        </w:rPr>
      </w:pPr>
      <w:r w:rsidRPr="001B496C">
        <w:rPr>
          <w:rFonts w:cs="Times New Roman"/>
        </w:rPr>
        <w:t>RAA28. AWARD TERM AND CONDITION FOR RECIPIENT INTEGRITY AND PERFORMANCE MATTERS (April 2016)</w:t>
      </w:r>
    </w:p>
    <w:p w14:paraId="2FCB762E" w14:textId="77777777" w:rsidR="0013437F" w:rsidRPr="001B496C" w:rsidRDefault="0013437F" w:rsidP="0013437F">
      <w:pPr>
        <w:spacing w:after="0"/>
        <w:rPr>
          <w:rFonts w:cs="Times New Roman"/>
        </w:rPr>
      </w:pPr>
      <w:r w:rsidRPr="001B496C">
        <w:rPr>
          <w:rFonts w:cs="Times New Roman"/>
        </w:rPr>
        <w:lastRenderedPageBreak/>
        <w:t xml:space="preserve">AWARD TERM AND CONDITION FOR RECIPIENT INTEGRITY AND PERFORMANCE MATTERS (APRIL 2016) </w:t>
      </w:r>
    </w:p>
    <w:p w14:paraId="2B8185D9" w14:textId="77777777" w:rsidR="0013437F" w:rsidRPr="001B496C" w:rsidRDefault="0013437F" w:rsidP="0013437F">
      <w:pPr>
        <w:spacing w:after="0"/>
        <w:rPr>
          <w:rFonts w:cs="Times New Roman"/>
        </w:rPr>
      </w:pPr>
      <w:r w:rsidRPr="001B496C">
        <w:rPr>
          <w:rFonts w:cs="Times New Roman"/>
        </w:rPr>
        <w:t>RAA29. RESERVED</w:t>
      </w:r>
    </w:p>
    <w:p w14:paraId="22F8A615" w14:textId="77777777" w:rsidR="0013437F" w:rsidRPr="001B496C" w:rsidRDefault="0013437F" w:rsidP="0013437F">
      <w:pPr>
        <w:spacing w:after="0"/>
        <w:rPr>
          <w:rFonts w:cs="Times New Roman"/>
        </w:rPr>
      </w:pPr>
      <w:r w:rsidRPr="001B496C">
        <w:rPr>
          <w:rFonts w:cs="Times New Roman"/>
        </w:rPr>
        <w:t>RAA30. PROGRAM INCOME (AUGUST 2020)</w:t>
      </w:r>
    </w:p>
    <w:p w14:paraId="199F5FB1" w14:textId="3ED9D572" w:rsidR="0013437F" w:rsidRPr="0013437F" w:rsidRDefault="0013437F" w:rsidP="0013437F">
      <w:pPr>
        <w:spacing w:after="0"/>
        <w:rPr>
          <w:rFonts w:cs="Times New Roman"/>
        </w:rPr>
      </w:pPr>
      <w:r w:rsidRPr="001B496C">
        <w:rPr>
          <w:rFonts w:cs="Times New Roman"/>
        </w:rPr>
        <w:t>RAA31. NEVER CONTRACT WITH THE ENEMY (NOVEMBER 2020)</w:t>
      </w:r>
      <w:r w:rsidRPr="0013437F">
        <w:rPr>
          <w:rFonts w:cs="Times New Roman"/>
        </w:rPr>
        <w:t xml:space="preserve"> </w:t>
      </w:r>
    </w:p>
    <w:sectPr w:rsidR="0013437F" w:rsidRPr="00134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311A3D"/>
    <w:multiLevelType w:val="hybridMultilevel"/>
    <w:tmpl w:val="5AF6F1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A928C4"/>
    <w:multiLevelType w:val="hybridMultilevel"/>
    <w:tmpl w:val="2C6A31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9D2F74"/>
    <w:multiLevelType w:val="hybridMultilevel"/>
    <w:tmpl w:val="5A8E67C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CF1C4F"/>
    <w:multiLevelType w:val="hybridMultilevel"/>
    <w:tmpl w:val="7F2ACBAC"/>
    <w:lvl w:ilvl="0" w:tplc="71F43D4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9C6DA1"/>
    <w:multiLevelType w:val="hybridMultilevel"/>
    <w:tmpl w:val="2BB416D2"/>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A17B5C"/>
    <w:multiLevelType w:val="multilevel"/>
    <w:tmpl w:val="86A62058"/>
    <w:lvl w:ilvl="0">
      <w:start w:val="1"/>
      <w:numFmt w:val="upperRoman"/>
      <w:pStyle w:val="Heading1"/>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0" w15:restartNumberingAfterBreak="0">
    <w:nsid w:val="2BE2369C"/>
    <w:multiLevelType w:val="hybridMultilevel"/>
    <w:tmpl w:val="6298F7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080361"/>
    <w:multiLevelType w:val="hybridMultilevel"/>
    <w:tmpl w:val="35EC09F8"/>
    <w:lvl w:ilvl="0" w:tplc="A8B6C96A">
      <w:start w:val="2"/>
      <w:numFmt w:val="lowerLetter"/>
      <w:lvlText w:val="%1."/>
      <w:lvlJc w:val="left"/>
      <w:pPr>
        <w:ind w:left="108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2" w15:restartNumberingAfterBreak="0">
    <w:nsid w:val="2F132463"/>
    <w:multiLevelType w:val="hybridMultilevel"/>
    <w:tmpl w:val="4EC667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96755BA"/>
    <w:multiLevelType w:val="hybridMultilevel"/>
    <w:tmpl w:val="2FAC3A58"/>
    <w:lvl w:ilvl="0" w:tplc="FA52B16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35416A"/>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75796E"/>
    <w:multiLevelType w:val="hybridMultilevel"/>
    <w:tmpl w:val="89144376"/>
    <w:lvl w:ilvl="0" w:tplc="1F50B704">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CB050FA"/>
    <w:multiLevelType w:val="hybridMultilevel"/>
    <w:tmpl w:val="B8C4DC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B97355"/>
    <w:multiLevelType w:val="hybridMultilevel"/>
    <w:tmpl w:val="9A182D54"/>
    <w:lvl w:ilvl="0" w:tplc="B91CE58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9956F7A"/>
    <w:multiLevelType w:val="hybridMultilevel"/>
    <w:tmpl w:val="671E55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A27083"/>
    <w:multiLevelType w:val="hybridMultilevel"/>
    <w:tmpl w:val="0E7060D0"/>
    <w:lvl w:ilvl="0" w:tplc="9E3E162C">
      <w:start w:val="1"/>
      <w:numFmt w:val="lowerLetter"/>
      <w:pStyle w:val="Heading3"/>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B5614D7"/>
    <w:multiLevelType w:val="hybridMultilevel"/>
    <w:tmpl w:val="76E23F56"/>
    <w:lvl w:ilvl="0" w:tplc="617C28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F9E4DD3"/>
    <w:multiLevelType w:val="hybridMultilevel"/>
    <w:tmpl w:val="CEC266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3209FA"/>
    <w:multiLevelType w:val="hybridMultilevel"/>
    <w:tmpl w:val="F870A9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05E24D0"/>
    <w:multiLevelType w:val="hybridMultilevel"/>
    <w:tmpl w:val="E04C47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474563D"/>
    <w:multiLevelType w:val="hybridMultilevel"/>
    <w:tmpl w:val="BAEEC20E"/>
    <w:lvl w:ilvl="0" w:tplc="04090011">
      <w:start w:val="1"/>
      <w:numFmt w:val="decimal"/>
      <w:lvlText w:val="%1)"/>
      <w:lvlJc w:val="left"/>
      <w:pPr>
        <w:ind w:left="1080" w:hanging="360"/>
      </w:pPr>
    </w:lvl>
    <w:lvl w:ilvl="1" w:tplc="93D83DE4">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8176C02"/>
    <w:multiLevelType w:val="hybridMultilevel"/>
    <w:tmpl w:val="F76689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BB2DB1"/>
    <w:multiLevelType w:val="hybridMultilevel"/>
    <w:tmpl w:val="3724E318"/>
    <w:lvl w:ilvl="0" w:tplc="EEEA28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7F08EA"/>
    <w:multiLevelType w:val="hybridMultilevel"/>
    <w:tmpl w:val="6C7650D0"/>
    <w:lvl w:ilvl="0" w:tplc="DADEEF1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9914553">
    <w:abstractNumId w:val="9"/>
  </w:num>
  <w:num w:numId="2" w16cid:durableId="1081676728">
    <w:abstractNumId w:val="31"/>
  </w:num>
  <w:num w:numId="3" w16cid:durableId="8604364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911324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9450466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19746620">
    <w:abstractNumId w:val="31"/>
    <w:lvlOverride w:ilvl="0">
      <w:startOverride w:val="1"/>
    </w:lvlOverride>
  </w:num>
  <w:num w:numId="7" w16cid:durableId="12745561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590538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691801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708686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004318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98055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4988879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60135711">
    <w:abstractNumId w:val="20"/>
  </w:num>
  <w:num w:numId="15" w16cid:durableId="65722489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27495653">
    <w:abstractNumId w:val="13"/>
  </w:num>
  <w:num w:numId="17" w16cid:durableId="220018899">
    <w:abstractNumId w:val="25"/>
  </w:num>
  <w:num w:numId="18" w16cid:durableId="1317341226">
    <w:abstractNumId w:val="10"/>
  </w:num>
  <w:num w:numId="19" w16cid:durableId="2004578113">
    <w:abstractNumId w:val="19"/>
  </w:num>
  <w:num w:numId="20" w16cid:durableId="1303734922">
    <w:abstractNumId w:val="18"/>
  </w:num>
  <w:num w:numId="21" w16cid:durableId="209901930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60279016">
    <w:abstractNumId w:val="32"/>
  </w:num>
  <w:num w:numId="23" w16cid:durableId="1682276193">
    <w:abstractNumId w:val="2"/>
  </w:num>
  <w:num w:numId="24" w16cid:durableId="999386564">
    <w:abstractNumId w:val="39"/>
  </w:num>
  <w:num w:numId="25" w16cid:durableId="816730877">
    <w:abstractNumId w:val="16"/>
  </w:num>
  <w:num w:numId="26" w16cid:durableId="1402367643">
    <w:abstractNumId w:val="22"/>
  </w:num>
  <w:num w:numId="27" w16cid:durableId="1145514580">
    <w:abstractNumId w:val="12"/>
  </w:num>
  <w:num w:numId="28" w16cid:durableId="1269774643">
    <w:abstractNumId w:val="6"/>
  </w:num>
  <w:num w:numId="29" w16cid:durableId="2130077578">
    <w:abstractNumId w:val="36"/>
  </w:num>
  <w:num w:numId="30" w16cid:durableId="354041835">
    <w:abstractNumId w:val="33"/>
  </w:num>
  <w:num w:numId="31" w16cid:durableId="594944248">
    <w:abstractNumId w:val="21"/>
  </w:num>
  <w:num w:numId="32" w16cid:durableId="356933668">
    <w:abstractNumId w:val="40"/>
  </w:num>
  <w:num w:numId="33" w16cid:durableId="1573003280">
    <w:abstractNumId w:val="43"/>
  </w:num>
  <w:num w:numId="34" w16cid:durableId="922836535">
    <w:abstractNumId w:val="5"/>
  </w:num>
  <w:num w:numId="35" w16cid:durableId="108209822">
    <w:abstractNumId w:val="34"/>
  </w:num>
  <w:num w:numId="36" w16cid:durableId="1012950143">
    <w:abstractNumId w:val="29"/>
  </w:num>
  <w:num w:numId="37" w16cid:durableId="91052817">
    <w:abstractNumId w:val="0"/>
  </w:num>
  <w:num w:numId="38" w16cid:durableId="561447992">
    <w:abstractNumId w:val="30"/>
  </w:num>
  <w:num w:numId="39" w16cid:durableId="678776658">
    <w:abstractNumId w:val="8"/>
  </w:num>
  <w:num w:numId="40" w16cid:durableId="1233849742">
    <w:abstractNumId w:val="27"/>
  </w:num>
  <w:num w:numId="41" w16cid:durableId="446237307">
    <w:abstractNumId w:val="4"/>
  </w:num>
  <w:num w:numId="42" w16cid:durableId="826749019">
    <w:abstractNumId w:val="41"/>
  </w:num>
  <w:num w:numId="43" w16cid:durableId="1214272996">
    <w:abstractNumId w:val="26"/>
  </w:num>
  <w:num w:numId="44" w16cid:durableId="2108233776">
    <w:abstractNumId w:val="14"/>
  </w:num>
  <w:num w:numId="45" w16cid:durableId="113526706">
    <w:abstractNumId w:val="15"/>
  </w:num>
  <w:num w:numId="46" w16cid:durableId="2063364756">
    <w:abstractNumId w:val="7"/>
  </w:num>
  <w:num w:numId="47" w16cid:durableId="1400522167">
    <w:abstractNumId w:val="38"/>
  </w:num>
  <w:num w:numId="48" w16cid:durableId="64107295">
    <w:abstractNumId w:val="11"/>
  </w:num>
  <w:num w:numId="49" w16cid:durableId="946429896">
    <w:abstractNumId w:val="37"/>
  </w:num>
  <w:num w:numId="50" w16cid:durableId="1613710950">
    <w:abstractNumId w:val="17"/>
  </w:num>
  <w:num w:numId="51" w16cid:durableId="1624340169">
    <w:abstractNumId w:val="1"/>
  </w:num>
  <w:num w:numId="52" w16cid:durableId="1466967048">
    <w:abstractNumId w:val="28"/>
  </w:num>
  <w:num w:numId="53" w16cid:durableId="618419361">
    <w:abstractNumId w:val="3"/>
  </w:num>
  <w:num w:numId="54" w16cid:durableId="1938056127">
    <w:abstractNumId w:val="24"/>
  </w:num>
  <w:num w:numId="55" w16cid:durableId="805393637">
    <w:abstractNumId w:val="42"/>
  </w:num>
  <w:num w:numId="56" w16cid:durableId="734859368">
    <w:abstractNumId w:val="35"/>
  </w:num>
  <w:num w:numId="57" w16cid:durableId="129708031">
    <w:abstractNumId w:val="2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5C"/>
    <w:rsid w:val="000211E4"/>
    <w:rsid w:val="000244B4"/>
    <w:rsid w:val="000260C2"/>
    <w:rsid w:val="00030939"/>
    <w:rsid w:val="00046832"/>
    <w:rsid w:val="0005440A"/>
    <w:rsid w:val="00064788"/>
    <w:rsid w:val="00064E31"/>
    <w:rsid w:val="000750A2"/>
    <w:rsid w:val="000760C6"/>
    <w:rsid w:val="00084001"/>
    <w:rsid w:val="00093039"/>
    <w:rsid w:val="000A2ECD"/>
    <w:rsid w:val="000B0179"/>
    <w:rsid w:val="000B27FA"/>
    <w:rsid w:val="000D01E9"/>
    <w:rsid w:val="000E3F4B"/>
    <w:rsid w:val="000E5E7F"/>
    <w:rsid w:val="000E6094"/>
    <w:rsid w:val="0010175B"/>
    <w:rsid w:val="00106C3B"/>
    <w:rsid w:val="001241B8"/>
    <w:rsid w:val="0013437F"/>
    <w:rsid w:val="00142DEB"/>
    <w:rsid w:val="00153ADC"/>
    <w:rsid w:val="00154A5F"/>
    <w:rsid w:val="001663B4"/>
    <w:rsid w:val="00173642"/>
    <w:rsid w:val="0019687D"/>
    <w:rsid w:val="001A21F1"/>
    <w:rsid w:val="001A6946"/>
    <w:rsid w:val="001B496C"/>
    <w:rsid w:val="001C0A30"/>
    <w:rsid w:val="001D29E7"/>
    <w:rsid w:val="001D62CD"/>
    <w:rsid w:val="001E40E3"/>
    <w:rsid w:val="001E6DF0"/>
    <w:rsid w:val="001F6441"/>
    <w:rsid w:val="001F68A8"/>
    <w:rsid w:val="0021114F"/>
    <w:rsid w:val="002208D6"/>
    <w:rsid w:val="00230B9A"/>
    <w:rsid w:val="00230C87"/>
    <w:rsid w:val="00240340"/>
    <w:rsid w:val="002435A0"/>
    <w:rsid w:val="00263431"/>
    <w:rsid w:val="002662E7"/>
    <w:rsid w:val="00274B9C"/>
    <w:rsid w:val="002949CE"/>
    <w:rsid w:val="002A074A"/>
    <w:rsid w:val="002A7EC1"/>
    <w:rsid w:val="002B4112"/>
    <w:rsid w:val="003105AC"/>
    <w:rsid w:val="00311535"/>
    <w:rsid w:val="00311D95"/>
    <w:rsid w:val="003127A0"/>
    <w:rsid w:val="00315EAC"/>
    <w:rsid w:val="0031641C"/>
    <w:rsid w:val="003216E3"/>
    <w:rsid w:val="00322185"/>
    <w:rsid w:val="00327902"/>
    <w:rsid w:val="0033329A"/>
    <w:rsid w:val="00346686"/>
    <w:rsid w:val="0035628B"/>
    <w:rsid w:val="00356936"/>
    <w:rsid w:val="003570CD"/>
    <w:rsid w:val="003616C2"/>
    <w:rsid w:val="003627E1"/>
    <w:rsid w:val="0036576B"/>
    <w:rsid w:val="00374490"/>
    <w:rsid w:val="0039452E"/>
    <w:rsid w:val="003A33F3"/>
    <w:rsid w:val="003A4F19"/>
    <w:rsid w:val="003C3F86"/>
    <w:rsid w:val="003D3FB9"/>
    <w:rsid w:val="003D53D1"/>
    <w:rsid w:val="003D5671"/>
    <w:rsid w:val="003E5D61"/>
    <w:rsid w:val="003F05F7"/>
    <w:rsid w:val="0040220A"/>
    <w:rsid w:val="00407ECB"/>
    <w:rsid w:val="0041159F"/>
    <w:rsid w:val="00416339"/>
    <w:rsid w:val="00416355"/>
    <w:rsid w:val="004204BE"/>
    <w:rsid w:val="00437DFC"/>
    <w:rsid w:val="004423C5"/>
    <w:rsid w:val="00443BCF"/>
    <w:rsid w:val="00455DDD"/>
    <w:rsid w:val="00456431"/>
    <w:rsid w:val="00461E87"/>
    <w:rsid w:val="0046596C"/>
    <w:rsid w:val="00465EC5"/>
    <w:rsid w:val="0046768C"/>
    <w:rsid w:val="0048167B"/>
    <w:rsid w:val="004856F5"/>
    <w:rsid w:val="004949C9"/>
    <w:rsid w:val="004A6E62"/>
    <w:rsid w:val="004A6EE6"/>
    <w:rsid w:val="004C44AA"/>
    <w:rsid w:val="004C4C57"/>
    <w:rsid w:val="004C5001"/>
    <w:rsid w:val="004C6C01"/>
    <w:rsid w:val="004D079C"/>
    <w:rsid w:val="004D536A"/>
    <w:rsid w:val="004D72F3"/>
    <w:rsid w:val="004F01FC"/>
    <w:rsid w:val="004F5AFE"/>
    <w:rsid w:val="004F7184"/>
    <w:rsid w:val="00502649"/>
    <w:rsid w:val="00507048"/>
    <w:rsid w:val="00512E24"/>
    <w:rsid w:val="0051504D"/>
    <w:rsid w:val="0051585C"/>
    <w:rsid w:val="0051720F"/>
    <w:rsid w:val="00542C9C"/>
    <w:rsid w:val="005617DF"/>
    <w:rsid w:val="005650DE"/>
    <w:rsid w:val="0058680D"/>
    <w:rsid w:val="005A40E9"/>
    <w:rsid w:val="005B061E"/>
    <w:rsid w:val="005B2FE1"/>
    <w:rsid w:val="005C2CB6"/>
    <w:rsid w:val="005D2587"/>
    <w:rsid w:val="005D5E89"/>
    <w:rsid w:val="005E22EB"/>
    <w:rsid w:val="005E4EBD"/>
    <w:rsid w:val="005E5AE3"/>
    <w:rsid w:val="005F1978"/>
    <w:rsid w:val="005F4503"/>
    <w:rsid w:val="0060338C"/>
    <w:rsid w:val="00612A9E"/>
    <w:rsid w:val="00614C00"/>
    <w:rsid w:val="00615476"/>
    <w:rsid w:val="00616118"/>
    <w:rsid w:val="00626C37"/>
    <w:rsid w:val="00637A70"/>
    <w:rsid w:val="00641965"/>
    <w:rsid w:val="00654D7A"/>
    <w:rsid w:val="0066772B"/>
    <w:rsid w:val="00670ED5"/>
    <w:rsid w:val="0067132D"/>
    <w:rsid w:val="006810D0"/>
    <w:rsid w:val="006919C8"/>
    <w:rsid w:val="006C370C"/>
    <w:rsid w:val="006F24A0"/>
    <w:rsid w:val="006F5349"/>
    <w:rsid w:val="006F7EE8"/>
    <w:rsid w:val="0070089B"/>
    <w:rsid w:val="007013BD"/>
    <w:rsid w:val="0071434D"/>
    <w:rsid w:val="007237DA"/>
    <w:rsid w:val="00723C24"/>
    <w:rsid w:val="0072692E"/>
    <w:rsid w:val="00747015"/>
    <w:rsid w:val="00753293"/>
    <w:rsid w:val="00760A4B"/>
    <w:rsid w:val="0077035E"/>
    <w:rsid w:val="0077275B"/>
    <w:rsid w:val="00775620"/>
    <w:rsid w:val="00782247"/>
    <w:rsid w:val="007823D5"/>
    <w:rsid w:val="00785D51"/>
    <w:rsid w:val="007907FA"/>
    <w:rsid w:val="007A2A5C"/>
    <w:rsid w:val="007A51C6"/>
    <w:rsid w:val="007D4351"/>
    <w:rsid w:val="007E42A9"/>
    <w:rsid w:val="007F0442"/>
    <w:rsid w:val="007F6DE5"/>
    <w:rsid w:val="00807036"/>
    <w:rsid w:val="00810435"/>
    <w:rsid w:val="00816C45"/>
    <w:rsid w:val="00832156"/>
    <w:rsid w:val="00845FBC"/>
    <w:rsid w:val="00857E7C"/>
    <w:rsid w:val="00867FDE"/>
    <w:rsid w:val="00887F5E"/>
    <w:rsid w:val="00892050"/>
    <w:rsid w:val="00895CFA"/>
    <w:rsid w:val="008A15B5"/>
    <w:rsid w:val="008A3C0D"/>
    <w:rsid w:val="008A45DA"/>
    <w:rsid w:val="008B4176"/>
    <w:rsid w:val="008B5108"/>
    <w:rsid w:val="008C3F23"/>
    <w:rsid w:val="008D353C"/>
    <w:rsid w:val="008E0182"/>
    <w:rsid w:val="008E5AC2"/>
    <w:rsid w:val="0090493B"/>
    <w:rsid w:val="0091385C"/>
    <w:rsid w:val="0094108D"/>
    <w:rsid w:val="009467DC"/>
    <w:rsid w:val="00952340"/>
    <w:rsid w:val="009536A0"/>
    <w:rsid w:val="00964EF7"/>
    <w:rsid w:val="00982F59"/>
    <w:rsid w:val="009833DB"/>
    <w:rsid w:val="009B4D12"/>
    <w:rsid w:val="009C5279"/>
    <w:rsid w:val="009E0468"/>
    <w:rsid w:val="009E28EC"/>
    <w:rsid w:val="00A00DDE"/>
    <w:rsid w:val="00A05D2F"/>
    <w:rsid w:val="00A16ECC"/>
    <w:rsid w:val="00A267E1"/>
    <w:rsid w:val="00A450DD"/>
    <w:rsid w:val="00A5202F"/>
    <w:rsid w:val="00A71011"/>
    <w:rsid w:val="00A74B82"/>
    <w:rsid w:val="00A9194B"/>
    <w:rsid w:val="00AA3437"/>
    <w:rsid w:val="00AB2069"/>
    <w:rsid w:val="00AB3C5E"/>
    <w:rsid w:val="00AC00D4"/>
    <w:rsid w:val="00AD3246"/>
    <w:rsid w:val="00AD34E2"/>
    <w:rsid w:val="00AD5842"/>
    <w:rsid w:val="00AE0F99"/>
    <w:rsid w:val="00AF452E"/>
    <w:rsid w:val="00AF790B"/>
    <w:rsid w:val="00B16380"/>
    <w:rsid w:val="00B23405"/>
    <w:rsid w:val="00B323A4"/>
    <w:rsid w:val="00B40091"/>
    <w:rsid w:val="00B41509"/>
    <w:rsid w:val="00B46625"/>
    <w:rsid w:val="00B476C3"/>
    <w:rsid w:val="00B47F8F"/>
    <w:rsid w:val="00B54902"/>
    <w:rsid w:val="00B608BB"/>
    <w:rsid w:val="00B8319A"/>
    <w:rsid w:val="00B93A5F"/>
    <w:rsid w:val="00B954FD"/>
    <w:rsid w:val="00B97D83"/>
    <w:rsid w:val="00BA1CF9"/>
    <w:rsid w:val="00BB1D9A"/>
    <w:rsid w:val="00BB1F2B"/>
    <w:rsid w:val="00BF4B0A"/>
    <w:rsid w:val="00C013D1"/>
    <w:rsid w:val="00C014D5"/>
    <w:rsid w:val="00C350E4"/>
    <w:rsid w:val="00C4292F"/>
    <w:rsid w:val="00C44131"/>
    <w:rsid w:val="00C44C31"/>
    <w:rsid w:val="00C45366"/>
    <w:rsid w:val="00C50E9E"/>
    <w:rsid w:val="00C552AC"/>
    <w:rsid w:val="00C61CFA"/>
    <w:rsid w:val="00C74B99"/>
    <w:rsid w:val="00C7612B"/>
    <w:rsid w:val="00CA557E"/>
    <w:rsid w:val="00CB4182"/>
    <w:rsid w:val="00CC6A1F"/>
    <w:rsid w:val="00CE18AA"/>
    <w:rsid w:val="00CE1CAE"/>
    <w:rsid w:val="00CF1776"/>
    <w:rsid w:val="00D30854"/>
    <w:rsid w:val="00D332FB"/>
    <w:rsid w:val="00D36092"/>
    <w:rsid w:val="00D527DE"/>
    <w:rsid w:val="00D66631"/>
    <w:rsid w:val="00DA0B63"/>
    <w:rsid w:val="00DA4616"/>
    <w:rsid w:val="00DC1A18"/>
    <w:rsid w:val="00DC7A53"/>
    <w:rsid w:val="00DD6436"/>
    <w:rsid w:val="00DE011E"/>
    <w:rsid w:val="00DE35A4"/>
    <w:rsid w:val="00E04423"/>
    <w:rsid w:val="00E1395C"/>
    <w:rsid w:val="00E15A1E"/>
    <w:rsid w:val="00E170AA"/>
    <w:rsid w:val="00E24C9C"/>
    <w:rsid w:val="00E5363B"/>
    <w:rsid w:val="00E84BDC"/>
    <w:rsid w:val="00E905C5"/>
    <w:rsid w:val="00E9377A"/>
    <w:rsid w:val="00E9797B"/>
    <w:rsid w:val="00EA1BDE"/>
    <w:rsid w:val="00EE78B5"/>
    <w:rsid w:val="00EE7EFD"/>
    <w:rsid w:val="00EF5EFE"/>
    <w:rsid w:val="00F01598"/>
    <w:rsid w:val="00F20E02"/>
    <w:rsid w:val="00F21FDC"/>
    <w:rsid w:val="00F41625"/>
    <w:rsid w:val="00F43E1D"/>
    <w:rsid w:val="00F47BCC"/>
    <w:rsid w:val="00F47F88"/>
    <w:rsid w:val="00F504A7"/>
    <w:rsid w:val="00F603B8"/>
    <w:rsid w:val="00F63653"/>
    <w:rsid w:val="00F8155E"/>
    <w:rsid w:val="00F86F0A"/>
    <w:rsid w:val="00F91FDD"/>
    <w:rsid w:val="00F93BB1"/>
    <w:rsid w:val="00F964BF"/>
    <w:rsid w:val="00F97CE8"/>
    <w:rsid w:val="00FA03EF"/>
    <w:rsid w:val="00FA4019"/>
    <w:rsid w:val="00FA43A4"/>
    <w:rsid w:val="00FA5064"/>
    <w:rsid w:val="00FC5497"/>
    <w:rsid w:val="00FE0620"/>
    <w:rsid w:val="00FE1768"/>
    <w:rsid w:val="00FE5C79"/>
    <w:rsid w:val="00FF0A82"/>
    <w:rsid w:val="00FF0D8C"/>
    <w:rsid w:val="00FF1C4E"/>
    <w:rsid w:val="00FF215C"/>
    <w:rsid w:val="00FF2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858B"/>
  <w15:chartTrackingRefBased/>
  <w15:docId w15:val="{5414AA93-B03F-417B-9B4A-895644AD9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2F"/>
    <w:rPr>
      <w:rFonts w:ascii="Times New Roman" w:hAnsi="Times New Roman"/>
    </w:rPr>
  </w:style>
  <w:style w:type="paragraph" w:styleId="Heading1">
    <w:name w:val="heading 1"/>
    <w:basedOn w:val="Normal"/>
    <w:next w:val="Normal"/>
    <w:link w:val="Heading1Char"/>
    <w:uiPriority w:val="9"/>
    <w:qFormat/>
    <w:rsid w:val="0040220A"/>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20A"/>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ListParagraph"/>
    <w:next w:val="Normal"/>
    <w:link w:val="Heading3Char"/>
    <w:uiPriority w:val="9"/>
    <w:unhideWhenUsed/>
    <w:qFormat/>
    <w:rsid w:val="00AB2069"/>
    <w:pPr>
      <w:numPr>
        <w:numId w:val="2"/>
      </w:numPr>
      <w:ind w:left="0" w:firstLine="0"/>
      <w:outlineLvl w:val="2"/>
    </w:pPr>
  </w:style>
  <w:style w:type="paragraph" w:styleId="Heading4">
    <w:name w:val="heading 4"/>
    <w:basedOn w:val="Normal"/>
    <w:next w:val="Normal"/>
    <w:link w:val="Heading4Char"/>
    <w:uiPriority w:val="9"/>
    <w:unhideWhenUsed/>
    <w:qFormat/>
    <w:rsid w:val="00046832"/>
    <w:pPr>
      <w:keepNext/>
      <w:keepLines/>
      <w:numPr>
        <w:ilvl w:val="3"/>
        <w:numId w:val="1"/>
      </w:numPr>
      <w:spacing w:before="40" w:after="0"/>
      <w:outlineLvl w:val="3"/>
    </w:pPr>
    <w:rPr>
      <w:rFonts w:eastAsiaTheme="majorEastAsia" w:cs="Times New Roman"/>
      <w:i/>
      <w:iCs/>
    </w:rPr>
  </w:style>
  <w:style w:type="paragraph" w:styleId="Heading5">
    <w:name w:val="heading 5"/>
    <w:basedOn w:val="Normal"/>
    <w:next w:val="Normal"/>
    <w:link w:val="Heading5Char"/>
    <w:uiPriority w:val="9"/>
    <w:unhideWhenUsed/>
    <w:qFormat/>
    <w:rsid w:val="0040220A"/>
    <w:pPr>
      <w:keepNext/>
      <w:keepLines/>
      <w:numPr>
        <w:ilvl w:val="4"/>
        <w:numId w:val="1"/>
      </w:numPr>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A2A5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A2A5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A2A5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A5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20A"/>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40220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AB2069"/>
    <w:rPr>
      <w:rFonts w:ascii="Times New Roman" w:hAnsi="Times New Roman"/>
    </w:rPr>
  </w:style>
  <w:style w:type="character" w:customStyle="1" w:styleId="Heading4Char">
    <w:name w:val="Heading 4 Char"/>
    <w:basedOn w:val="DefaultParagraphFont"/>
    <w:link w:val="Heading4"/>
    <w:uiPriority w:val="9"/>
    <w:rsid w:val="00046832"/>
    <w:rPr>
      <w:rFonts w:ascii="Times New Roman" w:eastAsiaTheme="majorEastAsia" w:hAnsi="Times New Roman" w:cs="Times New Roman"/>
      <w:i/>
      <w:iCs/>
    </w:rPr>
  </w:style>
  <w:style w:type="character" w:customStyle="1" w:styleId="Heading5Char">
    <w:name w:val="Heading 5 Char"/>
    <w:basedOn w:val="DefaultParagraphFont"/>
    <w:link w:val="Heading5"/>
    <w:uiPriority w:val="9"/>
    <w:rsid w:val="0040220A"/>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rsid w:val="007A2A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A2A5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A2A5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A5C"/>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7A2A5C"/>
  </w:style>
  <w:style w:type="character" w:styleId="CommentReference">
    <w:name w:val="annotation reference"/>
    <w:basedOn w:val="DefaultParagraphFont"/>
    <w:uiPriority w:val="99"/>
    <w:semiHidden/>
    <w:unhideWhenUsed/>
    <w:rsid w:val="00F01598"/>
    <w:rPr>
      <w:sz w:val="16"/>
      <w:szCs w:val="16"/>
    </w:rPr>
  </w:style>
  <w:style w:type="paragraph" w:styleId="CommentText">
    <w:name w:val="annotation text"/>
    <w:basedOn w:val="Normal"/>
    <w:link w:val="CommentTextChar"/>
    <w:uiPriority w:val="99"/>
    <w:semiHidden/>
    <w:unhideWhenUsed/>
    <w:rsid w:val="00F01598"/>
    <w:pPr>
      <w:spacing w:line="240" w:lineRule="auto"/>
    </w:pPr>
    <w:rPr>
      <w:sz w:val="20"/>
      <w:szCs w:val="20"/>
    </w:rPr>
  </w:style>
  <w:style w:type="character" w:customStyle="1" w:styleId="CommentTextChar">
    <w:name w:val="Comment Text Char"/>
    <w:basedOn w:val="DefaultParagraphFont"/>
    <w:link w:val="CommentText"/>
    <w:uiPriority w:val="99"/>
    <w:semiHidden/>
    <w:rsid w:val="00F01598"/>
    <w:rPr>
      <w:sz w:val="20"/>
      <w:szCs w:val="20"/>
    </w:rPr>
  </w:style>
  <w:style w:type="paragraph" w:styleId="CommentSubject">
    <w:name w:val="annotation subject"/>
    <w:basedOn w:val="CommentText"/>
    <w:next w:val="CommentText"/>
    <w:link w:val="CommentSubjectChar"/>
    <w:uiPriority w:val="99"/>
    <w:semiHidden/>
    <w:unhideWhenUsed/>
    <w:rsid w:val="00F01598"/>
    <w:rPr>
      <w:b/>
      <w:bCs/>
    </w:rPr>
  </w:style>
  <w:style w:type="character" w:customStyle="1" w:styleId="CommentSubjectChar">
    <w:name w:val="Comment Subject Char"/>
    <w:basedOn w:val="CommentTextChar"/>
    <w:link w:val="CommentSubject"/>
    <w:uiPriority w:val="99"/>
    <w:semiHidden/>
    <w:rsid w:val="00F01598"/>
    <w:rPr>
      <w:b/>
      <w:bCs/>
      <w:sz w:val="20"/>
      <w:szCs w:val="20"/>
    </w:rPr>
  </w:style>
  <w:style w:type="table" w:styleId="TableGrid">
    <w:name w:val="Table Grid"/>
    <w:basedOn w:val="TableNormal"/>
    <w:rsid w:val="00A74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74B82"/>
    <w:rPr>
      <w:color w:val="808080"/>
    </w:rPr>
  </w:style>
  <w:style w:type="paragraph" w:customStyle="1" w:styleId="Default">
    <w:name w:val="Default"/>
    <w:rsid w:val="00A74B82"/>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A74B82"/>
    <w:pPr>
      <w:spacing w:after="0" w:line="360" w:lineRule="auto"/>
    </w:pPr>
    <w:rPr>
      <w:rFonts w:ascii="Arial" w:hAnsi="Arial" w:cs="Arial"/>
      <w:color w:val="000000"/>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4B82"/>
    <w:pPr>
      <w:widowControl w:val="0"/>
      <w:spacing w:after="0" w:line="240" w:lineRule="auto"/>
    </w:pPr>
  </w:style>
  <w:style w:type="character" w:styleId="Hyperlink">
    <w:name w:val="Hyperlink"/>
    <w:basedOn w:val="DefaultParagraphFont"/>
    <w:uiPriority w:val="99"/>
    <w:unhideWhenUsed/>
    <w:rsid w:val="00A74B82"/>
    <w:rPr>
      <w:color w:val="0000FF"/>
      <w:u w:val="single"/>
    </w:rPr>
  </w:style>
  <w:style w:type="table" w:customStyle="1" w:styleId="PDRowItem">
    <w:name w:val="PDRowItem"/>
    <w:uiPriority w:val="99"/>
    <w:rsid w:val="00A74B82"/>
    <w:pPr>
      <w:spacing w:after="200" w:line="276" w:lineRule="auto"/>
    </w:pPr>
    <w:tblPr>
      <w:tblCellMar>
        <w:top w:w="0" w:type="dxa"/>
        <w:left w:w="0" w:type="dxa"/>
        <w:bottom w:w="350" w:type="dxa"/>
        <w:right w:w="180" w:type="dxa"/>
      </w:tblCellMar>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C44C31"/>
    <w:rPr>
      <w:rFonts w:ascii="Times New Roman" w:hAnsi="Times New Roman"/>
    </w:rPr>
  </w:style>
  <w:style w:type="table" w:customStyle="1" w:styleId="TableGrid1">
    <w:name w:val="Table Grid1"/>
    <w:basedOn w:val="TableNormal"/>
    <w:next w:val="TableGrid"/>
    <w:uiPriority w:val="59"/>
    <w:rsid w:val="00F86F0A"/>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character" w:styleId="UnresolvedMention">
    <w:name w:val="Unresolved Mention"/>
    <w:basedOn w:val="DefaultParagraphFont"/>
    <w:uiPriority w:val="99"/>
    <w:semiHidden/>
    <w:unhideWhenUsed/>
    <w:rsid w:val="003105AC"/>
    <w:rPr>
      <w:color w:val="605E5C"/>
      <w:shd w:val="clear" w:color="auto" w:fill="E1DFDD"/>
    </w:rPr>
  </w:style>
  <w:style w:type="paragraph" w:styleId="Revision">
    <w:name w:val="Revision"/>
    <w:hidden/>
    <w:uiPriority w:val="99"/>
    <w:semiHidden/>
    <w:rsid w:val="00775620"/>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6919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1806136">
      <w:bodyDiv w:val="1"/>
      <w:marLeft w:val="0"/>
      <w:marRight w:val="0"/>
      <w:marTop w:val="0"/>
      <w:marBottom w:val="0"/>
      <w:divBdr>
        <w:top w:val="none" w:sz="0" w:space="0" w:color="auto"/>
        <w:left w:val="none" w:sz="0" w:space="0" w:color="auto"/>
        <w:bottom w:val="none" w:sz="0" w:space="0" w:color="auto"/>
        <w:right w:val="none" w:sz="0" w:space="0" w:color="auto"/>
      </w:divBdr>
    </w:div>
    <w:div w:id="189526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about:blank"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about:blank"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about:blank" TargetMode="External"/><Relationship Id="rId4" Type="http://schemas.openxmlformats.org/officeDocument/2006/relationships/customXml" Target="../customXml/item4.xml"/><Relationship Id="rId9" Type="http://schemas.openxmlformats.org/officeDocument/2006/relationships/hyperlink" Target="about:blank"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558586ABDC44182B93C224895A359A3"/>
        <w:category>
          <w:name w:val="General"/>
          <w:gallery w:val="placeholder"/>
        </w:category>
        <w:types>
          <w:type w:val="bbPlcHdr"/>
        </w:types>
        <w:behaviors>
          <w:behavior w:val="content"/>
        </w:behaviors>
        <w:guid w:val="{CB706DE8-0AFF-4965-9A90-9A05F4D06AAC}"/>
      </w:docPartPr>
      <w:docPartBody>
        <w:p w:rsidR="00D22E35" w:rsidRDefault="009447BE" w:rsidP="009447BE">
          <w:pPr>
            <w:pStyle w:val="A558586ABDC44182B93C224895A359A3"/>
          </w:pPr>
          <w:r w:rsidRPr="003A460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2A8A75B9-D852-4274-BF20-E4B63C3FFBD6}"/>
      </w:docPartPr>
      <w:docPartBody>
        <w:p w:rsidR="00453A43" w:rsidRDefault="00E63EAF">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BE"/>
    <w:rsid w:val="00020EC1"/>
    <w:rsid w:val="00125735"/>
    <w:rsid w:val="001F4CF6"/>
    <w:rsid w:val="00246073"/>
    <w:rsid w:val="00453A43"/>
    <w:rsid w:val="00497C21"/>
    <w:rsid w:val="004A6F4C"/>
    <w:rsid w:val="005350DA"/>
    <w:rsid w:val="005B1701"/>
    <w:rsid w:val="006033C6"/>
    <w:rsid w:val="006477B4"/>
    <w:rsid w:val="00697380"/>
    <w:rsid w:val="007427DB"/>
    <w:rsid w:val="007D70A5"/>
    <w:rsid w:val="009362BC"/>
    <w:rsid w:val="009447BE"/>
    <w:rsid w:val="00C37550"/>
    <w:rsid w:val="00D22E35"/>
    <w:rsid w:val="00D96BB6"/>
    <w:rsid w:val="00DB39CF"/>
    <w:rsid w:val="00E63EAF"/>
    <w:rsid w:val="00E85BBB"/>
    <w:rsid w:val="00F417B3"/>
    <w:rsid w:val="00FE3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3EAF"/>
    <w:rPr>
      <w:color w:val="808080"/>
    </w:rPr>
  </w:style>
  <w:style w:type="paragraph" w:customStyle="1" w:styleId="A558586ABDC44182B93C224895A359A3">
    <w:name w:val="A558586ABDC44182B93C224895A359A3"/>
    <w:rsid w:val="009447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024508-FC46-40D4-9221-A9E9C93318EC}"/>
</file>

<file path=customXml/itemProps2.xml><?xml version="1.0" encoding="utf-8"?>
<ds:datastoreItem xmlns:ds="http://schemas.openxmlformats.org/officeDocument/2006/customXml" ds:itemID="{98E54C57-6B99-4F63-A361-ED9A8873C1C1}">
  <ds:schemaRefs>
    <ds:schemaRef ds:uri="http://schemas.microsoft.com/sharepoint/v3/contenttype/forms"/>
  </ds:schemaRefs>
</ds:datastoreItem>
</file>

<file path=customXml/itemProps3.xml><?xml version="1.0" encoding="utf-8"?>
<ds:datastoreItem xmlns:ds="http://schemas.openxmlformats.org/officeDocument/2006/customXml" ds:itemID="{CC30264F-B2EB-4BFC-87ED-CF5605AB3BBE}">
  <ds:schemaRefs>
    <ds:schemaRef ds:uri="http://schemas.openxmlformats.org/officeDocument/2006/bibliography"/>
  </ds:schemaRefs>
</ds:datastoreItem>
</file>

<file path=customXml/itemProps4.xml><?xml version="1.0" encoding="utf-8"?>
<ds:datastoreItem xmlns:ds="http://schemas.openxmlformats.org/officeDocument/2006/customXml" ds:itemID="{F3CDF2DC-DAAB-47D9-B61E-D87D9D505228}">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34</Pages>
  <Words>10684</Words>
  <Characters>60903</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92</cp:revision>
  <dcterms:created xsi:type="dcterms:W3CDTF">2021-11-24T10:36:00Z</dcterms:created>
  <dcterms:modified xsi:type="dcterms:W3CDTF">2022-08-06T22:22:00Z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