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6E239D" w:rsidRDefault="00EE361E" w:rsidP="00F61BF8">
      <w:pPr>
        <w:pStyle w:val="P68B1DB1-Normal1"/>
        <w:spacing w:after="0" w:line="360" w:lineRule="auto"/>
        <w:jc w:val="center"/>
        <w:rPr>
          <w:szCs w:val="22"/>
          <w:lang w:val="en-US"/>
        </w:rPr>
      </w:pPr>
      <w:r w:rsidRPr="006E239D">
        <w:rPr>
          <w:szCs w:val="22"/>
          <w:lang w:val="en-US"/>
        </w:rPr>
        <w:t>S</w:t>
      </w:r>
      <w:r w:rsidR="001F5C55" w:rsidRPr="006E239D">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770D4A"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rsidRPr="00614069">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770D4A"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rPr>
                <w:rFonts w:cs="Times New Roman"/>
                <w:color w:val="auto"/>
                <w:sz w:val="22"/>
                <w:szCs w:val="22"/>
                <w:lang w:val="es-CR"/>
              </w:rPr>
            </w:pPr>
            <w:r w:rsidRPr="00DE353E">
              <w:rPr>
                <w:rFonts w:cs="Times New Roman"/>
                <w:color w:val="auto"/>
                <w:sz w:val="22"/>
                <w:szCs w:val="22"/>
                <w:lang w:val="es-CR"/>
              </w:rPr>
              <w:t xml:space="preserve">POA </w:t>
            </w:r>
            <w:r w:rsidR="003E4B81" w:rsidRPr="00DE353E">
              <w:rPr>
                <w:rFonts w:cs="Times New Roman"/>
                <w:color w:val="auto"/>
                <w:sz w:val="22"/>
                <w:szCs w:val="22"/>
                <w:lang w:val="es-CR"/>
              </w:rPr>
              <w:t>Sub-Award</w:t>
            </w:r>
            <w:r w:rsidRPr="00DE353E">
              <w:rPr>
                <w:rFonts w:cs="Times New Roman"/>
                <w:color w:val="auto"/>
                <w:sz w:val="22"/>
                <w:szCs w:val="22"/>
                <w:lang w:val="es-CR"/>
              </w:rPr>
              <w:t xml:space="preserve"> Number</w:t>
            </w:r>
            <w:r w:rsidR="00403BB0" w:rsidRPr="00DE353E">
              <w:rPr>
                <w:rFonts w:cs="Times New Roman"/>
                <w:color w:val="auto"/>
                <w:sz w:val="22"/>
                <w:szCs w:val="22"/>
                <w:lang w:val="es-CR"/>
              </w:rPr>
              <w:t>/</w:t>
            </w:r>
            <w:r w:rsidR="00DE353E" w:rsidRPr="00DE353E">
              <w:rPr>
                <w:lang w:val="es-CR"/>
              </w:rPr>
              <w:t xml:space="preserve"> </w:t>
            </w:r>
            <w:r w:rsidR="00DE353E" w:rsidRP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00DE353E" w:rsidRP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770D4A"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del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770D4A"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770D4A"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rPr>
                <w:rFonts w:cs="Times New Roman"/>
                <w:color w:val="auto"/>
                <w:sz w:val="22"/>
                <w:szCs w:val="22"/>
                <w:lang w:val="es-CR"/>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770D4A"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rPr>
                <w:rFonts w:cs="Times New Roman"/>
                <w:color w:val="auto"/>
                <w:sz w:val="22"/>
                <w:szCs w:val="22"/>
                <w:lang w:val="es-CR"/>
              </w:rPr>
            </w:pPr>
            <w:r w:rsidRPr="00535516">
              <w:rPr>
                <w:rFonts w:cs="Times New Roman"/>
                <w:color w:val="auto"/>
                <w:sz w:val="22"/>
                <w:szCs w:val="22"/>
                <w:lang w:val="es-CR"/>
              </w:rPr>
              <w:t xml:space="preserve">POA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rPr>
                <w:rFonts w:cs="Times New Roman"/>
                <w:color w:val="auto"/>
                <w:sz w:val="22"/>
                <w:szCs w:val="22"/>
                <w:lang w:val="es-CR"/>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770D4A"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rPr>
                <w:rFonts w:cs="Times New Roman"/>
                <w:color w:val="auto"/>
                <w:sz w:val="22"/>
                <w:szCs w:val="22"/>
              </w:rPr>
            </w:pPr>
            <w:r w:rsidRPr="00B26813">
              <w:rPr>
                <w:rFonts w:cs="Times New Roman"/>
                <w:color w:val="auto"/>
                <w:sz w:val="22"/>
                <w:szCs w:val="22"/>
              </w:rPr>
              <w:t>Total Estimated Sub-Award Amount</w:t>
            </w:r>
            <w:r w:rsidR="00B26813" w:rsidRP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00981796" w:rsidRPr="00981796">
              <w:rPr>
                <w:rFonts w:cs="Times New Roman"/>
                <w:color w:val="auto"/>
                <w:sz w:val="22"/>
                <w:szCs w:val="22"/>
              </w:rPr>
              <w:t>Monto Comprometido</w:t>
            </w:r>
          </w:p>
        </w:tc>
        <w:tc>
          <w:tcPr>
            <w:tcW w:w="5580"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rPr>
                <w:rFonts w:cs="Times New Roman"/>
                <w:color w:val="auto"/>
                <w:sz w:val="22"/>
                <w:szCs w:val="22"/>
                <w:lang w:val="es-CR"/>
              </w:rPr>
            </w:pPr>
            <w:r w:rsidRPr="005C566D">
              <w:rPr>
                <w:rFonts w:cs="Times New Roman"/>
                <w:color w:val="auto"/>
                <w:sz w:val="22"/>
                <w:szCs w:val="22"/>
                <w:lang w:val="es-CR"/>
              </w:rPr>
              <w:t>Indirect Cost Methodology</w:t>
            </w:r>
            <w:r w:rsidR="005C566D"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rPr>
                <w:rFonts w:cs="Times New Roman"/>
                <w:color w:val="auto"/>
                <w:sz w:val="22"/>
                <w:szCs w:val="22"/>
                <w:lang w:val="es-CR"/>
              </w:rPr>
            </w:pPr>
            <w:r w:rsidRPr="00B53AF8">
              <w:rPr>
                <w:rFonts w:cs="Times New Roman"/>
                <w:color w:val="auto"/>
                <w:sz w:val="22"/>
                <w:szCs w:val="22"/>
                <w:lang w:val="es-CR"/>
              </w:rPr>
              <w:t>Treatment of Program Income</w:t>
            </w:r>
            <w:r w:rsidR="00B53AF8" w:rsidRPr="00B53AF8">
              <w:rPr>
                <w:rFonts w:cs="Times New Roman"/>
                <w:color w:val="auto"/>
                <w:sz w:val="22"/>
                <w:szCs w:val="22"/>
                <w:lang w:val="es-CR"/>
              </w:rPr>
              <w:t>/ Manejo de los Ingresos del Programa</w:t>
            </w:r>
          </w:p>
        </w:tc>
        <w:tc>
          <w:tcPr>
            <w:tcW w:w="5580"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rPr>
                <w:rFonts w:cs="Times New Roman"/>
                <w:color w:val="auto"/>
                <w:sz w:val="22"/>
                <w:szCs w:val="22"/>
              </w:rPr>
            </w:pPr>
          </w:p>
        </w:tc>
        <w:tc>
          <w:tcPr>
            <w:tcW w:w="5580"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770D4A"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rPr>
                <w:b w:val="0"/>
                <w:color w:val="2F5496" w:themeColor="accent1" w:themeShade="BF"/>
                <w:lang w:val="es-CR"/>
              </w:rPr>
            </w:pPr>
            <w:r w:rsidRPr="00E1625A">
              <w:rPr>
                <w:b w:val="0"/>
                <w:color w:val="2F5496" w:themeColor="accent1" w:themeShade="BF"/>
                <w:lang w:val="es-CR"/>
              </w:rPr>
              <w:t xml:space="preserve">Artículo 2. </w:t>
            </w:r>
            <w:r w:rsidR="00E1625A" w:rsidRPr="00E1625A">
              <w:rPr>
                <w:b w:val="0"/>
                <w:color w:val="2F5496" w:themeColor="accent1" w:themeShade="BF"/>
                <w:lang w:val="es-CR"/>
              </w:rPr>
              <w:t>Información d</w:t>
            </w:r>
            <w:r w:rsidR="00911214">
              <w:rPr>
                <w:b w:val="0"/>
                <w:color w:val="2F5496" w:themeColor="accent1" w:themeShade="BF"/>
                <w:lang w:val="es-CR"/>
              </w:rPr>
              <w:t xml:space="preserve">el Acuerdo </w:t>
            </w:r>
            <w:r w:rsidR="00E1625A" w:rsidRPr="00E1625A">
              <w:rPr>
                <w:b w:val="0"/>
                <w:color w:val="2F5496" w:themeColor="accent1" w:themeShade="BF"/>
                <w:lang w:val="es-CR"/>
              </w:rPr>
              <w:t>Principal</w:t>
            </w:r>
          </w:p>
        </w:tc>
      </w:tr>
      <w:tr w:rsidR="00081706" w:rsidRPr="00770D4A"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rPr>
                <w:rFonts w:cs="Times New Roman"/>
                <w:color w:val="auto"/>
                <w:sz w:val="22"/>
                <w:szCs w:val="22"/>
                <w:lang w:val="es-CR"/>
              </w:rPr>
            </w:pPr>
            <w:r w:rsidRPr="003F2101">
              <w:rPr>
                <w:rFonts w:cs="Times New Roman"/>
                <w:color w:val="auto"/>
                <w:sz w:val="22"/>
                <w:szCs w:val="22"/>
                <w:lang w:val="es-CR"/>
              </w:rPr>
              <w:t>Prime Award Number</w:t>
            </w:r>
            <w:r w:rsidR="003F2101" w:rsidRPr="003F2101">
              <w:rPr>
                <w:rFonts w:cs="Times New Roman"/>
                <w:color w:val="auto"/>
                <w:sz w:val="22"/>
                <w:szCs w:val="22"/>
                <w:lang w:val="es-CR"/>
              </w:rPr>
              <w:t>/ Número de</w:t>
            </w:r>
            <w:r w:rsidR="003F2101">
              <w:rPr>
                <w:rFonts w:cs="Times New Roman"/>
                <w:color w:val="auto"/>
                <w:sz w:val="22"/>
                <w:szCs w:val="22"/>
                <w:lang w:val="es-CR"/>
              </w:rPr>
              <w:t>l Acuerdo</w:t>
            </w:r>
            <w:r w:rsidR="003F2101"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770D4A"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rPr>
                <w:rFonts w:cs="Times New Roman"/>
                <w:color w:val="auto"/>
                <w:sz w:val="22"/>
                <w:szCs w:val="22"/>
                <w:lang w:val="es-CR"/>
              </w:rPr>
            </w:pPr>
            <w:r w:rsidRPr="003F4D9F">
              <w:rPr>
                <w:rFonts w:cs="Times New Roman"/>
                <w:color w:val="auto"/>
                <w:sz w:val="22"/>
                <w:szCs w:val="22"/>
                <w:lang w:val="es-CR"/>
              </w:rPr>
              <w:t>Prime Award Name</w:t>
            </w:r>
            <w:r w:rsidR="003F4D9F" w:rsidRPr="003F4D9F">
              <w:rPr>
                <w:rFonts w:cs="Times New Roman"/>
                <w:color w:val="auto"/>
                <w:sz w:val="22"/>
                <w:szCs w:val="22"/>
                <w:lang w:val="es-CR"/>
              </w:rPr>
              <w:t xml:space="preserve">/ </w:t>
            </w:r>
            <w:r w:rsidR="003F4D9F">
              <w:rPr>
                <w:rFonts w:cs="Times New Roman"/>
                <w:color w:val="auto"/>
                <w:sz w:val="22"/>
                <w:szCs w:val="22"/>
                <w:lang w:val="es-CR"/>
              </w:rPr>
              <w:t>Nombre</w:t>
            </w:r>
            <w:r w:rsidR="003F4D9F" w:rsidRPr="003F4D9F">
              <w:rPr>
                <w:rFonts w:cs="Times New Roman"/>
                <w:color w:val="auto"/>
                <w:sz w:val="22"/>
                <w:szCs w:val="22"/>
                <w:lang w:val="es-CR"/>
              </w:rPr>
              <w:t xml:space="preserv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770D4A"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rPr>
                <w:rFonts w:cs="Times New Roman"/>
                <w:color w:val="auto"/>
                <w:sz w:val="22"/>
                <w:szCs w:val="22"/>
                <w:lang w:val="es-CR"/>
              </w:rPr>
            </w:pPr>
            <w:r w:rsidRPr="00263158">
              <w:rPr>
                <w:rFonts w:cs="Times New Roman"/>
                <w:color w:val="auto"/>
                <w:sz w:val="22"/>
                <w:szCs w:val="22"/>
                <w:lang w:val="es-CR"/>
              </w:rPr>
              <w:t>Prime Award Date</w:t>
            </w:r>
            <w:r w:rsidR="00263158" w:rsidRPr="00263158">
              <w:rPr>
                <w:rFonts w:cs="Times New Roman"/>
                <w:color w:val="auto"/>
                <w:sz w:val="22"/>
                <w:szCs w:val="22"/>
                <w:lang w:val="es-CR"/>
              </w:rPr>
              <w:t xml:space="preserve">/ Fecha del </w:t>
            </w:r>
            <w:r w:rsidR="00263158">
              <w:rPr>
                <w:rFonts w:cs="Times New Roman"/>
                <w:color w:val="auto"/>
                <w:sz w:val="22"/>
                <w:szCs w:val="22"/>
                <w:lang w:val="es-CR"/>
              </w:rPr>
              <w:t>Acuerdo</w:t>
            </w:r>
            <w:r w:rsidR="00263158" w:rsidRPr="00263158">
              <w:rPr>
                <w:rFonts w:cs="Times New Roman"/>
                <w:color w:val="auto"/>
                <w:sz w:val="22"/>
                <w:szCs w:val="22"/>
                <w:lang w:val="es-CR"/>
              </w:rPr>
              <w:t xml:space="preserve">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770D4A"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rPr>
                <w:rFonts w:cs="Times New Roman"/>
                <w:color w:val="auto"/>
                <w:sz w:val="22"/>
                <w:szCs w:val="22"/>
                <w:lang w:val="es-CR"/>
              </w:rPr>
            </w:pPr>
            <w:r w:rsidRPr="00402122">
              <w:rPr>
                <w:rFonts w:cs="Times New Roman"/>
                <w:color w:val="auto"/>
                <w:sz w:val="22"/>
                <w:szCs w:val="22"/>
                <w:lang w:val="es-CR"/>
              </w:rPr>
              <w:t>Prime Award Period of Performance</w:t>
            </w:r>
            <w:r w:rsidR="00402122" w:rsidRPr="00402122">
              <w:rPr>
                <w:rFonts w:cs="Times New Roman"/>
                <w:color w:val="auto"/>
                <w:sz w:val="22"/>
                <w:szCs w:val="22"/>
                <w:lang w:val="es-CR"/>
              </w:rPr>
              <w:t>/</w:t>
            </w:r>
            <w:r w:rsidR="00402122" w:rsidRPr="0013454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770D4A"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rPr>
                <w:rFonts w:cs="Times New Roman"/>
                <w:color w:val="auto"/>
                <w:sz w:val="22"/>
                <w:szCs w:val="22"/>
                <w:lang w:val="es-CR"/>
              </w:rPr>
            </w:pPr>
            <w:r w:rsidRPr="00700C53">
              <w:rPr>
                <w:rFonts w:cs="Times New Roman"/>
                <w:color w:val="auto"/>
                <w:sz w:val="22"/>
                <w:szCs w:val="22"/>
                <w:lang w:val="es-CR"/>
              </w:rPr>
              <w:t>Authorized Geographic Code</w:t>
            </w:r>
            <w:r w:rsidR="00700C53" w:rsidRPr="00700C53">
              <w:rPr>
                <w:rFonts w:cs="Times New Roman"/>
                <w:color w:val="auto"/>
                <w:sz w:val="22"/>
                <w:szCs w:val="22"/>
                <w:lang w:val="es-CR"/>
              </w:rPr>
              <w:t>/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A05E97"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rPr>
                <w:rFonts w:cs="Times New Roman"/>
                <w:color w:val="auto"/>
                <w:sz w:val="22"/>
                <w:szCs w:val="22"/>
                <w:lang w:val="es-CR"/>
              </w:rPr>
            </w:pPr>
            <w:r w:rsidRPr="002A0F2F">
              <w:rPr>
                <w:rFonts w:cs="Times New Roman"/>
                <w:color w:val="auto"/>
                <w:sz w:val="22"/>
                <w:szCs w:val="22"/>
                <w:lang w:val="es-CR"/>
              </w:rPr>
              <w:t>Awarding Entity</w:t>
            </w:r>
            <w:r w:rsidR="002A0F2F" w:rsidRPr="002A0F2F">
              <w:rPr>
                <w:rFonts w:cs="Times New Roman"/>
                <w:color w:val="auto"/>
                <w:sz w:val="22"/>
                <w:szCs w:val="22"/>
                <w:lang w:val="es-CR"/>
              </w:rPr>
              <w:t>/</w:t>
            </w:r>
            <w:r w:rsidR="002A0F2F">
              <w:rPr>
                <w:rFonts w:cs="Times New Roman"/>
                <w:color w:val="auto"/>
                <w:sz w:val="22"/>
                <w:szCs w:val="22"/>
                <w:lang w:val="es-CR"/>
              </w:rPr>
              <w:t xml:space="preserve"> </w:t>
            </w:r>
            <w:r w:rsidR="002A0F2F" w:rsidRP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14:paraId="6A51E1D3" w14:textId="29153EE4" w:rsidR="00A8336A" w:rsidRPr="00C76CF8" w:rsidRDefault="00CD4C15" w:rsidP="00693E77">
            <w:pPr>
              <w:spacing w:line="276" w:lineRule="auto"/>
              <w:rPr>
                <w:rFonts w:cs="Times New Roman"/>
                <w:lang w:val="es-CR"/>
              </w:rPr>
            </w:pPr>
            <w:r w:rsidRPr="00C76CF8">
              <w:rPr>
                <w:rFonts w:cs="Times New Roman"/>
                <w:lang w:val="es-CR"/>
              </w:rPr>
              <w:t>U.S.</w:t>
            </w:r>
            <w:r w:rsidR="00A05E97">
              <w:rPr>
                <w:rFonts w:cs="Times New Roman"/>
                <w:lang w:val="es-CR"/>
              </w:rPr>
              <w:t xml:space="preserve"> Department of State</w:t>
            </w:r>
            <w:r w:rsidRPr="00C76CF8">
              <w:rPr>
                <w:rFonts w:cs="Times New Roman"/>
                <w:lang w:val="es-CR"/>
              </w:rPr>
              <w:t xml:space="preserve"> (</w:t>
            </w:r>
            <w:r w:rsidR="00A05E97">
              <w:rPr>
                <w:rFonts w:cs="Times New Roman"/>
                <w:lang w:val="es-CR"/>
              </w:rPr>
              <w:t>USDOS</w:t>
            </w:r>
            <w:r w:rsidRPr="00C76CF8">
              <w:rPr>
                <w:rFonts w:cs="Times New Roman"/>
                <w:lang w:val="es-CR"/>
              </w:rPr>
              <w:t>)</w:t>
            </w:r>
            <w:r w:rsidR="00C76CF8" w:rsidRPr="00C76CF8">
              <w:rPr>
                <w:rFonts w:cs="Times New Roman"/>
                <w:lang w:val="es-CR"/>
              </w:rPr>
              <w:t>/</w:t>
            </w:r>
            <w:r w:rsidR="00C76CF8" w:rsidRPr="00C76CF8">
              <w:rPr>
                <w:lang w:val="es-CR"/>
              </w:rPr>
              <w:t xml:space="preserve"> </w:t>
            </w:r>
            <w:r w:rsidR="00A05E97">
              <w:rPr>
                <w:rFonts w:cs="Times New Roman"/>
                <w:lang w:val="es-CR"/>
              </w:rPr>
              <w:t xml:space="preserve">Departamento del Estado </w:t>
            </w:r>
            <w:r w:rsidR="00C76CF8" w:rsidRPr="00C76CF8">
              <w:rPr>
                <w:rFonts w:cs="Times New Roman"/>
                <w:lang w:val="es-CR"/>
              </w:rPr>
              <w:t>(</w:t>
            </w:r>
            <w:r w:rsidR="00A05E97">
              <w:rPr>
                <w:rFonts w:cs="Times New Roman"/>
                <w:lang w:val="es-CR"/>
              </w:rPr>
              <w:t>USDOS</w:t>
            </w:r>
            <w:r w:rsidR="00C76CF8" w:rsidRPr="00C76CF8">
              <w:rPr>
                <w:rFonts w:cs="Times New Roman"/>
                <w:lang w:val="es-CR"/>
              </w:rPr>
              <w:t>)</w:t>
            </w:r>
          </w:p>
        </w:tc>
      </w:tr>
      <w:tr w:rsidR="00081706" w:rsidRPr="002B41DC" w14:paraId="02E1159C" w14:textId="77777777" w:rsidTr="009542D4">
        <w:trPr>
          <w:trHeight w:val="314"/>
        </w:trPr>
        <w:tc>
          <w:tcPr>
            <w:tcW w:w="5310" w:type="dxa"/>
          </w:tcPr>
          <w:p w14:paraId="77771E71" w14:textId="24955BA4"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00313E18" w:rsidRP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14:paraId="2FD7BFAD" w14:textId="77777777" w:rsidR="00A8336A" w:rsidRPr="002B41DC" w:rsidRDefault="00A8336A" w:rsidP="00693E77">
            <w:pPr>
              <w:spacing w:line="276" w:lineRule="auto"/>
              <w:rPr>
                <w:rFonts w:cs="Times New Roman"/>
              </w:rPr>
            </w:pPr>
          </w:p>
        </w:tc>
      </w:tr>
      <w:tr w:rsidR="00A52B3D" w:rsidRPr="00770D4A"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rPr>
                <w:rFonts w:cs="Times New Roman"/>
                <w:color w:val="auto"/>
                <w:sz w:val="22"/>
                <w:szCs w:val="22"/>
                <w:lang w:val="es-CR"/>
              </w:rPr>
            </w:pPr>
            <w:r w:rsidRPr="00474BE6">
              <w:rPr>
                <w:rFonts w:cs="Times New Roman"/>
                <w:color w:val="auto"/>
                <w:sz w:val="22"/>
                <w:szCs w:val="22"/>
                <w:lang w:val="es-CR"/>
              </w:rPr>
              <w:t>R&amp;D Award Identification</w:t>
            </w:r>
            <w:r w:rsidR="00474BE6" w:rsidRP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F8D805B">
        <w:trPr>
          <w:jc w:val="center"/>
        </w:trPr>
        <w:tc>
          <w:tcPr>
            <w:tcW w:w="5400" w:type="dxa"/>
          </w:tcPr>
          <w:p w14:paraId="302A7A4A" w14:textId="202C2B0F" w:rsidR="00AB225A" w:rsidRDefault="00AB225A" w:rsidP="00AB225A">
            <w:pPr>
              <w:pStyle w:val="Heading1"/>
              <w:numPr>
                <w:ilvl w:val="0"/>
                <w:numId w:val="0"/>
              </w:numPr>
              <w:spacing w:line="276" w:lineRule="auto"/>
            </w:pPr>
            <w:r w:rsidRPr="005D38AA">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Introduction </w:t>
            </w:r>
          </w:p>
          <w:p w14:paraId="30DB87ED"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14:paraId="734DDC58" w14:textId="77777777" w:rsidR="00AB225A" w:rsidRPr="00693E77" w:rsidRDefault="00AB225A" w:rsidP="00AB225A">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14:paraId="0D0AFFA0"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14:paraId="01A49F24" w14:textId="77777777" w:rsidR="00AB225A" w:rsidRPr="00D05F60"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14:paraId="2379DB2E" w14:textId="77777777" w:rsidR="00AB225A" w:rsidRPr="008B260B" w:rsidRDefault="00AB225A" w:rsidP="00AB225A">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14:paraId="5A0421C1" w14:textId="3363305A" w:rsidR="009A2B90" w:rsidRDefault="00AB225A" w:rsidP="00AB22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14:paraId="418ECD9E" w14:textId="3B4F950A" w:rsidR="00B950E1" w:rsidRDefault="00B950E1"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14:paraId="3180D01F" w14:textId="32D821CA" w:rsidR="00DF4ACF" w:rsidRDefault="00AB225A" w:rsidP="00AB225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14:paraId="22B9542F" w14:textId="77777777" w:rsidR="00AB225A" w:rsidRPr="002B41DC" w:rsidRDefault="00AB225A" w:rsidP="001D4794">
            <w:pPr>
              <w:pStyle w:val="Heading3"/>
              <w:numPr>
                <w:ilvl w:val="0"/>
                <w:numId w:val="9"/>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14:paraId="069231F8" w14:textId="77777777"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14:paraId="4BC2E16C" w14:textId="77777777" w:rsidR="00BE1419" w:rsidRPr="0091294E" w:rsidRDefault="00BE1419" w:rsidP="00AB225A">
            <w:pPr>
              <w:pStyle w:val="ListParagraph"/>
              <w:jc w:val="both"/>
              <w:rPr>
                <w:rFonts w:cs="Times New Roman"/>
              </w:rPr>
            </w:pPr>
          </w:p>
          <w:p w14:paraId="6463FCE3"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rPr>
                <w:rFonts w:cs="Times New Roman"/>
                <w:color w:val="auto"/>
                <w:sz w:val="22"/>
                <w:szCs w:val="22"/>
              </w:rPr>
            </w:pPr>
          </w:p>
          <w:p w14:paraId="188039EC"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14:paraId="0A3ADD97" w14:textId="77777777" w:rsidR="00AB225A" w:rsidRPr="00714E18" w:rsidRDefault="00AB225A" w:rsidP="00AB225A">
            <w:pPr>
              <w:jc w:val="both"/>
              <w:rPr>
                <w:rFonts w:cstheme="majorBidi"/>
                <w:color w:val="2F5496" w:themeColor="accent1" w:themeShade="BF"/>
                <w:sz w:val="26"/>
                <w:szCs w:val="26"/>
              </w:rPr>
            </w:pPr>
            <w:r w:rsidRPr="002B41DC">
              <w:t xml:space="preserve">The </w:t>
            </w:r>
            <w:hyperlink r:id="rId12" w:history="1">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14:paraId="1BB8801B" w14:textId="77777777" w:rsidR="00B81334" w:rsidRDefault="00B81334" w:rsidP="00AB225A">
            <w:pPr>
              <w:pStyle w:val="Heading2"/>
              <w:numPr>
                <w:ilvl w:val="0"/>
                <w:numId w:val="0"/>
              </w:numPr>
              <w:spacing w:line="276" w:lineRule="auto"/>
              <w:rPr>
                <w:b w:val="0"/>
                <w:color w:val="2F5496" w:themeColor="accent1" w:themeShade="BF"/>
              </w:rPr>
            </w:pPr>
          </w:p>
          <w:p w14:paraId="68B2705E" w14:textId="23D0AEAF" w:rsidR="00B81334" w:rsidRDefault="00B81334" w:rsidP="00AB225A">
            <w:pPr>
              <w:pStyle w:val="Heading2"/>
              <w:numPr>
                <w:ilvl w:val="0"/>
                <w:numId w:val="0"/>
              </w:numPr>
              <w:spacing w:line="276" w:lineRule="auto"/>
              <w:rPr>
                <w:b w:val="0"/>
                <w:color w:val="2F5496" w:themeColor="accent1" w:themeShade="BF"/>
              </w:rPr>
            </w:pPr>
          </w:p>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14:paraId="186B1929" w14:textId="631AAF25" w:rsidR="00AB225A" w:rsidRDefault="00AB225A" w:rsidP="00AB225A">
            <w:pPr>
              <w:jc w:val="both"/>
            </w:pPr>
            <w:r w:rsidRPr="002B41DC">
              <w:t>All communication materials and publications produced must meet the standards in Section VI: Branding and Marking prior to printing, reproducing, disseminating, or airing.</w:t>
            </w:r>
            <w:r>
              <w:t xml:space="preserve">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14:paraId="5CBA650C" w14:textId="77777777" w:rsidR="004E3E62" w:rsidRDefault="00AB225A" w:rsidP="00AB225A">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14:paraId="6FF473B5" w14:textId="77777777" w:rsidR="00AB225A" w:rsidRPr="00F56644" w:rsidRDefault="00AB225A" w:rsidP="00AB225A">
            <w:pPr>
              <w:jc w:val="both"/>
              <w:rPr>
                <w:rFonts w:cstheme="majorBidi"/>
                <w:color w:val="2F5496" w:themeColor="accent1" w:themeShade="BF"/>
                <w:sz w:val="26"/>
                <w:szCs w:val="26"/>
              </w:rPr>
            </w:pPr>
            <w:r w:rsidRPr="002B41DC">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2DE13638" w14:textId="127C377B" w:rsidR="00AB225A" w:rsidRDefault="00AB225A" w:rsidP="00AB225A">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14:paraId="4269172A" w14:textId="24FF2773" w:rsidR="00A73701" w:rsidRDefault="00A73701"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Pr="00F56644">
              <w:rPr>
                <w:b w:val="0"/>
                <w:color w:val="2F5496" w:themeColor="accent1" w:themeShade="BF"/>
              </w:rPr>
              <w:t xml:space="preserve">Assignment </w:t>
            </w:r>
          </w:p>
          <w:p w14:paraId="2C9FB509" w14:textId="37969AD1" w:rsidR="00AB225A" w:rsidRDefault="00AB225A" w:rsidP="00AB225A">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14:paraId="032E7D42" w14:textId="77777777" w:rsidR="00AB225A" w:rsidRPr="002B41DC" w:rsidRDefault="00AB225A" w:rsidP="00AB225A">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14:paraId="6C47812A" w14:textId="68AF7F98" w:rsidR="00AB225A" w:rsidRDefault="00AB225A" w:rsidP="00AB225A">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E872E7B" w14:textId="730EDBD4"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C14483B" w14:textId="5123CEC8"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6F19D0F7"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2168AECC" w14:textId="77777777" w:rsidR="004D66DC" w:rsidRDefault="004D66DC" w:rsidP="00AB225A">
            <w:pPr>
              <w:pStyle w:val="PDParagraphDefault"/>
              <w:spacing w:line="276" w:lineRule="auto"/>
              <w:ind w:left="720"/>
              <w:jc w:val="both"/>
              <w:rPr>
                <w:rFonts w:ascii="Times New Roman" w:hAnsi="Times New Roman" w:cs="Times New Roman"/>
                <w:color w:val="auto"/>
              </w:rPr>
            </w:pPr>
          </w:p>
          <w:p w14:paraId="5F29D19B"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7EDB7F69"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w:t>
            </w:r>
            <w:r w:rsidR="008F1230">
              <w:rPr>
                <w:rFonts w:ascii="Times New Roman" w:hAnsi="Times New Roman" w:cs="Times New Roman"/>
                <w:color w:val="auto"/>
              </w:rPr>
              <w:t>USDOS</w:t>
            </w:r>
            <w:r w:rsidRPr="00A72A2C">
              <w:rPr>
                <w:rFonts w:ascii="Times New Roman" w:hAnsi="Times New Roman" w:cs="Times New Roman"/>
                <w:color w:val="auto"/>
              </w:rPr>
              <w:t xml:space="preserve">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14:paraId="15B9E4AE" w14:textId="43290B0A" w:rsidR="00AB225A" w:rsidRDefault="00AB225A" w:rsidP="00AB225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14:paraId="18995747" w14:textId="4DB5EDB3" w:rsidR="003B3BC5" w:rsidRDefault="003B3BC5" w:rsidP="00AB225A">
            <w:pPr>
              <w:spacing w:line="276" w:lineRule="auto"/>
              <w:jc w:val="both"/>
              <w:rPr>
                <w:rFonts w:cs="Times New Roman"/>
              </w:rPr>
            </w:pPr>
          </w:p>
          <w:p w14:paraId="576CBAA0" w14:textId="01407AB9" w:rsidR="003B3BC5" w:rsidRDefault="003B3BC5"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14:paraId="24B2038A" w14:textId="15F63521" w:rsidR="00AB225A" w:rsidRDefault="00AB225A" w:rsidP="00AB225A">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160F7B3" w14:textId="77777777" w:rsidR="003B3BC5" w:rsidRDefault="003B3BC5" w:rsidP="00AB225A">
            <w:pPr>
              <w:spacing w:line="276" w:lineRule="auto"/>
              <w:jc w:val="both"/>
              <w:rPr>
                <w:rFonts w:cs="Times New Roman"/>
              </w:rPr>
            </w:pPr>
          </w:p>
          <w:p w14:paraId="0BD56E54" w14:textId="77777777" w:rsidR="003B3BC5" w:rsidRPr="002B41DC" w:rsidRDefault="003B3BC5"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14:paraId="65A57352" w14:textId="77777777" w:rsidR="00AB225A" w:rsidRDefault="00AB225A" w:rsidP="001D4794">
            <w:pPr>
              <w:pStyle w:val="ListParagraph"/>
              <w:numPr>
                <w:ilvl w:val="0"/>
                <w:numId w:val="18"/>
              </w:numPr>
              <w:jc w:val="both"/>
              <w:rPr>
                <w:highlight w:val="yellow"/>
              </w:rPr>
            </w:pPr>
            <w:r w:rsidRPr="00F546D4">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14:paraId="17460BE6" w14:textId="352E4763" w:rsidR="00AB225A" w:rsidRDefault="00AB225A" w:rsidP="00AB225A">
            <w:pPr>
              <w:pStyle w:val="ListParagraph"/>
              <w:ind w:left="720"/>
              <w:jc w:val="both"/>
              <w:rPr>
                <w:highlight w:val="yellow"/>
              </w:rPr>
            </w:pPr>
          </w:p>
          <w:p w14:paraId="4B757AF4" w14:textId="74FAC23F" w:rsidR="00A51D4E" w:rsidRDefault="00A51D4E" w:rsidP="00AB225A">
            <w:pPr>
              <w:pStyle w:val="ListParagraph"/>
              <w:ind w:left="720"/>
              <w:jc w:val="both"/>
              <w:rPr>
                <w:highlight w:val="yellow"/>
              </w:rPr>
            </w:pPr>
          </w:p>
          <w:p w14:paraId="52FAE266" w14:textId="77777777" w:rsidR="00A51D4E" w:rsidRDefault="00A51D4E" w:rsidP="00AB225A">
            <w:pPr>
              <w:pStyle w:val="ListParagraph"/>
              <w:ind w:left="720"/>
              <w:jc w:val="both"/>
              <w:rPr>
                <w:highlight w:val="yellow"/>
              </w:rPr>
            </w:pPr>
          </w:p>
          <w:p w14:paraId="75433ABD" w14:textId="77777777" w:rsidR="00AB225A" w:rsidRPr="00F546D4" w:rsidRDefault="00AB225A" w:rsidP="001D4794">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14:paraId="2F3149BD" w14:textId="77777777" w:rsidR="00AB225A" w:rsidRPr="002B41DC" w:rsidRDefault="00AB225A" w:rsidP="00AB225A">
            <w:pPr>
              <w:pStyle w:val="Heading2"/>
              <w:numPr>
                <w:ilvl w:val="0"/>
                <w:numId w:val="0"/>
              </w:numPr>
              <w:spacing w:line="276" w:lineRule="auto"/>
              <w:rPr>
                <w:rFonts w:cs="Times New Roman"/>
                <w:sz w:val="22"/>
                <w:szCs w:val="22"/>
              </w:rPr>
            </w:pPr>
          </w:p>
          <w:p w14:paraId="10E6B2DA" w14:textId="77777777" w:rsidR="00AB225A" w:rsidRPr="00F546D4" w:rsidRDefault="00AB225A" w:rsidP="00AB225A">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608F7E51" w14:textId="77FF0B9E" w:rsidR="009C4D9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rPr>
                <w:lang w:val="es-CR"/>
              </w:rPr>
            </w:pPr>
            <w:r w:rsidRPr="008F0A65">
              <w:rPr>
                <w:lang w:val="es-CR"/>
              </w:rPr>
              <w:t>Sección II: Términos y Condiciones del POA</w:t>
            </w:r>
          </w:p>
          <w:p w14:paraId="14856F66" w14:textId="77777777" w:rsidR="00183CFE" w:rsidRPr="008F0A65" w:rsidRDefault="00183CFE" w:rsidP="0089391A">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 Introducción </w:t>
            </w:r>
          </w:p>
          <w:p w14:paraId="6B296A47" w14:textId="095CA065"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008A1C9B" w:rsidRPr="008F0A65">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008A1C9B" w:rsidRPr="008F0A65">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A través de un proceso de </w:t>
            </w:r>
            <w:r w:rsidR="00770D4A">
              <w:rPr>
                <w:rFonts w:ascii="Times New Roman" w:hAnsi="Times New Roman" w:cs="Times New Roman"/>
                <w:color w:val="auto"/>
                <w:lang w:val="es-CR"/>
              </w:rPr>
              <w:t>selección</w:t>
            </w:r>
            <w:r w:rsidRPr="008F0A65">
              <w:rPr>
                <w:rFonts w:ascii="Times New Roman" w:hAnsi="Times New Roman" w:cs="Times New Roman"/>
                <w:color w:val="auto"/>
                <w:lang w:val="es-CR"/>
              </w:rPr>
              <w:t>,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0089391A" w:rsidRPr="008F0A65">
              <w:rPr>
                <w:rFonts w:ascii="Times New Roman" w:hAnsi="Times New Roman" w:cs="Times New Roman"/>
                <w:color w:val="auto"/>
                <w:lang w:val="es-CR"/>
              </w:rPr>
              <w:t xml:space="preserve">.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rPr>
                <w:b w:val="0"/>
                <w:color w:val="2F5496" w:themeColor="accent1" w:themeShade="BF"/>
                <w:lang w:val="es-CR"/>
              </w:rPr>
            </w:pPr>
            <w:r w:rsidRPr="008F0A65">
              <w:rPr>
                <w:b w:val="0"/>
                <w:color w:val="2F5496" w:themeColor="accent1" w:themeShade="BF"/>
                <w:lang w:val="es-CR"/>
              </w:rPr>
              <w:t>Artículo 2. Propósito del Acuerdo</w:t>
            </w:r>
          </w:p>
          <w:p w14:paraId="5AB58745" w14:textId="77777777"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14:paraId="2BA74F56" w14:textId="77777777" w:rsidR="006E2A6E" w:rsidRPr="008F0A65" w:rsidRDefault="006E2A6E" w:rsidP="006E2A6E">
            <w:pPr>
              <w:pStyle w:val="Heading2"/>
              <w:numPr>
                <w:ilvl w:val="0"/>
                <w:numId w:val="0"/>
              </w:numPr>
              <w:spacing w:before="0" w:line="276" w:lineRule="auto"/>
              <w:rPr>
                <w:b w:val="0"/>
                <w:color w:val="2F5496" w:themeColor="accent1" w:themeShade="BF"/>
                <w:lang w:val="es-CR"/>
              </w:rPr>
            </w:pPr>
            <w:r w:rsidRPr="008F0A65">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4. Documentos d</w:t>
            </w:r>
            <w:r w:rsidR="00D00DC5" w:rsidRPr="008F0A65">
              <w:rPr>
                <w:b w:val="0"/>
                <w:color w:val="2F5496" w:themeColor="accent1" w:themeShade="BF"/>
                <w:lang w:val="es-CR"/>
              </w:rPr>
              <w:t xml:space="preserve">el Acuerdo </w:t>
            </w:r>
            <w:r w:rsidRPr="008F0A65">
              <w:rPr>
                <w:b w:val="0"/>
                <w:color w:val="2F5496" w:themeColor="accent1" w:themeShade="BF"/>
                <w:lang w:val="es-CR"/>
              </w:rPr>
              <w:t>Incorporados por Referencia</w:t>
            </w:r>
          </w:p>
          <w:p w14:paraId="24BFF63B" w14:textId="77777777" w:rsidR="006E2A6E" w:rsidRPr="008F0A65" w:rsidRDefault="006E2A6E" w:rsidP="006E2A6E">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sidRPr="008F0A65">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006E2A6E" w:rsidRPr="008F0A65">
              <w:rPr>
                <w:szCs w:val="26"/>
                <w:lang w:val="es-CR" w:eastAsia="en-US"/>
              </w:rPr>
              <w:t>tículo 5. Tipo y Monto de</w:t>
            </w:r>
            <w:r w:rsidRPr="008F0A65">
              <w:rPr>
                <w:szCs w:val="26"/>
                <w:lang w:val="es-CR" w:eastAsia="en-US"/>
              </w:rPr>
              <w:t>l Acuerdo</w:t>
            </w:r>
          </w:p>
          <w:p w14:paraId="34C0C589" w14:textId="59915369" w:rsidR="006E2A6E" w:rsidRPr="008F0A65" w:rsidRDefault="006E2A6E" w:rsidP="009A2B90">
            <w:pPr>
              <w:spacing w:line="276" w:lineRule="auto"/>
              <w:jc w:val="both"/>
              <w:rPr>
                <w:rFonts w:cs="Times New Roman"/>
                <w:lang w:val="es-CR"/>
              </w:rPr>
            </w:pPr>
            <w:r w:rsidRPr="008F0A65">
              <w:rPr>
                <w:rFonts w:cs="Times New Roman"/>
                <w:lang w:val="es-CR"/>
              </w:rPr>
              <w:t xml:space="preserve">Esta es un </w:t>
            </w:r>
            <w:r w:rsidR="009A2B90" w:rsidRPr="008F0A65">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008073EF" w:rsidRPr="008F0A65">
              <w:rPr>
                <w:rFonts w:cs="Times New Roman"/>
                <w:lang w:val="es-CR"/>
              </w:rPr>
              <w:t>1</w:t>
            </w:r>
            <w:r w:rsidRPr="008F0A65">
              <w:rPr>
                <w:rFonts w:cs="Times New Roman"/>
                <w:lang w:val="es-CR"/>
              </w:rPr>
              <w:t>, denominado, "Monto Total Estimado de</w:t>
            </w:r>
            <w:r w:rsidR="009A2B90" w:rsidRPr="008F0A65">
              <w:rPr>
                <w:rFonts w:cs="Times New Roman"/>
                <w:lang w:val="es-CR"/>
              </w:rPr>
              <w:t xml:space="preserve">l </w:t>
            </w:r>
            <w:r w:rsidR="00B950E1" w:rsidRPr="008F0A65">
              <w:rPr>
                <w:rFonts w:cs="Times New Roman"/>
                <w:lang w:val="es-CR"/>
              </w:rPr>
              <w:t>Sub-</w:t>
            </w:r>
            <w:r w:rsidR="009A2B90" w:rsidRPr="008F0A65">
              <w:rPr>
                <w:rFonts w:cs="Times New Roman"/>
                <w:lang w:val="es-CR"/>
              </w:rPr>
              <w:t>Acuerdo</w:t>
            </w:r>
            <w:r w:rsidRPr="008F0A65">
              <w:rPr>
                <w:rFonts w:cs="Times New Roman"/>
                <w:lang w:val="es-CR"/>
              </w:rPr>
              <w:t>”,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6. Hitos </w:t>
            </w:r>
          </w:p>
          <w:p w14:paraId="7B2C1A9F" w14:textId="77777777" w:rsidR="00DF4ACF" w:rsidRPr="008F0A65" w:rsidRDefault="00EE7EA7" w:rsidP="00DF4ACF">
            <w:pPr>
              <w:pStyle w:val="P68B1DB1-Normal1"/>
              <w:spacing w:line="276" w:lineRule="auto"/>
              <w:jc w:val="both"/>
              <w:rPr>
                <w:szCs w:val="22"/>
                <w:lang w:val="es-CR" w:eastAsia="en-US"/>
              </w:rPr>
            </w:pPr>
            <w:r w:rsidRPr="008F0A65">
              <w:rPr>
                <w:szCs w:val="22"/>
                <w:lang w:val="es-CR" w:eastAsia="en-US"/>
              </w:rPr>
              <w:t xml:space="preserve">El </w:t>
            </w:r>
            <w:r w:rsidR="006E2A6E" w:rsidRPr="008F0A65">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00DF4ACF" w:rsidRPr="008F0A65">
              <w:rPr>
                <w:szCs w:val="22"/>
                <w:lang w:val="es-CR" w:eastAsia="en-US"/>
              </w:rPr>
              <w:t>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00095D52" w:rsidRPr="008F0A65">
              <w:rPr>
                <w:szCs w:val="22"/>
                <w:lang w:val="es-CR"/>
              </w:rPr>
              <w:t>fechas acordadas</w:t>
            </w:r>
            <w:r w:rsidRPr="008F0A65">
              <w:rPr>
                <w:szCs w:val="22"/>
                <w:lang w:val="es-CR"/>
              </w:rPr>
              <w:t xml:space="preserve">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sidRPr="008F0A65">
              <w:rPr>
                <w:szCs w:val="22"/>
                <w:lang w:val="es-CR"/>
              </w:rPr>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sidRPr="008F0A65">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sidRPr="008F0A65">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77777777" w:rsidR="00BE1419"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14:paraId="684321AB" w14:textId="72B34994" w:rsidR="006E2A6E" w:rsidRPr="008F0A65" w:rsidRDefault="00D04C55" w:rsidP="00D04C55">
            <w:pPr>
              <w:jc w:val="both"/>
              <w:rPr>
                <w:lang w:val="es-CR"/>
              </w:rPr>
            </w:pPr>
            <w:r w:rsidRPr="008F0A65">
              <w:rPr>
                <w:lang w:val="es-CR"/>
              </w:rPr>
              <w:t xml:space="preserve">El </w:t>
            </w:r>
            <w:r w:rsidR="006E2A6E" w:rsidRPr="008F0A65">
              <w:rPr>
                <w:lang w:val="es-CR"/>
              </w:rPr>
              <w:t xml:space="preserve">Sub-Adjudicatario </w:t>
            </w:r>
            <w:hyperlink r:id="rId13" w:history="1">
              <w:r w:rsidR="006E2A6E" w:rsidRPr="008F0A65">
                <w:rPr>
                  <w:lang w:val="es-CR"/>
                </w:rPr>
                <w:t>podrá</w:t>
              </w:r>
            </w:hyperlink>
            <w:r w:rsidR="006E2A6E" w:rsidRPr="008F0A65">
              <w:rPr>
                <w:lang w:val="es-CR"/>
              </w:rPr>
              <w:t xml:space="preserve"> registrar los derechos de propiedad de cualquier trabajo que esté sujeto a derechos de autor y que haya sido desarrollado bajo esta Sub-</w:t>
            </w:r>
            <w:r w:rsidRPr="008F0A65">
              <w:rPr>
                <w:lang w:val="es-CR"/>
              </w:rPr>
              <w:t>Acuerdo</w:t>
            </w:r>
            <w:r w:rsidR="006E2A6E" w:rsidRPr="008F0A65">
              <w:rPr>
                <w:lang w:val="es-CR"/>
              </w:rPr>
              <w:t xml:space="preserve">. PARTNERS y </w:t>
            </w:r>
            <w:r w:rsidR="00B81334" w:rsidRPr="008F0A65">
              <w:rPr>
                <w:lang w:val="es-CR"/>
              </w:rPr>
              <w:t xml:space="preserve">Entidad Otorgante del Acuerdo </w:t>
            </w:r>
            <w:r w:rsidR="006E2A6E" w:rsidRPr="008F0A65">
              <w:rPr>
                <w:lang w:val="es-CR"/>
              </w:rPr>
              <w:t>identificada en la Sección I, Artículo 2, Celda 7 se reservan el derecho libre de regalías, no exclusivo e irrevocable de reproducir, publicar o usar de cualquier otra manera el trabajo sin fines de lucro, y de autorizar a otros a hacerlo.</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00B81334" w:rsidRPr="008F0A65">
              <w:rPr>
                <w:rFonts w:cs="Times New Roman"/>
                <w:lang w:val="es-CR"/>
              </w:rPr>
              <w:t>Entidad Otorgante del Acuerdo</w:t>
            </w:r>
            <w:r w:rsidRPr="008F0A65">
              <w:rPr>
                <w:rFonts w:cs="Times New Roman"/>
                <w:lang w:val="es-CR"/>
              </w:rPr>
              <w:t xml:space="preserve">”. La Entidad </w:t>
            </w:r>
            <w:r w:rsidR="00B81334" w:rsidRPr="008F0A65">
              <w:rPr>
                <w:rFonts w:cs="Times New Roman"/>
                <w:lang w:val="es-CR"/>
              </w:rPr>
              <w:t>Otorgante</w:t>
            </w:r>
            <w:r w:rsidR="00A73701" w:rsidRPr="008F0A65">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00B81334" w:rsidRPr="008F0A65">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00B81334" w:rsidRPr="008F0A65">
              <w:rPr>
                <w:rFonts w:cs="Times New Roman"/>
                <w:lang w:val="es-CR"/>
              </w:rPr>
              <w:t xml:space="preserve">Otorgante </w:t>
            </w:r>
            <w:r w:rsidRPr="008F0A65">
              <w:rPr>
                <w:rFonts w:cs="Times New Roman"/>
                <w:lang w:val="es-CR"/>
              </w:rPr>
              <w:t xml:space="preserve">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sidRPr="008F0A65">
              <w:rPr>
                <w:lang w:val="es-CR"/>
              </w:rPr>
              <w:t>El</w:t>
            </w:r>
            <w:r w:rsidR="00880914" w:rsidRPr="008F0A65">
              <w:rPr>
                <w:lang w:val="es-CR"/>
              </w:rPr>
              <w:t xml:space="preserve"> </w:t>
            </w:r>
            <w:r w:rsidR="006E2A6E" w:rsidRPr="008F0A65">
              <w:rPr>
                <w:lang w:val="es-CR"/>
              </w:rPr>
              <w:t>Sub-</w:t>
            </w:r>
            <w:r w:rsidRPr="008F0A65">
              <w:rPr>
                <w:lang w:val="es-CR"/>
              </w:rPr>
              <w:t>Acuerdo</w:t>
            </w:r>
            <w:r w:rsidR="006E2A6E" w:rsidRPr="008F0A65">
              <w:rPr>
                <w:lang w:val="es-CR"/>
              </w:rPr>
              <w:t xml:space="preserve">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004E3E62" w:rsidRPr="008F0A65">
              <w:rPr>
                <w:rFonts w:cs="Times New Roman"/>
                <w:lang w:val="es-CR"/>
              </w:rPr>
              <w:t xml:space="preserve">l Acuerdo </w:t>
            </w:r>
            <w:r w:rsidRPr="008F0A65">
              <w:rPr>
                <w:rFonts w:cs="Times New Roman"/>
                <w:lang w:val="es-CR"/>
              </w:rPr>
              <w:t>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8F0A65" w:rsidRDefault="006E2A6E" w:rsidP="0F8D805B">
            <w:pPr>
              <w:spacing w:line="276" w:lineRule="auto"/>
              <w:contextualSpacing/>
              <w:jc w:val="both"/>
              <w:rPr>
                <w:rFonts w:cs="Times New Roman"/>
              </w:rPr>
            </w:pPr>
            <w:r w:rsidRPr="0F8D805B">
              <w:rPr>
                <w:rFonts w:cs="Times New Roman"/>
              </w:rPr>
              <w:t>El Sub-Adjudicatario deberá presentar la solicitud de modificación de</w:t>
            </w:r>
            <w:r w:rsidR="00BF3308" w:rsidRPr="0F8D805B">
              <w:rPr>
                <w:rFonts w:cs="Times New Roman"/>
              </w:rPr>
              <w:t>l</w:t>
            </w:r>
            <w:r w:rsidRPr="0F8D805B">
              <w:rPr>
                <w:rFonts w:cs="Times New Roman"/>
              </w:rPr>
              <w:t xml:space="preserve"> Sub-</w:t>
            </w:r>
            <w:r w:rsidR="00BF3308" w:rsidRPr="0F8D805B">
              <w:rPr>
                <w:rFonts w:cs="Times New Roman"/>
              </w:rPr>
              <w:t>Acuerdo</w:t>
            </w:r>
            <w:r w:rsidRPr="0F8D805B">
              <w:rPr>
                <w:rFonts w:cs="Times New Roman"/>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00BF3308" w:rsidRPr="0F8D805B">
              <w:rPr>
                <w:rFonts w:cs="Times New Roman"/>
              </w:rPr>
              <w:t>el</w:t>
            </w:r>
            <w:r w:rsidRPr="0F8D805B">
              <w:rPr>
                <w:rFonts w:cs="Times New Roman"/>
              </w:rPr>
              <w:t xml:space="preserve"> Sub-</w:t>
            </w:r>
            <w:r w:rsidR="00BF3308" w:rsidRPr="0F8D805B">
              <w:rPr>
                <w:rFonts w:cs="Times New Roman"/>
              </w:rPr>
              <w:t>Acuerdo</w:t>
            </w:r>
            <w:r w:rsidRPr="0F8D805B">
              <w:rPr>
                <w:rFonts w:cs="Times New Roman"/>
              </w:rPr>
              <w:t>”.</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13. Cesión </w:t>
            </w:r>
          </w:p>
          <w:p w14:paraId="070EF123" w14:textId="1CD45904" w:rsidR="006E2A6E" w:rsidRPr="008F0A65" w:rsidRDefault="006E2A6E" w:rsidP="00A73701">
            <w:pPr>
              <w:spacing w:line="276" w:lineRule="auto"/>
              <w:jc w:val="both"/>
              <w:rPr>
                <w:rFonts w:cs="Times New Roman"/>
                <w:lang w:val="es-CR"/>
              </w:rPr>
            </w:pPr>
            <w:r w:rsidRPr="008F0A65">
              <w:rPr>
                <w:rFonts w:cs="Times New Roman"/>
                <w:lang w:val="es-CR"/>
              </w:rPr>
              <w:t>El Sub-Adjudicatario no podrá ceder sus derechos ni firmar ninguna otra sub-</w:t>
            </w:r>
            <w:r w:rsidR="00A73701" w:rsidRPr="008F0A65">
              <w:rPr>
                <w:rFonts w:cs="Times New Roman"/>
                <w:lang w:val="es-CR"/>
              </w:rPr>
              <w:t>acuerdo</w:t>
            </w:r>
            <w:r w:rsidRPr="008F0A65">
              <w:rPr>
                <w:rFonts w:cs="Times New Roman"/>
                <w:lang w:val="es-CR"/>
              </w:rPr>
              <w:t>/contrato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sidRPr="008F0A65">
              <w:rPr>
                <w:rFonts w:cs="Times New Roman"/>
                <w:lang w:val="es-CR"/>
              </w:rPr>
              <w:t xml:space="preserve">PARTNERS ni la </w:t>
            </w:r>
            <w:r w:rsidR="007A6483" w:rsidRPr="008F0A65">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007A6483" w:rsidRPr="008F0A65">
              <w:rPr>
                <w:rFonts w:cs="Times New Roman"/>
                <w:lang w:val="es-CR"/>
              </w:rPr>
              <w:t>Acuerdo</w:t>
            </w:r>
            <w:r w:rsidRPr="008F0A65">
              <w:rPr>
                <w:rFonts w:cs="Times New Roman"/>
                <w:lang w:val="es-CR"/>
              </w:rPr>
              <w:t>.</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rPr>
                <w:b w:val="0"/>
                <w:color w:val="2F5496" w:themeColor="accent1" w:themeShade="BF"/>
                <w:lang w:val="es-CR"/>
              </w:rPr>
            </w:pPr>
            <w:bookmarkStart w:id="0" w:name="_Hlk84606078"/>
            <w:r w:rsidRPr="008F0A65">
              <w:rPr>
                <w:b w:val="0"/>
                <w:color w:val="2F5496" w:themeColor="accent1" w:themeShade="BF"/>
                <w:lang w:val="es-CR"/>
              </w:rPr>
              <w:t>Artículo 15. Divulgaciones Requeridas</w:t>
            </w:r>
          </w:p>
          <w:p w14:paraId="1EE4732A" w14:textId="063E439A" w:rsidR="006E2A6E" w:rsidRPr="008F0A65" w:rsidRDefault="006E2A6E" w:rsidP="007A6483">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00E10981" w:rsidRPr="008F0A65">
              <w:rPr>
                <w:rFonts w:cs="Times New Roman"/>
                <w:lang w:val="es-CR"/>
              </w:rPr>
              <w:t>al Sub-acuerdo.</w:t>
            </w:r>
            <w:r w:rsidRPr="008F0A65">
              <w:rPr>
                <w:rFonts w:cs="Times New Roman"/>
                <w:lang w:val="es-CR"/>
              </w:rPr>
              <w:t xml:space="preserve">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rPr>
                <w:b w:val="0"/>
                <w:color w:val="2F5496" w:themeColor="accent1" w:themeShade="BF"/>
                <w:lang w:val="es-CR"/>
              </w:rPr>
            </w:pPr>
            <w:r w:rsidRPr="008F0A65">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46E948C2" w:rsidR="006E2A6E" w:rsidRPr="008F0A65" w:rsidRDefault="006E2A6E" w:rsidP="00F06B5B">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00F06B5B" w:rsidRPr="008F0A65">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006E2A6E" w:rsidRPr="008F0A65">
              <w:rPr>
                <w:rFonts w:ascii="Times New Roman" w:hAnsi="Times New Roman" w:cs="Times New Roman"/>
                <w:i/>
                <w:iCs/>
                <w:color w:val="auto"/>
                <w:lang w:val="es-CR"/>
              </w:rPr>
              <w:t>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000F67E4" w:rsidRPr="008F0A65">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004D66DC" w:rsidRPr="008F0A65">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008F0A65" w:rsidRP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2C50E327" w14:textId="276FEA31"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acuerdo en cualquier momento, parcial o totalmente, bajo los términos y condiciones que 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004D66DC" w:rsidRPr="008F0A65">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004D66DC" w:rsidRPr="008F0A65">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004D66DC" w:rsidRPr="008F0A65">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004D66DC" w:rsidRPr="008F0A65">
              <w:rPr>
                <w:rFonts w:cs="Times New Roman"/>
                <w:lang w:val="es-CR"/>
              </w:rPr>
              <w:t>e Acuerdo</w:t>
            </w:r>
            <w:r w:rsidRPr="008F0A65">
              <w:rPr>
                <w:rFonts w:cs="Times New Roman"/>
                <w:lang w:val="es-CR"/>
              </w:rPr>
              <w:t xml:space="preserve">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004D66DC" w:rsidRPr="008F0A65">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de</w:t>
            </w:r>
            <w:r w:rsidR="006E239D">
              <w:rPr>
                <w:rFonts w:cs="Times New Roman"/>
                <w:lang w:val="es-CR"/>
              </w:rPr>
              <w:t>l Acuerdo</w:t>
            </w:r>
            <w:r w:rsidRPr="008F0A65">
              <w:rPr>
                <w:rFonts w:cs="Times New Roman"/>
                <w:lang w:val="es-CR"/>
              </w:rPr>
              <w:t xml:space="preserve">.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1D367191"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004D66DC" w:rsidRPr="008F0A65">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004D66DC" w:rsidRPr="008F0A65">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w:t>
            </w:r>
            <w:r w:rsidR="008F1230">
              <w:rPr>
                <w:rFonts w:cs="Times New Roman"/>
                <w:lang w:val="es-CR"/>
              </w:rPr>
              <w:t>USDOS</w:t>
            </w:r>
            <w:r w:rsidRPr="008F0A65">
              <w:rPr>
                <w:rFonts w:cs="Times New Roman"/>
                <w:lang w:val="es-CR"/>
              </w:rPr>
              <w:t xml:space="preserve"> y, si es necesario, a la aprobación de la Entidad </w:t>
            </w:r>
            <w:r w:rsidR="004D66DC" w:rsidRPr="008F0A65">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0094693D" w:rsidRPr="008F0A65">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garantiza que, a su leal saber y entender, no existen hechos o circunstancias 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003B3BC5" w:rsidRPr="008F0A6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22. Revisión y Retención de Registros </w:t>
            </w:r>
          </w:p>
          <w:p w14:paraId="2949E6EA" w14:textId="4590290D" w:rsidR="006E2A6E" w:rsidRPr="008F0A65" w:rsidRDefault="006E2A6E" w:rsidP="003B3BC5">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14:paraId="4683A3A0" w14:textId="77777777" w:rsidR="003B3BC5" w:rsidRPr="008F0A65"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rPr>
                <w:b w:val="0"/>
                <w:color w:val="2F5496" w:themeColor="accent1" w:themeShade="BF"/>
                <w:lang w:val="es-CR"/>
              </w:rPr>
            </w:pPr>
            <w:r w:rsidRPr="008F0A65">
              <w:rPr>
                <w:b w:val="0"/>
                <w:color w:val="2F5496" w:themeColor="accent1" w:themeShade="BF"/>
                <w:lang w:val="es-CR"/>
              </w:rPr>
              <w:t>Artículo 23. Controversias</w:t>
            </w:r>
          </w:p>
          <w:p w14:paraId="5D80C295" w14:textId="7DE6F923" w:rsidR="006E2A6E" w:rsidRPr="008F0A65" w:rsidRDefault="003B3BC5" w:rsidP="006E2A6E">
            <w:pPr>
              <w:pStyle w:val="P68B1DB1-Normal1"/>
              <w:spacing w:line="276" w:lineRule="auto"/>
              <w:jc w:val="both"/>
              <w:rPr>
                <w:szCs w:val="22"/>
                <w:lang w:val="es-CR" w:eastAsia="en-US"/>
              </w:rPr>
            </w:pPr>
            <w:r w:rsidRPr="008F0A65">
              <w:rPr>
                <w:szCs w:val="22"/>
                <w:lang w:val="es-CR" w:eastAsia="en-US"/>
              </w:rPr>
              <w:t xml:space="preserve">En </w:t>
            </w:r>
            <w:r w:rsidR="006E2A6E" w:rsidRPr="008F0A65">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006E2A6E" w:rsidRPr="008F0A65">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14:paraId="6E1B7E28" w14:textId="77777777" w:rsidR="003B3BC5" w:rsidRPr="008F0A65" w:rsidRDefault="003B3BC5"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24. Disposiciones Especiales </w:t>
            </w:r>
          </w:p>
          <w:p w14:paraId="25EAE385" w14:textId="268EED54" w:rsidR="003B3BC5" w:rsidRPr="008F0A65" w:rsidRDefault="006E2A6E" w:rsidP="00AF3642">
            <w:pPr>
              <w:pStyle w:val="ListParagraph"/>
              <w:numPr>
                <w:ilvl w:val="0"/>
                <w:numId w:val="34"/>
              </w:numPr>
              <w:jc w:val="both"/>
              <w:rPr>
                <w:highlight w:val="yellow"/>
                <w:lang w:val="es-CR"/>
              </w:rPr>
            </w:pPr>
            <w:r w:rsidRPr="008F0A65">
              <w:rPr>
                <w:highlight w:val="yellow"/>
                <w:lang w:val="es-CR"/>
              </w:rPr>
              <w:t>Título de Propiedad de los Equipos y las Propiedades del Personal: A menos que sean identificados como un entregables, el título de propiedad de los equipos o bienes personales adquiridos para lograr el cumplimiento de algún hito o apoyar la entrega de algún entregable en virtud de est</w:t>
            </w:r>
            <w:r w:rsidR="003B3BC5" w:rsidRPr="008F0A65">
              <w:rPr>
                <w:highlight w:val="yellow"/>
                <w:lang w:val="es-CR"/>
              </w:rPr>
              <w:t>e S</w:t>
            </w:r>
            <w:r w:rsidR="00A51D4E" w:rsidRPr="008F0A65">
              <w:rPr>
                <w:highlight w:val="yellow"/>
                <w:lang w:val="es-CR"/>
              </w:rPr>
              <w:t>u</w:t>
            </w:r>
            <w:r w:rsidR="003B3BC5" w:rsidRPr="008F0A65">
              <w:rPr>
                <w:highlight w:val="yellow"/>
                <w:lang w:val="es-CR"/>
              </w:rPr>
              <w:t>b</w:t>
            </w:r>
            <w:r w:rsidR="00A51D4E" w:rsidRPr="008F0A65">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00A51D4E" w:rsidRPr="008F0A65">
              <w:rPr>
                <w:highlight w:val="yellow"/>
                <w:lang w:val="es-CR"/>
              </w:rPr>
              <w:t>l Acuerdo</w:t>
            </w:r>
            <w:r w:rsidRPr="008F0A65">
              <w:rPr>
                <w:highlight w:val="yellow"/>
                <w:lang w:val="es-CR"/>
              </w:rPr>
              <w:t>.</w:t>
            </w:r>
          </w:p>
          <w:p w14:paraId="5F5E36D3" w14:textId="77777777" w:rsidR="003B3BC5" w:rsidRPr="008F0A65" w:rsidRDefault="003B3BC5" w:rsidP="003B3BC5">
            <w:pPr>
              <w:pStyle w:val="ListParagraph"/>
              <w:ind w:left="720"/>
              <w:jc w:val="both"/>
              <w:rPr>
                <w:highlight w:val="yellow"/>
                <w:lang w:val="es-CR"/>
              </w:rPr>
            </w:pPr>
          </w:p>
          <w:p w14:paraId="2E1AEADE" w14:textId="77777777" w:rsidR="00AB225A" w:rsidRPr="008F0A65" w:rsidRDefault="006E2A6E" w:rsidP="00AF3642">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14:paraId="59B11E50" w14:textId="77777777" w:rsidR="00C525E1" w:rsidRPr="008F0A65" w:rsidRDefault="00C525E1" w:rsidP="00C525E1">
            <w:pPr>
              <w:pStyle w:val="ListParagraph"/>
              <w:rPr>
                <w:highlight w:val="yellow"/>
                <w:lang w:val="es-CR"/>
              </w:rPr>
            </w:pPr>
          </w:p>
          <w:p w14:paraId="4BFE3276" w14:textId="77777777" w:rsidR="00C525E1" w:rsidRPr="008F0A65" w:rsidRDefault="00C525E1" w:rsidP="00C525E1">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Firma</w:t>
            </w:r>
          </w:p>
          <w:p w14:paraId="3BA95DB3" w14:textId="2A504516" w:rsidR="00C525E1" w:rsidRPr="008F0A65" w:rsidRDefault="00F1153C" w:rsidP="00F1153C">
            <w:pPr>
              <w:pStyle w:val="P68B1DB1-PDParagraphDefault6"/>
              <w:spacing w:line="276" w:lineRule="auto"/>
              <w:jc w:val="both"/>
              <w:rPr>
                <w:szCs w:val="22"/>
                <w:lang w:val="es-CR" w:eastAsia="en-US"/>
              </w:rPr>
            </w:pPr>
            <w:r w:rsidRPr="008F0A65">
              <w:rPr>
                <w:szCs w:val="22"/>
                <w:lang w:val="es-CR" w:eastAsia="en-US"/>
              </w:rPr>
              <w:t xml:space="preserve">Al </w:t>
            </w:r>
            <w:r w:rsidR="00C525E1" w:rsidRPr="008F0A65">
              <w:rPr>
                <w:szCs w:val="22"/>
                <w:lang w:val="es-CR" w:eastAsia="en-US"/>
              </w:rPr>
              <w:t xml:space="preserve">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w:t>
            </w:r>
            <w:r w:rsidR="00E33D58">
              <w:rPr>
                <w:szCs w:val="22"/>
                <w:lang w:val="es-CR" w:eastAsia="en-US"/>
              </w:rPr>
              <w:t>Sub-acuerdo</w:t>
            </w:r>
            <w:r w:rsidR="00C525E1" w:rsidRPr="008F0A65">
              <w:rPr>
                <w:szCs w:val="22"/>
                <w:lang w:val="es-CR" w:eastAsia="en-US"/>
              </w:rPr>
              <w:t xml:space="preserve">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00436941" w:rsidRPr="008F0A65">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F17EE0" w14:paraId="7FAF14AB" w14:textId="77777777" w:rsidTr="0F8D805B">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pPr>
            <w:r w:rsidRPr="004F54AD">
              <w:t>Section III: Program Description and Objectives</w:t>
            </w:r>
          </w:p>
          <w:p w14:paraId="2EAA2E07" w14:textId="77777777" w:rsidR="00D730EF" w:rsidRPr="00E576B1"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656999E8" w14:textId="77777777" w:rsidR="00D730EF" w:rsidRPr="00615476" w:rsidRDefault="00D730EF" w:rsidP="00D730EF">
            <w:pPr>
              <w:pStyle w:val="Heading2"/>
              <w:numPr>
                <w:ilvl w:val="0"/>
                <w:numId w:val="0"/>
              </w:numPr>
              <w:spacing w:line="276" w:lineRule="auto"/>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14:paraId="1F4255E4" w14:textId="6CB75BD9" w:rsidR="00D730EF" w:rsidRDefault="00D730EF" w:rsidP="00D730EF">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429B514B" w:rsidR="00AB225A" w:rsidRPr="00D730EF" w:rsidRDefault="00D730EF" w:rsidP="00D730EF">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14:paraId="60261DD9" w14:textId="77777777" w:rsidR="00FC7BBE" w:rsidRPr="008F0A65" w:rsidRDefault="00FC7BBE" w:rsidP="00F1569C">
            <w:pPr>
              <w:pStyle w:val="Heading1"/>
              <w:numPr>
                <w:ilvl w:val="0"/>
                <w:numId w:val="0"/>
              </w:numPr>
              <w:spacing w:line="276" w:lineRule="auto"/>
              <w:rPr>
                <w:lang w:val="es-CR"/>
              </w:rPr>
            </w:pPr>
            <w:r w:rsidRPr="008F0A65">
              <w:rPr>
                <w:lang w:val="es-CR"/>
              </w:rPr>
              <w:t>Sección III: Descripción y Objetivos del Programa</w:t>
            </w:r>
          </w:p>
          <w:p w14:paraId="3154080B"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sidRPr="008F0A65">
              <w:rPr>
                <w:lang w:val="es-CR"/>
              </w:rPr>
              <w:t>El Sub-Adjudicatario, en virtud del Acuerdo firmado con PARTNERS, deberá obtener información de todos sus 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15FEDCD" w:rsidR="00AB225A" w:rsidRPr="008F0A65" w:rsidRDefault="00FC7BBE" w:rsidP="00AF3642">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00AB225A" w:rsidRPr="008D683B" w14:paraId="02865426" w14:textId="77777777" w:rsidTr="0F8D805B">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pPr>
            <w:r w:rsidRPr="004F54AD">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sidRPr="002B41DC">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14:paraId="7796C747" w14:textId="77777777" w:rsidR="00D730EF" w:rsidRPr="002B41DC" w:rsidRDefault="00D730EF" w:rsidP="00D730EF">
                  <w:pPr>
                    <w:spacing w:line="276" w:lineRule="auto"/>
                    <w:rPr>
                      <w:rFonts w:cs="Times New Roman"/>
                      <w:b/>
                      <w:bCs/>
                      <w:i/>
                    </w:rPr>
                  </w:pPr>
                  <w:r w:rsidRPr="002B41DC">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sidRPr="002B41DC">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rPr>
                <w:lang w:val="es-CR"/>
              </w:rPr>
            </w:pPr>
            <w:r w:rsidRPr="008F0A65">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F17EE0"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sidRPr="008F0A65">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sidRPr="008F0A65">
                    <w:rPr>
                      <w:rFonts w:cs="Times New Roman"/>
                      <w:b/>
                      <w:bCs/>
                      <w:i/>
                      <w:lang w:val="es-CR"/>
                    </w:rPr>
                    <w:t>Monto del Pago*</w:t>
                  </w:r>
                </w:p>
              </w:tc>
            </w:tr>
            <w:tr w:rsidR="004D7511" w:rsidRPr="00F17EE0"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F17EE0"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F17EE0"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F17EE0"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sidRPr="008F0A65">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sidRPr="008F0A65">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884DA4">
        <w:trPr>
          <w:jc w:val="center"/>
        </w:trPr>
        <w:tc>
          <w:tcPr>
            <w:tcW w:w="5482" w:type="dxa"/>
          </w:tcPr>
          <w:p w14:paraId="120719D1" w14:textId="77777777" w:rsidR="00D730EF" w:rsidRPr="00421116" w:rsidRDefault="00D730EF" w:rsidP="00F1569C">
            <w:pPr>
              <w:pStyle w:val="Heading1"/>
              <w:numPr>
                <w:ilvl w:val="0"/>
                <w:numId w:val="0"/>
              </w:numPr>
              <w:spacing w:line="276" w:lineRule="auto"/>
            </w:pPr>
            <w:r w:rsidRPr="00421116">
              <w:t>Section V: Representations and Certifications</w:t>
            </w:r>
          </w:p>
          <w:p w14:paraId="35763321" w14:textId="5057121F" w:rsidR="00D730EF" w:rsidRDefault="00D730EF" w:rsidP="00D730EF">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Persons</w:t>
            </w:r>
          </w:p>
          <w:p w14:paraId="740991FF"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14:paraId="2E32DFF2"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4"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rPr>
                <w:lang w:val="es-CR"/>
              </w:rPr>
            </w:pPr>
            <w:r w:rsidRPr="008F0A65">
              <w:rPr>
                <w:lang w:val="es-CR"/>
              </w:rPr>
              <w:t>Sección V: Declaraciones y Certificaciones</w:t>
            </w:r>
          </w:p>
          <w:p w14:paraId="34839481" w14:textId="77777777" w:rsidR="00947D2B" w:rsidRPr="008F0A65" w:rsidRDefault="00947D2B" w:rsidP="00947D2B">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rPr>
                <w:b w:val="0"/>
                <w:color w:val="2F5496" w:themeColor="accent1" w:themeShade="BF"/>
                <w:lang w:val="es-CR"/>
              </w:rPr>
            </w:pPr>
            <w:r w:rsidRPr="008F0A65">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14:paraId="626A63BC" w14:textId="7A54FC02" w:rsidR="00947D2B" w:rsidRPr="008F0A65" w:rsidRDefault="00947D2B" w:rsidP="003B25DF">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14:paraId="13CF19C2" w14:textId="6796BE8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5"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sub-</w:t>
            </w:r>
            <w:r w:rsidR="00954435" w:rsidRPr="00954435">
              <w:rPr>
                <w:rFonts w:cs="Times New Roman"/>
                <w:lang w:val="es-CR"/>
              </w:rPr>
              <w:t>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00954435" w:rsidRP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884DA4">
            <w:pPr>
              <w:jc w:val="both"/>
              <w:rPr>
                <w:lang w:val="es-CR"/>
              </w:rPr>
            </w:pPr>
          </w:p>
        </w:tc>
      </w:tr>
      <w:tr w:rsidR="00D730EF" w:rsidRPr="00F17EE0"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pPr>
            <w:r w:rsidRPr="002B41DC">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884DA4">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884DA4">
            <w:pPr>
              <w:jc w:val="both"/>
              <w:rPr>
                <w:lang w:val="es-US"/>
              </w:rPr>
            </w:pPr>
          </w:p>
        </w:tc>
      </w:tr>
      <w:bookmarkEnd w:id="1"/>
      <w:tr w:rsidR="001D4794" w:rsidRPr="00F17EE0" w14:paraId="43907CFC" w14:textId="77777777" w:rsidTr="001D4794">
        <w:tblPrEx>
          <w:jc w:val="left"/>
        </w:tblPrEx>
        <w:tc>
          <w:tcPr>
            <w:tcW w:w="5482" w:type="dxa"/>
          </w:tcPr>
          <w:p w14:paraId="310E28B6" w14:textId="048CE7E7" w:rsidR="001D4794" w:rsidRPr="006F359C" w:rsidRDefault="001D4794" w:rsidP="00B77F7B">
            <w:pPr>
              <w:pStyle w:val="Heading1"/>
              <w:numPr>
                <w:ilvl w:val="0"/>
                <w:numId w:val="0"/>
              </w:numPr>
            </w:pPr>
            <w:r w:rsidRPr="006F359C">
              <w:t>Section V</w:t>
            </w:r>
            <w:r w:rsidR="00ED75C4">
              <w:t>II</w:t>
            </w:r>
            <w:r w:rsidRPr="006F359C">
              <w:t xml:space="preserve">: </w:t>
            </w:r>
            <w:r w:rsidR="008F1230">
              <w:t>USDOS</w:t>
            </w:r>
            <w:r>
              <w:t xml:space="preserve"> </w:t>
            </w:r>
            <w:r w:rsidRPr="006F359C">
              <w:t xml:space="preserve">Prime Award Provisions </w:t>
            </w:r>
          </w:p>
          <w:p w14:paraId="1B41BF05" w14:textId="62AF1D51" w:rsidR="00F45BB3" w:rsidRDefault="00F45BB3" w:rsidP="00F45BB3">
            <w:pPr>
              <w:keepNext/>
              <w:keepLines/>
              <w:spacing w:line="276" w:lineRule="auto"/>
              <w:jc w:val="both"/>
              <w:rPr>
                <w:rFonts w:cs="Times New Roman"/>
              </w:rPr>
            </w:pPr>
            <w:r w:rsidRPr="00F45BB3">
              <w:rPr>
                <w:rFonts w:cs="Times New Roman"/>
              </w:rPr>
              <w:t xml:space="preserve">In addition to the terms, conditions, and obligations set forth in this Sub-Agreement, the U.S. Department of State standard provisions are incorporated into the Sub-Agreement by reference, in their entirety. The USDOS Standard Federal Award Terms and Conditions are at </w:t>
            </w:r>
            <w:hyperlink r:id="rId16" w:history="1">
              <w:r w:rsidR="00F35525" w:rsidRPr="00A40B5D">
                <w:rPr>
                  <w:rStyle w:val="Hyperlink"/>
                  <w:rFonts w:cs="Times New Roman"/>
                </w:rPr>
                <w:t>https://www.state.gov/wp-content/uploads/2021/02/U.S.-Department-of-State-Standard-Terms-and-Conditions-10-21-20.pdf</w:t>
              </w:r>
            </w:hyperlink>
            <w:r w:rsidRPr="00F45BB3">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730488E2" w14:textId="10044BDA" w:rsidR="00D3465B" w:rsidRDefault="00D3465B" w:rsidP="00F45BB3">
            <w:pPr>
              <w:keepNext/>
              <w:keepLines/>
              <w:spacing w:line="276" w:lineRule="auto"/>
              <w:jc w:val="both"/>
              <w:rPr>
                <w:rFonts w:cs="Times New Roman"/>
              </w:rPr>
            </w:pPr>
          </w:p>
          <w:p w14:paraId="0FDEA684" w14:textId="6BA6D1E5" w:rsidR="00D3465B" w:rsidRDefault="00D3465B" w:rsidP="00F45BB3">
            <w:pPr>
              <w:keepNext/>
              <w:keepLines/>
              <w:spacing w:line="276" w:lineRule="auto"/>
              <w:jc w:val="both"/>
              <w:rPr>
                <w:rFonts w:cs="Times New Roman"/>
              </w:rPr>
            </w:pPr>
          </w:p>
          <w:p w14:paraId="79CF2404" w14:textId="1AA5A7F7" w:rsidR="00D3465B" w:rsidRDefault="00D3465B" w:rsidP="00F45BB3">
            <w:pPr>
              <w:keepNext/>
              <w:keepLines/>
              <w:spacing w:line="276" w:lineRule="auto"/>
              <w:jc w:val="both"/>
              <w:rPr>
                <w:rFonts w:cs="Times New Roman"/>
              </w:rPr>
            </w:pPr>
          </w:p>
          <w:p w14:paraId="6029619B" w14:textId="77777777" w:rsidR="00D3465B" w:rsidRPr="00F45BB3" w:rsidRDefault="00D3465B" w:rsidP="00F45BB3">
            <w:pPr>
              <w:keepNext/>
              <w:keepLines/>
              <w:spacing w:line="276" w:lineRule="auto"/>
              <w:jc w:val="both"/>
              <w:rPr>
                <w:rFonts w:cs="Times New Roman"/>
              </w:rPr>
            </w:pPr>
          </w:p>
          <w:p w14:paraId="3FF81093" w14:textId="2E925DF6" w:rsidR="007E3BDF" w:rsidRDefault="00F45BB3" w:rsidP="00F14C7B">
            <w:pPr>
              <w:keepNext/>
              <w:keepLines/>
              <w:spacing w:line="276" w:lineRule="auto"/>
              <w:jc w:val="both"/>
              <w:rPr>
                <w:rFonts w:cs="Times New Roman"/>
              </w:rPr>
            </w:pPr>
            <w:r w:rsidRPr="00F45BB3">
              <w:rPr>
                <w:rFonts w:cs="Times New Roman"/>
              </w:rPr>
              <w:t>Unless specified otherwise in the table, the following changes in terminology are made to the Standard Provisions incorporated by reference</w:t>
            </w:r>
            <w:r w:rsidR="001D4794" w:rsidRPr="002B41DC">
              <w:rPr>
                <w:rFonts w:cs="Times New Roman"/>
              </w:rPr>
              <w:t>:</w:t>
            </w:r>
            <w:r w:rsidR="001D4794">
              <w:rPr>
                <w:rFonts w:cs="Times New Roman"/>
              </w:rPr>
              <w:t xml:space="preserve"> </w:t>
            </w:r>
          </w:p>
          <w:p w14:paraId="351F641B" w14:textId="77777777" w:rsidR="00BC4E49" w:rsidRPr="002B41DC" w:rsidRDefault="00BC4E49" w:rsidP="001D4794">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1D4794" w:rsidRPr="002B41DC" w14:paraId="5369BB2D" w14:textId="77777777" w:rsidTr="00BC4E49">
              <w:trPr>
                <w:trHeight w:val="267"/>
                <w:jc w:val="center"/>
              </w:trPr>
              <w:tc>
                <w:tcPr>
                  <w:tcW w:w="2584" w:type="dxa"/>
                </w:tcPr>
                <w:p w14:paraId="10CA7E24" w14:textId="77777777" w:rsidR="001D4794" w:rsidRPr="002B41DC" w:rsidRDefault="001D4794" w:rsidP="001D4794">
                  <w:pPr>
                    <w:spacing w:line="276" w:lineRule="auto"/>
                    <w:rPr>
                      <w:rFonts w:cs="Times New Roman"/>
                    </w:rPr>
                  </w:pPr>
                  <w:r w:rsidRPr="002B41DC">
                    <w:rPr>
                      <w:rFonts w:cs="Times New Roman"/>
                      <w:b/>
                    </w:rPr>
                    <w:t>Standard Provision</w:t>
                  </w:r>
                </w:p>
              </w:tc>
              <w:tc>
                <w:tcPr>
                  <w:tcW w:w="2584" w:type="dxa"/>
                </w:tcPr>
                <w:p w14:paraId="4355F375" w14:textId="77777777" w:rsidR="001D4794" w:rsidRPr="002B41DC" w:rsidRDefault="001D4794" w:rsidP="001D4794">
                  <w:pPr>
                    <w:spacing w:line="276" w:lineRule="auto"/>
                    <w:rPr>
                      <w:rFonts w:cs="Times New Roman"/>
                    </w:rPr>
                  </w:pPr>
                  <w:r w:rsidRPr="002B41DC">
                    <w:rPr>
                      <w:rFonts w:cs="Times New Roman"/>
                      <w:b/>
                    </w:rPr>
                    <w:t>Read as</w:t>
                  </w:r>
                </w:p>
              </w:tc>
            </w:tr>
            <w:tr w:rsidR="001D4794" w:rsidRPr="002B41DC" w14:paraId="4804DA94" w14:textId="77777777" w:rsidTr="00BC4E49">
              <w:trPr>
                <w:trHeight w:val="267"/>
                <w:jc w:val="center"/>
              </w:trPr>
              <w:tc>
                <w:tcPr>
                  <w:tcW w:w="2584" w:type="dxa"/>
                </w:tcPr>
                <w:p w14:paraId="1A3E87DD" w14:textId="77777777" w:rsidR="001D4794" w:rsidRPr="002B41DC" w:rsidRDefault="001D4794" w:rsidP="001D4794">
                  <w:pPr>
                    <w:spacing w:line="276" w:lineRule="auto"/>
                    <w:rPr>
                      <w:rFonts w:cs="Times New Roman"/>
                    </w:rPr>
                  </w:pPr>
                  <w:r w:rsidRPr="002B41DC">
                    <w:rPr>
                      <w:rFonts w:cs="Times New Roman"/>
                    </w:rPr>
                    <w:t>Grantee and Recipient</w:t>
                  </w:r>
                  <w:r w:rsidRPr="002B41DC">
                    <w:rPr>
                      <w:rFonts w:cs="Times New Roman"/>
                    </w:rPr>
                    <w:tab/>
                  </w:r>
                </w:p>
              </w:tc>
              <w:tc>
                <w:tcPr>
                  <w:tcW w:w="2584" w:type="dxa"/>
                </w:tcPr>
                <w:p w14:paraId="6BEEECF1" w14:textId="77777777" w:rsidR="001D4794" w:rsidRPr="002B41DC" w:rsidRDefault="001D4794" w:rsidP="001D4794">
                  <w:pPr>
                    <w:spacing w:line="276" w:lineRule="auto"/>
                    <w:rPr>
                      <w:rFonts w:cs="Times New Roman"/>
                    </w:rPr>
                  </w:pPr>
                  <w:r w:rsidRPr="002B41DC">
                    <w:rPr>
                      <w:rFonts w:cs="Times New Roman"/>
                    </w:rPr>
                    <w:t>Sub-Awardee</w:t>
                  </w:r>
                </w:p>
              </w:tc>
            </w:tr>
            <w:tr w:rsidR="001D4794" w:rsidRPr="002B41DC" w14:paraId="600E5D8B" w14:textId="77777777" w:rsidTr="00BC4E49">
              <w:trPr>
                <w:trHeight w:val="541"/>
                <w:jc w:val="center"/>
              </w:trPr>
              <w:tc>
                <w:tcPr>
                  <w:tcW w:w="2584" w:type="dxa"/>
                </w:tcPr>
                <w:p w14:paraId="7D423182" w14:textId="77777777" w:rsidR="001D4794" w:rsidRPr="002B41DC" w:rsidRDefault="001D4794" w:rsidP="001D4794">
                  <w:pPr>
                    <w:spacing w:line="276" w:lineRule="auto"/>
                    <w:rPr>
                      <w:rFonts w:cs="Times New Roman"/>
                    </w:rPr>
                  </w:pPr>
                  <w:r w:rsidRPr="002B41DC">
                    <w:rPr>
                      <w:rFonts w:cs="Times New Roman"/>
                    </w:rPr>
                    <w:t>Grant, Cooperative Agreement,</w:t>
                  </w:r>
                  <w:r w:rsidRPr="002B41DC">
                    <w:rPr>
                      <w:rFonts w:cs="Times New Roman"/>
                    </w:rPr>
                    <w:tab/>
                    <w:t>Subaward</w:t>
                  </w:r>
                </w:p>
                <w:p w14:paraId="6F724EF2" w14:textId="77777777" w:rsidR="001D4794" w:rsidRPr="002B41DC" w:rsidRDefault="001D4794" w:rsidP="001D4794">
                  <w:pPr>
                    <w:spacing w:line="276" w:lineRule="auto"/>
                    <w:rPr>
                      <w:rFonts w:cs="Times New Roman"/>
                    </w:rPr>
                  </w:pPr>
                  <w:r w:rsidRPr="002B41DC">
                    <w:rPr>
                      <w:rFonts w:cs="Times New Roman"/>
                    </w:rPr>
                    <w:t>and Award</w:t>
                  </w:r>
                </w:p>
              </w:tc>
              <w:tc>
                <w:tcPr>
                  <w:tcW w:w="2584" w:type="dxa"/>
                </w:tcPr>
                <w:p w14:paraId="0F4B8A89" w14:textId="77777777" w:rsidR="001D4794" w:rsidRPr="002B41DC" w:rsidRDefault="001D4794" w:rsidP="001D4794">
                  <w:pPr>
                    <w:spacing w:line="276" w:lineRule="auto"/>
                    <w:rPr>
                      <w:rFonts w:cs="Times New Roman"/>
                    </w:rPr>
                  </w:pPr>
                  <w:r w:rsidRPr="002B41DC">
                    <w:rPr>
                      <w:rFonts w:cs="Times New Roman"/>
                    </w:rPr>
                    <w:t>Sub-Agreement</w:t>
                  </w:r>
                </w:p>
              </w:tc>
            </w:tr>
            <w:tr w:rsidR="001D4794" w:rsidRPr="002B41DC" w14:paraId="4B6C86A4" w14:textId="77777777" w:rsidTr="00BC4E49">
              <w:trPr>
                <w:trHeight w:val="541"/>
                <w:jc w:val="center"/>
              </w:trPr>
              <w:tc>
                <w:tcPr>
                  <w:tcW w:w="2584" w:type="dxa"/>
                </w:tcPr>
                <w:p w14:paraId="22278B0B" w14:textId="0E94EFBD" w:rsidR="001D4794" w:rsidRPr="002B41DC" w:rsidRDefault="001D4794" w:rsidP="001D4794">
                  <w:pPr>
                    <w:spacing w:line="276" w:lineRule="auto"/>
                    <w:rPr>
                      <w:rFonts w:cs="Times New Roman"/>
                    </w:rPr>
                  </w:pPr>
                  <w:r w:rsidRPr="002B41DC">
                    <w:rPr>
                      <w:rFonts w:cs="Times New Roman"/>
                    </w:rPr>
                    <w:t xml:space="preserve">Any reference to the U.S. Government, </w:t>
                  </w:r>
                  <w:r w:rsidR="008F1230">
                    <w:rPr>
                      <w:rFonts w:cs="Times New Roman"/>
                    </w:rPr>
                    <w:t>USDOS</w:t>
                  </w:r>
                  <w:r w:rsidRPr="002B41DC">
                    <w:rPr>
                      <w:rFonts w:cs="Times New Roman"/>
                    </w:rPr>
                    <w:t>, or Agreement Officer</w:t>
                  </w:r>
                </w:p>
              </w:tc>
              <w:tc>
                <w:tcPr>
                  <w:tcW w:w="2584" w:type="dxa"/>
                </w:tcPr>
                <w:p w14:paraId="620DEDE6" w14:textId="77777777" w:rsidR="001D4794" w:rsidRPr="002B41DC" w:rsidRDefault="001D4794" w:rsidP="001D4794">
                  <w:pPr>
                    <w:spacing w:line="276" w:lineRule="auto"/>
                    <w:rPr>
                      <w:rFonts w:cs="Times New Roman"/>
                    </w:rPr>
                  </w:pPr>
                  <w:r w:rsidRPr="002B41DC">
                    <w:rPr>
                      <w:rFonts w:cs="Times New Roman"/>
                    </w:rPr>
                    <w:t>PARTNERS</w:t>
                  </w:r>
                </w:p>
              </w:tc>
            </w:tr>
            <w:tr w:rsidR="001D4794" w:rsidRPr="002B41DC" w14:paraId="4B0B5404" w14:textId="77777777" w:rsidTr="00BC4E49">
              <w:trPr>
                <w:trHeight w:val="267"/>
                <w:jc w:val="center"/>
              </w:trPr>
              <w:tc>
                <w:tcPr>
                  <w:tcW w:w="2584" w:type="dxa"/>
                </w:tcPr>
                <w:p w14:paraId="1D76259C" w14:textId="77777777" w:rsidR="001D4794" w:rsidRPr="002B41DC" w:rsidRDefault="001D4794" w:rsidP="001D4794">
                  <w:pPr>
                    <w:spacing w:line="276" w:lineRule="auto"/>
                    <w:rPr>
                      <w:rFonts w:cs="Times New Roman"/>
                    </w:rPr>
                  </w:pPr>
                  <w:r w:rsidRPr="002B41DC">
                    <w:rPr>
                      <w:rFonts w:cs="Times New Roman"/>
                    </w:rPr>
                    <w:t>Subrecipient</w:t>
                  </w:r>
                </w:p>
              </w:tc>
              <w:tc>
                <w:tcPr>
                  <w:tcW w:w="2584" w:type="dxa"/>
                </w:tcPr>
                <w:p w14:paraId="588D97F4" w14:textId="77777777" w:rsidR="001D4794" w:rsidRPr="002B41DC" w:rsidRDefault="001D4794" w:rsidP="001D4794">
                  <w:pPr>
                    <w:spacing w:line="276" w:lineRule="auto"/>
                    <w:rPr>
                      <w:rFonts w:cs="Times New Roman"/>
                    </w:rPr>
                  </w:pPr>
                  <w:r w:rsidRPr="002B41DC">
                    <w:rPr>
                      <w:rFonts w:cs="Times New Roman"/>
                    </w:rPr>
                    <w:t>Lower-tier Sub-Awardee</w:t>
                  </w:r>
                </w:p>
              </w:tc>
            </w:tr>
            <w:tr w:rsidR="001D4794" w:rsidRPr="002B41DC" w14:paraId="23E37657" w14:textId="77777777" w:rsidTr="00BC4E49">
              <w:trPr>
                <w:trHeight w:val="267"/>
                <w:jc w:val="center"/>
              </w:trPr>
              <w:tc>
                <w:tcPr>
                  <w:tcW w:w="2584" w:type="dxa"/>
                </w:tcPr>
                <w:p w14:paraId="0CA2F845" w14:textId="77777777" w:rsidR="001D4794" w:rsidRPr="002B41DC" w:rsidRDefault="001D4794" w:rsidP="001D4794">
                  <w:pPr>
                    <w:spacing w:line="276" w:lineRule="auto"/>
                    <w:rPr>
                      <w:rFonts w:cs="Times New Roman"/>
                    </w:rPr>
                  </w:pPr>
                  <w:r w:rsidRPr="002B41DC">
                    <w:rPr>
                      <w:rFonts w:cs="Times New Roman"/>
                    </w:rPr>
                    <w:t>Subaward</w:t>
                  </w:r>
                </w:p>
              </w:tc>
              <w:tc>
                <w:tcPr>
                  <w:tcW w:w="2584" w:type="dxa"/>
                </w:tcPr>
                <w:p w14:paraId="631B283C" w14:textId="77777777" w:rsidR="001D4794" w:rsidRPr="002B41DC" w:rsidRDefault="001D4794" w:rsidP="001D4794">
                  <w:pPr>
                    <w:spacing w:line="276" w:lineRule="auto"/>
                    <w:rPr>
                      <w:rFonts w:cs="Times New Roman"/>
                    </w:rPr>
                  </w:pPr>
                  <w:r w:rsidRPr="002B41DC">
                    <w:rPr>
                      <w:rFonts w:cs="Times New Roman"/>
                    </w:rPr>
                    <w:t>Lower</w:t>
                  </w:r>
                  <w:r w:rsidRPr="002B41DC">
                    <w:rPr>
                      <w:rFonts w:cs="Times New Roman"/>
                    </w:rPr>
                    <w:noBreakHyphen/>
                    <w:t>tiered Sub-Agreement</w:t>
                  </w:r>
                </w:p>
              </w:tc>
            </w:tr>
          </w:tbl>
          <w:p w14:paraId="683FBAB3" w14:textId="402B7A5D" w:rsidR="001D4794" w:rsidRDefault="001D4794" w:rsidP="001D4794">
            <w:pPr>
              <w:spacing w:line="276" w:lineRule="auto"/>
              <w:ind w:left="360"/>
              <w:rPr>
                <w:rFonts w:cs="Times New Roman"/>
              </w:rPr>
            </w:pPr>
          </w:p>
          <w:p w14:paraId="5F020D03" w14:textId="6CBA1403" w:rsidR="00D3465B" w:rsidRDefault="00D3465B" w:rsidP="001D4794">
            <w:pPr>
              <w:spacing w:line="276" w:lineRule="auto"/>
              <w:ind w:left="360"/>
              <w:rPr>
                <w:rFonts w:cs="Times New Roman"/>
              </w:rPr>
            </w:pPr>
          </w:p>
          <w:p w14:paraId="3BB992DB" w14:textId="77777777" w:rsidR="00F17EE0" w:rsidRDefault="00F17EE0" w:rsidP="00F17EE0">
            <w:pPr>
              <w:spacing w:line="276" w:lineRule="auto"/>
              <w:rPr>
                <w:rFonts w:cs="Times New Roman"/>
              </w:rPr>
            </w:pPr>
          </w:p>
          <w:p w14:paraId="5B7C1350" w14:textId="77777777" w:rsidR="00F45BB3" w:rsidRDefault="00F45BB3" w:rsidP="00F45BB3">
            <w:pPr>
              <w:rPr>
                <w:rFonts w:cs="Times New Roman"/>
              </w:rPr>
            </w:pPr>
          </w:p>
          <w:p w14:paraId="41FDC731" w14:textId="77777777" w:rsidR="00F45BB3" w:rsidRDefault="00F45BB3" w:rsidP="00F45BB3">
            <w:pPr>
              <w:spacing w:after="40"/>
              <w:ind w:firstLine="360"/>
              <w:rPr>
                <w:rFonts w:cs="Times New Roman"/>
              </w:rPr>
            </w:pPr>
            <w:r>
              <w:rPr>
                <w:rFonts w:cs="Times New Roman"/>
              </w:rPr>
              <w:t>A.</w:t>
            </w:r>
            <w:r>
              <w:rPr>
                <w:rFonts w:cs="Times New Roman"/>
              </w:rPr>
              <w:tab/>
              <w:t xml:space="preserve">Introduction </w:t>
            </w:r>
          </w:p>
          <w:p w14:paraId="3FCF888E" w14:textId="77777777" w:rsidR="00F45BB3" w:rsidRDefault="00F45BB3" w:rsidP="00F45BB3">
            <w:pPr>
              <w:spacing w:after="40"/>
              <w:ind w:firstLine="360"/>
              <w:rPr>
                <w:rFonts w:cs="Times New Roman"/>
              </w:rPr>
            </w:pPr>
            <w:r>
              <w:rPr>
                <w:rFonts w:cs="Times New Roman"/>
              </w:rPr>
              <w:t>B.</w:t>
            </w:r>
            <w:r>
              <w:rPr>
                <w:rFonts w:cs="Times New Roman"/>
              </w:rPr>
              <w:tab/>
              <w:t xml:space="preserve">Order of Precedence </w:t>
            </w:r>
          </w:p>
          <w:p w14:paraId="17B67CB1" w14:textId="77777777" w:rsidR="00F45BB3" w:rsidRDefault="00F45BB3" w:rsidP="00F45BB3">
            <w:pPr>
              <w:spacing w:after="40"/>
              <w:ind w:firstLine="360"/>
              <w:rPr>
                <w:rFonts w:cs="Times New Roman"/>
              </w:rPr>
            </w:pPr>
            <w:r>
              <w:rPr>
                <w:rFonts w:cs="Times New Roman"/>
              </w:rPr>
              <w:t>C.</w:t>
            </w:r>
            <w:r>
              <w:rPr>
                <w:rFonts w:cs="Times New Roman"/>
              </w:rPr>
              <w:tab/>
              <w:t xml:space="preserve">Applicability </w:t>
            </w:r>
          </w:p>
          <w:p w14:paraId="4EDA4241" w14:textId="77777777" w:rsidR="00F45BB3" w:rsidRDefault="00F45BB3" w:rsidP="00F45BB3">
            <w:pPr>
              <w:spacing w:after="40"/>
              <w:ind w:firstLine="360"/>
              <w:rPr>
                <w:rFonts w:cs="Times New Roman"/>
              </w:rPr>
            </w:pPr>
            <w:r>
              <w:rPr>
                <w:rFonts w:cs="Times New Roman"/>
              </w:rPr>
              <w:t>D.</w:t>
            </w:r>
            <w:r>
              <w:rPr>
                <w:rFonts w:cs="Times New Roman"/>
              </w:rPr>
              <w:tab/>
              <w:t xml:space="preserve">Department of State Responsibilities </w:t>
            </w:r>
          </w:p>
          <w:p w14:paraId="262C9B0C" w14:textId="77777777" w:rsidR="00F45BB3" w:rsidRDefault="00F45BB3" w:rsidP="00F45BB3">
            <w:pPr>
              <w:spacing w:after="40"/>
              <w:ind w:firstLine="360"/>
              <w:rPr>
                <w:rFonts w:cs="Times New Roman"/>
              </w:rPr>
            </w:pPr>
            <w:r>
              <w:rPr>
                <w:rFonts w:cs="Times New Roman"/>
              </w:rPr>
              <w:t>E.</w:t>
            </w:r>
            <w:r>
              <w:rPr>
                <w:rFonts w:cs="Times New Roman"/>
              </w:rPr>
              <w:tab/>
              <w:t xml:space="preserve">Recipient Responsibilities and Compliance with Federal Requirements </w:t>
            </w:r>
          </w:p>
          <w:p w14:paraId="1844D043" w14:textId="77777777" w:rsidR="00F45BB3" w:rsidRDefault="00F45BB3" w:rsidP="00F45BB3">
            <w:pPr>
              <w:spacing w:after="40"/>
              <w:ind w:firstLine="360"/>
              <w:rPr>
                <w:rFonts w:cs="Times New Roman"/>
              </w:rPr>
            </w:pPr>
            <w:r>
              <w:rPr>
                <w:rFonts w:cs="Times New Roman"/>
              </w:rPr>
              <w:t>F.</w:t>
            </w:r>
            <w:r>
              <w:rPr>
                <w:rFonts w:cs="Times New Roman"/>
              </w:rPr>
              <w:tab/>
              <w:t xml:space="preserve">Universal Identifier and System of Award Management </w:t>
            </w:r>
          </w:p>
          <w:p w14:paraId="22F656F5" w14:textId="77777777" w:rsidR="00F45BB3" w:rsidRDefault="00F45BB3" w:rsidP="00F45BB3">
            <w:pPr>
              <w:spacing w:after="40"/>
              <w:ind w:firstLine="360"/>
              <w:rPr>
                <w:rFonts w:cs="Times New Roman"/>
              </w:rPr>
            </w:pPr>
            <w:r>
              <w:rPr>
                <w:rFonts w:cs="Times New Roman"/>
              </w:rPr>
              <w:t>G.</w:t>
            </w:r>
            <w:r>
              <w:rPr>
                <w:rFonts w:cs="Times New Roman"/>
              </w:rPr>
              <w:tab/>
              <w:t xml:space="preserve">Reporting Subaward and Executive Compensation Information </w:t>
            </w:r>
          </w:p>
          <w:p w14:paraId="5F72CCD1" w14:textId="77777777" w:rsidR="00F45BB3" w:rsidRDefault="00F45BB3" w:rsidP="00F45BB3">
            <w:pPr>
              <w:spacing w:after="40"/>
              <w:ind w:firstLine="360"/>
              <w:rPr>
                <w:rFonts w:cs="Times New Roman"/>
              </w:rPr>
            </w:pPr>
            <w:r>
              <w:rPr>
                <w:rFonts w:cs="Times New Roman"/>
              </w:rPr>
              <w:t>H.</w:t>
            </w:r>
            <w:r>
              <w:rPr>
                <w:rFonts w:cs="Times New Roman"/>
              </w:rPr>
              <w:tab/>
              <w:t xml:space="preserve">Award Term for Trafficking in Persons </w:t>
            </w:r>
          </w:p>
          <w:p w14:paraId="522869A2" w14:textId="77777777" w:rsidR="00F45BB3" w:rsidRDefault="00F45BB3" w:rsidP="00F45BB3">
            <w:pPr>
              <w:spacing w:after="40"/>
              <w:ind w:firstLine="360"/>
              <w:rPr>
                <w:rFonts w:cs="Times New Roman"/>
              </w:rPr>
            </w:pPr>
            <w:r>
              <w:rPr>
                <w:rFonts w:cs="Times New Roman"/>
              </w:rPr>
              <w:t>I.</w:t>
            </w:r>
            <w:r>
              <w:rPr>
                <w:rFonts w:cs="Times New Roman"/>
              </w:rPr>
              <w:tab/>
              <w:t xml:space="preserve">Never Contract with the Enemy </w:t>
            </w:r>
          </w:p>
          <w:p w14:paraId="7369416B" w14:textId="77777777" w:rsidR="00F45BB3" w:rsidRDefault="00F45BB3" w:rsidP="00F45BB3">
            <w:pPr>
              <w:spacing w:after="40"/>
              <w:ind w:firstLine="360"/>
              <w:rPr>
                <w:rFonts w:cs="Times New Roman"/>
              </w:rPr>
            </w:pPr>
            <w:r>
              <w:rPr>
                <w:rFonts w:cs="Times New Roman"/>
              </w:rPr>
              <w:t>J.</w:t>
            </w:r>
            <w:r>
              <w:rPr>
                <w:rFonts w:cs="Times New Roman"/>
              </w:rPr>
              <w:tab/>
              <w:t xml:space="preserve">Nonprocurement Debarment and Suspension </w:t>
            </w:r>
          </w:p>
          <w:p w14:paraId="27FF9059" w14:textId="77777777" w:rsidR="00F45BB3" w:rsidRDefault="00F45BB3" w:rsidP="00F45BB3">
            <w:pPr>
              <w:spacing w:after="40"/>
              <w:ind w:firstLine="360"/>
              <w:rPr>
                <w:rFonts w:cs="Times New Roman"/>
              </w:rPr>
            </w:pPr>
            <w:r>
              <w:rPr>
                <w:rFonts w:cs="Times New Roman"/>
              </w:rPr>
              <w:t>K.</w:t>
            </w:r>
            <w:r>
              <w:rPr>
                <w:rFonts w:cs="Times New Roman"/>
              </w:rPr>
              <w:tab/>
              <w:t xml:space="preserve">Governmentwide Requirements for Drug-Free Workplace </w:t>
            </w:r>
          </w:p>
          <w:p w14:paraId="12515E28" w14:textId="77777777" w:rsidR="00F45BB3" w:rsidRDefault="00F45BB3" w:rsidP="00F45BB3">
            <w:pPr>
              <w:spacing w:after="40"/>
              <w:ind w:firstLine="360"/>
              <w:rPr>
                <w:rFonts w:cs="Times New Roman"/>
              </w:rPr>
            </w:pPr>
            <w:r>
              <w:rPr>
                <w:rFonts w:cs="Times New Roman"/>
              </w:rPr>
              <w:t>L.</w:t>
            </w:r>
            <w:r>
              <w:rPr>
                <w:rFonts w:cs="Times New Roman"/>
              </w:rPr>
              <w:tab/>
              <w:t xml:space="preserve">Domestic Preference for Procurements </w:t>
            </w:r>
          </w:p>
          <w:p w14:paraId="5695E45E" w14:textId="77777777" w:rsidR="00F45BB3" w:rsidRDefault="00F45BB3" w:rsidP="00F45BB3">
            <w:pPr>
              <w:spacing w:after="40"/>
              <w:ind w:firstLine="360"/>
              <w:rPr>
                <w:rFonts w:cs="Times New Roman"/>
              </w:rPr>
            </w:pPr>
            <w:r>
              <w:rPr>
                <w:rFonts w:cs="Times New Roman"/>
              </w:rPr>
              <w:t>M.</w:t>
            </w:r>
            <w:r>
              <w:rPr>
                <w:rFonts w:cs="Times New Roman"/>
              </w:rPr>
              <w:tab/>
              <w:t xml:space="preserve">Prior Approval Requirements </w:t>
            </w:r>
          </w:p>
          <w:p w14:paraId="4F66E10F" w14:textId="77777777" w:rsidR="00F45BB3" w:rsidRDefault="00F45BB3" w:rsidP="00F45BB3">
            <w:pPr>
              <w:spacing w:after="40"/>
              <w:ind w:firstLine="360"/>
              <w:rPr>
                <w:rFonts w:cs="Times New Roman"/>
              </w:rPr>
            </w:pPr>
            <w:r>
              <w:rPr>
                <w:rFonts w:cs="Times New Roman"/>
              </w:rPr>
              <w:t>N.</w:t>
            </w:r>
            <w:r>
              <w:rPr>
                <w:rFonts w:cs="Times New Roman"/>
              </w:rPr>
              <w:tab/>
              <w:t xml:space="preserve">Branding and Marking </w:t>
            </w:r>
          </w:p>
          <w:p w14:paraId="38D4E068" w14:textId="77777777" w:rsidR="00F45BB3" w:rsidRDefault="00F45BB3" w:rsidP="00F45BB3">
            <w:pPr>
              <w:spacing w:after="40"/>
              <w:ind w:firstLine="360"/>
              <w:rPr>
                <w:rFonts w:cs="Times New Roman"/>
              </w:rPr>
            </w:pPr>
            <w:r>
              <w:rPr>
                <w:rFonts w:cs="Times New Roman"/>
              </w:rPr>
              <w:t>O.</w:t>
            </w:r>
            <w:r>
              <w:rPr>
                <w:rFonts w:cs="Times New Roman"/>
              </w:rPr>
              <w:tab/>
              <w:t xml:space="preserve">Government-financed Air Transportation </w:t>
            </w:r>
          </w:p>
          <w:p w14:paraId="59B1B518" w14:textId="77777777" w:rsidR="00F45BB3" w:rsidRDefault="00F45BB3" w:rsidP="00F45BB3">
            <w:pPr>
              <w:spacing w:after="40"/>
              <w:ind w:firstLine="360"/>
              <w:rPr>
                <w:rFonts w:cs="Times New Roman"/>
              </w:rPr>
            </w:pPr>
            <w:r>
              <w:rPr>
                <w:rFonts w:cs="Times New Roman"/>
              </w:rPr>
              <w:t>P.</w:t>
            </w:r>
            <w:r>
              <w:rPr>
                <w:rFonts w:cs="Times New Roman"/>
              </w:rPr>
              <w:tab/>
              <w:t xml:space="preserve">Mandatory Disclosure </w:t>
            </w:r>
          </w:p>
          <w:p w14:paraId="117D4638" w14:textId="77777777" w:rsidR="00F45BB3" w:rsidRDefault="00F45BB3" w:rsidP="00F45BB3">
            <w:pPr>
              <w:spacing w:after="40"/>
              <w:ind w:firstLine="360"/>
              <w:rPr>
                <w:rFonts w:cs="Times New Roman"/>
              </w:rPr>
            </w:pPr>
            <w:r>
              <w:rPr>
                <w:rFonts w:cs="Times New Roman"/>
              </w:rPr>
              <w:t>Q.</w:t>
            </w:r>
            <w:r>
              <w:rPr>
                <w:rFonts w:cs="Times New Roman"/>
              </w:rPr>
              <w:tab/>
              <w:t xml:space="preserve">Conflict of Interest </w:t>
            </w:r>
          </w:p>
          <w:p w14:paraId="0DFB866C" w14:textId="77777777" w:rsidR="00F45BB3" w:rsidRDefault="00F45BB3" w:rsidP="00F45BB3">
            <w:pPr>
              <w:spacing w:after="40"/>
              <w:ind w:firstLine="360"/>
              <w:rPr>
                <w:rFonts w:cs="Times New Roman"/>
              </w:rPr>
            </w:pPr>
            <w:r>
              <w:rPr>
                <w:rFonts w:cs="Times New Roman"/>
              </w:rPr>
              <w:t>R.</w:t>
            </w:r>
            <w:r>
              <w:rPr>
                <w:rFonts w:cs="Times New Roman"/>
              </w:rPr>
              <w:tab/>
              <w:t xml:space="preserve">Restrictions on Lobbying </w:t>
            </w:r>
          </w:p>
          <w:p w14:paraId="056099EE" w14:textId="77777777" w:rsidR="00F45BB3" w:rsidRDefault="00F45BB3" w:rsidP="00F45BB3">
            <w:pPr>
              <w:spacing w:after="40"/>
              <w:ind w:firstLine="360"/>
              <w:rPr>
                <w:rFonts w:cs="Times New Roman"/>
              </w:rPr>
            </w:pPr>
            <w:r>
              <w:rPr>
                <w:rFonts w:cs="Times New Roman"/>
              </w:rPr>
              <w:t>S.</w:t>
            </w:r>
            <w:r>
              <w:rPr>
                <w:rFonts w:cs="Times New Roman"/>
              </w:rPr>
              <w:tab/>
              <w:t xml:space="preserve">Prohibition Against Assignment </w:t>
            </w:r>
          </w:p>
          <w:p w14:paraId="65FDF7E1" w14:textId="77777777" w:rsidR="00F45BB3" w:rsidRDefault="00F45BB3" w:rsidP="00F45BB3">
            <w:pPr>
              <w:spacing w:after="40"/>
              <w:ind w:firstLine="360"/>
              <w:rPr>
                <w:rFonts w:cs="Times New Roman"/>
              </w:rPr>
            </w:pPr>
            <w:r>
              <w:rPr>
                <w:rFonts w:cs="Times New Roman"/>
              </w:rPr>
              <w:t>T.</w:t>
            </w:r>
            <w:r>
              <w:rPr>
                <w:rFonts w:cs="Times New Roman"/>
              </w:rPr>
              <w:tab/>
              <w:t xml:space="preserve">Indirect Costs </w:t>
            </w:r>
          </w:p>
          <w:p w14:paraId="5B1B6A53" w14:textId="77777777" w:rsidR="00F45BB3" w:rsidRDefault="00F45BB3" w:rsidP="00F45BB3">
            <w:pPr>
              <w:spacing w:after="40"/>
              <w:ind w:firstLine="360"/>
              <w:rPr>
                <w:rFonts w:cs="Times New Roman"/>
              </w:rPr>
            </w:pPr>
            <w:r>
              <w:rPr>
                <w:rFonts w:cs="Times New Roman"/>
              </w:rPr>
              <w:t>U.</w:t>
            </w:r>
            <w:r>
              <w:rPr>
                <w:rFonts w:cs="Times New Roman"/>
              </w:rPr>
              <w:tab/>
              <w:t xml:space="preserve">Audits </w:t>
            </w:r>
          </w:p>
          <w:p w14:paraId="45CAC818" w14:textId="77777777" w:rsidR="00F45BB3" w:rsidRDefault="00F45BB3" w:rsidP="00F45BB3">
            <w:pPr>
              <w:spacing w:after="40"/>
              <w:ind w:firstLine="360"/>
              <w:rPr>
                <w:rFonts w:cs="Times New Roman"/>
              </w:rPr>
            </w:pPr>
            <w:r>
              <w:rPr>
                <w:rFonts w:cs="Times New Roman"/>
              </w:rPr>
              <w:t>V.</w:t>
            </w:r>
            <w:r>
              <w:rPr>
                <w:rFonts w:cs="Times New Roman"/>
              </w:rPr>
              <w:tab/>
              <w:t>Termination</w:t>
            </w:r>
          </w:p>
          <w:p w14:paraId="0F6B27AC" w14:textId="77777777" w:rsidR="00F45BB3" w:rsidRDefault="00F45BB3" w:rsidP="00F45BB3">
            <w:pPr>
              <w:spacing w:after="40"/>
              <w:ind w:firstLine="360"/>
              <w:rPr>
                <w:rFonts w:cs="Times New Roman"/>
              </w:rPr>
            </w:pPr>
            <w:r>
              <w:rPr>
                <w:rFonts w:cs="Times New Roman"/>
              </w:rPr>
              <w:t>W.</w:t>
            </w:r>
            <w:r>
              <w:rPr>
                <w:rFonts w:cs="Times New Roman"/>
              </w:rPr>
              <w:tab/>
              <w:t xml:space="preserve">Appeals </w:t>
            </w:r>
          </w:p>
          <w:p w14:paraId="1CDDBAFE" w14:textId="77777777" w:rsidR="00F45BB3" w:rsidRDefault="00F45BB3" w:rsidP="00F45BB3">
            <w:pPr>
              <w:spacing w:after="40"/>
              <w:ind w:firstLine="360"/>
              <w:rPr>
                <w:rFonts w:cs="Times New Roman"/>
              </w:rPr>
            </w:pPr>
            <w:r>
              <w:rPr>
                <w:rFonts w:cs="Times New Roman"/>
              </w:rPr>
              <w:t>X.</w:t>
            </w:r>
            <w:r>
              <w:rPr>
                <w:rFonts w:cs="Times New Roman"/>
              </w:rPr>
              <w:tab/>
              <w:t>Closeout</w:t>
            </w:r>
          </w:p>
          <w:p w14:paraId="015B5D05" w14:textId="77777777" w:rsidR="00F45BB3" w:rsidRDefault="00F45BB3" w:rsidP="00F45BB3">
            <w:pPr>
              <w:spacing w:after="40"/>
              <w:ind w:firstLine="360"/>
              <w:rPr>
                <w:rFonts w:cs="Times New Roman"/>
              </w:rPr>
            </w:pPr>
            <w:r>
              <w:rPr>
                <w:rFonts w:cs="Times New Roman"/>
              </w:rPr>
              <w:t>Y.</w:t>
            </w:r>
            <w:r>
              <w:rPr>
                <w:rFonts w:cs="Times New Roman"/>
              </w:rPr>
              <w:tab/>
              <w:t xml:space="preserve">Nondiscrimination in Department of State Programs </w:t>
            </w:r>
          </w:p>
          <w:p w14:paraId="290C4BE1" w14:textId="77777777" w:rsidR="00F45BB3" w:rsidRDefault="00F45BB3" w:rsidP="00F45BB3">
            <w:pPr>
              <w:spacing w:after="40"/>
              <w:ind w:firstLine="360"/>
              <w:rPr>
                <w:rFonts w:cs="Times New Roman"/>
              </w:rPr>
            </w:pPr>
            <w:r>
              <w:rPr>
                <w:rFonts w:cs="Times New Roman"/>
              </w:rPr>
              <w:t>Z.</w:t>
            </w:r>
            <w:r>
              <w:rPr>
                <w:rFonts w:cs="Times New Roman"/>
              </w:rPr>
              <w:tab/>
              <w:t xml:space="preserve">Prohibition of Assistance to Drug Traffickers </w:t>
            </w:r>
          </w:p>
          <w:p w14:paraId="57C7C005" w14:textId="35DF8D1A" w:rsidR="00F45BB3" w:rsidRDefault="00F45BB3" w:rsidP="00F45BB3">
            <w:pPr>
              <w:spacing w:after="40"/>
              <w:ind w:left="720" w:hanging="360"/>
              <w:rPr>
                <w:rFonts w:cs="Times New Roman"/>
              </w:rPr>
            </w:pPr>
            <w:r>
              <w:rPr>
                <w:rFonts w:cs="Times New Roman"/>
              </w:rPr>
              <w:t>AA. Prohibition on Use of Funds for Performance or Research Respecting Abortions or Involuntary</w:t>
            </w:r>
            <w:r w:rsidR="00BB5CCB">
              <w:rPr>
                <w:rFonts w:cs="Times New Roman"/>
              </w:rPr>
              <w:t xml:space="preserve"> </w:t>
            </w:r>
            <w:r>
              <w:rPr>
                <w:rFonts w:cs="Times New Roman"/>
              </w:rPr>
              <w:t xml:space="preserve">Sterilization </w:t>
            </w:r>
          </w:p>
          <w:p w14:paraId="251E5786" w14:textId="77777777" w:rsidR="00F45BB3" w:rsidRDefault="00F45BB3" w:rsidP="00F45BB3">
            <w:pPr>
              <w:ind w:firstLine="360"/>
              <w:rPr>
                <w:rFonts w:cs="Times New Roman"/>
              </w:rPr>
            </w:pPr>
            <w:r>
              <w:rPr>
                <w:rFonts w:cs="Times New Roman"/>
              </w:rPr>
              <w:t>BB.</w:t>
            </w:r>
            <w:r>
              <w:rPr>
                <w:rFonts w:cs="Times New Roman"/>
              </w:rPr>
              <w:tab/>
              <w:t xml:space="preserve">Policy Guidance </w:t>
            </w:r>
          </w:p>
          <w:p w14:paraId="1810676E" w14:textId="77777777" w:rsidR="00F45BB3" w:rsidRDefault="00F45BB3" w:rsidP="00F45BB3">
            <w:pPr>
              <w:pStyle w:val="ListParagraph"/>
              <w:numPr>
                <w:ilvl w:val="0"/>
                <w:numId w:val="47"/>
              </w:numPr>
              <w:spacing w:after="40"/>
              <w:ind w:firstLine="360"/>
              <w:rPr>
                <w:rFonts w:cs="Times New Roman"/>
              </w:rPr>
            </w:pPr>
            <w:r>
              <w:rPr>
                <w:rFonts w:cs="Times New Roman"/>
              </w:rPr>
              <w:t xml:space="preserve">E.O. 12432 – Minority business enterprise development </w:t>
            </w:r>
          </w:p>
          <w:p w14:paraId="485C9FD5" w14:textId="77777777" w:rsidR="00F45BB3" w:rsidRDefault="00F45BB3" w:rsidP="00F45BB3">
            <w:pPr>
              <w:pStyle w:val="ListParagraph"/>
              <w:numPr>
                <w:ilvl w:val="0"/>
                <w:numId w:val="47"/>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246C830D" w14:textId="77777777" w:rsidR="00F45BB3" w:rsidRDefault="00F45BB3" w:rsidP="00F45BB3">
            <w:pPr>
              <w:pStyle w:val="ListParagraph"/>
              <w:numPr>
                <w:ilvl w:val="0"/>
                <w:numId w:val="47"/>
              </w:numPr>
              <w:spacing w:after="40"/>
              <w:ind w:left="1440"/>
              <w:rPr>
                <w:rFonts w:cs="Times New Roman"/>
              </w:rPr>
            </w:pPr>
            <w:r>
              <w:rPr>
                <w:rFonts w:cs="Times New Roman"/>
              </w:rPr>
              <w:t xml:space="preserve">E.O. 13279 - Equal Protection of the Laws for Faith-Based and Community Organizations </w:t>
            </w:r>
          </w:p>
          <w:p w14:paraId="71EC46F0" w14:textId="77777777" w:rsidR="00F45BB3" w:rsidRDefault="00F45BB3" w:rsidP="00F45BB3">
            <w:pPr>
              <w:pStyle w:val="ListParagraph"/>
              <w:numPr>
                <w:ilvl w:val="0"/>
                <w:numId w:val="47"/>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106A4E64" w14:textId="77777777" w:rsidR="00F45BB3" w:rsidRDefault="00F45BB3" w:rsidP="00F45BB3">
            <w:pPr>
              <w:pStyle w:val="ListParagraph"/>
              <w:numPr>
                <w:ilvl w:val="0"/>
                <w:numId w:val="47"/>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594E06B4" w14:textId="77777777" w:rsidR="00F45BB3" w:rsidRDefault="00F45BB3" w:rsidP="00F45BB3">
            <w:pPr>
              <w:pStyle w:val="ListParagraph"/>
              <w:numPr>
                <w:ilvl w:val="0"/>
                <w:numId w:val="47"/>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6F25C8F1" w14:textId="056CB53C" w:rsidR="00F45BB3" w:rsidRPr="00F45BB3" w:rsidRDefault="00F45BB3" w:rsidP="00F45BB3">
            <w:pPr>
              <w:pStyle w:val="ListParagraph"/>
              <w:numPr>
                <w:ilvl w:val="0"/>
                <w:numId w:val="47"/>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p w14:paraId="0977EE55" w14:textId="6F6BC559" w:rsidR="001D4794" w:rsidRPr="001D4794" w:rsidRDefault="001D4794" w:rsidP="001D4794">
            <w:pPr>
              <w:spacing w:line="276" w:lineRule="auto"/>
              <w:jc w:val="both"/>
              <w:rPr>
                <w:rFonts w:cs="Times New Roman"/>
              </w:rPr>
            </w:pPr>
          </w:p>
        </w:tc>
        <w:tc>
          <w:tcPr>
            <w:tcW w:w="5498" w:type="dxa"/>
          </w:tcPr>
          <w:p w14:paraId="328CC631" w14:textId="0F7D89BC" w:rsidR="00B77F7B" w:rsidRPr="008F0A65" w:rsidRDefault="00B77F7B" w:rsidP="00B77F7B">
            <w:pPr>
              <w:pStyle w:val="Heading1"/>
              <w:numPr>
                <w:ilvl w:val="0"/>
                <w:numId w:val="0"/>
              </w:numPr>
              <w:rPr>
                <w:lang w:val="es-CR"/>
              </w:rPr>
            </w:pPr>
            <w:r w:rsidRPr="008F0A65">
              <w:rPr>
                <w:lang w:val="es-CR"/>
              </w:rPr>
              <w:t>Sección V</w:t>
            </w:r>
            <w:r w:rsidR="00710BC4">
              <w:rPr>
                <w:lang w:val="es-CR"/>
              </w:rPr>
              <w:t>II</w:t>
            </w:r>
            <w:r w:rsidRPr="008F0A65">
              <w:rPr>
                <w:lang w:val="es-CR"/>
              </w:rPr>
              <w:t xml:space="preserve">: Disposiciones de Acuerdo Principal de </w:t>
            </w:r>
            <w:r w:rsidR="008F1230">
              <w:rPr>
                <w:lang w:val="es-CR"/>
              </w:rPr>
              <w:t>USDOS</w:t>
            </w:r>
            <w:r w:rsidRPr="008F0A65">
              <w:rPr>
                <w:lang w:val="es-CR"/>
              </w:rPr>
              <w:t xml:space="preserve"> </w:t>
            </w:r>
          </w:p>
          <w:p w14:paraId="78AD4D1C" w14:textId="412F9D30" w:rsidR="008F1230" w:rsidRPr="008F1230" w:rsidRDefault="008F1230" w:rsidP="008F1230">
            <w:pPr>
              <w:keepNext/>
              <w:keepLines/>
              <w:spacing w:line="276" w:lineRule="auto"/>
              <w:jc w:val="both"/>
              <w:rPr>
                <w:rFonts w:cs="Times New Roman"/>
                <w:lang w:val="es-CR"/>
              </w:rPr>
            </w:pPr>
            <w:r w:rsidRPr="008F1230">
              <w:rPr>
                <w:rFonts w:cs="Times New Roman"/>
                <w:lang w:val="es-CR"/>
              </w:rPr>
              <w:t xml:space="preserve">Además de los términos, condiciones y obligaciones estipuladas en este Sub-acuerdo, todas las disposiciones estándar del Departamento de Estado de EE.UU. se incorporan al Sub-acuerdo por referencia. Se puede acceder a los Términos y Condiciones Estándar de la Acuerdo Federal de USDOS ingresando a la página </w:t>
            </w:r>
            <w:hyperlink r:id="rId17" w:history="1">
              <w:r w:rsidRPr="00A40B5D">
                <w:rPr>
                  <w:rStyle w:val="Hyperlink"/>
                  <w:rFonts w:cs="Times New Roman"/>
                  <w:lang w:val="es-CR"/>
                </w:rPr>
                <w:t>https://www.state.gov/wp-content/uploads/2021/02/U.S.-Department-of-State-Standard-Terms-and-Conditions-10-21-20.pdf</w:t>
              </w:r>
            </w:hyperlink>
            <w:r w:rsidRPr="008F1230">
              <w:rPr>
                <w:rFonts w:cs="Times New Roman"/>
                <w:lang w:val="es-CR"/>
              </w:rPr>
              <w:t xml:space="preserve">. Estas disposiciones formarán parte de esta Sub-acuerdo y surtirán los mismos efectos que tendrían si estuvieran escritas en su totalidad en este documento, y las referencias a las disposiciones no sustituyen el texto completo. El Sub-adjudicatario puede comunicarse con PARTNERS en cualquier momento para obtener el texto completo de las disposiciones y formular cualquier pregunta que desee sobre la aplicabilidad y/o interpretación de las mismas. </w:t>
            </w:r>
          </w:p>
          <w:p w14:paraId="45A83417" w14:textId="200A7225" w:rsidR="00B77F7B" w:rsidRPr="008F0A65" w:rsidRDefault="008F1230" w:rsidP="008F1230">
            <w:pPr>
              <w:keepNext/>
              <w:keepLines/>
              <w:spacing w:line="276" w:lineRule="auto"/>
              <w:jc w:val="both"/>
              <w:rPr>
                <w:rFonts w:ascii="Arial" w:hAnsi="Arial" w:cs="Arial"/>
                <w:sz w:val="24"/>
                <w:szCs w:val="24"/>
                <w:lang w:val="es-CR"/>
              </w:rPr>
            </w:pPr>
            <w:r w:rsidRPr="008F1230">
              <w:rPr>
                <w:rFonts w:cs="Times New Roman"/>
                <w:lang w:val="es-CR"/>
              </w:rPr>
              <w:t>A menos que se especifique lo contrario, se realizan los siguientes cambios en la terminología de las Disposiciones Estándar incorporadas por referencia</w:t>
            </w:r>
            <w:r w:rsidR="00B77F7B" w:rsidRPr="008F0A65">
              <w:rPr>
                <w:rFonts w:cs="Times New Roman"/>
                <w:lang w:val="es-CR"/>
              </w:rPr>
              <w:t xml:space="preserve">: </w:t>
            </w:r>
          </w:p>
          <w:p w14:paraId="60E33FB4" w14:textId="77777777" w:rsidR="00B77F7B" w:rsidRPr="008F0A65" w:rsidRDefault="00B77F7B" w:rsidP="007E3BDF">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B77F7B" w:rsidRPr="008F0A65" w14:paraId="742F168C" w14:textId="77777777" w:rsidTr="007E3BDF">
              <w:trPr>
                <w:trHeight w:val="319"/>
                <w:jc w:val="center"/>
              </w:trPr>
              <w:tc>
                <w:tcPr>
                  <w:tcW w:w="2595" w:type="dxa"/>
                </w:tcPr>
                <w:p w14:paraId="090FC512" w14:textId="77777777" w:rsidR="00B77F7B" w:rsidRPr="008F0A65" w:rsidRDefault="00B77F7B" w:rsidP="007E3BDF">
                  <w:pPr>
                    <w:spacing w:line="276" w:lineRule="auto"/>
                    <w:rPr>
                      <w:rFonts w:cs="Times New Roman"/>
                      <w:b/>
                      <w:lang w:val="es-CR"/>
                    </w:rPr>
                  </w:pPr>
                  <w:r w:rsidRPr="008F0A65">
                    <w:rPr>
                      <w:rFonts w:cs="Times New Roman"/>
                      <w:b/>
                      <w:lang w:val="es-CR"/>
                    </w:rPr>
                    <w:t>Disposición Estándar</w:t>
                  </w:r>
                </w:p>
              </w:tc>
              <w:tc>
                <w:tcPr>
                  <w:tcW w:w="2595" w:type="dxa"/>
                </w:tcPr>
                <w:p w14:paraId="3D07ED80" w14:textId="77777777" w:rsidR="00B77F7B" w:rsidRPr="008F0A65" w:rsidRDefault="00B77F7B" w:rsidP="007E3BDF">
                  <w:pPr>
                    <w:spacing w:line="276" w:lineRule="auto"/>
                    <w:rPr>
                      <w:rFonts w:cs="Times New Roman"/>
                      <w:b/>
                      <w:lang w:val="es-CR"/>
                    </w:rPr>
                  </w:pPr>
                  <w:r w:rsidRPr="008F0A65">
                    <w:rPr>
                      <w:rFonts w:cs="Times New Roman"/>
                      <w:b/>
                      <w:lang w:val="es-CR"/>
                    </w:rPr>
                    <w:t>Leer como</w:t>
                  </w:r>
                </w:p>
              </w:tc>
            </w:tr>
            <w:tr w:rsidR="00B77F7B" w:rsidRPr="008F0A65" w14:paraId="20F27CD8" w14:textId="77777777" w:rsidTr="007E3BDF">
              <w:trPr>
                <w:trHeight w:val="348"/>
                <w:jc w:val="center"/>
              </w:trPr>
              <w:tc>
                <w:tcPr>
                  <w:tcW w:w="2595" w:type="dxa"/>
                </w:tcPr>
                <w:p w14:paraId="4D80EAE6" w14:textId="77777777" w:rsidR="00B77F7B" w:rsidRPr="008F0A65" w:rsidRDefault="00B77F7B" w:rsidP="007E3BDF">
                  <w:pPr>
                    <w:spacing w:line="276" w:lineRule="auto"/>
                    <w:rPr>
                      <w:rFonts w:cs="Times New Roman"/>
                      <w:lang w:val="es-CR"/>
                    </w:rPr>
                  </w:pPr>
                  <w:r w:rsidRPr="008F0A65">
                    <w:rPr>
                      <w:rFonts w:cs="Times New Roman"/>
                      <w:lang w:val="es-CR"/>
                    </w:rPr>
                    <w:t>Donatario y Beneficiario</w:t>
                  </w:r>
                </w:p>
              </w:tc>
              <w:tc>
                <w:tcPr>
                  <w:tcW w:w="2595" w:type="dxa"/>
                </w:tcPr>
                <w:p w14:paraId="65C06513" w14:textId="77777777" w:rsidR="00B77F7B" w:rsidRPr="008F0A65" w:rsidRDefault="00B77F7B" w:rsidP="007E3BDF">
                  <w:pPr>
                    <w:spacing w:line="276" w:lineRule="auto"/>
                    <w:rPr>
                      <w:rFonts w:cs="Times New Roman"/>
                      <w:lang w:val="es-CR"/>
                    </w:rPr>
                  </w:pPr>
                  <w:r w:rsidRPr="008F0A65">
                    <w:rPr>
                      <w:rFonts w:cs="Times New Roman"/>
                      <w:lang w:val="es-CR"/>
                    </w:rPr>
                    <w:t>Sub-Adjudicatario</w:t>
                  </w:r>
                </w:p>
              </w:tc>
            </w:tr>
            <w:tr w:rsidR="00B77F7B" w:rsidRPr="008F0A65" w14:paraId="5F93036D" w14:textId="77777777" w:rsidTr="007E3BDF">
              <w:trPr>
                <w:trHeight w:val="973"/>
                <w:jc w:val="center"/>
              </w:trPr>
              <w:tc>
                <w:tcPr>
                  <w:tcW w:w="2595" w:type="dxa"/>
                </w:tcPr>
                <w:p w14:paraId="11AC3660" w14:textId="6730F6A0" w:rsidR="00B77F7B" w:rsidRPr="008F0A65" w:rsidRDefault="001D3DAA" w:rsidP="007E3BDF">
                  <w:pPr>
                    <w:spacing w:line="276" w:lineRule="auto"/>
                    <w:rPr>
                      <w:rFonts w:cs="Times New Roman"/>
                      <w:lang w:val="es-CR"/>
                    </w:rPr>
                  </w:pPr>
                  <w:r w:rsidRPr="008F0A65">
                    <w:rPr>
                      <w:rFonts w:cs="Times New Roman"/>
                      <w:lang w:val="es-CR"/>
                    </w:rPr>
                    <w:t>Acuerdo</w:t>
                  </w:r>
                  <w:r w:rsidR="00B77F7B" w:rsidRPr="008F0A65">
                    <w:rPr>
                      <w:rFonts w:cs="Times New Roman"/>
                      <w:lang w:val="es-CR"/>
                    </w:rPr>
                    <w:t>, Acuerdo de Cooperación, Sub-</w:t>
                  </w:r>
                  <w:r w:rsidRPr="008F0A65">
                    <w:rPr>
                      <w:rFonts w:cs="Times New Roman"/>
                      <w:lang w:val="es-CR"/>
                    </w:rPr>
                    <w:t>Acuerdo</w:t>
                  </w:r>
                </w:p>
                <w:p w14:paraId="16AEB46E" w14:textId="5AC4553C" w:rsidR="00B77F7B" w:rsidRPr="008F0A65" w:rsidRDefault="00B77F7B" w:rsidP="007E3BDF">
                  <w:pPr>
                    <w:spacing w:line="276" w:lineRule="auto"/>
                    <w:rPr>
                      <w:rFonts w:cs="Times New Roman"/>
                      <w:lang w:val="es-CR"/>
                    </w:rPr>
                  </w:pPr>
                  <w:r w:rsidRPr="008F0A65">
                    <w:rPr>
                      <w:rFonts w:cs="Times New Roman"/>
                      <w:lang w:val="es-CR"/>
                    </w:rPr>
                    <w:t xml:space="preserve">y </w:t>
                  </w:r>
                  <w:r w:rsidR="001D3DAA" w:rsidRPr="008F0A65">
                    <w:rPr>
                      <w:rFonts w:cs="Times New Roman"/>
                      <w:lang w:val="es-CR"/>
                    </w:rPr>
                    <w:t>Acuerdo</w:t>
                  </w:r>
                </w:p>
              </w:tc>
              <w:tc>
                <w:tcPr>
                  <w:tcW w:w="2595" w:type="dxa"/>
                </w:tcPr>
                <w:p w14:paraId="474C923D" w14:textId="77777777" w:rsidR="00B77F7B" w:rsidRPr="008F0A65" w:rsidRDefault="00B77F7B" w:rsidP="007E3BDF">
                  <w:pPr>
                    <w:spacing w:line="276" w:lineRule="auto"/>
                    <w:rPr>
                      <w:rFonts w:cs="Times New Roman"/>
                      <w:lang w:val="es-CR"/>
                    </w:rPr>
                  </w:pPr>
                  <w:r w:rsidRPr="008F0A65">
                    <w:rPr>
                      <w:rFonts w:cs="Times New Roman"/>
                      <w:lang w:val="es-CR"/>
                    </w:rPr>
                    <w:t>Sub-Acuerdo</w:t>
                  </w:r>
                </w:p>
              </w:tc>
            </w:tr>
            <w:tr w:rsidR="00B77F7B" w:rsidRPr="008F0A65" w14:paraId="611D473B" w14:textId="77777777" w:rsidTr="007E3BDF">
              <w:trPr>
                <w:trHeight w:val="646"/>
                <w:jc w:val="center"/>
              </w:trPr>
              <w:tc>
                <w:tcPr>
                  <w:tcW w:w="2595" w:type="dxa"/>
                </w:tcPr>
                <w:p w14:paraId="25F76190" w14:textId="696E8E98" w:rsidR="00B77F7B" w:rsidRPr="008F0A65" w:rsidRDefault="00B77F7B" w:rsidP="007E3BDF">
                  <w:pPr>
                    <w:spacing w:line="276" w:lineRule="auto"/>
                    <w:rPr>
                      <w:rFonts w:cs="Times New Roman"/>
                      <w:lang w:val="es-CR"/>
                    </w:rPr>
                  </w:pPr>
                  <w:r w:rsidRPr="008F0A65">
                    <w:rPr>
                      <w:rFonts w:cs="Times New Roman"/>
                      <w:lang w:val="es-CR"/>
                    </w:rPr>
                    <w:t xml:space="preserve">Cualquier referencia al Gobierno de los EE. UU., </w:t>
                  </w:r>
                  <w:r w:rsidR="008F1230">
                    <w:rPr>
                      <w:rFonts w:cs="Times New Roman"/>
                      <w:lang w:val="es-CR"/>
                    </w:rPr>
                    <w:t>USDOS</w:t>
                  </w:r>
                  <w:r w:rsidRPr="008F0A65">
                    <w:rPr>
                      <w:rFonts w:cs="Times New Roman"/>
                      <w:lang w:val="es-CR"/>
                    </w:rPr>
                    <w:t xml:space="preserve"> o al Oficial del Acuerdo</w:t>
                  </w:r>
                </w:p>
              </w:tc>
              <w:tc>
                <w:tcPr>
                  <w:tcW w:w="2595" w:type="dxa"/>
                </w:tcPr>
                <w:p w14:paraId="1E66998C" w14:textId="77777777" w:rsidR="00B77F7B" w:rsidRPr="008F0A65" w:rsidRDefault="00B77F7B" w:rsidP="007E3BDF">
                  <w:pPr>
                    <w:spacing w:line="276" w:lineRule="auto"/>
                    <w:rPr>
                      <w:rFonts w:cs="Times New Roman"/>
                      <w:lang w:val="es-CR"/>
                    </w:rPr>
                  </w:pPr>
                  <w:r w:rsidRPr="008F0A65">
                    <w:rPr>
                      <w:rFonts w:cs="Times New Roman"/>
                      <w:lang w:val="es-CR"/>
                    </w:rPr>
                    <w:t>PARTNERS</w:t>
                  </w:r>
                </w:p>
              </w:tc>
            </w:tr>
            <w:tr w:rsidR="00B77F7B" w:rsidRPr="00F17EE0" w14:paraId="4BBD06D3" w14:textId="77777777" w:rsidTr="007E3BDF">
              <w:trPr>
                <w:trHeight w:val="319"/>
                <w:jc w:val="center"/>
              </w:trPr>
              <w:tc>
                <w:tcPr>
                  <w:tcW w:w="2595" w:type="dxa"/>
                </w:tcPr>
                <w:p w14:paraId="3B428531" w14:textId="1A09A655" w:rsidR="00B77F7B" w:rsidRPr="008F0A65" w:rsidRDefault="00B77F7B" w:rsidP="007E3BDF">
                  <w:pPr>
                    <w:spacing w:line="276" w:lineRule="auto"/>
                    <w:rPr>
                      <w:rFonts w:cs="Times New Roman"/>
                      <w:lang w:val="es-CR"/>
                    </w:rPr>
                  </w:pPr>
                  <w:r w:rsidRPr="008F0A65">
                    <w:rPr>
                      <w:rFonts w:cs="Times New Roman"/>
                      <w:lang w:val="es-CR"/>
                    </w:rPr>
                    <w:t>Sub-beneficiario</w:t>
                  </w:r>
                  <w:r w:rsidR="001D3DAA" w:rsidRPr="008F0A65">
                    <w:rPr>
                      <w:rFonts w:cs="Times New Roman"/>
                      <w:lang w:val="es-CR"/>
                    </w:rPr>
                    <w:t xml:space="preserve"> y </w:t>
                  </w:r>
                  <w:r w:rsidR="00A0699C" w:rsidRPr="008F0A65">
                    <w:rPr>
                      <w:rFonts w:cs="Times New Roman"/>
                      <w:lang w:val="es-CR"/>
                    </w:rPr>
                    <w:t>Sub- Adjudicatario</w:t>
                  </w:r>
                  <w:r w:rsidRPr="008F0A65">
                    <w:rPr>
                      <w:rFonts w:cs="Times New Roman"/>
                      <w:lang w:val="es-CR"/>
                    </w:rPr>
                    <w:t>:</w:t>
                  </w:r>
                </w:p>
              </w:tc>
              <w:tc>
                <w:tcPr>
                  <w:tcW w:w="2595" w:type="dxa"/>
                </w:tcPr>
                <w:p w14:paraId="01FC6BB7" w14:textId="77777777" w:rsidR="00B77F7B" w:rsidRPr="008F0A65" w:rsidRDefault="00B77F7B" w:rsidP="007E3BDF">
                  <w:pPr>
                    <w:spacing w:line="276" w:lineRule="auto"/>
                    <w:rPr>
                      <w:rFonts w:cs="Times New Roman"/>
                      <w:lang w:val="es-CR"/>
                    </w:rPr>
                  </w:pPr>
                  <w:r w:rsidRPr="008F0A65">
                    <w:rPr>
                      <w:rFonts w:cs="Times New Roman"/>
                      <w:lang w:val="es-CR"/>
                    </w:rPr>
                    <w:t>Sub-Adjudicatario de nivel inferior</w:t>
                  </w:r>
                </w:p>
              </w:tc>
            </w:tr>
            <w:tr w:rsidR="00B77F7B" w:rsidRPr="00F17EE0" w14:paraId="75BBFBF8" w14:textId="77777777" w:rsidTr="007E3BDF">
              <w:trPr>
                <w:trHeight w:val="319"/>
                <w:jc w:val="center"/>
              </w:trPr>
              <w:tc>
                <w:tcPr>
                  <w:tcW w:w="2595" w:type="dxa"/>
                </w:tcPr>
                <w:p w14:paraId="2DBBA11A" w14:textId="6720167C" w:rsidR="00B77F7B" w:rsidRPr="008F0A65" w:rsidRDefault="00B77F7B" w:rsidP="007E3BDF">
                  <w:pPr>
                    <w:spacing w:line="276" w:lineRule="auto"/>
                    <w:rPr>
                      <w:rFonts w:cs="Times New Roman"/>
                      <w:lang w:val="es-CR"/>
                    </w:rPr>
                  </w:pPr>
                  <w:r w:rsidRPr="008F0A65">
                    <w:rPr>
                      <w:rFonts w:cs="Times New Roman"/>
                      <w:lang w:val="es-CR"/>
                    </w:rPr>
                    <w:t>Sub-</w:t>
                  </w:r>
                  <w:r w:rsidR="00A0699C" w:rsidRPr="008F0A65">
                    <w:rPr>
                      <w:rFonts w:cs="Times New Roman"/>
                      <w:lang w:val="es-CR"/>
                    </w:rPr>
                    <w:t>acuerdo</w:t>
                  </w:r>
                </w:p>
              </w:tc>
              <w:tc>
                <w:tcPr>
                  <w:tcW w:w="2595" w:type="dxa"/>
                </w:tcPr>
                <w:p w14:paraId="122021C3" w14:textId="77777777" w:rsidR="00B77F7B" w:rsidRPr="008F0A65" w:rsidRDefault="00B77F7B" w:rsidP="007E3BDF">
                  <w:pPr>
                    <w:spacing w:line="276" w:lineRule="auto"/>
                    <w:rPr>
                      <w:rFonts w:cs="Times New Roman"/>
                      <w:lang w:val="es-CR"/>
                    </w:rPr>
                  </w:pPr>
                  <w:r w:rsidRPr="008F0A65">
                    <w:rPr>
                      <w:rFonts w:cs="Times New Roman"/>
                      <w:lang w:val="es-CR"/>
                    </w:rPr>
                    <w:t>Sub-acuerdo de Nivel Inferior</w:t>
                  </w:r>
                </w:p>
              </w:tc>
            </w:tr>
          </w:tbl>
          <w:p w14:paraId="3ACD940E" w14:textId="77777777" w:rsidR="008F1230" w:rsidRPr="00F6021B" w:rsidRDefault="008F1230" w:rsidP="008F1230">
            <w:pPr>
              <w:rPr>
                <w:rFonts w:cs="Times New Roman"/>
                <w:lang w:val="es-ES"/>
              </w:rPr>
            </w:pPr>
          </w:p>
          <w:p w14:paraId="7BB5A324" w14:textId="77777777" w:rsidR="008F1230" w:rsidRPr="00F6021B" w:rsidRDefault="008F1230" w:rsidP="008F1230">
            <w:pPr>
              <w:pStyle w:val="P68B1DB1-Normal1"/>
              <w:spacing w:after="40"/>
              <w:ind w:firstLine="360"/>
              <w:rPr>
                <w:lang w:val="es-ES"/>
              </w:rPr>
            </w:pPr>
            <w:r w:rsidRPr="00F6021B">
              <w:rPr>
                <w:lang w:val="es-ES"/>
              </w:rPr>
              <w:t>A.</w:t>
            </w:r>
            <w:r w:rsidRPr="00F6021B">
              <w:rPr>
                <w:lang w:val="es-ES"/>
              </w:rPr>
              <w:tab/>
              <w:t xml:space="preserve">Introducción </w:t>
            </w:r>
          </w:p>
          <w:p w14:paraId="024095EA" w14:textId="77777777" w:rsidR="008F1230" w:rsidRPr="00F6021B" w:rsidRDefault="008F1230" w:rsidP="008F1230">
            <w:pPr>
              <w:pStyle w:val="P68B1DB1-Normal1"/>
              <w:spacing w:after="40"/>
              <w:ind w:firstLine="360"/>
              <w:rPr>
                <w:lang w:val="es-ES"/>
              </w:rPr>
            </w:pPr>
            <w:r w:rsidRPr="00F6021B">
              <w:rPr>
                <w:lang w:val="es-ES"/>
              </w:rPr>
              <w:t>B.</w:t>
            </w:r>
            <w:r w:rsidRPr="00F6021B">
              <w:rPr>
                <w:lang w:val="es-ES"/>
              </w:rPr>
              <w:tab/>
              <w:t xml:space="preserve">Orden de Prelación </w:t>
            </w:r>
          </w:p>
          <w:p w14:paraId="02C3F2FA" w14:textId="77777777" w:rsidR="008F1230" w:rsidRPr="00F6021B" w:rsidRDefault="008F1230" w:rsidP="008F1230">
            <w:pPr>
              <w:pStyle w:val="P68B1DB1-Normal1"/>
              <w:spacing w:after="40"/>
              <w:ind w:firstLine="360"/>
              <w:rPr>
                <w:lang w:val="es-ES"/>
              </w:rPr>
            </w:pPr>
            <w:r w:rsidRPr="00F6021B">
              <w:rPr>
                <w:lang w:val="es-ES"/>
              </w:rPr>
              <w:t>C.</w:t>
            </w:r>
            <w:r w:rsidRPr="00F6021B">
              <w:rPr>
                <w:lang w:val="es-ES"/>
              </w:rPr>
              <w:tab/>
              <w:t xml:space="preserve">Aplicabilidad </w:t>
            </w:r>
          </w:p>
          <w:p w14:paraId="324D0072" w14:textId="77777777" w:rsidR="008F1230" w:rsidRPr="00F6021B" w:rsidRDefault="008F1230" w:rsidP="008F1230">
            <w:pPr>
              <w:pStyle w:val="P68B1DB1-Normal1"/>
              <w:spacing w:after="40"/>
              <w:ind w:firstLine="360"/>
              <w:rPr>
                <w:lang w:val="es-ES"/>
              </w:rPr>
            </w:pPr>
            <w:r w:rsidRPr="00F6021B">
              <w:rPr>
                <w:lang w:val="es-ES"/>
              </w:rPr>
              <w:t xml:space="preserve">D. </w:t>
            </w:r>
            <w:r w:rsidRPr="00F6021B">
              <w:rPr>
                <w:lang w:val="es-ES"/>
              </w:rPr>
              <w:tab/>
              <w:t xml:space="preserve">Responsabilidades del Departamento de Estado </w:t>
            </w:r>
          </w:p>
          <w:p w14:paraId="4F16D28D" w14:textId="77777777" w:rsidR="008F1230" w:rsidRPr="00F6021B" w:rsidRDefault="008F1230" w:rsidP="008F1230">
            <w:pPr>
              <w:pStyle w:val="P68B1DB1-Normal1"/>
              <w:spacing w:after="40"/>
              <w:ind w:firstLine="360"/>
              <w:rPr>
                <w:lang w:val="es-ES"/>
              </w:rPr>
            </w:pPr>
            <w:r w:rsidRPr="00F6021B">
              <w:rPr>
                <w:lang w:val="es-ES"/>
              </w:rPr>
              <w:t xml:space="preserve">E. </w:t>
            </w:r>
            <w:r w:rsidRPr="00F6021B">
              <w:rPr>
                <w:lang w:val="es-ES"/>
              </w:rPr>
              <w:tab/>
              <w:t xml:space="preserve">Responsabilidades del Beneficiario y Cumplimiento de los Requisitos Federales </w:t>
            </w:r>
          </w:p>
          <w:p w14:paraId="399845D0" w14:textId="77777777" w:rsidR="008F1230" w:rsidRPr="00F6021B" w:rsidRDefault="008F1230" w:rsidP="008F1230">
            <w:pPr>
              <w:pStyle w:val="P68B1DB1-Normal1"/>
              <w:spacing w:after="40"/>
              <w:ind w:firstLine="360"/>
              <w:rPr>
                <w:lang w:val="es-ES"/>
              </w:rPr>
            </w:pPr>
            <w:r w:rsidRPr="00F6021B">
              <w:rPr>
                <w:lang w:val="es-ES"/>
              </w:rPr>
              <w:t xml:space="preserve">F. </w:t>
            </w:r>
            <w:r w:rsidRPr="00F6021B">
              <w:rPr>
                <w:lang w:val="es-ES"/>
              </w:rPr>
              <w:tab/>
              <w:t xml:space="preserve">Identificador Universal y Sistema para la Gestión </w:t>
            </w:r>
            <w:r>
              <w:rPr>
                <w:lang w:val="es-ES"/>
              </w:rPr>
              <w:t>del acuerdo</w:t>
            </w:r>
            <w:r w:rsidRPr="00F6021B">
              <w:rPr>
                <w:lang w:val="es-ES"/>
              </w:rPr>
              <w:t xml:space="preserve"> </w:t>
            </w:r>
          </w:p>
          <w:p w14:paraId="21BB0731" w14:textId="77777777" w:rsidR="008F1230" w:rsidRPr="00F6021B" w:rsidRDefault="008F1230" w:rsidP="008F1230">
            <w:pPr>
              <w:pStyle w:val="P68B1DB1-Normal1"/>
              <w:spacing w:after="40"/>
              <w:ind w:firstLine="360"/>
              <w:rPr>
                <w:lang w:val="es-ES"/>
              </w:rPr>
            </w:pPr>
            <w:r w:rsidRPr="00F6021B">
              <w:rPr>
                <w:lang w:val="es-ES"/>
              </w:rPr>
              <w:t>G.</w:t>
            </w:r>
            <w:r w:rsidRPr="00F6021B">
              <w:rPr>
                <w:lang w:val="es-ES"/>
              </w:rPr>
              <w:tab/>
              <w:t>Reporte de información sobre Sub-</w:t>
            </w:r>
            <w:r>
              <w:rPr>
                <w:lang w:val="es-ES"/>
              </w:rPr>
              <w:t>acuerdos</w:t>
            </w:r>
            <w:r w:rsidRPr="00F6021B">
              <w:rPr>
                <w:lang w:val="es-ES"/>
              </w:rPr>
              <w:t xml:space="preserve"> y la Remuneración de Ejecutivos </w:t>
            </w:r>
          </w:p>
          <w:p w14:paraId="1F0FB958" w14:textId="77777777" w:rsidR="008F1230" w:rsidRPr="00F6021B" w:rsidRDefault="008F1230" w:rsidP="008F1230">
            <w:pPr>
              <w:pStyle w:val="P68B1DB1-Normal1"/>
              <w:spacing w:after="40"/>
              <w:ind w:firstLine="360"/>
              <w:rPr>
                <w:lang w:val="es-ES"/>
              </w:rPr>
            </w:pPr>
            <w:r w:rsidRPr="00F6021B">
              <w:rPr>
                <w:lang w:val="es-ES"/>
              </w:rPr>
              <w:t xml:space="preserve">H. </w:t>
            </w:r>
            <w:r w:rsidRPr="00F6021B">
              <w:rPr>
                <w:lang w:val="es-ES"/>
              </w:rPr>
              <w:tab/>
              <w:t xml:space="preserve">Términos </w:t>
            </w:r>
            <w:r>
              <w:rPr>
                <w:lang w:val="es-ES"/>
              </w:rPr>
              <w:t>del acuerdo</w:t>
            </w:r>
            <w:r w:rsidRPr="00F6021B">
              <w:rPr>
                <w:lang w:val="es-ES"/>
              </w:rPr>
              <w:t xml:space="preserve"> Relacionadas con la Trata de Personas </w:t>
            </w:r>
          </w:p>
          <w:p w14:paraId="394636F1" w14:textId="77777777" w:rsidR="008F1230" w:rsidRPr="00F6021B" w:rsidRDefault="008F1230" w:rsidP="008F1230">
            <w:pPr>
              <w:pStyle w:val="P68B1DB1-Normal1"/>
              <w:spacing w:after="40"/>
              <w:ind w:firstLine="360"/>
              <w:rPr>
                <w:lang w:val="es-ES"/>
              </w:rPr>
            </w:pPr>
            <w:r w:rsidRPr="00F6021B">
              <w:rPr>
                <w:lang w:val="es-ES"/>
              </w:rPr>
              <w:t>I.</w:t>
            </w:r>
            <w:r w:rsidRPr="00F6021B">
              <w:rPr>
                <w:lang w:val="es-ES"/>
              </w:rPr>
              <w:tab/>
              <w:t xml:space="preserve">Nunca Contrate al Enemigo </w:t>
            </w:r>
          </w:p>
          <w:p w14:paraId="55B68A73" w14:textId="77777777" w:rsidR="008F1230" w:rsidRPr="00F6021B" w:rsidRDefault="008F1230" w:rsidP="008F1230">
            <w:pPr>
              <w:pStyle w:val="P68B1DB1-Normal1"/>
              <w:spacing w:after="40"/>
              <w:ind w:firstLine="360"/>
              <w:rPr>
                <w:lang w:val="es-ES"/>
              </w:rPr>
            </w:pPr>
            <w:r w:rsidRPr="00F6021B">
              <w:rPr>
                <w:lang w:val="es-ES"/>
              </w:rPr>
              <w:t>J.</w:t>
            </w:r>
            <w:r w:rsidRPr="00F6021B">
              <w:rPr>
                <w:lang w:val="es-ES"/>
              </w:rPr>
              <w:tab/>
              <w:t xml:space="preserve">Exclusión y Suspensión de Adquisiciones </w:t>
            </w:r>
          </w:p>
          <w:p w14:paraId="56EA41E1" w14:textId="77777777" w:rsidR="008F1230" w:rsidRPr="00F6021B" w:rsidRDefault="008F1230" w:rsidP="008F1230">
            <w:pPr>
              <w:pStyle w:val="P68B1DB1-Normal1"/>
              <w:spacing w:after="40"/>
              <w:ind w:firstLine="360"/>
              <w:rPr>
                <w:lang w:val="es-ES"/>
              </w:rPr>
            </w:pPr>
            <w:r w:rsidRPr="00F6021B">
              <w:rPr>
                <w:lang w:val="es-ES"/>
              </w:rPr>
              <w:t xml:space="preserve">K. </w:t>
            </w:r>
            <w:r w:rsidRPr="00F6021B">
              <w:rPr>
                <w:lang w:val="es-ES"/>
              </w:rPr>
              <w:tab/>
              <w:t xml:space="preserve">Requisitos para Todo el Gobierno de Mantener un Lugar de Trabajo Libre de Drogas </w:t>
            </w:r>
          </w:p>
          <w:p w14:paraId="73EE485A" w14:textId="77777777" w:rsidR="008F1230" w:rsidRPr="00F6021B" w:rsidRDefault="008F1230" w:rsidP="008F1230">
            <w:pPr>
              <w:pStyle w:val="P68B1DB1-Normal1"/>
              <w:spacing w:after="40"/>
              <w:ind w:firstLine="360"/>
              <w:rPr>
                <w:lang w:val="es-ES"/>
              </w:rPr>
            </w:pPr>
            <w:r w:rsidRPr="00F6021B">
              <w:rPr>
                <w:lang w:val="es-ES"/>
              </w:rPr>
              <w:t xml:space="preserve">L. </w:t>
            </w:r>
            <w:r w:rsidRPr="00F6021B">
              <w:rPr>
                <w:lang w:val="es-ES"/>
              </w:rPr>
              <w:tab/>
              <w:t xml:space="preserve">Preferencia por la Contratación Nacional </w:t>
            </w:r>
          </w:p>
          <w:p w14:paraId="175A88F4" w14:textId="77777777" w:rsidR="008F1230" w:rsidRPr="00F6021B" w:rsidRDefault="008F1230" w:rsidP="008F1230">
            <w:pPr>
              <w:pStyle w:val="P68B1DB1-Normal1"/>
              <w:spacing w:after="40"/>
              <w:ind w:firstLine="360"/>
              <w:rPr>
                <w:lang w:val="es-ES"/>
              </w:rPr>
            </w:pPr>
            <w:r w:rsidRPr="00F6021B">
              <w:rPr>
                <w:lang w:val="es-ES"/>
              </w:rPr>
              <w:t xml:space="preserve">M. </w:t>
            </w:r>
            <w:r w:rsidRPr="00F6021B">
              <w:rPr>
                <w:lang w:val="es-ES"/>
              </w:rPr>
              <w:tab/>
              <w:t xml:space="preserve">Requisitos de Aprobación Previa </w:t>
            </w:r>
          </w:p>
          <w:p w14:paraId="0744AD9E" w14:textId="77777777" w:rsidR="008F1230" w:rsidRPr="00F6021B" w:rsidRDefault="008F1230" w:rsidP="008F1230">
            <w:pPr>
              <w:pStyle w:val="P68B1DB1-Normal1"/>
              <w:spacing w:after="40"/>
              <w:ind w:firstLine="360"/>
              <w:rPr>
                <w:lang w:val="es-ES"/>
              </w:rPr>
            </w:pPr>
            <w:r w:rsidRPr="00F6021B">
              <w:rPr>
                <w:lang w:val="es-ES"/>
              </w:rPr>
              <w:t>N.</w:t>
            </w:r>
            <w:r w:rsidRPr="00F6021B">
              <w:rPr>
                <w:lang w:val="es-ES"/>
              </w:rPr>
              <w:tab/>
              <w:t xml:space="preserve">Marca y Marcado </w:t>
            </w:r>
          </w:p>
          <w:p w14:paraId="70C549FB" w14:textId="77777777" w:rsidR="008F1230" w:rsidRPr="00F6021B" w:rsidRDefault="008F1230" w:rsidP="008F1230">
            <w:pPr>
              <w:pStyle w:val="P68B1DB1-Normal1"/>
              <w:spacing w:after="40"/>
              <w:ind w:firstLine="360"/>
              <w:rPr>
                <w:lang w:val="es-ES"/>
              </w:rPr>
            </w:pPr>
            <w:r w:rsidRPr="00F6021B">
              <w:rPr>
                <w:lang w:val="es-ES"/>
              </w:rPr>
              <w:t xml:space="preserve">O. </w:t>
            </w:r>
            <w:r w:rsidRPr="00F6021B">
              <w:rPr>
                <w:lang w:val="es-ES"/>
              </w:rPr>
              <w:tab/>
              <w:t xml:space="preserve">Transporte Aéreo Financiado por el Gobierno </w:t>
            </w:r>
          </w:p>
          <w:p w14:paraId="5BB41C3E" w14:textId="77777777" w:rsidR="008F1230" w:rsidRPr="00F6021B" w:rsidRDefault="008F1230" w:rsidP="008F1230">
            <w:pPr>
              <w:pStyle w:val="P68B1DB1-Normal1"/>
              <w:spacing w:after="40"/>
              <w:ind w:firstLine="360"/>
              <w:rPr>
                <w:lang w:val="es-ES"/>
              </w:rPr>
            </w:pPr>
            <w:r w:rsidRPr="00F6021B">
              <w:rPr>
                <w:lang w:val="es-ES"/>
              </w:rPr>
              <w:t>P.</w:t>
            </w:r>
            <w:r w:rsidRPr="00F6021B">
              <w:rPr>
                <w:lang w:val="es-ES"/>
              </w:rPr>
              <w:tab/>
              <w:t xml:space="preserve">Divulgación Obligatoria </w:t>
            </w:r>
          </w:p>
          <w:p w14:paraId="27AC4C51" w14:textId="77777777" w:rsidR="008F1230" w:rsidRPr="00F6021B" w:rsidRDefault="008F1230" w:rsidP="008F1230">
            <w:pPr>
              <w:pStyle w:val="P68B1DB1-Normal1"/>
              <w:spacing w:after="40"/>
              <w:ind w:firstLine="360"/>
              <w:rPr>
                <w:lang w:val="es-ES"/>
              </w:rPr>
            </w:pPr>
            <w:r w:rsidRPr="00F6021B">
              <w:rPr>
                <w:lang w:val="es-ES"/>
              </w:rPr>
              <w:t>Q.</w:t>
            </w:r>
            <w:r w:rsidRPr="00F6021B">
              <w:rPr>
                <w:lang w:val="es-ES"/>
              </w:rPr>
              <w:tab/>
              <w:t xml:space="preserve">Conflicto de Intereses </w:t>
            </w:r>
          </w:p>
          <w:p w14:paraId="17F89872" w14:textId="77777777" w:rsidR="008F1230" w:rsidRPr="00F6021B" w:rsidRDefault="008F1230" w:rsidP="008F1230">
            <w:pPr>
              <w:pStyle w:val="P68B1DB1-Normal1"/>
              <w:spacing w:after="40"/>
              <w:ind w:firstLine="360"/>
              <w:rPr>
                <w:lang w:val="es-ES"/>
              </w:rPr>
            </w:pPr>
            <w:r w:rsidRPr="00F6021B">
              <w:rPr>
                <w:lang w:val="es-ES"/>
              </w:rPr>
              <w:t>R.</w:t>
            </w:r>
            <w:r w:rsidRPr="00F6021B">
              <w:rPr>
                <w:lang w:val="es-ES"/>
              </w:rPr>
              <w:tab/>
              <w:t xml:space="preserve">Restricciones Relacionadas con el Cabildeo </w:t>
            </w:r>
          </w:p>
          <w:p w14:paraId="36FCF8CC" w14:textId="77777777" w:rsidR="008F1230" w:rsidRPr="00F6021B" w:rsidRDefault="008F1230" w:rsidP="008F1230">
            <w:pPr>
              <w:pStyle w:val="P68B1DB1-Normal1"/>
              <w:spacing w:after="40"/>
              <w:ind w:firstLine="360"/>
              <w:rPr>
                <w:lang w:val="es-ES"/>
              </w:rPr>
            </w:pPr>
            <w:r w:rsidRPr="00F6021B">
              <w:rPr>
                <w:lang w:val="es-ES"/>
              </w:rPr>
              <w:t>S.</w:t>
            </w:r>
            <w:r w:rsidRPr="00F6021B">
              <w:rPr>
                <w:lang w:val="es-ES"/>
              </w:rPr>
              <w:tab/>
              <w:t xml:space="preserve">Prohibición de Cesión </w:t>
            </w:r>
          </w:p>
          <w:p w14:paraId="21E18A78" w14:textId="77777777" w:rsidR="008F1230" w:rsidRPr="00F6021B" w:rsidRDefault="008F1230" w:rsidP="008F1230">
            <w:pPr>
              <w:pStyle w:val="P68B1DB1-Normal1"/>
              <w:spacing w:after="40"/>
              <w:ind w:firstLine="360"/>
              <w:rPr>
                <w:lang w:val="es-ES"/>
              </w:rPr>
            </w:pPr>
            <w:r w:rsidRPr="00F6021B">
              <w:rPr>
                <w:lang w:val="es-ES"/>
              </w:rPr>
              <w:t>T.</w:t>
            </w:r>
            <w:r w:rsidRPr="00F6021B">
              <w:rPr>
                <w:lang w:val="es-ES"/>
              </w:rPr>
              <w:tab/>
              <w:t xml:space="preserve">Costos Indirectos </w:t>
            </w:r>
          </w:p>
          <w:p w14:paraId="6489E7B2" w14:textId="77777777" w:rsidR="008F1230" w:rsidRPr="00F6021B" w:rsidRDefault="008F1230" w:rsidP="008F1230">
            <w:pPr>
              <w:pStyle w:val="P68B1DB1-Normal1"/>
              <w:spacing w:after="40"/>
              <w:ind w:firstLine="360"/>
              <w:rPr>
                <w:lang w:val="es-ES"/>
              </w:rPr>
            </w:pPr>
            <w:r w:rsidRPr="00F6021B">
              <w:rPr>
                <w:lang w:val="es-ES"/>
              </w:rPr>
              <w:t>U.</w:t>
            </w:r>
            <w:r w:rsidRPr="00F6021B">
              <w:rPr>
                <w:lang w:val="es-ES"/>
              </w:rPr>
              <w:tab/>
              <w:t xml:space="preserve">Auditorías </w:t>
            </w:r>
          </w:p>
          <w:p w14:paraId="198A8A28" w14:textId="77777777" w:rsidR="008F1230" w:rsidRPr="00F6021B" w:rsidRDefault="008F1230" w:rsidP="008F1230">
            <w:pPr>
              <w:pStyle w:val="P68B1DB1-Normal1"/>
              <w:spacing w:after="40"/>
              <w:ind w:firstLine="360"/>
              <w:rPr>
                <w:lang w:val="es-ES"/>
              </w:rPr>
            </w:pPr>
            <w:r w:rsidRPr="00F6021B">
              <w:rPr>
                <w:lang w:val="es-ES"/>
              </w:rPr>
              <w:t>V.</w:t>
            </w:r>
            <w:r w:rsidRPr="00F6021B">
              <w:rPr>
                <w:lang w:val="es-ES"/>
              </w:rPr>
              <w:tab/>
              <w:t>Terminación</w:t>
            </w:r>
          </w:p>
          <w:p w14:paraId="72E2E8FC" w14:textId="77777777" w:rsidR="008F1230" w:rsidRPr="00F6021B" w:rsidRDefault="008F1230" w:rsidP="008F1230">
            <w:pPr>
              <w:pStyle w:val="P68B1DB1-Normal1"/>
              <w:spacing w:after="40"/>
              <w:ind w:firstLine="360"/>
              <w:rPr>
                <w:lang w:val="es-ES"/>
              </w:rPr>
            </w:pPr>
            <w:r w:rsidRPr="00F6021B">
              <w:rPr>
                <w:lang w:val="es-ES"/>
              </w:rPr>
              <w:t>W.</w:t>
            </w:r>
            <w:r w:rsidRPr="00F6021B">
              <w:rPr>
                <w:lang w:val="es-ES"/>
              </w:rPr>
              <w:tab/>
              <w:t xml:space="preserve">Apelaciones </w:t>
            </w:r>
          </w:p>
          <w:p w14:paraId="0610FE31" w14:textId="77777777" w:rsidR="008F1230" w:rsidRPr="00F6021B" w:rsidRDefault="008F1230" w:rsidP="008F1230">
            <w:pPr>
              <w:pStyle w:val="P68B1DB1-Normal1"/>
              <w:spacing w:after="40"/>
              <w:ind w:firstLine="360"/>
              <w:rPr>
                <w:lang w:val="es-ES"/>
              </w:rPr>
            </w:pPr>
            <w:r w:rsidRPr="00F6021B">
              <w:rPr>
                <w:lang w:val="es-ES"/>
              </w:rPr>
              <w:t>X.</w:t>
            </w:r>
            <w:r w:rsidRPr="00F6021B">
              <w:rPr>
                <w:lang w:val="es-ES"/>
              </w:rPr>
              <w:tab/>
              <w:t>Cierre</w:t>
            </w:r>
          </w:p>
          <w:p w14:paraId="54F44DFB" w14:textId="77777777" w:rsidR="008F1230" w:rsidRPr="00F6021B" w:rsidRDefault="008F1230" w:rsidP="008F1230">
            <w:pPr>
              <w:pStyle w:val="P68B1DB1-Normal1"/>
              <w:spacing w:after="40"/>
              <w:ind w:firstLine="360"/>
              <w:rPr>
                <w:lang w:val="es-ES"/>
              </w:rPr>
            </w:pPr>
            <w:r w:rsidRPr="00F6021B">
              <w:rPr>
                <w:lang w:val="es-ES"/>
              </w:rPr>
              <w:t>Y.</w:t>
            </w:r>
            <w:r w:rsidRPr="00F6021B">
              <w:rPr>
                <w:lang w:val="es-ES"/>
              </w:rPr>
              <w:tab/>
              <w:t xml:space="preserve">No discriminación en los Programas del Departamento de Estado </w:t>
            </w:r>
          </w:p>
          <w:p w14:paraId="3B606828" w14:textId="77777777" w:rsidR="008F1230" w:rsidRPr="00F6021B" w:rsidRDefault="008F1230" w:rsidP="008F1230">
            <w:pPr>
              <w:pStyle w:val="P68B1DB1-Normal1"/>
              <w:spacing w:after="40"/>
              <w:ind w:firstLine="360"/>
              <w:rPr>
                <w:lang w:val="es-ES"/>
              </w:rPr>
            </w:pPr>
            <w:r w:rsidRPr="00F6021B">
              <w:rPr>
                <w:lang w:val="es-ES"/>
              </w:rPr>
              <w:t>Z.</w:t>
            </w:r>
            <w:r w:rsidRPr="00F6021B">
              <w:rPr>
                <w:lang w:val="es-ES"/>
              </w:rPr>
              <w:tab/>
              <w:t xml:space="preserve">Prohibición de Asistencia a Narcotraficantes </w:t>
            </w:r>
          </w:p>
          <w:p w14:paraId="7C88956D" w14:textId="77777777" w:rsidR="008F1230" w:rsidRPr="00F6021B" w:rsidRDefault="008F1230" w:rsidP="008F1230">
            <w:pPr>
              <w:pStyle w:val="P68B1DB1-Normal1"/>
              <w:spacing w:after="40"/>
              <w:ind w:left="720" w:hanging="360"/>
              <w:rPr>
                <w:lang w:val="es-ES"/>
              </w:rPr>
            </w:pPr>
            <w:r w:rsidRPr="00F6021B">
              <w:rPr>
                <w:lang w:val="es-ES"/>
              </w:rPr>
              <w:t xml:space="preserve">AA. Prohibición de la Utilización de Fondos para la Realización o Investigación de Abortos o Esterilización Involuntaria </w:t>
            </w:r>
          </w:p>
          <w:p w14:paraId="1ED98111" w14:textId="77777777" w:rsidR="008F1230" w:rsidRPr="00F6021B" w:rsidRDefault="008F1230" w:rsidP="008F1230">
            <w:pPr>
              <w:pStyle w:val="P68B1DB1-Normal1"/>
              <w:ind w:firstLine="360"/>
              <w:rPr>
                <w:lang w:val="es-ES"/>
              </w:rPr>
            </w:pPr>
            <w:r w:rsidRPr="00F6021B">
              <w:rPr>
                <w:lang w:val="es-ES"/>
              </w:rPr>
              <w:t>BB.</w:t>
            </w:r>
            <w:r>
              <w:rPr>
                <w:lang w:val="es-ES"/>
              </w:rPr>
              <w:t xml:space="preserve"> </w:t>
            </w:r>
            <w:r w:rsidRPr="00F6021B">
              <w:rPr>
                <w:lang w:val="es-ES"/>
              </w:rPr>
              <w:t xml:space="preserve">Orientación Normativa </w:t>
            </w:r>
          </w:p>
          <w:p w14:paraId="1939366E" w14:textId="77777777" w:rsidR="008F1230" w:rsidRPr="00F6021B" w:rsidRDefault="008F1230" w:rsidP="008F1230">
            <w:pPr>
              <w:pStyle w:val="P68B1DB1-Prrafodelista4"/>
              <w:numPr>
                <w:ilvl w:val="0"/>
                <w:numId w:val="46"/>
              </w:numPr>
              <w:spacing w:after="40"/>
              <w:rPr>
                <w:lang w:val="es-ES"/>
              </w:rPr>
            </w:pPr>
            <w:r w:rsidRPr="00F6021B">
              <w:rPr>
                <w:lang w:val="es-ES"/>
              </w:rPr>
              <w:t xml:space="preserve">E.O. 12432 – Desarrollo de Empresas Comerciales de Propiedad de Minorías </w:t>
            </w:r>
          </w:p>
          <w:p w14:paraId="42E9D7DA" w14:textId="77777777" w:rsidR="008F1230" w:rsidRPr="00F6021B" w:rsidRDefault="008F1230" w:rsidP="008F1230">
            <w:pPr>
              <w:pStyle w:val="P68B1DB1-Prrafodelista4"/>
              <w:numPr>
                <w:ilvl w:val="0"/>
                <w:numId w:val="46"/>
              </w:numPr>
              <w:spacing w:after="40"/>
              <w:rPr>
                <w:lang w:val="es-ES"/>
              </w:rPr>
            </w:pPr>
            <w:r w:rsidRPr="00F6021B">
              <w:rPr>
                <w:lang w:val="es-ES"/>
              </w:rPr>
              <w:t xml:space="preserve">E.O. 13224 - Bloqueo de Bienes y Prohibición de Transacciones con Personas que Cometen, Amenazan con Cometer o Apoyan el Terrorismo </w:t>
            </w:r>
          </w:p>
          <w:p w14:paraId="200AA163" w14:textId="77777777" w:rsidR="008F1230" w:rsidRPr="00F6021B" w:rsidRDefault="008F1230" w:rsidP="008F1230">
            <w:pPr>
              <w:pStyle w:val="P68B1DB1-Prrafodelista4"/>
              <w:numPr>
                <w:ilvl w:val="0"/>
                <w:numId w:val="46"/>
              </w:numPr>
              <w:spacing w:after="40"/>
              <w:rPr>
                <w:lang w:val="es-ES"/>
              </w:rPr>
            </w:pPr>
            <w:r w:rsidRPr="00F6021B">
              <w:rPr>
                <w:lang w:val="es-ES"/>
              </w:rPr>
              <w:t xml:space="preserve">E.O. 13279 - Igualdad en la Protección de las Leyes Para las Organizaciones Religiosas y Comunitarias </w:t>
            </w:r>
          </w:p>
          <w:p w14:paraId="52DE089D" w14:textId="77777777" w:rsidR="008F1230" w:rsidRPr="00F6021B" w:rsidRDefault="008F1230" w:rsidP="008F1230">
            <w:pPr>
              <w:pStyle w:val="P68B1DB1-Prrafodelista4"/>
              <w:numPr>
                <w:ilvl w:val="0"/>
                <w:numId w:val="46"/>
              </w:numPr>
              <w:spacing w:after="40"/>
              <w:rPr>
                <w:color w:val="000000"/>
                <w:lang w:val="es-ES"/>
              </w:rPr>
            </w:pPr>
            <w:r w:rsidRPr="00F6021B">
              <w:rPr>
                <w:lang w:val="es-ES"/>
              </w:rPr>
              <w:t xml:space="preserve">Apéndice 1. </w:t>
            </w:r>
            <w:r w:rsidRPr="00F6021B">
              <w:rPr>
                <w:color w:val="000000"/>
                <w:lang w:val="es-ES"/>
              </w:rPr>
              <w:t xml:space="preserve">Sistema Para la Gestión </w:t>
            </w:r>
            <w:r>
              <w:rPr>
                <w:color w:val="000000"/>
                <w:lang w:val="es-ES"/>
              </w:rPr>
              <w:t>del acuerdo</w:t>
            </w:r>
            <w:r w:rsidRPr="00F6021B">
              <w:rPr>
                <w:color w:val="000000"/>
                <w:lang w:val="es-ES"/>
              </w:rPr>
              <w:t xml:space="preserve"> y Requisitos de Identificador Universal </w:t>
            </w:r>
          </w:p>
          <w:p w14:paraId="2AFD4AF9" w14:textId="77777777" w:rsidR="008F1230" w:rsidRPr="00F6021B" w:rsidRDefault="008F1230" w:rsidP="008F1230">
            <w:pPr>
              <w:pStyle w:val="P68B1DB1-Prrafodelista4"/>
              <w:numPr>
                <w:ilvl w:val="0"/>
                <w:numId w:val="46"/>
              </w:numPr>
              <w:spacing w:after="40"/>
              <w:rPr>
                <w:color w:val="000000"/>
                <w:lang w:val="es-ES"/>
              </w:rPr>
            </w:pPr>
            <w:r w:rsidRPr="00F6021B">
              <w:rPr>
                <w:lang w:val="es-ES"/>
              </w:rPr>
              <w:t xml:space="preserve">Apéndice 2. </w:t>
            </w:r>
            <w:r w:rsidRPr="00F6021B">
              <w:rPr>
                <w:color w:val="000000"/>
                <w:lang w:val="es-ES"/>
              </w:rPr>
              <w:t>Reporte de Sub-</w:t>
            </w:r>
            <w:r>
              <w:rPr>
                <w:color w:val="000000"/>
                <w:lang w:val="es-ES"/>
              </w:rPr>
              <w:t>acuerdos</w:t>
            </w:r>
            <w:r w:rsidRPr="00F6021B">
              <w:rPr>
                <w:color w:val="000000"/>
                <w:lang w:val="es-ES"/>
              </w:rPr>
              <w:t xml:space="preserve"> y Remuneración de Ejecutivos </w:t>
            </w:r>
          </w:p>
          <w:p w14:paraId="5232076D" w14:textId="77777777" w:rsidR="008F1230" w:rsidRPr="00F6021B" w:rsidRDefault="008F1230" w:rsidP="008F1230">
            <w:pPr>
              <w:pStyle w:val="P68B1DB1-Prrafodelista4"/>
              <w:numPr>
                <w:ilvl w:val="0"/>
                <w:numId w:val="46"/>
              </w:numPr>
              <w:spacing w:after="40"/>
              <w:rPr>
                <w:color w:val="000000"/>
                <w:lang w:val="es-ES"/>
              </w:rPr>
            </w:pPr>
            <w:r w:rsidRPr="00F6021B">
              <w:rPr>
                <w:lang w:val="es-ES"/>
              </w:rPr>
              <w:t xml:space="preserve">Apéndice 3 </w:t>
            </w:r>
            <w:r w:rsidRPr="00F6021B">
              <w:rPr>
                <w:color w:val="000000"/>
                <w:lang w:val="es-ES"/>
              </w:rPr>
              <w:t>Trata de Personas</w:t>
            </w:r>
          </w:p>
          <w:p w14:paraId="58FED725" w14:textId="355C00FD" w:rsidR="008F1230" w:rsidRPr="008F1230" w:rsidRDefault="008F1230" w:rsidP="008F1230">
            <w:pPr>
              <w:pStyle w:val="P68B1DB1-Prrafodelista4"/>
              <w:numPr>
                <w:ilvl w:val="0"/>
                <w:numId w:val="46"/>
              </w:numPr>
              <w:spacing w:after="40"/>
              <w:rPr>
                <w:color w:val="000000"/>
                <w:lang w:val="es-ES"/>
              </w:rPr>
            </w:pPr>
            <w:r w:rsidRPr="00F6021B">
              <w:rPr>
                <w:lang w:val="es-ES"/>
              </w:rPr>
              <w:t xml:space="preserve">Apéndice 4. </w:t>
            </w:r>
            <w:r w:rsidRPr="00F6021B">
              <w:rPr>
                <w:color w:val="000000"/>
                <w:lang w:val="es-ES"/>
              </w:rPr>
              <w:t>Reporte de Asuntos Relacionados con la Integridad y el Desempeño de Beneficiarios</w:t>
            </w:r>
          </w:p>
        </w:tc>
      </w:tr>
    </w:tbl>
    <w:p w14:paraId="3B88A582" w14:textId="3EB4917A"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E5BB27" w14:textId="77777777" w:rsidR="005670B8" w:rsidRDefault="005670B8" w:rsidP="00A34AAA">
      <w:pPr>
        <w:spacing w:after="0" w:line="240" w:lineRule="auto"/>
      </w:pPr>
      <w:r>
        <w:separator/>
      </w:r>
    </w:p>
  </w:endnote>
  <w:endnote w:type="continuationSeparator" w:id="0">
    <w:p w14:paraId="267052DD" w14:textId="77777777" w:rsidR="005670B8" w:rsidRDefault="005670B8" w:rsidP="00A34AAA">
      <w:pPr>
        <w:spacing w:after="0" w:line="240" w:lineRule="auto"/>
      </w:pPr>
      <w:r>
        <w:continuationSeparator/>
      </w:r>
    </w:p>
  </w:endnote>
  <w:endnote w:type="continuationNotice" w:id="1">
    <w:p w14:paraId="4931212B" w14:textId="77777777" w:rsidR="00884DA4" w:rsidRDefault="00884D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A7B96" w14:textId="77777777" w:rsidR="005670B8" w:rsidRDefault="005670B8" w:rsidP="00A34AAA">
      <w:pPr>
        <w:spacing w:after="0" w:line="240" w:lineRule="auto"/>
      </w:pPr>
      <w:r>
        <w:separator/>
      </w:r>
    </w:p>
  </w:footnote>
  <w:footnote w:type="continuationSeparator" w:id="0">
    <w:p w14:paraId="1DEF72A2" w14:textId="77777777" w:rsidR="005670B8" w:rsidRDefault="005670B8" w:rsidP="00A34AAA">
      <w:pPr>
        <w:spacing w:after="0" w:line="240" w:lineRule="auto"/>
      </w:pPr>
      <w:r>
        <w:continuationSeparator/>
      </w:r>
    </w:p>
  </w:footnote>
  <w:footnote w:type="continuationNotice" w:id="1">
    <w:p w14:paraId="629482AE" w14:textId="77777777" w:rsidR="00884DA4" w:rsidRDefault="00884DA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2E2610"/>
    <w:multiLevelType w:val="hybridMultilevel"/>
    <w:tmpl w:val="8E688E0E"/>
    <w:lvl w:ilvl="0" w:tplc="080A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0"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5"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8"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6"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7"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40"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9276273">
    <w:abstractNumId w:val="24"/>
  </w:num>
  <w:num w:numId="2" w16cid:durableId="1825388253">
    <w:abstractNumId w:val="30"/>
  </w:num>
  <w:num w:numId="3" w16cid:durableId="149560752">
    <w:abstractNumId w:val="36"/>
    <w:lvlOverride w:ilvl="0">
      <w:startOverride w:val="1"/>
    </w:lvlOverride>
    <w:lvlOverride w:ilvl="1"/>
    <w:lvlOverride w:ilvl="2"/>
    <w:lvlOverride w:ilvl="3"/>
    <w:lvlOverride w:ilvl="4"/>
    <w:lvlOverride w:ilvl="5"/>
    <w:lvlOverride w:ilvl="6"/>
    <w:lvlOverride w:ilvl="7"/>
    <w:lvlOverride w:ilvl="8"/>
  </w:num>
  <w:num w:numId="4" w16cid:durableId="152650519">
    <w:abstractNumId w:val="35"/>
    <w:lvlOverride w:ilvl="0">
      <w:startOverride w:val="1"/>
    </w:lvlOverride>
    <w:lvlOverride w:ilvl="1"/>
    <w:lvlOverride w:ilvl="2"/>
    <w:lvlOverride w:ilvl="3"/>
    <w:lvlOverride w:ilvl="4"/>
    <w:lvlOverride w:ilvl="5"/>
    <w:lvlOverride w:ilvl="6"/>
    <w:lvlOverride w:ilvl="7"/>
    <w:lvlOverride w:ilvl="8"/>
  </w:num>
  <w:num w:numId="5" w16cid:durableId="1605838832">
    <w:abstractNumId w:val="34"/>
  </w:num>
  <w:num w:numId="6" w16cid:durableId="1853907959">
    <w:abstractNumId w:val="5"/>
  </w:num>
  <w:num w:numId="7" w16cid:durableId="2006861255">
    <w:abstractNumId w:val="32"/>
  </w:num>
  <w:num w:numId="8" w16cid:durableId="1475482824">
    <w:abstractNumId w:val="24"/>
    <w:lvlOverride w:ilvl="0">
      <w:startOverride w:val="1"/>
    </w:lvlOverride>
    <w:lvlOverride w:ilvl="1">
      <w:startOverride w:val="1"/>
    </w:lvlOverride>
    <w:lvlOverride w:ilvl="2">
      <w:startOverride w:val="1"/>
    </w:lvlOverride>
  </w:num>
  <w:num w:numId="9" w16cid:durableId="841548246">
    <w:abstractNumId w:val="12"/>
  </w:num>
  <w:num w:numId="10" w16cid:durableId="1431075789">
    <w:abstractNumId w:val="33"/>
  </w:num>
  <w:num w:numId="11" w16cid:durableId="1693416821">
    <w:abstractNumId w:val="28"/>
  </w:num>
  <w:num w:numId="12" w16cid:durableId="777482397">
    <w:abstractNumId w:val="7"/>
  </w:num>
  <w:num w:numId="13" w16cid:durableId="887033255">
    <w:abstractNumId w:val="23"/>
  </w:num>
  <w:num w:numId="14" w16cid:durableId="1804039461">
    <w:abstractNumId w:val="29"/>
  </w:num>
  <w:num w:numId="15" w16cid:durableId="820196502">
    <w:abstractNumId w:val="4"/>
  </w:num>
  <w:num w:numId="16" w16cid:durableId="1961956134">
    <w:abstractNumId w:val="26"/>
  </w:num>
  <w:num w:numId="17" w16cid:durableId="1531643177">
    <w:abstractNumId w:val="8"/>
  </w:num>
  <w:num w:numId="18" w16cid:durableId="177819297">
    <w:abstractNumId w:val="20"/>
  </w:num>
  <w:num w:numId="19" w16cid:durableId="1848134469">
    <w:abstractNumId w:val="21"/>
  </w:num>
  <w:num w:numId="20" w16cid:durableId="1144276476">
    <w:abstractNumId w:val="1"/>
  </w:num>
  <w:num w:numId="21" w16cid:durableId="2066828994">
    <w:abstractNumId w:val="27"/>
  </w:num>
  <w:num w:numId="22" w16cid:durableId="965699099">
    <w:abstractNumId w:val="17"/>
  </w:num>
  <w:num w:numId="23" w16cid:durableId="1759592282">
    <w:abstractNumId w:val="6"/>
  </w:num>
  <w:num w:numId="24" w16cid:durableId="393503548">
    <w:abstractNumId w:val="16"/>
  </w:num>
  <w:num w:numId="25" w16cid:durableId="2101484619">
    <w:abstractNumId w:val="41"/>
  </w:num>
  <w:num w:numId="26" w16cid:durableId="1929539717">
    <w:abstractNumId w:val="14"/>
  </w:num>
  <w:num w:numId="27" w16cid:durableId="761798468">
    <w:abstractNumId w:val="9"/>
  </w:num>
  <w:num w:numId="28" w16cid:durableId="1409231633">
    <w:abstractNumId w:val="42"/>
  </w:num>
  <w:num w:numId="29" w16cid:durableId="565994227">
    <w:abstractNumId w:val="22"/>
  </w:num>
  <w:num w:numId="30" w16cid:durableId="1335301407">
    <w:abstractNumId w:val="25"/>
  </w:num>
  <w:num w:numId="31" w16cid:durableId="1480800525">
    <w:abstractNumId w:val="10"/>
  </w:num>
  <w:num w:numId="32" w16cid:durableId="1742629617">
    <w:abstractNumId w:val="39"/>
  </w:num>
  <w:num w:numId="33" w16cid:durableId="960644950">
    <w:abstractNumId w:val="3"/>
  </w:num>
  <w:num w:numId="34" w16cid:durableId="843277003">
    <w:abstractNumId w:val="40"/>
  </w:num>
  <w:num w:numId="35" w16cid:durableId="1442722175">
    <w:abstractNumId w:val="37"/>
  </w:num>
  <w:num w:numId="36" w16cid:durableId="191069553">
    <w:abstractNumId w:val="31"/>
  </w:num>
  <w:num w:numId="37" w16cid:durableId="823591935">
    <w:abstractNumId w:val="11"/>
  </w:num>
  <w:num w:numId="38" w16cid:durableId="997997403">
    <w:abstractNumId w:val="38"/>
  </w:num>
  <w:num w:numId="39" w16cid:durableId="1855338951">
    <w:abstractNumId w:val="13"/>
  </w:num>
  <w:num w:numId="40" w16cid:durableId="1225945589">
    <w:abstractNumId w:val="18"/>
  </w:num>
  <w:num w:numId="41" w16cid:durableId="730425745">
    <w:abstractNumId w:val="2"/>
  </w:num>
  <w:num w:numId="42" w16cid:durableId="269506341">
    <w:abstractNumId w:val="0"/>
  </w:num>
  <w:num w:numId="43" w16cid:durableId="2068260807">
    <w:abstractNumId w:val="24"/>
  </w:num>
  <w:num w:numId="44" w16cid:durableId="127018802">
    <w:abstractNumId w:val="24"/>
  </w:num>
  <w:num w:numId="45" w16cid:durableId="1945576365">
    <w:abstractNumId w:val="24"/>
  </w:num>
  <w:num w:numId="46" w16cid:durableId="117575839">
    <w:abstractNumId w:val="19"/>
  </w:num>
  <w:num w:numId="47" w16cid:durableId="13872155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1674"/>
    <w:rsid w:val="000F67E4"/>
    <w:rsid w:val="000F691A"/>
    <w:rsid w:val="000F7F08"/>
    <w:rsid w:val="00100F05"/>
    <w:rsid w:val="00102EDC"/>
    <w:rsid w:val="0010424C"/>
    <w:rsid w:val="0010704D"/>
    <w:rsid w:val="00110EE4"/>
    <w:rsid w:val="00113ED0"/>
    <w:rsid w:val="00117DA3"/>
    <w:rsid w:val="00120031"/>
    <w:rsid w:val="00124077"/>
    <w:rsid w:val="00124DDD"/>
    <w:rsid w:val="0012687B"/>
    <w:rsid w:val="00134542"/>
    <w:rsid w:val="00137457"/>
    <w:rsid w:val="001709CA"/>
    <w:rsid w:val="001746B7"/>
    <w:rsid w:val="00177CBD"/>
    <w:rsid w:val="00183CFE"/>
    <w:rsid w:val="001A365D"/>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74BE6"/>
    <w:rsid w:val="0048146A"/>
    <w:rsid w:val="004B0C51"/>
    <w:rsid w:val="004D406D"/>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6D50"/>
    <w:rsid w:val="0054012D"/>
    <w:rsid w:val="005423D6"/>
    <w:rsid w:val="00553C3D"/>
    <w:rsid w:val="00554A93"/>
    <w:rsid w:val="00554B2B"/>
    <w:rsid w:val="00555C72"/>
    <w:rsid w:val="005670B8"/>
    <w:rsid w:val="00567A86"/>
    <w:rsid w:val="00573FCA"/>
    <w:rsid w:val="00584135"/>
    <w:rsid w:val="00590AC5"/>
    <w:rsid w:val="005918EE"/>
    <w:rsid w:val="005B1116"/>
    <w:rsid w:val="005B5CCE"/>
    <w:rsid w:val="005C0E44"/>
    <w:rsid w:val="005C215B"/>
    <w:rsid w:val="005C566D"/>
    <w:rsid w:val="005D38AA"/>
    <w:rsid w:val="005E1CD2"/>
    <w:rsid w:val="005E7B5F"/>
    <w:rsid w:val="005F3D86"/>
    <w:rsid w:val="005F415F"/>
    <w:rsid w:val="006066F2"/>
    <w:rsid w:val="00614069"/>
    <w:rsid w:val="0065321B"/>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0BC4"/>
    <w:rsid w:val="00713CF2"/>
    <w:rsid w:val="00714E18"/>
    <w:rsid w:val="00715A6B"/>
    <w:rsid w:val="007175A9"/>
    <w:rsid w:val="00730B9E"/>
    <w:rsid w:val="00737ADF"/>
    <w:rsid w:val="0074047E"/>
    <w:rsid w:val="0074205F"/>
    <w:rsid w:val="0076027A"/>
    <w:rsid w:val="00767A74"/>
    <w:rsid w:val="00770D4A"/>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32AC2"/>
    <w:rsid w:val="00844240"/>
    <w:rsid w:val="008443AD"/>
    <w:rsid w:val="00861092"/>
    <w:rsid w:val="008711C6"/>
    <w:rsid w:val="008769BF"/>
    <w:rsid w:val="00880043"/>
    <w:rsid w:val="00880914"/>
    <w:rsid w:val="00880F3A"/>
    <w:rsid w:val="00884DA4"/>
    <w:rsid w:val="00887DEF"/>
    <w:rsid w:val="00890F51"/>
    <w:rsid w:val="0089391A"/>
    <w:rsid w:val="00897B67"/>
    <w:rsid w:val="008A1C9B"/>
    <w:rsid w:val="008A5980"/>
    <w:rsid w:val="008A750B"/>
    <w:rsid w:val="008B260B"/>
    <w:rsid w:val="008C15DD"/>
    <w:rsid w:val="008C5F41"/>
    <w:rsid w:val="008F0A65"/>
    <w:rsid w:val="008F1230"/>
    <w:rsid w:val="008F4618"/>
    <w:rsid w:val="008F4956"/>
    <w:rsid w:val="0091003B"/>
    <w:rsid w:val="009101D7"/>
    <w:rsid w:val="00910306"/>
    <w:rsid w:val="00911214"/>
    <w:rsid w:val="0091294E"/>
    <w:rsid w:val="009264B0"/>
    <w:rsid w:val="00932B8E"/>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B22DB"/>
    <w:rsid w:val="009C4D9C"/>
    <w:rsid w:val="009C668A"/>
    <w:rsid w:val="009D7B15"/>
    <w:rsid w:val="00A05E97"/>
    <w:rsid w:val="00A0699C"/>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3034"/>
    <w:rsid w:val="00AF3642"/>
    <w:rsid w:val="00AF6D8C"/>
    <w:rsid w:val="00B118F3"/>
    <w:rsid w:val="00B26813"/>
    <w:rsid w:val="00B30FED"/>
    <w:rsid w:val="00B45C6A"/>
    <w:rsid w:val="00B53AF8"/>
    <w:rsid w:val="00B67831"/>
    <w:rsid w:val="00B714DF"/>
    <w:rsid w:val="00B72D76"/>
    <w:rsid w:val="00B77F7B"/>
    <w:rsid w:val="00B81334"/>
    <w:rsid w:val="00B950E1"/>
    <w:rsid w:val="00BA4392"/>
    <w:rsid w:val="00BB1329"/>
    <w:rsid w:val="00BB5CCB"/>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6A50"/>
    <w:rsid w:val="00C253A1"/>
    <w:rsid w:val="00C362A9"/>
    <w:rsid w:val="00C45DE9"/>
    <w:rsid w:val="00C525E1"/>
    <w:rsid w:val="00C6345F"/>
    <w:rsid w:val="00C7375C"/>
    <w:rsid w:val="00C76CF8"/>
    <w:rsid w:val="00C84248"/>
    <w:rsid w:val="00C963BA"/>
    <w:rsid w:val="00CA59D5"/>
    <w:rsid w:val="00CA59F9"/>
    <w:rsid w:val="00CB03AE"/>
    <w:rsid w:val="00CB1C52"/>
    <w:rsid w:val="00CD4C15"/>
    <w:rsid w:val="00CE0383"/>
    <w:rsid w:val="00CF278B"/>
    <w:rsid w:val="00CF2A72"/>
    <w:rsid w:val="00CF4500"/>
    <w:rsid w:val="00D00DC5"/>
    <w:rsid w:val="00D00FAA"/>
    <w:rsid w:val="00D01120"/>
    <w:rsid w:val="00D04C55"/>
    <w:rsid w:val="00D05F60"/>
    <w:rsid w:val="00D3465B"/>
    <w:rsid w:val="00D40626"/>
    <w:rsid w:val="00D4184E"/>
    <w:rsid w:val="00D44262"/>
    <w:rsid w:val="00D46090"/>
    <w:rsid w:val="00D65141"/>
    <w:rsid w:val="00D66B04"/>
    <w:rsid w:val="00D730EF"/>
    <w:rsid w:val="00D91BF3"/>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33D58"/>
    <w:rsid w:val="00E501C6"/>
    <w:rsid w:val="00E576B1"/>
    <w:rsid w:val="00E61E50"/>
    <w:rsid w:val="00E73FA3"/>
    <w:rsid w:val="00E811F2"/>
    <w:rsid w:val="00E82D2C"/>
    <w:rsid w:val="00E872F4"/>
    <w:rsid w:val="00EA7BA8"/>
    <w:rsid w:val="00EB65F7"/>
    <w:rsid w:val="00ED75C4"/>
    <w:rsid w:val="00EE0D97"/>
    <w:rsid w:val="00EE18B7"/>
    <w:rsid w:val="00EE361E"/>
    <w:rsid w:val="00EE7EA7"/>
    <w:rsid w:val="00EF3118"/>
    <w:rsid w:val="00EF63E1"/>
    <w:rsid w:val="00EF7D54"/>
    <w:rsid w:val="00F06B5B"/>
    <w:rsid w:val="00F1153C"/>
    <w:rsid w:val="00F14503"/>
    <w:rsid w:val="00F14C7B"/>
    <w:rsid w:val="00F14D63"/>
    <w:rsid w:val="00F1569C"/>
    <w:rsid w:val="00F17EE0"/>
    <w:rsid w:val="00F25332"/>
    <w:rsid w:val="00F35525"/>
    <w:rsid w:val="00F40E95"/>
    <w:rsid w:val="00F42EE3"/>
    <w:rsid w:val="00F45BB3"/>
    <w:rsid w:val="00F51F96"/>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 w:val="0F8D8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87925FC8-51AC-42E4-9FF2-020230BA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8F1230"/>
    <w:rPr>
      <w:rFonts w:cs="Times New Roman"/>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about:bla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hyperlink" Target="https://www.state.gov/wp-content/uploads/2021/02/U.S.-Department-of-State-Standard-Terms-and-Conditions-10-21-20.pdf" TargetMode="External"/><Relationship Id="rId2" Type="http://schemas.openxmlformats.org/officeDocument/2006/relationships/customXml" Target="../customXml/item2.xml"/><Relationship Id="rId16" Type="http://schemas.openxmlformats.org/officeDocument/2006/relationships/hyperlink" Target="https://www.state.gov/wp-content/uploads/2021/02/U.S.-Department-of-State-Standard-Terms-and-Conditions-10-21-20.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help@befree.org"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12B52"/>
    <w:rsid w:val="00162961"/>
    <w:rsid w:val="001E43F3"/>
    <w:rsid w:val="002715B9"/>
    <w:rsid w:val="002855C0"/>
    <w:rsid w:val="00413F1D"/>
    <w:rsid w:val="008C75CA"/>
    <w:rsid w:val="00BB1329"/>
    <w:rsid w:val="00C55C6D"/>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Maia Moore</DisplayName>
        <AccountId>394</AccountId>
        <AccountType/>
      </UserInfo>
      <UserInfo>
        <DisplayName>Danielle Martin</DisplayName>
        <AccountId>32</AccountId>
        <AccountType/>
      </UserInfo>
      <UserInfo>
        <DisplayName>Maria Ochoa</DisplayName>
        <AccountId>1236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90E18-2BB2-4A31-97FB-257F2EB1BD12}">
  <ds:schemaRefs>
    <ds:schemaRef ds:uri="http://schemas.microsoft.com/office/2006/metadata/properties"/>
    <ds:schemaRef ds:uri="http://www.w3.org/2000/xmlns/"/>
    <ds:schemaRef ds:uri="dc808d36-874f-4b27-aec2-2fd649817929"/>
    <ds:schemaRef ds:uri="http://www.w3.org/2001/XMLSchema-instance"/>
    <ds:schemaRef ds:uri="f2466082-b6bf-4153-98c3-3c41e85fda18"/>
    <ds:schemaRef ds:uri="http://schemas.microsoft.com/office/infopath/2007/PartnerControls"/>
  </ds:schemaRefs>
</ds:datastoreItem>
</file>

<file path=customXml/itemProps2.xml><?xml version="1.0" encoding="utf-8"?>
<ds:datastoreItem xmlns:ds="http://schemas.openxmlformats.org/officeDocument/2006/customXml" ds:itemID="{5D21271C-EBD5-4F67-89AA-174CBC1FBA36}">
  <ds:schemaRefs>
    <ds:schemaRef ds:uri="http://schemas.microsoft.com/office/2006/metadata/contentType"/>
    <ds:schemaRef ds:uri="http://schemas.microsoft.com/office/2006/metadata/properties/metaAttributes"/>
    <ds:schemaRef ds:uri="http://www.w3.org/2000/xmlns/"/>
    <ds:schemaRef ds:uri="http://www.w3.org/2001/XMLSchema"/>
    <ds:schemaRef ds:uri="f2466082-b6bf-4153-98c3-3c41e85fda18"/>
    <ds:schemaRef ds:uri="dc808d36-874f-4b27-aec2-2fd649817929"/>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738DB3C2-DD17-405D-9B1C-C2F1F5EA408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12521</Words>
  <Characters>71375</Characters>
  <Application>Microsoft Office Word</Application>
  <DocSecurity>4</DocSecurity>
  <Lines>594</Lines>
  <Paragraphs>167</Paragraphs>
  <ScaleCrop>false</ScaleCrop>
  <Company/>
  <LinksUpToDate>false</LinksUpToDate>
  <CharactersWithSpaces>83729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296</cp:revision>
  <dcterms:created xsi:type="dcterms:W3CDTF">2021-10-26T17:18:00Z</dcterms:created>
  <dcterms:modified xsi:type="dcterms:W3CDTF">2024-03-07T21:27:00Z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