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F5FC4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4"/>
          <w:szCs w:val="24"/>
        </w:rPr>
      </w:pPr>
    </w:p>
    <w:p w14:paraId="66A9D18C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4"/>
          <w:szCs w:val="24"/>
        </w:rPr>
      </w:pPr>
    </w:p>
    <w:p w14:paraId="1BD8CA18" w14:textId="77777777" w:rsidR="00DF3B85" w:rsidRPr="0078386F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sz w:val="28"/>
          <w:szCs w:val="24"/>
        </w:rPr>
      </w:pPr>
    </w:p>
    <w:p w14:paraId="3414ED31" w14:textId="271DE0FA" w:rsidR="00DF3B85" w:rsidRPr="0078386F" w:rsidRDefault="0078386F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8386F">
        <w:rPr>
          <w:rFonts w:ascii="Times New Roman" w:hAnsi="Times New Roman" w:cs="Times New Roman"/>
          <w:b/>
          <w:sz w:val="28"/>
          <w:szCs w:val="24"/>
        </w:rPr>
        <w:t xml:space="preserve">Annex A- </w:t>
      </w:r>
      <w:r w:rsidR="00DF3B85" w:rsidRPr="0078386F">
        <w:rPr>
          <w:rFonts w:ascii="Times New Roman" w:hAnsi="Times New Roman" w:cs="Times New Roman"/>
          <w:b/>
          <w:sz w:val="28"/>
          <w:szCs w:val="24"/>
        </w:rPr>
        <w:t>Consultant Invoice Template</w:t>
      </w:r>
    </w:p>
    <w:p w14:paraId="21DC482B" w14:textId="77777777" w:rsidR="00DF3B85" w:rsidRDefault="00DF3B85" w:rsidP="00DF3B85">
      <w:pPr>
        <w:pStyle w:val="Title"/>
        <w:rPr>
          <w:sz w:val="24"/>
        </w:rPr>
      </w:pPr>
      <w:bookmarkStart w:id="0" w:name="_GoBack"/>
      <w:bookmarkEnd w:id="0"/>
    </w:p>
    <w:p w14:paraId="1AC96B85" w14:textId="77777777" w:rsidR="00DF3B85" w:rsidRDefault="00DF3B85" w:rsidP="00DF3B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the Independent Consultant Agreement of 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e"/>
            </w:textInput>
          </w:ffData>
        </w:fldChar>
      </w:r>
      <w:r>
        <w:rPr>
          <w:rFonts w:ascii="Times New Roman" w:hAnsi="Times New Roman" w:cs="Times New Roman"/>
          <w:sz w:val="24"/>
          <w:szCs w:val="24"/>
          <w:highlight w:val="lightGray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highlight w:val="lightGray"/>
        </w:rPr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highlight w:val="lightGray"/>
        </w:rPr>
        <w:t>Date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between Partners of the Americas and 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begin">
          <w:ffData>
            <w:name w:val=""/>
            <w:enabled/>
            <w:calcOnExit w:val="0"/>
            <w:textInput>
              <w:default w:val="Consultant Name"/>
            </w:textInput>
          </w:ffData>
        </w:fldChar>
      </w:r>
      <w:r>
        <w:rPr>
          <w:rFonts w:ascii="Times New Roman" w:hAnsi="Times New Roman" w:cs="Times New Roman"/>
          <w:sz w:val="24"/>
          <w:szCs w:val="24"/>
          <w:highlight w:val="lightGray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highlight w:val="lightGray"/>
        </w:rPr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highlight w:val="lightGray"/>
        </w:rPr>
        <w:t>Consultant Name</w:t>
      </w:r>
      <w:r>
        <w:rPr>
          <w:rFonts w:ascii="Times New Roman" w:hAnsi="Times New Roman" w:cs="Times New Roman"/>
          <w:sz w:val="24"/>
          <w:szCs w:val="24"/>
          <w:highlight w:val="lightGray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, I hereby invoice for payment of services in the amount below for completion of the contracted scope of work. I understand that my payment will be processed in the next consultant payroll per the terms described in the independent consultant agreement.</w:t>
      </w:r>
    </w:p>
    <w:p w14:paraId="41240151" w14:textId="72273A8E" w:rsidR="0661B978" w:rsidRDefault="0661B978" w:rsidP="0661B9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50080C" w14:textId="5B5E340B" w:rsidR="0661B978" w:rsidRDefault="0661B978" w:rsidP="0661B97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378"/>
        <w:tblW w:w="7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1724"/>
        <w:gridCol w:w="1729"/>
      </w:tblGrid>
      <w:tr w:rsidR="00DF3B85" w14:paraId="0766DEED" w14:textId="77777777" w:rsidTr="0661B978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9540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7A1C" w14:textId="77777777" w:rsidR="00DF3B85" w:rsidRDefault="00DF3B85">
            <w:pPr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776A" w14:textId="77777777" w:rsidR="00DF3B85" w:rsidRDefault="00DF3B85">
            <w:pPr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DF3B85" w14:paraId="17B6CB11" w14:textId="77777777" w:rsidTr="0661B978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2CD2B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9E6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763D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3523C94E" w14:textId="77777777" w:rsidTr="0661B978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1AE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9CD9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0B9C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1BA8421E" w14:textId="77777777" w:rsidTr="0661B978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9026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CE157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D90C8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B85" w14:paraId="4248E74D" w14:textId="77777777" w:rsidTr="0661B978">
        <w:trPr>
          <w:trHeight w:val="432"/>
        </w:trPr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D4F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D352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BF89" w14:textId="77777777" w:rsidR="00DF3B85" w:rsidRDefault="00DF3B85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B17F6F" w14:textId="77777777" w:rsidR="00DF3B85" w:rsidRDefault="00DF3B85" w:rsidP="00DF3B8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3E7276DA" w14:textId="77777777" w:rsidR="00DF3B85" w:rsidRDefault="00DF3B85" w:rsidP="00DF3B85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PARTNERS is not responsible for withholding or paying local, state or federal taxes for this personal/consulting service. It is the responsibility of the CONSULTANT to pay local taxes in his/her country. When it corresponds, the CONSULTANT will provide PARTNERS with a copy of the tax declaration and all necessary documentation as required. </w:t>
      </w:r>
    </w:p>
    <w:p w14:paraId="48466582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4FB0FDAC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Consultant: ____________________________</w:t>
      </w:r>
    </w:p>
    <w:p w14:paraId="54009A55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362D8978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 ____________________________________</w:t>
      </w:r>
    </w:p>
    <w:p w14:paraId="0BFF8B3A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58CE03F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________________________________________</w:t>
      </w:r>
    </w:p>
    <w:p w14:paraId="6883C938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22CB5E9C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EF94469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Invoice Approved by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BC263C2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1B79EDCF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_______________________________________</w:t>
      </w:r>
    </w:p>
    <w:p w14:paraId="2FA4DA11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24E9D09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Title/Region: __________________________________</w:t>
      </w:r>
    </w:p>
    <w:p w14:paraId="7CEB3A75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</w:p>
    <w:p w14:paraId="672E92B0" w14:textId="77777777" w:rsidR="00DF3B85" w:rsidRDefault="00DF3B85" w:rsidP="00DF3B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________________________________________</w:t>
      </w:r>
    </w:p>
    <w:p w14:paraId="00BE5145" w14:textId="77777777" w:rsidR="00DF3B85" w:rsidRDefault="00DF3B85" w:rsidP="00DF3B85">
      <w:pPr>
        <w:tabs>
          <w:tab w:val="left" w:pos="-768"/>
          <w:tab w:val="left" w:pos="-288"/>
          <w:tab w:val="left" w:pos="0"/>
          <w:tab w:val="left" w:pos="79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  <w:tab w:val="left" w:pos="7632"/>
          <w:tab w:val="left" w:pos="8352"/>
        </w:tabs>
        <w:ind w:right="432"/>
        <w:rPr>
          <w:rFonts w:ascii="Times New Roman" w:hAnsi="Times New Roman" w:cs="Times New Roman"/>
          <w:b/>
          <w:sz w:val="24"/>
          <w:szCs w:val="24"/>
        </w:rPr>
      </w:pPr>
    </w:p>
    <w:p w14:paraId="4AD4520F" w14:textId="0185767E" w:rsidR="009845BA" w:rsidRPr="00DF3B85" w:rsidRDefault="009845BA" w:rsidP="00DF3B85">
      <w:pPr>
        <w:rPr>
          <w:rFonts w:ascii="Times New Roman" w:hAnsi="Times New Roman" w:cs="Times New Roman"/>
          <w:b/>
          <w:sz w:val="24"/>
          <w:szCs w:val="24"/>
        </w:rPr>
      </w:pPr>
    </w:p>
    <w:sectPr w:rsidR="009845BA" w:rsidRPr="00DF3B85" w:rsidSect="00DF3B85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49A10" w14:textId="77777777" w:rsidR="00C2432F" w:rsidRDefault="00C2432F" w:rsidP="00605C8E">
      <w:r>
        <w:separator/>
      </w:r>
    </w:p>
  </w:endnote>
  <w:endnote w:type="continuationSeparator" w:id="0">
    <w:p w14:paraId="5127C78A" w14:textId="77777777" w:rsidR="00C2432F" w:rsidRDefault="00C2432F" w:rsidP="00605C8E">
      <w:r>
        <w:continuationSeparator/>
      </w:r>
    </w:p>
  </w:endnote>
  <w:endnote w:type="continuationNotice" w:id="1">
    <w:p w14:paraId="17C15842" w14:textId="77777777" w:rsidR="00C2432F" w:rsidRDefault="00C243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845A0" w14:textId="77777777" w:rsidR="00DD77A6" w:rsidRDefault="0661B978" w:rsidP="00D35FB0">
    <w:pPr>
      <w:pStyle w:val="Footer"/>
      <w:jc w:val="right"/>
    </w:pPr>
    <w:r>
      <w:rPr>
        <w:noProof/>
      </w:rPr>
      <w:drawing>
        <wp:inline distT="0" distB="0" distL="0" distR="0" wp14:anchorId="505290A4" wp14:editId="1FD8FCAC">
          <wp:extent cx="5272645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645" cy="480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2F071" w14:textId="77777777" w:rsidR="00C2432F" w:rsidRDefault="00C2432F" w:rsidP="00605C8E">
      <w:r>
        <w:separator/>
      </w:r>
    </w:p>
  </w:footnote>
  <w:footnote w:type="continuationSeparator" w:id="0">
    <w:p w14:paraId="2868BD6D" w14:textId="77777777" w:rsidR="00C2432F" w:rsidRDefault="00C2432F" w:rsidP="00605C8E">
      <w:r>
        <w:continuationSeparator/>
      </w:r>
    </w:p>
  </w:footnote>
  <w:footnote w:type="continuationNotice" w:id="1">
    <w:p w14:paraId="68D04378" w14:textId="77777777" w:rsidR="00C2432F" w:rsidRDefault="00C243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D990A" w14:textId="7CAD1E13" w:rsidR="00DD77A6" w:rsidRDefault="0661B978">
    <w:pPr>
      <w:pStyle w:val="Header"/>
    </w:pPr>
    <w:r>
      <w:rPr>
        <w:noProof/>
      </w:rPr>
      <w:drawing>
        <wp:inline distT="0" distB="0" distL="0" distR="0" wp14:anchorId="1867AD46" wp14:editId="0A461962">
          <wp:extent cx="3556635" cy="553254"/>
          <wp:effectExtent l="0" t="0" r="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6635" cy="5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61423"/>
    <w:rsid w:val="0006423C"/>
    <w:rsid w:val="000E2743"/>
    <w:rsid w:val="00174E64"/>
    <w:rsid w:val="00191163"/>
    <w:rsid w:val="001B6CBA"/>
    <w:rsid w:val="001C20CB"/>
    <w:rsid w:val="001D5B93"/>
    <w:rsid w:val="001E0EF1"/>
    <w:rsid w:val="001F1D9A"/>
    <w:rsid w:val="001F4456"/>
    <w:rsid w:val="0020419F"/>
    <w:rsid w:val="002432EF"/>
    <w:rsid w:val="00245121"/>
    <w:rsid w:val="00247092"/>
    <w:rsid w:val="0025400E"/>
    <w:rsid w:val="00273246"/>
    <w:rsid w:val="002870CC"/>
    <w:rsid w:val="003165E7"/>
    <w:rsid w:val="00321F84"/>
    <w:rsid w:val="00343AC5"/>
    <w:rsid w:val="00394CDA"/>
    <w:rsid w:val="003E2F0E"/>
    <w:rsid w:val="00424297"/>
    <w:rsid w:val="00480ACD"/>
    <w:rsid w:val="00486D5D"/>
    <w:rsid w:val="004D42E0"/>
    <w:rsid w:val="005275BC"/>
    <w:rsid w:val="005507F7"/>
    <w:rsid w:val="00587586"/>
    <w:rsid w:val="005A1A54"/>
    <w:rsid w:val="005E79DD"/>
    <w:rsid w:val="00605C8E"/>
    <w:rsid w:val="00611905"/>
    <w:rsid w:val="0066323D"/>
    <w:rsid w:val="006707DF"/>
    <w:rsid w:val="00677F53"/>
    <w:rsid w:val="006D50B2"/>
    <w:rsid w:val="006E722D"/>
    <w:rsid w:val="007320E3"/>
    <w:rsid w:val="007350FF"/>
    <w:rsid w:val="00761292"/>
    <w:rsid w:val="00765092"/>
    <w:rsid w:val="00782C09"/>
    <w:rsid w:val="00783568"/>
    <w:rsid w:val="0078386F"/>
    <w:rsid w:val="00784EC5"/>
    <w:rsid w:val="007B3E9F"/>
    <w:rsid w:val="007E3937"/>
    <w:rsid w:val="007F3D9F"/>
    <w:rsid w:val="00807301"/>
    <w:rsid w:val="008242D2"/>
    <w:rsid w:val="00851B63"/>
    <w:rsid w:val="008B308A"/>
    <w:rsid w:val="008D421F"/>
    <w:rsid w:val="008D7FF9"/>
    <w:rsid w:val="008E5514"/>
    <w:rsid w:val="009271F1"/>
    <w:rsid w:val="0096295E"/>
    <w:rsid w:val="009845BA"/>
    <w:rsid w:val="00985B23"/>
    <w:rsid w:val="009A071B"/>
    <w:rsid w:val="009B369E"/>
    <w:rsid w:val="009C1404"/>
    <w:rsid w:val="009D74D8"/>
    <w:rsid w:val="009F266F"/>
    <w:rsid w:val="009F542C"/>
    <w:rsid w:val="00A32856"/>
    <w:rsid w:val="00A55C59"/>
    <w:rsid w:val="00A869F6"/>
    <w:rsid w:val="00A9018A"/>
    <w:rsid w:val="00AC10D4"/>
    <w:rsid w:val="00AD48DE"/>
    <w:rsid w:val="00B16F8B"/>
    <w:rsid w:val="00B321DC"/>
    <w:rsid w:val="00B54600"/>
    <w:rsid w:val="00B65735"/>
    <w:rsid w:val="00B81395"/>
    <w:rsid w:val="00B94E59"/>
    <w:rsid w:val="00BA3C47"/>
    <w:rsid w:val="00BB3D81"/>
    <w:rsid w:val="00BD3EA7"/>
    <w:rsid w:val="00BF15BD"/>
    <w:rsid w:val="00BF7336"/>
    <w:rsid w:val="00C241B5"/>
    <w:rsid w:val="00C2432F"/>
    <w:rsid w:val="00C248DA"/>
    <w:rsid w:val="00C36D81"/>
    <w:rsid w:val="00C44609"/>
    <w:rsid w:val="00C65699"/>
    <w:rsid w:val="00CA05F6"/>
    <w:rsid w:val="00CC7457"/>
    <w:rsid w:val="00CD0799"/>
    <w:rsid w:val="00CF7B9B"/>
    <w:rsid w:val="00D0070C"/>
    <w:rsid w:val="00D14CF2"/>
    <w:rsid w:val="00D3227D"/>
    <w:rsid w:val="00D326D8"/>
    <w:rsid w:val="00D3432C"/>
    <w:rsid w:val="00D35FB0"/>
    <w:rsid w:val="00D54676"/>
    <w:rsid w:val="00D811DC"/>
    <w:rsid w:val="00D8601E"/>
    <w:rsid w:val="00DC3756"/>
    <w:rsid w:val="00DD3665"/>
    <w:rsid w:val="00DD77A6"/>
    <w:rsid w:val="00DF3B85"/>
    <w:rsid w:val="00E129ED"/>
    <w:rsid w:val="00E5666D"/>
    <w:rsid w:val="00E67E1F"/>
    <w:rsid w:val="00E92FA0"/>
    <w:rsid w:val="00ED5C83"/>
    <w:rsid w:val="00EF5710"/>
    <w:rsid w:val="00F10815"/>
    <w:rsid w:val="00F2495C"/>
    <w:rsid w:val="00F36FD9"/>
    <w:rsid w:val="00F4144F"/>
    <w:rsid w:val="00F50377"/>
    <w:rsid w:val="00F52ED8"/>
    <w:rsid w:val="00F94FDD"/>
    <w:rsid w:val="00FB11E6"/>
    <w:rsid w:val="0661B978"/>
    <w:rsid w:val="0DFB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9504D2"/>
  <w15:docId w15:val="{DC00AED1-389D-48D4-AA3F-E6BD81F7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3432C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DF3B85"/>
    <w:pPr>
      <w:autoSpaceDE w:val="0"/>
      <w:autoSpaceDN w:val="0"/>
      <w:adjustRightInd w:val="0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DF3B85"/>
    <w:rPr>
      <w:rFonts w:ascii="Times New Roman" w:eastAsia="Times New Roman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5FF8C0-9E71-4F78-AC27-C9AC0E353D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7C0C6-290B-42A6-8D46-22F8E3ECE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E86AD8-AD93-4283-B19C-B23F51FFE4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959</Characters>
  <Application>Microsoft Office Word</Application>
  <DocSecurity>4</DocSecurity>
  <Lines>7</Lines>
  <Paragraphs>2</Paragraphs>
  <ScaleCrop>false</ScaleCrop>
  <Company>Partners of the Americas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Diana Cartagena</cp:lastModifiedBy>
  <cp:revision>9</cp:revision>
  <dcterms:created xsi:type="dcterms:W3CDTF">2016-10-05T21:00:00Z</dcterms:created>
  <dcterms:modified xsi:type="dcterms:W3CDTF">2021-09-16T23:31:00Z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444000</vt:r8>
  </property>
</Properties>
</file>