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64B001" w14:textId="77777777" w:rsidR="008C2CE0" w:rsidRPr="008C2CE0" w:rsidRDefault="008C2CE0" w:rsidP="009E77DC"/>
    <w:p w14:paraId="75C0D932" w14:textId="77777777" w:rsidR="008C2CE0" w:rsidRPr="004C5702" w:rsidRDefault="008C2CE0" w:rsidP="008C2CE0">
      <w:pPr>
        <w:autoSpaceDE w:val="0"/>
        <w:autoSpaceDN w:val="0"/>
        <w:adjustRightInd w:val="0"/>
        <w:spacing w:after="0" w:line="240" w:lineRule="auto"/>
        <w:jc w:val="center"/>
        <w:rPr>
          <w:rFonts w:ascii="Times New Roman" w:hAnsi="Times New Roman" w:cs="Times New Roman"/>
          <w:color w:val="000000"/>
          <w:sz w:val="24"/>
          <w:szCs w:val="24"/>
        </w:rPr>
      </w:pPr>
      <w:r w:rsidRPr="004C5702">
        <w:rPr>
          <w:rFonts w:ascii="Times New Roman" w:hAnsi="Times New Roman" w:cs="Times New Roman"/>
          <w:sz w:val="24"/>
          <w:szCs w:val="24"/>
        </w:rPr>
        <w:t xml:space="preserve"> </w:t>
      </w:r>
      <w:r w:rsidR="0041404D">
        <w:rPr>
          <w:rFonts w:ascii="Times New Roman" w:hAnsi="Times New Roman" w:cs="Times New Roman"/>
          <w:b/>
          <w:sz w:val="24"/>
          <w:szCs w:val="24"/>
        </w:rPr>
        <w:t>Consultant</w:t>
      </w:r>
      <w:r w:rsidR="002D55F0" w:rsidRPr="002D55F0">
        <w:rPr>
          <w:rFonts w:ascii="Times New Roman" w:hAnsi="Times New Roman" w:cs="Times New Roman"/>
          <w:b/>
          <w:sz w:val="24"/>
          <w:szCs w:val="24"/>
        </w:rPr>
        <w:t xml:space="preserve"> </w:t>
      </w:r>
      <w:r w:rsidR="009E77DC">
        <w:rPr>
          <w:rFonts w:ascii="Times New Roman" w:hAnsi="Times New Roman" w:cs="Times New Roman"/>
          <w:b/>
          <w:sz w:val="24"/>
          <w:szCs w:val="24"/>
        </w:rPr>
        <w:t>Agreement</w:t>
      </w:r>
      <w:r w:rsidR="002D55F0" w:rsidRPr="002D55F0">
        <w:rPr>
          <w:rFonts w:ascii="Times New Roman" w:hAnsi="Times New Roman" w:cs="Times New Roman"/>
          <w:b/>
          <w:sz w:val="24"/>
          <w:szCs w:val="24"/>
        </w:rPr>
        <w:t xml:space="preserve"> </w:t>
      </w:r>
      <w:r w:rsidR="002D55F0">
        <w:rPr>
          <w:rFonts w:ascii="Times New Roman" w:hAnsi="Times New Roman" w:cs="Times New Roman"/>
          <w:b/>
          <w:sz w:val="24"/>
          <w:szCs w:val="24"/>
        </w:rPr>
        <w:t xml:space="preserve">Modification </w:t>
      </w:r>
      <w:r w:rsidRPr="004C5702">
        <w:rPr>
          <w:rFonts w:ascii="Times New Roman" w:hAnsi="Times New Roman" w:cs="Times New Roman"/>
          <w:b/>
          <w:bCs/>
          <w:color w:val="000000"/>
          <w:sz w:val="24"/>
          <w:szCs w:val="24"/>
        </w:rPr>
        <w:t xml:space="preserve">No. </w:t>
      </w:r>
      <w:r w:rsidRPr="006215D5">
        <w:rPr>
          <w:rFonts w:ascii="Times New Roman" w:hAnsi="Times New Roman" w:cs="Times New Roman"/>
          <w:b/>
          <w:bCs/>
          <w:color w:val="000000"/>
          <w:sz w:val="24"/>
          <w:szCs w:val="24"/>
          <w:highlight w:val="yellow"/>
        </w:rPr>
        <w:t>001</w:t>
      </w:r>
      <w:r w:rsidRPr="004C5702">
        <w:rPr>
          <w:rFonts w:ascii="Times New Roman" w:hAnsi="Times New Roman" w:cs="Times New Roman"/>
          <w:b/>
          <w:bCs/>
          <w:color w:val="000000"/>
          <w:sz w:val="24"/>
          <w:szCs w:val="24"/>
        </w:rPr>
        <w:t xml:space="preserve"> </w:t>
      </w:r>
    </w:p>
    <w:p w14:paraId="02595445" w14:textId="77777777" w:rsidR="008C2CE0" w:rsidRPr="004C5702" w:rsidRDefault="008C2CE0" w:rsidP="008C2CE0">
      <w:pPr>
        <w:autoSpaceDE w:val="0"/>
        <w:autoSpaceDN w:val="0"/>
        <w:adjustRightInd w:val="0"/>
        <w:spacing w:after="0" w:line="240" w:lineRule="auto"/>
        <w:jc w:val="center"/>
        <w:rPr>
          <w:rFonts w:ascii="Times New Roman" w:hAnsi="Times New Roman" w:cs="Times New Roman"/>
          <w:color w:val="000000"/>
          <w:sz w:val="24"/>
          <w:szCs w:val="24"/>
        </w:rPr>
      </w:pPr>
      <w:r w:rsidRPr="004C5702">
        <w:rPr>
          <w:rFonts w:ascii="Times New Roman" w:hAnsi="Times New Roman" w:cs="Times New Roman"/>
          <w:b/>
          <w:bCs/>
          <w:color w:val="000000"/>
          <w:sz w:val="24"/>
          <w:szCs w:val="24"/>
        </w:rPr>
        <w:t xml:space="preserve">Between </w:t>
      </w:r>
    </w:p>
    <w:p w14:paraId="38028D58" w14:textId="77777777" w:rsidR="008C2CE0" w:rsidRPr="004C5702" w:rsidRDefault="00F64E8D" w:rsidP="008C2CE0">
      <w:pPr>
        <w:autoSpaceDE w:val="0"/>
        <w:autoSpaceDN w:val="0"/>
        <w:adjustRightInd w:val="0"/>
        <w:spacing w:after="0" w:line="240" w:lineRule="auto"/>
        <w:jc w:val="center"/>
        <w:rPr>
          <w:rFonts w:ascii="Times New Roman" w:hAnsi="Times New Roman" w:cs="Times New Roman"/>
          <w:color w:val="000000"/>
          <w:sz w:val="24"/>
          <w:szCs w:val="24"/>
        </w:rPr>
      </w:pPr>
      <w:r w:rsidRPr="004C5702">
        <w:rPr>
          <w:rFonts w:ascii="Times New Roman" w:hAnsi="Times New Roman" w:cs="Times New Roman"/>
          <w:b/>
          <w:bCs/>
          <w:color w:val="000000"/>
          <w:sz w:val="24"/>
          <w:szCs w:val="24"/>
        </w:rPr>
        <w:t xml:space="preserve">Partners of the Americas </w:t>
      </w:r>
    </w:p>
    <w:p w14:paraId="3CD5115E" w14:textId="77777777" w:rsidR="008C2CE0" w:rsidRPr="0041404D" w:rsidRDefault="008C2CE0" w:rsidP="008C2CE0">
      <w:pPr>
        <w:autoSpaceDE w:val="0"/>
        <w:autoSpaceDN w:val="0"/>
        <w:adjustRightInd w:val="0"/>
        <w:spacing w:after="0" w:line="240" w:lineRule="auto"/>
        <w:jc w:val="center"/>
        <w:rPr>
          <w:rFonts w:ascii="Times New Roman" w:hAnsi="Times New Roman" w:cs="Times New Roman"/>
          <w:color w:val="000000"/>
          <w:sz w:val="24"/>
          <w:szCs w:val="24"/>
        </w:rPr>
      </w:pPr>
      <w:r w:rsidRPr="0041404D">
        <w:rPr>
          <w:rFonts w:ascii="Times New Roman" w:hAnsi="Times New Roman" w:cs="Times New Roman"/>
          <w:b/>
          <w:bCs/>
          <w:color w:val="000000"/>
          <w:sz w:val="24"/>
          <w:szCs w:val="24"/>
        </w:rPr>
        <w:t xml:space="preserve">And </w:t>
      </w:r>
    </w:p>
    <w:p w14:paraId="550821B5" w14:textId="77777777" w:rsidR="00F84318" w:rsidRPr="006215D5" w:rsidRDefault="00D5384A" w:rsidP="00860B3F">
      <w:pPr>
        <w:autoSpaceDE w:val="0"/>
        <w:autoSpaceDN w:val="0"/>
        <w:adjustRightInd w:val="0"/>
        <w:spacing w:after="0" w:line="240" w:lineRule="auto"/>
        <w:jc w:val="center"/>
        <w:rPr>
          <w:rFonts w:ascii="Times New Roman" w:hAnsi="Times New Roman" w:cs="Times New Roman"/>
          <w:bCs/>
          <w:sz w:val="24"/>
          <w:szCs w:val="24"/>
          <w:highlight w:val="yellow"/>
        </w:rPr>
      </w:pPr>
      <w:r w:rsidRPr="006215D5">
        <w:rPr>
          <w:rFonts w:ascii="Times New Roman" w:hAnsi="Times New Roman" w:cs="Times New Roman"/>
          <w:highlight w:val="yellow"/>
        </w:rPr>
        <w:t>Name of Consultant</w:t>
      </w:r>
    </w:p>
    <w:p w14:paraId="664A3150" w14:textId="77777777" w:rsidR="005057EF" w:rsidRPr="009E77DC" w:rsidRDefault="005057EF" w:rsidP="00317381">
      <w:pPr>
        <w:autoSpaceDE w:val="0"/>
        <w:autoSpaceDN w:val="0"/>
        <w:adjustRightInd w:val="0"/>
        <w:spacing w:after="0" w:line="240" w:lineRule="auto"/>
        <w:rPr>
          <w:rFonts w:ascii="Times New Roman" w:hAnsi="Times New Roman" w:cs="Times New Roman"/>
          <w:sz w:val="24"/>
          <w:szCs w:val="24"/>
        </w:rPr>
      </w:pPr>
      <w:bookmarkStart w:id="0" w:name="_GoBack"/>
      <w:bookmarkEnd w:id="0"/>
    </w:p>
    <w:p w14:paraId="4752C47F" w14:textId="77777777" w:rsidR="00F84318" w:rsidRPr="009E77DC" w:rsidRDefault="00F84318" w:rsidP="00317381">
      <w:pPr>
        <w:autoSpaceDE w:val="0"/>
        <w:autoSpaceDN w:val="0"/>
        <w:adjustRightInd w:val="0"/>
        <w:spacing w:after="0" w:line="240" w:lineRule="auto"/>
        <w:rPr>
          <w:rFonts w:ascii="Times New Roman" w:hAnsi="Times New Roman" w:cs="Times New Roman"/>
          <w:color w:val="000000"/>
          <w:sz w:val="24"/>
          <w:szCs w:val="24"/>
        </w:rPr>
      </w:pPr>
    </w:p>
    <w:p w14:paraId="4D490E55" w14:textId="13A17931" w:rsidR="005057EF" w:rsidRPr="007F43D9" w:rsidRDefault="008C2CE0" w:rsidP="007F43D9">
      <w:pPr>
        <w:autoSpaceDE w:val="0"/>
        <w:autoSpaceDN w:val="0"/>
        <w:adjustRightInd w:val="0"/>
        <w:spacing w:after="0" w:line="240" w:lineRule="auto"/>
        <w:rPr>
          <w:rFonts w:ascii="Times New Roman" w:hAnsi="Times New Roman" w:cs="Times New Roman"/>
          <w:b/>
          <w:bCs/>
          <w:sz w:val="24"/>
          <w:szCs w:val="24"/>
        </w:rPr>
      </w:pPr>
      <w:r w:rsidRPr="004C5702">
        <w:rPr>
          <w:rFonts w:ascii="Times New Roman" w:hAnsi="Times New Roman" w:cs="Times New Roman"/>
          <w:color w:val="000000"/>
          <w:sz w:val="24"/>
          <w:szCs w:val="24"/>
        </w:rPr>
        <w:t xml:space="preserve">This modification is made and entered into as of </w:t>
      </w:r>
      <w:r w:rsidR="00727E70" w:rsidRPr="006215D5">
        <w:rPr>
          <w:rFonts w:ascii="Times New Roman" w:hAnsi="Times New Roman" w:cs="Times New Roman"/>
          <w:b/>
          <w:color w:val="000000"/>
          <w:sz w:val="24"/>
          <w:szCs w:val="24"/>
          <w:highlight w:val="yellow"/>
        </w:rPr>
        <w:t>December</w:t>
      </w:r>
      <w:r w:rsidR="00F84318" w:rsidRPr="006215D5">
        <w:rPr>
          <w:rFonts w:ascii="Times New Roman" w:hAnsi="Times New Roman" w:cs="Times New Roman"/>
          <w:b/>
          <w:color w:val="000000"/>
          <w:sz w:val="24"/>
          <w:szCs w:val="24"/>
          <w:highlight w:val="yellow"/>
        </w:rPr>
        <w:t xml:space="preserve"> </w:t>
      </w:r>
      <w:r w:rsidR="00727E70" w:rsidRPr="006215D5">
        <w:rPr>
          <w:rFonts w:ascii="Times New Roman" w:hAnsi="Times New Roman" w:cs="Times New Roman"/>
          <w:b/>
          <w:color w:val="000000"/>
          <w:sz w:val="24"/>
          <w:szCs w:val="24"/>
          <w:highlight w:val="yellow"/>
        </w:rPr>
        <w:t>1</w:t>
      </w:r>
      <w:r w:rsidR="00727E70" w:rsidRPr="006215D5">
        <w:rPr>
          <w:rFonts w:ascii="Times New Roman" w:hAnsi="Times New Roman" w:cs="Times New Roman"/>
          <w:b/>
          <w:color w:val="000000"/>
          <w:sz w:val="24"/>
          <w:szCs w:val="24"/>
          <w:highlight w:val="yellow"/>
          <w:vertAlign w:val="superscript"/>
        </w:rPr>
        <w:t>st</w:t>
      </w:r>
      <w:r w:rsidR="00727E70" w:rsidRPr="006215D5">
        <w:rPr>
          <w:rFonts w:ascii="Times New Roman" w:hAnsi="Times New Roman" w:cs="Times New Roman"/>
          <w:b/>
          <w:color w:val="000000"/>
          <w:sz w:val="24"/>
          <w:szCs w:val="24"/>
          <w:highlight w:val="yellow"/>
        </w:rPr>
        <w:t xml:space="preserve">, </w:t>
      </w:r>
      <w:r w:rsidR="00F84318" w:rsidRPr="006215D5">
        <w:rPr>
          <w:rFonts w:ascii="Times New Roman" w:hAnsi="Times New Roman" w:cs="Times New Roman"/>
          <w:b/>
          <w:color w:val="000000"/>
          <w:sz w:val="24"/>
          <w:szCs w:val="24"/>
          <w:highlight w:val="yellow"/>
        </w:rPr>
        <w:t>2016</w:t>
      </w:r>
      <w:r w:rsidR="005057EF" w:rsidRPr="006215D5">
        <w:rPr>
          <w:rFonts w:ascii="Times New Roman" w:hAnsi="Times New Roman" w:cs="Times New Roman"/>
          <w:b/>
          <w:color w:val="000000"/>
          <w:sz w:val="24"/>
          <w:szCs w:val="24"/>
          <w:highlight w:val="yellow"/>
        </w:rPr>
        <w:t>,</w:t>
      </w:r>
      <w:r w:rsidR="005057EF" w:rsidRPr="004C5702">
        <w:rPr>
          <w:rFonts w:ascii="Times New Roman" w:hAnsi="Times New Roman" w:cs="Times New Roman"/>
          <w:color w:val="000000"/>
          <w:sz w:val="24"/>
          <w:szCs w:val="24"/>
        </w:rPr>
        <w:t xml:space="preserve"> bet</w:t>
      </w:r>
      <w:r w:rsidR="00727E70">
        <w:rPr>
          <w:rFonts w:ascii="Times New Roman" w:hAnsi="Times New Roman" w:cs="Times New Roman"/>
          <w:color w:val="000000"/>
          <w:sz w:val="24"/>
          <w:szCs w:val="24"/>
        </w:rPr>
        <w:t>ween Partners of the Americas</w:t>
      </w:r>
      <w:r w:rsidRPr="004C5702">
        <w:rPr>
          <w:rFonts w:ascii="Times New Roman" w:hAnsi="Times New Roman" w:cs="Times New Roman"/>
          <w:color w:val="000000"/>
          <w:sz w:val="24"/>
          <w:szCs w:val="24"/>
        </w:rPr>
        <w:t xml:space="preserve">, which is incorporated under the laws of </w:t>
      </w:r>
      <w:r w:rsidR="00523B85">
        <w:rPr>
          <w:rFonts w:ascii="Times New Roman" w:hAnsi="Times New Roman" w:cs="Times New Roman"/>
          <w:color w:val="000000"/>
          <w:sz w:val="24"/>
          <w:szCs w:val="24"/>
        </w:rPr>
        <w:t>Washington DC</w:t>
      </w:r>
      <w:r w:rsidRPr="004C5702">
        <w:rPr>
          <w:rFonts w:ascii="Times New Roman" w:hAnsi="Times New Roman" w:cs="Times New Roman"/>
          <w:color w:val="000000"/>
          <w:sz w:val="24"/>
          <w:szCs w:val="24"/>
        </w:rPr>
        <w:t xml:space="preserve"> and has its pri</w:t>
      </w:r>
      <w:r w:rsidR="005057EF" w:rsidRPr="004C5702">
        <w:rPr>
          <w:rFonts w:ascii="Times New Roman" w:hAnsi="Times New Roman" w:cs="Times New Roman"/>
          <w:color w:val="000000"/>
          <w:sz w:val="24"/>
          <w:szCs w:val="24"/>
        </w:rPr>
        <w:t>ncipal place of business at 1424 K</w:t>
      </w:r>
      <w:r w:rsidRPr="004C5702">
        <w:rPr>
          <w:rFonts w:ascii="Times New Roman" w:hAnsi="Times New Roman" w:cs="Times New Roman"/>
          <w:color w:val="000000"/>
          <w:sz w:val="24"/>
          <w:szCs w:val="24"/>
        </w:rPr>
        <w:t xml:space="preserve"> S</w:t>
      </w:r>
      <w:r w:rsidR="005057EF" w:rsidRPr="004C5702">
        <w:rPr>
          <w:rFonts w:ascii="Times New Roman" w:hAnsi="Times New Roman" w:cs="Times New Roman"/>
          <w:color w:val="000000"/>
          <w:sz w:val="24"/>
          <w:szCs w:val="24"/>
        </w:rPr>
        <w:t>treet NW, Washington, D.C. 20005</w:t>
      </w:r>
      <w:r w:rsidRPr="004C5702">
        <w:rPr>
          <w:rFonts w:ascii="Times New Roman" w:hAnsi="Times New Roman" w:cs="Times New Roman"/>
          <w:color w:val="000000"/>
          <w:sz w:val="24"/>
          <w:szCs w:val="24"/>
        </w:rPr>
        <w:t xml:space="preserve">, and </w:t>
      </w:r>
      <w:r w:rsidR="00D5384A" w:rsidRPr="006215D5">
        <w:rPr>
          <w:rFonts w:ascii="Times New Roman" w:hAnsi="Times New Roman" w:cs="Times New Roman"/>
          <w:b/>
          <w:bCs/>
          <w:sz w:val="24"/>
          <w:szCs w:val="24"/>
          <w:highlight w:val="yellow"/>
        </w:rPr>
        <w:t>Name of Consultant</w:t>
      </w:r>
      <w:r w:rsidR="0041404D">
        <w:rPr>
          <w:rFonts w:ascii="Times New Roman" w:hAnsi="Times New Roman" w:cs="Times New Roman"/>
          <w:b/>
          <w:bCs/>
          <w:sz w:val="24"/>
          <w:szCs w:val="24"/>
        </w:rPr>
        <w:t>.</w:t>
      </w:r>
      <w:r w:rsidR="00F84318">
        <w:rPr>
          <w:rFonts w:ascii="Times New Roman" w:hAnsi="Times New Roman" w:cs="Times New Roman"/>
          <w:b/>
          <w:bCs/>
          <w:sz w:val="24"/>
          <w:szCs w:val="24"/>
        </w:rPr>
        <w:t xml:space="preserve"> </w:t>
      </w:r>
      <w:r w:rsidR="005057EF" w:rsidRPr="004C5702">
        <w:rPr>
          <w:rFonts w:ascii="Times New Roman" w:hAnsi="Times New Roman" w:cs="Times New Roman"/>
          <w:color w:val="000000"/>
          <w:sz w:val="24"/>
          <w:szCs w:val="24"/>
        </w:rPr>
        <w:t>(“</w:t>
      </w:r>
      <w:r w:rsidR="0041404D">
        <w:rPr>
          <w:rFonts w:ascii="Times New Roman" w:hAnsi="Times New Roman" w:cs="Times New Roman"/>
          <w:color w:val="000000"/>
          <w:sz w:val="24"/>
          <w:szCs w:val="24"/>
        </w:rPr>
        <w:t>Consultant</w:t>
      </w:r>
      <w:r w:rsidR="00D247F1">
        <w:rPr>
          <w:rFonts w:ascii="Times New Roman" w:hAnsi="Times New Roman" w:cs="Times New Roman"/>
          <w:color w:val="000000"/>
          <w:sz w:val="24"/>
          <w:szCs w:val="24"/>
        </w:rPr>
        <w:t>”).</w:t>
      </w:r>
    </w:p>
    <w:p w14:paraId="06B7B6B0" w14:textId="77777777" w:rsidR="008C2CE0" w:rsidRPr="004C5702" w:rsidRDefault="008C2CE0" w:rsidP="009F5468">
      <w:pPr>
        <w:autoSpaceDE w:val="0"/>
        <w:autoSpaceDN w:val="0"/>
        <w:adjustRightInd w:val="0"/>
        <w:spacing w:after="0" w:line="240" w:lineRule="auto"/>
        <w:jc w:val="both"/>
        <w:rPr>
          <w:rFonts w:ascii="Times New Roman" w:hAnsi="Times New Roman" w:cs="Times New Roman"/>
          <w:color w:val="000000"/>
          <w:sz w:val="24"/>
          <w:szCs w:val="24"/>
        </w:rPr>
      </w:pPr>
      <w:r w:rsidRPr="004C5702">
        <w:rPr>
          <w:rFonts w:ascii="Times New Roman" w:hAnsi="Times New Roman" w:cs="Times New Roman"/>
          <w:color w:val="000000"/>
          <w:sz w:val="24"/>
          <w:szCs w:val="24"/>
        </w:rPr>
        <w:t xml:space="preserve"> </w:t>
      </w:r>
    </w:p>
    <w:p w14:paraId="50E82F51" w14:textId="77777777" w:rsidR="008C2CE0" w:rsidRPr="004C5702" w:rsidRDefault="008C2CE0" w:rsidP="009F5468">
      <w:pPr>
        <w:autoSpaceDE w:val="0"/>
        <w:autoSpaceDN w:val="0"/>
        <w:adjustRightInd w:val="0"/>
        <w:spacing w:after="0" w:line="240" w:lineRule="auto"/>
        <w:jc w:val="both"/>
        <w:rPr>
          <w:rFonts w:ascii="Times New Roman" w:hAnsi="Times New Roman" w:cs="Times New Roman"/>
          <w:color w:val="000000"/>
          <w:sz w:val="24"/>
          <w:szCs w:val="24"/>
        </w:rPr>
      </w:pPr>
      <w:r w:rsidRPr="004C5702">
        <w:rPr>
          <w:rFonts w:ascii="Times New Roman" w:hAnsi="Times New Roman" w:cs="Times New Roman"/>
          <w:b/>
          <w:bCs/>
          <w:color w:val="000000"/>
          <w:sz w:val="24"/>
          <w:szCs w:val="24"/>
        </w:rPr>
        <w:t xml:space="preserve">I. BACKGROUND </w:t>
      </w:r>
    </w:p>
    <w:p w14:paraId="766C04CC" w14:textId="77777777" w:rsidR="008C2CE0" w:rsidRPr="004C5702" w:rsidRDefault="008C2CE0" w:rsidP="009F5468">
      <w:pPr>
        <w:autoSpaceDE w:val="0"/>
        <w:autoSpaceDN w:val="0"/>
        <w:adjustRightInd w:val="0"/>
        <w:spacing w:after="0" w:line="240" w:lineRule="auto"/>
        <w:jc w:val="both"/>
        <w:rPr>
          <w:rFonts w:ascii="Times New Roman" w:hAnsi="Times New Roman" w:cs="Times New Roman"/>
          <w:color w:val="000000"/>
          <w:sz w:val="24"/>
          <w:szCs w:val="24"/>
        </w:rPr>
      </w:pPr>
    </w:p>
    <w:p w14:paraId="2901062A" w14:textId="77777777" w:rsidR="002B1A4A" w:rsidRPr="004C5702" w:rsidRDefault="00CB466F" w:rsidP="00860B3F">
      <w:pPr>
        <w:autoSpaceDE w:val="0"/>
        <w:autoSpaceDN w:val="0"/>
        <w:adjustRightInd w:val="0"/>
        <w:spacing w:after="206" w:line="240" w:lineRule="auto"/>
        <w:jc w:val="both"/>
        <w:rPr>
          <w:rFonts w:ascii="Times New Roman" w:hAnsi="Times New Roman" w:cs="Times New Roman"/>
          <w:color w:val="000000"/>
          <w:sz w:val="24"/>
          <w:szCs w:val="24"/>
        </w:rPr>
      </w:pPr>
      <w:r w:rsidRPr="004C5702">
        <w:rPr>
          <w:rFonts w:ascii="Times New Roman" w:hAnsi="Times New Roman" w:cs="Times New Roman"/>
          <w:color w:val="000000"/>
          <w:sz w:val="24"/>
          <w:szCs w:val="24"/>
        </w:rPr>
        <w:t>A</w:t>
      </w:r>
      <w:r w:rsidRPr="00C37695">
        <w:rPr>
          <w:rFonts w:ascii="Times New Roman" w:hAnsi="Times New Roman" w:cs="Times New Roman"/>
          <w:color w:val="000000"/>
          <w:sz w:val="24"/>
          <w:szCs w:val="24"/>
        </w:rPr>
        <w:t xml:space="preserve">. On </w:t>
      </w:r>
      <w:r w:rsidR="00727E70" w:rsidRPr="00824199">
        <w:rPr>
          <w:rFonts w:ascii="Times New Roman" w:hAnsi="Times New Roman" w:cs="Times New Roman"/>
          <w:color w:val="000000"/>
          <w:sz w:val="24"/>
          <w:szCs w:val="24"/>
          <w:highlight w:val="yellow"/>
        </w:rPr>
        <w:t>September 24</w:t>
      </w:r>
      <w:r w:rsidR="00727E70" w:rsidRPr="00824199">
        <w:rPr>
          <w:rFonts w:ascii="Times New Roman" w:hAnsi="Times New Roman" w:cs="Times New Roman"/>
          <w:color w:val="000000"/>
          <w:sz w:val="24"/>
          <w:szCs w:val="24"/>
          <w:highlight w:val="yellow"/>
          <w:vertAlign w:val="superscript"/>
        </w:rPr>
        <w:t>th</w:t>
      </w:r>
      <w:r w:rsidR="00F84318" w:rsidRPr="00824199">
        <w:rPr>
          <w:rFonts w:ascii="Times New Roman" w:hAnsi="Times New Roman" w:cs="Times New Roman"/>
          <w:color w:val="000000"/>
          <w:sz w:val="24"/>
          <w:szCs w:val="24"/>
          <w:highlight w:val="yellow"/>
        </w:rPr>
        <w:t>, 2016</w:t>
      </w:r>
      <w:r w:rsidR="008C2CE0" w:rsidRPr="00824199">
        <w:rPr>
          <w:rFonts w:ascii="Times New Roman" w:hAnsi="Times New Roman" w:cs="Times New Roman"/>
          <w:color w:val="000000"/>
          <w:sz w:val="24"/>
          <w:szCs w:val="24"/>
          <w:highlight w:val="yellow"/>
        </w:rPr>
        <w:t>,</w:t>
      </w:r>
      <w:r w:rsidR="008C2CE0" w:rsidRPr="00C37695">
        <w:rPr>
          <w:rFonts w:ascii="Times New Roman" w:hAnsi="Times New Roman" w:cs="Times New Roman"/>
          <w:color w:val="000000"/>
          <w:sz w:val="24"/>
          <w:szCs w:val="24"/>
        </w:rPr>
        <w:t xml:space="preserve"> the parties entered into a</w:t>
      </w:r>
      <w:r w:rsidR="002D55F0">
        <w:rPr>
          <w:rFonts w:ascii="Times New Roman" w:hAnsi="Times New Roman" w:cs="Times New Roman"/>
          <w:color w:val="000000"/>
          <w:sz w:val="24"/>
          <w:szCs w:val="24"/>
        </w:rPr>
        <w:t xml:space="preserve">n independent </w:t>
      </w:r>
      <w:r w:rsidR="0041404D">
        <w:rPr>
          <w:rFonts w:ascii="Times New Roman" w:hAnsi="Times New Roman" w:cs="Times New Roman"/>
          <w:color w:val="000000"/>
          <w:sz w:val="24"/>
          <w:szCs w:val="24"/>
        </w:rPr>
        <w:t>consultant</w:t>
      </w:r>
      <w:r w:rsidR="002D55F0">
        <w:rPr>
          <w:rFonts w:ascii="Times New Roman" w:hAnsi="Times New Roman" w:cs="Times New Roman"/>
          <w:color w:val="000000"/>
          <w:sz w:val="24"/>
          <w:szCs w:val="24"/>
        </w:rPr>
        <w:t xml:space="preserve"> agreement </w:t>
      </w:r>
      <w:r w:rsidR="004C1B96" w:rsidRPr="00C37695">
        <w:rPr>
          <w:rFonts w:ascii="Times New Roman" w:hAnsi="Times New Roman" w:cs="Times New Roman"/>
          <w:color w:val="000000"/>
          <w:sz w:val="24"/>
          <w:szCs w:val="24"/>
        </w:rPr>
        <w:t xml:space="preserve">with regard to the </w:t>
      </w:r>
      <w:r w:rsidR="00D5384A">
        <w:rPr>
          <w:rFonts w:ascii="Times New Roman" w:hAnsi="Times New Roman" w:cs="Times New Roman"/>
          <w:color w:val="000000"/>
          <w:sz w:val="24"/>
          <w:szCs w:val="24"/>
        </w:rPr>
        <w:t xml:space="preserve">Independent consultancy agreement for </w:t>
      </w:r>
      <w:r w:rsidR="00D5384A" w:rsidRPr="00824199">
        <w:rPr>
          <w:rFonts w:ascii="Times New Roman" w:hAnsi="Times New Roman" w:cs="Times New Roman"/>
          <w:color w:val="000000"/>
          <w:sz w:val="24"/>
          <w:szCs w:val="24"/>
          <w:highlight w:val="yellow"/>
        </w:rPr>
        <w:t>XXXX</w:t>
      </w:r>
      <w:r w:rsidR="00727E70" w:rsidRPr="00824199">
        <w:rPr>
          <w:rFonts w:ascii="Times New Roman" w:hAnsi="Times New Roman" w:cs="Times New Roman"/>
          <w:color w:val="000000"/>
          <w:sz w:val="24"/>
          <w:szCs w:val="24"/>
          <w:highlight w:val="yellow"/>
        </w:rPr>
        <w:t>.</w:t>
      </w:r>
    </w:p>
    <w:p w14:paraId="27563D12" w14:textId="77777777" w:rsidR="00860B3F" w:rsidRPr="004C5702" w:rsidRDefault="00860B3F" w:rsidP="009F5468">
      <w:pPr>
        <w:autoSpaceDE w:val="0"/>
        <w:autoSpaceDN w:val="0"/>
        <w:adjustRightInd w:val="0"/>
        <w:spacing w:after="0" w:line="240" w:lineRule="auto"/>
        <w:jc w:val="both"/>
        <w:rPr>
          <w:rFonts w:ascii="Times New Roman" w:hAnsi="Times New Roman" w:cs="Times New Roman"/>
          <w:b/>
          <w:bCs/>
          <w:sz w:val="24"/>
          <w:szCs w:val="24"/>
        </w:rPr>
      </w:pPr>
    </w:p>
    <w:p w14:paraId="32719DC7" w14:textId="77777777" w:rsidR="008C2CE0" w:rsidRPr="004C5702" w:rsidRDefault="008C2CE0" w:rsidP="009F5468">
      <w:pPr>
        <w:autoSpaceDE w:val="0"/>
        <w:autoSpaceDN w:val="0"/>
        <w:adjustRightInd w:val="0"/>
        <w:spacing w:after="0" w:line="240" w:lineRule="auto"/>
        <w:jc w:val="both"/>
        <w:rPr>
          <w:rFonts w:ascii="Times New Roman" w:hAnsi="Times New Roman" w:cs="Times New Roman"/>
          <w:sz w:val="24"/>
          <w:szCs w:val="24"/>
        </w:rPr>
      </w:pPr>
      <w:r w:rsidRPr="004C5702">
        <w:rPr>
          <w:rFonts w:ascii="Times New Roman" w:hAnsi="Times New Roman" w:cs="Times New Roman"/>
          <w:b/>
          <w:bCs/>
          <w:sz w:val="24"/>
          <w:szCs w:val="24"/>
        </w:rPr>
        <w:t xml:space="preserve">II.PURPOSE OF MODIFICATION No. 001 </w:t>
      </w:r>
    </w:p>
    <w:p w14:paraId="4BBEA4A6" w14:textId="77777777" w:rsidR="008C2CE0" w:rsidRPr="004C5702" w:rsidRDefault="008C2CE0" w:rsidP="009F5468">
      <w:pPr>
        <w:autoSpaceDE w:val="0"/>
        <w:autoSpaceDN w:val="0"/>
        <w:adjustRightInd w:val="0"/>
        <w:spacing w:after="0" w:line="240" w:lineRule="auto"/>
        <w:jc w:val="both"/>
        <w:rPr>
          <w:rFonts w:ascii="Times New Roman" w:hAnsi="Times New Roman" w:cs="Times New Roman"/>
          <w:sz w:val="24"/>
          <w:szCs w:val="24"/>
        </w:rPr>
      </w:pPr>
    </w:p>
    <w:p w14:paraId="6BBF4779" w14:textId="77777777" w:rsidR="008C2CE0" w:rsidRPr="004C5702" w:rsidRDefault="008C2CE0" w:rsidP="009F5468">
      <w:pPr>
        <w:autoSpaceDE w:val="0"/>
        <w:autoSpaceDN w:val="0"/>
        <w:adjustRightInd w:val="0"/>
        <w:spacing w:after="275" w:line="240" w:lineRule="auto"/>
        <w:jc w:val="both"/>
        <w:rPr>
          <w:rFonts w:ascii="Times New Roman" w:hAnsi="Times New Roman" w:cs="Times New Roman"/>
          <w:sz w:val="24"/>
          <w:szCs w:val="24"/>
        </w:rPr>
      </w:pPr>
      <w:r w:rsidRPr="004C5702">
        <w:rPr>
          <w:rFonts w:ascii="Times New Roman" w:hAnsi="Times New Roman" w:cs="Times New Roman"/>
          <w:sz w:val="24"/>
          <w:szCs w:val="24"/>
        </w:rPr>
        <w:t>This Modification No. 001</w:t>
      </w:r>
      <w:r w:rsidR="00D00879" w:rsidRPr="004C5702">
        <w:rPr>
          <w:rFonts w:ascii="Times New Roman" w:hAnsi="Times New Roman" w:cs="Times New Roman"/>
          <w:sz w:val="24"/>
          <w:szCs w:val="24"/>
        </w:rPr>
        <w:t xml:space="preserve"> </w:t>
      </w:r>
      <w:r w:rsidRPr="004C5702">
        <w:rPr>
          <w:rFonts w:ascii="Times New Roman" w:hAnsi="Times New Roman" w:cs="Times New Roman"/>
          <w:sz w:val="24"/>
          <w:szCs w:val="24"/>
        </w:rPr>
        <w:t>is made to reflect the following:</w:t>
      </w:r>
    </w:p>
    <w:p w14:paraId="2425DEA0" w14:textId="77777777" w:rsidR="00D00879" w:rsidRPr="006215D5" w:rsidRDefault="00727E70" w:rsidP="00860B3F">
      <w:pPr>
        <w:pStyle w:val="ListParagraph"/>
        <w:numPr>
          <w:ilvl w:val="0"/>
          <w:numId w:val="3"/>
        </w:numPr>
        <w:autoSpaceDE w:val="0"/>
        <w:autoSpaceDN w:val="0"/>
        <w:adjustRightInd w:val="0"/>
        <w:spacing w:after="0" w:line="240" w:lineRule="auto"/>
        <w:jc w:val="both"/>
        <w:rPr>
          <w:rFonts w:ascii="Times New Roman" w:hAnsi="Times New Roman" w:cs="Times New Roman"/>
          <w:sz w:val="24"/>
          <w:szCs w:val="24"/>
          <w:highlight w:val="yellow"/>
        </w:rPr>
      </w:pPr>
      <w:r w:rsidRPr="006215D5">
        <w:rPr>
          <w:rFonts w:ascii="Times New Roman" w:hAnsi="Times New Roman" w:cs="Times New Roman"/>
          <w:sz w:val="24"/>
          <w:szCs w:val="24"/>
          <w:highlight w:val="yellow"/>
        </w:rPr>
        <w:t>Extending</w:t>
      </w:r>
      <w:r w:rsidR="00860B3F" w:rsidRPr="006215D5">
        <w:rPr>
          <w:rFonts w:ascii="Times New Roman" w:hAnsi="Times New Roman" w:cs="Times New Roman"/>
          <w:sz w:val="24"/>
          <w:szCs w:val="24"/>
          <w:highlight w:val="yellow"/>
        </w:rPr>
        <w:t xml:space="preserve"> </w:t>
      </w:r>
      <w:r w:rsidRPr="006215D5">
        <w:rPr>
          <w:rFonts w:ascii="Times New Roman" w:hAnsi="Times New Roman" w:cs="Times New Roman"/>
          <w:sz w:val="24"/>
          <w:szCs w:val="24"/>
          <w:highlight w:val="yellow"/>
        </w:rPr>
        <w:t>the period of performance from an end date of December 2</w:t>
      </w:r>
      <w:r w:rsidRPr="006215D5">
        <w:rPr>
          <w:rFonts w:ascii="Times New Roman" w:hAnsi="Times New Roman" w:cs="Times New Roman"/>
          <w:sz w:val="24"/>
          <w:szCs w:val="24"/>
          <w:highlight w:val="yellow"/>
          <w:vertAlign w:val="superscript"/>
        </w:rPr>
        <w:t>nd</w:t>
      </w:r>
      <w:r w:rsidRPr="006215D5">
        <w:rPr>
          <w:rFonts w:ascii="Times New Roman" w:hAnsi="Times New Roman" w:cs="Times New Roman"/>
          <w:sz w:val="24"/>
          <w:szCs w:val="24"/>
          <w:highlight w:val="yellow"/>
        </w:rPr>
        <w:t>, 2016 to December 9</w:t>
      </w:r>
      <w:r w:rsidRPr="006215D5">
        <w:rPr>
          <w:rFonts w:ascii="Times New Roman" w:hAnsi="Times New Roman" w:cs="Times New Roman"/>
          <w:sz w:val="24"/>
          <w:szCs w:val="24"/>
          <w:highlight w:val="yellow"/>
          <w:vertAlign w:val="superscript"/>
        </w:rPr>
        <w:t>th</w:t>
      </w:r>
      <w:r w:rsidRPr="006215D5">
        <w:rPr>
          <w:rFonts w:ascii="Times New Roman" w:hAnsi="Times New Roman" w:cs="Times New Roman"/>
          <w:sz w:val="24"/>
          <w:szCs w:val="24"/>
          <w:highlight w:val="yellow"/>
        </w:rPr>
        <w:t>, 2016</w:t>
      </w:r>
      <w:r w:rsidR="00860B3F" w:rsidRPr="006215D5">
        <w:rPr>
          <w:rFonts w:ascii="Times New Roman" w:hAnsi="Times New Roman" w:cs="Times New Roman"/>
          <w:sz w:val="24"/>
          <w:szCs w:val="24"/>
          <w:highlight w:val="yellow"/>
        </w:rPr>
        <w:t>.</w:t>
      </w:r>
    </w:p>
    <w:p w14:paraId="5BDA68BB" w14:textId="77777777" w:rsidR="008C2CE0" w:rsidRPr="004C5702" w:rsidRDefault="008C2CE0" w:rsidP="009F5468">
      <w:pPr>
        <w:autoSpaceDE w:val="0"/>
        <w:autoSpaceDN w:val="0"/>
        <w:adjustRightInd w:val="0"/>
        <w:spacing w:after="0" w:line="240" w:lineRule="auto"/>
        <w:jc w:val="both"/>
        <w:rPr>
          <w:rFonts w:ascii="Times New Roman" w:hAnsi="Times New Roman" w:cs="Times New Roman"/>
          <w:sz w:val="24"/>
          <w:szCs w:val="24"/>
        </w:rPr>
      </w:pPr>
    </w:p>
    <w:p w14:paraId="64F0A825" w14:textId="77777777" w:rsidR="008C2CE0" w:rsidRPr="004C5702" w:rsidRDefault="008C2CE0" w:rsidP="009F5468">
      <w:pPr>
        <w:autoSpaceDE w:val="0"/>
        <w:autoSpaceDN w:val="0"/>
        <w:adjustRightInd w:val="0"/>
        <w:spacing w:after="0" w:line="276" w:lineRule="atLeast"/>
        <w:jc w:val="both"/>
        <w:rPr>
          <w:rFonts w:ascii="Times New Roman" w:hAnsi="Times New Roman" w:cs="Times New Roman"/>
          <w:b/>
          <w:bCs/>
          <w:sz w:val="24"/>
          <w:szCs w:val="24"/>
        </w:rPr>
      </w:pPr>
      <w:r w:rsidRPr="004C5702">
        <w:rPr>
          <w:rFonts w:ascii="Times New Roman" w:hAnsi="Times New Roman" w:cs="Times New Roman"/>
          <w:b/>
          <w:bCs/>
          <w:sz w:val="24"/>
          <w:szCs w:val="24"/>
        </w:rPr>
        <w:t>III.THE TEXT OF T</w:t>
      </w:r>
      <w:r w:rsidR="00CB466F" w:rsidRPr="004C5702">
        <w:rPr>
          <w:rFonts w:ascii="Times New Roman" w:hAnsi="Times New Roman" w:cs="Times New Roman"/>
          <w:b/>
          <w:bCs/>
          <w:sz w:val="24"/>
          <w:szCs w:val="24"/>
        </w:rPr>
        <w:t>HE SUBAGREEMENT</w:t>
      </w:r>
      <w:r w:rsidRPr="004C5702">
        <w:rPr>
          <w:rFonts w:ascii="Times New Roman" w:hAnsi="Times New Roman" w:cs="Times New Roman"/>
          <w:b/>
          <w:bCs/>
          <w:sz w:val="24"/>
          <w:szCs w:val="24"/>
        </w:rPr>
        <w:t xml:space="preserve"> IS MODIFIED AS FOLLOWS: </w:t>
      </w:r>
    </w:p>
    <w:p w14:paraId="7F6F87F4" w14:textId="77777777" w:rsidR="001C05A3" w:rsidRPr="004C5702" w:rsidRDefault="001C05A3" w:rsidP="009F5468">
      <w:pPr>
        <w:autoSpaceDE w:val="0"/>
        <w:autoSpaceDN w:val="0"/>
        <w:adjustRightInd w:val="0"/>
        <w:spacing w:after="0" w:line="276" w:lineRule="atLeast"/>
        <w:jc w:val="both"/>
        <w:rPr>
          <w:rFonts w:ascii="Times New Roman" w:hAnsi="Times New Roman" w:cs="Times New Roman"/>
          <w:sz w:val="24"/>
          <w:szCs w:val="24"/>
        </w:rPr>
      </w:pPr>
    </w:p>
    <w:p w14:paraId="74BF86C9" w14:textId="77777777" w:rsidR="00824199" w:rsidRPr="006215D5" w:rsidRDefault="00824199" w:rsidP="00824199">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highlight w:val="yellow"/>
        </w:rPr>
      </w:pPr>
      <w:r w:rsidRPr="006215D5">
        <w:rPr>
          <w:rFonts w:ascii="Times New Roman" w:hAnsi="Times New Roman" w:cs="Times New Roman"/>
          <w:sz w:val="24"/>
          <w:szCs w:val="24"/>
          <w:highlight w:val="yellow"/>
        </w:rPr>
        <w:t>Modification to Article 1. Term:</w:t>
      </w:r>
    </w:p>
    <w:p w14:paraId="72A2C3A1" w14:textId="77777777" w:rsidR="00824199" w:rsidRPr="006215D5" w:rsidRDefault="00824199" w:rsidP="00824199">
      <w:pPr>
        <w:pStyle w:val="ListParagraph"/>
        <w:autoSpaceDE w:val="0"/>
        <w:autoSpaceDN w:val="0"/>
        <w:adjustRightInd w:val="0"/>
        <w:spacing w:after="0" w:line="240" w:lineRule="auto"/>
        <w:jc w:val="both"/>
        <w:rPr>
          <w:rFonts w:ascii="Times New Roman" w:hAnsi="Times New Roman" w:cs="Times New Roman"/>
          <w:sz w:val="24"/>
          <w:szCs w:val="24"/>
          <w:highlight w:val="yellow"/>
        </w:rPr>
      </w:pPr>
    </w:p>
    <w:p w14:paraId="6937E601" w14:textId="77777777" w:rsidR="00860B3F" w:rsidRDefault="00727E70" w:rsidP="00824199">
      <w:pPr>
        <w:pStyle w:val="ListParagraph"/>
        <w:autoSpaceDE w:val="0"/>
        <w:autoSpaceDN w:val="0"/>
        <w:adjustRightInd w:val="0"/>
        <w:spacing w:after="0" w:line="240" w:lineRule="auto"/>
        <w:jc w:val="both"/>
        <w:rPr>
          <w:rFonts w:ascii="Times New Roman" w:hAnsi="Times New Roman" w:cs="Times New Roman"/>
          <w:sz w:val="24"/>
          <w:szCs w:val="24"/>
        </w:rPr>
      </w:pPr>
      <w:r w:rsidRPr="006215D5">
        <w:rPr>
          <w:rFonts w:ascii="Times New Roman" w:hAnsi="Times New Roman" w:cs="Times New Roman"/>
          <w:sz w:val="24"/>
          <w:szCs w:val="24"/>
          <w:highlight w:val="yellow"/>
        </w:rPr>
        <w:t>Your start date is September 27</w:t>
      </w:r>
      <w:r w:rsidRPr="006215D5">
        <w:rPr>
          <w:rFonts w:ascii="Times New Roman" w:hAnsi="Times New Roman" w:cs="Times New Roman"/>
          <w:sz w:val="24"/>
          <w:szCs w:val="24"/>
          <w:highlight w:val="yellow"/>
          <w:vertAlign w:val="superscript"/>
        </w:rPr>
        <w:t>th</w:t>
      </w:r>
      <w:r w:rsidRPr="006215D5">
        <w:rPr>
          <w:rFonts w:ascii="Times New Roman" w:hAnsi="Times New Roman" w:cs="Times New Roman"/>
          <w:sz w:val="24"/>
          <w:szCs w:val="24"/>
          <w:highlight w:val="yellow"/>
        </w:rPr>
        <w:t xml:space="preserve"> ending </w:t>
      </w:r>
      <w:r w:rsidR="00824199" w:rsidRPr="006215D5">
        <w:rPr>
          <w:rFonts w:ascii="Times New Roman" w:hAnsi="Times New Roman" w:cs="Times New Roman"/>
          <w:strike/>
          <w:sz w:val="24"/>
          <w:szCs w:val="24"/>
          <w:highlight w:val="yellow"/>
        </w:rPr>
        <w:t>December 2</w:t>
      </w:r>
      <w:r w:rsidR="00824199" w:rsidRPr="006215D5">
        <w:rPr>
          <w:rFonts w:ascii="Times New Roman" w:hAnsi="Times New Roman" w:cs="Times New Roman"/>
          <w:strike/>
          <w:sz w:val="24"/>
          <w:szCs w:val="24"/>
          <w:highlight w:val="yellow"/>
          <w:vertAlign w:val="superscript"/>
        </w:rPr>
        <w:t>nd</w:t>
      </w:r>
      <w:r w:rsidR="00824199" w:rsidRPr="006215D5">
        <w:rPr>
          <w:rFonts w:ascii="Times New Roman" w:hAnsi="Times New Roman" w:cs="Times New Roman"/>
          <w:strike/>
          <w:sz w:val="24"/>
          <w:szCs w:val="24"/>
          <w:highlight w:val="yellow"/>
        </w:rPr>
        <w:t>, 2016</w:t>
      </w:r>
      <w:r w:rsidR="00824199" w:rsidRPr="006215D5">
        <w:rPr>
          <w:rFonts w:ascii="Times New Roman" w:hAnsi="Times New Roman" w:cs="Times New Roman"/>
          <w:sz w:val="24"/>
          <w:szCs w:val="24"/>
          <w:highlight w:val="yellow"/>
        </w:rPr>
        <w:t xml:space="preserve"> </w:t>
      </w:r>
      <w:r w:rsidRPr="006215D5">
        <w:rPr>
          <w:rFonts w:ascii="Times New Roman" w:hAnsi="Times New Roman" w:cs="Times New Roman"/>
          <w:color w:val="FF0000"/>
          <w:sz w:val="24"/>
          <w:szCs w:val="24"/>
          <w:highlight w:val="yellow"/>
        </w:rPr>
        <w:t>December 9</w:t>
      </w:r>
      <w:r w:rsidRPr="006215D5">
        <w:rPr>
          <w:rFonts w:ascii="Times New Roman" w:hAnsi="Times New Roman" w:cs="Times New Roman"/>
          <w:color w:val="FF0000"/>
          <w:sz w:val="24"/>
          <w:szCs w:val="24"/>
          <w:highlight w:val="yellow"/>
          <w:vertAlign w:val="superscript"/>
        </w:rPr>
        <w:t>th</w:t>
      </w:r>
      <w:r w:rsidRPr="006215D5">
        <w:rPr>
          <w:rFonts w:ascii="Times New Roman" w:hAnsi="Times New Roman" w:cs="Times New Roman"/>
          <w:color w:val="FF0000"/>
          <w:sz w:val="24"/>
          <w:szCs w:val="24"/>
          <w:highlight w:val="yellow"/>
        </w:rPr>
        <w:t xml:space="preserve">, 2016, </w:t>
      </w:r>
      <w:r w:rsidRPr="006215D5">
        <w:rPr>
          <w:rFonts w:ascii="Times New Roman" w:hAnsi="Times New Roman" w:cs="Times New Roman"/>
          <w:sz w:val="24"/>
          <w:szCs w:val="24"/>
          <w:highlight w:val="yellow"/>
        </w:rPr>
        <w:t>with possibilities of extension depending on performance and need</w:t>
      </w:r>
      <w:r w:rsidR="00424C46" w:rsidRPr="006215D5">
        <w:rPr>
          <w:rFonts w:ascii="Times New Roman" w:hAnsi="Times New Roman" w:cs="Times New Roman"/>
          <w:sz w:val="24"/>
          <w:szCs w:val="24"/>
          <w:highlight w:val="yellow"/>
        </w:rPr>
        <w:t>.</w:t>
      </w:r>
    </w:p>
    <w:p w14:paraId="207FB192" w14:textId="77777777" w:rsidR="00824199" w:rsidRPr="00824199" w:rsidRDefault="00824199" w:rsidP="00824199">
      <w:pPr>
        <w:pStyle w:val="ListParagraph"/>
        <w:autoSpaceDE w:val="0"/>
        <w:autoSpaceDN w:val="0"/>
        <w:adjustRightInd w:val="0"/>
        <w:spacing w:after="0" w:line="240" w:lineRule="auto"/>
        <w:jc w:val="both"/>
        <w:rPr>
          <w:rFonts w:ascii="Times New Roman" w:hAnsi="Times New Roman" w:cs="Times New Roman"/>
          <w:sz w:val="24"/>
          <w:szCs w:val="24"/>
        </w:rPr>
      </w:pPr>
    </w:p>
    <w:p w14:paraId="5DCBF585" w14:textId="77777777" w:rsidR="00347C9D" w:rsidRDefault="00347C9D" w:rsidP="00347C9D">
      <w:pPr>
        <w:pStyle w:val="ListParagraph"/>
        <w:autoSpaceDE w:val="0"/>
        <w:autoSpaceDN w:val="0"/>
        <w:adjustRightInd w:val="0"/>
        <w:spacing w:after="0" w:line="240" w:lineRule="auto"/>
        <w:ind w:left="1440"/>
        <w:jc w:val="both"/>
        <w:rPr>
          <w:rFonts w:ascii="Times New Roman" w:hAnsi="Times New Roman" w:cs="Times New Roman"/>
          <w:sz w:val="24"/>
          <w:szCs w:val="24"/>
        </w:rPr>
      </w:pPr>
    </w:p>
    <w:p w14:paraId="7496D418" w14:textId="77777777" w:rsidR="00D00879" w:rsidRPr="004C5702" w:rsidRDefault="00D00879" w:rsidP="00D00879">
      <w:pPr>
        <w:pStyle w:val="Default"/>
        <w:spacing w:after="120"/>
        <w:jc w:val="both"/>
        <w:rPr>
          <w:b/>
        </w:rPr>
      </w:pPr>
      <w:r w:rsidRPr="004C5702">
        <w:rPr>
          <w:b/>
        </w:rPr>
        <w:t xml:space="preserve">All other terms and conditions of the Original </w:t>
      </w:r>
      <w:r w:rsidR="0041404D">
        <w:rPr>
          <w:b/>
        </w:rPr>
        <w:t>Consultant</w:t>
      </w:r>
      <w:r w:rsidR="007B1C90">
        <w:rPr>
          <w:b/>
        </w:rPr>
        <w:t xml:space="preserve"> Agreement</w:t>
      </w:r>
      <w:r w:rsidRPr="004C5702">
        <w:rPr>
          <w:b/>
        </w:rPr>
        <w:t xml:space="preserve"> and any subsequent modifications remain in effect. </w:t>
      </w:r>
    </w:p>
    <w:p w14:paraId="5784D038" w14:textId="77777777" w:rsidR="00F84DC8" w:rsidRDefault="00F84DC8" w:rsidP="00F84DC8">
      <w:pPr>
        <w:autoSpaceDE w:val="0"/>
        <w:autoSpaceDN w:val="0"/>
        <w:adjustRightInd w:val="0"/>
        <w:spacing w:after="0" w:line="276" w:lineRule="atLeast"/>
        <w:jc w:val="both"/>
        <w:rPr>
          <w:rFonts w:ascii="Times New Roman" w:hAnsi="Times New Roman"/>
          <w:b/>
          <w:sz w:val="24"/>
          <w:szCs w:val="24"/>
        </w:rPr>
      </w:pPr>
    </w:p>
    <w:p w14:paraId="23B7C272" w14:textId="5BAB5911" w:rsidR="00F84DC8" w:rsidRPr="00195F28" w:rsidRDefault="00F84DC8" w:rsidP="00F84DC8">
      <w:pPr>
        <w:autoSpaceDE w:val="0"/>
        <w:autoSpaceDN w:val="0"/>
        <w:adjustRightInd w:val="0"/>
        <w:spacing w:after="0" w:line="276" w:lineRule="atLeast"/>
        <w:jc w:val="both"/>
        <w:rPr>
          <w:rFonts w:ascii="Times New Roman" w:hAnsi="Times New Roman"/>
          <w:bCs/>
          <w:sz w:val="24"/>
          <w:szCs w:val="24"/>
        </w:rPr>
      </w:pPr>
      <w:r w:rsidRPr="00C01B6B">
        <w:rPr>
          <w:rFonts w:ascii="Times New Roman" w:hAnsi="Times New Roman"/>
          <w:b/>
          <w:sz w:val="24"/>
          <w:szCs w:val="24"/>
        </w:rPr>
        <w:t>The entire agreement is included below the signatures, in its entirety, with all modifications up to and including the modifications from this amendment.  For any discrepancy between the below agreement and the modifications indicated above, the changes annotated above shall take precedence.</w:t>
      </w:r>
    </w:p>
    <w:p w14:paraId="59538252" w14:textId="77777777" w:rsidR="00F84318" w:rsidRDefault="00F84318" w:rsidP="00D00879">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spacing w:after="0" w:line="240" w:lineRule="auto"/>
        <w:jc w:val="both"/>
        <w:rPr>
          <w:rFonts w:ascii="Times New Roman" w:eastAsia="Times New Roman" w:hAnsi="Times New Roman" w:cs="Times New Roman"/>
          <w:b/>
          <w:sz w:val="24"/>
          <w:szCs w:val="24"/>
        </w:rPr>
      </w:pPr>
    </w:p>
    <w:p w14:paraId="370A1402" w14:textId="1D34D587" w:rsidR="00347C9D" w:rsidRPr="00F84DC8" w:rsidRDefault="00D00879" w:rsidP="00F84DC8">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spacing w:after="0" w:line="240" w:lineRule="auto"/>
        <w:jc w:val="both"/>
        <w:rPr>
          <w:rFonts w:ascii="Times New Roman" w:eastAsia="Times New Roman" w:hAnsi="Times New Roman" w:cs="Times New Roman"/>
          <w:sz w:val="24"/>
          <w:szCs w:val="24"/>
        </w:rPr>
      </w:pPr>
      <w:r w:rsidRPr="004C5702">
        <w:rPr>
          <w:rFonts w:ascii="Times New Roman" w:eastAsia="Times New Roman" w:hAnsi="Times New Roman" w:cs="Times New Roman"/>
          <w:b/>
          <w:sz w:val="24"/>
          <w:szCs w:val="24"/>
        </w:rPr>
        <w:t>IN WITNESS WHEREOF,</w:t>
      </w:r>
      <w:r w:rsidRPr="004C5702">
        <w:rPr>
          <w:rFonts w:ascii="Times New Roman" w:eastAsia="Times New Roman" w:hAnsi="Times New Roman" w:cs="Times New Roman"/>
          <w:sz w:val="24"/>
          <w:szCs w:val="24"/>
        </w:rPr>
        <w:t xml:space="preserve"> the parties have duly executed this Agreement as of the </w:t>
      </w:r>
      <w:r w:rsidR="00F84318" w:rsidRPr="006215D5">
        <w:rPr>
          <w:rFonts w:ascii="Times New Roman" w:eastAsia="Times New Roman" w:hAnsi="Times New Roman" w:cs="Times New Roman"/>
          <w:b/>
          <w:sz w:val="24"/>
          <w:szCs w:val="24"/>
          <w:highlight w:val="yellow"/>
        </w:rPr>
        <w:t>1</w:t>
      </w:r>
      <w:r w:rsidR="00347C9D" w:rsidRPr="006215D5">
        <w:rPr>
          <w:rFonts w:ascii="Times New Roman" w:eastAsia="Times New Roman" w:hAnsi="Times New Roman" w:cs="Times New Roman"/>
          <w:b/>
          <w:sz w:val="24"/>
          <w:szCs w:val="24"/>
          <w:highlight w:val="yellow"/>
          <w:vertAlign w:val="superscript"/>
        </w:rPr>
        <w:t>st</w:t>
      </w:r>
      <w:r w:rsidR="00347C9D" w:rsidRPr="006215D5">
        <w:rPr>
          <w:rFonts w:ascii="Times New Roman" w:eastAsia="Times New Roman" w:hAnsi="Times New Roman" w:cs="Times New Roman"/>
          <w:b/>
          <w:sz w:val="24"/>
          <w:szCs w:val="24"/>
          <w:highlight w:val="yellow"/>
        </w:rPr>
        <w:t xml:space="preserve"> </w:t>
      </w:r>
      <w:r w:rsidR="00F84318" w:rsidRPr="006215D5">
        <w:rPr>
          <w:rFonts w:ascii="Times New Roman" w:eastAsia="Times New Roman" w:hAnsi="Times New Roman" w:cs="Times New Roman"/>
          <w:b/>
          <w:sz w:val="24"/>
          <w:szCs w:val="24"/>
          <w:highlight w:val="yellow"/>
        </w:rPr>
        <w:t xml:space="preserve">day of </w:t>
      </w:r>
      <w:r w:rsidR="00347C9D" w:rsidRPr="006215D5">
        <w:rPr>
          <w:rFonts w:ascii="Times New Roman" w:eastAsia="Times New Roman" w:hAnsi="Times New Roman" w:cs="Times New Roman"/>
          <w:b/>
          <w:sz w:val="24"/>
          <w:szCs w:val="24"/>
          <w:highlight w:val="yellow"/>
        </w:rPr>
        <w:t>December</w:t>
      </w:r>
      <w:r w:rsidR="00F84318" w:rsidRPr="006215D5">
        <w:rPr>
          <w:rFonts w:ascii="Times New Roman" w:eastAsia="Times New Roman" w:hAnsi="Times New Roman" w:cs="Times New Roman"/>
          <w:b/>
          <w:sz w:val="24"/>
          <w:szCs w:val="24"/>
          <w:highlight w:val="yellow"/>
        </w:rPr>
        <w:t xml:space="preserve"> 2016.</w:t>
      </w:r>
    </w:p>
    <w:p w14:paraId="18AE5ECE" w14:textId="77777777" w:rsidR="00824199" w:rsidRDefault="00824199" w:rsidP="007F43D9">
      <w:pPr>
        <w:pStyle w:val="Heading1"/>
        <w:ind w:left="720"/>
        <w:contextualSpacing/>
        <w:rPr>
          <w:rFonts w:ascii="Times New Roman" w:hAnsi="Times New Roman" w:cs="Times New Roman"/>
        </w:rPr>
      </w:pPr>
    </w:p>
    <w:p w14:paraId="7477C2A6" w14:textId="77777777" w:rsidR="00F84318" w:rsidRPr="007755BF" w:rsidRDefault="00F84318" w:rsidP="007F43D9">
      <w:pPr>
        <w:pStyle w:val="Heading1"/>
        <w:ind w:left="720"/>
        <w:contextualSpacing/>
        <w:rPr>
          <w:rFonts w:ascii="Times New Roman" w:hAnsi="Times New Roman" w:cs="Times New Roman"/>
        </w:rPr>
      </w:pPr>
      <w:r w:rsidRPr="007755BF">
        <w:rPr>
          <w:rFonts w:ascii="Times New Roman" w:hAnsi="Times New Roman" w:cs="Times New Roman"/>
        </w:rPr>
        <w:lastRenderedPageBreak/>
        <w:t>Partners of the Americas</w:t>
      </w:r>
      <w:r w:rsidRPr="007755BF">
        <w:rPr>
          <w:rFonts w:ascii="Times New Roman" w:hAnsi="Times New Roman" w:cs="Times New Roman"/>
        </w:rPr>
        <w:tab/>
      </w:r>
      <w:r w:rsidRPr="007755BF">
        <w:rPr>
          <w:rFonts w:ascii="Times New Roman" w:hAnsi="Times New Roman" w:cs="Times New Roman"/>
        </w:rPr>
        <w:tab/>
      </w:r>
      <w:r w:rsidRPr="007755BF">
        <w:rPr>
          <w:rFonts w:ascii="Times New Roman" w:hAnsi="Times New Roman" w:cs="Times New Roman"/>
        </w:rPr>
        <w:tab/>
      </w:r>
      <w:r w:rsidR="00D5384A">
        <w:rPr>
          <w:rFonts w:ascii="Times New Roman" w:hAnsi="Times New Roman" w:cs="Times New Roman"/>
        </w:rPr>
        <w:t xml:space="preserve">Name of Consultant </w:t>
      </w:r>
    </w:p>
    <w:p w14:paraId="308C6899" w14:textId="42E1AC4C" w:rsidR="00727E70" w:rsidRDefault="00F84318" w:rsidP="00E748A8">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spacing w:line="240" w:lineRule="auto"/>
        <w:contextualSpacing/>
        <w:rPr>
          <w:rFonts w:ascii="Times New Roman" w:hAnsi="Times New Roman" w:cs="Times New Roman"/>
        </w:rPr>
      </w:pPr>
      <w:r w:rsidRPr="007755BF">
        <w:rPr>
          <w:rFonts w:ascii="Times New Roman" w:hAnsi="Times New Roman" w:cs="Times New Roman"/>
        </w:rPr>
        <w:tab/>
      </w:r>
      <w:bookmarkStart w:id="1" w:name="OLE_LINK1"/>
      <w:bookmarkStart w:id="2" w:name="OLE_LINK2"/>
    </w:p>
    <w:p w14:paraId="669BB9BF" w14:textId="77777777" w:rsidR="00E748A8" w:rsidRPr="00727E70" w:rsidRDefault="00E748A8" w:rsidP="00E748A8">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spacing w:line="240" w:lineRule="auto"/>
        <w:contextualSpacing/>
        <w:rPr>
          <w:rFonts w:ascii="Times New Roman" w:hAnsi="Times New Roman" w:cs="Times New Roman"/>
        </w:rPr>
      </w:pPr>
    </w:p>
    <w:p w14:paraId="15959126" w14:textId="78610CB3" w:rsidR="00F84318" w:rsidRPr="00727E70" w:rsidRDefault="00F84318" w:rsidP="007F43D9">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spacing w:line="240" w:lineRule="auto"/>
        <w:contextualSpacing/>
        <w:rPr>
          <w:rFonts w:ascii="Times New Roman" w:hAnsi="Times New Roman" w:cs="Times New Roman"/>
        </w:rPr>
      </w:pPr>
    </w:p>
    <w:bookmarkEnd w:id="1"/>
    <w:bookmarkEnd w:id="2"/>
    <w:p w14:paraId="390C6828" w14:textId="77777777" w:rsidR="00F84318" w:rsidRPr="007F43D9" w:rsidRDefault="00F84318" w:rsidP="00F84318">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rPr>
          <w:rFonts w:ascii="Times New Roman" w:hAnsi="Times New Roman" w:cs="Times New Roman"/>
        </w:rPr>
      </w:pPr>
    </w:p>
    <w:p w14:paraId="2C049D60" w14:textId="77777777" w:rsidR="00F84318" w:rsidRPr="007F43D9" w:rsidRDefault="00F84318" w:rsidP="007F43D9">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spacing w:line="240" w:lineRule="auto"/>
        <w:contextualSpacing/>
        <w:rPr>
          <w:rFonts w:ascii="Times New Roman" w:hAnsi="Times New Roman" w:cs="Times New Roman"/>
        </w:rPr>
      </w:pPr>
      <w:r w:rsidRPr="007F43D9">
        <w:rPr>
          <w:rFonts w:ascii="Times New Roman" w:hAnsi="Times New Roman" w:cs="Times New Roman"/>
        </w:rPr>
        <w:tab/>
      </w:r>
      <w:r w:rsidRPr="007F43D9">
        <w:rPr>
          <w:rFonts w:ascii="Times New Roman" w:hAnsi="Times New Roman" w:cs="Times New Roman"/>
          <w:u w:val="single"/>
        </w:rPr>
        <w:t>__________________________</w:t>
      </w:r>
      <w:r w:rsidRPr="007F43D9">
        <w:rPr>
          <w:rFonts w:ascii="Times New Roman" w:hAnsi="Times New Roman" w:cs="Times New Roman"/>
          <w:u w:val="single"/>
        </w:rPr>
        <w:tab/>
      </w:r>
      <w:r w:rsidRPr="007F43D9">
        <w:rPr>
          <w:rFonts w:ascii="Times New Roman" w:hAnsi="Times New Roman" w:cs="Times New Roman"/>
        </w:rPr>
        <w:tab/>
      </w:r>
      <w:r w:rsidRPr="007F43D9">
        <w:rPr>
          <w:rFonts w:ascii="Times New Roman" w:hAnsi="Times New Roman" w:cs="Times New Roman"/>
        </w:rPr>
        <w:tab/>
      </w:r>
      <w:r w:rsidRPr="007F43D9">
        <w:rPr>
          <w:rFonts w:ascii="Times New Roman" w:hAnsi="Times New Roman" w:cs="Times New Roman"/>
          <w:u w:val="single"/>
        </w:rPr>
        <w:t>__________________________</w:t>
      </w:r>
      <w:r w:rsidRPr="007F43D9">
        <w:rPr>
          <w:rFonts w:ascii="Times New Roman" w:hAnsi="Times New Roman" w:cs="Times New Roman"/>
          <w:u w:val="single"/>
        </w:rPr>
        <w:tab/>
      </w:r>
    </w:p>
    <w:p w14:paraId="4816335B" w14:textId="77777777" w:rsidR="00F84318" w:rsidRPr="00824199" w:rsidRDefault="00F84318" w:rsidP="007F43D9">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spacing w:line="240" w:lineRule="auto"/>
        <w:contextualSpacing/>
        <w:rPr>
          <w:rFonts w:ascii="Times New Roman" w:hAnsi="Times New Roman" w:cs="Times New Roman"/>
          <w:b/>
        </w:rPr>
      </w:pPr>
      <w:r w:rsidRPr="007F43D9">
        <w:rPr>
          <w:rFonts w:ascii="Times New Roman" w:hAnsi="Times New Roman" w:cs="Times New Roman"/>
          <w:b/>
          <w:i/>
        </w:rPr>
        <w:tab/>
      </w:r>
      <w:r w:rsidR="00D5384A" w:rsidRPr="00824199">
        <w:rPr>
          <w:rFonts w:ascii="Times New Roman" w:hAnsi="Times New Roman" w:cs="Times New Roman"/>
          <w:b/>
        </w:rPr>
        <w:t>John McPhail</w:t>
      </w:r>
      <w:r w:rsidRPr="00824199">
        <w:rPr>
          <w:rFonts w:ascii="Times New Roman" w:hAnsi="Times New Roman" w:cs="Times New Roman"/>
          <w:b/>
        </w:rPr>
        <w:tab/>
      </w:r>
      <w:r w:rsidRPr="00824199">
        <w:rPr>
          <w:rFonts w:ascii="Times New Roman" w:hAnsi="Times New Roman" w:cs="Times New Roman"/>
          <w:b/>
        </w:rPr>
        <w:tab/>
      </w:r>
      <w:r w:rsidRPr="00824199">
        <w:rPr>
          <w:rFonts w:ascii="Times New Roman" w:hAnsi="Times New Roman" w:cs="Times New Roman"/>
          <w:b/>
        </w:rPr>
        <w:tab/>
      </w:r>
      <w:r w:rsidRPr="00824199">
        <w:rPr>
          <w:rFonts w:ascii="Times New Roman" w:hAnsi="Times New Roman" w:cs="Times New Roman"/>
          <w:b/>
        </w:rPr>
        <w:tab/>
      </w:r>
      <w:r w:rsidRPr="00824199">
        <w:rPr>
          <w:rFonts w:ascii="Times New Roman" w:hAnsi="Times New Roman" w:cs="Times New Roman"/>
          <w:b/>
        </w:rPr>
        <w:tab/>
      </w:r>
      <w:r w:rsidR="00D5384A" w:rsidRPr="00824199">
        <w:rPr>
          <w:rFonts w:ascii="Times New Roman" w:hAnsi="Times New Roman" w:cs="Times New Roman"/>
          <w:b/>
        </w:rPr>
        <w:t xml:space="preserve">Name of Consultant </w:t>
      </w:r>
    </w:p>
    <w:p w14:paraId="16BD0ED7" w14:textId="77777777" w:rsidR="00F84318" w:rsidRPr="00824199" w:rsidRDefault="00F84318" w:rsidP="007F43D9">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spacing w:line="240" w:lineRule="auto"/>
        <w:contextualSpacing/>
        <w:rPr>
          <w:rFonts w:ascii="Times New Roman" w:hAnsi="Times New Roman" w:cs="Times New Roman"/>
        </w:rPr>
      </w:pPr>
      <w:r w:rsidRPr="007F43D9">
        <w:rPr>
          <w:rFonts w:ascii="Times New Roman" w:hAnsi="Times New Roman" w:cs="Times New Roman"/>
          <w:b/>
          <w:i/>
        </w:rPr>
        <w:tab/>
      </w:r>
      <w:r w:rsidRPr="00824199">
        <w:rPr>
          <w:rFonts w:ascii="Times New Roman" w:hAnsi="Times New Roman" w:cs="Times New Roman"/>
        </w:rPr>
        <w:t>President and CEO</w:t>
      </w:r>
    </w:p>
    <w:p w14:paraId="6DEF0D58" w14:textId="77777777" w:rsidR="00F81896" w:rsidRPr="004C5702" w:rsidRDefault="00F81896" w:rsidP="00A82C62">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spacing w:after="0" w:line="240" w:lineRule="auto"/>
        <w:rPr>
          <w:rFonts w:ascii="Times New Roman" w:eastAsia="Times New Roman" w:hAnsi="Times New Roman" w:cs="Times New Roman"/>
          <w:sz w:val="24"/>
          <w:szCs w:val="24"/>
          <w:u w:val="single"/>
        </w:rPr>
      </w:pPr>
    </w:p>
    <w:p w14:paraId="06DFCE80" w14:textId="77777777" w:rsidR="00F81896" w:rsidRPr="004C5702" w:rsidRDefault="00F81896" w:rsidP="00F81896">
      <w:pPr>
        <w:tabs>
          <w:tab w:val="center" w:pos="2952"/>
          <w:tab w:val="left" w:pos="3600"/>
          <w:tab w:val="left" w:pos="4320"/>
          <w:tab w:val="left" w:pos="5040"/>
          <w:tab w:val="left" w:pos="5760"/>
          <w:tab w:val="left" w:pos="6480"/>
        </w:tabs>
        <w:spacing w:after="0" w:line="240" w:lineRule="auto"/>
        <w:rPr>
          <w:rFonts w:ascii="Times New Roman" w:eastAsia="Times New Roman" w:hAnsi="Times New Roman" w:cs="Times New Roman"/>
          <w:sz w:val="24"/>
          <w:szCs w:val="24"/>
        </w:rPr>
      </w:pPr>
    </w:p>
    <w:p w14:paraId="5301BCC5" w14:textId="77777777" w:rsidR="00E407E9" w:rsidRPr="004C5702" w:rsidRDefault="007B1C90" w:rsidP="007F43D9">
      <w:pPr>
        <w:keepLines/>
        <w:spacing w:after="0" w:line="240" w:lineRule="auto"/>
        <w:rPr>
          <w:rFonts w:ascii="Times New Roman" w:hAnsi="Times New Roman" w:cs="Times New Roman"/>
          <w:sz w:val="24"/>
          <w:szCs w:val="24"/>
        </w:rPr>
      </w:pPr>
      <w:r w:rsidRPr="007B1C90">
        <w:rPr>
          <w:rFonts w:ascii="Times New Roman" w:eastAsia="Times New Roman" w:hAnsi="Times New Roman" w:cs="Times New Roman"/>
          <w:b/>
          <w:i/>
          <w:sz w:val="24"/>
          <w:szCs w:val="24"/>
        </w:rPr>
        <w:t xml:space="preserve">By the signature above, </w:t>
      </w:r>
      <w:r w:rsidR="0041404D">
        <w:rPr>
          <w:rFonts w:ascii="Times New Roman" w:eastAsia="Times New Roman" w:hAnsi="Times New Roman" w:cs="Times New Roman"/>
          <w:b/>
          <w:i/>
          <w:sz w:val="24"/>
          <w:szCs w:val="24"/>
        </w:rPr>
        <w:t>CONSULTANT</w:t>
      </w:r>
      <w:r w:rsidRPr="007B1C90">
        <w:rPr>
          <w:rFonts w:ascii="Times New Roman" w:eastAsia="Times New Roman" w:hAnsi="Times New Roman" w:cs="Times New Roman"/>
          <w:b/>
          <w:i/>
          <w:sz w:val="24"/>
          <w:szCs w:val="24"/>
        </w:rPr>
        <w:t xml:space="preserve"> acknowledges and warrants that prior to signing, </w:t>
      </w:r>
      <w:r w:rsidR="0041404D">
        <w:rPr>
          <w:rFonts w:ascii="Times New Roman" w:eastAsia="Times New Roman" w:hAnsi="Times New Roman" w:cs="Times New Roman"/>
          <w:b/>
          <w:i/>
          <w:sz w:val="24"/>
          <w:szCs w:val="24"/>
        </w:rPr>
        <w:t>CONSULTANT</w:t>
      </w:r>
      <w:r w:rsidRPr="007B1C90">
        <w:rPr>
          <w:rFonts w:ascii="Times New Roman" w:eastAsia="Times New Roman" w:hAnsi="Times New Roman" w:cs="Times New Roman"/>
          <w:b/>
          <w:i/>
          <w:sz w:val="24"/>
          <w:szCs w:val="24"/>
        </w:rPr>
        <w:t xml:space="preserve"> has read this Agreement in its entirety and was afforded reasonable time to consider the Agreement.  Specifically, </w:t>
      </w:r>
      <w:r w:rsidR="0041404D">
        <w:rPr>
          <w:rFonts w:ascii="Times New Roman" w:eastAsia="Times New Roman" w:hAnsi="Times New Roman" w:cs="Times New Roman"/>
          <w:b/>
          <w:i/>
          <w:sz w:val="24"/>
          <w:szCs w:val="24"/>
        </w:rPr>
        <w:t>CONSULTANT</w:t>
      </w:r>
      <w:r w:rsidRPr="007B1C90">
        <w:rPr>
          <w:rFonts w:ascii="Times New Roman" w:eastAsia="Times New Roman" w:hAnsi="Times New Roman" w:cs="Times New Roman"/>
          <w:b/>
          <w:i/>
          <w:sz w:val="24"/>
          <w:szCs w:val="24"/>
        </w:rPr>
        <w:t xml:space="preserve"> understands that this contractual relationship is an independent </w:t>
      </w:r>
      <w:r w:rsidR="0041404D">
        <w:rPr>
          <w:rFonts w:ascii="Times New Roman" w:eastAsia="Times New Roman" w:hAnsi="Times New Roman" w:cs="Times New Roman"/>
          <w:b/>
          <w:i/>
          <w:sz w:val="24"/>
          <w:szCs w:val="24"/>
        </w:rPr>
        <w:t>consultant</w:t>
      </w:r>
      <w:r w:rsidRPr="007B1C90">
        <w:rPr>
          <w:rFonts w:ascii="Times New Roman" w:eastAsia="Times New Roman" w:hAnsi="Times New Roman" w:cs="Times New Roman"/>
          <w:b/>
          <w:i/>
          <w:sz w:val="24"/>
          <w:szCs w:val="24"/>
        </w:rPr>
        <w:t xml:space="preserve"> relationship.</w:t>
      </w:r>
    </w:p>
    <w:sectPr w:rsidR="00E407E9" w:rsidRPr="004C5702">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6BA897C" w14:textId="77777777" w:rsidR="00B271FF" w:rsidRDefault="00B271FF">
      <w:pPr>
        <w:spacing w:after="0" w:line="240" w:lineRule="auto"/>
      </w:pPr>
      <w:r>
        <w:separator/>
      </w:r>
    </w:p>
  </w:endnote>
  <w:endnote w:type="continuationSeparator" w:id="0">
    <w:p w14:paraId="61A035A6" w14:textId="77777777" w:rsidR="00B271FF" w:rsidRDefault="00B27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324CD0" w14:textId="77777777" w:rsidR="00824199" w:rsidRDefault="00824199" w:rsidP="00824199">
    <w:pPr>
      <w:pStyle w:val="Footer"/>
      <w:jc w:val="center"/>
    </w:pPr>
    <w:r>
      <w:tab/>
    </w:r>
  </w:p>
  <w:sdt>
    <w:sdtPr>
      <w:id w:val="1668286120"/>
      <w:docPartObj>
        <w:docPartGallery w:val="Page Numbers (Bottom of Page)"/>
        <w:docPartUnique/>
      </w:docPartObj>
    </w:sdtPr>
    <w:sdtEndPr/>
    <w:sdtContent>
      <w:p w14:paraId="2AB9AE24" w14:textId="77777777" w:rsidR="00824199" w:rsidRDefault="00824199" w:rsidP="00824199">
        <w:pPr>
          <w:pStyle w:val="Footer"/>
          <w:jc w:val="center"/>
        </w:pPr>
        <w:r>
          <w:rPr>
            <w:noProof/>
          </w:rPr>
          <mc:AlternateContent>
            <mc:Choice Requires="wps">
              <w:drawing>
                <wp:anchor distT="0" distB="0" distL="114300" distR="114300" simplePos="0" relativeHeight="251659264" behindDoc="0" locked="0" layoutInCell="1" allowOverlap="1" wp14:anchorId="2CA87375" wp14:editId="198F9BE8">
                  <wp:simplePos x="0" y="0"/>
                  <wp:positionH relativeFrom="column">
                    <wp:posOffset>5314950</wp:posOffset>
                  </wp:positionH>
                  <wp:positionV relativeFrom="paragraph">
                    <wp:posOffset>130175</wp:posOffset>
                  </wp:positionV>
                  <wp:extent cx="6286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6286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6A05961" id="Straight Connector 3"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18.5pt,10.25pt" to="468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"/>
              </w:pict>
            </mc:Fallback>
          </mc:AlternateContent>
        </w:r>
        <w:r>
          <w:rPr>
            <w:noProof/>
          </w:rPr>
          <mc:AlternateContent>
            <mc:Choice Requires="wps">
              <w:drawing>
                <wp:anchor distT="0" distB="0" distL="114300" distR="114300" simplePos="0" relativeHeight="251657216" behindDoc="0" locked="0" layoutInCell="1" allowOverlap="1" wp14:anchorId="2EE208C9" wp14:editId="355CCDCD">
                  <wp:simplePos x="0" y="0"/>
                  <wp:positionH relativeFrom="column">
                    <wp:posOffset>0</wp:posOffset>
                  </wp:positionH>
                  <wp:positionV relativeFrom="paragraph">
                    <wp:posOffset>130175</wp:posOffset>
                  </wp:positionV>
                  <wp:extent cx="8572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857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AC067C0" id="Straight Connector 1"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0.25pt" to="67.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"/>
              </w:pict>
            </mc:Fallback>
          </mc:AlternateContent>
        </w:r>
        <w:r>
          <w:t xml:space="preserve">     </w:t>
        </w:r>
      </w:p>
      <w:p w14:paraId="305A681B" w14:textId="524F4070" w:rsidR="00824199" w:rsidRDefault="00824199" w:rsidP="00824199">
        <w:pPr>
          <w:pStyle w:val="Footer"/>
          <w:tabs>
            <w:tab w:val="left" w:pos="3450"/>
          </w:tabs>
          <w:jc w:val="center"/>
        </w:pPr>
        <w:r>
          <w:t xml:space="preserve">Partners of the Americas              </w:t>
        </w:r>
        <w:r>
          <w:tab/>
          <w:t xml:space="preserve">   </w:t>
        </w:r>
        <w:r>
          <w:tab/>
        </w:r>
        <w:r>
          <w:fldChar w:fldCharType="begin"/>
        </w:r>
        <w:r>
          <w:instrText xml:space="preserve"> PAGE   \* MERGEFORMAT </w:instrText>
        </w:r>
        <w:r>
          <w:fldChar w:fldCharType="separate"/>
        </w:r>
        <w:r w:rsidR="00E748A8">
          <w:rPr>
            <w:noProof/>
          </w:rPr>
          <w:t>2</w:t>
        </w:r>
        <w:r>
          <w:rPr>
            <w:noProof/>
          </w:rPr>
          <w:fldChar w:fldCharType="end"/>
        </w:r>
        <w:r>
          <w:rPr>
            <w:noProof/>
          </w:rPr>
          <w:t>| Page</w:t>
        </w:r>
        <w:r>
          <w:t xml:space="preserve">   (V.2018.</w:t>
        </w:r>
        <w:r w:rsidR="00C01B6B">
          <w:t>1</w:t>
        </w:r>
        <w:r>
          <w:t>0.0</w:t>
        </w:r>
        <w:r w:rsidR="00F84DC8">
          <w:t>4</w:t>
        </w:r>
        <w:r>
          <w:t>)</w:t>
        </w:r>
        <w:r>
          <w:tab/>
          <w:t>Consultant</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8EA656" w14:textId="77777777" w:rsidR="00B271FF" w:rsidRDefault="00B271FF">
      <w:pPr>
        <w:spacing w:after="0" w:line="240" w:lineRule="auto"/>
      </w:pPr>
      <w:r>
        <w:separator/>
      </w:r>
    </w:p>
  </w:footnote>
  <w:footnote w:type="continuationSeparator" w:id="0">
    <w:p w14:paraId="796E7F9E" w14:textId="77777777" w:rsidR="00B271FF" w:rsidRDefault="00B271F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038F8B" w14:textId="77777777" w:rsidR="001B74F7" w:rsidRDefault="00E748A8">
    <w:pPr>
      <w:pStyle w:val="Header"/>
    </w:pPr>
    <w:r>
      <w:rPr>
        <w:noProof/>
      </w:rPr>
      <w:pict w14:anchorId="210089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2049" type="#_x0000_t75" alt="" style="position:absolute;margin-left:-46.5pt;margin-top:-11.25pt;width:211.7pt;height:51.35pt;z-index:251658752;visibility:visible;mso-wrap-edited:f;mso-width-percent:0;mso-height-percent:0;mso-width-percent:0;mso-height-percent:0" wrapcoords="-66 0 -66 21053 21600 21053 21600 0 -66 0">
          <v:imagedata r:id="rId1" o:title="" croptop="12178f" cropright="16530f"/>
          <w10:wrap type="tigh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E66E33"/>
    <w:multiLevelType w:val="hybridMultilevel"/>
    <w:tmpl w:val="896806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11E7BE8"/>
    <w:multiLevelType w:val="hybridMultilevel"/>
    <w:tmpl w:val="B1EC3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06D59E8"/>
    <w:multiLevelType w:val="hybridMultilevel"/>
    <w:tmpl w:val="41ACDEC6"/>
    <w:lvl w:ilvl="0" w:tplc="CCD80F08">
      <w:start w:val="1"/>
      <w:numFmt w:val="upperLetter"/>
      <w:lvlText w:val="%1."/>
      <w:lvlJc w:val="left"/>
      <w:pPr>
        <w:ind w:left="720" w:hanging="360"/>
      </w:pPr>
      <w:rPr>
        <w:rFonts w:hint="default"/>
        <w:sz w:val="23"/>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8"/>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2CE0"/>
    <w:rsid w:val="00010C14"/>
    <w:rsid w:val="000D5072"/>
    <w:rsid w:val="001B74F7"/>
    <w:rsid w:val="001C05A3"/>
    <w:rsid w:val="001D68CC"/>
    <w:rsid w:val="00281F9C"/>
    <w:rsid w:val="00287E14"/>
    <w:rsid w:val="002B1A4A"/>
    <w:rsid w:val="002D55F0"/>
    <w:rsid w:val="00317381"/>
    <w:rsid w:val="00322DAF"/>
    <w:rsid w:val="00347C9D"/>
    <w:rsid w:val="003F2A82"/>
    <w:rsid w:val="0041404D"/>
    <w:rsid w:val="00424C46"/>
    <w:rsid w:val="004C0167"/>
    <w:rsid w:val="004C1B96"/>
    <w:rsid w:val="004C5702"/>
    <w:rsid w:val="005057EF"/>
    <w:rsid w:val="00523B85"/>
    <w:rsid w:val="005600CF"/>
    <w:rsid w:val="00574100"/>
    <w:rsid w:val="005A3639"/>
    <w:rsid w:val="006215D5"/>
    <w:rsid w:val="00656B24"/>
    <w:rsid w:val="00663DDF"/>
    <w:rsid w:val="006E3062"/>
    <w:rsid w:val="00727E70"/>
    <w:rsid w:val="007631B2"/>
    <w:rsid w:val="007A6AE0"/>
    <w:rsid w:val="007B1C90"/>
    <w:rsid w:val="007F43D9"/>
    <w:rsid w:val="00824199"/>
    <w:rsid w:val="00860B3F"/>
    <w:rsid w:val="008967F9"/>
    <w:rsid w:val="008C2CE0"/>
    <w:rsid w:val="008E4012"/>
    <w:rsid w:val="00974427"/>
    <w:rsid w:val="00987137"/>
    <w:rsid w:val="009C4C7F"/>
    <w:rsid w:val="009E4FCA"/>
    <w:rsid w:val="009E77DC"/>
    <w:rsid w:val="009F5468"/>
    <w:rsid w:val="00A13899"/>
    <w:rsid w:val="00A17E4C"/>
    <w:rsid w:val="00A82C62"/>
    <w:rsid w:val="00B271FF"/>
    <w:rsid w:val="00BE5F24"/>
    <w:rsid w:val="00C01B6B"/>
    <w:rsid w:val="00C37695"/>
    <w:rsid w:val="00CB466F"/>
    <w:rsid w:val="00CD3AC5"/>
    <w:rsid w:val="00D00879"/>
    <w:rsid w:val="00D247F1"/>
    <w:rsid w:val="00D5384A"/>
    <w:rsid w:val="00DD2D6E"/>
    <w:rsid w:val="00DE22F5"/>
    <w:rsid w:val="00E407E9"/>
    <w:rsid w:val="00E43362"/>
    <w:rsid w:val="00E748A8"/>
    <w:rsid w:val="00F35D42"/>
    <w:rsid w:val="00F64E8D"/>
    <w:rsid w:val="00F81896"/>
    <w:rsid w:val="00F84318"/>
    <w:rsid w:val="00F84DC8"/>
    <w:rsid w:val="00FC76E5"/>
    <w:rsid w:val="00FF73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53C5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1"/>
    <w:qFormat/>
    <w:rsid w:val="00F84318"/>
    <w:pPr>
      <w:widowControl w:val="0"/>
      <w:spacing w:after="0" w:line="240" w:lineRule="auto"/>
      <w:ind w:left="940"/>
      <w:outlineLvl w:val="0"/>
    </w:pPr>
    <w:rPr>
      <w:rFonts w:ascii="Cambria" w:eastAsia="Cambria" w:hAnsi="Cambri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5057EF"/>
    <w:rPr>
      <w:sz w:val="16"/>
      <w:szCs w:val="16"/>
    </w:rPr>
  </w:style>
  <w:style w:type="paragraph" w:styleId="CommentText">
    <w:name w:val="annotation text"/>
    <w:basedOn w:val="Normal"/>
    <w:link w:val="CommentTextChar"/>
    <w:uiPriority w:val="99"/>
    <w:semiHidden/>
    <w:unhideWhenUsed/>
    <w:rsid w:val="005057EF"/>
    <w:pPr>
      <w:spacing w:line="240" w:lineRule="auto"/>
    </w:pPr>
    <w:rPr>
      <w:sz w:val="20"/>
      <w:szCs w:val="20"/>
    </w:rPr>
  </w:style>
  <w:style w:type="character" w:customStyle="1" w:styleId="CommentTextChar">
    <w:name w:val="Comment Text Char"/>
    <w:basedOn w:val="DefaultParagraphFont"/>
    <w:link w:val="CommentText"/>
    <w:uiPriority w:val="99"/>
    <w:semiHidden/>
    <w:rsid w:val="005057EF"/>
    <w:rPr>
      <w:sz w:val="20"/>
      <w:szCs w:val="20"/>
    </w:rPr>
  </w:style>
  <w:style w:type="paragraph" w:styleId="CommentSubject">
    <w:name w:val="annotation subject"/>
    <w:basedOn w:val="CommentText"/>
    <w:next w:val="CommentText"/>
    <w:link w:val="CommentSubjectChar"/>
    <w:uiPriority w:val="99"/>
    <w:semiHidden/>
    <w:unhideWhenUsed/>
    <w:rsid w:val="005057EF"/>
    <w:rPr>
      <w:b/>
      <w:bCs/>
    </w:rPr>
  </w:style>
  <w:style w:type="character" w:customStyle="1" w:styleId="CommentSubjectChar">
    <w:name w:val="Comment Subject Char"/>
    <w:basedOn w:val="CommentTextChar"/>
    <w:link w:val="CommentSubject"/>
    <w:uiPriority w:val="99"/>
    <w:semiHidden/>
    <w:rsid w:val="005057EF"/>
    <w:rPr>
      <w:b/>
      <w:bCs/>
      <w:sz w:val="20"/>
      <w:szCs w:val="20"/>
    </w:rPr>
  </w:style>
  <w:style w:type="paragraph" w:styleId="BalloonText">
    <w:name w:val="Balloon Text"/>
    <w:basedOn w:val="Normal"/>
    <w:link w:val="BalloonTextChar"/>
    <w:uiPriority w:val="99"/>
    <w:semiHidden/>
    <w:unhideWhenUsed/>
    <w:rsid w:val="005057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57EF"/>
    <w:rPr>
      <w:rFonts w:ascii="Tahoma" w:hAnsi="Tahoma" w:cs="Tahoma"/>
      <w:sz w:val="16"/>
      <w:szCs w:val="16"/>
    </w:rPr>
  </w:style>
  <w:style w:type="paragraph" w:styleId="ListParagraph">
    <w:name w:val="List Paragraph"/>
    <w:basedOn w:val="Normal"/>
    <w:uiPriority w:val="34"/>
    <w:qFormat/>
    <w:rsid w:val="001C05A3"/>
    <w:pPr>
      <w:ind w:left="720"/>
      <w:contextualSpacing/>
    </w:pPr>
  </w:style>
  <w:style w:type="paragraph" w:customStyle="1" w:styleId="Default">
    <w:name w:val="Default"/>
    <w:rsid w:val="00D00879"/>
    <w:pPr>
      <w:autoSpaceDE w:val="0"/>
      <w:autoSpaceDN w:val="0"/>
      <w:adjustRightInd w:val="0"/>
      <w:spacing w:after="0" w:line="240" w:lineRule="auto"/>
    </w:pPr>
    <w:rPr>
      <w:rFonts w:ascii="Times New Roman" w:hAnsi="Times New Roman" w:cs="Times New Roman"/>
      <w:color w:val="000000"/>
      <w:sz w:val="24"/>
      <w:szCs w:val="24"/>
    </w:rPr>
  </w:style>
  <w:style w:type="paragraph" w:styleId="Footer">
    <w:name w:val="footer"/>
    <w:basedOn w:val="Normal"/>
    <w:link w:val="FooterChar"/>
    <w:uiPriority w:val="99"/>
    <w:unhideWhenUsed/>
    <w:rsid w:val="00D008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0879"/>
  </w:style>
  <w:style w:type="paragraph" w:styleId="Header">
    <w:name w:val="header"/>
    <w:basedOn w:val="Normal"/>
    <w:link w:val="HeaderChar"/>
    <w:uiPriority w:val="99"/>
    <w:unhideWhenUsed/>
    <w:rsid w:val="00D008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0879"/>
  </w:style>
  <w:style w:type="character" w:customStyle="1" w:styleId="Heading1Char">
    <w:name w:val="Heading 1 Char"/>
    <w:basedOn w:val="DefaultParagraphFont"/>
    <w:link w:val="Heading1"/>
    <w:uiPriority w:val="1"/>
    <w:rsid w:val="00F84318"/>
    <w:rPr>
      <w:rFonts w:ascii="Cambria" w:eastAsia="Cambria" w:hAnsi="Cambria"/>
      <w:b/>
      <w:bCs/>
    </w:rPr>
  </w:style>
  <w:style w:type="paragraph" w:customStyle="1" w:styleId="TableParagraph">
    <w:name w:val="Table Paragraph"/>
    <w:basedOn w:val="Normal"/>
    <w:uiPriority w:val="1"/>
    <w:qFormat/>
    <w:rsid w:val="007F43D9"/>
    <w:pPr>
      <w:widowControl w:val="0"/>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1"/>
    <w:qFormat/>
    <w:rsid w:val="00F84318"/>
    <w:pPr>
      <w:widowControl w:val="0"/>
      <w:spacing w:after="0" w:line="240" w:lineRule="auto"/>
      <w:ind w:left="940"/>
      <w:outlineLvl w:val="0"/>
    </w:pPr>
    <w:rPr>
      <w:rFonts w:ascii="Cambria" w:eastAsia="Cambria" w:hAnsi="Cambri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5057EF"/>
    <w:rPr>
      <w:sz w:val="16"/>
      <w:szCs w:val="16"/>
    </w:rPr>
  </w:style>
  <w:style w:type="paragraph" w:styleId="CommentText">
    <w:name w:val="annotation text"/>
    <w:basedOn w:val="Normal"/>
    <w:link w:val="CommentTextChar"/>
    <w:uiPriority w:val="99"/>
    <w:semiHidden/>
    <w:unhideWhenUsed/>
    <w:rsid w:val="005057EF"/>
    <w:pPr>
      <w:spacing w:line="240" w:lineRule="auto"/>
    </w:pPr>
    <w:rPr>
      <w:sz w:val="20"/>
      <w:szCs w:val="20"/>
    </w:rPr>
  </w:style>
  <w:style w:type="character" w:customStyle="1" w:styleId="CommentTextChar">
    <w:name w:val="Comment Text Char"/>
    <w:basedOn w:val="DefaultParagraphFont"/>
    <w:link w:val="CommentText"/>
    <w:uiPriority w:val="99"/>
    <w:semiHidden/>
    <w:rsid w:val="005057EF"/>
    <w:rPr>
      <w:sz w:val="20"/>
      <w:szCs w:val="20"/>
    </w:rPr>
  </w:style>
  <w:style w:type="paragraph" w:styleId="CommentSubject">
    <w:name w:val="annotation subject"/>
    <w:basedOn w:val="CommentText"/>
    <w:next w:val="CommentText"/>
    <w:link w:val="CommentSubjectChar"/>
    <w:uiPriority w:val="99"/>
    <w:semiHidden/>
    <w:unhideWhenUsed/>
    <w:rsid w:val="005057EF"/>
    <w:rPr>
      <w:b/>
      <w:bCs/>
    </w:rPr>
  </w:style>
  <w:style w:type="character" w:customStyle="1" w:styleId="CommentSubjectChar">
    <w:name w:val="Comment Subject Char"/>
    <w:basedOn w:val="CommentTextChar"/>
    <w:link w:val="CommentSubject"/>
    <w:uiPriority w:val="99"/>
    <w:semiHidden/>
    <w:rsid w:val="005057EF"/>
    <w:rPr>
      <w:b/>
      <w:bCs/>
      <w:sz w:val="20"/>
      <w:szCs w:val="20"/>
    </w:rPr>
  </w:style>
  <w:style w:type="paragraph" w:styleId="BalloonText">
    <w:name w:val="Balloon Text"/>
    <w:basedOn w:val="Normal"/>
    <w:link w:val="BalloonTextChar"/>
    <w:uiPriority w:val="99"/>
    <w:semiHidden/>
    <w:unhideWhenUsed/>
    <w:rsid w:val="005057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57EF"/>
    <w:rPr>
      <w:rFonts w:ascii="Tahoma" w:hAnsi="Tahoma" w:cs="Tahoma"/>
      <w:sz w:val="16"/>
      <w:szCs w:val="16"/>
    </w:rPr>
  </w:style>
  <w:style w:type="paragraph" w:styleId="ListParagraph">
    <w:name w:val="List Paragraph"/>
    <w:basedOn w:val="Normal"/>
    <w:uiPriority w:val="34"/>
    <w:qFormat/>
    <w:rsid w:val="001C05A3"/>
    <w:pPr>
      <w:ind w:left="720"/>
      <w:contextualSpacing/>
    </w:pPr>
  </w:style>
  <w:style w:type="paragraph" w:customStyle="1" w:styleId="Default">
    <w:name w:val="Default"/>
    <w:rsid w:val="00D00879"/>
    <w:pPr>
      <w:autoSpaceDE w:val="0"/>
      <w:autoSpaceDN w:val="0"/>
      <w:adjustRightInd w:val="0"/>
      <w:spacing w:after="0" w:line="240" w:lineRule="auto"/>
    </w:pPr>
    <w:rPr>
      <w:rFonts w:ascii="Times New Roman" w:hAnsi="Times New Roman" w:cs="Times New Roman"/>
      <w:color w:val="000000"/>
      <w:sz w:val="24"/>
      <w:szCs w:val="24"/>
    </w:rPr>
  </w:style>
  <w:style w:type="paragraph" w:styleId="Footer">
    <w:name w:val="footer"/>
    <w:basedOn w:val="Normal"/>
    <w:link w:val="FooterChar"/>
    <w:uiPriority w:val="99"/>
    <w:unhideWhenUsed/>
    <w:rsid w:val="00D008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0879"/>
  </w:style>
  <w:style w:type="paragraph" w:styleId="Header">
    <w:name w:val="header"/>
    <w:basedOn w:val="Normal"/>
    <w:link w:val="HeaderChar"/>
    <w:uiPriority w:val="99"/>
    <w:unhideWhenUsed/>
    <w:rsid w:val="00D008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0879"/>
  </w:style>
  <w:style w:type="character" w:customStyle="1" w:styleId="Heading1Char">
    <w:name w:val="Heading 1 Char"/>
    <w:basedOn w:val="DefaultParagraphFont"/>
    <w:link w:val="Heading1"/>
    <w:uiPriority w:val="1"/>
    <w:rsid w:val="00F84318"/>
    <w:rPr>
      <w:rFonts w:ascii="Cambria" w:eastAsia="Cambria" w:hAnsi="Cambria"/>
      <w:b/>
      <w:bCs/>
    </w:rPr>
  </w:style>
  <w:style w:type="paragraph" w:customStyle="1" w:styleId="TableParagraph">
    <w:name w:val="Table Paragraph"/>
    <w:basedOn w:val="Normal"/>
    <w:uiPriority w:val="1"/>
    <w:qFormat/>
    <w:rsid w:val="007F43D9"/>
    <w:pPr>
      <w:widowControl w:val="0"/>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ED0EB96C-65C2-4566-97A4-06A86A90216F}">
  <ds:schemaRefs>
    <ds:schemaRef ds:uri="http://schemas.openxmlformats.org/officeDocument/2006/bibliography"/>
  </ds:schemaRefs>
</ds:datastoreItem>
</file>

<file path=customXml/itemProps2.xml><?xml version="1.0" encoding="utf-8"?>
<ds:datastoreItem xmlns:ds="http://schemas.openxmlformats.org/officeDocument/2006/customXml" ds:itemID="{167F622E-0CBB-425E-9F2D-CE287E2BE3AD}"/>
</file>

<file path=customXml/itemProps3.xml><?xml version="1.0" encoding="utf-8"?>
<ds:datastoreItem xmlns:ds="http://schemas.openxmlformats.org/officeDocument/2006/customXml" ds:itemID="{86C5EB3C-691F-4F0C-A822-25E777E1FFBE}"/>
</file>

<file path=customXml/itemProps4.xml><?xml version="1.0" encoding="utf-8"?>
<ds:datastoreItem xmlns:ds="http://schemas.openxmlformats.org/officeDocument/2006/customXml" ds:itemID="{55848D6B-A465-479F-B5ED-744BD9AE70B8}"/>
</file>

<file path=docProps/app.xml><?xml version="1.0" encoding="utf-8"?>
<Properties xmlns="http://schemas.openxmlformats.org/officeDocument/2006/extended-properties" xmlns:vt="http://schemas.openxmlformats.org/officeDocument/2006/docPropsVTypes">
  <Template>Normal</Template>
  <TotalTime>22</TotalTime>
  <Pages>2</Pages>
  <Words>297</Words>
  <Characters>1698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Fernando Maldonado</dc:creator>
  <cp:lastModifiedBy>Diana C. Cartagena</cp:lastModifiedBy>
  <cp:revision>13</cp:revision>
  <dcterms:created xsi:type="dcterms:W3CDTF">2017-09-11T21:34:00Z</dcterms:created>
  <dcterms:modified xsi:type="dcterms:W3CDTF">2019-01-09T15:19:00Z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448000</vt:r8>
  </property>
</Properties>
</file>