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6624" w:rsidRDefault="00196624" w:rsidP="00196624">
      <w:pPr>
        <w:rPr>
          <w:rFonts w:ascii="Times New Roman" w:hAnsi="Times New Roman" w:cs="Times New Roman"/>
          <w:b/>
          <w:sz w:val="24"/>
          <w:szCs w:val="24"/>
        </w:rPr>
      </w:pPr>
    </w:p>
    <w:p w:rsidR="00196624" w:rsidRDefault="00196624" w:rsidP="00196624">
      <w:pPr>
        <w:jc w:val="center"/>
        <w:rPr>
          <w:rFonts w:ascii="Times New Roman" w:hAnsi="Times New Roman" w:cs="Times New Roman"/>
          <w:b/>
          <w:bCs/>
          <w:color w:val="000000" w:themeColor="text1"/>
          <w:sz w:val="24"/>
          <w:szCs w:val="24"/>
        </w:rPr>
      </w:pPr>
      <w:r w:rsidRPr="00B8064A">
        <w:rPr>
          <w:rFonts w:ascii="Times New Roman" w:hAnsi="Times New Roman" w:cs="Times New Roman"/>
          <w:b/>
          <w:sz w:val="24"/>
          <w:szCs w:val="24"/>
        </w:rPr>
        <w:t xml:space="preserve">ANNEX </w:t>
      </w:r>
      <w:r>
        <w:rPr>
          <w:rFonts w:ascii="Times New Roman" w:hAnsi="Times New Roman" w:cs="Times New Roman"/>
          <w:b/>
          <w:sz w:val="24"/>
          <w:szCs w:val="24"/>
        </w:rPr>
        <w:t>H</w:t>
      </w:r>
      <w:r w:rsidRPr="00B8064A">
        <w:rPr>
          <w:rFonts w:ascii="Times New Roman" w:hAnsi="Times New Roman" w:cs="Times New Roman"/>
          <w:b/>
          <w:sz w:val="24"/>
          <w:szCs w:val="24"/>
        </w:rPr>
        <w:t xml:space="preserve">– </w:t>
      </w:r>
      <w:r w:rsidRPr="00196624">
        <w:rPr>
          <w:rFonts w:ascii="Times New Roman" w:hAnsi="Times New Roman" w:cs="Times New Roman"/>
          <w:b/>
          <w:bCs/>
          <w:color w:val="000000" w:themeColor="text1"/>
          <w:sz w:val="24"/>
          <w:szCs w:val="24"/>
        </w:rPr>
        <w:t>Clauses Incorporated by Reference</w:t>
      </w:r>
    </w:p>
    <w:p w:rsidR="00196624" w:rsidRPr="00FF7FEF" w:rsidRDefault="00196624" w:rsidP="00196624">
      <w:pPr>
        <w:rPr>
          <w:rFonts w:ascii="Times New Roman" w:hAnsi="Times New Roman" w:cs="Times New Roman"/>
          <w:b/>
          <w:sz w:val="24"/>
          <w:szCs w:val="24"/>
        </w:rPr>
      </w:pPr>
    </w:p>
    <w:p w:rsidR="00247A34" w:rsidRDefault="00196624" w:rsidP="00196624">
      <w:pPr>
        <w:spacing w:after="180"/>
        <w:jc w:val="center"/>
        <w:rPr>
          <w:rFonts w:ascii="Times New Roman" w:eastAsia="Calibri" w:hAnsi="Times New Roman" w:cs="Times New Roman"/>
          <w:bCs/>
          <w:i/>
          <w:sz w:val="20"/>
          <w:szCs w:val="20"/>
        </w:rPr>
      </w:pPr>
      <w:r w:rsidRPr="00247A34">
        <w:rPr>
          <w:rFonts w:ascii="Times New Roman" w:eastAsia="Calibri" w:hAnsi="Times New Roman" w:cs="Times New Roman"/>
          <w:bCs/>
          <w:i/>
          <w:sz w:val="20"/>
          <w:szCs w:val="20"/>
        </w:rPr>
        <w:t xml:space="preserve"> (This statement is to be read and acknowledged by all contractors/subcontractors supported by Federal funds.)</w:t>
      </w:r>
    </w:p>
    <w:p w:rsidR="00196624" w:rsidRPr="00247A34" w:rsidRDefault="00196624" w:rsidP="00247A34">
      <w:pPr>
        <w:spacing w:after="180"/>
        <w:jc w:val="both"/>
        <w:rPr>
          <w:rFonts w:ascii="Times New Roman" w:eastAsia="Calibri" w:hAnsi="Times New Roman" w:cs="Times New Roman"/>
        </w:rPr>
      </w:pPr>
      <w:r w:rsidRPr="00247A34">
        <w:rPr>
          <w:rFonts w:ascii="Times New Roman" w:eastAsia="Calibri" w:hAnsi="Times New Roman" w:cs="Times New Roman"/>
        </w:rPr>
        <w:t xml:space="preserve">This contract incorporates one or more clauses by reference, with the same force and effect as if they were given in full text. Upon request, the Contracting Officer will make their full text available. Also, the full text of a clause may be accessed electronically at </w:t>
      </w:r>
      <w:hyperlink r:id="rId9" w:history="1">
        <w:r w:rsidRPr="00247A34">
          <w:rPr>
            <w:rFonts w:ascii="Times New Roman" w:eastAsia="Calibri" w:hAnsi="Times New Roman" w:cs="Times New Roman"/>
            <w:color w:val="171EA9"/>
            <w:u w:val="single"/>
          </w:rPr>
          <w:t>https://www.acquisition.gov</w:t>
        </w:r>
      </w:hyperlink>
      <w:r w:rsidRPr="00247A34">
        <w:rPr>
          <w:rFonts w:ascii="Times New Roman" w:eastAsia="Calibri" w:hAnsi="Times New Roman" w:cs="Times New Roman"/>
          <w:color w:val="0070C0"/>
        </w:rPr>
        <w:t xml:space="preserve">  </w:t>
      </w:r>
      <w:r w:rsidRPr="00247A34">
        <w:rPr>
          <w:rFonts w:ascii="Times New Roman" w:eastAsia="Calibri" w:hAnsi="Times New Roman" w:cs="Times New Roman"/>
        </w:rPr>
        <w:t xml:space="preserve">and </w:t>
      </w:r>
      <w:hyperlink r:id="rId10" w:history="1">
        <w:r w:rsidRPr="00247A34">
          <w:rPr>
            <w:rFonts w:ascii="Times New Roman" w:eastAsia="Calibri" w:hAnsi="Times New Roman" w:cs="Times New Roman"/>
            <w:color w:val="171EA9"/>
            <w:u w:val="single"/>
          </w:rPr>
          <w:t>https://www.ecfr.gov/</w:t>
        </w:r>
      </w:hyperlink>
    </w:p>
    <w:p w:rsidR="00196624" w:rsidRPr="00247A34" w:rsidRDefault="00675B86" w:rsidP="00196624">
      <w:pPr>
        <w:autoSpaceDE w:val="0"/>
        <w:autoSpaceDN w:val="0"/>
        <w:adjustRightInd w:val="0"/>
        <w:rPr>
          <w:rFonts w:ascii="Times New Roman" w:hAnsi="Times New Roman" w:cs="Times New Roman"/>
          <w:color w:val="0000FF"/>
          <w:u w:val="single"/>
        </w:rPr>
      </w:pPr>
      <w:hyperlink r:id="rId11" w:history="1"/>
    </w:p>
    <w:p w:rsidR="00196624" w:rsidRPr="00247A34" w:rsidRDefault="00196624" w:rsidP="00196624">
      <w:pPr>
        <w:rPr>
          <w:rFonts w:ascii="Times New Roman" w:eastAsia="Calibri" w:hAnsi="Times New Roman" w:cs="Times New Roman"/>
        </w:rPr>
      </w:pPr>
      <w:r w:rsidRPr="00247A34">
        <w:rPr>
          <w:rFonts w:ascii="Times New Roman" w:hAnsi="Times New Roman" w:cs="Times New Roman"/>
          <w:b/>
          <w:bCs/>
          <w:color w:val="E54721"/>
        </w:rPr>
        <w:t xml:space="preserve">Clause </w:t>
      </w:r>
      <w:r w:rsidRPr="00247A34">
        <w:rPr>
          <w:rFonts w:ascii="Times New Roman" w:hAnsi="Times New Roman" w:cs="Times New Roman"/>
          <w:b/>
          <w:bCs/>
          <w:color w:val="E54721"/>
        </w:rPr>
        <w:tab/>
      </w:r>
      <w:r w:rsidRPr="00247A34">
        <w:rPr>
          <w:rFonts w:ascii="Times New Roman" w:hAnsi="Times New Roman" w:cs="Times New Roman"/>
          <w:b/>
          <w:bCs/>
          <w:color w:val="E54721"/>
        </w:rPr>
        <w:tab/>
        <w:t>Title / Date</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52.202-01 </w:t>
      </w:r>
      <w:r w:rsidRPr="00247A34">
        <w:rPr>
          <w:rFonts w:ascii="Times New Roman" w:eastAsia="Calibri" w:hAnsi="Times New Roman" w:cs="Times New Roman"/>
        </w:rPr>
        <w:tab/>
        <w:t>Definitions November 2013</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52.203-03 </w:t>
      </w:r>
      <w:r w:rsidRPr="00247A34">
        <w:rPr>
          <w:rFonts w:ascii="Times New Roman" w:eastAsia="Calibri" w:hAnsi="Times New Roman" w:cs="Times New Roman"/>
        </w:rPr>
        <w:tab/>
        <w:t>Gratuities April 1984</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52.203-05 </w:t>
      </w:r>
      <w:r w:rsidRPr="00247A34">
        <w:rPr>
          <w:rFonts w:ascii="Times New Roman" w:eastAsia="Calibri" w:hAnsi="Times New Roman" w:cs="Times New Roman"/>
        </w:rPr>
        <w:tab/>
        <w:t>Covenant Against Contingent Fees May 2014</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52.203-06 </w:t>
      </w:r>
      <w:r w:rsidRPr="00247A34">
        <w:rPr>
          <w:rFonts w:ascii="Times New Roman" w:eastAsia="Calibri" w:hAnsi="Times New Roman" w:cs="Times New Roman"/>
        </w:rPr>
        <w:tab/>
        <w:t xml:space="preserve">Restrictions </w:t>
      </w:r>
      <w:r w:rsidR="00EA13CF" w:rsidRPr="00247A34">
        <w:rPr>
          <w:rFonts w:ascii="Times New Roman" w:eastAsia="Calibri" w:hAnsi="Times New Roman" w:cs="Times New Roman"/>
        </w:rPr>
        <w:t>on</w:t>
      </w:r>
      <w:r w:rsidRPr="00247A34">
        <w:rPr>
          <w:rFonts w:ascii="Times New Roman" w:eastAsia="Calibri" w:hAnsi="Times New Roman" w:cs="Times New Roman"/>
        </w:rPr>
        <w:t xml:space="preserve"> Subcontractor Sales </w:t>
      </w:r>
      <w:r w:rsidR="00EA13CF" w:rsidRPr="00247A34">
        <w:rPr>
          <w:rFonts w:ascii="Times New Roman" w:eastAsia="Calibri" w:hAnsi="Times New Roman" w:cs="Times New Roman"/>
        </w:rPr>
        <w:t>to</w:t>
      </w:r>
      <w:r w:rsidRPr="00247A34">
        <w:rPr>
          <w:rFonts w:ascii="Times New Roman" w:eastAsia="Calibri" w:hAnsi="Times New Roman" w:cs="Times New Roman"/>
        </w:rPr>
        <w:t xml:space="preserve"> </w:t>
      </w:r>
      <w:r w:rsidR="003908F2" w:rsidRPr="00247A34">
        <w:rPr>
          <w:rFonts w:ascii="Times New Roman" w:eastAsia="Calibri" w:hAnsi="Times New Roman" w:cs="Times New Roman"/>
        </w:rPr>
        <w:t>the</w:t>
      </w:r>
      <w:r w:rsidRPr="00247A34">
        <w:rPr>
          <w:rFonts w:ascii="Times New Roman" w:eastAsia="Calibri" w:hAnsi="Times New Roman" w:cs="Times New Roman"/>
        </w:rPr>
        <w:t xml:space="preserve"> Government September 2006</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52.203-07 </w:t>
      </w:r>
      <w:r w:rsidRPr="00247A34">
        <w:rPr>
          <w:rFonts w:ascii="Times New Roman" w:eastAsia="Calibri" w:hAnsi="Times New Roman" w:cs="Times New Roman"/>
        </w:rPr>
        <w:tab/>
        <w:t>Anti-Kickback Procedures May 2014</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52.203-10</w:t>
      </w:r>
      <w:r w:rsidRPr="00247A34">
        <w:rPr>
          <w:rFonts w:ascii="Times New Roman" w:eastAsia="Calibri" w:hAnsi="Times New Roman" w:cs="Times New Roman"/>
        </w:rPr>
        <w:tab/>
        <w:t>Price or Fee Adjustment for Illegal or Improper Activity May 2014</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52.203-12 </w:t>
      </w:r>
      <w:r w:rsidRPr="00247A34">
        <w:rPr>
          <w:rFonts w:ascii="Times New Roman" w:eastAsia="Calibri" w:hAnsi="Times New Roman" w:cs="Times New Roman"/>
        </w:rPr>
        <w:tab/>
        <w:t xml:space="preserve">Limitation </w:t>
      </w:r>
      <w:r w:rsidR="00EA13CF" w:rsidRPr="00247A34">
        <w:rPr>
          <w:rFonts w:ascii="Times New Roman" w:eastAsia="Calibri" w:hAnsi="Times New Roman" w:cs="Times New Roman"/>
        </w:rPr>
        <w:t>on</w:t>
      </w:r>
      <w:r w:rsidRPr="00247A34">
        <w:rPr>
          <w:rFonts w:ascii="Times New Roman" w:eastAsia="Calibri" w:hAnsi="Times New Roman" w:cs="Times New Roman"/>
        </w:rPr>
        <w:t xml:space="preserve"> Payments </w:t>
      </w:r>
      <w:proofErr w:type="gramStart"/>
      <w:r w:rsidRPr="00247A34">
        <w:rPr>
          <w:rFonts w:ascii="Times New Roman" w:eastAsia="Calibri" w:hAnsi="Times New Roman" w:cs="Times New Roman"/>
        </w:rPr>
        <w:t>To</w:t>
      </w:r>
      <w:proofErr w:type="gramEnd"/>
      <w:r w:rsidRPr="00247A34">
        <w:rPr>
          <w:rFonts w:ascii="Times New Roman" w:eastAsia="Calibri" w:hAnsi="Times New Roman" w:cs="Times New Roman"/>
        </w:rPr>
        <w:t xml:space="preserve"> Influence Certain Federal Transactions October 2010</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52.203-13       </w:t>
      </w:r>
      <w:r w:rsidR="00247A34">
        <w:rPr>
          <w:rFonts w:ascii="Times New Roman" w:eastAsia="Calibri" w:hAnsi="Times New Roman" w:cs="Times New Roman"/>
        </w:rPr>
        <w:tab/>
      </w:r>
      <w:r w:rsidRPr="00247A34">
        <w:rPr>
          <w:rFonts w:ascii="Times New Roman" w:eastAsia="Calibri" w:hAnsi="Times New Roman" w:cs="Times New Roman"/>
        </w:rPr>
        <w:t>Contractor Code of Business Ethics and Conduct October 2015</w:t>
      </w:r>
    </w:p>
    <w:p w:rsidR="00196624" w:rsidRPr="00247A34" w:rsidRDefault="00196624" w:rsidP="00196624">
      <w:pPr>
        <w:ind w:left="1440" w:hanging="1440"/>
        <w:rPr>
          <w:rFonts w:ascii="Times New Roman" w:eastAsia="Calibri" w:hAnsi="Times New Roman" w:cs="Times New Roman"/>
        </w:rPr>
      </w:pPr>
      <w:r w:rsidRPr="00247A34">
        <w:rPr>
          <w:rFonts w:ascii="Times New Roman" w:eastAsia="Calibri" w:hAnsi="Times New Roman" w:cs="Times New Roman"/>
        </w:rPr>
        <w:t>52.203-17</w:t>
      </w:r>
      <w:r w:rsidRPr="00247A34">
        <w:rPr>
          <w:rFonts w:ascii="Times New Roman" w:eastAsia="Calibri" w:hAnsi="Times New Roman" w:cs="Times New Roman"/>
        </w:rPr>
        <w:tab/>
        <w:t xml:space="preserve">Contractor Employee Whistleblower Rights and Requirement </w:t>
      </w:r>
      <w:proofErr w:type="gramStart"/>
      <w:r w:rsidRPr="00247A34">
        <w:rPr>
          <w:rFonts w:ascii="Times New Roman" w:eastAsia="Calibri" w:hAnsi="Times New Roman" w:cs="Times New Roman"/>
        </w:rPr>
        <w:t>To</w:t>
      </w:r>
      <w:proofErr w:type="gramEnd"/>
      <w:r w:rsidRPr="00247A34">
        <w:rPr>
          <w:rFonts w:ascii="Times New Roman" w:eastAsia="Calibri" w:hAnsi="Times New Roman" w:cs="Times New Roman"/>
        </w:rPr>
        <w:t xml:space="preserve"> Inform Employees of Whistleblower Rights April 2014</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52.204-02 </w:t>
      </w:r>
      <w:r w:rsidRPr="00247A34">
        <w:rPr>
          <w:rFonts w:ascii="Times New Roman" w:eastAsia="Calibri" w:hAnsi="Times New Roman" w:cs="Times New Roman"/>
        </w:rPr>
        <w:tab/>
        <w:t>Security Requirements August 1996</w:t>
      </w:r>
    </w:p>
    <w:p w:rsidR="00196624" w:rsidRPr="00247A34" w:rsidRDefault="00196624" w:rsidP="00196624">
      <w:pPr>
        <w:ind w:left="1440" w:hanging="1440"/>
        <w:rPr>
          <w:rFonts w:ascii="Times New Roman" w:eastAsia="Calibri" w:hAnsi="Times New Roman" w:cs="Times New Roman"/>
        </w:rPr>
      </w:pPr>
      <w:r w:rsidRPr="00247A34">
        <w:rPr>
          <w:rFonts w:ascii="Times New Roman" w:eastAsia="Calibri" w:hAnsi="Times New Roman" w:cs="Times New Roman"/>
        </w:rPr>
        <w:t>52.204-06</w:t>
      </w:r>
      <w:r w:rsidRPr="00247A34">
        <w:rPr>
          <w:rFonts w:ascii="Times New Roman" w:eastAsia="Calibri" w:hAnsi="Times New Roman" w:cs="Times New Roman"/>
        </w:rPr>
        <w:tab/>
        <w:t>Unique Entity Identifier October 2016</w:t>
      </w:r>
    </w:p>
    <w:p w:rsidR="00196624" w:rsidRPr="00247A34" w:rsidRDefault="00196624" w:rsidP="00196624">
      <w:pPr>
        <w:ind w:left="1440" w:hanging="1440"/>
        <w:rPr>
          <w:rFonts w:ascii="Times New Roman" w:eastAsia="Calibri" w:hAnsi="Times New Roman" w:cs="Times New Roman"/>
        </w:rPr>
      </w:pPr>
      <w:r w:rsidRPr="00247A34">
        <w:rPr>
          <w:rFonts w:ascii="Times New Roman" w:eastAsia="Calibri" w:hAnsi="Times New Roman" w:cs="Times New Roman"/>
        </w:rPr>
        <w:t>52.204-07</w:t>
      </w:r>
      <w:r w:rsidRPr="00247A34">
        <w:rPr>
          <w:rFonts w:ascii="Times New Roman" w:eastAsia="Calibri" w:hAnsi="Times New Roman" w:cs="Times New Roman"/>
        </w:rPr>
        <w:tab/>
        <w:t>System for Award Management October 2016</w:t>
      </w:r>
    </w:p>
    <w:p w:rsidR="00196624" w:rsidRPr="00247A34" w:rsidRDefault="00196624" w:rsidP="00196624">
      <w:pPr>
        <w:ind w:left="1440" w:hanging="1440"/>
        <w:rPr>
          <w:rFonts w:ascii="Times New Roman" w:eastAsia="Calibri" w:hAnsi="Times New Roman" w:cs="Times New Roman"/>
        </w:rPr>
      </w:pPr>
      <w:r w:rsidRPr="00247A34">
        <w:rPr>
          <w:rFonts w:ascii="Times New Roman" w:eastAsia="Calibri" w:hAnsi="Times New Roman" w:cs="Times New Roman"/>
        </w:rPr>
        <w:t xml:space="preserve">52.204.10 </w:t>
      </w:r>
      <w:r w:rsidRPr="00247A34">
        <w:rPr>
          <w:rFonts w:ascii="Times New Roman" w:eastAsia="Calibri" w:hAnsi="Times New Roman" w:cs="Times New Roman"/>
        </w:rPr>
        <w:tab/>
        <w:t xml:space="preserve">Reporting Executive Compensation and First Tier Sub </w:t>
      </w:r>
      <w:r w:rsidR="00EA13CF" w:rsidRPr="00247A34">
        <w:rPr>
          <w:rFonts w:ascii="Times New Roman" w:eastAsia="Calibri" w:hAnsi="Times New Roman" w:cs="Times New Roman"/>
        </w:rPr>
        <w:t>Contract Awards</w:t>
      </w:r>
      <w:r w:rsidRPr="00247A34">
        <w:rPr>
          <w:rFonts w:ascii="Times New Roman" w:eastAsia="Calibri" w:hAnsi="Times New Roman" w:cs="Times New Roman"/>
        </w:rPr>
        <w:t xml:space="preserve"> October 2016</w:t>
      </w:r>
    </w:p>
    <w:p w:rsidR="00196624" w:rsidRPr="00247A34" w:rsidRDefault="00196624" w:rsidP="00196624">
      <w:pPr>
        <w:ind w:left="1440" w:hanging="1440"/>
        <w:rPr>
          <w:rFonts w:ascii="Times New Roman" w:eastAsia="Calibri" w:hAnsi="Times New Roman" w:cs="Times New Roman"/>
        </w:rPr>
      </w:pPr>
      <w:r w:rsidRPr="00247A34">
        <w:rPr>
          <w:rFonts w:ascii="Times New Roman" w:eastAsia="Calibri" w:hAnsi="Times New Roman" w:cs="Times New Roman"/>
        </w:rPr>
        <w:t xml:space="preserve">52.209-06 </w:t>
      </w:r>
      <w:r w:rsidRPr="00247A34">
        <w:rPr>
          <w:rFonts w:ascii="Times New Roman" w:eastAsia="Calibri" w:hAnsi="Times New Roman" w:cs="Times New Roman"/>
        </w:rPr>
        <w:tab/>
        <w:t xml:space="preserve">Protecting the Government’s Interest When Subcontracting </w:t>
      </w:r>
      <w:r w:rsidR="00EA13CF" w:rsidRPr="00247A34">
        <w:rPr>
          <w:rFonts w:ascii="Times New Roman" w:eastAsia="Calibri" w:hAnsi="Times New Roman" w:cs="Times New Roman"/>
        </w:rPr>
        <w:t>with</w:t>
      </w:r>
      <w:r w:rsidRPr="00247A34">
        <w:rPr>
          <w:rFonts w:ascii="Times New Roman" w:eastAsia="Calibri" w:hAnsi="Times New Roman" w:cs="Times New Roman"/>
        </w:rPr>
        <w:t xml:space="preserve"> Contractors Debarred, Suspended, or Proposed for Debarment October 2015</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52.215-02 </w:t>
      </w:r>
      <w:r w:rsidRPr="00247A34">
        <w:rPr>
          <w:rFonts w:ascii="Times New Roman" w:eastAsia="Calibri" w:hAnsi="Times New Roman" w:cs="Times New Roman"/>
        </w:rPr>
        <w:tab/>
        <w:t>Audit and Records–Negotiation October 2010</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52.215-08 </w:t>
      </w:r>
      <w:r w:rsidRPr="00247A34">
        <w:rPr>
          <w:rFonts w:ascii="Times New Roman" w:eastAsia="Calibri" w:hAnsi="Times New Roman" w:cs="Times New Roman"/>
        </w:rPr>
        <w:tab/>
        <w:t>Order of Precedence–Uniform Contract Format October 1997</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52.215-12 </w:t>
      </w:r>
      <w:r w:rsidRPr="00247A34">
        <w:rPr>
          <w:rFonts w:ascii="Times New Roman" w:eastAsia="Calibri" w:hAnsi="Times New Roman" w:cs="Times New Roman"/>
        </w:rPr>
        <w:tab/>
        <w:t>Subcontractor Cost or Pricing Data October 2010</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52.215-13 </w:t>
      </w:r>
      <w:r w:rsidRPr="00247A34">
        <w:rPr>
          <w:rFonts w:ascii="Times New Roman" w:eastAsia="Calibri" w:hAnsi="Times New Roman" w:cs="Times New Roman"/>
        </w:rPr>
        <w:tab/>
        <w:t>Subcontractor Cost or Pricing Data–Modifications October 2010</w:t>
      </w:r>
    </w:p>
    <w:p w:rsidR="00196624" w:rsidRPr="00247A34" w:rsidRDefault="00196624" w:rsidP="00196624">
      <w:pPr>
        <w:ind w:left="1440" w:hanging="1440"/>
        <w:rPr>
          <w:rFonts w:ascii="Times New Roman" w:eastAsia="Calibri" w:hAnsi="Times New Roman" w:cs="Times New Roman"/>
        </w:rPr>
      </w:pPr>
      <w:r w:rsidRPr="00247A34">
        <w:rPr>
          <w:rFonts w:ascii="Times New Roman" w:eastAsia="Calibri" w:hAnsi="Times New Roman" w:cs="Times New Roman"/>
        </w:rPr>
        <w:t>52.215-14</w:t>
      </w:r>
      <w:r w:rsidRPr="00247A34">
        <w:rPr>
          <w:rFonts w:ascii="Times New Roman" w:eastAsia="Calibri" w:hAnsi="Times New Roman" w:cs="Times New Roman"/>
        </w:rPr>
        <w:tab/>
        <w:t>Integrity of Unit Prices October 2010</w:t>
      </w:r>
    </w:p>
    <w:p w:rsidR="00196624" w:rsidRPr="00247A34" w:rsidRDefault="00196624" w:rsidP="00196624">
      <w:pPr>
        <w:ind w:left="1440" w:hanging="1440"/>
        <w:rPr>
          <w:rFonts w:ascii="Times New Roman" w:eastAsia="Calibri" w:hAnsi="Times New Roman" w:cs="Times New Roman"/>
        </w:rPr>
      </w:pPr>
      <w:r w:rsidRPr="00247A34">
        <w:rPr>
          <w:rFonts w:ascii="Times New Roman" w:eastAsia="Calibri" w:hAnsi="Times New Roman" w:cs="Times New Roman"/>
        </w:rPr>
        <w:t xml:space="preserve">52.215-21 </w:t>
      </w:r>
      <w:r w:rsidRPr="00247A34">
        <w:rPr>
          <w:rFonts w:ascii="Times New Roman" w:eastAsia="Calibri" w:hAnsi="Times New Roman" w:cs="Times New Roman"/>
        </w:rPr>
        <w:tab/>
        <w:t>Alt IV Requirements for Cost or Pricing Data or Information Other Than Cost or Pricing Data–Modifications October 2010</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52.216-02</w:t>
      </w:r>
      <w:r w:rsidRPr="00247A34">
        <w:rPr>
          <w:rFonts w:ascii="Times New Roman" w:eastAsia="Calibri" w:hAnsi="Times New Roman" w:cs="Times New Roman"/>
        </w:rPr>
        <w:tab/>
        <w:t xml:space="preserve">Economic Price Adjustment </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52.216-07</w:t>
      </w:r>
      <w:r w:rsidRPr="00247A34">
        <w:rPr>
          <w:rFonts w:ascii="Times New Roman" w:eastAsia="Calibri" w:hAnsi="Times New Roman" w:cs="Times New Roman"/>
        </w:rPr>
        <w:tab/>
        <w:t>Allowable Cost and Payment June 2013</w:t>
      </w:r>
    </w:p>
    <w:p w:rsidR="00196624" w:rsidRPr="00247A34" w:rsidRDefault="00196624" w:rsidP="00196624">
      <w:pPr>
        <w:rPr>
          <w:rFonts w:ascii="Times New Roman" w:eastAsia="Calibri" w:hAnsi="Times New Roman" w:cs="Times New Roman"/>
        </w:rPr>
      </w:pPr>
      <w:bookmarkStart w:id="0" w:name="P698_122921"/>
      <w:bookmarkEnd w:id="0"/>
      <w:r w:rsidRPr="00247A34">
        <w:rPr>
          <w:rFonts w:ascii="Times New Roman" w:eastAsia="Calibri" w:hAnsi="Times New Roman" w:cs="Times New Roman"/>
        </w:rPr>
        <w:t xml:space="preserve">52.217-08 </w:t>
      </w:r>
      <w:r w:rsidRPr="00247A34">
        <w:rPr>
          <w:rFonts w:ascii="Times New Roman" w:eastAsia="Calibri" w:hAnsi="Times New Roman" w:cs="Times New Roman"/>
        </w:rPr>
        <w:tab/>
        <w:t xml:space="preserve">Option </w:t>
      </w:r>
      <w:r w:rsidR="00EA13CF" w:rsidRPr="00247A34">
        <w:rPr>
          <w:rFonts w:ascii="Times New Roman" w:eastAsia="Calibri" w:hAnsi="Times New Roman" w:cs="Times New Roman"/>
        </w:rPr>
        <w:t>to</w:t>
      </w:r>
      <w:r w:rsidRPr="00247A34">
        <w:rPr>
          <w:rFonts w:ascii="Times New Roman" w:eastAsia="Calibri" w:hAnsi="Times New Roman" w:cs="Times New Roman"/>
        </w:rPr>
        <w:t xml:space="preserve"> Extend Services November 1999</w:t>
      </w:r>
    </w:p>
    <w:p w:rsidR="00196624" w:rsidRPr="00247A34" w:rsidRDefault="00196624" w:rsidP="00196624">
      <w:pPr>
        <w:rPr>
          <w:rFonts w:ascii="Times New Roman" w:eastAsia="Calibri" w:hAnsi="Times New Roman" w:cs="Times New Roman"/>
        </w:rPr>
      </w:pPr>
      <w:bookmarkStart w:id="1" w:name="P1096_190601"/>
      <w:bookmarkEnd w:id="1"/>
      <w:r w:rsidRPr="00247A34">
        <w:rPr>
          <w:rFonts w:ascii="Times New Roman" w:eastAsia="Calibri" w:hAnsi="Times New Roman" w:cs="Times New Roman"/>
        </w:rPr>
        <w:t>52.217-09</w:t>
      </w:r>
      <w:r w:rsidRPr="00247A34">
        <w:rPr>
          <w:rFonts w:ascii="Times New Roman" w:eastAsia="Calibri" w:hAnsi="Times New Roman" w:cs="Times New Roman"/>
        </w:rPr>
        <w:tab/>
        <w:t>Option to Extend the Term of the Contract March 2000</w:t>
      </w:r>
    </w:p>
    <w:p w:rsidR="00196624" w:rsidRPr="00247A34" w:rsidRDefault="00196624" w:rsidP="00196624">
      <w:pPr>
        <w:rPr>
          <w:rFonts w:ascii="Times New Roman" w:eastAsia="Calibri" w:hAnsi="Times New Roman" w:cs="Times New Roman"/>
        </w:rPr>
      </w:pPr>
      <w:bookmarkStart w:id="2" w:name="P1105_191555"/>
      <w:bookmarkEnd w:id="2"/>
      <w:r w:rsidRPr="00247A34">
        <w:rPr>
          <w:rFonts w:ascii="Times New Roman" w:eastAsia="Calibri" w:hAnsi="Times New Roman" w:cs="Times New Roman"/>
        </w:rPr>
        <w:t>52.219-01</w:t>
      </w:r>
      <w:r w:rsidRPr="00247A34">
        <w:rPr>
          <w:rFonts w:ascii="Times New Roman" w:eastAsia="Calibri" w:hAnsi="Times New Roman" w:cs="Times New Roman"/>
        </w:rPr>
        <w:tab/>
        <w:t>Small Business Program Representations October 2014</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52.222-01 </w:t>
      </w:r>
      <w:r w:rsidRPr="00247A34">
        <w:rPr>
          <w:rFonts w:ascii="Times New Roman" w:eastAsia="Calibri" w:hAnsi="Times New Roman" w:cs="Times New Roman"/>
        </w:rPr>
        <w:tab/>
        <w:t xml:space="preserve">Notice </w:t>
      </w:r>
      <w:r w:rsidR="00EA13CF" w:rsidRPr="00247A34">
        <w:rPr>
          <w:rFonts w:ascii="Times New Roman" w:eastAsia="Calibri" w:hAnsi="Times New Roman" w:cs="Times New Roman"/>
        </w:rPr>
        <w:t>to</w:t>
      </w:r>
      <w:r w:rsidRPr="00247A34">
        <w:rPr>
          <w:rFonts w:ascii="Times New Roman" w:eastAsia="Calibri" w:hAnsi="Times New Roman" w:cs="Times New Roman"/>
        </w:rPr>
        <w:t xml:space="preserve"> </w:t>
      </w:r>
      <w:bookmarkStart w:id="3" w:name="_GoBack"/>
      <w:bookmarkEnd w:id="3"/>
      <w:r w:rsidR="003908F2" w:rsidRPr="00247A34">
        <w:rPr>
          <w:rFonts w:ascii="Times New Roman" w:eastAsia="Calibri" w:hAnsi="Times New Roman" w:cs="Times New Roman"/>
        </w:rPr>
        <w:t>the</w:t>
      </w:r>
      <w:r w:rsidRPr="00247A34">
        <w:rPr>
          <w:rFonts w:ascii="Times New Roman" w:eastAsia="Calibri" w:hAnsi="Times New Roman" w:cs="Times New Roman"/>
        </w:rPr>
        <w:t xml:space="preserve"> Government </w:t>
      </w:r>
      <w:proofErr w:type="gramStart"/>
      <w:r w:rsidRPr="00247A34">
        <w:rPr>
          <w:rFonts w:ascii="Times New Roman" w:eastAsia="Calibri" w:hAnsi="Times New Roman" w:cs="Times New Roman"/>
        </w:rPr>
        <w:t>Of</w:t>
      </w:r>
      <w:proofErr w:type="gramEnd"/>
      <w:r w:rsidRPr="00247A34">
        <w:rPr>
          <w:rFonts w:ascii="Times New Roman" w:eastAsia="Calibri" w:hAnsi="Times New Roman" w:cs="Times New Roman"/>
        </w:rPr>
        <w:t xml:space="preserve"> Labor Disputes February 1997</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52.222-03 </w:t>
      </w:r>
      <w:r w:rsidRPr="00247A34">
        <w:rPr>
          <w:rFonts w:ascii="Times New Roman" w:eastAsia="Calibri" w:hAnsi="Times New Roman" w:cs="Times New Roman"/>
        </w:rPr>
        <w:tab/>
        <w:t>Convict Labor June 2003</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52.222-04 </w:t>
      </w:r>
      <w:r w:rsidRPr="00247A34">
        <w:rPr>
          <w:rFonts w:ascii="Times New Roman" w:eastAsia="Calibri" w:hAnsi="Times New Roman" w:cs="Times New Roman"/>
        </w:rPr>
        <w:tab/>
        <w:t>Contract Work Hours and Safety Standards Act – Overtime Compensation</w:t>
      </w:r>
    </w:p>
    <w:p w:rsidR="00196624" w:rsidRPr="00247A34" w:rsidRDefault="00196624" w:rsidP="00196624">
      <w:pPr>
        <w:ind w:left="720" w:firstLine="720"/>
        <w:rPr>
          <w:rFonts w:ascii="Times New Roman" w:eastAsia="Calibri" w:hAnsi="Times New Roman" w:cs="Times New Roman"/>
        </w:rPr>
      </w:pPr>
      <w:r w:rsidRPr="00247A34">
        <w:rPr>
          <w:rFonts w:ascii="Times New Roman" w:eastAsia="Calibri" w:hAnsi="Times New Roman" w:cs="Times New Roman"/>
        </w:rPr>
        <w:t>May 2014</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52.222-08</w:t>
      </w:r>
      <w:r w:rsidRPr="00247A34">
        <w:rPr>
          <w:rFonts w:ascii="Times New Roman" w:eastAsia="Calibri" w:hAnsi="Times New Roman" w:cs="Times New Roman"/>
        </w:rPr>
        <w:tab/>
        <w:t>Payroll and Basic Records May 2018</w:t>
      </w:r>
    </w:p>
    <w:p w:rsidR="00196624" w:rsidRPr="00247A34" w:rsidRDefault="00196624" w:rsidP="00196624">
      <w:pPr>
        <w:rPr>
          <w:rFonts w:ascii="Times New Roman" w:eastAsia="Calibri" w:hAnsi="Times New Roman" w:cs="Times New Roman"/>
        </w:rPr>
      </w:pPr>
      <w:bookmarkStart w:id="4" w:name="P187_34453"/>
      <w:bookmarkEnd w:id="4"/>
      <w:r w:rsidRPr="00247A34">
        <w:rPr>
          <w:rFonts w:ascii="Times New Roman" w:eastAsia="Calibri" w:hAnsi="Times New Roman" w:cs="Times New Roman"/>
        </w:rPr>
        <w:t>52.222-15</w:t>
      </w:r>
      <w:r w:rsidRPr="00247A34">
        <w:rPr>
          <w:rFonts w:ascii="Times New Roman" w:eastAsia="Calibri" w:hAnsi="Times New Roman" w:cs="Times New Roman"/>
        </w:rPr>
        <w:tab/>
        <w:t>Certification of Eligibility May 2014</w:t>
      </w:r>
    </w:p>
    <w:p w:rsidR="00196624" w:rsidRPr="00247A34" w:rsidRDefault="00196624" w:rsidP="00196624">
      <w:pPr>
        <w:ind w:left="1440" w:hanging="1440"/>
        <w:rPr>
          <w:rFonts w:ascii="Times New Roman" w:eastAsia="Calibri" w:hAnsi="Times New Roman" w:cs="Times New Roman"/>
        </w:rPr>
      </w:pPr>
      <w:bookmarkStart w:id="5" w:name="P240_50312"/>
      <w:bookmarkEnd w:id="5"/>
      <w:r w:rsidRPr="00247A34">
        <w:rPr>
          <w:rFonts w:ascii="Times New Roman" w:eastAsia="Calibri" w:hAnsi="Times New Roman" w:cs="Times New Roman"/>
        </w:rPr>
        <w:t>52.222-18</w:t>
      </w:r>
      <w:r w:rsidRPr="00247A34">
        <w:rPr>
          <w:rFonts w:ascii="Times New Roman" w:eastAsia="Calibri" w:hAnsi="Times New Roman" w:cs="Times New Roman"/>
        </w:rPr>
        <w:tab/>
        <w:t xml:space="preserve">Certification Regarding Knowledge of Child Labor for Listed End Products </w:t>
      </w:r>
      <w:r w:rsidRPr="00247A34">
        <w:rPr>
          <w:rFonts w:ascii="Times New Roman" w:eastAsia="Calibri" w:hAnsi="Times New Roman" w:cs="Times New Roman"/>
        </w:rPr>
        <w:tab/>
        <w:t xml:space="preserve"> February 2001</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52.222-19 </w:t>
      </w:r>
      <w:r w:rsidRPr="00247A34">
        <w:rPr>
          <w:rFonts w:ascii="Times New Roman" w:eastAsia="Calibri" w:hAnsi="Times New Roman" w:cs="Times New Roman"/>
        </w:rPr>
        <w:tab/>
        <w:t>Child Labor- Cooperation with Authorities and Remedies January 2018</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52.222-21 </w:t>
      </w:r>
      <w:r w:rsidRPr="00247A34">
        <w:rPr>
          <w:rFonts w:ascii="Times New Roman" w:eastAsia="Calibri" w:hAnsi="Times New Roman" w:cs="Times New Roman"/>
        </w:rPr>
        <w:tab/>
        <w:t>Prohibition of Segregated Facilities April 2015</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lastRenderedPageBreak/>
        <w:t xml:space="preserve">52.222-26 </w:t>
      </w:r>
      <w:r w:rsidRPr="00247A34">
        <w:rPr>
          <w:rFonts w:ascii="Times New Roman" w:eastAsia="Calibri" w:hAnsi="Times New Roman" w:cs="Times New Roman"/>
        </w:rPr>
        <w:tab/>
        <w:t>Equal Opportunity September 2016</w:t>
      </w:r>
    </w:p>
    <w:p w:rsidR="00196624" w:rsidRPr="00247A34" w:rsidRDefault="00196624" w:rsidP="00196624">
      <w:pPr>
        <w:rPr>
          <w:rFonts w:ascii="Times New Roman" w:eastAsia="Calibri" w:hAnsi="Times New Roman" w:cs="Times New Roman"/>
        </w:rPr>
      </w:pP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52.222-41 </w:t>
      </w:r>
      <w:r w:rsidRPr="00247A34">
        <w:rPr>
          <w:rFonts w:ascii="Times New Roman" w:eastAsia="Calibri" w:hAnsi="Times New Roman" w:cs="Times New Roman"/>
        </w:rPr>
        <w:tab/>
        <w:t xml:space="preserve">Service Contract Act </w:t>
      </w:r>
      <w:proofErr w:type="gramStart"/>
      <w:r w:rsidRPr="00247A34">
        <w:rPr>
          <w:rFonts w:ascii="Times New Roman" w:eastAsia="Calibri" w:hAnsi="Times New Roman" w:cs="Times New Roman"/>
        </w:rPr>
        <w:t>Of</w:t>
      </w:r>
      <w:proofErr w:type="gramEnd"/>
      <w:r w:rsidRPr="00247A34">
        <w:rPr>
          <w:rFonts w:ascii="Times New Roman" w:eastAsia="Calibri" w:hAnsi="Times New Roman" w:cs="Times New Roman"/>
        </w:rPr>
        <w:t xml:space="preserve"> 1965, As Amended May 2014</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52.222-50 </w:t>
      </w:r>
      <w:r w:rsidRPr="00247A34">
        <w:rPr>
          <w:rFonts w:ascii="Times New Roman" w:eastAsia="Calibri" w:hAnsi="Times New Roman" w:cs="Times New Roman"/>
        </w:rPr>
        <w:tab/>
        <w:t>Combating Trafficking in Persons March 2015</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52.223-06 </w:t>
      </w:r>
      <w:r w:rsidRPr="00247A34">
        <w:rPr>
          <w:rFonts w:ascii="Times New Roman" w:eastAsia="Calibri" w:hAnsi="Times New Roman" w:cs="Times New Roman"/>
        </w:rPr>
        <w:tab/>
        <w:t>Drug Free Workplace May 2001</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52.223-10 </w:t>
      </w:r>
      <w:r w:rsidRPr="00247A34">
        <w:rPr>
          <w:rFonts w:ascii="Times New Roman" w:eastAsia="Calibri" w:hAnsi="Times New Roman" w:cs="Times New Roman"/>
        </w:rPr>
        <w:tab/>
        <w:t>Waste Reduction Program May 2011</w:t>
      </w:r>
    </w:p>
    <w:p w:rsidR="00196624" w:rsidRPr="00247A34" w:rsidRDefault="00196624" w:rsidP="00196624">
      <w:pPr>
        <w:rPr>
          <w:rFonts w:ascii="Times New Roman" w:eastAsia="Calibri" w:hAnsi="Times New Roman" w:cs="Times New Roman"/>
        </w:rPr>
      </w:pP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52.224-01 </w:t>
      </w:r>
      <w:r w:rsidRPr="00247A34">
        <w:rPr>
          <w:rFonts w:ascii="Times New Roman" w:eastAsia="Calibri" w:hAnsi="Times New Roman" w:cs="Times New Roman"/>
        </w:rPr>
        <w:tab/>
        <w:t>Privacy Act Notification April 1984</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52.224-02 </w:t>
      </w:r>
      <w:r w:rsidRPr="00247A34">
        <w:rPr>
          <w:rFonts w:ascii="Times New Roman" w:eastAsia="Calibri" w:hAnsi="Times New Roman" w:cs="Times New Roman"/>
        </w:rPr>
        <w:tab/>
        <w:t>Privacy Act April 1984</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52.225-01 </w:t>
      </w:r>
      <w:r w:rsidRPr="00247A34">
        <w:rPr>
          <w:rFonts w:ascii="Times New Roman" w:eastAsia="Calibri" w:hAnsi="Times New Roman" w:cs="Times New Roman"/>
        </w:rPr>
        <w:tab/>
        <w:t>Buy American Act - Supplies May 2014</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52.225-13 </w:t>
      </w:r>
      <w:r w:rsidRPr="00247A34">
        <w:rPr>
          <w:rFonts w:ascii="Times New Roman" w:eastAsia="Calibri" w:hAnsi="Times New Roman" w:cs="Times New Roman"/>
        </w:rPr>
        <w:tab/>
        <w:t>Restrictions on Certain Foreign Purchases June 2008</w:t>
      </w:r>
    </w:p>
    <w:p w:rsidR="00196624" w:rsidRPr="00247A34" w:rsidRDefault="00196624" w:rsidP="00196624">
      <w:pPr>
        <w:ind w:left="1440" w:hanging="1440"/>
        <w:rPr>
          <w:rFonts w:ascii="Times New Roman" w:eastAsia="Calibri" w:hAnsi="Times New Roman" w:cs="Times New Roman"/>
        </w:rPr>
      </w:pPr>
      <w:r w:rsidRPr="00247A34">
        <w:rPr>
          <w:rFonts w:ascii="Times New Roman" w:eastAsia="Calibri" w:hAnsi="Times New Roman" w:cs="Times New Roman"/>
        </w:rPr>
        <w:t xml:space="preserve">52.225-14 </w:t>
      </w:r>
      <w:r w:rsidRPr="00247A34">
        <w:rPr>
          <w:rFonts w:ascii="Times New Roman" w:eastAsia="Calibri" w:hAnsi="Times New Roman" w:cs="Times New Roman"/>
        </w:rPr>
        <w:tab/>
        <w:t xml:space="preserve">Inconsistency </w:t>
      </w:r>
      <w:r w:rsidR="003908F2" w:rsidRPr="00247A34">
        <w:rPr>
          <w:rFonts w:ascii="Times New Roman" w:eastAsia="Calibri" w:hAnsi="Times New Roman" w:cs="Times New Roman"/>
        </w:rPr>
        <w:t>between</w:t>
      </w:r>
      <w:r w:rsidRPr="00247A34">
        <w:rPr>
          <w:rFonts w:ascii="Times New Roman" w:eastAsia="Calibri" w:hAnsi="Times New Roman" w:cs="Times New Roman"/>
        </w:rPr>
        <w:t xml:space="preserve"> English Version </w:t>
      </w:r>
      <w:proofErr w:type="gramStart"/>
      <w:r w:rsidRPr="00247A34">
        <w:rPr>
          <w:rFonts w:ascii="Times New Roman" w:eastAsia="Calibri" w:hAnsi="Times New Roman" w:cs="Times New Roman"/>
        </w:rPr>
        <w:t>And</w:t>
      </w:r>
      <w:proofErr w:type="gramEnd"/>
      <w:r w:rsidRPr="00247A34">
        <w:rPr>
          <w:rFonts w:ascii="Times New Roman" w:eastAsia="Calibri" w:hAnsi="Times New Roman" w:cs="Times New Roman"/>
        </w:rPr>
        <w:t xml:space="preserve"> Translation Of Contract </w:t>
      </w:r>
    </w:p>
    <w:p w:rsidR="00196624" w:rsidRPr="00247A34" w:rsidRDefault="00196624" w:rsidP="00196624">
      <w:pPr>
        <w:ind w:left="1440"/>
        <w:rPr>
          <w:rFonts w:ascii="Times New Roman" w:eastAsia="Calibri" w:hAnsi="Times New Roman" w:cs="Times New Roman"/>
        </w:rPr>
      </w:pPr>
      <w:r w:rsidRPr="00247A34">
        <w:rPr>
          <w:rFonts w:ascii="Times New Roman" w:eastAsia="Calibri" w:hAnsi="Times New Roman" w:cs="Times New Roman"/>
        </w:rPr>
        <w:t>February 2000</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52.227-01 </w:t>
      </w:r>
      <w:r w:rsidRPr="00247A34">
        <w:rPr>
          <w:rFonts w:ascii="Times New Roman" w:eastAsia="Calibri" w:hAnsi="Times New Roman" w:cs="Times New Roman"/>
        </w:rPr>
        <w:tab/>
        <w:t>Authorization and Consent December 2007</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52.227-02 </w:t>
      </w:r>
      <w:r w:rsidRPr="00247A34">
        <w:rPr>
          <w:rFonts w:ascii="Times New Roman" w:eastAsia="Calibri" w:hAnsi="Times New Roman" w:cs="Times New Roman"/>
        </w:rPr>
        <w:tab/>
        <w:t xml:space="preserve">Notice </w:t>
      </w:r>
      <w:r w:rsidR="003908F2" w:rsidRPr="00247A34">
        <w:rPr>
          <w:rFonts w:ascii="Times New Roman" w:eastAsia="Calibri" w:hAnsi="Times New Roman" w:cs="Times New Roman"/>
        </w:rPr>
        <w:t>and</w:t>
      </w:r>
      <w:r w:rsidRPr="00247A34">
        <w:rPr>
          <w:rFonts w:ascii="Times New Roman" w:eastAsia="Calibri" w:hAnsi="Times New Roman" w:cs="Times New Roman"/>
        </w:rPr>
        <w:t xml:space="preserve"> Assistance Regarding Patent </w:t>
      </w:r>
      <w:proofErr w:type="gramStart"/>
      <w:r w:rsidRPr="00247A34">
        <w:rPr>
          <w:rFonts w:ascii="Times New Roman" w:eastAsia="Calibri" w:hAnsi="Times New Roman" w:cs="Times New Roman"/>
        </w:rPr>
        <w:t>And</w:t>
      </w:r>
      <w:proofErr w:type="gramEnd"/>
      <w:r w:rsidRPr="00247A34">
        <w:rPr>
          <w:rFonts w:ascii="Times New Roman" w:eastAsia="Calibri" w:hAnsi="Times New Roman" w:cs="Times New Roman"/>
        </w:rPr>
        <w:t xml:space="preserve"> Copy Infringement December 2007</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52.228-03 </w:t>
      </w:r>
      <w:r w:rsidRPr="00247A34">
        <w:rPr>
          <w:rFonts w:ascii="Times New Roman" w:eastAsia="Calibri" w:hAnsi="Times New Roman" w:cs="Times New Roman"/>
        </w:rPr>
        <w:tab/>
        <w:t>Worker's Compensation Insurance (Defense Base Act) July 2014</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52.228-04 </w:t>
      </w:r>
      <w:r w:rsidRPr="00247A34">
        <w:rPr>
          <w:rFonts w:ascii="Times New Roman" w:eastAsia="Calibri" w:hAnsi="Times New Roman" w:cs="Times New Roman"/>
        </w:rPr>
        <w:tab/>
        <w:t>Workers' Compensation and War-Hazard Insurance Overseas April 1984</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52.228-07 </w:t>
      </w:r>
      <w:r w:rsidRPr="00247A34">
        <w:rPr>
          <w:rFonts w:ascii="Times New Roman" w:eastAsia="Calibri" w:hAnsi="Times New Roman" w:cs="Times New Roman"/>
        </w:rPr>
        <w:tab/>
        <w:t xml:space="preserve">Insurance--Liability </w:t>
      </w:r>
      <w:proofErr w:type="gramStart"/>
      <w:r w:rsidRPr="00247A34">
        <w:rPr>
          <w:rFonts w:ascii="Times New Roman" w:eastAsia="Calibri" w:hAnsi="Times New Roman" w:cs="Times New Roman"/>
        </w:rPr>
        <w:t>To</w:t>
      </w:r>
      <w:proofErr w:type="gramEnd"/>
      <w:r w:rsidRPr="00247A34">
        <w:rPr>
          <w:rFonts w:ascii="Times New Roman" w:eastAsia="Calibri" w:hAnsi="Times New Roman" w:cs="Times New Roman"/>
        </w:rPr>
        <w:t xml:space="preserve"> Third Persons March 1996</w:t>
      </w:r>
    </w:p>
    <w:p w:rsidR="00196624" w:rsidRPr="00247A34" w:rsidRDefault="00196624" w:rsidP="00196624">
      <w:pPr>
        <w:rPr>
          <w:rFonts w:ascii="Times New Roman" w:eastAsia="Calibri" w:hAnsi="Times New Roman" w:cs="Times New Roman"/>
        </w:rPr>
      </w:pPr>
      <w:bookmarkStart w:id="6" w:name="P878_159579"/>
      <w:bookmarkEnd w:id="6"/>
      <w:r w:rsidRPr="00247A34">
        <w:rPr>
          <w:rFonts w:ascii="Times New Roman" w:eastAsia="Calibri" w:hAnsi="Times New Roman" w:cs="Times New Roman"/>
        </w:rPr>
        <w:t>52.229-06</w:t>
      </w:r>
      <w:r w:rsidRPr="00247A34">
        <w:rPr>
          <w:rFonts w:ascii="Times New Roman" w:eastAsia="Calibri" w:hAnsi="Times New Roman" w:cs="Times New Roman"/>
        </w:rPr>
        <w:tab/>
        <w:t>Taxes -- Foreign Fixed-Price February 2013</w:t>
      </w:r>
    </w:p>
    <w:p w:rsidR="00196624" w:rsidRPr="00247A34" w:rsidRDefault="00196624" w:rsidP="00196624">
      <w:pPr>
        <w:rPr>
          <w:rFonts w:ascii="Times New Roman" w:eastAsia="Calibri" w:hAnsi="Times New Roman" w:cs="Times New Roman"/>
        </w:rPr>
      </w:pPr>
      <w:bookmarkStart w:id="7" w:name="P885_160548"/>
      <w:bookmarkEnd w:id="7"/>
      <w:r w:rsidRPr="00247A34">
        <w:rPr>
          <w:rFonts w:ascii="Times New Roman" w:eastAsia="Calibri" w:hAnsi="Times New Roman" w:cs="Times New Roman"/>
        </w:rPr>
        <w:t>52.229-07</w:t>
      </w:r>
      <w:r w:rsidRPr="00247A34">
        <w:rPr>
          <w:rFonts w:ascii="Times New Roman" w:eastAsia="Calibri" w:hAnsi="Times New Roman" w:cs="Times New Roman"/>
        </w:rPr>
        <w:tab/>
        <w:t>Taxes – Fixed-Price Contracts with Foreign Governments February 2013</w:t>
      </w:r>
    </w:p>
    <w:p w:rsidR="00196624" w:rsidRPr="00247A34" w:rsidRDefault="00196624" w:rsidP="00196624">
      <w:pPr>
        <w:rPr>
          <w:rFonts w:ascii="Times New Roman" w:eastAsia="Calibri" w:hAnsi="Times New Roman" w:cs="Times New Roman"/>
        </w:rPr>
      </w:pPr>
      <w:bookmarkStart w:id="8" w:name="P908_165071"/>
      <w:bookmarkEnd w:id="8"/>
      <w:r w:rsidRPr="00247A34">
        <w:rPr>
          <w:rFonts w:ascii="Times New Roman" w:eastAsia="Calibri" w:hAnsi="Times New Roman" w:cs="Times New Roman"/>
        </w:rPr>
        <w:t>52.230-01</w:t>
      </w:r>
      <w:r w:rsidRPr="00247A34">
        <w:rPr>
          <w:rFonts w:ascii="Times New Roman" w:eastAsia="Calibri" w:hAnsi="Times New Roman" w:cs="Times New Roman"/>
        </w:rPr>
        <w:tab/>
        <w:t>Cost Accounting Standards Notices and Certification October 2015</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52.230-02 </w:t>
      </w:r>
      <w:r w:rsidRPr="00247A34">
        <w:rPr>
          <w:rFonts w:ascii="Times New Roman" w:eastAsia="Calibri" w:hAnsi="Times New Roman" w:cs="Times New Roman"/>
        </w:rPr>
        <w:tab/>
        <w:t>Cost Accounting Standards October 2015</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52.230-03 </w:t>
      </w:r>
      <w:r w:rsidRPr="00247A34">
        <w:rPr>
          <w:rFonts w:ascii="Times New Roman" w:eastAsia="Calibri" w:hAnsi="Times New Roman" w:cs="Times New Roman"/>
        </w:rPr>
        <w:tab/>
        <w:t xml:space="preserve">Disclosure </w:t>
      </w:r>
      <w:r w:rsidR="003908F2" w:rsidRPr="00247A34">
        <w:rPr>
          <w:rFonts w:ascii="Times New Roman" w:eastAsia="Calibri" w:hAnsi="Times New Roman" w:cs="Times New Roman"/>
        </w:rPr>
        <w:t>and</w:t>
      </w:r>
      <w:r w:rsidRPr="00247A34">
        <w:rPr>
          <w:rFonts w:ascii="Times New Roman" w:eastAsia="Calibri" w:hAnsi="Times New Roman" w:cs="Times New Roman"/>
        </w:rPr>
        <w:t xml:space="preserve"> Consistency </w:t>
      </w:r>
      <w:proofErr w:type="gramStart"/>
      <w:r w:rsidRPr="00247A34">
        <w:rPr>
          <w:rFonts w:ascii="Times New Roman" w:eastAsia="Calibri" w:hAnsi="Times New Roman" w:cs="Times New Roman"/>
        </w:rPr>
        <w:t>Of</w:t>
      </w:r>
      <w:proofErr w:type="gramEnd"/>
      <w:r w:rsidRPr="00247A34">
        <w:rPr>
          <w:rFonts w:ascii="Times New Roman" w:eastAsia="Calibri" w:hAnsi="Times New Roman" w:cs="Times New Roman"/>
        </w:rPr>
        <w:t xml:space="preserve"> Cost Accounting Practices October 2015</w:t>
      </w:r>
    </w:p>
    <w:p w:rsidR="00196624" w:rsidRPr="00247A34" w:rsidRDefault="00196624" w:rsidP="00196624">
      <w:pPr>
        <w:ind w:left="1440" w:hanging="1440"/>
        <w:rPr>
          <w:rFonts w:ascii="Times New Roman" w:eastAsia="Calibri" w:hAnsi="Times New Roman" w:cs="Times New Roman"/>
        </w:rPr>
      </w:pPr>
      <w:bookmarkStart w:id="9" w:name="P983_182833"/>
      <w:bookmarkEnd w:id="9"/>
      <w:r w:rsidRPr="00247A34">
        <w:rPr>
          <w:rFonts w:ascii="Times New Roman" w:eastAsia="Calibri" w:hAnsi="Times New Roman" w:cs="Times New Roman"/>
        </w:rPr>
        <w:t>52.230-04</w:t>
      </w:r>
      <w:r w:rsidRPr="00247A34">
        <w:rPr>
          <w:rFonts w:ascii="Times New Roman" w:eastAsia="Calibri" w:hAnsi="Times New Roman" w:cs="Times New Roman"/>
        </w:rPr>
        <w:tab/>
        <w:t>Disclosure and Consistency of Cost Accounting Practices--Foreign Concerns October 2015</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52.230-06 </w:t>
      </w:r>
      <w:r w:rsidRPr="00247A34">
        <w:rPr>
          <w:rFonts w:ascii="Times New Roman" w:eastAsia="Calibri" w:hAnsi="Times New Roman" w:cs="Times New Roman"/>
        </w:rPr>
        <w:tab/>
        <w:t>Administration of Cost Accounting Standards June 2010</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52.232-01 </w:t>
      </w:r>
      <w:r w:rsidRPr="00247A34">
        <w:rPr>
          <w:rFonts w:ascii="Times New Roman" w:eastAsia="Calibri" w:hAnsi="Times New Roman" w:cs="Times New Roman"/>
        </w:rPr>
        <w:tab/>
        <w:t>Payments April 1984</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52.232-09 </w:t>
      </w:r>
      <w:r w:rsidRPr="00247A34">
        <w:rPr>
          <w:rFonts w:ascii="Times New Roman" w:eastAsia="Calibri" w:hAnsi="Times New Roman" w:cs="Times New Roman"/>
        </w:rPr>
        <w:tab/>
        <w:t xml:space="preserve">Limitation </w:t>
      </w:r>
      <w:r w:rsidR="00EA13CF" w:rsidRPr="00247A34">
        <w:rPr>
          <w:rFonts w:ascii="Times New Roman" w:eastAsia="Calibri" w:hAnsi="Times New Roman" w:cs="Times New Roman"/>
        </w:rPr>
        <w:t>on</w:t>
      </w:r>
      <w:r w:rsidRPr="00247A34">
        <w:rPr>
          <w:rFonts w:ascii="Times New Roman" w:eastAsia="Calibri" w:hAnsi="Times New Roman" w:cs="Times New Roman"/>
        </w:rPr>
        <w:t xml:space="preserve"> Withdrawing Of Payment April 1984</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52.232-12 </w:t>
      </w:r>
      <w:r w:rsidRPr="00247A34">
        <w:rPr>
          <w:rFonts w:ascii="Times New Roman" w:eastAsia="Calibri" w:hAnsi="Times New Roman" w:cs="Times New Roman"/>
        </w:rPr>
        <w:tab/>
        <w:t>Advance Payments May 2001</w:t>
      </w:r>
    </w:p>
    <w:p w:rsidR="00196624" w:rsidRPr="00247A34" w:rsidRDefault="00196624" w:rsidP="00196624">
      <w:pPr>
        <w:rPr>
          <w:rFonts w:ascii="Times New Roman" w:eastAsia="Calibri" w:hAnsi="Times New Roman" w:cs="Times New Roman"/>
        </w:rPr>
      </w:pPr>
      <w:bookmarkStart w:id="10" w:name="P368_71635"/>
      <w:bookmarkEnd w:id="10"/>
      <w:r w:rsidRPr="00247A34">
        <w:rPr>
          <w:rFonts w:ascii="Times New Roman" w:eastAsia="Calibri" w:hAnsi="Times New Roman" w:cs="Times New Roman"/>
        </w:rPr>
        <w:t>52.232-13</w:t>
      </w:r>
      <w:r w:rsidRPr="00247A34">
        <w:rPr>
          <w:rFonts w:ascii="Times New Roman" w:eastAsia="Calibri" w:hAnsi="Times New Roman" w:cs="Times New Roman"/>
        </w:rPr>
        <w:tab/>
        <w:t>Notice of Progress Payments April 1984</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52.232-16</w:t>
      </w:r>
      <w:r w:rsidRPr="00247A34">
        <w:rPr>
          <w:rFonts w:ascii="Times New Roman" w:eastAsia="Calibri" w:hAnsi="Times New Roman" w:cs="Times New Roman"/>
        </w:rPr>
        <w:tab/>
        <w:t xml:space="preserve">Progress Payments April 2012 </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52.232-18</w:t>
      </w:r>
      <w:r w:rsidRPr="00247A34">
        <w:rPr>
          <w:rFonts w:ascii="Times New Roman" w:eastAsia="Calibri" w:hAnsi="Times New Roman" w:cs="Times New Roman"/>
        </w:rPr>
        <w:tab/>
        <w:t xml:space="preserve">Availability </w:t>
      </w:r>
      <w:r w:rsidR="00EA13CF" w:rsidRPr="00247A34">
        <w:rPr>
          <w:rFonts w:ascii="Times New Roman" w:eastAsia="Calibri" w:hAnsi="Times New Roman" w:cs="Times New Roman"/>
        </w:rPr>
        <w:t>of</w:t>
      </w:r>
      <w:r w:rsidRPr="00247A34">
        <w:rPr>
          <w:rFonts w:ascii="Times New Roman" w:eastAsia="Calibri" w:hAnsi="Times New Roman" w:cs="Times New Roman"/>
        </w:rPr>
        <w:t xml:space="preserve"> Funds April 1984</w:t>
      </w:r>
    </w:p>
    <w:p w:rsidR="00196624" w:rsidRPr="00247A34" w:rsidRDefault="00196624" w:rsidP="00196624">
      <w:pPr>
        <w:rPr>
          <w:rFonts w:ascii="Times New Roman" w:eastAsia="Calibri" w:hAnsi="Times New Roman" w:cs="Times New Roman"/>
        </w:rPr>
      </w:pPr>
      <w:bookmarkStart w:id="11" w:name="P536_98275"/>
      <w:bookmarkEnd w:id="11"/>
      <w:r w:rsidRPr="00247A34">
        <w:rPr>
          <w:rFonts w:ascii="Times New Roman" w:eastAsia="Calibri" w:hAnsi="Times New Roman" w:cs="Times New Roman"/>
        </w:rPr>
        <w:t>52.232-20</w:t>
      </w:r>
      <w:r w:rsidRPr="00247A34">
        <w:rPr>
          <w:rFonts w:ascii="Times New Roman" w:eastAsia="Calibri" w:hAnsi="Times New Roman" w:cs="Times New Roman"/>
        </w:rPr>
        <w:tab/>
        <w:t>Limitation of Cost April 1984</w:t>
      </w:r>
    </w:p>
    <w:p w:rsidR="00196624" w:rsidRPr="00247A34" w:rsidRDefault="00196624" w:rsidP="00196624">
      <w:pPr>
        <w:rPr>
          <w:rFonts w:ascii="Times New Roman" w:eastAsia="Calibri" w:hAnsi="Times New Roman" w:cs="Times New Roman"/>
        </w:rPr>
      </w:pPr>
      <w:bookmarkStart w:id="12" w:name="P561_102209"/>
      <w:bookmarkEnd w:id="12"/>
      <w:r w:rsidRPr="00247A34">
        <w:rPr>
          <w:rFonts w:ascii="Times New Roman" w:eastAsia="Calibri" w:hAnsi="Times New Roman" w:cs="Times New Roman"/>
        </w:rPr>
        <w:t>52.232-22</w:t>
      </w:r>
      <w:r w:rsidRPr="00247A34">
        <w:rPr>
          <w:rFonts w:ascii="Times New Roman" w:eastAsia="Calibri" w:hAnsi="Times New Roman" w:cs="Times New Roman"/>
        </w:rPr>
        <w:tab/>
        <w:t>Limitation of Funds April 1984</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52.232-24 </w:t>
      </w:r>
      <w:r w:rsidRPr="00247A34">
        <w:rPr>
          <w:rFonts w:ascii="Times New Roman" w:eastAsia="Calibri" w:hAnsi="Times New Roman" w:cs="Times New Roman"/>
        </w:rPr>
        <w:tab/>
        <w:t>Prohibition of Assignment of Claims May 2014</w:t>
      </w:r>
    </w:p>
    <w:p w:rsidR="00196624" w:rsidRPr="00247A34" w:rsidRDefault="00196624" w:rsidP="00196624">
      <w:pPr>
        <w:ind w:left="1440" w:hanging="1440"/>
        <w:rPr>
          <w:rFonts w:ascii="Times New Roman" w:eastAsia="Calibri" w:hAnsi="Times New Roman" w:cs="Times New Roman"/>
        </w:rPr>
      </w:pPr>
      <w:r w:rsidRPr="00247A34">
        <w:rPr>
          <w:rFonts w:ascii="Times New Roman" w:eastAsia="Calibri" w:hAnsi="Times New Roman" w:cs="Times New Roman"/>
        </w:rPr>
        <w:t xml:space="preserve">52.232-33 </w:t>
      </w:r>
      <w:r w:rsidRPr="00247A34">
        <w:rPr>
          <w:rFonts w:ascii="Times New Roman" w:eastAsia="Calibri" w:hAnsi="Times New Roman" w:cs="Times New Roman"/>
        </w:rPr>
        <w:tab/>
        <w:t>Payment by Electronic Funds Transfer—Other Than System for Award Management July 2013</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52.232-37 </w:t>
      </w:r>
      <w:r w:rsidRPr="00247A34">
        <w:rPr>
          <w:rFonts w:ascii="Times New Roman" w:eastAsia="Calibri" w:hAnsi="Times New Roman" w:cs="Times New Roman"/>
        </w:rPr>
        <w:tab/>
        <w:t>Multiple Payment Arrangements May 1999</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52.233-01 </w:t>
      </w:r>
      <w:r w:rsidRPr="00247A34">
        <w:rPr>
          <w:rFonts w:ascii="Times New Roman" w:eastAsia="Calibri" w:hAnsi="Times New Roman" w:cs="Times New Roman"/>
        </w:rPr>
        <w:tab/>
        <w:t>Disputes May 2014</w:t>
      </w:r>
    </w:p>
    <w:p w:rsidR="00196624" w:rsidRPr="00247A34" w:rsidRDefault="00196624" w:rsidP="00196624">
      <w:pPr>
        <w:rPr>
          <w:rFonts w:ascii="Times New Roman" w:eastAsia="Calibri" w:hAnsi="Times New Roman" w:cs="Times New Roman"/>
        </w:rPr>
      </w:pPr>
      <w:bookmarkStart w:id="13" w:name="P1165_211277"/>
      <w:bookmarkEnd w:id="13"/>
      <w:r w:rsidRPr="00247A34">
        <w:rPr>
          <w:rFonts w:ascii="Times New Roman" w:eastAsia="Calibri" w:hAnsi="Times New Roman" w:cs="Times New Roman"/>
        </w:rPr>
        <w:t>52.233-02</w:t>
      </w:r>
      <w:r w:rsidRPr="00247A34">
        <w:rPr>
          <w:rFonts w:ascii="Times New Roman" w:eastAsia="Calibri" w:hAnsi="Times New Roman" w:cs="Times New Roman"/>
        </w:rPr>
        <w:tab/>
        <w:t>Service of Protest September 2006</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52.233-03 </w:t>
      </w:r>
      <w:r w:rsidRPr="00247A34">
        <w:rPr>
          <w:rFonts w:ascii="Times New Roman" w:eastAsia="Calibri" w:hAnsi="Times New Roman" w:cs="Times New Roman"/>
        </w:rPr>
        <w:tab/>
        <w:t>Protest After Award August 1996</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52.233-04</w:t>
      </w:r>
      <w:r w:rsidRPr="00247A34">
        <w:rPr>
          <w:rFonts w:ascii="Times New Roman" w:eastAsia="Calibri" w:hAnsi="Times New Roman" w:cs="Times New Roman"/>
        </w:rPr>
        <w:tab/>
        <w:t xml:space="preserve">Applicable Law </w:t>
      </w:r>
      <w:r w:rsidR="003908F2" w:rsidRPr="00247A34">
        <w:rPr>
          <w:rFonts w:ascii="Times New Roman" w:eastAsia="Calibri" w:hAnsi="Times New Roman" w:cs="Times New Roman"/>
        </w:rPr>
        <w:t>for</w:t>
      </w:r>
      <w:r w:rsidRPr="00247A34">
        <w:rPr>
          <w:rFonts w:ascii="Times New Roman" w:eastAsia="Calibri" w:hAnsi="Times New Roman" w:cs="Times New Roman"/>
        </w:rPr>
        <w:t xml:space="preserve"> Breach </w:t>
      </w:r>
      <w:proofErr w:type="gramStart"/>
      <w:r w:rsidRPr="00247A34">
        <w:rPr>
          <w:rFonts w:ascii="Times New Roman" w:eastAsia="Calibri" w:hAnsi="Times New Roman" w:cs="Times New Roman"/>
        </w:rPr>
        <w:t>Of</w:t>
      </w:r>
      <w:proofErr w:type="gramEnd"/>
      <w:r w:rsidRPr="00247A34">
        <w:rPr>
          <w:rFonts w:ascii="Times New Roman" w:eastAsia="Calibri" w:hAnsi="Times New Roman" w:cs="Times New Roman"/>
        </w:rPr>
        <w:t xml:space="preserve"> Contract Claim October 2004</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52.237-03 </w:t>
      </w:r>
      <w:r w:rsidRPr="00247A34">
        <w:rPr>
          <w:rFonts w:ascii="Times New Roman" w:eastAsia="Calibri" w:hAnsi="Times New Roman" w:cs="Times New Roman"/>
        </w:rPr>
        <w:tab/>
        <w:t xml:space="preserve">Continuity </w:t>
      </w:r>
      <w:r w:rsidR="003908F2" w:rsidRPr="00247A34">
        <w:rPr>
          <w:rFonts w:ascii="Times New Roman" w:eastAsia="Calibri" w:hAnsi="Times New Roman" w:cs="Times New Roman"/>
        </w:rPr>
        <w:t>of</w:t>
      </w:r>
      <w:r w:rsidRPr="00247A34">
        <w:rPr>
          <w:rFonts w:ascii="Times New Roman" w:eastAsia="Calibri" w:hAnsi="Times New Roman" w:cs="Times New Roman"/>
        </w:rPr>
        <w:t xml:space="preserve"> Services January 1991</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52.242-01 </w:t>
      </w:r>
      <w:r w:rsidRPr="00247A34">
        <w:rPr>
          <w:rFonts w:ascii="Times New Roman" w:eastAsia="Calibri" w:hAnsi="Times New Roman" w:cs="Times New Roman"/>
        </w:rPr>
        <w:tab/>
        <w:t>Notice of Intent to Disallow Costs April 1984</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52.242-03 </w:t>
      </w:r>
      <w:r w:rsidRPr="00247A34">
        <w:rPr>
          <w:rFonts w:ascii="Times New Roman" w:eastAsia="Calibri" w:hAnsi="Times New Roman" w:cs="Times New Roman"/>
        </w:rPr>
        <w:tab/>
        <w:t>Penalties for Unallowable Costs May 2014</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52.242-13 </w:t>
      </w:r>
      <w:r w:rsidRPr="00247A34">
        <w:rPr>
          <w:rFonts w:ascii="Times New Roman" w:eastAsia="Calibri" w:hAnsi="Times New Roman" w:cs="Times New Roman"/>
        </w:rPr>
        <w:tab/>
        <w:t>Bankruptcy July 1995</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52.243-01</w:t>
      </w:r>
      <w:r w:rsidRPr="00247A34">
        <w:rPr>
          <w:rFonts w:ascii="Times New Roman" w:eastAsia="Calibri" w:hAnsi="Times New Roman" w:cs="Times New Roman"/>
        </w:rPr>
        <w:tab/>
        <w:t>Changes – Fixed Price August 1987</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52.243-04</w:t>
      </w:r>
      <w:r w:rsidRPr="00247A34">
        <w:rPr>
          <w:rFonts w:ascii="Times New Roman" w:eastAsia="Calibri" w:hAnsi="Times New Roman" w:cs="Times New Roman"/>
        </w:rPr>
        <w:tab/>
        <w:t>Changes June 2007</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52.244-02</w:t>
      </w:r>
      <w:r w:rsidRPr="00247A34">
        <w:rPr>
          <w:rFonts w:ascii="Times New Roman" w:eastAsia="Calibri" w:hAnsi="Times New Roman" w:cs="Times New Roman"/>
        </w:rPr>
        <w:tab/>
        <w:t>Subcontracts October 2010</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52.244-05 </w:t>
      </w:r>
      <w:r w:rsidRPr="00247A34">
        <w:rPr>
          <w:rFonts w:ascii="Times New Roman" w:eastAsia="Calibri" w:hAnsi="Times New Roman" w:cs="Times New Roman"/>
        </w:rPr>
        <w:tab/>
        <w:t xml:space="preserve">Competition </w:t>
      </w:r>
      <w:r w:rsidR="003908F2" w:rsidRPr="00247A34">
        <w:rPr>
          <w:rFonts w:ascii="Times New Roman" w:eastAsia="Calibri" w:hAnsi="Times New Roman" w:cs="Times New Roman"/>
        </w:rPr>
        <w:t>in</w:t>
      </w:r>
      <w:r w:rsidRPr="00247A34">
        <w:rPr>
          <w:rFonts w:ascii="Times New Roman" w:eastAsia="Calibri" w:hAnsi="Times New Roman" w:cs="Times New Roman"/>
        </w:rPr>
        <w:t xml:space="preserve"> Subcontracting December 1996</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lastRenderedPageBreak/>
        <w:t>52.244-06</w:t>
      </w:r>
      <w:r w:rsidRPr="00247A34">
        <w:rPr>
          <w:rFonts w:ascii="Times New Roman" w:eastAsia="Calibri" w:hAnsi="Times New Roman" w:cs="Times New Roman"/>
        </w:rPr>
        <w:tab/>
        <w:t xml:space="preserve">Subcontracts </w:t>
      </w:r>
      <w:r w:rsidR="003908F2" w:rsidRPr="00247A34">
        <w:rPr>
          <w:rFonts w:ascii="Times New Roman" w:eastAsia="Calibri" w:hAnsi="Times New Roman" w:cs="Times New Roman"/>
        </w:rPr>
        <w:t>for</w:t>
      </w:r>
      <w:r w:rsidRPr="00247A34">
        <w:rPr>
          <w:rFonts w:ascii="Times New Roman" w:eastAsia="Calibri" w:hAnsi="Times New Roman" w:cs="Times New Roman"/>
        </w:rPr>
        <w:t xml:space="preserve"> Commercial Items July 2018</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52.245-01 </w:t>
      </w:r>
      <w:r w:rsidRPr="00247A34">
        <w:rPr>
          <w:rFonts w:ascii="Times New Roman" w:eastAsia="Calibri" w:hAnsi="Times New Roman" w:cs="Times New Roman"/>
        </w:rPr>
        <w:tab/>
        <w:t>Government Property January 2017</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52.246-02</w:t>
      </w:r>
      <w:r w:rsidRPr="00247A34">
        <w:rPr>
          <w:rFonts w:ascii="Times New Roman" w:eastAsia="Calibri" w:hAnsi="Times New Roman" w:cs="Times New Roman"/>
        </w:rPr>
        <w:tab/>
        <w:t>Inspection of Supplies – Fixed Price August 1996</w:t>
      </w:r>
    </w:p>
    <w:p w:rsidR="00196624" w:rsidRPr="00247A34" w:rsidRDefault="00196624" w:rsidP="00196624">
      <w:pPr>
        <w:rPr>
          <w:rFonts w:ascii="Times New Roman" w:eastAsia="Calibri" w:hAnsi="Times New Roman" w:cs="Times New Roman"/>
        </w:rPr>
      </w:pPr>
      <w:bookmarkStart w:id="14" w:name="P100_22175"/>
      <w:bookmarkEnd w:id="14"/>
      <w:r w:rsidRPr="00247A34">
        <w:rPr>
          <w:rFonts w:ascii="Times New Roman" w:eastAsia="Calibri" w:hAnsi="Times New Roman" w:cs="Times New Roman"/>
        </w:rPr>
        <w:t xml:space="preserve">52.246-04      </w:t>
      </w:r>
      <w:r w:rsidR="00247A34">
        <w:rPr>
          <w:rFonts w:ascii="Times New Roman" w:eastAsia="Calibri" w:hAnsi="Times New Roman" w:cs="Times New Roman"/>
        </w:rPr>
        <w:tab/>
      </w:r>
      <w:r w:rsidRPr="00247A34">
        <w:rPr>
          <w:rFonts w:ascii="Times New Roman" w:eastAsia="Calibri" w:hAnsi="Times New Roman" w:cs="Times New Roman"/>
        </w:rPr>
        <w:t>Inspection of Services -- Fixed Price August 1996</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52.246-25 </w:t>
      </w:r>
      <w:r w:rsidRPr="00247A34">
        <w:rPr>
          <w:rFonts w:ascii="Times New Roman" w:eastAsia="Calibri" w:hAnsi="Times New Roman" w:cs="Times New Roman"/>
        </w:rPr>
        <w:tab/>
        <w:t xml:space="preserve">Limitation </w:t>
      </w:r>
      <w:r w:rsidR="003908F2" w:rsidRPr="00247A34">
        <w:rPr>
          <w:rFonts w:ascii="Times New Roman" w:eastAsia="Calibri" w:hAnsi="Times New Roman" w:cs="Times New Roman"/>
        </w:rPr>
        <w:t>of</w:t>
      </w:r>
      <w:r w:rsidRPr="00247A34">
        <w:rPr>
          <w:rFonts w:ascii="Times New Roman" w:eastAsia="Calibri" w:hAnsi="Times New Roman" w:cs="Times New Roman"/>
        </w:rPr>
        <w:t xml:space="preserve"> Liability--Services February 1997</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52.249-02 </w:t>
      </w:r>
      <w:r w:rsidRPr="00247A34">
        <w:rPr>
          <w:rFonts w:ascii="Times New Roman" w:eastAsia="Calibri" w:hAnsi="Times New Roman" w:cs="Times New Roman"/>
        </w:rPr>
        <w:tab/>
        <w:t>Termination for Convenience of the Government (Fixed-Price) April 2012</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52.249-08 </w:t>
      </w:r>
      <w:r w:rsidRPr="00247A34">
        <w:rPr>
          <w:rFonts w:ascii="Times New Roman" w:eastAsia="Calibri" w:hAnsi="Times New Roman" w:cs="Times New Roman"/>
        </w:rPr>
        <w:tab/>
        <w:t>Default (Fixed-Price Supply and Service) April 1984</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 xml:space="preserve">52.251-01 </w:t>
      </w:r>
      <w:r w:rsidRPr="00247A34">
        <w:rPr>
          <w:rFonts w:ascii="Times New Roman" w:eastAsia="Calibri" w:hAnsi="Times New Roman" w:cs="Times New Roman"/>
        </w:rPr>
        <w:tab/>
        <w:t>Government Supply Sources April 2012</w:t>
      </w:r>
    </w:p>
    <w:p w:rsidR="00196624" w:rsidRPr="00247A34" w:rsidRDefault="00196624" w:rsidP="00196624">
      <w:pPr>
        <w:rPr>
          <w:rFonts w:ascii="Times New Roman" w:eastAsia="Calibri" w:hAnsi="Times New Roman" w:cs="Times New Roman"/>
        </w:rPr>
      </w:pPr>
      <w:r w:rsidRPr="00247A34">
        <w:rPr>
          <w:rFonts w:ascii="Times New Roman" w:eastAsia="Calibri" w:hAnsi="Times New Roman" w:cs="Times New Roman"/>
        </w:rPr>
        <w:t>52.252-2</w:t>
      </w:r>
      <w:r w:rsidRPr="00247A34">
        <w:rPr>
          <w:rFonts w:ascii="Times New Roman" w:eastAsia="Calibri" w:hAnsi="Times New Roman" w:cs="Times New Roman"/>
        </w:rPr>
        <w:tab/>
        <w:t>Clauses Incorporated by Reference February 1998</w:t>
      </w:r>
    </w:p>
    <w:p w:rsidR="00773074" w:rsidRDefault="00773074" w:rsidP="00196624">
      <w:pPr>
        <w:jc w:val="center"/>
        <w:rPr>
          <w:rFonts w:ascii="Times New Roman" w:hAnsi="Times New Roman" w:cs="Times New Roman"/>
        </w:rPr>
      </w:pPr>
    </w:p>
    <w:p w:rsidR="00196624" w:rsidRDefault="00196624" w:rsidP="00196624">
      <w:pPr>
        <w:jc w:val="center"/>
        <w:rPr>
          <w:rFonts w:ascii="Times New Roman" w:hAnsi="Times New Roman" w:cs="Times New Roman"/>
        </w:rPr>
      </w:pPr>
      <w:r w:rsidRPr="00247A34">
        <w:rPr>
          <w:rFonts w:ascii="Times New Roman" w:hAnsi="Times New Roman" w:cs="Times New Roman"/>
        </w:rPr>
        <w:t>[END OF THIS SECTION]</w:t>
      </w:r>
    </w:p>
    <w:p w:rsidR="00247A34" w:rsidRDefault="00247A34" w:rsidP="00196624">
      <w:pPr>
        <w:jc w:val="center"/>
        <w:rPr>
          <w:rFonts w:ascii="Times New Roman" w:hAnsi="Times New Roman" w:cs="Times New Roman"/>
        </w:rPr>
      </w:pPr>
    </w:p>
    <w:p w:rsidR="00247A34" w:rsidRDefault="00247A34" w:rsidP="00196624">
      <w:pPr>
        <w:jc w:val="center"/>
        <w:rPr>
          <w:rFonts w:ascii="Times New Roman" w:hAnsi="Times New Roman" w:cs="Times New Roman"/>
        </w:rPr>
      </w:pPr>
    </w:p>
    <w:p w:rsidR="00247A34" w:rsidRDefault="00247A34" w:rsidP="00196624">
      <w:pPr>
        <w:jc w:val="center"/>
        <w:rPr>
          <w:rFonts w:ascii="Times New Roman" w:hAnsi="Times New Roman" w:cs="Times New Roman"/>
        </w:rPr>
      </w:pPr>
    </w:p>
    <w:p w:rsidR="00247A34" w:rsidRPr="00247A34" w:rsidRDefault="00247A34" w:rsidP="00196624">
      <w:pPr>
        <w:jc w:val="center"/>
        <w:rPr>
          <w:rFonts w:ascii="Times New Roman" w:eastAsia="Calibri" w:hAnsi="Times New Roman" w:cs="Times New Roman"/>
        </w:rPr>
      </w:pPr>
    </w:p>
    <w:p w:rsidR="00247A34" w:rsidRPr="00B8064A" w:rsidRDefault="00247A34" w:rsidP="00247A34">
      <w:pPr>
        <w:spacing w:after="180" w:line="274" w:lineRule="auto"/>
        <w:jc w:val="both"/>
        <w:rPr>
          <w:rFonts w:ascii="Times New Roman" w:eastAsia="Calibri" w:hAnsi="Times New Roman" w:cs="Times New Roman"/>
          <w:b/>
          <w:bCs/>
          <w:i/>
          <w:iCs/>
          <w:color w:val="E54721"/>
          <w:sz w:val="24"/>
          <w:szCs w:val="24"/>
        </w:rPr>
      </w:pPr>
      <w:r w:rsidRPr="00B8064A">
        <w:rPr>
          <w:rFonts w:ascii="Times New Roman" w:eastAsia="Calibri" w:hAnsi="Times New Roman" w:cs="Times New Roman"/>
          <w:b/>
          <w:bCs/>
          <w:i/>
          <w:iCs/>
          <w:color w:val="E54721"/>
          <w:sz w:val="24"/>
          <w:szCs w:val="24"/>
        </w:rPr>
        <w:t>By signing below I acknowledge that I have read a</w:t>
      </w:r>
      <w:r>
        <w:rPr>
          <w:rFonts w:ascii="Times New Roman" w:eastAsia="Calibri" w:hAnsi="Times New Roman" w:cs="Times New Roman"/>
          <w:b/>
          <w:bCs/>
          <w:i/>
          <w:iCs/>
          <w:color w:val="E54721"/>
          <w:sz w:val="24"/>
          <w:szCs w:val="24"/>
        </w:rPr>
        <w:t>nd agree with the Clauses Incorporated by Reference</w:t>
      </w:r>
      <w:r w:rsidRPr="00B8064A">
        <w:rPr>
          <w:rFonts w:ascii="Times New Roman" w:eastAsia="Calibri" w:hAnsi="Times New Roman" w:cs="Times New Roman"/>
          <w:b/>
          <w:bCs/>
          <w:i/>
          <w:iCs/>
          <w:color w:val="E54721"/>
          <w:sz w:val="24"/>
          <w:szCs w:val="24"/>
        </w:rPr>
        <w:t>.</w:t>
      </w:r>
    </w:p>
    <w:p w:rsidR="00247A34" w:rsidRDefault="00247A34" w:rsidP="00247A34">
      <w:pPr>
        <w:rPr>
          <w:rFonts w:ascii="Times New Roman" w:eastAsia="Calibri" w:hAnsi="Times New Roman" w:cs="Times New Roman"/>
          <w:sz w:val="24"/>
          <w:szCs w:val="24"/>
        </w:rPr>
      </w:pPr>
    </w:p>
    <w:p w:rsidR="00247A34" w:rsidRPr="00B8064A" w:rsidRDefault="00247A34" w:rsidP="00247A34">
      <w:pPr>
        <w:widowControl/>
        <w:rPr>
          <w:rFonts w:ascii="Times New Roman" w:eastAsia="Calibri" w:hAnsi="Times New Roman" w:cs="Times New Roman"/>
          <w:sz w:val="24"/>
          <w:szCs w:val="24"/>
        </w:rPr>
      </w:pPr>
    </w:p>
    <w:p w:rsidR="00247A34" w:rsidRDefault="00247A34" w:rsidP="00247A34">
      <w:pPr>
        <w:widowControl/>
        <w:pBdr>
          <w:top w:val="single" w:sz="4" w:space="1" w:color="auto"/>
        </w:pBdr>
        <w:rPr>
          <w:rFonts w:ascii="Times New Roman" w:eastAsia="Calibri" w:hAnsi="Times New Roman" w:cs="Times New Roman"/>
          <w:sz w:val="24"/>
          <w:szCs w:val="24"/>
        </w:rPr>
      </w:pPr>
      <w:r w:rsidRPr="00B8064A">
        <w:rPr>
          <w:rFonts w:ascii="Times New Roman" w:eastAsia="Calibri" w:hAnsi="Times New Roman" w:cs="Times New Roman"/>
          <w:sz w:val="24"/>
          <w:szCs w:val="24"/>
        </w:rPr>
        <w:t>Name (Please Print)</w:t>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196D57">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Signature</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Date</w:t>
      </w:r>
    </w:p>
    <w:p w:rsidR="00196624" w:rsidRPr="00247A34" w:rsidRDefault="00196624" w:rsidP="00196624">
      <w:pPr>
        <w:spacing w:after="180"/>
        <w:jc w:val="both"/>
        <w:rPr>
          <w:rFonts w:ascii="Times New Roman" w:eastAsia="Calibri" w:hAnsi="Times New Roman" w:cs="Times New Roman"/>
        </w:rPr>
      </w:pPr>
    </w:p>
    <w:sectPr w:rsidR="00196624" w:rsidRPr="00247A34" w:rsidSect="00247A34">
      <w:headerReference w:type="default" r:id="rId12"/>
      <w:footerReference w:type="default" r:id="rId13"/>
      <w:pgSz w:w="12240" w:h="15840"/>
      <w:pgMar w:top="1440" w:right="1440" w:bottom="1440" w:left="1530" w:header="45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5B86" w:rsidRDefault="00675B86" w:rsidP="00196624">
      <w:r>
        <w:separator/>
      </w:r>
    </w:p>
  </w:endnote>
  <w:endnote w:type="continuationSeparator" w:id="0">
    <w:p w:rsidR="00675B86" w:rsidRDefault="00675B86" w:rsidP="00196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70" w:rsidRDefault="00675B86" w:rsidP="00C267D3">
    <w:pPr>
      <w:pStyle w:val="Footer"/>
      <w:tabs>
        <w:tab w:val="clear" w:pos="8640"/>
        <w:tab w:val="right" w:pos="9360"/>
      </w:tabs>
      <w:jc w:val="both"/>
    </w:pPr>
  </w:p>
  <w:p w:rsidR="00C267D3" w:rsidRDefault="00196624" w:rsidP="00773074">
    <w:pPr>
      <w:pStyle w:val="Footer"/>
      <w:tabs>
        <w:tab w:val="clear" w:pos="8640"/>
        <w:tab w:val="right" w:pos="9360"/>
      </w:tabs>
    </w:pPr>
    <w:r>
      <w:t>Annex H</w:t>
    </w:r>
    <w:r w:rsidR="00773074">
      <w:t xml:space="preserve">:  </w:t>
    </w:r>
    <w:r>
      <w:t>Clauses Incorporated by Reference</w:t>
    </w:r>
    <w:r w:rsidR="00773074">
      <w:tab/>
    </w:r>
    <w:r w:rsidR="00773074">
      <w:tab/>
      <w:t xml:space="preserve">   ____________________</w:t>
    </w:r>
  </w:p>
  <w:p w:rsidR="00020270" w:rsidRDefault="00773074" w:rsidP="00020270">
    <w:pPr>
      <w:pStyle w:val="Footer"/>
      <w:tabs>
        <w:tab w:val="clear" w:pos="8640"/>
        <w:tab w:val="right" w:pos="9360"/>
      </w:tabs>
      <w:jc w:val="both"/>
    </w:pPr>
    <w:r>
      <w:tab/>
    </w:r>
    <w:r>
      <w:tab/>
      <w:t>Contractor/Subcontractor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5B86" w:rsidRDefault="00675B86" w:rsidP="00196624">
      <w:r>
        <w:separator/>
      </w:r>
    </w:p>
  </w:footnote>
  <w:footnote w:type="continuationSeparator" w:id="0">
    <w:p w:rsidR="00675B86" w:rsidRDefault="00675B86" w:rsidP="0019662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6624" w:rsidRDefault="00196624">
    <w:pPr>
      <w:pStyle w:val="Header"/>
    </w:pPr>
    <w:r>
      <w:rPr>
        <w:noProof/>
      </w:rPr>
      <w:drawing>
        <wp:inline distT="0" distB="0" distL="0" distR="0" wp14:anchorId="7C071E35" wp14:editId="381EC3FA">
          <wp:extent cx="2313830" cy="755374"/>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5575" b="-358"/>
                  <a:stretch/>
                </pic:blipFill>
                <pic:spPr bwMode="auto">
                  <a:xfrm>
                    <a:off x="0" y="0"/>
                    <a:ext cx="2315598" cy="755951"/>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8C64DF"/>
    <w:multiLevelType w:val="hybridMultilevel"/>
    <w:tmpl w:val="3BCA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6624"/>
    <w:rsid w:val="000E4150"/>
    <w:rsid w:val="00196624"/>
    <w:rsid w:val="00247A34"/>
    <w:rsid w:val="003908F2"/>
    <w:rsid w:val="00675B86"/>
    <w:rsid w:val="00773074"/>
    <w:rsid w:val="00884705"/>
    <w:rsid w:val="00EA1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96624"/>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196624"/>
  </w:style>
  <w:style w:type="paragraph" w:styleId="Footer">
    <w:name w:val="footer"/>
    <w:basedOn w:val="Normal"/>
    <w:link w:val="FooterChar"/>
    <w:uiPriority w:val="99"/>
    <w:rsid w:val="00196624"/>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196624"/>
    <w:rPr>
      <w:rFonts w:ascii="Times New Roman" w:eastAsia="Times New Roman" w:hAnsi="Times New Roman" w:cs="Times New Roman"/>
      <w:sz w:val="20"/>
      <w:szCs w:val="20"/>
    </w:rPr>
  </w:style>
  <w:style w:type="paragraph" w:styleId="Title">
    <w:name w:val="Title"/>
    <w:basedOn w:val="Normal"/>
    <w:link w:val="TitleChar"/>
    <w:qFormat/>
    <w:rsid w:val="00196624"/>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196624"/>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196624"/>
    <w:rPr>
      <w:rFonts w:ascii="Tahoma" w:hAnsi="Tahoma" w:cs="Tahoma"/>
      <w:sz w:val="16"/>
      <w:szCs w:val="16"/>
    </w:rPr>
  </w:style>
  <w:style w:type="character" w:customStyle="1" w:styleId="BalloonTextChar">
    <w:name w:val="Balloon Text Char"/>
    <w:basedOn w:val="DefaultParagraphFont"/>
    <w:link w:val="BalloonText"/>
    <w:uiPriority w:val="99"/>
    <w:semiHidden/>
    <w:rsid w:val="00196624"/>
    <w:rPr>
      <w:rFonts w:ascii="Tahoma" w:hAnsi="Tahoma" w:cs="Tahoma"/>
      <w:sz w:val="16"/>
      <w:szCs w:val="16"/>
    </w:rPr>
  </w:style>
  <w:style w:type="character" w:styleId="Hyperlink">
    <w:name w:val="Hyperlink"/>
    <w:rsid w:val="00196624"/>
    <w:rPr>
      <w:color w:val="0000FF"/>
      <w:u w:val="single"/>
    </w:rPr>
  </w:style>
  <w:style w:type="paragraph" w:styleId="Header">
    <w:name w:val="header"/>
    <w:basedOn w:val="Normal"/>
    <w:link w:val="HeaderChar"/>
    <w:uiPriority w:val="99"/>
    <w:unhideWhenUsed/>
    <w:rsid w:val="00196624"/>
    <w:pPr>
      <w:tabs>
        <w:tab w:val="center" w:pos="4680"/>
        <w:tab w:val="right" w:pos="9360"/>
      </w:tabs>
    </w:pPr>
  </w:style>
  <w:style w:type="character" w:customStyle="1" w:styleId="HeaderChar">
    <w:name w:val="Header Char"/>
    <w:basedOn w:val="DefaultParagraphFont"/>
    <w:link w:val="Header"/>
    <w:uiPriority w:val="99"/>
    <w:rsid w:val="0019662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96624"/>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196624"/>
  </w:style>
  <w:style w:type="paragraph" w:styleId="Footer">
    <w:name w:val="footer"/>
    <w:basedOn w:val="Normal"/>
    <w:link w:val="FooterChar"/>
    <w:uiPriority w:val="99"/>
    <w:rsid w:val="00196624"/>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196624"/>
    <w:rPr>
      <w:rFonts w:ascii="Times New Roman" w:eastAsia="Times New Roman" w:hAnsi="Times New Roman" w:cs="Times New Roman"/>
      <w:sz w:val="20"/>
      <w:szCs w:val="20"/>
    </w:rPr>
  </w:style>
  <w:style w:type="paragraph" w:styleId="Title">
    <w:name w:val="Title"/>
    <w:basedOn w:val="Normal"/>
    <w:link w:val="TitleChar"/>
    <w:qFormat/>
    <w:rsid w:val="00196624"/>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196624"/>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196624"/>
    <w:rPr>
      <w:rFonts w:ascii="Tahoma" w:hAnsi="Tahoma" w:cs="Tahoma"/>
      <w:sz w:val="16"/>
      <w:szCs w:val="16"/>
    </w:rPr>
  </w:style>
  <w:style w:type="character" w:customStyle="1" w:styleId="BalloonTextChar">
    <w:name w:val="Balloon Text Char"/>
    <w:basedOn w:val="DefaultParagraphFont"/>
    <w:link w:val="BalloonText"/>
    <w:uiPriority w:val="99"/>
    <w:semiHidden/>
    <w:rsid w:val="00196624"/>
    <w:rPr>
      <w:rFonts w:ascii="Tahoma" w:hAnsi="Tahoma" w:cs="Tahoma"/>
      <w:sz w:val="16"/>
      <w:szCs w:val="16"/>
    </w:rPr>
  </w:style>
  <w:style w:type="character" w:styleId="Hyperlink">
    <w:name w:val="Hyperlink"/>
    <w:rsid w:val="00196624"/>
    <w:rPr>
      <w:color w:val="0000FF"/>
      <w:u w:val="single"/>
    </w:rPr>
  </w:style>
  <w:style w:type="paragraph" w:styleId="Header">
    <w:name w:val="header"/>
    <w:basedOn w:val="Normal"/>
    <w:link w:val="HeaderChar"/>
    <w:uiPriority w:val="99"/>
    <w:unhideWhenUsed/>
    <w:rsid w:val="00196624"/>
    <w:pPr>
      <w:tabs>
        <w:tab w:val="center" w:pos="4680"/>
        <w:tab w:val="right" w:pos="9360"/>
      </w:tabs>
    </w:pPr>
  </w:style>
  <w:style w:type="character" w:customStyle="1" w:styleId="HeaderChar">
    <w:name w:val="Header Char"/>
    <w:basedOn w:val="DefaultParagraphFont"/>
    <w:link w:val="Header"/>
    <w:uiPriority w:val="99"/>
    <w:rsid w:val="001966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tatebuy.state.gov/dosar/"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ecfr.gov/" TargetMode="External"/><Relationship Id="rId4" Type="http://schemas.microsoft.com/office/2007/relationships/stylesWithEffects" Target="stylesWithEffects.xml"/><Relationship Id="rId9" Type="http://schemas.openxmlformats.org/officeDocument/2006/relationships/hyperlink" Target="https://www.acquisition.gov"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157D7C85-352D-41F3-B5A6-20E0624F31E0}">
  <ds:schemaRefs>
    <ds:schemaRef ds:uri="http://schemas.openxmlformats.org/officeDocument/2006/bibliography"/>
  </ds:schemaRefs>
</ds:datastoreItem>
</file>

<file path=customXml/itemProps2.xml><?xml version="1.0" encoding="utf-8"?>
<ds:datastoreItem xmlns:ds="http://schemas.openxmlformats.org/officeDocument/2006/customXml" ds:itemID="{F11AE56E-3DBA-44FA-B7DA-51BD34674BAD}"/>
</file>

<file path=customXml/itemProps3.xml><?xml version="1.0" encoding="utf-8"?>
<ds:datastoreItem xmlns:ds="http://schemas.openxmlformats.org/officeDocument/2006/customXml" ds:itemID="{A7ABC4CE-345A-4D00-8A05-8C3DD42713A6}"/>
</file>

<file path=customXml/itemProps4.xml><?xml version="1.0" encoding="utf-8"?>
<ds:datastoreItem xmlns:ds="http://schemas.openxmlformats.org/officeDocument/2006/customXml" ds:itemID="{A16D9027-FAA4-4B75-A5D5-0974EAE444F3}"/>
</file>

<file path=docProps/app.xml><?xml version="1.0" encoding="utf-8"?>
<Properties xmlns="http://schemas.openxmlformats.org/officeDocument/2006/extended-properties" xmlns:vt="http://schemas.openxmlformats.org/officeDocument/2006/docPropsVTypes">
  <Template>Normal</Template>
  <TotalTime>22</TotalTime>
  <Pages>3</Pages>
  <Words>896</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Renata Torres</dc:creator>
  <cp:lastModifiedBy>Diana C. Cartagena</cp:lastModifiedBy>
  <cp:revision>4</cp:revision>
  <dcterms:created xsi:type="dcterms:W3CDTF">2018-08-16T17:10:00Z</dcterms:created>
  <dcterms:modified xsi:type="dcterms:W3CDTF">2018-11-01T20:14:00Z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634200</vt:r8>
  </property>
</Properties>
</file>