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EC0DE" w14:textId="77777777" w:rsidR="00987048" w:rsidRDefault="00987048" w:rsidP="00987048">
      <w:pPr>
        <w:pStyle w:val="Title"/>
      </w:pPr>
      <w:r>
        <w:t xml:space="preserve">Red Team </w:t>
      </w:r>
      <w:r w:rsidR="00BD5A6D">
        <w:t xml:space="preserve">Vertical </w:t>
      </w:r>
      <w:r>
        <w:t>Review Form</w:t>
      </w:r>
    </w:p>
    <w:tbl>
      <w:tblPr>
        <w:tblpPr w:leftFromText="187" w:rightFromText="187" w:vertAnchor="text" w:horzAnchor="page" w:tblpXSpec="center" w:tblpY="1"/>
        <w:tblW w:w="10080" w:type="dxa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425"/>
        <w:gridCol w:w="2615"/>
      </w:tblGrid>
      <w:tr w:rsidR="008D19E1" w14:paraId="3790D186" w14:textId="77777777" w:rsidTr="0051227D">
        <w:trPr>
          <w:trHeight w:hRule="exact" w:val="479"/>
        </w:trPr>
        <w:tc>
          <w:tcPr>
            <w:tcW w:w="5040" w:type="dxa"/>
            <w:gridSpan w:val="2"/>
            <w:shd w:val="clear" w:color="auto" w:fill="BFC0C5"/>
            <w:noWrap/>
            <w:tcMar>
              <w:left w:w="115" w:type="dxa"/>
              <w:right w:w="115" w:type="dxa"/>
            </w:tcMar>
            <w:vAlign w:val="center"/>
          </w:tcPr>
          <w:p w14:paraId="38DA0693" w14:textId="77777777" w:rsidR="008D19E1" w:rsidRPr="00F00DE0" w:rsidRDefault="008D19E1" w:rsidP="0051227D">
            <w:pPr>
              <w:pStyle w:val="Heading3"/>
              <w:rPr>
                <w:sz w:val="28"/>
              </w:rPr>
            </w:pPr>
            <w:r w:rsidRPr="00F00DE0">
              <w:rPr>
                <w:sz w:val="28"/>
              </w:rPr>
              <w:t>Proposal and RFP Information</w:t>
            </w:r>
          </w:p>
        </w:tc>
        <w:tc>
          <w:tcPr>
            <w:tcW w:w="5040" w:type="dxa"/>
            <w:gridSpan w:val="2"/>
            <w:shd w:val="clear" w:color="auto" w:fill="BFC0C5"/>
            <w:tcMar>
              <w:left w:w="115" w:type="dxa"/>
              <w:right w:w="115" w:type="dxa"/>
            </w:tcMar>
            <w:vAlign w:val="center"/>
          </w:tcPr>
          <w:p w14:paraId="1F3B0DE5" w14:textId="77777777" w:rsidR="008D19E1" w:rsidRPr="00F00DE0" w:rsidRDefault="008D19E1" w:rsidP="0051227D">
            <w:pPr>
              <w:pStyle w:val="Heading3"/>
              <w:rPr>
                <w:sz w:val="28"/>
              </w:rPr>
            </w:pPr>
            <w:r w:rsidRPr="00F00DE0">
              <w:rPr>
                <w:sz w:val="28"/>
              </w:rPr>
              <w:t>Evaluator Information</w:t>
            </w:r>
          </w:p>
        </w:tc>
      </w:tr>
      <w:tr w:rsidR="008D19E1" w:rsidRPr="0079787F" w14:paraId="60BA6285" w14:textId="77777777" w:rsidTr="00F00DE0">
        <w:trPr>
          <w:trHeight w:val="288"/>
        </w:trPr>
        <w:tc>
          <w:tcPr>
            <w:tcW w:w="2520" w:type="dxa"/>
            <w:shd w:val="clear" w:color="auto" w:fill="D8D9DC"/>
            <w:vAlign w:val="center"/>
          </w:tcPr>
          <w:p w14:paraId="49C2D885" w14:textId="77777777" w:rsidR="008D19E1" w:rsidRDefault="008D19E1" w:rsidP="0051227D">
            <w:pPr>
              <w:pStyle w:val="Heading4"/>
            </w:pPr>
            <w:r>
              <w:t>Proposal and Volume</w:t>
            </w:r>
          </w:p>
        </w:tc>
        <w:tc>
          <w:tcPr>
            <w:tcW w:w="2520" w:type="dxa"/>
            <w:vAlign w:val="center"/>
          </w:tcPr>
          <w:p w14:paraId="52F95429" w14:textId="77777777" w:rsidR="008D19E1" w:rsidRPr="002635BE" w:rsidRDefault="008D19E1" w:rsidP="0051227D"/>
        </w:tc>
        <w:tc>
          <w:tcPr>
            <w:tcW w:w="2425" w:type="dxa"/>
            <w:shd w:val="clear" w:color="auto" w:fill="D8D9DC"/>
            <w:vAlign w:val="center"/>
          </w:tcPr>
          <w:p w14:paraId="421E8DAC" w14:textId="77777777" w:rsidR="008D19E1" w:rsidRDefault="008D19E1" w:rsidP="0051227D">
            <w:pPr>
              <w:pStyle w:val="Heading4"/>
            </w:pPr>
            <w:r>
              <w:t>Evaluator Name</w:t>
            </w:r>
          </w:p>
        </w:tc>
        <w:tc>
          <w:tcPr>
            <w:tcW w:w="2615" w:type="dxa"/>
            <w:vAlign w:val="center"/>
          </w:tcPr>
          <w:p w14:paraId="292DE517" w14:textId="77777777" w:rsidR="008D19E1" w:rsidRPr="0079787F" w:rsidRDefault="008D19E1" w:rsidP="0051227D"/>
        </w:tc>
      </w:tr>
      <w:tr w:rsidR="008D19E1" w14:paraId="79B98999" w14:textId="77777777" w:rsidTr="00F00DE0">
        <w:trPr>
          <w:trHeight w:val="288"/>
        </w:trPr>
        <w:tc>
          <w:tcPr>
            <w:tcW w:w="2520" w:type="dxa"/>
            <w:shd w:val="clear" w:color="auto" w:fill="D8D9DC"/>
            <w:vAlign w:val="center"/>
          </w:tcPr>
          <w:p w14:paraId="696266E0" w14:textId="77777777" w:rsidR="008D19E1" w:rsidRDefault="008D19E1" w:rsidP="0051227D">
            <w:pPr>
              <w:pStyle w:val="Heading4"/>
            </w:pPr>
            <w:r>
              <w:t>Section Number</w:t>
            </w:r>
          </w:p>
        </w:tc>
        <w:tc>
          <w:tcPr>
            <w:tcW w:w="2520" w:type="dxa"/>
            <w:vAlign w:val="center"/>
          </w:tcPr>
          <w:p w14:paraId="7F11820D" w14:textId="77777777" w:rsidR="008D19E1" w:rsidRPr="00F60809" w:rsidRDefault="008D19E1" w:rsidP="0051227D"/>
        </w:tc>
        <w:tc>
          <w:tcPr>
            <w:tcW w:w="2425" w:type="dxa"/>
            <w:shd w:val="clear" w:color="auto" w:fill="D8D9DC"/>
            <w:vAlign w:val="center"/>
          </w:tcPr>
          <w:p w14:paraId="5DB73564" w14:textId="77777777" w:rsidR="008D19E1" w:rsidRDefault="008D19E1" w:rsidP="0051227D">
            <w:pPr>
              <w:pStyle w:val="Heading4"/>
            </w:pPr>
            <w:r>
              <w:t xml:space="preserve">Evaluator’s Role </w:t>
            </w:r>
            <w:r w:rsidRPr="008D19E1">
              <w:rPr>
                <w:i/>
              </w:rPr>
              <w:t>(select)</w:t>
            </w:r>
          </w:p>
        </w:tc>
        <w:tc>
          <w:tcPr>
            <w:tcW w:w="2615" w:type="dxa"/>
            <w:vAlign w:val="center"/>
          </w:tcPr>
          <w:p w14:paraId="58882328" w14:textId="77777777" w:rsidR="008D19E1" w:rsidRDefault="008D19E1" w:rsidP="0051227D">
            <w:r>
              <w:t>Primary/Secondary/</w:t>
            </w:r>
            <w:r>
              <w:br/>
              <w:t xml:space="preserve">Horizontal </w:t>
            </w:r>
          </w:p>
        </w:tc>
      </w:tr>
      <w:tr w:rsidR="008D19E1" w14:paraId="218BA45D" w14:textId="77777777" w:rsidTr="00F00DE0">
        <w:trPr>
          <w:trHeight w:val="288"/>
        </w:trPr>
        <w:tc>
          <w:tcPr>
            <w:tcW w:w="2520" w:type="dxa"/>
            <w:shd w:val="clear" w:color="auto" w:fill="D8D9DC"/>
            <w:vAlign w:val="center"/>
          </w:tcPr>
          <w:p w14:paraId="5DE0AB24" w14:textId="77777777" w:rsidR="008D19E1" w:rsidRDefault="008D19E1" w:rsidP="0051227D">
            <w:pPr>
              <w:pStyle w:val="Heading4"/>
            </w:pPr>
            <w:r>
              <w:t>Section Title</w:t>
            </w:r>
          </w:p>
        </w:tc>
        <w:tc>
          <w:tcPr>
            <w:tcW w:w="2520" w:type="dxa"/>
            <w:vAlign w:val="center"/>
          </w:tcPr>
          <w:p w14:paraId="0F1267F6" w14:textId="77777777" w:rsidR="008D19E1" w:rsidRPr="002635BE" w:rsidRDefault="008D19E1" w:rsidP="0051227D"/>
        </w:tc>
        <w:tc>
          <w:tcPr>
            <w:tcW w:w="2425" w:type="dxa"/>
            <w:shd w:val="clear" w:color="auto" w:fill="D8D9DC"/>
            <w:vAlign w:val="center"/>
          </w:tcPr>
          <w:p w14:paraId="502B00B6" w14:textId="77777777" w:rsidR="008D19E1" w:rsidRPr="005E6D6C" w:rsidRDefault="008D19E1" w:rsidP="0051227D">
            <w:pPr>
              <w:pStyle w:val="Heading4"/>
            </w:pPr>
            <w:r>
              <w:t>Phone Number</w:t>
            </w:r>
          </w:p>
        </w:tc>
        <w:tc>
          <w:tcPr>
            <w:tcW w:w="2615" w:type="dxa"/>
            <w:vAlign w:val="center"/>
          </w:tcPr>
          <w:p w14:paraId="1CC736BD" w14:textId="77777777" w:rsidR="008D19E1" w:rsidRDefault="008D19E1" w:rsidP="0051227D"/>
        </w:tc>
      </w:tr>
      <w:tr w:rsidR="008D19E1" w:rsidRPr="00CE604F" w14:paraId="44296620" w14:textId="77777777" w:rsidTr="00F00DE0">
        <w:trPr>
          <w:trHeight w:val="288"/>
        </w:trPr>
        <w:tc>
          <w:tcPr>
            <w:tcW w:w="2520" w:type="dxa"/>
            <w:vMerge w:val="restart"/>
            <w:shd w:val="clear" w:color="auto" w:fill="D8D9DC"/>
            <w:vAlign w:val="center"/>
          </w:tcPr>
          <w:p w14:paraId="052D4401" w14:textId="77777777" w:rsidR="008D19E1" w:rsidRDefault="008D19E1" w:rsidP="008D19E1">
            <w:pPr>
              <w:pStyle w:val="Heading4"/>
            </w:pPr>
            <w:r>
              <w:t>Evaluation Factor + Subfactor</w:t>
            </w:r>
          </w:p>
        </w:tc>
        <w:tc>
          <w:tcPr>
            <w:tcW w:w="2520" w:type="dxa"/>
            <w:vMerge w:val="restart"/>
            <w:vAlign w:val="center"/>
          </w:tcPr>
          <w:p w14:paraId="34968107" w14:textId="77777777" w:rsidR="008D19E1" w:rsidRPr="002635BE" w:rsidRDefault="008D19E1" w:rsidP="0051227D"/>
        </w:tc>
        <w:tc>
          <w:tcPr>
            <w:tcW w:w="2425" w:type="dxa"/>
            <w:shd w:val="clear" w:color="auto" w:fill="D8D9DC"/>
            <w:vAlign w:val="center"/>
          </w:tcPr>
          <w:p w14:paraId="0CE0B8E5" w14:textId="77777777" w:rsidR="008D19E1" w:rsidRDefault="008D19E1" w:rsidP="0051227D">
            <w:pPr>
              <w:pStyle w:val="Heading4"/>
            </w:pPr>
            <w:r>
              <w:t>Email</w:t>
            </w:r>
          </w:p>
        </w:tc>
        <w:tc>
          <w:tcPr>
            <w:tcW w:w="2615" w:type="dxa"/>
            <w:vAlign w:val="center"/>
          </w:tcPr>
          <w:p w14:paraId="2421EA62" w14:textId="77777777" w:rsidR="008D19E1" w:rsidRPr="008D19E1" w:rsidRDefault="008D19E1" w:rsidP="0051227D"/>
        </w:tc>
      </w:tr>
      <w:tr w:rsidR="008D19E1" w:rsidRPr="0046010F" w14:paraId="1E8B5982" w14:textId="77777777" w:rsidTr="00F00DE0">
        <w:trPr>
          <w:trHeight w:val="288"/>
        </w:trPr>
        <w:tc>
          <w:tcPr>
            <w:tcW w:w="2520" w:type="dxa"/>
            <w:vMerge/>
            <w:shd w:val="clear" w:color="auto" w:fill="D8D9DC"/>
            <w:vAlign w:val="center"/>
          </w:tcPr>
          <w:p w14:paraId="033FC022" w14:textId="77777777" w:rsidR="008D19E1" w:rsidRDefault="008D19E1" w:rsidP="0051227D">
            <w:pPr>
              <w:pStyle w:val="Heading4"/>
            </w:pPr>
          </w:p>
        </w:tc>
        <w:tc>
          <w:tcPr>
            <w:tcW w:w="2520" w:type="dxa"/>
            <w:vMerge/>
            <w:vAlign w:val="center"/>
          </w:tcPr>
          <w:p w14:paraId="3FBA780C" w14:textId="77777777" w:rsidR="008D19E1" w:rsidRPr="002635BE" w:rsidRDefault="008D19E1" w:rsidP="0051227D"/>
        </w:tc>
        <w:tc>
          <w:tcPr>
            <w:tcW w:w="2425" w:type="dxa"/>
            <w:shd w:val="clear" w:color="auto" w:fill="D8D9DC"/>
            <w:vAlign w:val="center"/>
          </w:tcPr>
          <w:p w14:paraId="6F9C37D4" w14:textId="77777777" w:rsidR="008D19E1" w:rsidRDefault="008D19E1" w:rsidP="0051227D">
            <w:pPr>
              <w:pStyle w:val="Heading4"/>
            </w:pPr>
            <w:r>
              <w:t>Form Tracking Number</w:t>
            </w:r>
          </w:p>
        </w:tc>
        <w:tc>
          <w:tcPr>
            <w:tcW w:w="2615" w:type="dxa"/>
            <w:vAlign w:val="center"/>
          </w:tcPr>
          <w:p w14:paraId="5716BE32" w14:textId="77777777" w:rsidR="008D19E1" w:rsidRPr="008D19E1" w:rsidRDefault="008D19E1" w:rsidP="0051227D"/>
        </w:tc>
      </w:tr>
    </w:tbl>
    <w:p w14:paraId="62F5A5CB" w14:textId="77777777" w:rsidR="00594963" w:rsidRDefault="00594963" w:rsidP="00594963"/>
    <w:tbl>
      <w:tblPr>
        <w:tblW w:w="10080" w:type="dxa"/>
        <w:jc w:val="center"/>
        <w:tblBorders>
          <w:top w:val="single" w:sz="8" w:space="0" w:color="2E57A5"/>
          <w:left w:val="single" w:sz="8" w:space="0" w:color="2E57A5"/>
          <w:bottom w:val="single" w:sz="8" w:space="0" w:color="2E57A5"/>
          <w:right w:val="single" w:sz="8" w:space="0" w:color="2E57A5"/>
          <w:insideH w:val="single" w:sz="8" w:space="0" w:color="2E57A5"/>
          <w:insideV w:val="single" w:sz="8" w:space="0" w:color="2E57A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935"/>
        <w:gridCol w:w="760"/>
        <w:gridCol w:w="90"/>
        <w:gridCol w:w="540"/>
        <w:gridCol w:w="90"/>
        <w:gridCol w:w="720"/>
        <w:gridCol w:w="905"/>
        <w:gridCol w:w="2520"/>
        <w:gridCol w:w="1260"/>
        <w:gridCol w:w="1260"/>
      </w:tblGrid>
      <w:tr w:rsidR="00F00DE0" w14:paraId="6DDBFA5F" w14:textId="77777777" w:rsidTr="00F00DE0">
        <w:trPr>
          <w:trHeight w:val="288"/>
          <w:jc w:val="center"/>
        </w:trPr>
        <w:tc>
          <w:tcPr>
            <w:tcW w:w="2785" w:type="dxa"/>
            <w:gridSpan w:val="3"/>
            <w:tcBorders>
              <w:top w:val="single" w:sz="4" w:space="0" w:color="4D6BA6"/>
              <w:left w:val="single" w:sz="4" w:space="0" w:color="4D6BA6"/>
              <w:bottom w:val="single" w:sz="4" w:space="0" w:color="4D6BA6"/>
              <w:right w:val="single" w:sz="4" w:space="0" w:color="4D6BA6"/>
            </w:tcBorders>
            <w:shd w:val="clear" w:color="auto" w:fill="4D6BA6"/>
            <w:noWrap/>
            <w:tcMar>
              <w:left w:w="115" w:type="dxa"/>
              <w:right w:w="115" w:type="dxa"/>
            </w:tcMar>
            <w:vAlign w:val="center"/>
          </w:tcPr>
          <w:p w14:paraId="04E64739" w14:textId="77777777" w:rsidR="00F00DE0" w:rsidRDefault="00F00DE0" w:rsidP="00B344EA">
            <w:pPr>
              <w:pStyle w:val="Heading2White"/>
            </w:pPr>
            <w:r>
              <w:t>Section Evaluation</w:t>
            </w:r>
          </w:p>
        </w:tc>
        <w:tc>
          <w:tcPr>
            <w:tcW w:w="7295" w:type="dxa"/>
            <w:gridSpan w:val="7"/>
            <w:tcBorders>
              <w:top w:val="single" w:sz="4" w:space="0" w:color="4D6BA6"/>
              <w:left w:val="single" w:sz="4" w:space="0" w:color="4D6BA6"/>
              <w:bottom w:val="single" w:sz="4" w:space="0" w:color="4D6BA6"/>
              <w:right w:val="single" w:sz="4" w:space="0" w:color="4D6BA6"/>
            </w:tcBorders>
            <w:shd w:val="clear" w:color="auto" w:fill="4D6BA6"/>
            <w:vAlign w:val="center"/>
          </w:tcPr>
          <w:p w14:paraId="11470D75" w14:textId="77777777" w:rsidR="00F00DE0" w:rsidRPr="00F00DE0" w:rsidRDefault="00F00DE0" w:rsidP="00F00DE0">
            <w:pPr>
              <w:spacing w:before="40" w:after="40"/>
              <w:rPr>
                <w:i/>
                <w:color w:val="FFFFFF" w:themeColor="background1"/>
              </w:rPr>
            </w:pPr>
            <w:r w:rsidRPr="00B344EA">
              <w:rPr>
                <w:i/>
                <w:color w:val="FFFFFF" w:themeColor="background1"/>
              </w:rPr>
              <w:t>Enter strengths, weaknesses, comments, and problems. Make recommendations. Focus on strategic handling of issues important to the customer.</w:t>
            </w:r>
          </w:p>
        </w:tc>
      </w:tr>
      <w:tr w:rsidR="00594963" w14:paraId="3ADB871F" w14:textId="77777777" w:rsidTr="00987048">
        <w:trPr>
          <w:trHeight w:val="288"/>
          <w:jc w:val="center"/>
        </w:trPr>
        <w:tc>
          <w:tcPr>
            <w:tcW w:w="5040" w:type="dxa"/>
            <w:gridSpan w:val="7"/>
            <w:tcBorders>
              <w:top w:val="single" w:sz="4" w:space="0" w:color="4D6BA6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left w:w="115" w:type="dxa"/>
              <w:right w:w="115" w:type="dxa"/>
            </w:tcMar>
            <w:vAlign w:val="center"/>
          </w:tcPr>
          <w:p w14:paraId="2B21098C" w14:textId="77777777" w:rsidR="00594963" w:rsidRDefault="00594963" w:rsidP="00B97E87">
            <w:pPr>
              <w:pStyle w:val="Heading3"/>
            </w:pPr>
            <w:r>
              <w:t>Section Strengths*</w:t>
            </w:r>
          </w:p>
          <w:p w14:paraId="2D77FD3A" w14:textId="77777777" w:rsidR="00987048" w:rsidRPr="00987048" w:rsidRDefault="00987048" w:rsidP="00F00DE0">
            <w:pPr>
              <w:pStyle w:val="Heading3and4ExplanatoryText"/>
              <w:ind w:left="0" w:right="72"/>
            </w:pPr>
            <w:r w:rsidRPr="00987048">
              <w:t>Record strengths in addressing the customer's hot buttons. Does it concentrate on discriminators that produce benefits for the customer?</w:t>
            </w:r>
          </w:p>
        </w:tc>
        <w:tc>
          <w:tcPr>
            <w:tcW w:w="5040" w:type="dxa"/>
            <w:gridSpan w:val="3"/>
            <w:tcBorders>
              <w:top w:val="single" w:sz="4" w:space="0" w:color="4D6BA6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tcMar>
              <w:left w:w="115" w:type="dxa"/>
              <w:right w:w="115" w:type="dxa"/>
            </w:tcMar>
            <w:vAlign w:val="center"/>
          </w:tcPr>
          <w:p w14:paraId="6F3A6AD7" w14:textId="77777777" w:rsidR="00594963" w:rsidRDefault="00594963" w:rsidP="00B97E87">
            <w:pPr>
              <w:pStyle w:val="Heading3"/>
            </w:pPr>
            <w:r>
              <w:t>Section Weaknesses*</w:t>
            </w:r>
          </w:p>
          <w:p w14:paraId="2F21B2F7" w14:textId="77777777" w:rsidR="00987048" w:rsidRPr="00987048" w:rsidRDefault="00987048" w:rsidP="00F00DE0">
            <w:pPr>
              <w:pStyle w:val="Heading3and4ExplanatoryText"/>
              <w:ind w:left="0" w:right="72"/>
            </w:pPr>
            <w:r w:rsidRPr="00987048">
              <w:t>Record weaknesses in addressing the customer's hot buttons. Does it concentrate on discriminators that produce benefits for the customer?</w:t>
            </w:r>
          </w:p>
        </w:tc>
      </w:tr>
      <w:tr w:rsidR="004E3F04" w14:paraId="7FED103B" w14:textId="77777777" w:rsidTr="00F00DE0">
        <w:trPr>
          <w:trHeight w:val="359"/>
          <w:jc w:val="center"/>
        </w:trPr>
        <w:tc>
          <w:tcPr>
            <w:tcW w:w="5040" w:type="dxa"/>
            <w:gridSpan w:val="7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12DB7E7D" w14:textId="77777777" w:rsidR="004E3F04" w:rsidRDefault="004E3F04" w:rsidP="00E95B81">
            <w:pPr>
              <w:pStyle w:val="TableBody"/>
            </w:pPr>
          </w:p>
        </w:tc>
        <w:tc>
          <w:tcPr>
            <w:tcW w:w="5040" w:type="dxa"/>
            <w:gridSpan w:val="3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09904D2B" w14:textId="77777777" w:rsidR="004E3F04" w:rsidRDefault="004E3F04" w:rsidP="00E95B81">
            <w:pPr>
              <w:pStyle w:val="TableBody"/>
            </w:pPr>
          </w:p>
        </w:tc>
      </w:tr>
      <w:tr w:rsidR="00F00DE0" w14:paraId="2DCA4473" w14:textId="77777777" w:rsidTr="00F00DE0">
        <w:trPr>
          <w:trHeight w:val="359"/>
          <w:jc w:val="center"/>
        </w:trPr>
        <w:tc>
          <w:tcPr>
            <w:tcW w:w="5040" w:type="dxa"/>
            <w:gridSpan w:val="7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4494AEAE" w14:textId="77777777" w:rsidR="00F00DE0" w:rsidRDefault="00F00DE0" w:rsidP="00E95B81">
            <w:pPr>
              <w:pStyle w:val="TableBody"/>
            </w:pPr>
          </w:p>
        </w:tc>
        <w:tc>
          <w:tcPr>
            <w:tcW w:w="5040" w:type="dxa"/>
            <w:gridSpan w:val="3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16FE1DCF" w14:textId="77777777" w:rsidR="00F00DE0" w:rsidRDefault="00F00DE0" w:rsidP="00E95B81">
            <w:pPr>
              <w:pStyle w:val="TableBody"/>
            </w:pPr>
          </w:p>
        </w:tc>
      </w:tr>
      <w:tr w:rsidR="00F00DE0" w14:paraId="760E437A" w14:textId="77777777" w:rsidTr="00F00DE0">
        <w:trPr>
          <w:trHeight w:val="359"/>
          <w:jc w:val="center"/>
        </w:trPr>
        <w:tc>
          <w:tcPr>
            <w:tcW w:w="5040" w:type="dxa"/>
            <w:gridSpan w:val="7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43B0B6BC" w14:textId="77777777" w:rsidR="00F00DE0" w:rsidRDefault="00F00DE0" w:rsidP="00E95B81">
            <w:pPr>
              <w:pStyle w:val="TableBody"/>
            </w:pPr>
          </w:p>
        </w:tc>
        <w:tc>
          <w:tcPr>
            <w:tcW w:w="5040" w:type="dxa"/>
            <w:gridSpan w:val="3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</w:tcPr>
          <w:p w14:paraId="6D5F24A8" w14:textId="77777777" w:rsidR="00F00DE0" w:rsidRDefault="00F00DE0" w:rsidP="00E95B81">
            <w:pPr>
              <w:pStyle w:val="TableBody"/>
            </w:pPr>
          </w:p>
        </w:tc>
      </w:tr>
      <w:tr w:rsidR="00F00DE0" w14:paraId="2D1A119E" w14:textId="77777777" w:rsidTr="00F00DE0">
        <w:trPr>
          <w:trHeight w:val="288"/>
          <w:jc w:val="center"/>
        </w:trPr>
        <w:tc>
          <w:tcPr>
            <w:tcW w:w="2695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top w:w="0" w:type="dxa"/>
              <w:left w:w="115" w:type="dxa"/>
              <w:right w:w="115" w:type="dxa"/>
            </w:tcMar>
            <w:vAlign w:val="center"/>
          </w:tcPr>
          <w:p w14:paraId="1C3FA8AB" w14:textId="77777777" w:rsidR="00F00DE0" w:rsidRPr="00F00DE0" w:rsidRDefault="00F00DE0" w:rsidP="00F00DE0">
            <w:pPr>
              <w:pStyle w:val="Heading3Offset"/>
              <w:rPr>
                <w:rStyle w:val="ContentControlPlaceholder"/>
                <w:rFonts w:asciiTheme="minorHAnsi" w:hAnsiTheme="minorHAnsi" w:cstheme="majorBidi"/>
                <w:color w:val="283756"/>
                <w:sz w:val="24"/>
                <w:szCs w:val="24"/>
              </w:rPr>
            </w:pPr>
            <w:r>
              <w:t>Comments and Problem Descriptions*</w:t>
            </w:r>
          </w:p>
        </w:tc>
        <w:tc>
          <w:tcPr>
            <w:tcW w:w="7385" w:type="dxa"/>
            <w:gridSpan w:val="8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vAlign w:val="center"/>
          </w:tcPr>
          <w:p w14:paraId="513659A6" w14:textId="77777777" w:rsidR="00F00DE0" w:rsidRPr="00F00DE0" w:rsidRDefault="00F00DE0" w:rsidP="00F00DE0">
            <w:pPr>
              <w:pStyle w:val="Heading3and4ExplanatoryText"/>
              <w:spacing w:before="40" w:after="40"/>
              <w:ind w:left="0" w:right="162"/>
              <w:rPr>
                <w:rStyle w:val="ContentControlPlaceholder"/>
                <w:rFonts w:cstheme="minorBidi"/>
                <w:color w:val="auto"/>
                <w:sz w:val="20"/>
                <w:szCs w:val="22"/>
              </w:rPr>
            </w:pPr>
            <w:r w:rsidRPr="00F00DE0">
              <w:rPr>
                <w:rStyle w:val="ContentControlPlaceholder"/>
                <w:rFonts w:cstheme="minorBidi"/>
                <w:color w:val="auto"/>
                <w:sz w:val="20"/>
                <w:szCs w:val="22"/>
              </w:rPr>
              <w:t>List shortcomings that may lower the evaluation score. Note any deficiencies relative to solicitation instructions. Consider whether the proposal justifies selection of the offer. Check a box to indicate severity of the shortcoming.</w:t>
            </w:r>
          </w:p>
        </w:tc>
      </w:tr>
      <w:tr w:rsidR="004E3F04" w14:paraId="37D9C604" w14:textId="77777777" w:rsidTr="00E95B81">
        <w:trPr>
          <w:trHeight w:val="288"/>
          <w:jc w:val="center"/>
        </w:trPr>
        <w:tc>
          <w:tcPr>
            <w:tcW w:w="7560" w:type="dxa"/>
            <w:gridSpan w:val="8"/>
            <w:vMerge w:val="restart"/>
            <w:tcBorders>
              <w:top w:val="single" w:sz="4" w:space="0" w:color="BFC0C5"/>
              <w:left w:val="single" w:sz="4" w:space="0" w:color="BFC0C5"/>
              <w:right w:val="single" w:sz="4" w:space="0" w:color="BFC0C5"/>
            </w:tcBorders>
            <w:vAlign w:val="center"/>
          </w:tcPr>
          <w:p w14:paraId="5C22ABD8" w14:textId="77777777" w:rsidR="004E3F04" w:rsidRDefault="004E3F04" w:rsidP="00E95B81">
            <w:pPr>
              <w:pStyle w:val="TableBody"/>
            </w:pPr>
          </w:p>
        </w:tc>
        <w:tc>
          <w:tcPr>
            <w:tcW w:w="252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tcMar>
              <w:left w:w="72" w:type="dxa"/>
              <w:right w:w="72" w:type="dxa"/>
            </w:tcMar>
            <w:vAlign w:val="center"/>
          </w:tcPr>
          <w:p w14:paraId="39276851" w14:textId="77777777" w:rsidR="004E3F04" w:rsidRDefault="00416DD2" w:rsidP="00E95B81">
            <w:pPr>
              <w:pStyle w:val="TableBody"/>
            </w:pPr>
            <w:sdt>
              <w:sdtPr>
                <w:alias w:val="Comment Check"/>
                <w:tag w:val="commentCheck"/>
                <w:id w:val="-436214638"/>
                <w:placeholder>
                  <w:docPart w:val="BFC884FC44A24F039C02CB0F0B1D31C5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Comment</w:t>
            </w:r>
          </w:p>
        </w:tc>
      </w:tr>
      <w:tr w:rsidR="004E3F04" w14:paraId="779257F4" w14:textId="77777777" w:rsidTr="00E95B81">
        <w:trPr>
          <w:trHeight w:val="288"/>
          <w:jc w:val="center"/>
        </w:trPr>
        <w:tc>
          <w:tcPr>
            <w:tcW w:w="7560" w:type="dxa"/>
            <w:gridSpan w:val="8"/>
            <w:vMerge/>
            <w:tcBorders>
              <w:left w:val="single" w:sz="4" w:space="0" w:color="BFC0C5"/>
              <w:right w:val="single" w:sz="4" w:space="0" w:color="BFC0C5"/>
            </w:tcBorders>
            <w:vAlign w:val="center"/>
          </w:tcPr>
          <w:p w14:paraId="388E5215" w14:textId="77777777" w:rsidR="004E3F04" w:rsidRDefault="004E3F04" w:rsidP="00E95B81">
            <w:pPr>
              <w:pStyle w:val="TableBody"/>
            </w:pPr>
          </w:p>
        </w:tc>
        <w:tc>
          <w:tcPr>
            <w:tcW w:w="252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tcMar>
              <w:left w:w="72" w:type="dxa"/>
              <w:right w:w="72" w:type="dxa"/>
            </w:tcMar>
            <w:vAlign w:val="center"/>
          </w:tcPr>
          <w:p w14:paraId="46EFC62C" w14:textId="77777777" w:rsidR="004E3F04" w:rsidRDefault="00416DD2" w:rsidP="00E95B81">
            <w:pPr>
              <w:pStyle w:val="TableBody"/>
            </w:pPr>
            <w:sdt>
              <w:sdtPr>
                <w:alias w:val="Weakness Check"/>
                <w:tag w:val="weaknessCheck"/>
                <w:id w:val="-573516121"/>
                <w:placeholder>
                  <w:docPart w:val="7FBAEABE249746B68764CA585BA0513F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Weakness</w:t>
            </w:r>
          </w:p>
        </w:tc>
      </w:tr>
      <w:tr w:rsidR="004E3F04" w14:paraId="0B84ED4E" w14:textId="77777777" w:rsidTr="00E95B81">
        <w:trPr>
          <w:trHeight w:val="288"/>
          <w:jc w:val="center"/>
        </w:trPr>
        <w:tc>
          <w:tcPr>
            <w:tcW w:w="7560" w:type="dxa"/>
            <w:gridSpan w:val="8"/>
            <w:vMerge/>
            <w:tcBorders>
              <w:left w:val="single" w:sz="4" w:space="0" w:color="BFC0C5"/>
              <w:right w:val="single" w:sz="4" w:space="0" w:color="BFC0C5"/>
            </w:tcBorders>
            <w:vAlign w:val="center"/>
          </w:tcPr>
          <w:p w14:paraId="444520E7" w14:textId="77777777" w:rsidR="004E3F04" w:rsidRDefault="004E3F04" w:rsidP="00E95B81">
            <w:pPr>
              <w:pStyle w:val="TableBody"/>
            </w:pPr>
          </w:p>
        </w:tc>
        <w:tc>
          <w:tcPr>
            <w:tcW w:w="252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tcMar>
              <w:left w:w="72" w:type="dxa"/>
              <w:right w:w="72" w:type="dxa"/>
            </w:tcMar>
            <w:vAlign w:val="center"/>
          </w:tcPr>
          <w:p w14:paraId="2B0C2219" w14:textId="77777777" w:rsidR="004E3F04" w:rsidRDefault="00416DD2" w:rsidP="00E95B81">
            <w:pPr>
              <w:pStyle w:val="TableBody"/>
            </w:pPr>
            <w:sdt>
              <w:sdtPr>
                <w:alias w:val="Significant Weakness Check"/>
                <w:tag w:val="significantWeaknessCheck"/>
                <w:id w:val="-997270491"/>
                <w:placeholder>
                  <w:docPart w:val="875C4469EF4B4FBA93B3B16D34EC7481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Significant Weakness</w:t>
            </w:r>
          </w:p>
        </w:tc>
      </w:tr>
      <w:tr w:rsidR="004E3F04" w14:paraId="3EB6DB01" w14:textId="77777777" w:rsidTr="00E95B81">
        <w:trPr>
          <w:trHeight w:val="288"/>
          <w:jc w:val="center"/>
        </w:trPr>
        <w:tc>
          <w:tcPr>
            <w:tcW w:w="7560" w:type="dxa"/>
            <w:gridSpan w:val="8"/>
            <w:vMerge/>
            <w:tcBorders>
              <w:left w:val="single" w:sz="4" w:space="0" w:color="BFC0C5"/>
              <w:bottom w:val="single" w:sz="4" w:space="0" w:color="BFC0C5"/>
              <w:right w:val="single" w:sz="4" w:space="0" w:color="BFC0C5"/>
            </w:tcBorders>
            <w:vAlign w:val="center"/>
          </w:tcPr>
          <w:p w14:paraId="0590831C" w14:textId="77777777" w:rsidR="004E3F04" w:rsidRDefault="004E3F04" w:rsidP="00E95B81">
            <w:pPr>
              <w:pStyle w:val="TableBody"/>
            </w:pPr>
          </w:p>
        </w:tc>
        <w:tc>
          <w:tcPr>
            <w:tcW w:w="252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tcMar>
              <w:left w:w="72" w:type="dxa"/>
              <w:right w:w="72" w:type="dxa"/>
            </w:tcMar>
            <w:vAlign w:val="center"/>
          </w:tcPr>
          <w:p w14:paraId="14027E60" w14:textId="77777777" w:rsidR="004E3F04" w:rsidRDefault="00416DD2" w:rsidP="00E95B81">
            <w:pPr>
              <w:pStyle w:val="TableBody"/>
            </w:pPr>
            <w:sdt>
              <w:sdtPr>
                <w:alias w:val="Deficiency Check"/>
                <w:tag w:val="deficiencyCheck"/>
                <w:id w:val="244537457"/>
                <w:placeholder>
                  <w:docPart w:val="1C6FFDBEFF8E4C0BAB64E5BAEFC4751D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Deficiency</w:t>
            </w:r>
          </w:p>
        </w:tc>
      </w:tr>
      <w:tr w:rsidR="00F00DE0" w14:paraId="06B635B6" w14:textId="77777777" w:rsidTr="00F00DE0">
        <w:trPr>
          <w:trHeight w:val="288"/>
          <w:jc w:val="center"/>
        </w:trPr>
        <w:tc>
          <w:tcPr>
            <w:tcW w:w="3415" w:type="dxa"/>
            <w:gridSpan w:val="5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top w:w="0" w:type="dxa"/>
              <w:left w:w="115" w:type="dxa"/>
              <w:right w:w="115" w:type="dxa"/>
            </w:tcMar>
            <w:vAlign w:val="center"/>
          </w:tcPr>
          <w:p w14:paraId="07FC7CB3" w14:textId="77777777" w:rsidR="00F00DE0" w:rsidRPr="001E4A58" w:rsidRDefault="00F00DE0" w:rsidP="00F00DE0">
            <w:pPr>
              <w:pStyle w:val="Heading3Offset"/>
            </w:pPr>
            <w:r w:rsidRPr="001E4A58">
              <w:t>Recommended Improvements*</w:t>
            </w:r>
          </w:p>
        </w:tc>
        <w:tc>
          <w:tcPr>
            <w:tcW w:w="6665" w:type="dxa"/>
            <w:gridSpan w:val="5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vAlign w:val="center"/>
          </w:tcPr>
          <w:p w14:paraId="7C488F81" w14:textId="77777777" w:rsidR="00F00DE0" w:rsidRPr="001E4A58" w:rsidRDefault="00F00DE0" w:rsidP="00F00DE0">
            <w:pPr>
              <w:pStyle w:val="Heading3and4ExplanatoryText"/>
              <w:spacing w:before="40" w:after="40"/>
              <w:ind w:right="72"/>
            </w:pPr>
            <w:r w:rsidRPr="00987048">
              <w:t>What can be done to improve the section? Provide explicit instructions or rewrite it your</w:t>
            </w:r>
            <w:r>
              <w:t>s</w:t>
            </w:r>
            <w:r w:rsidRPr="00987048">
              <w:t xml:space="preserve">elf. </w:t>
            </w:r>
            <w:r>
              <w:t xml:space="preserve">Or </w:t>
            </w:r>
            <w:r w:rsidRPr="00987048">
              <w:t>provide the name and contact information for someone qualified to help the author with this section.</w:t>
            </w:r>
          </w:p>
        </w:tc>
      </w:tr>
      <w:tr w:rsidR="00594963" w14:paraId="3E7917C0" w14:textId="77777777" w:rsidTr="00E95B81">
        <w:trPr>
          <w:trHeight w:val="288"/>
          <w:jc w:val="center"/>
        </w:trPr>
        <w:tc>
          <w:tcPr>
            <w:tcW w:w="10080" w:type="dxa"/>
            <w:gridSpan w:val="10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noWrap/>
            <w:vAlign w:val="center"/>
          </w:tcPr>
          <w:p w14:paraId="173745AF" w14:textId="77777777" w:rsidR="00594963" w:rsidRDefault="00594963" w:rsidP="00E95B81">
            <w:pPr>
              <w:pStyle w:val="TableBody"/>
            </w:pPr>
          </w:p>
        </w:tc>
      </w:tr>
      <w:tr w:rsidR="00F00DE0" w14:paraId="00FACF68" w14:textId="77777777" w:rsidTr="00F00DE0">
        <w:trPr>
          <w:trHeight w:val="288"/>
          <w:jc w:val="center"/>
        </w:trPr>
        <w:tc>
          <w:tcPr>
            <w:tcW w:w="3325" w:type="dxa"/>
            <w:gridSpan w:val="4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noWrap/>
            <w:tcMar>
              <w:top w:w="0" w:type="dxa"/>
              <w:left w:w="115" w:type="dxa"/>
              <w:right w:w="115" w:type="dxa"/>
            </w:tcMar>
            <w:vAlign w:val="center"/>
          </w:tcPr>
          <w:p w14:paraId="4690FE09" w14:textId="77777777" w:rsidR="00F00DE0" w:rsidRDefault="00F00DE0" w:rsidP="00F00DE0">
            <w:pPr>
              <w:pStyle w:val="Heading3Offset"/>
            </w:pPr>
            <w:r>
              <w:t>Overall Evaluation of Section</w:t>
            </w:r>
          </w:p>
        </w:tc>
        <w:tc>
          <w:tcPr>
            <w:tcW w:w="6755" w:type="dxa"/>
            <w:gridSpan w:val="6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BFC0C5"/>
            <w:vAlign w:val="center"/>
          </w:tcPr>
          <w:p w14:paraId="436E7E94" w14:textId="77777777" w:rsidR="00F00DE0" w:rsidRDefault="00F00DE0" w:rsidP="00F00DE0">
            <w:pPr>
              <w:pStyle w:val="Heading3and4ExplanatoryText"/>
              <w:spacing w:before="40" w:after="40"/>
            </w:pPr>
            <w:r w:rsidRPr="00987048">
              <w:t xml:space="preserve">Specifically consider compliance with all </w:t>
            </w:r>
            <w:r>
              <w:t>solicitation</w:t>
            </w:r>
            <w:r w:rsidRPr="00987048">
              <w:t xml:space="preserve"> requirements.</w:t>
            </w:r>
          </w:p>
        </w:tc>
      </w:tr>
      <w:tr w:rsidR="004E3F04" w14:paraId="2E826E70" w14:textId="77777777" w:rsidTr="00E95B81">
        <w:trPr>
          <w:trHeight w:val="288"/>
          <w:jc w:val="center"/>
        </w:trPr>
        <w:tc>
          <w:tcPr>
            <w:tcW w:w="1935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noWrap/>
            <w:vAlign w:val="center"/>
          </w:tcPr>
          <w:p w14:paraId="30F381E1" w14:textId="77777777" w:rsidR="004E3F04" w:rsidRPr="001F7B45" w:rsidRDefault="004E3F04" w:rsidP="004E3F04">
            <w:pPr>
              <w:pStyle w:val="Heading4"/>
            </w:pPr>
            <w:r>
              <w:t>Proposal Risk</w:t>
            </w:r>
          </w:p>
        </w:tc>
        <w:tc>
          <w:tcPr>
            <w:tcW w:w="85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8CA57F4" w14:textId="77777777" w:rsidR="004E3F04" w:rsidRDefault="00416DD2" w:rsidP="00E95B81">
            <w:pPr>
              <w:pStyle w:val="TableBody"/>
            </w:pPr>
            <w:sdt>
              <w:sdtPr>
                <w:alias w:val="Proposal Risk High Check"/>
                <w:tag w:val="proposalRiskHighCheck"/>
                <w:id w:val="41882598"/>
                <w:placeholder>
                  <w:docPart w:val="F64BC0473C054B9B9F61C265B4BD9E6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5A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High</w:t>
            </w:r>
          </w:p>
        </w:tc>
        <w:tc>
          <w:tcPr>
            <w:tcW w:w="1350" w:type="dxa"/>
            <w:gridSpan w:val="3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559CE7FF" w14:textId="77777777" w:rsidR="004E3F04" w:rsidRDefault="00416DD2" w:rsidP="00E95B81">
            <w:pPr>
              <w:pStyle w:val="TableBody"/>
            </w:pPr>
            <w:sdt>
              <w:sdtPr>
                <w:alias w:val="Proposal Risk Moderate Check"/>
                <w:tag w:val="proposalRiskModerateCheck"/>
                <w:id w:val="-2105796120"/>
                <w:placeholder>
                  <w:docPart w:val="E10E218C848A49EB9D80B6385CD70558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Moderate</w:t>
            </w:r>
          </w:p>
        </w:tc>
        <w:tc>
          <w:tcPr>
            <w:tcW w:w="905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7F7CF43E" w14:textId="77777777" w:rsidR="004E3F04" w:rsidRDefault="00416DD2" w:rsidP="00E95B81">
            <w:pPr>
              <w:pStyle w:val="TableBody"/>
            </w:pPr>
            <w:sdt>
              <w:sdtPr>
                <w:alias w:val="Proposal Risk Low Check"/>
                <w:tag w:val="proposalRiskLowCheck"/>
                <w:id w:val="-1145198260"/>
                <w:placeholder>
                  <w:docPart w:val="2B89194ACDC84303BBF20059DE3D6DD1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Low</w:t>
            </w:r>
          </w:p>
        </w:tc>
        <w:tc>
          <w:tcPr>
            <w:tcW w:w="3780" w:type="dxa"/>
            <w:gridSpan w:val="2"/>
            <w:vMerge w:val="restart"/>
            <w:tcBorders>
              <w:top w:val="single" w:sz="4" w:space="0" w:color="BFC0C5"/>
              <w:left w:val="single" w:sz="4" w:space="0" w:color="BFC0C5"/>
              <w:bottom w:val="single" w:sz="12" w:space="0" w:color="4D6BA6"/>
              <w:right w:val="thinThickSmallGap" w:sz="24" w:space="0" w:color="4D6BA6"/>
            </w:tcBorders>
            <w:shd w:val="clear" w:color="auto" w:fill="D8D9DC"/>
            <w:vAlign w:val="center"/>
          </w:tcPr>
          <w:p w14:paraId="77B2E582" w14:textId="77777777" w:rsidR="004E3F04" w:rsidRPr="00834A47" w:rsidRDefault="004E3F04" w:rsidP="004E3F04">
            <w:pPr>
              <w:pStyle w:val="Heading4"/>
              <w:rPr>
                <w:szCs w:val="20"/>
              </w:rPr>
            </w:pPr>
            <w:r w:rsidRPr="00834A47">
              <w:t>Scor</w:t>
            </w:r>
            <w:r>
              <w:t>ing (0-10)</w:t>
            </w:r>
            <w:r w:rsidRPr="00834A47">
              <w:t>:</w:t>
            </w:r>
            <w:r w:rsidRPr="00F60809">
              <w:rPr>
                <w:b w:val="0"/>
              </w:rPr>
              <w:t xml:space="preserve">  0-2 Unsatisfactory, 3-4 Marginal, 5-7 Good, 8-10 Outstanding</w:t>
            </w:r>
          </w:p>
        </w:tc>
        <w:tc>
          <w:tcPr>
            <w:tcW w:w="1260" w:type="dxa"/>
            <w:tcBorders>
              <w:top w:val="thinThickSmallGap" w:sz="24" w:space="0" w:color="4D6BA6"/>
              <w:left w:val="thinThickSmallGap" w:sz="24" w:space="0" w:color="4D6BA6"/>
              <w:bottom w:val="nil"/>
              <w:right w:val="thickThinSmallGap" w:sz="24" w:space="0" w:color="4D6BA6"/>
            </w:tcBorders>
            <w:shd w:val="clear" w:color="auto" w:fill="auto"/>
            <w:noWrap/>
            <w:vAlign w:val="center"/>
          </w:tcPr>
          <w:p w14:paraId="251B9727" w14:textId="77777777" w:rsidR="004E3F04" w:rsidRPr="00946FB8" w:rsidRDefault="004E3F04" w:rsidP="004E3F04">
            <w:pPr>
              <w:pStyle w:val="Heading4"/>
              <w:jc w:val="center"/>
            </w:pPr>
            <w:r>
              <w:t>Score</w:t>
            </w:r>
          </w:p>
        </w:tc>
      </w:tr>
      <w:tr w:rsidR="004E3F04" w14:paraId="262DC3F2" w14:textId="77777777" w:rsidTr="00E95B81">
        <w:trPr>
          <w:trHeight w:val="288"/>
          <w:jc w:val="center"/>
        </w:trPr>
        <w:tc>
          <w:tcPr>
            <w:tcW w:w="1935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D8D9DC"/>
            <w:noWrap/>
            <w:vAlign w:val="center"/>
          </w:tcPr>
          <w:p w14:paraId="5CD38C29" w14:textId="77777777" w:rsidR="004E3F04" w:rsidRPr="001F7B45" w:rsidRDefault="004E3F04" w:rsidP="004E3F04">
            <w:pPr>
              <w:pStyle w:val="Heading4"/>
            </w:pPr>
            <w:r>
              <w:t>Performance Risk</w:t>
            </w:r>
          </w:p>
        </w:tc>
        <w:tc>
          <w:tcPr>
            <w:tcW w:w="850" w:type="dxa"/>
            <w:gridSpan w:val="2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3AB4FA0E" w14:textId="77777777" w:rsidR="004E3F04" w:rsidRDefault="00416DD2" w:rsidP="00E95B81">
            <w:pPr>
              <w:pStyle w:val="TableBody"/>
            </w:pPr>
            <w:sdt>
              <w:sdtPr>
                <w:alias w:val="Performance Risk High Check"/>
                <w:tag w:val="performanceRiskHighCheck"/>
                <w:id w:val="-789666596"/>
                <w:placeholder>
                  <w:docPart w:val="9236FD6233EB47768EAED76D04E9BA21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High</w:t>
            </w:r>
          </w:p>
        </w:tc>
        <w:tc>
          <w:tcPr>
            <w:tcW w:w="1350" w:type="dxa"/>
            <w:gridSpan w:val="3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4BE9B9E9" w14:textId="77777777" w:rsidR="004E3F04" w:rsidRDefault="00416DD2" w:rsidP="00E95B81">
            <w:pPr>
              <w:pStyle w:val="TableBody"/>
            </w:pPr>
            <w:sdt>
              <w:sdtPr>
                <w:alias w:val="Performance Risk Moderate Check"/>
                <w:tag w:val="performanceRiskModerateCheck"/>
                <w:id w:val="-1680887913"/>
                <w:placeholder>
                  <w:docPart w:val="BD92B83069FB46EFA18797B15FE69A00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Moderate</w:t>
            </w:r>
          </w:p>
        </w:tc>
        <w:tc>
          <w:tcPr>
            <w:tcW w:w="905" w:type="dxa"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single" w:sz="4" w:space="0" w:color="BFC0C5"/>
            </w:tcBorders>
            <w:shd w:val="clear" w:color="auto" w:fill="auto"/>
            <w:vAlign w:val="center"/>
          </w:tcPr>
          <w:p w14:paraId="608DFCC7" w14:textId="77777777" w:rsidR="004E3F04" w:rsidRDefault="00416DD2" w:rsidP="00E95B81">
            <w:pPr>
              <w:pStyle w:val="TableBody"/>
            </w:pPr>
            <w:sdt>
              <w:sdtPr>
                <w:alias w:val="Performance Risk Low Check"/>
                <w:tag w:val="performanceRiskLowCheck"/>
                <w:id w:val="-2078746565"/>
                <w:placeholder>
                  <w:docPart w:val="907E4E4576534D828757EEDDF917A936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Low</w:t>
            </w:r>
          </w:p>
        </w:tc>
        <w:tc>
          <w:tcPr>
            <w:tcW w:w="3780" w:type="dxa"/>
            <w:gridSpan w:val="2"/>
            <w:vMerge/>
            <w:tcBorders>
              <w:top w:val="single" w:sz="4" w:space="0" w:color="BFC0C5"/>
              <w:left w:val="single" w:sz="4" w:space="0" w:color="BFC0C5"/>
              <w:bottom w:val="single" w:sz="4" w:space="0" w:color="BFC0C5"/>
              <w:right w:val="thinThickSmallGap" w:sz="24" w:space="0" w:color="4D6BA6"/>
            </w:tcBorders>
            <w:shd w:val="clear" w:color="auto" w:fill="D8D9DC"/>
            <w:vAlign w:val="center"/>
          </w:tcPr>
          <w:p w14:paraId="42275607" w14:textId="77777777" w:rsidR="004E3F04" w:rsidRDefault="004E3F04" w:rsidP="004E3F04">
            <w:pPr>
              <w:pStyle w:val="Heading4"/>
              <w:tabs>
                <w:tab w:val="left" w:pos="1685"/>
                <w:tab w:val="left" w:pos="3395"/>
              </w:tabs>
            </w:pPr>
          </w:p>
        </w:tc>
        <w:tc>
          <w:tcPr>
            <w:tcW w:w="1260" w:type="dxa"/>
            <w:tcBorders>
              <w:top w:val="nil"/>
              <w:left w:val="thinThickSmallGap" w:sz="24" w:space="0" w:color="4D6BA6"/>
              <w:bottom w:val="thickThinSmallGap" w:sz="24" w:space="0" w:color="4D6BA6"/>
              <w:right w:val="thickThinSmallGap" w:sz="24" w:space="0" w:color="4D6BA6"/>
            </w:tcBorders>
            <w:shd w:val="clear" w:color="auto" w:fill="auto"/>
            <w:vAlign w:val="center"/>
          </w:tcPr>
          <w:p w14:paraId="7A1C2E6B" w14:textId="77777777" w:rsidR="004E3F04" w:rsidRDefault="004E3F04" w:rsidP="00E95B81">
            <w:pPr>
              <w:pStyle w:val="TableBody"/>
              <w:jc w:val="center"/>
            </w:pPr>
          </w:p>
        </w:tc>
      </w:tr>
    </w:tbl>
    <w:p w14:paraId="44C2E52B" w14:textId="77777777" w:rsidR="00594963" w:rsidRDefault="00594963" w:rsidP="00594963"/>
    <w:tbl>
      <w:tblPr>
        <w:tblW w:w="10080" w:type="dxa"/>
        <w:jc w:val="center"/>
        <w:tblBorders>
          <w:top w:val="single" w:sz="4" w:space="0" w:color="BFC0C5"/>
          <w:left w:val="single" w:sz="4" w:space="0" w:color="BFC0C5"/>
          <w:bottom w:val="single" w:sz="4" w:space="0" w:color="BFC0C5"/>
          <w:right w:val="single" w:sz="4" w:space="0" w:color="BFC0C5"/>
          <w:insideH w:val="single" w:sz="4" w:space="0" w:color="BFC0C5"/>
          <w:insideV w:val="single" w:sz="4" w:space="0" w:color="BFC0C5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016"/>
        <w:gridCol w:w="674"/>
        <w:gridCol w:w="1342"/>
        <w:gridCol w:w="1808"/>
        <w:gridCol w:w="450"/>
        <w:gridCol w:w="1620"/>
        <w:gridCol w:w="2170"/>
      </w:tblGrid>
      <w:tr w:rsidR="00594963" w14:paraId="09622C28" w14:textId="77777777" w:rsidTr="00987048">
        <w:trPr>
          <w:trHeight w:val="288"/>
          <w:jc w:val="center"/>
        </w:trPr>
        <w:tc>
          <w:tcPr>
            <w:tcW w:w="10080" w:type="dxa"/>
            <w:gridSpan w:val="7"/>
            <w:tcBorders>
              <w:top w:val="single" w:sz="8" w:space="0" w:color="4D6BA6"/>
              <w:left w:val="single" w:sz="8" w:space="0" w:color="4D6BA6"/>
              <w:bottom w:val="single" w:sz="8" w:space="0" w:color="4D6BA6"/>
              <w:right w:val="single" w:sz="4" w:space="0" w:color="4D6BA6"/>
            </w:tcBorders>
            <w:shd w:val="clear" w:color="auto" w:fill="4D6BA6"/>
            <w:noWrap/>
            <w:tcMar>
              <w:top w:w="0" w:type="dxa"/>
              <w:left w:w="115" w:type="dxa"/>
              <w:right w:w="115" w:type="dxa"/>
            </w:tcMar>
            <w:vAlign w:val="center"/>
          </w:tcPr>
          <w:p w14:paraId="03DE7CB0" w14:textId="77777777" w:rsidR="00594963" w:rsidRDefault="00594963" w:rsidP="00BD5A6D">
            <w:pPr>
              <w:pStyle w:val="Heading2White"/>
            </w:pPr>
            <w:r>
              <w:t>Disposition</w:t>
            </w:r>
          </w:p>
        </w:tc>
      </w:tr>
      <w:tr w:rsidR="004E3F04" w14:paraId="7439503B" w14:textId="77777777" w:rsidTr="00B344EA">
        <w:trPr>
          <w:trHeight w:val="288"/>
          <w:jc w:val="center"/>
        </w:trPr>
        <w:tc>
          <w:tcPr>
            <w:tcW w:w="2016" w:type="dxa"/>
            <w:tcBorders>
              <w:top w:val="single" w:sz="8" w:space="0" w:color="4D6BA6"/>
            </w:tcBorders>
            <w:noWrap/>
            <w:vAlign w:val="center"/>
          </w:tcPr>
          <w:p w14:paraId="1644A132" w14:textId="77777777" w:rsidR="004E3F04" w:rsidRDefault="00416DD2" w:rsidP="00E95B81">
            <w:pPr>
              <w:pStyle w:val="TableBody"/>
            </w:pPr>
            <w:sdt>
              <w:sdtPr>
                <w:alias w:val="Disposition NA Check"/>
                <w:tag w:val="dispositionNACheck"/>
                <w:id w:val="-129324579"/>
                <w:placeholder>
                  <w:docPart w:val="675F8FFA1D0648EEB3F60FCF7A23CF3F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NA</w:t>
            </w:r>
          </w:p>
        </w:tc>
        <w:tc>
          <w:tcPr>
            <w:tcW w:w="2016" w:type="dxa"/>
            <w:gridSpan w:val="2"/>
            <w:tcBorders>
              <w:top w:val="single" w:sz="8" w:space="0" w:color="4D6BA6"/>
            </w:tcBorders>
            <w:vAlign w:val="center"/>
          </w:tcPr>
          <w:p w14:paraId="61E8CA83" w14:textId="77777777" w:rsidR="004E3F04" w:rsidRDefault="00416DD2" w:rsidP="00E95B81">
            <w:pPr>
              <w:pStyle w:val="TableBody"/>
            </w:pPr>
            <w:sdt>
              <w:sdtPr>
                <w:alias w:val="Disposition Implement Check"/>
                <w:tag w:val="dispositionImplementCheck"/>
                <w:id w:val="515735872"/>
                <w:placeholder>
                  <w:docPart w:val="2DA893A060B54686840BAB6536BB8271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Implement</w:t>
            </w:r>
          </w:p>
        </w:tc>
        <w:tc>
          <w:tcPr>
            <w:tcW w:w="2258" w:type="dxa"/>
            <w:gridSpan w:val="2"/>
            <w:tcBorders>
              <w:top w:val="single" w:sz="8" w:space="0" w:color="4D6BA6"/>
            </w:tcBorders>
            <w:vAlign w:val="center"/>
          </w:tcPr>
          <w:p w14:paraId="3AADEB24" w14:textId="77777777" w:rsidR="004E3F04" w:rsidRDefault="00416DD2" w:rsidP="00E95B81">
            <w:pPr>
              <w:pStyle w:val="TableBody"/>
            </w:pPr>
            <w:sdt>
              <w:sdtPr>
                <w:alias w:val="Disposition Coordinate Check"/>
                <w:tag w:val="dispositionCoordinateCheck"/>
                <w:id w:val="440265688"/>
                <w:placeholder>
                  <w:docPart w:val="D5998F00CC814E259E12399FA86B0D09"/>
                </w:placeholde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0F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B0F42">
              <w:t xml:space="preserve"> Coordinate</w:t>
            </w:r>
            <w:r w:rsidR="00B344EA">
              <w:t xml:space="preserve"> with:</w:t>
            </w:r>
          </w:p>
        </w:tc>
        <w:tc>
          <w:tcPr>
            <w:tcW w:w="3790" w:type="dxa"/>
            <w:gridSpan w:val="2"/>
            <w:tcBorders>
              <w:top w:val="single" w:sz="8" w:space="0" w:color="4D6BA6"/>
            </w:tcBorders>
            <w:vAlign w:val="center"/>
          </w:tcPr>
          <w:p w14:paraId="3D229EF7" w14:textId="77777777" w:rsidR="004E3F04" w:rsidRDefault="004E3F04" w:rsidP="00E95B81">
            <w:pPr>
              <w:pStyle w:val="TableBody"/>
            </w:pPr>
          </w:p>
        </w:tc>
      </w:tr>
      <w:tr w:rsidR="00594963" w14:paraId="0CEF320C" w14:textId="77777777" w:rsidTr="00B344EA">
        <w:trPr>
          <w:trHeight w:val="773"/>
          <w:jc w:val="center"/>
        </w:trPr>
        <w:tc>
          <w:tcPr>
            <w:tcW w:w="2690" w:type="dxa"/>
            <w:gridSpan w:val="2"/>
            <w:shd w:val="clear" w:color="auto" w:fill="D8D9DC"/>
            <w:noWrap/>
            <w:tcMar>
              <w:left w:w="72" w:type="dxa"/>
              <w:right w:w="72" w:type="dxa"/>
            </w:tcMar>
          </w:tcPr>
          <w:p w14:paraId="55C7D3DB" w14:textId="77777777" w:rsidR="00594963" w:rsidRDefault="00594963" w:rsidP="00B344EA">
            <w:pPr>
              <w:pStyle w:val="Heading4"/>
              <w:spacing w:before="0"/>
            </w:pPr>
            <w:r w:rsidRPr="00987048">
              <w:t>Action</w:t>
            </w:r>
          </w:p>
          <w:p w14:paraId="6E174C1A" w14:textId="77777777" w:rsidR="00987048" w:rsidRPr="00987048" w:rsidRDefault="00BD5A6D" w:rsidP="00B344EA">
            <w:pPr>
              <w:pStyle w:val="Heading3and4ExplanatoryText"/>
              <w:spacing w:after="0"/>
              <w:ind w:left="0"/>
            </w:pPr>
            <w:r w:rsidRPr="00BD5A6D">
              <w:rPr>
                <w:sz w:val="18"/>
              </w:rPr>
              <w:t>S</w:t>
            </w:r>
            <w:r w:rsidR="00987048" w:rsidRPr="00BD5A6D">
              <w:rPr>
                <w:sz w:val="18"/>
              </w:rPr>
              <w:t>pecific actions to implement recommendations.</w:t>
            </w:r>
          </w:p>
        </w:tc>
        <w:tc>
          <w:tcPr>
            <w:tcW w:w="3150" w:type="dxa"/>
            <w:gridSpan w:val="2"/>
            <w:shd w:val="clear" w:color="auto" w:fill="D8D9DC"/>
            <w:tcMar>
              <w:left w:w="72" w:type="dxa"/>
              <w:right w:w="72" w:type="dxa"/>
            </w:tcMar>
          </w:tcPr>
          <w:p w14:paraId="0ECF6F98" w14:textId="77777777" w:rsidR="00594963" w:rsidRDefault="00594963" w:rsidP="00B344EA">
            <w:pPr>
              <w:pStyle w:val="Heading4"/>
              <w:spacing w:before="0"/>
            </w:pPr>
            <w:r>
              <w:t>Assigned to</w:t>
            </w:r>
          </w:p>
          <w:p w14:paraId="46F8CE4B" w14:textId="77777777" w:rsidR="00987048" w:rsidRPr="00987048" w:rsidRDefault="00BD5A6D" w:rsidP="00B344EA">
            <w:pPr>
              <w:pStyle w:val="Heading3and4ExplanatoryText"/>
              <w:spacing w:after="0"/>
              <w:ind w:left="0"/>
            </w:pPr>
            <w:r w:rsidRPr="00BD5A6D">
              <w:rPr>
                <w:sz w:val="18"/>
              </w:rPr>
              <w:t>N</w:t>
            </w:r>
            <w:r w:rsidR="00987048" w:rsidRPr="00BD5A6D">
              <w:rPr>
                <w:sz w:val="18"/>
              </w:rPr>
              <w:t>ame of the person responsible for corrective action.</w:t>
            </w:r>
          </w:p>
        </w:tc>
        <w:tc>
          <w:tcPr>
            <w:tcW w:w="2070" w:type="dxa"/>
            <w:gridSpan w:val="2"/>
            <w:shd w:val="clear" w:color="auto" w:fill="D8D9DC"/>
            <w:tcMar>
              <w:left w:w="72" w:type="dxa"/>
              <w:right w:w="43" w:type="dxa"/>
            </w:tcMar>
            <w:vAlign w:val="center"/>
          </w:tcPr>
          <w:p w14:paraId="520EF64D" w14:textId="77777777" w:rsidR="00594963" w:rsidRDefault="00594963" w:rsidP="00B344EA">
            <w:pPr>
              <w:pStyle w:val="Heading4"/>
              <w:spacing w:before="0"/>
            </w:pPr>
            <w:r>
              <w:t>Due Date</w:t>
            </w:r>
          </w:p>
          <w:p w14:paraId="230BC6C2" w14:textId="77777777" w:rsidR="00987048" w:rsidRPr="00987048" w:rsidRDefault="00BD5A6D" w:rsidP="00B344EA">
            <w:pPr>
              <w:pStyle w:val="Heading3and4ExplanatoryText"/>
              <w:spacing w:after="0"/>
              <w:ind w:left="0" w:right="42"/>
            </w:pPr>
            <w:r w:rsidRPr="00BD5A6D">
              <w:rPr>
                <w:sz w:val="18"/>
              </w:rPr>
              <w:t>D</w:t>
            </w:r>
            <w:r w:rsidR="00987048" w:rsidRPr="00BD5A6D">
              <w:rPr>
                <w:sz w:val="18"/>
              </w:rPr>
              <w:t xml:space="preserve">ate </w:t>
            </w:r>
            <w:r w:rsidRPr="00BD5A6D">
              <w:rPr>
                <w:sz w:val="18"/>
              </w:rPr>
              <w:t xml:space="preserve">the </w:t>
            </w:r>
            <w:r w:rsidR="00987048" w:rsidRPr="00BD5A6D">
              <w:rPr>
                <w:sz w:val="18"/>
              </w:rPr>
              <w:t>corrective action must be</w:t>
            </w:r>
            <w:r>
              <w:rPr>
                <w:sz w:val="18"/>
              </w:rPr>
              <w:t xml:space="preserve"> </w:t>
            </w:r>
            <w:r w:rsidR="00987048" w:rsidRPr="00BD5A6D">
              <w:rPr>
                <w:sz w:val="18"/>
              </w:rPr>
              <w:t>complete</w:t>
            </w:r>
            <w:r w:rsidR="00987048" w:rsidRPr="00987048">
              <w:t>.</w:t>
            </w:r>
          </w:p>
        </w:tc>
        <w:tc>
          <w:tcPr>
            <w:tcW w:w="2170" w:type="dxa"/>
            <w:shd w:val="clear" w:color="auto" w:fill="D8D9DC"/>
            <w:tcMar>
              <w:left w:w="72" w:type="dxa"/>
              <w:right w:w="72" w:type="dxa"/>
            </w:tcMar>
            <w:vAlign w:val="center"/>
          </w:tcPr>
          <w:p w14:paraId="15D4D1B4" w14:textId="77777777" w:rsidR="00594963" w:rsidRDefault="00594963" w:rsidP="00B344EA">
            <w:pPr>
              <w:pStyle w:val="Heading4"/>
              <w:spacing w:before="0"/>
            </w:pPr>
            <w:r>
              <w:t>Status</w:t>
            </w:r>
          </w:p>
          <w:p w14:paraId="207D95F9" w14:textId="77777777" w:rsidR="00987048" w:rsidRPr="00987048" w:rsidRDefault="00BD5A6D" w:rsidP="00B344EA">
            <w:pPr>
              <w:pStyle w:val="Heading3and4ExplanatoryText"/>
              <w:spacing w:after="0"/>
              <w:ind w:left="0" w:right="30"/>
            </w:pPr>
            <w:r w:rsidRPr="00BD5A6D">
              <w:rPr>
                <w:sz w:val="18"/>
              </w:rPr>
              <w:t>S</w:t>
            </w:r>
            <w:r w:rsidR="00987048" w:rsidRPr="00BD5A6D">
              <w:rPr>
                <w:sz w:val="18"/>
              </w:rPr>
              <w:t>tatus of corrective action. Mark date completed.</w:t>
            </w:r>
          </w:p>
        </w:tc>
      </w:tr>
      <w:tr w:rsidR="004E3F04" w14:paraId="3D3A66E5" w14:textId="77777777" w:rsidTr="00B344EA">
        <w:trPr>
          <w:trHeight w:val="288"/>
          <w:jc w:val="center"/>
        </w:trPr>
        <w:tc>
          <w:tcPr>
            <w:tcW w:w="2690" w:type="dxa"/>
            <w:gridSpan w:val="2"/>
            <w:shd w:val="clear" w:color="auto" w:fill="auto"/>
            <w:noWrap/>
            <w:vAlign w:val="center"/>
          </w:tcPr>
          <w:p w14:paraId="4F5FBFDD" w14:textId="77777777" w:rsidR="004E3F04" w:rsidRDefault="004E3F04" w:rsidP="00E95B81">
            <w:pPr>
              <w:pStyle w:val="TableBody"/>
            </w:pPr>
          </w:p>
        </w:tc>
        <w:tc>
          <w:tcPr>
            <w:tcW w:w="3150" w:type="dxa"/>
            <w:gridSpan w:val="2"/>
            <w:shd w:val="clear" w:color="auto" w:fill="auto"/>
            <w:vAlign w:val="center"/>
          </w:tcPr>
          <w:p w14:paraId="27506265" w14:textId="77777777" w:rsidR="004E3F04" w:rsidRDefault="004E3F04" w:rsidP="00E95B81">
            <w:pPr>
              <w:pStyle w:val="TableBody"/>
            </w:pP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51DB7FC0" w14:textId="77777777" w:rsidR="004E3F04" w:rsidRDefault="004E3F04" w:rsidP="00E95B81">
            <w:pPr>
              <w:pStyle w:val="TableBody"/>
            </w:pPr>
          </w:p>
        </w:tc>
        <w:tc>
          <w:tcPr>
            <w:tcW w:w="2170" w:type="dxa"/>
            <w:shd w:val="clear" w:color="auto" w:fill="auto"/>
            <w:vAlign w:val="center"/>
          </w:tcPr>
          <w:p w14:paraId="6CC0D864" w14:textId="77777777" w:rsidR="004E3F04" w:rsidRDefault="004E3F04" w:rsidP="00E95B81">
            <w:pPr>
              <w:pStyle w:val="TableBody"/>
            </w:pPr>
          </w:p>
        </w:tc>
      </w:tr>
      <w:tr w:rsidR="004E3F04" w14:paraId="446AFD4F" w14:textId="77777777" w:rsidTr="00B344EA">
        <w:trPr>
          <w:trHeight w:val="288"/>
          <w:jc w:val="center"/>
        </w:trPr>
        <w:tc>
          <w:tcPr>
            <w:tcW w:w="2690" w:type="dxa"/>
            <w:gridSpan w:val="2"/>
            <w:shd w:val="clear" w:color="auto" w:fill="auto"/>
            <w:noWrap/>
            <w:vAlign w:val="center"/>
          </w:tcPr>
          <w:p w14:paraId="048A2EB2" w14:textId="77777777" w:rsidR="004E3F04" w:rsidRDefault="004E3F04" w:rsidP="00E95B81">
            <w:pPr>
              <w:pStyle w:val="TableBody"/>
            </w:pPr>
          </w:p>
        </w:tc>
        <w:tc>
          <w:tcPr>
            <w:tcW w:w="3150" w:type="dxa"/>
            <w:gridSpan w:val="2"/>
            <w:shd w:val="clear" w:color="auto" w:fill="auto"/>
            <w:vAlign w:val="center"/>
          </w:tcPr>
          <w:p w14:paraId="442E0B6D" w14:textId="77777777" w:rsidR="004E3F04" w:rsidRDefault="004E3F04" w:rsidP="00E95B81">
            <w:pPr>
              <w:pStyle w:val="TableBody"/>
            </w:pP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579273F" w14:textId="77777777" w:rsidR="004E3F04" w:rsidRDefault="004E3F04" w:rsidP="00E95B81">
            <w:pPr>
              <w:pStyle w:val="TableBody"/>
            </w:pPr>
          </w:p>
        </w:tc>
        <w:tc>
          <w:tcPr>
            <w:tcW w:w="2170" w:type="dxa"/>
            <w:shd w:val="clear" w:color="auto" w:fill="auto"/>
            <w:vAlign w:val="center"/>
          </w:tcPr>
          <w:p w14:paraId="03E35CC7" w14:textId="77777777" w:rsidR="004E3F04" w:rsidRDefault="004E3F04" w:rsidP="00E95B81">
            <w:pPr>
              <w:pStyle w:val="TableBody"/>
            </w:pPr>
          </w:p>
        </w:tc>
      </w:tr>
    </w:tbl>
    <w:p w14:paraId="57849052" w14:textId="77777777" w:rsidR="00594963" w:rsidRDefault="00594963" w:rsidP="00594963">
      <w:pPr>
        <w:pStyle w:val="Header"/>
      </w:pPr>
    </w:p>
    <w:p w14:paraId="13A184B7" w14:textId="77777777" w:rsidR="00F555F4" w:rsidRPr="00B344EA" w:rsidRDefault="00B344EA">
      <w:pPr>
        <w:rPr>
          <w:i/>
        </w:rPr>
      </w:pPr>
      <w:r w:rsidRPr="00B344EA">
        <w:rPr>
          <w:i/>
        </w:rPr>
        <w:t>* Note: Any comments made directly in the proposal must be pasted into this form (electronic review) or attached to this sheet (paper review.)</w:t>
      </w:r>
    </w:p>
    <w:sectPr w:rsidR="00F555F4" w:rsidRPr="00B344EA" w:rsidSect="0091439D">
      <w:headerReference w:type="default" r:id="rId10"/>
      <w:footerReference w:type="default" r:id="rId11"/>
      <w:pgSz w:w="12240" w:h="15840" w:code="1"/>
      <w:pgMar w:top="1440" w:right="1080" w:bottom="720" w:left="108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FD3BA" w14:textId="77777777" w:rsidR="00033381" w:rsidRDefault="00033381" w:rsidP="00F1781C">
      <w:r>
        <w:separator/>
      </w:r>
    </w:p>
  </w:endnote>
  <w:endnote w:type="continuationSeparator" w:id="0">
    <w:p w14:paraId="3C535B15" w14:textId="77777777" w:rsidR="00033381" w:rsidRDefault="00033381" w:rsidP="00F1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BB12A" w14:textId="77777777" w:rsidR="00B97E87" w:rsidRPr="0091439D" w:rsidRDefault="0091439D" w:rsidP="0091439D">
    <w:pPr>
      <w:pStyle w:val="Footer"/>
      <w:tabs>
        <w:tab w:val="right" w:pos="10080"/>
      </w:tabs>
    </w:pPr>
    <w:r>
      <w:t>Copyright Shipley Associates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F00DE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D1BAD" w14:textId="77777777" w:rsidR="00033381" w:rsidRDefault="00033381" w:rsidP="00F1781C">
      <w:r>
        <w:separator/>
      </w:r>
    </w:p>
  </w:footnote>
  <w:footnote w:type="continuationSeparator" w:id="0">
    <w:p w14:paraId="2454B3FA" w14:textId="77777777" w:rsidR="00033381" w:rsidRDefault="00033381" w:rsidP="00F17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Ind w:w="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117"/>
      <w:gridCol w:w="5963"/>
    </w:tblGrid>
    <w:tr w:rsidR="00987048" w14:paraId="7B72D8F4" w14:textId="77777777" w:rsidTr="002A362F">
      <w:trPr>
        <w:trHeight w:val="720"/>
      </w:trPr>
      <w:tc>
        <w:tcPr>
          <w:tcW w:w="3860" w:type="dxa"/>
          <w:vAlign w:val="center"/>
        </w:tcPr>
        <w:p w14:paraId="1A087EAF" w14:textId="77777777" w:rsidR="00987048" w:rsidRPr="008A67C2" w:rsidRDefault="00987048" w:rsidP="00987048">
          <w:r w:rsidRPr="008A67C2">
            <w:rPr>
              <w:noProof/>
            </w:rPr>
            <w:drawing>
              <wp:inline distT="0" distB="0" distL="0" distR="0" wp14:anchorId="6E3E780D" wp14:editId="6D908707">
                <wp:extent cx="2305396" cy="365760"/>
                <wp:effectExtent l="0" t="0" r="0" b="1270"/>
                <wp:docPr id="5" name="Picture 5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90" w:type="dxa"/>
          <w:vAlign w:val="center"/>
        </w:tcPr>
        <w:p w14:paraId="52F0D045" w14:textId="77777777" w:rsidR="00987048" w:rsidRDefault="00987048" w:rsidP="00987048">
          <w:pPr>
            <w:pStyle w:val="HeaderTitle"/>
          </w:pPr>
          <w:r>
            <w:t xml:space="preserve">Red Team </w:t>
          </w:r>
          <w:r w:rsidR="00BD5A6D">
            <w:t>VERTICAL Review</w:t>
          </w:r>
        </w:p>
      </w:tc>
    </w:tr>
  </w:tbl>
  <w:p w14:paraId="7FFA0C70" w14:textId="77777777" w:rsidR="00987048" w:rsidRDefault="00987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5D28"/>
    <w:multiLevelType w:val="hybridMultilevel"/>
    <w:tmpl w:val="32B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C1152"/>
    <w:multiLevelType w:val="hybridMultilevel"/>
    <w:tmpl w:val="7CCAE34A"/>
    <w:lvl w:ilvl="0" w:tplc="26B8EB00">
      <w:start w:val="1"/>
      <w:numFmt w:val="bullet"/>
      <w:pStyle w:val="ListParagraphLa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D3526"/>
    <w:multiLevelType w:val="hybridMultilevel"/>
    <w:tmpl w:val="79FA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F4"/>
    <w:rsid w:val="00033381"/>
    <w:rsid w:val="000D6D03"/>
    <w:rsid w:val="00114D57"/>
    <w:rsid w:val="00135D16"/>
    <w:rsid w:val="001A6BFA"/>
    <w:rsid w:val="001E3B1F"/>
    <w:rsid w:val="00291585"/>
    <w:rsid w:val="002C416F"/>
    <w:rsid w:val="003234C4"/>
    <w:rsid w:val="003261B5"/>
    <w:rsid w:val="00327634"/>
    <w:rsid w:val="00416DD2"/>
    <w:rsid w:val="0048622E"/>
    <w:rsid w:val="0049321C"/>
    <w:rsid w:val="004D1AEA"/>
    <w:rsid w:val="004E3F04"/>
    <w:rsid w:val="00551CCF"/>
    <w:rsid w:val="00594963"/>
    <w:rsid w:val="00612F89"/>
    <w:rsid w:val="00667DA5"/>
    <w:rsid w:val="00682E4B"/>
    <w:rsid w:val="006D295C"/>
    <w:rsid w:val="00713F0F"/>
    <w:rsid w:val="00741A0F"/>
    <w:rsid w:val="007A4D42"/>
    <w:rsid w:val="008D19E1"/>
    <w:rsid w:val="0091439D"/>
    <w:rsid w:val="00987048"/>
    <w:rsid w:val="009B0D90"/>
    <w:rsid w:val="00A129B6"/>
    <w:rsid w:val="00B344EA"/>
    <w:rsid w:val="00B36192"/>
    <w:rsid w:val="00B85F1D"/>
    <w:rsid w:val="00B97E87"/>
    <w:rsid w:val="00BB0F42"/>
    <w:rsid w:val="00BC1799"/>
    <w:rsid w:val="00BD5A6D"/>
    <w:rsid w:val="00C211F8"/>
    <w:rsid w:val="00C21D28"/>
    <w:rsid w:val="00CE604F"/>
    <w:rsid w:val="00D50C61"/>
    <w:rsid w:val="00DB49DB"/>
    <w:rsid w:val="00DE6138"/>
    <w:rsid w:val="00DF1C4E"/>
    <w:rsid w:val="00E516A6"/>
    <w:rsid w:val="00E8759F"/>
    <w:rsid w:val="00E95B81"/>
    <w:rsid w:val="00F00DE0"/>
    <w:rsid w:val="00F1781C"/>
    <w:rsid w:val="00F555F4"/>
    <w:rsid w:val="00F7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AF796"/>
  <w15:docId w15:val="{85EF0C7B-C86B-4982-944C-5072C1FA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5A6D"/>
    <w:rPr>
      <w:rFonts w:ascii="Cambria" w:eastAsiaTheme="minorHAnsi" w:hAnsi="Cambria"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A6D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color w:val="283756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A6D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A6D"/>
    <w:pPr>
      <w:keepNext/>
      <w:keepLines/>
      <w:spacing w:before="40"/>
      <w:outlineLvl w:val="2"/>
    </w:pPr>
    <w:rPr>
      <w:rFonts w:asciiTheme="minorHAnsi" w:eastAsiaTheme="majorEastAsia" w:hAnsiTheme="minorHAnsi" w:cstheme="majorBidi"/>
      <w:b/>
      <w:color w:val="283756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A6D"/>
    <w:pPr>
      <w:keepNext/>
      <w:keepLines/>
      <w:spacing w:before="40"/>
      <w:outlineLvl w:val="3"/>
    </w:pPr>
    <w:rPr>
      <w:rFonts w:asciiTheme="minorHAnsi" w:eastAsiaTheme="majorEastAsia" w:hAnsiTheme="minorHAnsi" w:cstheme="majorBidi"/>
      <w:b/>
      <w:iCs/>
      <w:color w:val="2837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A6D"/>
    <w:pPr>
      <w:tabs>
        <w:tab w:val="center" w:pos="4680"/>
        <w:tab w:val="right" w:pos="9360"/>
      </w:tabs>
    </w:pPr>
    <w:rPr>
      <w:color w:val="7E808B"/>
    </w:rPr>
  </w:style>
  <w:style w:type="paragraph" w:styleId="Footer">
    <w:name w:val="footer"/>
    <w:basedOn w:val="Normal"/>
    <w:link w:val="FooterChar"/>
    <w:uiPriority w:val="99"/>
    <w:unhideWhenUsed/>
    <w:rsid w:val="00BD5A6D"/>
    <w:pPr>
      <w:tabs>
        <w:tab w:val="center" w:pos="4680"/>
        <w:tab w:val="right" w:pos="9360"/>
      </w:tabs>
    </w:pPr>
    <w:rPr>
      <w:color w:val="7E808B"/>
    </w:rPr>
  </w:style>
  <w:style w:type="character" w:customStyle="1" w:styleId="Heading3Char">
    <w:name w:val="Heading 3 Char"/>
    <w:basedOn w:val="DefaultParagraphFont"/>
    <w:link w:val="Heading3"/>
    <w:uiPriority w:val="9"/>
    <w:rsid w:val="00BD5A6D"/>
    <w:rPr>
      <w:rFonts w:asciiTheme="minorHAnsi" w:eastAsiaTheme="majorEastAsia" w:hAnsiTheme="minorHAnsi" w:cstheme="majorBidi"/>
      <w:b/>
      <w:color w:val="28375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D5A6D"/>
    <w:rPr>
      <w:rFonts w:asciiTheme="minorHAnsi" w:eastAsiaTheme="majorEastAsia" w:hAnsiTheme="minorHAnsi" w:cstheme="majorBidi"/>
      <w:b/>
      <w:iCs/>
      <w:color w:val="283756"/>
      <w:szCs w:val="22"/>
    </w:rPr>
  </w:style>
  <w:style w:type="paragraph" w:customStyle="1" w:styleId="Heading3Offset">
    <w:name w:val="Heading 3 Offset"/>
    <w:basedOn w:val="Heading3"/>
    <w:rsid w:val="00594963"/>
    <w:pPr>
      <w:spacing w:before="120"/>
    </w:pPr>
  </w:style>
  <w:style w:type="paragraph" w:customStyle="1" w:styleId="Heading2Offset">
    <w:name w:val="Heading 2 Offset"/>
    <w:basedOn w:val="Heading2"/>
    <w:rsid w:val="00594963"/>
    <w:pPr>
      <w:spacing w:before="120"/>
    </w:pPr>
  </w:style>
  <w:style w:type="paragraph" w:customStyle="1" w:styleId="Score">
    <w:name w:val="Score"/>
    <w:basedOn w:val="Heading3"/>
    <w:rsid w:val="00594963"/>
    <w:pPr>
      <w:keepNext w:val="0"/>
      <w:widowControl w:val="0"/>
      <w:spacing w:before="0"/>
      <w:jc w:val="center"/>
    </w:pPr>
    <w:rPr>
      <w:rFonts w:cs="Times New Roman"/>
      <w:iCs/>
      <w:szCs w:val="20"/>
    </w:rPr>
  </w:style>
  <w:style w:type="paragraph" w:styleId="BalloonText">
    <w:name w:val="Balloon Text"/>
    <w:basedOn w:val="Normal"/>
    <w:link w:val="BalloonTextChar"/>
    <w:rsid w:val="00CE60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604F"/>
    <w:rPr>
      <w:rFonts w:ascii="Tahoma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E3F04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BD5A6D"/>
    <w:pPr>
      <w:contextualSpacing/>
      <w:jc w:val="center"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D5A6D"/>
    <w:rPr>
      <w:rFonts w:ascii="Calibri" w:eastAsiaTheme="majorEastAsia" w:hAnsi="Calibr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rsid w:val="00BD5A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link w:val="TableBodyChar"/>
    <w:qFormat/>
    <w:rsid w:val="00BD5A6D"/>
    <w:rPr>
      <w:rFonts w:eastAsia="Times New Roman" w:cs="Times New Roman"/>
      <w:szCs w:val="24"/>
    </w:rPr>
  </w:style>
  <w:style w:type="character" w:customStyle="1" w:styleId="TableBodyChar">
    <w:name w:val="Table Body Char"/>
    <w:basedOn w:val="DefaultParagraphFont"/>
    <w:link w:val="TableBody"/>
    <w:rsid w:val="00BD5A6D"/>
    <w:rPr>
      <w:rFonts w:ascii="Cambria" w:hAnsi="Cambria"/>
      <w:szCs w:val="24"/>
    </w:rPr>
  </w:style>
  <w:style w:type="character" w:customStyle="1" w:styleId="ContentControlPlaceholder">
    <w:name w:val="Content Control Placeholder"/>
    <w:basedOn w:val="DefaultParagraphFont"/>
    <w:uiPriority w:val="1"/>
    <w:qFormat/>
    <w:rsid w:val="00BD5A6D"/>
    <w:rPr>
      <w:rFonts w:ascii="Cambria" w:hAnsi="Cambria" w:cs="Arial"/>
      <w:color w:val="808080" w:themeColor="background1" w:themeShade="80"/>
      <w:sz w:val="16"/>
      <w:szCs w:val="16"/>
    </w:rPr>
  </w:style>
  <w:style w:type="paragraph" w:customStyle="1" w:styleId="TableHead">
    <w:name w:val="Table Head"/>
    <w:basedOn w:val="Normal"/>
    <w:link w:val="TableHeadChar"/>
    <w:qFormat/>
    <w:rsid w:val="00BD5A6D"/>
    <w:pPr>
      <w:jc w:val="center"/>
    </w:pPr>
    <w:rPr>
      <w:rFonts w:ascii="Calibri" w:hAnsi="Calibri"/>
      <w:b/>
      <w:color w:val="FFFFFF"/>
    </w:rPr>
  </w:style>
  <w:style w:type="paragraph" w:customStyle="1" w:styleId="TableSubhead">
    <w:name w:val="Table Subhead"/>
    <w:basedOn w:val="Normal"/>
    <w:link w:val="TableSubheadChar"/>
    <w:qFormat/>
    <w:rsid w:val="00BD5A6D"/>
    <w:pPr>
      <w:jc w:val="center"/>
    </w:pPr>
    <w:rPr>
      <w:rFonts w:ascii="Calibri" w:hAnsi="Calibri"/>
      <w:b/>
    </w:rPr>
  </w:style>
  <w:style w:type="character" w:customStyle="1" w:styleId="TableHeadChar">
    <w:name w:val="Table Head Char"/>
    <w:basedOn w:val="DefaultParagraphFont"/>
    <w:link w:val="TableHead"/>
    <w:rsid w:val="00BD5A6D"/>
    <w:rPr>
      <w:rFonts w:ascii="Calibri" w:eastAsiaTheme="minorHAnsi" w:hAnsi="Calibri" w:cstheme="minorBidi"/>
      <w:b/>
      <w:color w:val="FFFFFF"/>
      <w:szCs w:val="22"/>
    </w:rPr>
  </w:style>
  <w:style w:type="paragraph" w:customStyle="1" w:styleId="ContentControlCheckbox">
    <w:name w:val="Content Control Checkbox"/>
    <w:link w:val="ContentControlCheckboxChar"/>
    <w:qFormat/>
    <w:rsid w:val="00BD5A6D"/>
    <w:pPr>
      <w:jc w:val="center"/>
    </w:pPr>
    <w:rPr>
      <w:rFonts w:ascii="Segoe UI" w:eastAsiaTheme="minorHAnsi" w:hAnsi="Segoe UI" w:cs="Segoe UI Symbol"/>
      <w:szCs w:val="22"/>
    </w:rPr>
  </w:style>
  <w:style w:type="character" w:customStyle="1" w:styleId="TableSubheadChar">
    <w:name w:val="Table Subhead Char"/>
    <w:basedOn w:val="DefaultParagraphFont"/>
    <w:link w:val="TableSubhead"/>
    <w:rsid w:val="00BD5A6D"/>
    <w:rPr>
      <w:rFonts w:ascii="Calibri" w:eastAsiaTheme="minorHAnsi" w:hAnsi="Calibri" w:cstheme="minorBidi"/>
      <w:b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D5A6D"/>
    <w:rPr>
      <w:rFonts w:asciiTheme="minorHAnsi" w:eastAsiaTheme="majorEastAsia" w:hAnsiTheme="minorHAnsi" w:cstheme="majorBidi"/>
      <w:b/>
      <w:color w:val="283756"/>
      <w:sz w:val="40"/>
      <w:szCs w:val="32"/>
    </w:rPr>
  </w:style>
  <w:style w:type="character" w:customStyle="1" w:styleId="ContentControlCheckboxChar">
    <w:name w:val="Content Control Checkbox Char"/>
    <w:basedOn w:val="DefaultParagraphFont"/>
    <w:link w:val="ContentControlCheckbox"/>
    <w:rsid w:val="00BD5A6D"/>
    <w:rPr>
      <w:rFonts w:ascii="Segoe UI" w:eastAsiaTheme="minorHAnsi" w:hAnsi="Segoe UI" w:cs="Segoe UI Symbol"/>
      <w:szCs w:val="22"/>
    </w:rPr>
  </w:style>
  <w:style w:type="character" w:customStyle="1" w:styleId="Heading0Shipley">
    <w:name w:val="Heading 0 Shipley"/>
    <w:basedOn w:val="DefaultParagraphFont"/>
    <w:uiPriority w:val="1"/>
    <w:qFormat/>
    <w:rsid w:val="00BD5A6D"/>
    <w:rPr>
      <w:rFonts w:ascii="Calibri" w:hAnsi="Calibri"/>
      <w:i/>
      <w:color w:val="005B92"/>
      <w:sz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D5A6D"/>
    <w:rPr>
      <w:rFonts w:asciiTheme="minorHAnsi" w:eastAsiaTheme="majorEastAsia" w:hAnsiTheme="minorHAnsi" w:cstheme="majorBidi"/>
      <w:b/>
      <w:sz w:val="32"/>
      <w:szCs w:val="26"/>
    </w:rPr>
  </w:style>
  <w:style w:type="character" w:customStyle="1" w:styleId="Heading0Associates">
    <w:name w:val="Heading 0 Associates"/>
    <w:basedOn w:val="DefaultParagraphFont"/>
    <w:uiPriority w:val="1"/>
    <w:qFormat/>
    <w:rsid w:val="00BD5A6D"/>
    <w:rPr>
      <w:rFonts w:asciiTheme="minorHAnsi" w:hAnsiTheme="minorHAnsi"/>
      <w:i/>
      <w:color w:val="95A0A9"/>
      <w:sz w:val="52"/>
    </w:rPr>
  </w:style>
  <w:style w:type="paragraph" w:customStyle="1" w:styleId="ContentControlDate">
    <w:name w:val="Content Control Date"/>
    <w:basedOn w:val="Normal"/>
    <w:link w:val="ContentControlDateChar"/>
    <w:qFormat/>
    <w:rsid w:val="00BD5A6D"/>
    <w:pPr>
      <w:jc w:val="center"/>
    </w:pPr>
  </w:style>
  <w:style w:type="paragraph" w:styleId="Subtitle">
    <w:name w:val="Subtitle"/>
    <w:basedOn w:val="Normal"/>
    <w:next w:val="Normal"/>
    <w:link w:val="SubtitleChar"/>
    <w:uiPriority w:val="11"/>
    <w:qFormat/>
    <w:rsid w:val="00BD5A6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D5A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ontentControlDateChar">
    <w:name w:val="Content Control Date Char"/>
    <w:basedOn w:val="ContentControlCheckboxChar"/>
    <w:link w:val="ContentControlDate"/>
    <w:rsid w:val="00BD5A6D"/>
    <w:rPr>
      <w:rFonts w:ascii="Cambria" w:eastAsiaTheme="minorHAnsi" w:hAnsi="Cambria" w:cstheme="minorBidi"/>
      <w:szCs w:val="22"/>
    </w:rPr>
  </w:style>
  <w:style w:type="character" w:styleId="SubtleEmphasis">
    <w:name w:val="Subtle Emphasis"/>
    <w:basedOn w:val="DefaultParagraphFont"/>
    <w:uiPriority w:val="19"/>
    <w:qFormat/>
    <w:rsid w:val="00BD5A6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D5A6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D5A6D"/>
    <w:rPr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D5A6D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D5A6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6D"/>
    <w:rPr>
      <w:rFonts w:ascii="Cambria" w:eastAsiaTheme="minorHAnsi" w:hAnsi="Cambria" w:cstheme="minorBidi"/>
      <w:i/>
      <w:iCs/>
      <w:color w:val="404040" w:themeColor="text1" w:themeTint="BF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6D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6D"/>
    <w:rPr>
      <w:rFonts w:ascii="Cambria" w:eastAsiaTheme="minorHAnsi" w:hAnsi="Cambria" w:cstheme="minorBidi"/>
      <w:i/>
      <w:iCs/>
      <w:color w:val="4F81BD" w:themeColor="accent1"/>
      <w:szCs w:val="22"/>
    </w:rPr>
  </w:style>
  <w:style w:type="character" w:styleId="SubtleReference">
    <w:name w:val="Subtle Reference"/>
    <w:basedOn w:val="DefaultParagraphFont"/>
    <w:uiPriority w:val="31"/>
    <w:qFormat/>
    <w:rsid w:val="00BD5A6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D5A6D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D5A6D"/>
    <w:rPr>
      <w:b/>
      <w:bCs/>
      <w:i/>
      <w:iCs/>
      <w:spacing w:val="5"/>
    </w:rPr>
  </w:style>
  <w:style w:type="paragraph" w:styleId="ListParagraph">
    <w:name w:val="List Paragraph"/>
    <w:basedOn w:val="Normal"/>
    <w:link w:val="ListParagraphChar"/>
    <w:uiPriority w:val="34"/>
    <w:qFormat/>
    <w:rsid w:val="00BD5A6D"/>
    <w:pPr>
      <w:ind w:left="720"/>
      <w:contextualSpacing/>
    </w:pPr>
  </w:style>
  <w:style w:type="paragraph" w:customStyle="1" w:styleId="Heading2White">
    <w:name w:val="Heading 2 White"/>
    <w:basedOn w:val="Normal"/>
    <w:link w:val="Heading2WhiteChar"/>
    <w:qFormat/>
    <w:rsid w:val="00BD5A6D"/>
    <w:rPr>
      <w:rFonts w:asciiTheme="minorHAnsi" w:hAnsiTheme="minorHAnsi"/>
      <w:b/>
      <w:color w:val="FFFFFF" w:themeColor="background1"/>
      <w:sz w:val="32"/>
    </w:rPr>
  </w:style>
  <w:style w:type="character" w:customStyle="1" w:styleId="Heading2WhiteSubtitle">
    <w:name w:val="Heading 2 White Subtitle"/>
    <w:basedOn w:val="DefaultParagraphFont"/>
    <w:uiPriority w:val="1"/>
    <w:qFormat/>
    <w:rsid w:val="00BD5A6D"/>
    <w:rPr>
      <w:rFonts w:asciiTheme="minorHAnsi" w:hAnsiTheme="minorHAnsi"/>
      <w:i/>
      <w:color w:val="FFFFFF" w:themeColor="background1"/>
      <w:sz w:val="32"/>
    </w:rPr>
  </w:style>
  <w:style w:type="character" w:customStyle="1" w:styleId="Heading2WhiteChar">
    <w:name w:val="Heading 2 White Char"/>
    <w:basedOn w:val="Heading2Char"/>
    <w:link w:val="Heading2White"/>
    <w:rsid w:val="00BD5A6D"/>
    <w:rPr>
      <w:rFonts w:asciiTheme="minorHAnsi" w:eastAsiaTheme="minorHAnsi" w:hAnsiTheme="minorHAnsi" w:cstheme="minorBidi"/>
      <w:b/>
      <w:color w:val="FFFFFF" w:themeColor="background1"/>
      <w:sz w:val="32"/>
      <w:szCs w:val="22"/>
    </w:rPr>
  </w:style>
  <w:style w:type="paragraph" w:styleId="NoSpacing">
    <w:name w:val="No Spacing"/>
    <w:uiPriority w:val="1"/>
    <w:qFormat/>
    <w:rsid w:val="00BD5A6D"/>
    <w:rPr>
      <w:rFonts w:ascii="Cambria" w:eastAsiaTheme="minorHAnsi" w:hAnsi="Cambria" w:cstheme="minorBidi"/>
      <w:szCs w:val="22"/>
    </w:rPr>
  </w:style>
  <w:style w:type="paragraph" w:customStyle="1" w:styleId="Heading2ExplanatoryText">
    <w:name w:val="Heading 2 Explanatory Text"/>
    <w:basedOn w:val="Normal"/>
    <w:link w:val="Heading2ExplanatoryTextChar"/>
    <w:qFormat/>
    <w:rsid w:val="00BD5A6D"/>
    <w:pPr>
      <w:spacing w:after="120"/>
      <w:ind w:left="720"/>
      <w:contextualSpacing/>
    </w:pPr>
    <w:rPr>
      <w:i/>
      <w:color w:val="FFFFFF" w:themeColor="background1"/>
    </w:rPr>
  </w:style>
  <w:style w:type="character" w:customStyle="1" w:styleId="Heading2ExplanatoryTextChar">
    <w:name w:val="Heading 2 Explanatory Text Char"/>
    <w:basedOn w:val="DefaultParagraphFont"/>
    <w:link w:val="Heading2ExplanatoryText"/>
    <w:rsid w:val="00BD5A6D"/>
    <w:rPr>
      <w:rFonts w:ascii="Cambria" w:eastAsiaTheme="minorHAnsi" w:hAnsi="Cambria" w:cstheme="minorBidi"/>
      <w:i/>
      <w:color w:val="FFFFFF" w:themeColor="background1"/>
      <w:szCs w:val="22"/>
    </w:rPr>
  </w:style>
  <w:style w:type="paragraph" w:customStyle="1" w:styleId="HeaderTitle">
    <w:name w:val="Header Title"/>
    <w:basedOn w:val="Normal"/>
    <w:link w:val="HeaderTitleChar"/>
    <w:qFormat/>
    <w:rsid w:val="00BD5A6D"/>
    <w:pPr>
      <w:jc w:val="right"/>
    </w:pPr>
    <w:rPr>
      <w:rFonts w:ascii="Calibri" w:hAnsi="Calibri"/>
      <w:b/>
      <w:caps/>
      <w:color w:val="F37021"/>
      <w:sz w:val="32"/>
    </w:rPr>
  </w:style>
  <w:style w:type="paragraph" w:customStyle="1" w:styleId="BlockParagraph">
    <w:name w:val="Block Paragraph"/>
    <w:basedOn w:val="Normal"/>
    <w:link w:val="BlockParagraphChar"/>
    <w:qFormat/>
    <w:rsid w:val="00BD5A6D"/>
    <w:pPr>
      <w:spacing w:after="200"/>
    </w:pPr>
  </w:style>
  <w:style w:type="character" w:customStyle="1" w:styleId="ListSubtitle">
    <w:name w:val="List Subtitle"/>
    <w:basedOn w:val="DefaultParagraphFont"/>
    <w:uiPriority w:val="1"/>
    <w:qFormat/>
    <w:rsid w:val="00BD5A6D"/>
    <w:rPr>
      <w:b/>
    </w:rPr>
  </w:style>
  <w:style w:type="character" w:customStyle="1" w:styleId="BlockParagraphChar">
    <w:name w:val="Block Paragraph Char"/>
    <w:basedOn w:val="DefaultParagraphFont"/>
    <w:link w:val="BlockParagraph"/>
    <w:rsid w:val="00BD5A6D"/>
    <w:rPr>
      <w:rFonts w:ascii="Cambria" w:eastAsiaTheme="minorHAnsi" w:hAnsi="Cambria" w:cstheme="minorBidi"/>
      <w:szCs w:val="22"/>
    </w:rPr>
  </w:style>
  <w:style w:type="paragraph" w:customStyle="1" w:styleId="ListParagraphLast">
    <w:name w:val="List Paragraph Last"/>
    <w:basedOn w:val="ListParagraph"/>
    <w:link w:val="ListParagraphLastChar"/>
    <w:qFormat/>
    <w:rsid w:val="00BD5A6D"/>
    <w:pPr>
      <w:numPr>
        <w:numId w:val="3"/>
      </w:numPr>
      <w:spacing w:after="20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D5A6D"/>
    <w:rPr>
      <w:rFonts w:ascii="Cambria" w:eastAsiaTheme="minorHAnsi" w:hAnsi="Cambria" w:cstheme="minorBidi"/>
      <w:szCs w:val="22"/>
    </w:rPr>
  </w:style>
  <w:style w:type="character" w:customStyle="1" w:styleId="ListParagraphLastChar">
    <w:name w:val="List Paragraph Last Char"/>
    <w:basedOn w:val="ListParagraphChar"/>
    <w:link w:val="ListParagraphLast"/>
    <w:rsid w:val="00BD5A6D"/>
    <w:rPr>
      <w:rFonts w:ascii="Cambria" w:eastAsiaTheme="minorHAnsi" w:hAnsi="Cambria" w:cstheme="minorBidi"/>
      <w:szCs w:val="22"/>
    </w:rPr>
  </w:style>
  <w:style w:type="paragraph" w:customStyle="1" w:styleId="Heading3and4ExplanatoryText">
    <w:name w:val="Heading 3 and 4 Explanatory Text"/>
    <w:basedOn w:val="Normal"/>
    <w:link w:val="Heading3and4ExplanatoryTextChar"/>
    <w:qFormat/>
    <w:rsid w:val="00BD5A6D"/>
    <w:pPr>
      <w:spacing w:after="200"/>
      <w:ind w:left="360" w:right="360"/>
      <w:contextualSpacing/>
    </w:pPr>
    <w:rPr>
      <w:i/>
    </w:rPr>
  </w:style>
  <w:style w:type="character" w:customStyle="1" w:styleId="Heading3and4ExplanatoryTextChar">
    <w:name w:val="Heading 3 and 4 Explanatory Text Char"/>
    <w:basedOn w:val="DefaultParagraphFont"/>
    <w:link w:val="Heading3and4ExplanatoryText"/>
    <w:rsid w:val="00BD5A6D"/>
    <w:rPr>
      <w:rFonts w:ascii="Cambria" w:eastAsiaTheme="minorHAnsi" w:hAnsi="Cambria" w:cstheme="minorBidi"/>
      <w:i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D5A6D"/>
    <w:rPr>
      <w:rFonts w:ascii="Cambria" w:eastAsiaTheme="minorHAnsi" w:hAnsi="Cambria" w:cstheme="minorBidi"/>
      <w:color w:val="7E808B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D5A6D"/>
    <w:rPr>
      <w:rFonts w:ascii="Cambria" w:eastAsiaTheme="minorHAnsi" w:hAnsi="Cambria" w:cstheme="minorBidi"/>
      <w:color w:val="7E808B"/>
      <w:szCs w:val="22"/>
    </w:rPr>
  </w:style>
  <w:style w:type="paragraph" w:customStyle="1" w:styleId="MockupText">
    <w:name w:val="Mockup Text"/>
    <w:basedOn w:val="Normal"/>
    <w:qFormat/>
    <w:rsid w:val="00BD5A6D"/>
    <w:pPr>
      <w:jc w:val="center"/>
    </w:pPr>
    <w:rPr>
      <w:rFonts w:ascii="Calibri" w:hAnsi="Calibri"/>
      <w:b/>
      <w:color w:val="C0C0C0"/>
      <w:sz w:val="32"/>
    </w:rPr>
  </w:style>
  <w:style w:type="character" w:customStyle="1" w:styleId="HeaderTitleChar">
    <w:name w:val="Header Title Char"/>
    <w:basedOn w:val="TitleChar"/>
    <w:link w:val="HeaderTitle"/>
    <w:rsid w:val="00987048"/>
    <w:rPr>
      <w:rFonts w:ascii="Calibri" w:eastAsiaTheme="minorHAnsi" w:hAnsi="Calibri" w:cstheme="minorBidi"/>
      <w:b/>
      <w:caps/>
      <w:color w:val="F37021"/>
      <w:spacing w:val="-10"/>
      <w:kern w:val="28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1-Shared%20Services\Best%20Practices\Proposal%20Manager%20Playbook\Tool%20Collection\M-M%20Updates\r3\Shipley%20Styles_r10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FC884FC44A24F039C02CB0F0B1D3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91FE7-8265-4B4A-9D8D-5515A34B9559}"/>
      </w:docPartPr>
      <w:docPartBody>
        <w:p w:rsidR="00AF2857" w:rsidRDefault="00AF2857" w:rsidP="00AF2857">
          <w:pPr>
            <w:pStyle w:val="BFC884FC44A24F039C02CB0F0B1D31C51"/>
          </w:pPr>
          <w:r w:rsidRPr="00BC1799">
            <w:rPr>
              <w:rStyle w:val="PlaceholderText"/>
            </w:rPr>
            <w:t>Comment Check</w:t>
          </w:r>
        </w:p>
      </w:docPartBody>
    </w:docPart>
    <w:docPart>
      <w:docPartPr>
        <w:name w:val="7FBAEABE249746B68764CA585BA05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B4E6C-DA02-4FE6-8FB1-B21C1DA868E5}"/>
      </w:docPartPr>
      <w:docPartBody>
        <w:p w:rsidR="00AF2857" w:rsidRDefault="00AF2857" w:rsidP="00AF2857">
          <w:pPr>
            <w:pStyle w:val="7FBAEABE249746B68764CA585BA0513F1"/>
          </w:pPr>
          <w:r w:rsidRPr="00BC1799">
            <w:rPr>
              <w:rStyle w:val="PlaceholderText"/>
            </w:rPr>
            <w:t>Weakness Check</w:t>
          </w:r>
        </w:p>
      </w:docPartBody>
    </w:docPart>
    <w:docPart>
      <w:docPartPr>
        <w:name w:val="875C4469EF4B4FBA93B3B16D34EC7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594C60-8CE4-43CC-8BD1-3655D2BA44E0}"/>
      </w:docPartPr>
      <w:docPartBody>
        <w:p w:rsidR="00AF2857" w:rsidRDefault="00AF2857" w:rsidP="00AF2857">
          <w:pPr>
            <w:pStyle w:val="875C4469EF4B4FBA93B3B16D34EC74811"/>
          </w:pPr>
          <w:r w:rsidRPr="00BC1799">
            <w:rPr>
              <w:rStyle w:val="PlaceholderText"/>
            </w:rPr>
            <w:t>Significant Weakness Check</w:t>
          </w:r>
        </w:p>
      </w:docPartBody>
    </w:docPart>
    <w:docPart>
      <w:docPartPr>
        <w:name w:val="1C6FFDBEFF8E4C0BAB64E5BAEFC47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30D66-B6CD-4C9E-A18E-A269FABD1926}"/>
      </w:docPartPr>
      <w:docPartBody>
        <w:p w:rsidR="00AF2857" w:rsidRDefault="00AF2857" w:rsidP="00AF2857">
          <w:pPr>
            <w:pStyle w:val="1C6FFDBEFF8E4C0BAB64E5BAEFC4751D1"/>
          </w:pPr>
          <w:r w:rsidRPr="00BC1799">
            <w:rPr>
              <w:rStyle w:val="PlaceholderText"/>
            </w:rPr>
            <w:t>Deficiency Check</w:t>
          </w:r>
        </w:p>
      </w:docPartBody>
    </w:docPart>
    <w:docPart>
      <w:docPartPr>
        <w:name w:val="F64BC0473C054B9B9F61C265B4BD9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4AB5B-8238-4B1B-8103-908BA1A211C3}"/>
      </w:docPartPr>
      <w:docPartBody>
        <w:p w:rsidR="00AF2857" w:rsidRDefault="00AF2857" w:rsidP="00AF2857">
          <w:pPr>
            <w:pStyle w:val="F64BC0473C054B9B9F61C265B4BD9E681"/>
          </w:pPr>
          <w:r w:rsidRPr="00BC1799">
            <w:rPr>
              <w:rStyle w:val="PlaceholderText"/>
            </w:rPr>
            <w:t>Proposal Risk High Check</w:t>
          </w:r>
        </w:p>
      </w:docPartBody>
    </w:docPart>
    <w:docPart>
      <w:docPartPr>
        <w:name w:val="E10E218C848A49EB9D80B6385CD70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720EE-6863-46BC-85CC-43E5068A2D36}"/>
      </w:docPartPr>
      <w:docPartBody>
        <w:p w:rsidR="00AF2857" w:rsidRDefault="00AF2857" w:rsidP="00AF2857">
          <w:pPr>
            <w:pStyle w:val="E10E218C848A49EB9D80B6385CD705581"/>
          </w:pPr>
          <w:r w:rsidRPr="00BC1799">
            <w:rPr>
              <w:rStyle w:val="PlaceholderText"/>
            </w:rPr>
            <w:t>Proposal Risk Moderate Check</w:t>
          </w:r>
        </w:p>
      </w:docPartBody>
    </w:docPart>
    <w:docPart>
      <w:docPartPr>
        <w:name w:val="2B89194ACDC84303BBF20059DE3D6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12449-AC6B-4F5B-BDC5-17A1B64C2B37}"/>
      </w:docPartPr>
      <w:docPartBody>
        <w:p w:rsidR="00AF2857" w:rsidRDefault="00AF2857" w:rsidP="00AF2857">
          <w:pPr>
            <w:pStyle w:val="2B89194ACDC84303BBF20059DE3D6DD11"/>
          </w:pPr>
          <w:r w:rsidRPr="00BC1799">
            <w:rPr>
              <w:rStyle w:val="PlaceholderText"/>
            </w:rPr>
            <w:t>Proposal Risk Low Check</w:t>
          </w:r>
        </w:p>
      </w:docPartBody>
    </w:docPart>
    <w:docPart>
      <w:docPartPr>
        <w:name w:val="9236FD6233EB47768EAED76D04E9B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CEFF2-6859-4BB9-BD3D-5E9AAE3EBD22}"/>
      </w:docPartPr>
      <w:docPartBody>
        <w:p w:rsidR="00AF2857" w:rsidRDefault="00AF2857" w:rsidP="00AF2857">
          <w:pPr>
            <w:pStyle w:val="9236FD6233EB47768EAED76D04E9BA211"/>
          </w:pPr>
          <w:r w:rsidRPr="00BC1799">
            <w:rPr>
              <w:rStyle w:val="PlaceholderText"/>
            </w:rPr>
            <w:t>Performance Risk High Check</w:t>
          </w:r>
        </w:p>
      </w:docPartBody>
    </w:docPart>
    <w:docPart>
      <w:docPartPr>
        <w:name w:val="BD92B83069FB46EFA18797B15FE69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1C036-8995-4CCF-B106-584FD4B92918}"/>
      </w:docPartPr>
      <w:docPartBody>
        <w:p w:rsidR="00AF2857" w:rsidRDefault="00AF2857" w:rsidP="00AF2857">
          <w:pPr>
            <w:pStyle w:val="BD92B83069FB46EFA18797B15FE69A001"/>
          </w:pPr>
          <w:r w:rsidRPr="00BC1799">
            <w:rPr>
              <w:rStyle w:val="PlaceholderText"/>
            </w:rPr>
            <w:t>Performance Risk Moderate Check</w:t>
          </w:r>
        </w:p>
      </w:docPartBody>
    </w:docPart>
    <w:docPart>
      <w:docPartPr>
        <w:name w:val="907E4E4576534D828757EEDDF917A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D4305-3742-422C-A9EF-3CE127061777}"/>
      </w:docPartPr>
      <w:docPartBody>
        <w:p w:rsidR="00AF2857" w:rsidRDefault="00AF2857" w:rsidP="00AF2857">
          <w:pPr>
            <w:pStyle w:val="907E4E4576534D828757EEDDF917A9361"/>
          </w:pPr>
          <w:r w:rsidRPr="00BC1799">
            <w:rPr>
              <w:rStyle w:val="PlaceholderText"/>
            </w:rPr>
            <w:t>Performance Risk Low Check</w:t>
          </w:r>
        </w:p>
      </w:docPartBody>
    </w:docPart>
    <w:docPart>
      <w:docPartPr>
        <w:name w:val="675F8FFA1D0648EEB3F60FCF7A23C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D24B3-6D1C-4445-B413-533AAB949AF6}"/>
      </w:docPartPr>
      <w:docPartBody>
        <w:p w:rsidR="00AF2857" w:rsidRDefault="00AF2857" w:rsidP="00AF2857">
          <w:pPr>
            <w:pStyle w:val="675F8FFA1D0648EEB3F60FCF7A23CF3F1"/>
          </w:pPr>
          <w:r w:rsidRPr="00BC1799">
            <w:rPr>
              <w:rStyle w:val="PlaceholderText"/>
            </w:rPr>
            <w:t>Disposition NA Check</w:t>
          </w:r>
        </w:p>
      </w:docPartBody>
    </w:docPart>
    <w:docPart>
      <w:docPartPr>
        <w:name w:val="2DA893A060B54686840BAB6536BB8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4EE65-9EE0-4485-8294-49C8211993BB}"/>
      </w:docPartPr>
      <w:docPartBody>
        <w:p w:rsidR="00AF2857" w:rsidRDefault="00AF2857" w:rsidP="00AF2857">
          <w:pPr>
            <w:pStyle w:val="2DA893A060B54686840BAB6536BB82711"/>
          </w:pPr>
          <w:r w:rsidRPr="00BC1799">
            <w:rPr>
              <w:rStyle w:val="PlaceholderText"/>
            </w:rPr>
            <w:t>Disposition Implement Check</w:t>
          </w:r>
        </w:p>
      </w:docPartBody>
    </w:docPart>
    <w:docPart>
      <w:docPartPr>
        <w:name w:val="D5998F00CC814E259E12399FA86B0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7EBE8-B1D8-4913-81CB-0B4EF616AD0F}"/>
      </w:docPartPr>
      <w:docPartBody>
        <w:p w:rsidR="00AF2857" w:rsidRDefault="00AF2857" w:rsidP="00AF2857">
          <w:pPr>
            <w:pStyle w:val="D5998F00CC814E259E12399FA86B0D091"/>
          </w:pPr>
          <w:r w:rsidRPr="00BC1799">
            <w:rPr>
              <w:rStyle w:val="PlaceholderText"/>
            </w:rPr>
            <w:t>Disposition Coordinate Check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88"/>
    <w:rsid w:val="00002387"/>
    <w:rsid w:val="00400974"/>
    <w:rsid w:val="006115F0"/>
    <w:rsid w:val="00AF2857"/>
    <w:rsid w:val="00BD52AA"/>
    <w:rsid w:val="00C96462"/>
    <w:rsid w:val="00FC0888"/>
    <w:rsid w:val="00F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52AA"/>
    <w:rPr>
      <w:color w:val="808080"/>
    </w:rPr>
  </w:style>
  <w:style w:type="paragraph" w:customStyle="1" w:styleId="BFC884FC44A24F039C02CB0F0B1D31C51">
    <w:name w:val="BFC884FC44A24F039C02CB0F0B1D31C5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7FBAEABE249746B68764CA585BA0513F1">
    <w:name w:val="7FBAEABE249746B68764CA585BA0513F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875C4469EF4B4FBA93B3B16D34EC74811">
    <w:name w:val="875C4469EF4B4FBA93B3B16D34EC7481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1C6FFDBEFF8E4C0BAB64E5BAEFC4751D1">
    <w:name w:val="1C6FFDBEFF8E4C0BAB64E5BAEFC4751D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F64BC0473C054B9B9F61C265B4BD9E681">
    <w:name w:val="F64BC0473C054B9B9F61C265B4BD9E68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E10E218C848A49EB9D80B6385CD705581">
    <w:name w:val="E10E218C848A49EB9D80B6385CD70558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2B89194ACDC84303BBF20059DE3D6DD11">
    <w:name w:val="2B89194ACDC84303BBF20059DE3D6DD1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9236FD6233EB47768EAED76D04E9BA211">
    <w:name w:val="9236FD6233EB47768EAED76D04E9BA21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BD92B83069FB46EFA18797B15FE69A001">
    <w:name w:val="BD92B83069FB46EFA18797B15FE69A00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907E4E4576534D828757EEDDF917A9361">
    <w:name w:val="907E4E4576534D828757EEDDF917A936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675F8FFA1D0648EEB3F60FCF7A23CF3F1">
    <w:name w:val="675F8FFA1D0648EEB3F60FCF7A23CF3F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2DA893A060B54686840BAB6536BB82711">
    <w:name w:val="2DA893A060B54686840BAB6536BB8271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D5998F00CC814E259E12399FA86B0D091">
    <w:name w:val="D5998F00CC814E259E12399FA86B0D091"/>
    <w:rsid w:val="00AF2857"/>
    <w:pPr>
      <w:spacing w:before="40" w:after="0" w:line="240" w:lineRule="auto"/>
    </w:pPr>
    <w:rPr>
      <w:rFonts w:ascii="Arial" w:eastAsia="Times New Roman" w:hAnsi="Arial" w:cs="Times New Roman"/>
      <w:color w:val="000000"/>
      <w:sz w:val="20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160F53B-97F5-4127-83FC-043961A7C731}"/>
</file>

<file path=customXml/itemProps2.xml><?xml version="1.0" encoding="utf-8"?>
<ds:datastoreItem xmlns:ds="http://schemas.openxmlformats.org/officeDocument/2006/customXml" ds:itemID="{41DFBB36-4A2B-43D9-8C5E-C96E7DEFF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386ED-0BE5-4120-9317-C5A60C5D5155}">
  <ds:schemaRefs>
    <ds:schemaRef ds:uri="http://schemas.microsoft.com/office/2006/metadata/properties"/>
    <ds:schemaRef ds:uri="http://schemas.microsoft.com/office/infopath/2007/PartnerControls"/>
    <ds:schemaRef ds:uri="99350507-4738-4c41-a2be-5d89ece47f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Shipley Styles_r10</Template>
  <TotalTime>0</TotalTime>
  <Pages>1</Pages>
  <Words>280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 Team Review Form</vt:lpstr>
    </vt:vector>
  </TitlesOfParts>
  <Company>Shipley Associates</Company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Review Form</dc:title>
  <dc:creator>Kelson Forsgren</dc:creator>
  <cp:lastModifiedBy>Eric Gregory</cp:lastModifiedBy>
  <cp:revision>2</cp:revision>
  <cp:lastPrinted>2017-03-19T00:00:00Z</cp:lastPrinted>
  <dcterms:created xsi:type="dcterms:W3CDTF">2022-03-05T16:51:00Z</dcterms:created>
  <dcterms:modified xsi:type="dcterms:W3CDTF">2022-03-05T16:51:00Z</dcterms:modified>
  <cp:category>Tools and Templates</cp:category>
  <dc:language>English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0x010100CA0DD38B69D9C94CB780A95DAD5D9FE8</vt:lpwstr>
  </property>
</Properties>
</file>