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9E096" w14:textId="2663463E" w:rsidR="004B3CF6" w:rsidRPr="0063585D" w:rsidRDefault="004B3CF6" w:rsidP="0066020B">
      <w:pPr>
        <w:keepNext w:val="0"/>
        <w:widowControl/>
        <w:spacing w:line="276" w:lineRule="auto"/>
        <w:jc w:val="center"/>
        <w:outlineLvl w:val="9"/>
        <w:rPr>
          <w:sz w:val="22"/>
          <w:szCs w:val="22"/>
        </w:rPr>
      </w:pPr>
    </w:p>
    <w:p w14:paraId="498A8613" w14:textId="624660AA" w:rsidR="00006FA4" w:rsidRPr="0063585D" w:rsidRDefault="00006FA4" w:rsidP="0066020B">
      <w:pPr>
        <w:keepNext w:val="0"/>
        <w:widowControl/>
        <w:spacing w:line="276" w:lineRule="auto"/>
        <w:jc w:val="center"/>
        <w:outlineLvl w:val="9"/>
        <w:rPr>
          <w:sz w:val="22"/>
          <w:szCs w:val="22"/>
        </w:rPr>
      </w:pPr>
    </w:p>
    <w:p w14:paraId="40F74AD3" w14:textId="69FE5E29" w:rsidR="00006FA4" w:rsidRPr="0063585D" w:rsidRDefault="00006FA4" w:rsidP="0066020B">
      <w:pPr>
        <w:keepNext w:val="0"/>
        <w:widowControl/>
        <w:spacing w:line="276" w:lineRule="auto"/>
        <w:jc w:val="center"/>
        <w:outlineLvl w:val="9"/>
        <w:rPr>
          <w:sz w:val="22"/>
          <w:szCs w:val="22"/>
        </w:rPr>
      </w:pPr>
    </w:p>
    <w:p w14:paraId="5E6F3F1B" w14:textId="6CD4E472" w:rsidR="00006FA4" w:rsidRPr="0063585D" w:rsidRDefault="00006FA4" w:rsidP="0066020B">
      <w:pPr>
        <w:keepNext w:val="0"/>
        <w:widowControl/>
        <w:spacing w:line="276" w:lineRule="auto"/>
        <w:jc w:val="center"/>
        <w:outlineLvl w:val="9"/>
        <w:rPr>
          <w:sz w:val="22"/>
          <w:szCs w:val="22"/>
        </w:rPr>
      </w:pPr>
    </w:p>
    <w:p w14:paraId="3E4CC9FF" w14:textId="77777777" w:rsidR="00006FA4" w:rsidRPr="0063585D" w:rsidRDefault="00006FA4" w:rsidP="0066020B">
      <w:pPr>
        <w:keepNext w:val="0"/>
        <w:widowControl/>
        <w:spacing w:line="276" w:lineRule="auto"/>
        <w:jc w:val="center"/>
        <w:outlineLvl w:val="9"/>
        <w:rPr>
          <w:sz w:val="22"/>
          <w:szCs w:val="22"/>
        </w:rPr>
      </w:pPr>
    </w:p>
    <w:p w14:paraId="0507F59B" w14:textId="77777777" w:rsidR="0063585D" w:rsidRPr="0063585D" w:rsidRDefault="0063585D" w:rsidP="0066020B">
      <w:pPr>
        <w:keepNext w:val="0"/>
        <w:widowControl/>
        <w:spacing w:line="276" w:lineRule="auto"/>
        <w:jc w:val="center"/>
        <w:outlineLvl w:val="9"/>
        <w:rPr>
          <w:sz w:val="22"/>
          <w:szCs w:val="22"/>
        </w:rPr>
      </w:pPr>
    </w:p>
    <w:p w14:paraId="1F5A2BDA" w14:textId="77777777" w:rsidR="0063585D" w:rsidRPr="0063585D" w:rsidRDefault="0063585D" w:rsidP="0066020B">
      <w:pPr>
        <w:keepNext w:val="0"/>
        <w:widowControl/>
        <w:spacing w:line="276" w:lineRule="auto"/>
        <w:jc w:val="center"/>
        <w:outlineLvl w:val="9"/>
        <w:rPr>
          <w:sz w:val="22"/>
          <w:szCs w:val="22"/>
        </w:rPr>
      </w:pPr>
    </w:p>
    <w:p w14:paraId="7BD59901" w14:textId="77777777" w:rsidR="0063585D" w:rsidRPr="0063585D" w:rsidRDefault="0063585D" w:rsidP="0066020B">
      <w:pPr>
        <w:keepNext w:val="0"/>
        <w:widowControl/>
        <w:spacing w:line="276" w:lineRule="auto"/>
        <w:jc w:val="center"/>
        <w:outlineLvl w:val="9"/>
        <w:rPr>
          <w:sz w:val="22"/>
          <w:szCs w:val="22"/>
        </w:rPr>
      </w:pPr>
    </w:p>
    <w:p w14:paraId="777C4CBB" w14:textId="77777777" w:rsidR="0063585D" w:rsidRPr="0063585D" w:rsidRDefault="0063585D" w:rsidP="0066020B">
      <w:pPr>
        <w:keepNext w:val="0"/>
        <w:widowControl/>
        <w:spacing w:line="276" w:lineRule="auto"/>
        <w:jc w:val="center"/>
        <w:outlineLvl w:val="9"/>
        <w:rPr>
          <w:sz w:val="22"/>
          <w:szCs w:val="22"/>
        </w:rPr>
      </w:pPr>
    </w:p>
    <w:p w14:paraId="57B3947E" w14:textId="77777777" w:rsidR="0063585D" w:rsidRPr="0063585D" w:rsidRDefault="0063585D" w:rsidP="0066020B">
      <w:pPr>
        <w:keepNext w:val="0"/>
        <w:widowControl/>
        <w:spacing w:line="276" w:lineRule="auto"/>
        <w:jc w:val="center"/>
        <w:outlineLvl w:val="9"/>
        <w:rPr>
          <w:sz w:val="22"/>
          <w:szCs w:val="22"/>
        </w:rPr>
      </w:pPr>
    </w:p>
    <w:p w14:paraId="0B485254" w14:textId="77777777" w:rsidR="0063585D" w:rsidRPr="0063585D" w:rsidRDefault="0063585D" w:rsidP="0066020B">
      <w:pPr>
        <w:keepNext w:val="0"/>
        <w:widowControl/>
        <w:spacing w:line="276" w:lineRule="auto"/>
        <w:jc w:val="center"/>
        <w:outlineLvl w:val="9"/>
        <w:rPr>
          <w:sz w:val="22"/>
          <w:szCs w:val="22"/>
        </w:rPr>
      </w:pPr>
    </w:p>
    <w:p w14:paraId="4CF113E1" w14:textId="61A2C6A1" w:rsidR="004B3CF6" w:rsidRPr="0063585D" w:rsidRDefault="004B3CF6" w:rsidP="0066020B">
      <w:pPr>
        <w:spacing w:line="276" w:lineRule="auto"/>
        <w:jc w:val="center"/>
        <w:rPr>
          <w:sz w:val="22"/>
          <w:szCs w:val="22"/>
        </w:rPr>
      </w:pPr>
      <w:r w:rsidRPr="0063585D">
        <w:rPr>
          <w:sz w:val="22"/>
          <w:szCs w:val="22"/>
          <w:highlight w:val="yellow"/>
        </w:rPr>
        <w:t>Name of Program</w:t>
      </w:r>
      <w:r w:rsidRPr="0063585D">
        <w:rPr>
          <w:sz w:val="22"/>
          <w:szCs w:val="22"/>
        </w:rPr>
        <w:br/>
        <w:t>Fixed Price Subcontract</w:t>
      </w:r>
    </w:p>
    <w:p w14:paraId="579476DA" w14:textId="77777777" w:rsidR="004B3CF6" w:rsidRPr="0063585D" w:rsidRDefault="004B3CF6" w:rsidP="0066020B">
      <w:pPr>
        <w:spacing w:line="276" w:lineRule="auto"/>
        <w:jc w:val="center"/>
        <w:rPr>
          <w:sz w:val="22"/>
          <w:szCs w:val="22"/>
        </w:rPr>
      </w:pPr>
      <w:r w:rsidRPr="0063585D">
        <w:rPr>
          <w:sz w:val="22"/>
          <w:szCs w:val="22"/>
        </w:rPr>
        <w:t>Between</w:t>
      </w:r>
    </w:p>
    <w:p w14:paraId="75A07A69" w14:textId="77777777" w:rsidR="004B3CF6" w:rsidRPr="0063585D" w:rsidRDefault="004B3CF6" w:rsidP="0066020B">
      <w:pPr>
        <w:spacing w:line="276" w:lineRule="auto"/>
        <w:jc w:val="center"/>
        <w:rPr>
          <w:sz w:val="22"/>
          <w:szCs w:val="22"/>
        </w:rPr>
      </w:pPr>
      <w:r w:rsidRPr="0063585D">
        <w:rPr>
          <w:sz w:val="22"/>
          <w:szCs w:val="22"/>
        </w:rPr>
        <w:t>Partners of the Americas</w:t>
      </w:r>
    </w:p>
    <w:p w14:paraId="2884F998" w14:textId="77777777" w:rsidR="004B3CF6" w:rsidRPr="0063585D" w:rsidRDefault="004B3CF6" w:rsidP="0066020B">
      <w:pPr>
        <w:spacing w:line="276" w:lineRule="auto"/>
        <w:jc w:val="center"/>
        <w:rPr>
          <w:sz w:val="22"/>
          <w:szCs w:val="22"/>
        </w:rPr>
      </w:pPr>
      <w:r w:rsidRPr="0063585D">
        <w:rPr>
          <w:sz w:val="22"/>
          <w:szCs w:val="22"/>
        </w:rPr>
        <w:t>1424 K Street NW Suite 700</w:t>
      </w:r>
    </w:p>
    <w:p w14:paraId="106801FB" w14:textId="77777777" w:rsidR="004B3CF6" w:rsidRPr="0063585D" w:rsidRDefault="004B3CF6" w:rsidP="0066020B">
      <w:pPr>
        <w:spacing w:line="276" w:lineRule="auto"/>
        <w:jc w:val="center"/>
        <w:rPr>
          <w:sz w:val="22"/>
          <w:szCs w:val="22"/>
        </w:rPr>
      </w:pPr>
      <w:r w:rsidRPr="0063585D">
        <w:rPr>
          <w:sz w:val="22"/>
          <w:szCs w:val="22"/>
        </w:rPr>
        <w:t>Washington DC 20005</w:t>
      </w:r>
    </w:p>
    <w:p w14:paraId="0120B1C9" w14:textId="77777777" w:rsidR="004B3CF6" w:rsidRPr="0063585D" w:rsidRDefault="004B3CF6" w:rsidP="0066020B">
      <w:pPr>
        <w:spacing w:line="276" w:lineRule="auto"/>
        <w:jc w:val="center"/>
        <w:rPr>
          <w:sz w:val="22"/>
          <w:szCs w:val="22"/>
        </w:rPr>
      </w:pPr>
      <w:r w:rsidRPr="0063585D">
        <w:rPr>
          <w:sz w:val="22"/>
          <w:szCs w:val="22"/>
        </w:rPr>
        <w:t>And</w:t>
      </w:r>
    </w:p>
    <w:p w14:paraId="5E5116F4" w14:textId="77777777" w:rsidR="004B3CF6" w:rsidRPr="0063585D" w:rsidRDefault="004B3CF6" w:rsidP="0066020B">
      <w:pPr>
        <w:spacing w:line="276" w:lineRule="auto"/>
        <w:jc w:val="center"/>
        <w:rPr>
          <w:sz w:val="22"/>
          <w:szCs w:val="22"/>
          <w:highlight w:val="yellow"/>
        </w:rPr>
      </w:pPr>
      <w:r w:rsidRPr="0063585D">
        <w:rPr>
          <w:sz w:val="22"/>
          <w:szCs w:val="22"/>
          <w:highlight w:val="yellow"/>
        </w:rPr>
        <w:t>Name of Organization</w:t>
      </w:r>
    </w:p>
    <w:p w14:paraId="67EA6B8D" w14:textId="77777777" w:rsidR="004B3CF6" w:rsidRPr="0063585D" w:rsidRDefault="004B3CF6" w:rsidP="0066020B">
      <w:pPr>
        <w:spacing w:line="276" w:lineRule="auto"/>
        <w:jc w:val="center"/>
        <w:rPr>
          <w:sz w:val="22"/>
          <w:szCs w:val="22"/>
        </w:rPr>
      </w:pPr>
      <w:r w:rsidRPr="0063585D">
        <w:rPr>
          <w:sz w:val="22"/>
          <w:szCs w:val="22"/>
          <w:highlight w:val="yellow"/>
        </w:rPr>
        <w:t>Address</w:t>
      </w:r>
    </w:p>
    <w:p w14:paraId="17134060" w14:textId="77777777" w:rsidR="004B3CF6" w:rsidRPr="0063585D" w:rsidRDefault="004B3CF6" w:rsidP="0066020B">
      <w:pPr>
        <w:keepNext w:val="0"/>
        <w:widowControl/>
        <w:spacing w:line="276" w:lineRule="auto"/>
        <w:outlineLvl w:val="9"/>
        <w:rPr>
          <w:b/>
          <w:bCs/>
          <w:i/>
          <w:iCs/>
          <w:sz w:val="22"/>
          <w:szCs w:val="22"/>
        </w:rPr>
      </w:pPr>
    </w:p>
    <w:p w14:paraId="23E4F5D1" w14:textId="1AE9D168" w:rsidR="004B3CF6" w:rsidRPr="0063585D" w:rsidRDefault="004B3CF6" w:rsidP="0066020B">
      <w:pPr>
        <w:keepNext w:val="0"/>
        <w:widowControl/>
        <w:spacing w:line="276" w:lineRule="auto"/>
        <w:outlineLvl w:val="9"/>
        <w:rPr>
          <w:b/>
          <w:bCs/>
          <w:i/>
          <w:iCs/>
          <w:color w:val="FF0000"/>
          <w:sz w:val="22"/>
          <w:szCs w:val="22"/>
        </w:rPr>
      </w:pPr>
      <w:r w:rsidRPr="0063585D">
        <w:rPr>
          <w:b/>
          <w:bCs/>
          <w:i/>
          <w:iCs/>
          <w:color w:val="FF0000"/>
          <w:sz w:val="22"/>
          <w:szCs w:val="22"/>
        </w:rPr>
        <w:br w:type="page"/>
      </w:r>
    </w:p>
    <w:p w14:paraId="063566D1" w14:textId="77777777" w:rsidR="004B3CF6" w:rsidRPr="0063585D" w:rsidRDefault="004B3CF6" w:rsidP="0066020B">
      <w:pPr>
        <w:spacing w:line="276" w:lineRule="auto"/>
        <w:rPr>
          <w:b/>
          <w:bCs/>
          <w:i/>
          <w:iCs/>
          <w:color w:val="FF0000"/>
          <w:sz w:val="22"/>
          <w:szCs w:val="22"/>
        </w:rPr>
      </w:pPr>
    </w:p>
    <w:p w14:paraId="0124B56B" w14:textId="21B70B33" w:rsidR="00A7363E" w:rsidRPr="0063585D" w:rsidRDefault="00A7363E" w:rsidP="0066020B">
      <w:pPr>
        <w:spacing w:line="276" w:lineRule="auto"/>
        <w:rPr>
          <w:b/>
          <w:bCs/>
          <w:i/>
          <w:iCs/>
          <w:color w:val="FF0000"/>
          <w:sz w:val="22"/>
          <w:szCs w:val="22"/>
        </w:rPr>
      </w:pPr>
      <w:r w:rsidRPr="0063585D">
        <w:rPr>
          <w:b/>
          <w:bCs/>
          <w:i/>
          <w:iCs/>
          <w:color w:val="FF0000"/>
          <w:sz w:val="22"/>
          <w:szCs w:val="22"/>
        </w:rPr>
        <w:t>Conditions of use:</w:t>
      </w:r>
    </w:p>
    <w:p w14:paraId="78508164" w14:textId="44C76840" w:rsidR="00A7363E" w:rsidRPr="0063585D" w:rsidRDefault="00A7363E" w:rsidP="0066020B">
      <w:pPr>
        <w:pStyle w:val="ListParagraph"/>
        <w:numPr>
          <w:ilvl w:val="0"/>
          <w:numId w:val="11"/>
        </w:numPr>
        <w:spacing w:line="276" w:lineRule="auto"/>
        <w:rPr>
          <w:sz w:val="22"/>
          <w:szCs w:val="22"/>
        </w:rPr>
      </w:pPr>
      <w:r w:rsidRPr="0063585D">
        <w:rPr>
          <w:sz w:val="22"/>
          <w:szCs w:val="22"/>
        </w:rPr>
        <w:t xml:space="preserve">The template is only to be used for </w:t>
      </w:r>
      <w:r w:rsidR="00006FA4" w:rsidRPr="0063585D">
        <w:rPr>
          <w:sz w:val="22"/>
          <w:szCs w:val="22"/>
        </w:rPr>
        <w:t>a subcontract under a Prime Award that is a Contract.</w:t>
      </w:r>
      <w:r w:rsidR="0006130F">
        <w:rPr>
          <w:sz w:val="22"/>
          <w:szCs w:val="22"/>
        </w:rPr>
        <w:t xml:space="preserve"> </w:t>
      </w:r>
      <w:r w:rsidRPr="0063585D">
        <w:rPr>
          <w:sz w:val="22"/>
          <w:szCs w:val="22"/>
        </w:rPr>
        <w:t>It may be used for USG or non-USG awards</w:t>
      </w:r>
      <w:r w:rsidR="0006130F">
        <w:rPr>
          <w:sz w:val="22"/>
          <w:szCs w:val="22"/>
        </w:rPr>
        <w:t xml:space="preserve"> </w:t>
      </w:r>
    </w:p>
    <w:p w14:paraId="4380CA06" w14:textId="6E894EA2" w:rsidR="00A7363E" w:rsidRPr="0063585D" w:rsidRDefault="00A7363E" w:rsidP="0066020B">
      <w:pPr>
        <w:pStyle w:val="ListParagraph"/>
        <w:numPr>
          <w:ilvl w:val="0"/>
          <w:numId w:val="11"/>
        </w:numPr>
        <w:spacing w:line="276" w:lineRule="auto"/>
        <w:rPr>
          <w:sz w:val="22"/>
          <w:szCs w:val="22"/>
        </w:rPr>
      </w:pPr>
      <w:r w:rsidRPr="0063585D">
        <w:rPr>
          <w:sz w:val="22"/>
          <w:szCs w:val="22"/>
        </w:rPr>
        <w:t xml:space="preserve">Areas </w:t>
      </w:r>
      <w:r w:rsidRPr="0063585D">
        <w:rPr>
          <w:sz w:val="22"/>
          <w:szCs w:val="22"/>
          <w:highlight w:val="yellow"/>
        </w:rPr>
        <w:t>highlighted in Yellow</w:t>
      </w:r>
      <w:r w:rsidRPr="0063585D">
        <w:rPr>
          <w:sz w:val="22"/>
          <w:szCs w:val="22"/>
        </w:rPr>
        <w:t xml:space="preserve"> are directions or language that you need to choose from.</w:t>
      </w:r>
      <w:r w:rsidR="0006130F">
        <w:rPr>
          <w:sz w:val="22"/>
          <w:szCs w:val="22"/>
        </w:rPr>
        <w:t xml:space="preserve"> </w:t>
      </w:r>
      <w:r w:rsidRPr="0063585D">
        <w:rPr>
          <w:sz w:val="22"/>
          <w:szCs w:val="22"/>
        </w:rPr>
        <w:t>Directions</w:t>
      </w:r>
      <w:r w:rsidR="00DF3CA5" w:rsidRPr="0063585D">
        <w:rPr>
          <w:sz w:val="22"/>
          <w:szCs w:val="22"/>
        </w:rPr>
        <w:t xml:space="preserve"> (</w:t>
      </w:r>
      <w:r w:rsidR="00DF3CA5" w:rsidRPr="0063585D">
        <w:rPr>
          <w:color w:val="FF0000"/>
          <w:sz w:val="22"/>
          <w:szCs w:val="22"/>
        </w:rPr>
        <w:t>in red</w:t>
      </w:r>
      <w:r w:rsidR="00DF3CA5" w:rsidRPr="0063585D">
        <w:rPr>
          <w:sz w:val="22"/>
          <w:szCs w:val="22"/>
        </w:rPr>
        <w:t>)</w:t>
      </w:r>
      <w:r w:rsidRPr="0063585D">
        <w:rPr>
          <w:sz w:val="22"/>
          <w:szCs w:val="22"/>
        </w:rPr>
        <w:t xml:space="preserve"> and language not used need to be deleted.</w:t>
      </w:r>
      <w:r w:rsidR="0006130F">
        <w:rPr>
          <w:sz w:val="22"/>
          <w:szCs w:val="22"/>
        </w:rPr>
        <w:t xml:space="preserve"> </w:t>
      </w:r>
    </w:p>
    <w:p w14:paraId="3ED30E63" w14:textId="3379CB3B" w:rsidR="00A7363E" w:rsidRPr="0063585D" w:rsidRDefault="00A7363E" w:rsidP="0066020B">
      <w:pPr>
        <w:spacing w:line="276" w:lineRule="auto"/>
        <w:rPr>
          <w:b/>
          <w:bCs/>
          <w:i/>
          <w:iCs/>
          <w:color w:val="FF0000"/>
          <w:sz w:val="22"/>
          <w:szCs w:val="22"/>
        </w:rPr>
      </w:pPr>
      <w:r w:rsidRPr="0063585D">
        <w:rPr>
          <w:b/>
          <w:bCs/>
          <w:i/>
          <w:iCs/>
          <w:color w:val="FF0000"/>
          <w:sz w:val="22"/>
          <w:szCs w:val="22"/>
        </w:rPr>
        <w:t>This “conditions of use” section to be deleted in the final award</w:t>
      </w:r>
    </w:p>
    <w:p w14:paraId="62767537" w14:textId="757BB690" w:rsidR="00006FA4" w:rsidRPr="0063585D" w:rsidRDefault="00006FA4" w:rsidP="0066020B">
      <w:pPr>
        <w:spacing w:line="276" w:lineRule="auto"/>
        <w:rPr>
          <w:b/>
          <w:bCs/>
          <w:i/>
          <w:iCs/>
          <w:color w:val="FF0000"/>
          <w:sz w:val="22"/>
          <w:szCs w:val="22"/>
        </w:rPr>
      </w:pPr>
    </w:p>
    <w:p w14:paraId="2617AE9F" w14:textId="088C28DB" w:rsidR="00006FA4" w:rsidRPr="0063585D" w:rsidRDefault="00006FA4" w:rsidP="0066020B">
      <w:pPr>
        <w:spacing w:line="276" w:lineRule="auto"/>
        <w:rPr>
          <w:b/>
          <w:bCs/>
          <w:color w:val="FF0000"/>
          <w:sz w:val="22"/>
          <w:szCs w:val="22"/>
        </w:rPr>
      </w:pPr>
    </w:p>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00546D09" w:rsidRPr="0063585D" w14:paraId="041F35A4" w14:textId="77777777" w:rsidTr="00D233C3">
        <w:tc>
          <w:tcPr>
            <w:tcW w:w="9350" w:type="dxa"/>
            <w:gridSpan w:val="3"/>
          </w:tcPr>
          <w:p w14:paraId="7A901269" w14:textId="7F3894A0" w:rsidR="00546D09" w:rsidRPr="0063585D" w:rsidRDefault="00546D09" w:rsidP="0066020B">
            <w:pPr>
              <w:spacing w:before="240" w:line="276" w:lineRule="auto"/>
              <w:rPr>
                <w:rFonts w:ascii="Times New Roman" w:hAnsi="Times New Roman"/>
                <w:sz w:val="22"/>
                <w:szCs w:val="22"/>
              </w:rPr>
            </w:pPr>
            <w:r w:rsidRPr="00DC1BA5">
              <w:rPr>
                <w:rFonts w:ascii="Times New Roman" w:eastAsiaTheme="majorEastAsia" w:hAnsi="Times New Roman" w:cstheme="majorBidi"/>
                <w:snapToGrid/>
                <w:color w:val="2F5496" w:themeColor="accent1" w:themeShade="BF"/>
                <w:sz w:val="32"/>
                <w:szCs w:val="32"/>
              </w:rPr>
              <w:t xml:space="preserve">Section I: </w:t>
            </w:r>
            <w:r w:rsidR="00006FA4" w:rsidRPr="00DC1BA5">
              <w:rPr>
                <w:rFonts w:ascii="Times New Roman" w:eastAsiaTheme="majorEastAsia" w:hAnsi="Times New Roman" w:cstheme="majorBidi"/>
                <w:snapToGrid/>
                <w:color w:val="2F5496" w:themeColor="accent1" w:themeShade="BF"/>
                <w:sz w:val="32"/>
                <w:szCs w:val="32"/>
              </w:rPr>
              <w:t xml:space="preserve">Subcontract </w:t>
            </w:r>
            <w:r w:rsidRPr="00DC1BA5">
              <w:rPr>
                <w:rFonts w:ascii="Times New Roman" w:eastAsiaTheme="majorEastAsia" w:hAnsi="Times New Roman" w:cstheme="majorBidi"/>
                <w:snapToGrid/>
                <w:color w:val="2F5496" w:themeColor="accent1" w:themeShade="BF"/>
                <w:sz w:val="32"/>
                <w:szCs w:val="32"/>
              </w:rPr>
              <w:t>Data</w:t>
            </w:r>
          </w:p>
        </w:tc>
      </w:tr>
      <w:tr w:rsidR="009C27F9" w:rsidRPr="0063585D" w14:paraId="2356F6A2" w14:textId="77777777" w:rsidTr="009C27F9">
        <w:tc>
          <w:tcPr>
            <w:tcW w:w="4675" w:type="dxa"/>
          </w:tcPr>
          <w:p w14:paraId="540213A1" w14:textId="12273B3E" w:rsidR="009C27F9" w:rsidRPr="0063585D" w:rsidRDefault="00006FA4"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w:t>
            </w:r>
            <w:r w:rsidR="009C27F9" w:rsidRPr="0063585D">
              <w:rPr>
                <w:rFonts w:ascii="Times New Roman" w:hAnsi="Times New Roman"/>
                <w:b w:val="0"/>
                <w:bCs/>
                <w:sz w:val="22"/>
                <w:szCs w:val="22"/>
              </w:rPr>
              <w:t xml:space="preserve"> Number</w:t>
            </w:r>
            <w:r w:rsidR="0061726D" w:rsidRPr="0063585D">
              <w:rPr>
                <w:rFonts w:ascii="Times New Roman" w:hAnsi="Times New Roman"/>
                <w:b w:val="0"/>
                <w:bCs/>
                <w:sz w:val="22"/>
                <w:szCs w:val="22"/>
              </w:rPr>
              <w:t>:</w:t>
            </w:r>
          </w:p>
        </w:tc>
        <w:tc>
          <w:tcPr>
            <w:tcW w:w="4675" w:type="dxa"/>
            <w:gridSpan w:val="2"/>
          </w:tcPr>
          <w:p w14:paraId="6EB7FC4D"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6357C0E5" w14:textId="77777777" w:rsidTr="009C27F9">
        <w:tc>
          <w:tcPr>
            <w:tcW w:w="4675" w:type="dxa"/>
          </w:tcPr>
          <w:p w14:paraId="5A40649D" w14:textId="71E3CD20" w:rsidR="009C27F9" w:rsidRPr="0063585D" w:rsidRDefault="00006FA4"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w:t>
            </w:r>
            <w:r w:rsidR="009C27F9" w:rsidRPr="0063585D">
              <w:rPr>
                <w:rFonts w:ascii="Times New Roman" w:hAnsi="Times New Roman"/>
                <w:b w:val="0"/>
                <w:bCs/>
                <w:sz w:val="22"/>
                <w:szCs w:val="22"/>
              </w:rPr>
              <w:t xml:space="preserve"> Title</w:t>
            </w:r>
            <w:r w:rsidR="0061726D" w:rsidRPr="0063585D">
              <w:rPr>
                <w:rFonts w:ascii="Times New Roman" w:hAnsi="Times New Roman"/>
                <w:b w:val="0"/>
                <w:bCs/>
                <w:sz w:val="22"/>
                <w:szCs w:val="22"/>
              </w:rPr>
              <w:t>:</w:t>
            </w:r>
          </w:p>
        </w:tc>
        <w:tc>
          <w:tcPr>
            <w:tcW w:w="4675" w:type="dxa"/>
            <w:gridSpan w:val="2"/>
          </w:tcPr>
          <w:p w14:paraId="7360CAFA"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58ACB151" w14:textId="77777777" w:rsidTr="009C27F9">
        <w:tc>
          <w:tcPr>
            <w:tcW w:w="4675" w:type="dxa"/>
          </w:tcPr>
          <w:p w14:paraId="388FF692" w14:textId="578E362E" w:rsidR="009C27F9" w:rsidRPr="0063585D" w:rsidRDefault="009C27F9"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 xml:space="preserve">Legal </w:t>
            </w:r>
            <w:r w:rsidR="00006FA4" w:rsidRPr="0063585D">
              <w:rPr>
                <w:rFonts w:ascii="Times New Roman" w:hAnsi="Times New Roman"/>
                <w:b w:val="0"/>
                <w:bCs/>
                <w:sz w:val="22"/>
                <w:szCs w:val="22"/>
              </w:rPr>
              <w:t>Subcontractor</w:t>
            </w:r>
            <w:r w:rsidRPr="0063585D">
              <w:rPr>
                <w:rFonts w:ascii="Times New Roman" w:hAnsi="Times New Roman"/>
                <w:b w:val="0"/>
                <w:bCs/>
                <w:sz w:val="22"/>
                <w:szCs w:val="22"/>
              </w:rPr>
              <w:t xml:space="preserve"> Name, Address,</w:t>
            </w:r>
            <w:r w:rsidR="0006130F">
              <w:rPr>
                <w:rFonts w:ascii="Times New Roman" w:hAnsi="Times New Roman"/>
                <w:b w:val="0"/>
                <w:bCs/>
                <w:sz w:val="22"/>
                <w:szCs w:val="22"/>
              </w:rPr>
              <w:t xml:space="preserve"> </w:t>
            </w:r>
            <w:r w:rsidRPr="0063585D">
              <w:rPr>
                <w:rFonts w:ascii="Times New Roman" w:hAnsi="Times New Roman"/>
                <w:b w:val="0"/>
                <w:bCs/>
                <w:sz w:val="22"/>
                <w:szCs w:val="22"/>
              </w:rPr>
              <w:t>Telephone, and general email</w:t>
            </w:r>
            <w:r w:rsidR="0061726D" w:rsidRPr="0063585D">
              <w:rPr>
                <w:rFonts w:ascii="Times New Roman" w:hAnsi="Times New Roman"/>
                <w:b w:val="0"/>
                <w:bCs/>
                <w:sz w:val="22"/>
                <w:szCs w:val="22"/>
              </w:rPr>
              <w:t>:</w:t>
            </w:r>
          </w:p>
        </w:tc>
        <w:tc>
          <w:tcPr>
            <w:tcW w:w="4675" w:type="dxa"/>
            <w:gridSpan w:val="2"/>
          </w:tcPr>
          <w:p w14:paraId="05F30FAA"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4FF70E86" w14:textId="77777777" w:rsidTr="009C27F9">
        <w:tc>
          <w:tcPr>
            <w:tcW w:w="4675" w:type="dxa"/>
          </w:tcPr>
          <w:p w14:paraId="0022B02B" w14:textId="40AEDF45" w:rsidR="009C27F9" w:rsidRPr="0063585D" w:rsidRDefault="00006FA4"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Subcontractor</w:t>
            </w:r>
            <w:r w:rsidR="009C27F9" w:rsidRPr="0063585D">
              <w:rPr>
                <w:rFonts w:ascii="Times New Roman" w:hAnsi="Times New Roman"/>
                <w:b w:val="0"/>
                <w:bCs/>
                <w:sz w:val="22"/>
                <w:szCs w:val="22"/>
              </w:rPr>
              <w:t>’s Authorized Representative</w:t>
            </w:r>
            <w:r w:rsidR="0061726D" w:rsidRPr="0063585D">
              <w:rPr>
                <w:rFonts w:ascii="Times New Roman" w:hAnsi="Times New Roman"/>
                <w:b w:val="0"/>
                <w:bCs/>
                <w:sz w:val="22"/>
                <w:szCs w:val="22"/>
              </w:rPr>
              <w:t>:</w:t>
            </w:r>
          </w:p>
        </w:tc>
        <w:tc>
          <w:tcPr>
            <w:tcW w:w="4675" w:type="dxa"/>
            <w:gridSpan w:val="2"/>
          </w:tcPr>
          <w:p w14:paraId="4DCD16F8"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0A640A58" w14:textId="77777777" w:rsidTr="009C27F9">
        <w:tc>
          <w:tcPr>
            <w:tcW w:w="4675" w:type="dxa"/>
          </w:tcPr>
          <w:p w14:paraId="53F4F828" w14:textId="5A0CD6C5" w:rsidR="009C27F9" w:rsidRPr="0063585D" w:rsidRDefault="009C27F9"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w:t>
            </w:r>
            <w:r w:rsidR="00A2267C" w:rsidRPr="0063585D">
              <w:rPr>
                <w:rFonts w:ascii="Times New Roman" w:hAnsi="Times New Roman"/>
                <w:b w:val="0"/>
                <w:bCs/>
                <w:sz w:val="22"/>
                <w:szCs w:val="22"/>
              </w:rPr>
              <w:t>ARTNERS</w:t>
            </w:r>
            <w:r w:rsidRPr="0063585D">
              <w:rPr>
                <w:rFonts w:ascii="Times New Roman" w:hAnsi="Times New Roman"/>
                <w:b w:val="0"/>
                <w:bCs/>
                <w:sz w:val="22"/>
                <w:szCs w:val="22"/>
              </w:rPr>
              <w:t xml:space="preserve"> Authorized Technical Representative</w:t>
            </w:r>
            <w:r w:rsidR="0061726D" w:rsidRPr="0063585D">
              <w:rPr>
                <w:rFonts w:ascii="Times New Roman" w:hAnsi="Times New Roman"/>
                <w:b w:val="0"/>
                <w:bCs/>
                <w:sz w:val="22"/>
                <w:szCs w:val="22"/>
              </w:rPr>
              <w:t>:</w:t>
            </w:r>
          </w:p>
        </w:tc>
        <w:tc>
          <w:tcPr>
            <w:tcW w:w="4675" w:type="dxa"/>
            <w:gridSpan w:val="2"/>
          </w:tcPr>
          <w:p w14:paraId="77E0E953"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33FFB092" w14:textId="77777777" w:rsidTr="009C27F9">
        <w:tc>
          <w:tcPr>
            <w:tcW w:w="4675" w:type="dxa"/>
          </w:tcPr>
          <w:p w14:paraId="3AED88BE" w14:textId="7CD9037A" w:rsidR="009C27F9" w:rsidRPr="0063585D" w:rsidRDefault="00A2267C"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PARTNERS</w:t>
            </w:r>
            <w:r w:rsidR="009C27F9" w:rsidRPr="0063585D">
              <w:rPr>
                <w:rFonts w:ascii="Times New Roman" w:hAnsi="Times New Roman"/>
                <w:b w:val="0"/>
                <w:bCs/>
                <w:sz w:val="22"/>
                <w:szCs w:val="22"/>
              </w:rPr>
              <w:t xml:space="preserve"> </w:t>
            </w:r>
            <w:bookmarkStart w:id="0" w:name="_Hlk88435176"/>
            <w:r w:rsidR="009C27F9" w:rsidRPr="0063585D">
              <w:rPr>
                <w:rFonts w:ascii="Times New Roman" w:hAnsi="Times New Roman"/>
                <w:b w:val="0"/>
                <w:bCs/>
                <w:sz w:val="22"/>
                <w:szCs w:val="22"/>
              </w:rPr>
              <w:t>Authorized Administrative/Contractual Representative</w:t>
            </w:r>
            <w:bookmarkEnd w:id="0"/>
            <w:r w:rsidR="00083C6B" w:rsidRPr="0063585D">
              <w:rPr>
                <w:rFonts w:ascii="Times New Roman" w:hAnsi="Times New Roman"/>
                <w:b w:val="0"/>
                <w:bCs/>
                <w:sz w:val="22"/>
                <w:szCs w:val="22"/>
              </w:rPr>
              <w:t>:</w:t>
            </w:r>
          </w:p>
        </w:tc>
        <w:tc>
          <w:tcPr>
            <w:tcW w:w="4675" w:type="dxa"/>
            <w:gridSpan w:val="2"/>
          </w:tcPr>
          <w:p w14:paraId="45A3B265" w14:textId="77777777" w:rsidR="009C27F9" w:rsidRPr="0063585D" w:rsidRDefault="009C27F9" w:rsidP="0066020B">
            <w:pPr>
              <w:spacing w:before="240" w:line="276" w:lineRule="auto"/>
              <w:rPr>
                <w:rFonts w:ascii="Times New Roman" w:hAnsi="Times New Roman"/>
                <w:sz w:val="22"/>
                <w:szCs w:val="22"/>
              </w:rPr>
            </w:pPr>
          </w:p>
        </w:tc>
      </w:tr>
      <w:tr w:rsidR="009C27F9" w:rsidRPr="0063585D" w14:paraId="3D3F970C" w14:textId="77777777" w:rsidTr="009C27F9">
        <w:tc>
          <w:tcPr>
            <w:tcW w:w="4675" w:type="dxa"/>
          </w:tcPr>
          <w:p w14:paraId="7325AFBF" w14:textId="250AAD31" w:rsidR="009C27F9" w:rsidRPr="0063585D" w:rsidRDefault="009C27F9"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Period of Performance</w:t>
            </w:r>
            <w:r w:rsidR="00083C6B" w:rsidRPr="0063585D">
              <w:rPr>
                <w:rFonts w:ascii="Times New Roman" w:hAnsi="Times New Roman"/>
                <w:b w:val="0"/>
                <w:bCs/>
                <w:sz w:val="22"/>
                <w:szCs w:val="22"/>
              </w:rPr>
              <w:t xml:space="preserve">: </w:t>
            </w:r>
          </w:p>
        </w:tc>
        <w:tc>
          <w:tcPr>
            <w:tcW w:w="2337" w:type="dxa"/>
          </w:tcPr>
          <w:p w14:paraId="07D42302" w14:textId="77777777" w:rsidR="009C27F9" w:rsidRPr="0063585D" w:rsidRDefault="009C27F9" w:rsidP="0066020B">
            <w:pPr>
              <w:spacing w:before="240" w:line="276" w:lineRule="auto"/>
              <w:rPr>
                <w:rFonts w:ascii="Times New Roman" w:hAnsi="Times New Roman"/>
                <w:sz w:val="22"/>
                <w:szCs w:val="22"/>
              </w:rPr>
            </w:pPr>
            <w:r w:rsidRPr="0063585D">
              <w:rPr>
                <w:rFonts w:ascii="Times New Roman" w:hAnsi="Times New Roman"/>
                <w:sz w:val="22"/>
                <w:szCs w:val="22"/>
              </w:rPr>
              <w:t>Start Date:</w:t>
            </w:r>
          </w:p>
        </w:tc>
        <w:tc>
          <w:tcPr>
            <w:tcW w:w="2338" w:type="dxa"/>
          </w:tcPr>
          <w:p w14:paraId="704FB780" w14:textId="77777777" w:rsidR="009C27F9" w:rsidRPr="0063585D" w:rsidRDefault="009C27F9" w:rsidP="0066020B">
            <w:pPr>
              <w:spacing w:before="240" w:line="276" w:lineRule="auto"/>
              <w:rPr>
                <w:rFonts w:ascii="Times New Roman" w:hAnsi="Times New Roman"/>
                <w:sz w:val="22"/>
                <w:szCs w:val="22"/>
              </w:rPr>
            </w:pPr>
            <w:r w:rsidRPr="0063585D">
              <w:rPr>
                <w:rFonts w:ascii="Times New Roman" w:hAnsi="Times New Roman"/>
                <w:sz w:val="22"/>
                <w:szCs w:val="22"/>
              </w:rPr>
              <w:t>End Date:</w:t>
            </w:r>
          </w:p>
        </w:tc>
      </w:tr>
      <w:tr w:rsidR="009C27F9" w:rsidRPr="0063585D" w14:paraId="433C6C2D" w14:textId="77777777" w:rsidTr="009C27F9">
        <w:tc>
          <w:tcPr>
            <w:tcW w:w="4675" w:type="dxa"/>
          </w:tcPr>
          <w:p w14:paraId="4B92706A" w14:textId="222568E6" w:rsidR="009C27F9" w:rsidRPr="0063585D" w:rsidRDefault="00006FA4"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Subcontract</w:t>
            </w:r>
            <w:r w:rsidR="009C27F9" w:rsidRPr="0063585D">
              <w:rPr>
                <w:rFonts w:ascii="Times New Roman" w:hAnsi="Times New Roman"/>
                <w:b w:val="0"/>
                <w:bCs/>
                <w:sz w:val="22"/>
                <w:szCs w:val="22"/>
              </w:rPr>
              <w:t xml:space="preserve"> </w:t>
            </w:r>
            <w:r w:rsidR="002310B9" w:rsidRPr="0063585D">
              <w:rPr>
                <w:rFonts w:ascii="Times New Roman" w:hAnsi="Times New Roman"/>
                <w:b w:val="0"/>
                <w:bCs/>
                <w:sz w:val="22"/>
                <w:szCs w:val="22"/>
              </w:rPr>
              <w:t xml:space="preserve">Ceiling </w:t>
            </w:r>
            <w:r w:rsidR="0061726D" w:rsidRPr="0063585D">
              <w:rPr>
                <w:rFonts w:ascii="Times New Roman" w:hAnsi="Times New Roman"/>
                <w:b w:val="0"/>
                <w:bCs/>
                <w:sz w:val="22"/>
                <w:szCs w:val="22"/>
              </w:rPr>
              <w:t>Price</w:t>
            </w:r>
            <w:r w:rsidR="00083C6B" w:rsidRPr="0063585D">
              <w:rPr>
                <w:rFonts w:ascii="Times New Roman" w:hAnsi="Times New Roman"/>
                <w:b w:val="0"/>
                <w:bCs/>
                <w:sz w:val="22"/>
                <w:szCs w:val="22"/>
              </w:rPr>
              <w:t xml:space="preserve">: </w:t>
            </w:r>
          </w:p>
        </w:tc>
        <w:tc>
          <w:tcPr>
            <w:tcW w:w="2337" w:type="dxa"/>
          </w:tcPr>
          <w:p w14:paraId="4BEF702B" w14:textId="77777777" w:rsidR="009C27F9" w:rsidRPr="0063585D" w:rsidRDefault="009C27F9" w:rsidP="0066020B">
            <w:pPr>
              <w:spacing w:before="240" w:line="276" w:lineRule="auto"/>
              <w:rPr>
                <w:rFonts w:ascii="Times New Roman" w:hAnsi="Times New Roman"/>
                <w:sz w:val="22"/>
                <w:szCs w:val="22"/>
              </w:rPr>
            </w:pPr>
          </w:p>
        </w:tc>
        <w:tc>
          <w:tcPr>
            <w:tcW w:w="2338" w:type="dxa"/>
          </w:tcPr>
          <w:p w14:paraId="3BAEFD69" w14:textId="77777777" w:rsidR="009C27F9" w:rsidRPr="0063585D" w:rsidRDefault="009C27F9" w:rsidP="0066020B">
            <w:pPr>
              <w:spacing w:before="240" w:line="276" w:lineRule="auto"/>
              <w:rPr>
                <w:rFonts w:ascii="Times New Roman" w:hAnsi="Times New Roman"/>
                <w:sz w:val="22"/>
                <w:szCs w:val="22"/>
              </w:rPr>
            </w:pPr>
            <w:r w:rsidRPr="0063585D">
              <w:rPr>
                <w:rFonts w:ascii="Times New Roman" w:hAnsi="Times New Roman"/>
                <w:sz w:val="22"/>
                <w:szCs w:val="22"/>
                <w:highlight w:val="yellow"/>
              </w:rPr>
              <w:t>Currency</w:t>
            </w:r>
          </w:p>
        </w:tc>
      </w:tr>
      <w:tr w:rsidR="009C27F9" w:rsidRPr="0063585D" w14:paraId="0ECD5E38" w14:textId="77777777" w:rsidTr="009C27F9">
        <w:tc>
          <w:tcPr>
            <w:tcW w:w="4675" w:type="dxa"/>
          </w:tcPr>
          <w:p w14:paraId="51B3F5C4" w14:textId="04FABA91" w:rsidR="009C27F9" w:rsidRPr="0063585D" w:rsidRDefault="009C27F9"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 xml:space="preserve">Type of </w:t>
            </w:r>
            <w:r w:rsidR="00006FA4" w:rsidRPr="0063585D">
              <w:rPr>
                <w:rFonts w:ascii="Times New Roman" w:hAnsi="Times New Roman"/>
                <w:b w:val="0"/>
                <w:bCs/>
                <w:sz w:val="22"/>
                <w:szCs w:val="22"/>
              </w:rPr>
              <w:t>Subcontract</w:t>
            </w:r>
            <w:r w:rsidR="00083C6B" w:rsidRPr="0063585D">
              <w:rPr>
                <w:rFonts w:ascii="Times New Roman" w:hAnsi="Times New Roman"/>
                <w:b w:val="0"/>
                <w:bCs/>
                <w:sz w:val="22"/>
                <w:szCs w:val="22"/>
              </w:rPr>
              <w:t xml:space="preserve">: </w:t>
            </w:r>
          </w:p>
        </w:tc>
        <w:tc>
          <w:tcPr>
            <w:tcW w:w="4675" w:type="dxa"/>
            <w:gridSpan w:val="2"/>
          </w:tcPr>
          <w:p w14:paraId="7FE85337" w14:textId="641E604E" w:rsidR="009C27F9" w:rsidRPr="0063585D" w:rsidRDefault="00006FA4" w:rsidP="0066020B">
            <w:pPr>
              <w:spacing w:before="240" w:line="276" w:lineRule="auto"/>
              <w:rPr>
                <w:rFonts w:ascii="Times New Roman" w:hAnsi="Times New Roman"/>
                <w:sz w:val="22"/>
                <w:szCs w:val="22"/>
              </w:rPr>
            </w:pPr>
            <w:r w:rsidRPr="0063585D">
              <w:rPr>
                <w:rFonts w:ascii="Times New Roman" w:hAnsi="Times New Roman"/>
                <w:sz w:val="22"/>
                <w:szCs w:val="22"/>
              </w:rPr>
              <w:t>Fixed Price</w:t>
            </w:r>
          </w:p>
        </w:tc>
      </w:tr>
      <w:tr w:rsidR="008113B2" w:rsidRPr="0063585D" w14:paraId="343C848C" w14:textId="77777777" w:rsidTr="009C27F9">
        <w:tc>
          <w:tcPr>
            <w:tcW w:w="4675" w:type="dxa"/>
          </w:tcPr>
          <w:p w14:paraId="72600AA4" w14:textId="1E150B8A" w:rsidR="008113B2" w:rsidRPr="0063585D" w:rsidRDefault="008113B2"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Prime Contract Number:</w:t>
            </w:r>
          </w:p>
        </w:tc>
        <w:tc>
          <w:tcPr>
            <w:tcW w:w="4675" w:type="dxa"/>
            <w:gridSpan w:val="2"/>
          </w:tcPr>
          <w:p w14:paraId="6985272B" w14:textId="77777777" w:rsidR="008113B2" w:rsidRPr="0063585D" w:rsidRDefault="008113B2" w:rsidP="0066020B">
            <w:pPr>
              <w:spacing w:before="240" w:line="276" w:lineRule="auto"/>
              <w:rPr>
                <w:rFonts w:ascii="Times New Roman" w:hAnsi="Times New Roman"/>
                <w:sz w:val="22"/>
                <w:szCs w:val="22"/>
              </w:rPr>
            </w:pPr>
          </w:p>
        </w:tc>
      </w:tr>
      <w:tr w:rsidR="008113B2" w:rsidRPr="0063585D" w14:paraId="45A16AA8" w14:textId="77777777" w:rsidTr="009C27F9">
        <w:tc>
          <w:tcPr>
            <w:tcW w:w="4675" w:type="dxa"/>
          </w:tcPr>
          <w:p w14:paraId="2F34A207" w14:textId="0319176C" w:rsidR="008113B2" w:rsidRPr="0063585D" w:rsidRDefault="008113B2"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Prime Contract Name:</w:t>
            </w:r>
          </w:p>
        </w:tc>
        <w:tc>
          <w:tcPr>
            <w:tcW w:w="4675" w:type="dxa"/>
            <w:gridSpan w:val="2"/>
          </w:tcPr>
          <w:p w14:paraId="1138A868" w14:textId="77777777" w:rsidR="008113B2" w:rsidRPr="0063585D" w:rsidRDefault="008113B2" w:rsidP="0066020B">
            <w:pPr>
              <w:spacing w:before="240" w:line="276" w:lineRule="auto"/>
              <w:rPr>
                <w:rFonts w:ascii="Times New Roman" w:hAnsi="Times New Roman"/>
                <w:sz w:val="22"/>
                <w:szCs w:val="22"/>
              </w:rPr>
            </w:pPr>
          </w:p>
        </w:tc>
      </w:tr>
      <w:tr w:rsidR="008113B2" w:rsidRPr="0063585D" w14:paraId="27A74064" w14:textId="77777777" w:rsidTr="009C27F9">
        <w:tc>
          <w:tcPr>
            <w:tcW w:w="4675" w:type="dxa"/>
          </w:tcPr>
          <w:p w14:paraId="294396A1" w14:textId="1871E072" w:rsidR="008113B2" w:rsidRPr="0063585D" w:rsidRDefault="008113B2"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Prime Contract Period of Performance:</w:t>
            </w:r>
          </w:p>
        </w:tc>
        <w:tc>
          <w:tcPr>
            <w:tcW w:w="4675" w:type="dxa"/>
            <w:gridSpan w:val="2"/>
          </w:tcPr>
          <w:p w14:paraId="20F665AC" w14:textId="77777777" w:rsidR="008113B2" w:rsidRPr="0063585D" w:rsidRDefault="008113B2" w:rsidP="0066020B">
            <w:pPr>
              <w:spacing w:before="240" w:line="276" w:lineRule="auto"/>
              <w:rPr>
                <w:rFonts w:ascii="Times New Roman" w:hAnsi="Times New Roman"/>
                <w:sz w:val="22"/>
                <w:szCs w:val="22"/>
              </w:rPr>
            </w:pPr>
          </w:p>
        </w:tc>
      </w:tr>
      <w:tr w:rsidR="008113B2" w:rsidRPr="0063585D" w14:paraId="5604DC65" w14:textId="77777777" w:rsidTr="009C27F9">
        <w:tc>
          <w:tcPr>
            <w:tcW w:w="4675" w:type="dxa"/>
          </w:tcPr>
          <w:p w14:paraId="565E0C0D" w14:textId="3BA4D672" w:rsidR="008113B2" w:rsidRPr="0063585D" w:rsidRDefault="008113B2" w:rsidP="0066020B">
            <w:pPr>
              <w:pStyle w:val="Heading3"/>
              <w:spacing w:before="240" w:line="276" w:lineRule="auto"/>
              <w:rPr>
                <w:rFonts w:ascii="Times New Roman" w:hAnsi="Times New Roman"/>
                <w:b w:val="0"/>
                <w:bCs/>
                <w:sz w:val="22"/>
                <w:szCs w:val="22"/>
              </w:rPr>
            </w:pPr>
            <w:r w:rsidRPr="0063585D">
              <w:rPr>
                <w:rFonts w:ascii="Times New Roman" w:hAnsi="Times New Roman"/>
                <w:b w:val="0"/>
                <w:bCs/>
                <w:sz w:val="22"/>
                <w:szCs w:val="22"/>
              </w:rPr>
              <w:t>Awarding Entity:</w:t>
            </w:r>
          </w:p>
        </w:tc>
        <w:tc>
          <w:tcPr>
            <w:tcW w:w="4675" w:type="dxa"/>
            <w:gridSpan w:val="2"/>
          </w:tcPr>
          <w:p w14:paraId="710132C0" w14:textId="77777777" w:rsidR="008113B2" w:rsidRPr="0063585D" w:rsidRDefault="008113B2" w:rsidP="0066020B">
            <w:pPr>
              <w:spacing w:before="240" w:line="276" w:lineRule="auto"/>
              <w:rPr>
                <w:rFonts w:ascii="Times New Roman" w:hAnsi="Times New Roman"/>
                <w:sz w:val="22"/>
                <w:szCs w:val="22"/>
              </w:rPr>
            </w:pPr>
          </w:p>
        </w:tc>
      </w:tr>
    </w:tbl>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2"/>
        <w:gridCol w:w="564"/>
        <w:gridCol w:w="5038"/>
      </w:tblGrid>
      <w:tr w:rsidR="0035771A" w:rsidRPr="0063585D" w14:paraId="1BEBE7B4" w14:textId="77777777" w:rsidTr="003E7B8C">
        <w:trPr>
          <w:trHeight w:val="953"/>
        </w:trPr>
        <w:tc>
          <w:tcPr>
            <w:tcW w:w="5000" w:type="pct"/>
            <w:gridSpan w:val="3"/>
            <w:tcBorders>
              <w:top w:val="nil"/>
              <w:left w:val="nil"/>
              <w:bottom w:val="nil"/>
              <w:right w:val="nil"/>
            </w:tcBorders>
          </w:tcPr>
          <w:p w14:paraId="683B8D2D" w14:textId="77777777" w:rsidR="0035771A" w:rsidRPr="0063585D" w:rsidRDefault="0035771A" w:rsidP="0066020B">
            <w:pPr>
              <w:pStyle w:val="Heading1"/>
              <w:spacing w:line="276" w:lineRule="auto"/>
              <w:jc w:val="both"/>
              <w:rPr>
                <w:rFonts w:ascii="Times New Roman" w:hAnsi="Times New Roman"/>
                <w:sz w:val="22"/>
                <w:szCs w:val="22"/>
              </w:rPr>
            </w:pPr>
            <w:r w:rsidRPr="0063585D">
              <w:rPr>
                <w:rFonts w:ascii="Times New Roman" w:hAnsi="Times New Roman"/>
                <w:sz w:val="22"/>
                <w:szCs w:val="22"/>
              </w:rPr>
              <w:lastRenderedPageBreak/>
              <w:t>Signatures:</w:t>
            </w:r>
          </w:p>
          <w:p w14:paraId="4FA3E9C3" w14:textId="34C00F7F" w:rsidR="0035771A" w:rsidRPr="0063585D" w:rsidRDefault="0035771A" w:rsidP="0066020B">
            <w:pPr>
              <w:spacing w:line="276" w:lineRule="auto"/>
              <w:jc w:val="both"/>
              <w:rPr>
                <w:sz w:val="22"/>
                <w:szCs w:val="22"/>
              </w:rPr>
            </w:pPr>
            <w:r w:rsidRPr="0063585D">
              <w:rPr>
                <w:sz w:val="22"/>
                <w:szCs w:val="22"/>
              </w:rPr>
              <w:t xml:space="preserve">The </w:t>
            </w:r>
            <w:r w:rsidR="00006FA4" w:rsidRPr="0063585D">
              <w:rPr>
                <w:sz w:val="22"/>
                <w:szCs w:val="22"/>
              </w:rPr>
              <w:t>Subcontractor</w:t>
            </w:r>
            <w:r w:rsidRPr="0063585D">
              <w:rPr>
                <w:sz w:val="22"/>
                <w:szCs w:val="22"/>
              </w:rPr>
              <w:t xml:space="preserve"> agrees to deliver the deliverables described in the </w:t>
            </w:r>
            <w:r w:rsidR="007708D4" w:rsidRPr="0063585D">
              <w:rPr>
                <w:sz w:val="22"/>
                <w:szCs w:val="22"/>
              </w:rPr>
              <w:t>Subcontract</w:t>
            </w:r>
            <w:r w:rsidRPr="0063585D">
              <w:rPr>
                <w:sz w:val="22"/>
                <w:szCs w:val="22"/>
              </w:rPr>
              <w:t xml:space="preserve"> of the type and in the quantity indicated and to comply with all terms and conditions attached.</w:t>
            </w:r>
            <w:r w:rsidR="0006130F">
              <w:rPr>
                <w:sz w:val="22"/>
                <w:szCs w:val="22"/>
              </w:rPr>
              <w:t xml:space="preserve"> </w:t>
            </w:r>
            <w:r w:rsidRPr="0063585D">
              <w:rPr>
                <w:sz w:val="22"/>
                <w:szCs w:val="22"/>
              </w:rPr>
              <w:t xml:space="preserve">Execution by either party of a facsimile copy of this </w:t>
            </w:r>
            <w:r w:rsidR="009622C6" w:rsidRPr="0063585D">
              <w:rPr>
                <w:sz w:val="22"/>
                <w:szCs w:val="22"/>
              </w:rPr>
              <w:t>Subcontract</w:t>
            </w:r>
            <w:r w:rsidRPr="0063585D">
              <w:rPr>
                <w:sz w:val="22"/>
                <w:szCs w:val="22"/>
              </w:rPr>
              <w:t xml:space="preserve"> will be deemed to constitute effective execution of this </w:t>
            </w:r>
            <w:r w:rsidR="009622C6" w:rsidRPr="0063585D">
              <w:rPr>
                <w:sz w:val="22"/>
                <w:szCs w:val="22"/>
              </w:rPr>
              <w:t>Subcontract</w:t>
            </w:r>
            <w:r w:rsidRPr="0063585D">
              <w:rPr>
                <w:sz w:val="22"/>
                <w:szCs w:val="22"/>
              </w:rPr>
              <w:t xml:space="preserve"> by that Party.</w:t>
            </w:r>
            <w:r w:rsidR="0006130F">
              <w:rPr>
                <w:sz w:val="22"/>
                <w:szCs w:val="22"/>
              </w:rPr>
              <w:t xml:space="preserve"> </w:t>
            </w:r>
          </w:p>
          <w:p w14:paraId="5E4BC5B0" w14:textId="77777777" w:rsidR="0035771A" w:rsidRPr="0063585D" w:rsidRDefault="0035771A" w:rsidP="0066020B">
            <w:pPr>
              <w:spacing w:line="276" w:lineRule="auto"/>
              <w:jc w:val="both"/>
              <w:rPr>
                <w:sz w:val="22"/>
                <w:szCs w:val="22"/>
              </w:rPr>
            </w:pPr>
          </w:p>
        </w:tc>
      </w:tr>
      <w:tr w:rsidR="0035771A" w:rsidRPr="0063585D" w14:paraId="6403B51F" w14:textId="77777777" w:rsidTr="003E7B8C">
        <w:trPr>
          <w:trHeight w:val="782"/>
        </w:trPr>
        <w:tc>
          <w:tcPr>
            <w:tcW w:w="2287" w:type="pct"/>
            <w:tcBorders>
              <w:top w:val="nil"/>
              <w:left w:val="nil"/>
              <w:bottom w:val="single" w:sz="4" w:space="0" w:color="auto"/>
              <w:right w:val="nil"/>
            </w:tcBorders>
          </w:tcPr>
          <w:p w14:paraId="4424940C" w14:textId="77777777" w:rsidR="0035771A" w:rsidRPr="0063585D" w:rsidRDefault="0035771A" w:rsidP="0066020B">
            <w:pPr>
              <w:pStyle w:val="BodyText3"/>
              <w:spacing w:line="276" w:lineRule="auto"/>
              <w:jc w:val="both"/>
              <w:rPr>
                <w:b/>
                <w:sz w:val="22"/>
                <w:szCs w:val="22"/>
              </w:rPr>
            </w:pPr>
            <w:r w:rsidRPr="0063585D">
              <w:rPr>
                <w:b/>
                <w:sz w:val="22"/>
                <w:szCs w:val="22"/>
              </w:rPr>
              <w:t>For Partners of the Americas:</w:t>
            </w:r>
          </w:p>
        </w:tc>
        <w:tc>
          <w:tcPr>
            <w:tcW w:w="273" w:type="pct"/>
            <w:tcBorders>
              <w:top w:val="nil"/>
              <w:left w:val="nil"/>
              <w:bottom w:val="nil"/>
              <w:right w:val="nil"/>
            </w:tcBorders>
          </w:tcPr>
          <w:p w14:paraId="4A5057EA" w14:textId="77777777" w:rsidR="0035771A" w:rsidRPr="0063585D" w:rsidRDefault="0035771A" w:rsidP="0066020B">
            <w:pPr>
              <w:pStyle w:val="BodyText3"/>
              <w:spacing w:line="276" w:lineRule="auto"/>
              <w:jc w:val="both"/>
              <w:rPr>
                <w:sz w:val="22"/>
                <w:szCs w:val="22"/>
              </w:rPr>
            </w:pPr>
          </w:p>
        </w:tc>
        <w:tc>
          <w:tcPr>
            <w:tcW w:w="2440" w:type="pct"/>
            <w:tcBorders>
              <w:top w:val="nil"/>
              <w:left w:val="nil"/>
              <w:bottom w:val="single" w:sz="4" w:space="0" w:color="auto"/>
              <w:right w:val="nil"/>
            </w:tcBorders>
          </w:tcPr>
          <w:p w14:paraId="074997C2" w14:textId="37AEE2D8" w:rsidR="0035771A" w:rsidRPr="0063585D" w:rsidRDefault="0035771A" w:rsidP="0066020B">
            <w:pPr>
              <w:pStyle w:val="BodyText3"/>
              <w:spacing w:line="276" w:lineRule="auto"/>
              <w:jc w:val="both"/>
              <w:rPr>
                <w:b/>
                <w:sz w:val="22"/>
                <w:szCs w:val="22"/>
              </w:rPr>
            </w:pPr>
            <w:r w:rsidRPr="0063585D">
              <w:rPr>
                <w:b/>
                <w:sz w:val="22"/>
                <w:szCs w:val="22"/>
              </w:rPr>
              <w:t xml:space="preserve">For the </w:t>
            </w:r>
            <w:r w:rsidR="00006FA4" w:rsidRPr="0063585D">
              <w:rPr>
                <w:b/>
                <w:sz w:val="22"/>
                <w:szCs w:val="22"/>
              </w:rPr>
              <w:t>Subcontractor</w:t>
            </w:r>
            <w:r w:rsidRPr="0063585D">
              <w:rPr>
                <w:b/>
                <w:sz w:val="22"/>
                <w:szCs w:val="22"/>
              </w:rPr>
              <w:t>:</w:t>
            </w:r>
          </w:p>
          <w:p w14:paraId="2D4FA899" w14:textId="77777777" w:rsidR="0035771A" w:rsidRPr="0063585D" w:rsidRDefault="0035771A" w:rsidP="0066020B">
            <w:pPr>
              <w:pStyle w:val="TOAHeading"/>
              <w:tabs>
                <w:tab w:val="clear" w:pos="9360"/>
              </w:tabs>
              <w:suppressAutoHyphens w:val="0"/>
              <w:overflowPunct/>
              <w:autoSpaceDE/>
              <w:autoSpaceDN/>
              <w:adjustRightInd/>
              <w:spacing w:line="276" w:lineRule="auto"/>
              <w:jc w:val="both"/>
              <w:textAlignment w:val="auto"/>
              <w:rPr>
                <w:rFonts w:ascii="Times New Roman" w:hAnsi="Times New Roman"/>
                <w:snapToGrid w:val="0"/>
                <w:sz w:val="22"/>
                <w:szCs w:val="22"/>
              </w:rPr>
            </w:pPr>
          </w:p>
        </w:tc>
      </w:tr>
      <w:tr w:rsidR="0035771A" w:rsidRPr="0063585D" w14:paraId="40F5639C" w14:textId="77777777" w:rsidTr="003E7B8C">
        <w:trPr>
          <w:trHeight w:val="427"/>
        </w:trPr>
        <w:tc>
          <w:tcPr>
            <w:tcW w:w="2287" w:type="pct"/>
            <w:tcBorders>
              <w:top w:val="single" w:sz="4" w:space="0" w:color="auto"/>
              <w:left w:val="nil"/>
              <w:bottom w:val="nil"/>
              <w:right w:val="nil"/>
            </w:tcBorders>
          </w:tcPr>
          <w:p w14:paraId="7D48414C" w14:textId="77777777" w:rsidR="0035771A" w:rsidRPr="0063585D" w:rsidRDefault="0035771A" w:rsidP="0066020B">
            <w:pPr>
              <w:spacing w:line="276" w:lineRule="auto"/>
              <w:jc w:val="both"/>
              <w:rPr>
                <w:sz w:val="22"/>
                <w:szCs w:val="22"/>
              </w:rPr>
            </w:pPr>
            <w:r w:rsidRPr="0063585D">
              <w:rPr>
                <w:sz w:val="22"/>
                <w:szCs w:val="22"/>
              </w:rPr>
              <w:t>Name</w:t>
            </w:r>
          </w:p>
        </w:tc>
        <w:tc>
          <w:tcPr>
            <w:tcW w:w="273" w:type="pct"/>
            <w:tcBorders>
              <w:top w:val="nil"/>
              <w:left w:val="nil"/>
              <w:bottom w:val="nil"/>
              <w:right w:val="nil"/>
            </w:tcBorders>
          </w:tcPr>
          <w:p w14:paraId="57FDF50C" w14:textId="77777777" w:rsidR="0035771A" w:rsidRPr="0063585D" w:rsidRDefault="0035771A" w:rsidP="0066020B">
            <w:pPr>
              <w:spacing w:line="276" w:lineRule="auto"/>
              <w:jc w:val="both"/>
              <w:rPr>
                <w:sz w:val="22"/>
                <w:szCs w:val="22"/>
              </w:rPr>
            </w:pPr>
          </w:p>
        </w:tc>
        <w:tc>
          <w:tcPr>
            <w:tcW w:w="2440" w:type="pct"/>
            <w:tcBorders>
              <w:top w:val="nil"/>
              <w:left w:val="nil"/>
              <w:bottom w:val="nil"/>
              <w:right w:val="nil"/>
            </w:tcBorders>
          </w:tcPr>
          <w:p w14:paraId="44AEB1B0" w14:textId="77777777" w:rsidR="0035771A" w:rsidRPr="0063585D" w:rsidRDefault="0035771A" w:rsidP="0066020B">
            <w:pPr>
              <w:spacing w:line="276" w:lineRule="auto"/>
              <w:jc w:val="both"/>
              <w:rPr>
                <w:sz w:val="22"/>
                <w:szCs w:val="22"/>
              </w:rPr>
            </w:pPr>
            <w:r w:rsidRPr="0063585D">
              <w:rPr>
                <w:sz w:val="22"/>
                <w:szCs w:val="22"/>
              </w:rPr>
              <w:t>Name and Title:</w:t>
            </w:r>
          </w:p>
          <w:p w14:paraId="7CE38F17" w14:textId="77777777" w:rsidR="0035771A" w:rsidRPr="0063585D" w:rsidRDefault="0035771A" w:rsidP="0066020B">
            <w:pPr>
              <w:spacing w:line="276" w:lineRule="auto"/>
              <w:jc w:val="both"/>
              <w:rPr>
                <w:sz w:val="22"/>
                <w:szCs w:val="22"/>
              </w:rPr>
            </w:pPr>
          </w:p>
        </w:tc>
      </w:tr>
      <w:tr w:rsidR="0035771A" w:rsidRPr="0063585D" w14:paraId="1CDF320E" w14:textId="77777777" w:rsidTr="003E7B8C">
        <w:trPr>
          <w:trHeight w:val="427"/>
        </w:trPr>
        <w:tc>
          <w:tcPr>
            <w:tcW w:w="2287" w:type="pct"/>
            <w:tcBorders>
              <w:top w:val="nil"/>
              <w:left w:val="nil"/>
              <w:bottom w:val="single" w:sz="4" w:space="0" w:color="auto"/>
              <w:right w:val="nil"/>
            </w:tcBorders>
            <w:vAlign w:val="bottom"/>
          </w:tcPr>
          <w:p w14:paraId="20FB3410" w14:textId="77777777" w:rsidR="0035771A" w:rsidRPr="0063585D" w:rsidRDefault="0035771A" w:rsidP="0066020B">
            <w:pPr>
              <w:spacing w:line="276" w:lineRule="auto"/>
              <w:jc w:val="both"/>
              <w:rPr>
                <w:sz w:val="22"/>
                <w:szCs w:val="22"/>
              </w:rPr>
            </w:pPr>
            <w:r w:rsidRPr="0063585D">
              <w:rPr>
                <w:sz w:val="22"/>
                <w:szCs w:val="22"/>
              </w:rPr>
              <w:t>Date:</w:t>
            </w:r>
          </w:p>
        </w:tc>
        <w:tc>
          <w:tcPr>
            <w:tcW w:w="273" w:type="pct"/>
            <w:tcBorders>
              <w:top w:val="nil"/>
              <w:left w:val="nil"/>
              <w:bottom w:val="nil"/>
              <w:right w:val="nil"/>
            </w:tcBorders>
            <w:vAlign w:val="bottom"/>
          </w:tcPr>
          <w:p w14:paraId="6008FBDD" w14:textId="77777777" w:rsidR="0035771A" w:rsidRPr="0063585D" w:rsidRDefault="0035771A" w:rsidP="0066020B">
            <w:pPr>
              <w:spacing w:line="276" w:lineRule="auto"/>
              <w:jc w:val="both"/>
              <w:rPr>
                <w:sz w:val="22"/>
                <w:szCs w:val="22"/>
              </w:rPr>
            </w:pPr>
          </w:p>
        </w:tc>
        <w:tc>
          <w:tcPr>
            <w:tcW w:w="2440" w:type="pct"/>
            <w:tcBorders>
              <w:top w:val="nil"/>
              <w:left w:val="nil"/>
              <w:bottom w:val="single" w:sz="4" w:space="0" w:color="auto"/>
              <w:right w:val="nil"/>
            </w:tcBorders>
            <w:vAlign w:val="bottom"/>
          </w:tcPr>
          <w:p w14:paraId="53B33403" w14:textId="77777777" w:rsidR="0035771A" w:rsidRPr="0063585D" w:rsidRDefault="0035771A" w:rsidP="0066020B">
            <w:pPr>
              <w:spacing w:line="276" w:lineRule="auto"/>
              <w:jc w:val="both"/>
              <w:rPr>
                <w:sz w:val="22"/>
                <w:szCs w:val="22"/>
              </w:rPr>
            </w:pPr>
            <w:r w:rsidRPr="0063585D">
              <w:rPr>
                <w:sz w:val="22"/>
                <w:szCs w:val="22"/>
              </w:rPr>
              <w:t>Date:</w:t>
            </w:r>
          </w:p>
        </w:tc>
      </w:tr>
    </w:tbl>
    <w:p w14:paraId="5BD79924" w14:textId="77777777" w:rsidR="009C27F9" w:rsidRPr="0063585D" w:rsidRDefault="009C27F9" w:rsidP="0066020B">
      <w:pPr>
        <w:pStyle w:val="Heading1"/>
        <w:spacing w:line="276" w:lineRule="auto"/>
        <w:jc w:val="both"/>
        <w:rPr>
          <w:rFonts w:ascii="Times New Roman" w:hAnsi="Times New Roman"/>
          <w:sz w:val="22"/>
          <w:szCs w:val="22"/>
        </w:rPr>
      </w:pPr>
    </w:p>
    <w:p w14:paraId="340517CF" w14:textId="3CB9C9D8" w:rsidR="009C27F9" w:rsidRPr="0063585D" w:rsidRDefault="009C27F9" w:rsidP="0066020B">
      <w:pPr>
        <w:pStyle w:val="Heading1"/>
        <w:spacing w:line="276" w:lineRule="auto"/>
        <w:jc w:val="both"/>
        <w:rPr>
          <w:rFonts w:ascii="Times New Roman" w:hAnsi="Times New Roman"/>
          <w:sz w:val="22"/>
          <w:szCs w:val="22"/>
        </w:rPr>
      </w:pPr>
    </w:p>
    <w:p w14:paraId="62D67A53" w14:textId="1916FA2D" w:rsidR="008C66AE" w:rsidRPr="008C66AE" w:rsidRDefault="00B60268" w:rsidP="0066020B">
      <w:pPr>
        <w:spacing w:before="240" w:after="240" w:line="276" w:lineRule="auto"/>
        <w:rPr>
          <w:rFonts w:eastAsiaTheme="majorEastAsia" w:cstheme="majorBidi"/>
          <w:snapToGrid/>
          <w:color w:val="2F5496" w:themeColor="accent1" w:themeShade="BF"/>
          <w:sz w:val="32"/>
          <w:szCs w:val="32"/>
        </w:rPr>
      </w:pPr>
      <w:r w:rsidRPr="0063585D">
        <w:rPr>
          <w:sz w:val="22"/>
          <w:szCs w:val="22"/>
        </w:rPr>
        <w:br w:type="page"/>
      </w:r>
      <w:r w:rsidR="00546D09" w:rsidRPr="00DC1BA5">
        <w:rPr>
          <w:rFonts w:eastAsiaTheme="majorEastAsia" w:cstheme="majorBidi"/>
          <w:snapToGrid/>
          <w:color w:val="2F5496" w:themeColor="accent1" w:themeShade="BF"/>
          <w:sz w:val="32"/>
          <w:szCs w:val="32"/>
        </w:rPr>
        <w:t xml:space="preserve">Section II: </w:t>
      </w:r>
      <w:r w:rsidR="00006FA4" w:rsidRPr="00DC1BA5">
        <w:rPr>
          <w:rFonts w:eastAsiaTheme="majorEastAsia" w:cstheme="majorBidi"/>
          <w:snapToGrid/>
          <w:color w:val="2F5496" w:themeColor="accent1" w:themeShade="BF"/>
          <w:sz w:val="32"/>
          <w:szCs w:val="32"/>
        </w:rPr>
        <w:t>Subcontract</w:t>
      </w:r>
      <w:r w:rsidRPr="00DC1BA5">
        <w:rPr>
          <w:rFonts w:eastAsiaTheme="majorEastAsia" w:cstheme="majorBidi"/>
          <w:snapToGrid/>
          <w:color w:val="2F5496" w:themeColor="accent1" w:themeShade="BF"/>
          <w:sz w:val="32"/>
          <w:szCs w:val="32"/>
        </w:rPr>
        <w:t xml:space="preserve"> </w:t>
      </w:r>
      <w:r w:rsidR="002310B9" w:rsidRPr="00DC1BA5">
        <w:rPr>
          <w:rFonts w:eastAsiaTheme="majorEastAsia" w:cstheme="majorBidi"/>
          <w:snapToGrid/>
          <w:color w:val="2F5496" w:themeColor="accent1" w:themeShade="BF"/>
          <w:sz w:val="32"/>
          <w:szCs w:val="32"/>
        </w:rPr>
        <w:t xml:space="preserve">Terms and Conditions </w:t>
      </w:r>
    </w:p>
    <w:p w14:paraId="5ACABE13" w14:textId="1916FA2D" w:rsidR="00135E76" w:rsidRPr="008C66AE" w:rsidRDefault="00135E76" w:rsidP="0066020B">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Article 1. Introduction</w:t>
      </w:r>
    </w:p>
    <w:p w14:paraId="2EEAC3FB" w14:textId="0CAB70E7" w:rsidR="00135E76" w:rsidRDefault="00135E76" w:rsidP="0066020B">
      <w:pPr>
        <w:pStyle w:val="ListParagraph"/>
        <w:numPr>
          <w:ilvl w:val="0"/>
          <w:numId w:val="15"/>
        </w:numPr>
        <w:spacing w:line="276" w:lineRule="auto"/>
        <w:ind w:left="540"/>
        <w:jc w:val="both"/>
        <w:rPr>
          <w:sz w:val="22"/>
          <w:szCs w:val="22"/>
        </w:rPr>
      </w:pPr>
      <w:r w:rsidRPr="0063585D">
        <w:rPr>
          <w:sz w:val="22"/>
          <w:szCs w:val="22"/>
        </w:rPr>
        <w:t>Partners of the Americas, Inc, located at 1424 K Street NW, Suite 700, Washington, DC 20005, hereinafter referred to as “PARTNERS” has been granted the Prime Contract named in Section I. Subcontract Data, hereafter referred to as “Prime Award”.</w:t>
      </w:r>
      <w:r w:rsidR="0006130F">
        <w:rPr>
          <w:sz w:val="22"/>
          <w:szCs w:val="22"/>
        </w:rPr>
        <w:t xml:space="preserve"> </w:t>
      </w:r>
      <w:r w:rsidRPr="0063585D">
        <w:rPr>
          <w:sz w:val="22"/>
          <w:szCs w:val="22"/>
        </w:rPr>
        <w:t>The organization named in Section I Legal Subcontractor Name, Address,</w:t>
      </w:r>
      <w:r w:rsidR="0006130F">
        <w:rPr>
          <w:sz w:val="22"/>
          <w:szCs w:val="22"/>
        </w:rPr>
        <w:t xml:space="preserve"> </w:t>
      </w:r>
      <w:r w:rsidRPr="0063585D">
        <w:rPr>
          <w:sz w:val="22"/>
          <w:szCs w:val="22"/>
        </w:rPr>
        <w:t>Telephone, and general email, hereinafter referred to as “Subcontractor”, has been identified through the proposal process as</w:t>
      </w:r>
      <w:r w:rsidR="0006130F">
        <w:rPr>
          <w:sz w:val="22"/>
          <w:szCs w:val="22"/>
        </w:rPr>
        <w:t xml:space="preserve"> </w:t>
      </w:r>
      <w:r w:rsidRPr="0063585D">
        <w:rPr>
          <w:sz w:val="22"/>
          <w:szCs w:val="22"/>
        </w:rPr>
        <w:t>having certain required corporate and technical capabilities necessary to support PARTNERS’ implementation of the</w:t>
      </w:r>
      <w:r w:rsidR="0006130F">
        <w:rPr>
          <w:sz w:val="22"/>
          <w:szCs w:val="22"/>
        </w:rPr>
        <w:t xml:space="preserve"> </w:t>
      </w:r>
      <w:r w:rsidRPr="0063585D">
        <w:rPr>
          <w:sz w:val="22"/>
          <w:szCs w:val="22"/>
        </w:rPr>
        <w:t>Prime Contract.</w:t>
      </w:r>
      <w:r w:rsidR="0006130F">
        <w:rPr>
          <w:sz w:val="22"/>
          <w:szCs w:val="22"/>
        </w:rPr>
        <w:t xml:space="preserve"> </w:t>
      </w:r>
      <w:r w:rsidRPr="0063585D">
        <w:rPr>
          <w:sz w:val="22"/>
          <w:szCs w:val="22"/>
        </w:rPr>
        <w:t xml:space="preserve">PARTNERS has determined that it is in their best interest to obtain assistance from the Subcontractor for the performance of the work/services set forth in this </w:t>
      </w:r>
      <w:r w:rsidR="009622C6" w:rsidRPr="0063585D">
        <w:rPr>
          <w:sz w:val="22"/>
          <w:szCs w:val="22"/>
        </w:rPr>
        <w:t>Subcontract</w:t>
      </w:r>
      <w:r w:rsidRPr="0063585D">
        <w:rPr>
          <w:sz w:val="22"/>
          <w:szCs w:val="22"/>
        </w:rPr>
        <w:t xml:space="preserve">. The Subcontractor, acting as an independent recipient and not as an agent or partner of PARTNERS, is willing, </w:t>
      </w:r>
      <w:r w:rsidR="00564EC1" w:rsidRPr="0063585D">
        <w:rPr>
          <w:sz w:val="22"/>
          <w:szCs w:val="22"/>
        </w:rPr>
        <w:t>able,</w:t>
      </w:r>
      <w:r w:rsidRPr="0063585D">
        <w:rPr>
          <w:sz w:val="22"/>
          <w:szCs w:val="22"/>
        </w:rPr>
        <w:t xml:space="preserve"> and qualified to perform said work/services upon the terms hereafter provided and based on a work plan to be jointly developed by PARTNERS and Subcontractor, both together hereinafter referred to as “the Parties.”</w:t>
      </w:r>
    </w:p>
    <w:p w14:paraId="585A53FB" w14:textId="77777777" w:rsidR="009A310E" w:rsidRPr="0063585D" w:rsidRDefault="009A310E" w:rsidP="0066020B">
      <w:pPr>
        <w:pStyle w:val="ListParagraph"/>
        <w:spacing w:line="276" w:lineRule="auto"/>
        <w:ind w:left="540"/>
        <w:jc w:val="both"/>
        <w:rPr>
          <w:sz w:val="22"/>
          <w:szCs w:val="22"/>
        </w:rPr>
      </w:pPr>
    </w:p>
    <w:p w14:paraId="1F87EBA8" w14:textId="66216C15" w:rsidR="00135E76" w:rsidRPr="0063585D" w:rsidRDefault="00135E76" w:rsidP="0066020B">
      <w:pPr>
        <w:pStyle w:val="ListParagraph"/>
        <w:numPr>
          <w:ilvl w:val="0"/>
          <w:numId w:val="15"/>
        </w:numPr>
        <w:spacing w:line="276" w:lineRule="auto"/>
        <w:ind w:left="540"/>
        <w:jc w:val="both"/>
        <w:rPr>
          <w:sz w:val="22"/>
          <w:szCs w:val="22"/>
        </w:rPr>
      </w:pPr>
      <w:r w:rsidRPr="0063585D">
        <w:rPr>
          <w:sz w:val="22"/>
          <w:szCs w:val="22"/>
        </w:rPr>
        <w:t xml:space="preserve">The provisions of this </w:t>
      </w:r>
      <w:r w:rsidR="009622C6" w:rsidRPr="0063585D">
        <w:rPr>
          <w:sz w:val="22"/>
          <w:szCs w:val="22"/>
        </w:rPr>
        <w:t>Subcontract</w:t>
      </w:r>
      <w:r w:rsidRPr="0063585D">
        <w:rPr>
          <w:sz w:val="22"/>
          <w:szCs w:val="22"/>
        </w:rPr>
        <w:t xml:space="preserve"> shall be read together and applied in a consistent manner. In the event of ambiguity or apparent conflict or inconsistency, Subcontractor shall notify and obtain guidance from PARTNERS before proceeding. If the Subcontractor fails to do so, it shall be bound by PARTNERS’ interpretation. In consideration of the covenants, agreements, representations, warranties, terms, and provisions herein contained, the receipt and sufficiency of which are hereby acknowledged, the parties hereto agree the following terms and conditions.</w:t>
      </w:r>
      <w:r w:rsidR="0006130F">
        <w:rPr>
          <w:sz w:val="22"/>
          <w:szCs w:val="22"/>
        </w:rPr>
        <w:t xml:space="preserve"> </w:t>
      </w:r>
    </w:p>
    <w:p w14:paraId="3C6845CD" w14:textId="77777777" w:rsidR="00135E76" w:rsidRPr="0063585D" w:rsidRDefault="00135E76" w:rsidP="0066020B">
      <w:pPr>
        <w:pStyle w:val="ListParagraph"/>
        <w:spacing w:line="276" w:lineRule="auto"/>
        <w:ind w:left="360"/>
        <w:jc w:val="both"/>
        <w:rPr>
          <w:sz w:val="22"/>
          <w:szCs w:val="22"/>
        </w:rPr>
      </w:pPr>
    </w:p>
    <w:p w14:paraId="302E20D6" w14:textId="5DE26EC0" w:rsidR="005F006B" w:rsidRPr="0063585D" w:rsidRDefault="005F006B" w:rsidP="0066020B">
      <w:pPr>
        <w:pStyle w:val="Heading2"/>
        <w:spacing w:after="0" w:line="276" w:lineRule="auto"/>
        <w:jc w:val="both"/>
        <w:rPr>
          <w:sz w:val="22"/>
          <w:szCs w:val="22"/>
        </w:rPr>
      </w:pPr>
      <w:r w:rsidRPr="008C66AE">
        <w:rPr>
          <w:rFonts w:eastAsiaTheme="majorEastAsia" w:cstheme="majorBidi"/>
          <w:b w:val="0"/>
          <w:snapToGrid/>
          <w:color w:val="2F5496" w:themeColor="accent1" w:themeShade="BF"/>
          <w:sz w:val="26"/>
          <w:szCs w:val="26"/>
        </w:rPr>
        <w:t xml:space="preserve">Article </w:t>
      </w:r>
      <w:r w:rsidR="00505850" w:rsidRPr="008C66AE">
        <w:rPr>
          <w:rFonts w:eastAsiaTheme="majorEastAsia" w:cstheme="majorBidi"/>
          <w:b w:val="0"/>
          <w:snapToGrid/>
          <w:color w:val="2F5496" w:themeColor="accent1" w:themeShade="BF"/>
          <w:sz w:val="26"/>
          <w:szCs w:val="26"/>
        </w:rPr>
        <w:t>2</w:t>
      </w:r>
      <w:r w:rsidRPr="008C66AE">
        <w:rPr>
          <w:rFonts w:eastAsiaTheme="majorEastAsia" w:cstheme="majorBidi"/>
          <w:b w:val="0"/>
          <w:snapToGrid/>
          <w:color w:val="2F5496" w:themeColor="accent1" w:themeShade="BF"/>
          <w:sz w:val="26"/>
          <w:szCs w:val="26"/>
        </w:rPr>
        <w:t xml:space="preserve">. Purpose of </w:t>
      </w:r>
      <w:r w:rsidR="00505850" w:rsidRPr="008C66AE">
        <w:rPr>
          <w:rFonts w:eastAsiaTheme="majorEastAsia" w:cstheme="majorBidi"/>
          <w:b w:val="0"/>
          <w:snapToGrid/>
          <w:color w:val="2F5496" w:themeColor="accent1" w:themeShade="BF"/>
          <w:sz w:val="26"/>
          <w:szCs w:val="26"/>
        </w:rPr>
        <w:t>Subcontract</w:t>
      </w:r>
      <w:r w:rsidRPr="008C66AE">
        <w:rPr>
          <w:rFonts w:eastAsiaTheme="majorEastAsia" w:cstheme="majorBidi"/>
          <w:b w:val="0"/>
          <w:snapToGrid/>
          <w:color w:val="2F5496" w:themeColor="accent1" w:themeShade="BF"/>
          <w:sz w:val="26"/>
          <w:szCs w:val="26"/>
        </w:rPr>
        <w:t xml:space="preserve"> </w:t>
      </w:r>
    </w:p>
    <w:p w14:paraId="1EA72981" w14:textId="4E787A20" w:rsidR="005F006B" w:rsidRPr="0063585D" w:rsidRDefault="005F006B" w:rsidP="0066020B">
      <w:pPr>
        <w:spacing w:line="276" w:lineRule="auto"/>
        <w:jc w:val="both"/>
        <w:rPr>
          <w:sz w:val="22"/>
          <w:szCs w:val="22"/>
        </w:rPr>
      </w:pPr>
      <w:r w:rsidRPr="0063585D">
        <w:rPr>
          <w:sz w:val="22"/>
          <w:szCs w:val="22"/>
        </w:rPr>
        <w:t>The purpose of this Subcontract is to provide support for the program described in Section III: Scope of Work.</w:t>
      </w:r>
      <w:r w:rsidR="0006130F">
        <w:rPr>
          <w:sz w:val="22"/>
          <w:szCs w:val="22"/>
        </w:rPr>
        <w:t xml:space="preserve"> </w:t>
      </w:r>
      <w:r w:rsidRPr="0063585D">
        <w:rPr>
          <w:sz w:val="22"/>
          <w:szCs w:val="22"/>
        </w:rPr>
        <w:t>The Subcontractor will supply, at Subcontractor’s sole expense, all equipment, materials and/or supplies necessary to perform the services under this Subcontract.</w:t>
      </w:r>
      <w:r w:rsidR="0006130F">
        <w:rPr>
          <w:sz w:val="22"/>
          <w:szCs w:val="22"/>
        </w:rPr>
        <w:t xml:space="preserve"> </w:t>
      </w:r>
      <w:r w:rsidRPr="0063585D">
        <w:rPr>
          <w:sz w:val="22"/>
          <w:szCs w:val="22"/>
        </w:rPr>
        <w:t>Failure to complete work according to a reasonable standard in accordance with Section III and IV may be deemed failure to comply with the terms and conditions of the award.</w:t>
      </w:r>
    </w:p>
    <w:p w14:paraId="7664ADDE" w14:textId="77777777" w:rsidR="005F006B" w:rsidRPr="0063585D" w:rsidRDefault="005F006B" w:rsidP="0066020B">
      <w:pPr>
        <w:spacing w:line="276" w:lineRule="auto"/>
        <w:jc w:val="both"/>
        <w:rPr>
          <w:sz w:val="22"/>
          <w:szCs w:val="22"/>
        </w:rPr>
      </w:pPr>
    </w:p>
    <w:p w14:paraId="1DB48C37" w14:textId="6F75AC4D" w:rsidR="0011152B" w:rsidRPr="008C66AE" w:rsidRDefault="00135E76" w:rsidP="0066020B">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3</w:t>
      </w:r>
      <w:r w:rsidRPr="008C66AE">
        <w:rPr>
          <w:rFonts w:eastAsiaTheme="majorEastAsia" w:cstheme="majorBidi"/>
          <w:b w:val="0"/>
          <w:snapToGrid/>
          <w:color w:val="2F5496" w:themeColor="accent1" w:themeShade="BF"/>
          <w:sz w:val="26"/>
          <w:szCs w:val="26"/>
        </w:rPr>
        <w:t xml:space="preserve">. </w:t>
      </w:r>
      <w:r w:rsidR="0011152B" w:rsidRPr="008C66AE">
        <w:rPr>
          <w:rFonts w:eastAsiaTheme="majorEastAsia" w:cstheme="majorBidi"/>
          <w:b w:val="0"/>
          <w:snapToGrid/>
          <w:color w:val="2F5496" w:themeColor="accent1" w:themeShade="BF"/>
          <w:sz w:val="26"/>
          <w:szCs w:val="26"/>
        </w:rPr>
        <w:t>Subcontract Type</w:t>
      </w:r>
    </w:p>
    <w:p w14:paraId="1F057A08" w14:textId="56BA7FB3" w:rsidR="0011152B" w:rsidRPr="0063585D" w:rsidRDefault="0011152B" w:rsidP="0066020B">
      <w:pPr>
        <w:pStyle w:val="Style2"/>
        <w:spacing w:line="276" w:lineRule="auto"/>
        <w:rPr>
          <w:sz w:val="22"/>
          <w:szCs w:val="22"/>
        </w:rPr>
      </w:pPr>
      <w:r w:rsidRPr="0063585D">
        <w:rPr>
          <w:sz w:val="22"/>
          <w:szCs w:val="22"/>
        </w:rPr>
        <w:t>This is a Firm Fixed Price type of subcontract.</w:t>
      </w:r>
      <w:r w:rsidR="0006130F">
        <w:rPr>
          <w:sz w:val="22"/>
          <w:szCs w:val="22"/>
        </w:rPr>
        <w:t xml:space="preserve"> </w:t>
      </w:r>
      <w:r w:rsidR="000B3479" w:rsidRPr="0063585D">
        <w:rPr>
          <w:sz w:val="22"/>
          <w:szCs w:val="22"/>
        </w:rPr>
        <w:t xml:space="preserve">A Firm Fixed Price Subcontract provides for a price that is not subject to any adjustment on the basis of the Subcontractor’s cost experience in performing the contract. </w:t>
      </w:r>
      <w:r w:rsidRPr="0063585D">
        <w:rPr>
          <w:sz w:val="22"/>
          <w:szCs w:val="22"/>
        </w:rPr>
        <w:t>The Subcontractor shall provide the services specified in Section III up to ceiling price of this Subcontract. This is the ceiling amount of funds that PARTNERS may pay Subcontractor under this agreement.</w:t>
      </w:r>
      <w:r w:rsidR="0006130F">
        <w:rPr>
          <w:sz w:val="22"/>
          <w:szCs w:val="22"/>
        </w:rPr>
        <w:t xml:space="preserve"> </w:t>
      </w:r>
      <w:r w:rsidRPr="0063585D">
        <w:rPr>
          <w:sz w:val="22"/>
          <w:szCs w:val="22"/>
        </w:rPr>
        <w:t xml:space="preserve">This amount is subject to </w:t>
      </w:r>
      <w:r w:rsidR="000B3479" w:rsidRPr="0063585D">
        <w:rPr>
          <w:sz w:val="22"/>
          <w:szCs w:val="22"/>
        </w:rPr>
        <w:t xml:space="preserve">the completion of </w:t>
      </w:r>
      <w:r w:rsidR="005F006B" w:rsidRPr="0063585D">
        <w:rPr>
          <w:sz w:val="22"/>
          <w:szCs w:val="22"/>
        </w:rPr>
        <w:t>deliverables</w:t>
      </w:r>
      <w:r w:rsidR="000B3479" w:rsidRPr="0063585D">
        <w:rPr>
          <w:sz w:val="22"/>
          <w:szCs w:val="22"/>
        </w:rPr>
        <w:t xml:space="preserve"> specified in Section IV</w:t>
      </w:r>
      <w:r w:rsidRPr="0063585D">
        <w:rPr>
          <w:sz w:val="22"/>
          <w:szCs w:val="22"/>
        </w:rPr>
        <w:t>.</w:t>
      </w:r>
      <w:r w:rsidR="0006130F">
        <w:rPr>
          <w:sz w:val="22"/>
          <w:szCs w:val="22"/>
        </w:rPr>
        <w:t xml:space="preserve"> </w:t>
      </w:r>
    </w:p>
    <w:p w14:paraId="7B045A2B" w14:textId="77777777" w:rsidR="00135E76" w:rsidRPr="0063585D" w:rsidRDefault="00135E76" w:rsidP="0066020B">
      <w:pPr>
        <w:spacing w:line="276" w:lineRule="auto"/>
        <w:jc w:val="both"/>
        <w:rPr>
          <w:sz w:val="22"/>
          <w:szCs w:val="22"/>
        </w:rPr>
      </w:pPr>
    </w:p>
    <w:p w14:paraId="710420D3" w14:textId="4F5DF825" w:rsidR="00135E76" w:rsidRPr="008C66AE" w:rsidRDefault="00135E76" w:rsidP="0066020B">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4</w:t>
      </w:r>
      <w:r w:rsidRPr="008C66AE">
        <w:rPr>
          <w:rFonts w:eastAsiaTheme="majorEastAsia" w:cstheme="majorBidi"/>
          <w:b w:val="0"/>
          <w:snapToGrid/>
          <w:color w:val="2F5496" w:themeColor="accent1" w:themeShade="BF"/>
          <w:sz w:val="26"/>
          <w:szCs w:val="26"/>
        </w:rPr>
        <w:t>. Period of Performance</w:t>
      </w:r>
    </w:p>
    <w:p w14:paraId="466C2C92" w14:textId="699A57EA" w:rsidR="00135E76" w:rsidRPr="0063585D" w:rsidRDefault="00135E76" w:rsidP="0066020B">
      <w:pPr>
        <w:spacing w:line="276" w:lineRule="auto"/>
        <w:jc w:val="both"/>
        <w:rPr>
          <w:sz w:val="22"/>
          <w:szCs w:val="22"/>
        </w:rPr>
      </w:pPr>
      <w:r w:rsidRPr="0063585D">
        <w:rPr>
          <w:sz w:val="22"/>
          <w:szCs w:val="22"/>
        </w:rPr>
        <w:t xml:space="preserve">The effective date of this </w:t>
      </w:r>
      <w:r w:rsidR="009622C6" w:rsidRPr="0063585D">
        <w:rPr>
          <w:sz w:val="22"/>
          <w:szCs w:val="22"/>
        </w:rPr>
        <w:t>Subcontract</w:t>
      </w:r>
      <w:r w:rsidRPr="0063585D">
        <w:rPr>
          <w:sz w:val="22"/>
          <w:szCs w:val="22"/>
        </w:rPr>
        <w:t xml:space="preserve"> is as listed in Section I Period of Performance and any amendments thereto. Activities financed with funds from this </w:t>
      </w:r>
      <w:r w:rsidR="009622C6" w:rsidRPr="0063585D">
        <w:rPr>
          <w:sz w:val="22"/>
          <w:szCs w:val="22"/>
        </w:rPr>
        <w:t>Subcontract</w:t>
      </w:r>
      <w:r w:rsidRPr="0063585D">
        <w:rPr>
          <w:sz w:val="22"/>
          <w:szCs w:val="22"/>
        </w:rPr>
        <w:t xml:space="preserve"> shall not commence prior to the start date and must be finished no later than the end</w:t>
      </w:r>
      <w:r w:rsidR="0006130F">
        <w:rPr>
          <w:sz w:val="22"/>
          <w:szCs w:val="22"/>
        </w:rPr>
        <w:t xml:space="preserve"> </w:t>
      </w:r>
      <w:r w:rsidRPr="0063585D">
        <w:rPr>
          <w:sz w:val="22"/>
          <w:szCs w:val="22"/>
        </w:rPr>
        <w:t>date without written approval.</w:t>
      </w:r>
    </w:p>
    <w:p w14:paraId="24C2FEB3" w14:textId="77777777" w:rsidR="00135E76" w:rsidRPr="0063585D" w:rsidRDefault="00135E76" w:rsidP="0066020B">
      <w:pPr>
        <w:pStyle w:val="ListParagraph"/>
        <w:spacing w:line="276" w:lineRule="auto"/>
        <w:jc w:val="both"/>
        <w:rPr>
          <w:sz w:val="22"/>
          <w:szCs w:val="22"/>
        </w:rPr>
      </w:pPr>
    </w:p>
    <w:p w14:paraId="451B7F93" w14:textId="65F455B2" w:rsidR="002310B9" w:rsidRPr="008C66AE" w:rsidRDefault="002310B9" w:rsidP="0066020B">
      <w:pPr>
        <w:pStyle w:val="Heading2"/>
        <w:spacing w:after="0" w:line="276" w:lineRule="auto"/>
        <w:jc w:val="both"/>
        <w:rPr>
          <w:rFonts w:eastAsiaTheme="majorEastAsia" w:cstheme="majorBidi"/>
          <w:b w:val="0"/>
          <w:snapToGrid/>
          <w:color w:val="2F5496" w:themeColor="accent1" w:themeShade="BF"/>
          <w:sz w:val="26"/>
          <w:szCs w:val="26"/>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5</w:t>
      </w:r>
      <w:r w:rsidRPr="008C66AE">
        <w:rPr>
          <w:rFonts w:eastAsiaTheme="majorEastAsia" w:cstheme="majorBidi"/>
          <w:b w:val="0"/>
          <w:snapToGrid/>
          <w:color w:val="2F5496" w:themeColor="accent1" w:themeShade="BF"/>
          <w:sz w:val="26"/>
          <w:szCs w:val="26"/>
        </w:rPr>
        <w:t xml:space="preserve">. </w:t>
      </w:r>
      <w:r w:rsidR="00006FA4" w:rsidRPr="008C66AE">
        <w:rPr>
          <w:rFonts w:eastAsiaTheme="majorEastAsia" w:cstheme="majorBidi"/>
          <w:b w:val="0"/>
          <w:snapToGrid/>
          <w:color w:val="2F5496" w:themeColor="accent1" w:themeShade="BF"/>
          <w:sz w:val="26"/>
          <w:szCs w:val="26"/>
        </w:rPr>
        <w:t>Subcontract</w:t>
      </w:r>
      <w:r w:rsidRPr="008C66AE">
        <w:rPr>
          <w:rFonts w:eastAsiaTheme="majorEastAsia" w:cstheme="majorBidi"/>
          <w:b w:val="0"/>
          <w:snapToGrid/>
          <w:color w:val="2F5496" w:themeColor="accent1" w:themeShade="BF"/>
          <w:sz w:val="26"/>
          <w:szCs w:val="26"/>
        </w:rPr>
        <w:t xml:space="preserve"> Documents Incorporated by Reference</w:t>
      </w:r>
    </w:p>
    <w:p w14:paraId="4748E01C" w14:textId="4CA5328B" w:rsidR="008C66AE" w:rsidRPr="008C66AE" w:rsidRDefault="008113B2" w:rsidP="0066020B">
      <w:pPr>
        <w:pStyle w:val="ListParagraph"/>
        <w:numPr>
          <w:ilvl w:val="0"/>
          <w:numId w:val="13"/>
        </w:numPr>
        <w:spacing w:line="276" w:lineRule="auto"/>
        <w:ind w:left="540"/>
        <w:jc w:val="both"/>
        <w:rPr>
          <w:sz w:val="22"/>
          <w:szCs w:val="22"/>
        </w:rPr>
      </w:pPr>
      <w:r w:rsidRPr="0063585D">
        <w:rPr>
          <w:sz w:val="22"/>
          <w:szCs w:val="22"/>
        </w:rPr>
        <w:t xml:space="preserve">This </w:t>
      </w:r>
      <w:r w:rsidR="009622C6" w:rsidRPr="0063585D">
        <w:rPr>
          <w:sz w:val="22"/>
          <w:szCs w:val="22"/>
        </w:rPr>
        <w:t>Subcontract</w:t>
      </w:r>
      <w:r w:rsidRPr="0063585D">
        <w:rPr>
          <w:sz w:val="22"/>
          <w:szCs w:val="22"/>
        </w:rPr>
        <w:t xml:space="preserve">, which is comprised of the body of this Subcontract and the following listed </w:t>
      </w:r>
      <w:r w:rsidR="00564EC1" w:rsidRPr="0063585D">
        <w:rPr>
          <w:sz w:val="22"/>
          <w:szCs w:val="22"/>
        </w:rPr>
        <w:t>Sections,</w:t>
      </w:r>
      <w:r w:rsidRPr="0063585D">
        <w:rPr>
          <w:sz w:val="22"/>
          <w:szCs w:val="22"/>
        </w:rPr>
        <w:t xml:space="preserve"> and all documents incorporated therein by reference (the “Subcontract”), sets forth the entire agreement between the Parties with regard to the subject matter of this </w:t>
      </w:r>
      <w:r w:rsidR="00B507F0" w:rsidRPr="0063585D">
        <w:rPr>
          <w:sz w:val="22"/>
          <w:szCs w:val="22"/>
        </w:rPr>
        <w:t>Subcontract</w:t>
      </w:r>
      <w:r w:rsidRPr="0063585D">
        <w:rPr>
          <w:sz w:val="22"/>
          <w:szCs w:val="22"/>
        </w:rPr>
        <w:t>, superseding all other prior agreements or understandings, oral or written</w:t>
      </w:r>
      <w:r w:rsidR="00B507F0" w:rsidRPr="0063585D">
        <w:rPr>
          <w:sz w:val="22"/>
          <w:szCs w:val="22"/>
        </w:rPr>
        <w:t>.</w:t>
      </w:r>
      <w:r w:rsidR="0006130F">
        <w:rPr>
          <w:sz w:val="22"/>
          <w:szCs w:val="22"/>
        </w:rPr>
        <w:t xml:space="preserve"> </w:t>
      </w:r>
      <w:r w:rsidRPr="0063585D">
        <w:rPr>
          <w:sz w:val="22"/>
          <w:szCs w:val="22"/>
        </w:rPr>
        <w:t>The following Sections and documents are incorporated by reference:</w:t>
      </w:r>
    </w:p>
    <w:p w14:paraId="543A542D" w14:textId="77777777"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III: Scope of Work</w:t>
      </w:r>
    </w:p>
    <w:p w14:paraId="3835FC29" w14:textId="77777777"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 xml:space="preserve">Section IV: </w:t>
      </w:r>
      <w:r w:rsidR="005F006B" w:rsidRPr="008C66AE">
        <w:rPr>
          <w:rFonts w:ascii="Times New Roman" w:hAnsi="Times New Roman"/>
          <w:b w:val="0"/>
          <w:iCs/>
          <w:snapToGrid/>
          <w:spacing w:val="4"/>
          <w:sz w:val="22"/>
          <w:szCs w:val="22"/>
          <w:u w:val="none"/>
        </w:rPr>
        <w:t>Deliverables and Payment</w:t>
      </w:r>
      <w:r w:rsidR="00D850F5" w:rsidRPr="008C66AE">
        <w:rPr>
          <w:rFonts w:ascii="Times New Roman" w:hAnsi="Times New Roman"/>
          <w:b w:val="0"/>
          <w:iCs/>
          <w:snapToGrid/>
          <w:spacing w:val="4"/>
          <w:sz w:val="22"/>
          <w:szCs w:val="22"/>
          <w:u w:val="none"/>
        </w:rPr>
        <w:t xml:space="preserve"> Schedule</w:t>
      </w:r>
    </w:p>
    <w:p w14:paraId="1915AC89" w14:textId="77777777"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V: Representations and Certifications</w:t>
      </w:r>
    </w:p>
    <w:p w14:paraId="4397A20A" w14:textId="77777777"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VI: Branding and Marking</w:t>
      </w:r>
    </w:p>
    <w:p w14:paraId="2900DC59" w14:textId="6BA2C9AB" w:rsidR="008C66AE" w:rsidRPr="008C66AE" w:rsidRDefault="00B507F0" w:rsidP="0066020B">
      <w:pPr>
        <w:pStyle w:val="Heading4"/>
        <w:numPr>
          <w:ilvl w:val="0"/>
          <w:numId w:val="14"/>
        </w:numPr>
        <w:spacing w:line="276" w:lineRule="auto"/>
        <w:jc w:val="both"/>
        <w:rPr>
          <w:rFonts w:ascii="Times New Roman" w:hAnsi="Times New Roman"/>
          <w:b w:val="0"/>
          <w:iCs/>
          <w:snapToGrid/>
          <w:spacing w:val="4"/>
          <w:sz w:val="22"/>
          <w:szCs w:val="22"/>
          <w:u w:val="none"/>
        </w:rPr>
      </w:pPr>
      <w:r w:rsidRPr="008C66AE">
        <w:rPr>
          <w:rFonts w:ascii="Times New Roman" w:hAnsi="Times New Roman"/>
          <w:b w:val="0"/>
          <w:iCs/>
          <w:snapToGrid/>
          <w:spacing w:val="4"/>
          <w:sz w:val="22"/>
          <w:szCs w:val="22"/>
          <w:u w:val="none"/>
        </w:rPr>
        <w:t>Section VII: Prime Award Provisions</w:t>
      </w:r>
    </w:p>
    <w:p w14:paraId="595BBDCA" w14:textId="77777777" w:rsidR="008C66AE" w:rsidRPr="008C66AE" w:rsidRDefault="008C66AE" w:rsidP="0066020B">
      <w:pPr>
        <w:spacing w:line="276" w:lineRule="auto"/>
        <w:rPr>
          <w:i/>
          <w:iCs/>
        </w:rPr>
      </w:pPr>
    </w:p>
    <w:p w14:paraId="318F3A20" w14:textId="512E1A3D" w:rsidR="002310B9" w:rsidRPr="0063585D" w:rsidRDefault="002310B9" w:rsidP="0066020B">
      <w:pPr>
        <w:pStyle w:val="ListParagraph"/>
        <w:numPr>
          <w:ilvl w:val="0"/>
          <w:numId w:val="13"/>
        </w:numPr>
        <w:spacing w:line="276" w:lineRule="auto"/>
        <w:ind w:left="540"/>
        <w:jc w:val="both"/>
        <w:rPr>
          <w:sz w:val="22"/>
          <w:szCs w:val="22"/>
        </w:rPr>
      </w:pPr>
      <w:r w:rsidRPr="0063585D">
        <w:rPr>
          <w:sz w:val="22"/>
          <w:szCs w:val="22"/>
        </w:rPr>
        <w:t xml:space="preserve">Except as otherwise provided in this </w:t>
      </w:r>
      <w:r w:rsidR="009622C6" w:rsidRPr="0063585D">
        <w:rPr>
          <w:sz w:val="22"/>
          <w:szCs w:val="22"/>
        </w:rPr>
        <w:t>Subcontract</w:t>
      </w:r>
      <w:r w:rsidRPr="0063585D">
        <w:rPr>
          <w:sz w:val="22"/>
          <w:szCs w:val="22"/>
        </w:rPr>
        <w:t xml:space="preserve">, no amendment, </w:t>
      </w:r>
      <w:r w:rsidR="00564EC1" w:rsidRPr="0063585D">
        <w:rPr>
          <w:sz w:val="22"/>
          <w:szCs w:val="22"/>
        </w:rPr>
        <w:t>modification,</w:t>
      </w:r>
      <w:r w:rsidRPr="0063585D">
        <w:rPr>
          <w:sz w:val="22"/>
          <w:szCs w:val="22"/>
        </w:rPr>
        <w:t xml:space="preserve"> or waiver of this </w:t>
      </w:r>
      <w:r w:rsidR="009622C6" w:rsidRPr="0063585D">
        <w:rPr>
          <w:sz w:val="22"/>
          <w:szCs w:val="22"/>
        </w:rPr>
        <w:t>Subcontract</w:t>
      </w:r>
      <w:r w:rsidRPr="0063585D">
        <w:rPr>
          <w:sz w:val="22"/>
          <w:szCs w:val="22"/>
        </w:rPr>
        <w:t xml:space="preserve"> or any of its provisions shall be binding upon the Parties unless set forth in a written instrument signed by both Parties.</w:t>
      </w:r>
      <w:r w:rsidR="0006130F">
        <w:rPr>
          <w:sz w:val="22"/>
          <w:szCs w:val="22"/>
        </w:rPr>
        <w:t xml:space="preserve"> </w:t>
      </w:r>
    </w:p>
    <w:p w14:paraId="6859179D" w14:textId="77777777" w:rsidR="00B507F0" w:rsidRPr="0063585D" w:rsidRDefault="00B507F0" w:rsidP="0066020B">
      <w:pPr>
        <w:spacing w:line="276" w:lineRule="auto"/>
        <w:jc w:val="both"/>
        <w:rPr>
          <w:b/>
          <w:sz w:val="22"/>
          <w:szCs w:val="22"/>
        </w:rPr>
      </w:pPr>
    </w:p>
    <w:p w14:paraId="210A6A92" w14:textId="2E9AC489" w:rsidR="00083C6B" w:rsidRPr="008C66AE" w:rsidRDefault="00B507F0" w:rsidP="0066020B">
      <w:pPr>
        <w:pStyle w:val="Heading2"/>
        <w:spacing w:after="0" w:line="276" w:lineRule="auto"/>
        <w:jc w:val="both"/>
        <w:rPr>
          <w:bCs/>
          <w:color w:val="FF0000"/>
          <w:sz w:val="22"/>
          <w:szCs w:val="22"/>
        </w:rPr>
      </w:pPr>
      <w:r w:rsidRPr="008C66AE">
        <w:rPr>
          <w:rFonts w:eastAsiaTheme="majorEastAsia" w:cstheme="majorBidi"/>
          <w:b w:val="0"/>
          <w:snapToGrid/>
          <w:color w:val="2F5496" w:themeColor="accent1" w:themeShade="BF"/>
          <w:sz w:val="26"/>
          <w:szCs w:val="26"/>
        </w:rPr>
        <w:t xml:space="preserve">Article </w:t>
      </w:r>
      <w:r w:rsidR="005F006B" w:rsidRPr="008C66AE">
        <w:rPr>
          <w:rFonts w:eastAsiaTheme="majorEastAsia" w:cstheme="majorBidi"/>
          <w:b w:val="0"/>
          <w:snapToGrid/>
          <w:color w:val="2F5496" w:themeColor="accent1" w:themeShade="BF"/>
          <w:sz w:val="26"/>
          <w:szCs w:val="26"/>
        </w:rPr>
        <w:t>6</w:t>
      </w:r>
      <w:r w:rsidRPr="008C66AE">
        <w:rPr>
          <w:rFonts w:eastAsiaTheme="majorEastAsia" w:cstheme="majorBidi"/>
          <w:b w:val="0"/>
          <w:snapToGrid/>
          <w:color w:val="2F5496" w:themeColor="accent1" w:themeShade="BF"/>
          <w:sz w:val="26"/>
          <w:szCs w:val="26"/>
        </w:rPr>
        <w:t xml:space="preserve">. </w:t>
      </w:r>
      <w:r w:rsidR="003E7B8C" w:rsidRPr="008C66AE">
        <w:rPr>
          <w:rFonts w:eastAsiaTheme="majorEastAsia" w:cstheme="majorBidi"/>
          <w:b w:val="0"/>
          <w:snapToGrid/>
          <w:color w:val="2F5496" w:themeColor="accent1" w:themeShade="BF"/>
          <w:sz w:val="26"/>
          <w:szCs w:val="26"/>
        </w:rPr>
        <w:t>Invoicing and Payment</w:t>
      </w:r>
      <w:r w:rsidR="00083C6B" w:rsidRPr="008C66AE">
        <w:rPr>
          <w:rFonts w:eastAsiaTheme="majorEastAsia" w:cstheme="majorBidi"/>
          <w:b w:val="0"/>
          <w:snapToGrid/>
          <w:color w:val="2F5496" w:themeColor="accent1" w:themeShade="BF"/>
          <w:sz w:val="26"/>
          <w:szCs w:val="26"/>
        </w:rPr>
        <w:t xml:space="preserve"> </w:t>
      </w:r>
    </w:p>
    <w:p w14:paraId="5A33C0DC" w14:textId="3E88A50D" w:rsidR="003E7B8C" w:rsidRPr="0063585D" w:rsidRDefault="003E7B8C" w:rsidP="0066020B">
      <w:pPr>
        <w:pStyle w:val="Style2"/>
        <w:numPr>
          <w:ilvl w:val="0"/>
          <w:numId w:val="2"/>
        </w:numPr>
        <w:spacing w:line="276" w:lineRule="auto"/>
        <w:ind w:left="540"/>
        <w:rPr>
          <w:sz w:val="22"/>
          <w:szCs w:val="22"/>
        </w:rPr>
      </w:pPr>
      <w:r w:rsidRPr="0063585D">
        <w:rPr>
          <w:sz w:val="22"/>
          <w:szCs w:val="22"/>
        </w:rPr>
        <w:t xml:space="preserve">The </w:t>
      </w:r>
      <w:r w:rsidR="00006FA4" w:rsidRPr="0063585D">
        <w:rPr>
          <w:sz w:val="22"/>
          <w:szCs w:val="22"/>
        </w:rPr>
        <w:t>Subcontractor</w:t>
      </w:r>
      <w:r w:rsidRPr="0063585D">
        <w:rPr>
          <w:sz w:val="22"/>
          <w:szCs w:val="22"/>
        </w:rPr>
        <w:t xml:space="preserve"> should submit invoices to </w:t>
      </w:r>
      <w:r w:rsidR="006D23F1" w:rsidRPr="0063585D">
        <w:rPr>
          <w:sz w:val="22"/>
          <w:szCs w:val="22"/>
        </w:rPr>
        <w:t>PARTNERS</w:t>
      </w:r>
      <w:r w:rsidRPr="0063585D">
        <w:rPr>
          <w:sz w:val="22"/>
          <w:szCs w:val="22"/>
        </w:rPr>
        <w:t xml:space="preserve"> no later than the </w:t>
      </w:r>
      <w:r w:rsidR="009622C6" w:rsidRPr="0063585D">
        <w:rPr>
          <w:sz w:val="22"/>
          <w:szCs w:val="22"/>
        </w:rPr>
        <w:t>tenth</w:t>
      </w:r>
      <w:r w:rsidR="00083C6B" w:rsidRPr="0063585D">
        <w:rPr>
          <w:sz w:val="22"/>
          <w:szCs w:val="22"/>
        </w:rPr>
        <w:t xml:space="preserve"> (</w:t>
      </w:r>
      <w:r w:rsidR="009622C6" w:rsidRPr="0063585D">
        <w:rPr>
          <w:sz w:val="22"/>
          <w:szCs w:val="22"/>
        </w:rPr>
        <w:t>10</w:t>
      </w:r>
      <w:r w:rsidR="00083C6B" w:rsidRPr="0063585D">
        <w:rPr>
          <w:sz w:val="22"/>
          <w:szCs w:val="22"/>
          <w:vertAlign w:val="superscript"/>
        </w:rPr>
        <w:t>th</w:t>
      </w:r>
      <w:r w:rsidR="00083C6B" w:rsidRPr="0063585D">
        <w:rPr>
          <w:sz w:val="22"/>
          <w:szCs w:val="22"/>
        </w:rPr>
        <w:t>) day</w:t>
      </w:r>
      <w:r w:rsidRPr="0063585D">
        <w:rPr>
          <w:sz w:val="22"/>
          <w:szCs w:val="22"/>
        </w:rPr>
        <w:t xml:space="preserve"> of the month following the period being billed. </w:t>
      </w:r>
      <w:r w:rsidR="006D23F1" w:rsidRPr="0063585D">
        <w:rPr>
          <w:sz w:val="22"/>
          <w:szCs w:val="22"/>
        </w:rPr>
        <w:t>PARTNERS</w:t>
      </w:r>
      <w:r w:rsidRPr="0063585D">
        <w:rPr>
          <w:sz w:val="22"/>
          <w:szCs w:val="22"/>
        </w:rPr>
        <w:t xml:space="preserve"> agrees to pay the </w:t>
      </w:r>
      <w:r w:rsidR="00006FA4" w:rsidRPr="0063585D">
        <w:rPr>
          <w:sz w:val="22"/>
          <w:szCs w:val="22"/>
        </w:rPr>
        <w:t>Subcontractor</w:t>
      </w:r>
      <w:r w:rsidRPr="0063585D">
        <w:rPr>
          <w:sz w:val="22"/>
          <w:szCs w:val="22"/>
        </w:rPr>
        <w:t xml:space="preserve"> for its invoices submitted within 30 days of receipt of a proper invoice provided that the requirements of this </w:t>
      </w:r>
      <w:r w:rsidR="007708D4" w:rsidRPr="0063585D">
        <w:rPr>
          <w:sz w:val="22"/>
          <w:szCs w:val="22"/>
        </w:rPr>
        <w:t>Subcontract</w:t>
      </w:r>
      <w:r w:rsidRPr="0063585D">
        <w:rPr>
          <w:sz w:val="22"/>
          <w:szCs w:val="22"/>
        </w:rPr>
        <w:t xml:space="preserve"> are being met by the </w:t>
      </w:r>
      <w:r w:rsidR="00006FA4" w:rsidRPr="0063585D">
        <w:rPr>
          <w:sz w:val="22"/>
          <w:szCs w:val="22"/>
        </w:rPr>
        <w:t>Subcontractor</w:t>
      </w:r>
      <w:r w:rsidRPr="0063585D">
        <w:rPr>
          <w:sz w:val="22"/>
          <w:szCs w:val="22"/>
        </w:rPr>
        <w:t xml:space="preserve">, including the submission of deliverables according to the schedule specified in </w:t>
      </w:r>
      <w:r w:rsidR="009622C6" w:rsidRPr="0063585D">
        <w:rPr>
          <w:sz w:val="22"/>
          <w:szCs w:val="22"/>
        </w:rPr>
        <w:t>Section</w:t>
      </w:r>
      <w:r w:rsidR="00083C6B" w:rsidRPr="0063585D">
        <w:rPr>
          <w:sz w:val="22"/>
          <w:szCs w:val="22"/>
        </w:rPr>
        <w:t xml:space="preserve"> </w:t>
      </w:r>
      <w:r w:rsidR="005F006B" w:rsidRPr="0063585D">
        <w:rPr>
          <w:sz w:val="22"/>
          <w:szCs w:val="22"/>
        </w:rPr>
        <w:t>IV</w:t>
      </w:r>
      <w:r w:rsidRPr="0063585D">
        <w:rPr>
          <w:sz w:val="22"/>
          <w:szCs w:val="22"/>
        </w:rPr>
        <w:t xml:space="preserve">. The </w:t>
      </w:r>
      <w:r w:rsidR="00006FA4" w:rsidRPr="0063585D">
        <w:rPr>
          <w:sz w:val="22"/>
          <w:szCs w:val="22"/>
        </w:rPr>
        <w:t>Subcontractor</w:t>
      </w:r>
      <w:r w:rsidRPr="0063585D">
        <w:rPr>
          <w:sz w:val="22"/>
          <w:szCs w:val="22"/>
        </w:rPr>
        <w:t xml:space="preserve">’s invoice shall be supported by a statement of </w:t>
      </w:r>
      <w:r w:rsidR="005F006B" w:rsidRPr="0063585D">
        <w:rPr>
          <w:sz w:val="22"/>
          <w:szCs w:val="22"/>
        </w:rPr>
        <w:t>deliverables</w:t>
      </w:r>
      <w:r w:rsidRPr="0063585D">
        <w:rPr>
          <w:sz w:val="22"/>
          <w:szCs w:val="22"/>
        </w:rPr>
        <w:t xml:space="preserve"> completed in the performance of this </w:t>
      </w:r>
      <w:r w:rsidR="007708D4" w:rsidRPr="0063585D">
        <w:rPr>
          <w:sz w:val="22"/>
          <w:szCs w:val="22"/>
        </w:rPr>
        <w:t>Subcontract</w:t>
      </w:r>
      <w:r w:rsidRPr="0063585D">
        <w:rPr>
          <w:sz w:val="22"/>
          <w:szCs w:val="22"/>
        </w:rPr>
        <w:t>. A proper invoice must include:</w:t>
      </w:r>
    </w:p>
    <w:p w14:paraId="2F702461" w14:textId="77777777" w:rsidR="00F42E8C" w:rsidRDefault="003E7B8C" w:rsidP="0066020B">
      <w:pPr>
        <w:pStyle w:val="ListParagraph"/>
        <w:numPr>
          <w:ilvl w:val="0"/>
          <w:numId w:val="3"/>
        </w:numPr>
        <w:spacing w:line="276" w:lineRule="auto"/>
        <w:jc w:val="both"/>
        <w:rPr>
          <w:sz w:val="22"/>
          <w:szCs w:val="22"/>
        </w:rPr>
      </w:pPr>
      <w:r w:rsidRPr="00F42E8C">
        <w:rPr>
          <w:sz w:val="22"/>
          <w:szCs w:val="22"/>
        </w:rPr>
        <w:t xml:space="preserve">The </w:t>
      </w:r>
      <w:r w:rsidR="00006FA4" w:rsidRPr="00F42E8C">
        <w:rPr>
          <w:sz w:val="22"/>
          <w:szCs w:val="22"/>
        </w:rPr>
        <w:t>Subcontractor</w:t>
      </w:r>
      <w:r w:rsidRPr="00F42E8C">
        <w:rPr>
          <w:sz w:val="22"/>
          <w:szCs w:val="22"/>
        </w:rPr>
        <w:t>’s name and complete address;</w:t>
      </w:r>
    </w:p>
    <w:p w14:paraId="725525AC" w14:textId="77777777" w:rsidR="00F42E8C" w:rsidRDefault="003E7B8C" w:rsidP="0066020B">
      <w:pPr>
        <w:pStyle w:val="ListParagraph"/>
        <w:numPr>
          <w:ilvl w:val="0"/>
          <w:numId w:val="3"/>
        </w:numPr>
        <w:spacing w:line="276" w:lineRule="auto"/>
        <w:jc w:val="both"/>
        <w:rPr>
          <w:sz w:val="22"/>
          <w:szCs w:val="22"/>
        </w:rPr>
      </w:pPr>
      <w:r w:rsidRPr="00F42E8C">
        <w:rPr>
          <w:sz w:val="22"/>
          <w:szCs w:val="22"/>
        </w:rPr>
        <w:t>Date of invoice;</w:t>
      </w:r>
    </w:p>
    <w:p w14:paraId="2817B137" w14:textId="77777777" w:rsidR="00F42E8C" w:rsidRDefault="003E7B8C" w:rsidP="0066020B">
      <w:pPr>
        <w:pStyle w:val="ListParagraph"/>
        <w:numPr>
          <w:ilvl w:val="0"/>
          <w:numId w:val="3"/>
        </w:numPr>
        <w:spacing w:line="276" w:lineRule="auto"/>
        <w:jc w:val="both"/>
        <w:rPr>
          <w:sz w:val="22"/>
          <w:szCs w:val="22"/>
        </w:rPr>
      </w:pPr>
      <w:r w:rsidRPr="00F42E8C">
        <w:rPr>
          <w:sz w:val="22"/>
          <w:szCs w:val="22"/>
        </w:rPr>
        <w:t xml:space="preserve">The </w:t>
      </w:r>
      <w:r w:rsidR="007708D4" w:rsidRPr="00F42E8C">
        <w:rPr>
          <w:sz w:val="22"/>
          <w:szCs w:val="22"/>
        </w:rPr>
        <w:t>Subcontract</w:t>
      </w:r>
      <w:r w:rsidRPr="00F42E8C">
        <w:rPr>
          <w:sz w:val="22"/>
          <w:szCs w:val="22"/>
        </w:rPr>
        <w:t xml:space="preserve"> number;</w:t>
      </w:r>
    </w:p>
    <w:p w14:paraId="0240950B" w14:textId="77777777" w:rsidR="00F42E8C" w:rsidRDefault="003E7B8C" w:rsidP="0066020B">
      <w:pPr>
        <w:pStyle w:val="ListParagraph"/>
        <w:numPr>
          <w:ilvl w:val="0"/>
          <w:numId w:val="3"/>
        </w:numPr>
        <w:spacing w:line="276" w:lineRule="auto"/>
        <w:jc w:val="both"/>
        <w:rPr>
          <w:sz w:val="22"/>
          <w:szCs w:val="22"/>
        </w:rPr>
      </w:pPr>
      <w:r w:rsidRPr="00F42E8C">
        <w:rPr>
          <w:sz w:val="22"/>
          <w:szCs w:val="22"/>
        </w:rPr>
        <w:t>The period covered by the invoice;</w:t>
      </w:r>
    </w:p>
    <w:p w14:paraId="493C9B0B" w14:textId="25B5D438" w:rsidR="003E7B8C" w:rsidRPr="00F42E8C" w:rsidRDefault="003E7B8C" w:rsidP="0066020B">
      <w:pPr>
        <w:pStyle w:val="ListParagraph"/>
        <w:numPr>
          <w:ilvl w:val="0"/>
          <w:numId w:val="3"/>
        </w:numPr>
        <w:spacing w:line="276" w:lineRule="auto"/>
        <w:jc w:val="both"/>
        <w:rPr>
          <w:sz w:val="22"/>
          <w:szCs w:val="22"/>
        </w:rPr>
      </w:pPr>
      <w:r w:rsidRPr="00F42E8C">
        <w:rPr>
          <w:sz w:val="22"/>
          <w:szCs w:val="22"/>
        </w:rPr>
        <w:t xml:space="preserve">For Fixed Price </w:t>
      </w:r>
      <w:r w:rsidR="00006FA4" w:rsidRPr="00F42E8C">
        <w:rPr>
          <w:sz w:val="22"/>
          <w:szCs w:val="22"/>
        </w:rPr>
        <w:t>Subcontract</w:t>
      </w:r>
      <w:r w:rsidRPr="00F42E8C">
        <w:rPr>
          <w:sz w:val="22"/>
          <w:szCs w:val="22"/>
        </w:rPr>
        <w:t xml:space="preserve">s, the vendor’s itemized breakdown of claims shall be in accordance with the deliverables payment schedule set forth in </w:t>
      </w:r>
      <w:r w:rsidR="009622C6" w:rsidRPr="00F42E8C">
        <w:rPr>
          <w:sz w:val="22"/>
          <w:szCs w:val="22"/>
        </w:rPr>
        <w:t>Section</w:t>
      </w:r>
      <w:r w:rsidRPr="00F42E8C">
        <w:rPr>
          <w:sz w:val="22"/>
          <w:szCs w:val="22"/>
        </w:rPr>
        <w:t xml:space="preserve"> II of the </w:t>
      </w:r>
      <w:r w:rsidR="00006FA4" w:rsidRPr="00F42E8C">
        <w:rPr>
          <w:sz w:val="22"/>
          <w:szCs w:val="22"/>
        </w:rPr>
        <w:t>Subcontract</w:t>
      </w:r>
      <w:r w:rsidRPr="00F42E8C">
        <w:rPr>
          <w:sz w:val="22"/>
          <w:szCs w:val="22"/>
        </w:rPr>
        <w:t xml:space="preserve">. No supporting receipts are required; however payment shall be subject to receipt, </w:t>
      </w:r>
      <w:r w:rsidR="00564EC1" w:rsidRPr="00F42E8C">
        <w:rPr>
          <w:sz w:val="22"/>
          <w:szCs w:val="22"/>
        </w:rPr>
        <w:t>acceptance,</w:t>
      </w:r>
      <w:r w:rsidRPr="00F42E8C">
        <w:rPr>
          <w:sz w:val="22"/>
          <w:szCs w:val="22"/>
        </w:rPr>
        <w:t xml:space="preserve"> and approval of the specified deliverables</w:t>
      </w:r>
    </w:p>
    <w:p w14:paraId="28132092" w14:textId="0F26F3CD" w:rsidR="003E7B8C" w:rsidRPr="0063585D" w:rsidRDefault="003E7B8C" w:rsidP="0066020B">
      <w:pPr>
        <w:pStyle w:val="ListParagraph"/>
        <w:spacing w:line="276" w:lineRule="auto"/>
        <w:ind w:left="540"/>
        <w:jc w:val="both"/>
        <w:rPr>
          <w:sz w:val="22"/>
          <w:szCs w:val="22"/>
        </w:rPr>
      </w:pPr>
    </w:p>
    <w:p w14:paraId="3E0CEA13" w14:textId="09BC3798" w:rsidR="003E7B8C" w:rsidRPr="0063585D" w:rsidRDefault="003E7B8C" w:rsidP="0066020B">
      <w:pPr>
        <w:pStyle w:val="Style2"/>
        <w:numPr>
          <w:ilvl w:val="0"/>
          <w:numId w:val="2"/>
        </w:numPr>
        <w:spacing w:line="276" w:lineRule="auto"/>
        <w:ind w:left="540"/>
        <w:rPr>
          <w:sz w:val="22"/>
          <w:szCs w:val="22"/>
        </w:rPr>
      </w:pPr>
      <w:r w:rsidRPr="0063585D">
        <w:rPr>
          <w:sz w:val="22"/>
          <w:szCs w:val="22"/>
        </w:rPr>
        <w:t>Invoices shall be submitted</w:t>
      </w:r>
      <w:r w:rsidR="00EB4687" w:rsidRPr="0063585D">
        <w:rPr>
          <w:sz w:val="22"/>
          <w:szCs w:val="22"/>
        </w:rPr>
        <w:t xml:space="preserve"> to</w:t>
      </w:r>
      <w:r w:rsidRPr="0063585D">
        <w:rPr>
          <w:sz w:val="22"/>
          <w:szCs w:val="22"/>
        </w:rPr>
        <w:t xml:space="preserve"> </w:t>
      </w:r>
      <w:r w:rsidR="00083C6B" w:rsidRPr="0063585D">
        <w:rPr>
          <w:sz w:val="22"/>
          <w:szCs w:val="22"/>
          <w:highlight w:val="yellow"/>
        </w:rPr>
        <w:t>(insert here).</w:t>
      </w:r>
    </w:p>
    <w:p w14:paraId="119E93E9" w14:textId="46E84FA2" w:rsidR="00083C6B" w:rsidRPr="0063585D" w:rsidRDefault="00083C6B" w:rsidP="0066020B">
      <w:pPr>
        <w:pStyle w:val="ListParagraph"/>
        <w:numPr>
          <w:ilvl w:val="0"/>
          <w:numId w:val="2"/>
        </w:numPr>
        <w:spacing w:line="276" w:lineRule="auto"/>
        <w:ind w:left="540"/>
        <w:jc w:val="both"/>
        <w:rPr>
          <w:snapToGrid w:val="0"/>
          <w:spacing w:val="0"/>
          <w:sz w:val="22"/>
          <w:szCs w:val="22"/>
        </w:rPr>
      </w:pPr>
      <w:r w:rsidRPr="0063585D">
        <w:rPr>
          <w:snapToGrid w:val="0"/>
          <w:spacing w:val="0"/>
          <w:sz w:val="22"/>
          <w:szCs w:val="22"/>
        </w:rPr>
        <w:t>PARTNERS will promptly review invoices submitted to determine whether they are proper invoices are not.</w:t>
      </w:r>
      <w:r w:rsidR="0006130F">
        <w:rPr>
          <w:snapToGrid w:val="0"/>
          <w:spacing w:val="0"/>
          <w:sz w:val="22"/>
          <w:szCs w:val="22"/>
        </w:rPr>
        <w:t xml:space="preserve"> </w:t>
      </w:r>
      <w:r w:rsidRPr="0063585D">
        <w:rPr>
          <w:snapToGrid w:val="0"/>
          <w:spacing w:val="0"/>
          <w:sz w:val="22"/>
          <w:szCs w:val="22"/>
        </w:rPr>
        <w:t>Invoices determined to be proper will be paid by PARTNERS within thirty (30) days after approval of a proper invoice.</w:t>
      </w:r>
      <w:r w:rsidR="0006130F">
        <w:rPr>
          <w:snapToGrid w:val="0"/>
          <w:spacing w:val="0"/>
          <w:sz w:val="22"/>
          <w:szCs w:val="22"/>
        </w:rPr>
        <w:t xml:space="preserve"> </w:t>
      </w:r>
      <w:r w:rsidRPr="0063585D">
        <w:rPr>
          <w:snapToGrid w:val="0"/>
          <w:spacing w:val="0"/>
          <w:sz w:val="22"/>
          <w:szCs w:val="22"/>
        </w:rPr>
        <w:t xml:space="preserve">Invoices determined not to be proper due to the existence of deficiencies will be returned to </w:t>
      </w:r>
      <w:r w:rsidR="00006FA4" w:rsidRPr="0063585D">
        <w:rPr>
          <w:snapToGrid w:val="0"/>
          <w:spacing w:val="0"/>
          <w:sz w:val="22"/>
          <w:szCs w:val="22"/>
        </w:rPr>
        <w:t>Subcontractor</w:t>
      </w:r>
      <w:r w:rsidRPr="0063585D">
        <w:rPr>
          <w:snapToGrid w:val="0"/>
          <w:spacing w:val="0"/>
          <w:sz w:val="22"/>
          <w:szCs w:val="22"/>
        </w:rPr>
        <w:t>, generally within ten (10) business days of submission, with major deficiencies noted for correction.</w:t>
      </w:r>
      <w:r w:rsidR="0006130F">
        <w:rPr>
          <w:snapToGrid w:val="0"/>
          <w:spacing w:val="0"/>
          <w:sz w:val="22"/>
          <w:szCs w:val="22"/>
        </w:rPr>
        <w:t xml:space="preserve"> </w:t>
      </w:r>
      <w:r w:rsidRPr="0063585D">
        <w:rPr>
          <w:snapToGrid w:val="0"/>
          <w:spacing w:val="0"/>
          <w:sz w:val="22"/>
          <w:szCs w:val="22"/>
        </w:rPr>
        <w:t>In the event that an invoice is submitted which is partly proper and partly not proper, PARTNERS may, in its sole discretion, either return the entire invoice for correction or make payment of the proper portion and return the not-proper portion.</w:t>
      </w:r>
    </w:p>
    <w:p w14:paraId="2212736E" w14:textId="77777777" w:rsidR="00EB4687" w:rsidRPr="0063585D" w:rsidRDefault="00EB4687" w:rsidP="0066020B">
      <w:pPr>
        <w:pStyle w:val="Style2"/>
        <w:spacing w:after="0" w:line="276" w:lineRule="auto"/>
        <w:rPr>
          <w:b/>
          <w:sz w:val="22"/>
          <w:szCs w:val="22"/>
        </w:rPr>
      </w:pPr>
    </w:p>
    <w:p w14:paraId="1A5A91CF" w14:textId="6FE96F69" w:rsidR="00726DCD" w:rsidRPr="00F0169C" w:rsidRDefault="00726DCD"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5F006B" w:rsidRPr="00F0169C">
        <w:rPr>
          <w:rFonts w:eastAsiaTheme="majorEastAsia" w:cstheme="majorBidi"/>
          <w:snapToGrid/>
          <w:color w:val="2F5496" w:themeColor="accent1" w:themeShade="BF"/>
          <w:sz w:val="26"/>
          <w:szCs w:val="26"/>
        </w:rPr>
        <w:t>7</w:t>
      </w:r>
      <w:r w:rsidRPr="00F0169C">
        <w:rPr>
          <w:rFonts w:eastAsiaTheme="majorEastAsia" w:cstheme="majorBidi"/>
          <w:snapToGrid/>
          <w:color w:val="2F5496" w:themeColor="accent1" w:themeShade="BF"/>
          <w:sz w:val="26"/>
          <w:szCs w:val="26"/>
        </w:rPr>
        <w:t>. Period of Performance and Delivery</w:t>
      </w:r>
    </w:p>
    <w:p w14:paraId="05E32E37" w14:textId="457E838F" w:rsidR="00B60268" w:rsidRPr="0063585D" w:rsidRDefault="00B60268" w:rsidP="0066020B">
      <w:pPr>
        <w:pStyle w:val="Style2"/>
        <w:spacing w:line="276" w:lineRule="auto"/>
        <w:rPr>
          <w:sz w:val="22"/>
          <w:szCs w:val="22"/>
        </w:rPr>
      </w:pPr>
      <w:r w:rsidRPr="0063585D">
        <w:rPr>
          <w:sz w:val="22"/>
          <w:szCs w:val="22"/>
        </w:rPr>
        <w:t xml:space="preserve">The fulfillment of this </w:t>
      </w:r>
      <w:r w:rsidR="007708D4" w:rsidRPr="0063585D">
        <w:rPr>
          <w:sz w:val="22"/>
          <w:szCs w:val="22"/>
        </w:rPr>
        <w:t>Subcontract</w:t>
      </w:r>
      <w:r w:rsidRPr="0063585D">
        <w:rPr>
          <w:sz w:val="22"/>
          <w:szCs w:val="22"/>
        </w:rPr>
        <w:t xml:space="preserve"> shall commence no later than the start date specified on the cover page of this </w:t>
      </w:r>
      <w:r w:rsidR="007708D4" w:rsidRPr="0063585D">
        <w:rPr>
          <w:sz w:val="22"/>
          <w:szCs w:val="22"/>
        </w:rPr>
        <w:t>Subcontract</w:t>
      </w:r>
      <w:r w:rsidRPr="0063585D">
        <w:rPr>
          <w:sz w:val="22"/>
          <w:szCs w:val="22"/>
        </w:rPr>
        <w:t xml:space="preserve">. Delivery of all services and/or work products ordered shall be made no later than the completion/delivery date, unless this </w:t>
      </w:r>
      <w:r w:rsidR="009622C6" w:rsidRPr="0063585D">
        <w:rPr>
          <w:sz w:val="22"/>
          <w:szCs w:val="22"/>
        </w:rPr>
        <w:t>Subcontract</w:t>
      </w:r>
      <w:r w:rsidRPr="0063585D">
        <w:rPr>
          <w:sz w:val="22"/>
          <w:szCs w:val="22"/>
        </w:rPr>
        <w:t xml:space="preserve"> is cancelled earlier or extended by written modification executed by both parties. Any specific delivery schedule(s) for services and/or work products ordered hereunder will be specified </w:t>
      </w:r>
      <w:r w:rsidR="009622C6" w:rsidRPr="0063585D">
        <w:rPr>
          <w:sz w:val="22"/>
          <w:szCs w:val="22"/>
        </w:rPr>
        <w:t>in Section IV</w:t>
      </w:r>
      <w:r w:rsidRPr="0063585D">
        <w:rPr>
          <w:sz w:val="22"/>
          <w:szCs w:val="22"/>
        </w:rPr>
        <w:t xml:space="preserve">. </w:t>
      </w:r>
    </w:p>
    <w:p w14:paraId="009B6485" w14:textId="3C913365" w:rsidR="00726DCD" w:rsidRPr="00F0169C" w:rsidRDefault="00726DCD"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5F006B" w:rsidRPr="00F0169C">
        <w:rPr>
          <w:rFonts w:eastAsiaTheme="majorEastAsia" w:cstheme="majorBidi"/>
          <w:snapToGrid/>
          <w:color w:val="2F5496" w:themeColor="accent1" w:themeShade="BF"/>
          <w:sz w:val="26"/>
          <w:szCs w:val="26"/>
        </w:rPr>
        <w:t>8</w:t>
      </w:r>
      <w:r w:rsidRPr="00F0169C">
        <w:rPr>
          <w:rFonts w:eastAsiaTheme="majorEastAsia" w:cstheme="majorBidi"/>
          <w:snapToGrid/>
          <w:color w:val="2F5496" w:themeColor="accent1" w:themeShade="BF"/>
          <w:sz w:val="26"/>
          <w:szCs w:val="26"/>
        </w:rPr>
        <w:t xml:space="preserve">. Scope of Work </w:t>
      </w:r>
    </w:p>
    <w:p w14:paraId="4351BD9B" w14:textId="50496586" w:rsidR="00D850F5" w:rsidRPr="0063585D" w:rsidRDefault="00B60268" w:rsidP="0066020B">
      <w:pPr>
        <w:pStyle w:val="Style2"/>
        <w:spacing w:line="276" w:lineRule="auto"/>
        <w:rPr>
          <w:sz w:val="22"/>
          <w:szCs w:val="22"/>
        </w:rPr>
      </w:pPr>
      <w:r w:rsidRPr="0063585D">
        <w:rPr>
          <w:sz w:val="22"/>
          <w:szCs w:val="22"/>
        </w:rPr>
        <w:t xml:space="preserve">The </w:t>
      </w:r>
      <w:r w:rsidR="00006FA4" w:rsidRPr="0063585D">
        <w:rPr>
          <w:sz w:val="22"/>
          <w:szCs w:val="22"/>
        </w:rPr>
        <w:t>Subcontractor</w:t>
      </w:r>
      <w:r w:rsidRPr="0063585D">
        <w:rPr>
          <w:sz w:val="22"/>
          <w:szCs w:val="22"/>
        </w:rPr>
        <w:t xml:space="preserve"> shall provide only those supplies and services specified in </w:t>
      </w:r>
      <w:r w:rsidR="009622C6" w:rsidRPr="0063585D">
        <w:rPr>
          <w:sz w:val="22"/>
          <w:szCs w:val="22"/>
        </w:rPr>
        <w:t>Section</w:t>
      </w:r>
      <w:r w:rsidRPr="0063585D">
        <w:rPr>
          <w:sz w:val="22"/>
          <w:szCs w:val="22"/>
        </w:rPr>
        <w:t xml:space="preserve"> </w:t>
      </w:r>
      <w:r w:rsidR="009622C6" w:rsidRPr="0063585D">
        <w:rPr>
          <w:sz w:val="22"/>
          <w:szCs w:val="22"/>
        </w:rPr>
        <w:t>III</w:t>
      </w:r>
      <w:r w:rsidRPr="0063585D">
        <w:rPr>
          <w:sz w:val="22"/>
          <w:szCs w:val="22"/>
        </w:rPr>
        <w:t xml:space="preserve">. The </w:t>
      </w:r>
      <w:r w:rsidR="00006FA4" w:rsidRPr="0063585D">
        <w:rPr>
          <w:sz w:val="22"/>
          <w:szCs w:val="22"/>
        </w:rPr>
        <w:t>Subcontractor</w:t>
      </w:r>
      <w:r w:rsidRPr="0063585D">
        <w:rPr>
          <w:sz w:val="22"/>
          <w:szCs w:val="22"/>
        </w:rPr>
        <w:t xml:space="preserve"> shall perform its services hereunder according to the highest professional standards, utilizing qualified personnel, good and sufficient </w:t>
      </w:r>
      <w:r w:rsidR="00564EC1" w:rsidRPr="0063585D">
        <w:rPr>
          <w:sz w:val="22"/>
          <w:szCs w:val="22"/>
        </w:rPr>
        <w:t>materials,</w:t>
      </w:r>
      <w:r w:rsidRPr="0063585D">
        <w:rPr>
          <w:sz w:val="22"/>
          <w:szCs w:val="22"/>
        </w:rPr>
        <w:t xml:space="preserve"> and equipment. The </w:t>
      </w:r>
      <w:r w:rsidR="00006FA4" w:rsidRPr="0063585D">
        <w:rPr>
          <w:sz w:val="22"/>
          <w:szCs w:val="22"/>
        </w:rPr>
        <w:t>Subcontractor</w:t>
      </w:r>
      <w:r w:rsidRPr="0063585D">
        <w:rPr>
          <w:sz w:val="22"/>
          <w:szCs w:val="22"/>
        </w:rPr>
        <w:t xml:space="preserve"> may receive, and shall abide by, technical directions to the </w:t>
      </w:r>
      <w:r w:rsidR="00006FA4" w:rsidRPr="0063585D">
        <w:rPr>
          <w:sz w:val="22"/>
          <w:szCs w:val="22"/>
        </w:rPr>
        <w:t>Subcontractor</w:t>
      </w:r>
      <w:r w:rsidRPr="0063585D">
        <w:rPr>
          <w:sz w:val="22"/>
          <w:szCs w:val="22"/>
        </w:rPr>
        <w:t xml:space="preserve"> from </w:t>
      </w:r>
      <w:r w:rsidR="006D23F1" w:rsidRPr="0063585D">
        <w:rPr>
          <w:sz w:val="22"/>
          <w:szCs w:val="22"/>
        </w:rPr>
        <w:t>PARTNERS</w:t>
      </w:r>
      <w:r w:rsidRPr="0063585D">
        <w:rPr>
          <w:sz w:val="22"/>
          <w:szCs w:val="22"/>
        </w:rPr>
        <w:t xml:space="preserve">’ </w:t>
      </w:r>
      <w:r w:rsidR="00726DCD" w:rsidRPr="0063585D">
        <w:rPr>
          <w:sz w:val="22"/>
          <w:szCs w:val="22"/>
        </w:rPr>
        <w:t>Authorized Technical Representative</w:t>
      </w:r>
      <w:r w:rsidRPr="0063585D">
        <w:rPr>
          <w:sz w:val="22"/>
          <w:szCs w:val="22"/>
        </w:rPr>
        <w:t xml:space="preserve">, as designated </w:t>
      </w:r>
      <w:r w:rsidR="00726DCD" w:rsidRPr="0063585D">
        <w:rPr>
          <w:sz w:val="22"/>
          <w:szCs w:val="22"/>
        </w:rPr>
        <w:t xml:space="preserve">on the first page of the </w:t>
      </w:r>
      <w:r w:rsidR="00006FA4" w:rsidRPr="0063585D">
        <w:rPr>
          <w:sz w:val="22"/>
          <w:szCs w:val="22"/>
        </w:rPr>
        <w:t>Subcontract</w:t>
      </w:r>
      <w:r w:rsidRPr="0063585D">
        <w:rPr>
          <w:sz w:val="22"/>
          <w:szCs w:val="22"/>
        </w:rPr>
        <w:t>.</w:t>
      </w:r>
      <w:r w:rsidR="0006130F">
        <w:rPr>
          <w:sz w:val="22"/>
          <w:szCs w:val="22"/>
        </w:rPr>
        <w:t xml:space="preserve"> </w:t>
      </w:r>
      <w:r w:rsidRPr="0063585D">
        <w:rPr>
          <w:sz w:val="22"/>
          <w:szCs w:val="22"/>
        </w:rPr>
        <w:t xml:space="preserve">The </w:t>
      </w:r>
      <w:r w:rsidR="00006FA4" w:rsidRPr="0063585D">
        <w:rPr>
          <w:sz w:val="22"/>
          <w:szCs w:val="22"/>
        </w:rPr>
        <w:t>Subcontractor</w:t>
      </w:r>
      <w:r w:rsidRPr="0063585D">
        <w:rPr>
          <w:sz w:val="22"/>
          <w:szCs w:val="22"/>
        </w:rPr>
        <w:t xml:space="preserve"> shall be responsible for providing or arranging for all logistic support except as otherwise provided in this </w:t>
      </w:r>
      <w:r w:rsidR="007708D4" w:rsidRPr="0063585D">
        <w:rPr>
          <w:sz w:val="22"/>
          <w:szCs w:val="22"/>
        </w:rPr>
        <w:t>Subcontract</w:t>
      </w:r>
      <w:r w:rsidRPr="0063585D">
        <w:rPr>
          <w:sz w:val="22"/>
          <w:szCs w:val="22"/>
        </w:rPr>
        <w:t xml:space="preserve">. The </w:t>
      </w:r>
      <w:r w:rsidR="00006FA4" w:rsidRPr="0063585D">
        <w:rPr>
          <w:sz w:val="22"/>
          <w:szCs w:val="22"/>
        </w:rPr>
        <w:t>Subcontractor</w:t>
      </w:r>
      <w:r w:rsidRPr="0063585D">
        <w:rPr>
          <w:sz w:val="22"/>
          <w:szCs w:val="22"/>
        </w:rPr>
        <w:t xml:space="preserve"> warrants that its services, as specified herein, will be performed in a professional </w:t>
      </w:r>
      <w:r w:rsidR="00564EC1" w:rsidRPr="0063585D">
        <w:rPr>
          <w:sz w:val="22"/>
          <w:szCs w:val="22"/>
        </w:rPr>
        <w:t>manner,</w:t>
      </w:r>
      <w:r w:rsidRPr="0063585D">
        <w:rPr>
          <w:sz w:val="22"/>
          <w:szCs w:val="22"/>
        </w:rPr>
        <w:t xml:space="preserve"> and will meet the descriptions, specifications and standards required by this </w:t>
      </w:r>
      <w:r w:rsidR="007708D4" w:rsidRPr="0063585D">
        <w:rPr>
          <w:sz w:val="22"/>
          <w:szCs w:val="22"/>
        </w:rPr>
        <w:t>Subcontract</w:t>
      </w:r>
      <w:r w:rsidRPr="0063585D">
        <w:rPr>
          <w:sz w:val="22"/>
          <w:szCs w:val="22"/>
        </w:rPr>
        <w:t>.</w:t>
      </w:r>
    </w:p>
    <w:p w14:paraId="46691E61" w14:textId="4F0CD9BC" w:rsidR="00D850F5" w:rsidRPr="00F0169C" w:rsidRDefault="00D850F5"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9. Privity </w:t>
      </w:r>
    </w:p>
    <w:p w14:paraId="082714A1" w14:textId="04B7A5AF" w:rsidR="00D850F5" w:rsidRPr="0063585D" w:rsidRDefault="00D850F5" w:rsidP="0066020B">
      <w:pPr>
        <w:pStyle w:val="Style2"/>
        <w:spacing w:line="276" w:lineRule="auto"/>
        <w:rPr>
          <w:sz w:val="22"/>
          <w:szCs w:val="22"/>
        </w:rPr>
      </w:pPr>
      <w:r w:rsidRPr="0063585D">
        <w:rPr>
          <w:sz w:val="22"/>
          <w:szCs w:val="22"/>
        </w:rPr>
        <w:t>This Subcontract is funded in whole or in part with funds from the organization listed in Section I Awarding Entity.</w:t>
      </w:r>
      <w:r w:rsidR="0006130F">
        <w:rPr>
          <w:sz w:val="22"/>
          <w:szCs w:val="22"/>
        </w:rPr>
        <w:t xml:space="preserve"> </w:t>
      </w:r>
      <w:r w:rsidRPr="0063585D">
        <w:rPr>
          <w:sz w:val="22"/>
          <w:szCs w:val="22"/>
        </w:rPr>
        <w:t>Neither the Awarding Entity nor any of its departments, agencies, or employees is or will be a party to this Subcontract or any lower-tier Sub-Agreement. No privity between the Awarding Entity and the Subcontractor is established by this Subcontract.</w:t>
      </w:r>
      <w:r w:rsidR="0006130F">
        <w:rPr>
          <w:sz w:val="22"/>
          <w:szCs w:val="22"/>
        </w:rPr>
        <w:t xml:space="preserve"> </w:t>
      </w:r>
      <w:r w:rsidRPr="0063585D">
        <w:rPr>
          <w:sz w:val="22"/>
          <w:szCs w:val="22"/>
        </w:rPr>
        <w:t>The Subcontractor shall respect and will not cause to undermine the privity of the Prime Contract between Awarding Entity and PARTNERS</w:t>
      </w:r>
    </w:p>
    <w:p w14:paraId="034A7C02" w14:textId="73F95B0B" w:rsidR="006D23F1" w:rsidRPr="00F0169C" w:rsidRDefault="006D23F1"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D850F5" w:rsidRPr="00F0169C">
        <w:rPr>
          <w:rFonts w:eastAsiaTheme="majorEastAsia" w:cstheme="majorBidi"/>
          <w:snapToGrid/>
          <w:color w:val="2F5496" w:themeColor="accent1" w:themeShade="BF"/>
          <w:sz w:val="26"/>
          <w:szCs w:val="26"/>
        </w:rPr>
        <w:t>10</w:t>
      </w:r>
      <w:r w:rsidRPr="00F0169C">
        <w:rPr>
          <w:rFonts w:eastAsiaTheme="majorEastAsia" w:cstheme="majorBidi"/>
          <w:snapToGrid/>
          <w:color w:val="2F5496" w:themeColor="accent1" w:themeShade="BF"/>
          <w:sz w:val="26"/>
          <w:szCs w:val="26"/>
        </w:rPr>
        <w:t>. Inspection and Acceptance</w:t>
      </w:r>
    </w:p>
    <w:p w14:paraId="5B8402AF" w14:textId="237F291A" w:rsidR="006D23F1" w:rsidRPr="0063585D" w:rsidRDefault="006D23F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PARTNERS reserves the right to inspect or test </w:t>
      </w:r>
      <w:r w:rsidR="00250B0D" w:rsidRPr="0063585D">
        <w:rPr>
          <w:bCs/>
          <w:sz w:val="22"/>
          <w:szCs w:val="22"/>
        </w:rPr>
        <w:t xml:space="preserve">goods and </w:t>
      </w:r>
      <w:r w:rsidRPr="0063585D">
        <w:rPr>
          <w:bCs/>
          <w:sz w:val="22"/>
          <w:szCs w:val="22"/>
        </w:rPr>
        <w:t xml:space="preserve">services delivered by the </w:t>
      </w:r>
      <w:r w:rsidR="00006FA4" w:rsidRPr="0063585D">
        <w:rPr>
          <w:bCs/>
          <w:sz w:val="22"/>
          <w:szCs w:val="22"/>
        </w:rPr>
        <w:t>Subcontractor</w:t>
      </w:r>
      <w:r w:rsidRPr="0063585D">
        <w:rPr>
          <w:bCs/>
          <w:sz w:val="22"/>
          <w:szCs w:val="22"/>
        </w:rPr>
        <w:t xml:space="preserve"> as a result of this </w:t>
      </w:r>
      <w:r w:rsidR="00006FA4" w:rsidRPr="0063585D">
        <w:rPr>
          <w:bCs/>
          <w:sz w:val="22"/>
          <w:szCs w:val="22"/>
        </w:rPr>
        <w:t>Subcontract</w:t>
      </w:r>
      <w:r w:rsidRPr="0063585D">
        <w:rPr>
          <w:bCs/>
          <w:sz w:val="22"/>
          <w:szCs w:val="22"/>
        </w:rPr>
        <w:t>. PARTNERS will exert good faith efforts to decide on acceptance of services (and, as applicable, to complete inspection and testing) as promptly as possible upon delivery/performance.</w:t>
      </w:r>
      <w:r w:rsidR="0006130F">
        <w:rPr>
          <w:bCs/>
          <w:sz w:val="22"/>
          <w:szCs w:val="22"/>
        </w:rPr>
        <w:t xml:space="preserve"> </w:t>
      </w:r>
    </w:p>
    <w:p w14:paraId="7267E8FD" w14:textId="77777777" w:rsidR="006D23F1" w:rsidRPr="0063585D" w:rsidRDefault="006D23F1" w:rsidP="0066020B">
      <w:pPr>
        <w:spacing w:line="276" w:lineRule="auto"/>
        <w:ind w:left="540" w:hanging="540"/>
        <w:jc w:val="both"/>
        <w:rPr>
          <w:bCs/>
          <w:sz w:val="22"/>
          <w:szCs w:val="22"/>
        </w:rPr>
      </w:pPr>
    </w:p>
    <w:p w14:paraId="17621498" w14:textId="0EB0C5C7" w:rsidR="006D23F1" w:rsidRPr="0063585D" w:rsidRDefault="006D23F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If </w:t>
      </w:r>
      <w:r w:rsidR="00006FA4" w:rsidRPr="0063585D">
        <w:rPr>
          <w:bCs/>
          <w:sz w:val="22"/>
          <w:szCs w:val="22"/>
        </w:rPr>
        <w:t>Subcontractor</w:t>
      </w:r>
      <w:r w:rsidRPr="0063585D">
        <w:rPr>
          <w:bCs/>
          <w:sz w:val="22"/>
          <w:szCs w:val="22"/>
        </w:rPr>
        <w:t xml:space="preserve"> delivers non-conforming Services, PARTNERS may, at its option and </w:t>
      </w:r>
      <w:r w:rsidR="00006FA4" w:rsidRPr="0063585D">
        <w:rPr>
          <w:bCs/>
          <w:sz w:val="22"/>
          <w:szCs w:val="22"/>
        </w:rPr>
        <w:t>Subcontractor</w:t>
      </w:r>
      <w:r w:rsidRPr="0063585D">
        <w:rPr>
          <w:bCs/>
          <w:sz w:val="22"/>
          <w:szCs w:val="22"/>
        </w:rPr>
        <w:t xml:space="preserve">’s expense: </w:t>
      </w:r>
    </w:p>
    <w:p w14:paraId="78C11EAC" w14:textId="77777777" w:rsidR="00F0169C" w:rsidRPr="00944A27" w:rsidRDefault="00F0169C" w:rsidP="0066020B">
      <w:pPr>
        <w:keepNext w:val="0"/>
        <w:widowControl/>
        <w:spacing w:line="276" w:lineRule="auto"/>
        <w:ind w:left="540"/>
        <w:jc w:val="both"/>
        <w:outlineLvl w:val="9"/>
        <w:rPr>
          <w:bCs/>
          <w:i/>
          <w:iCs/>
          <w:sz w:val="22"/>
          <w:szCs w:val="22"/>
        </w:rPr>
      </w:pPr>
    </w:p>
    <w:p w14:paraId="7453D7D7" w14:textId="77777777" w:rsidR="00944A27" w:rsidRPr="00944A27" w:rsidRDefault="006D23F1" w:rsidP="0066020B">
      <w:pPr>
        <w:pStyle w:val="ListParagraph"/>
        <w:keepNext w:val="0"/>
        <w:numPr>
          <w:ilvl w:val="0"/>
          <w:numId w:val="5"/>
        </w:numPr>
        <w:spacing w:line="276" w:lineRule="auto"/>
        <w:jc w:val="both"/>
        <w:outlineLvl w:val="9"/>
        <w:rPr>
          <w:bCs/>
          <w:i/>
          <w:iCs/>
          <w:sz w:val="22"/>
          <w:szCs w:val="22"/>
        </w:rPr>
      </w:pPr>
      <w:r w:rsidRPr="00944A27">
        <w:rPr>
          <w:bCs/>
          <w:i/>
          <w:iCs/>
          <w:sz w:val="22"/>
          <w:szCs w:val="22"/>
        </w:rPr>
        <w:t xml:space="preserve">require </w:t>
      </w:r>
      <w:r w:rsidR="00006FA4" w:rsidRPr="00944A27">
        <w:rPr>
          <w:bCs/>
          <w:i/>
          <w:iCs/>
          <w:sz w:val="22"/>
          <w:szCs w:val="22"/>
        </w:rPr>
        <w:t>Subcontractor</w:t>
      </w:r>
      <w:r w:rsidRPr="00944A27">
        <w:rPr>
          <w:bCs/>
          <w:i/>
          <w:iCs/>
          <w:sz w:val="22"/>
          <w:szCs w:val="22"/>
        </w:rPr>
        <w:t xml:space="preserve"> to promptly correct or replace the Services; </w:t>
      </w:r>
    </w:p>
    <w:p w14:paraId="493E0443" w14:textId="77777777" w:rsidR="00944A27" w:rsidRPr="00944A27" w:rsidRDefault="006D23F1" w:rsidP="0066020B">
      <w:pPr>
        <w:pStyle w:val="ListParagraph"/>
        <w:keepNext w:val="0"/>
        <w:numPr>
          <w:ilvl w:val="0"/>
          <w:numId w:val="5"/>
        </w:numPr>
        <w:spacing w:line="276" w:lineRule="auto"/>
        <w:jc w:val="both"/>
        <w:outlineLvl w:val="9"/>
        <w:rPr>
          <w:bCs/>
          <w:i/>
          <w:iCs/>
          <w:sz w:val="22"/>
          <w:szCs w:val="22"/>
        </w:rPr>
      </w:pPr>
      <w:r w:rsidRPr="00944A27">
        <w:rPr>
          <w:bCs/>
          <w:i/>
          <w:iCs/>
          <w:sz w:val="22"/>
          <w:szCs w:val="22"/>
        </w:rPr>
        <w:t xml:space="preserve">correct the nonconformance; or </w:t>
      </w:r>
    </w:p>
    <w:p w14:paraId="260863F5" w14:textId="1AA50F05" w:rsidR="006D23F1" w:rsidRPr="00944A27" w:rsidRDefault="001A0A71" w:rsidP="0066020B">
      <w:pPr>
        <w:pStyle w:val="ListParagraph"/>
        <w:keepNext w:val="0"/>
        <w:numPr>
          <w:ilvl w:val="0"/>
          <w:numId w:val="5"/>
        </w:numPr>
        <w:spacing w:line="276" w:lineRule="auto"/>
        <w:jc w:val="both"/>
        <w:outlineLvl w:val="9"/>
        <w:rPr>
          <w:bCs/>
          <w:i/>
          <w:iCs/>
          <w:sz w:val="22"/>
          <w:szCs w:val="22"/>
        </w:rPr>
      </w:pPr>
      <w:r w:rsidRPr="00944A27">
        <w:rPr>
          <w:bCs/>
          <w:i/>
          <w:iCs/>
          <w:sz w:val="22"/>
          <w:szCs w:val="22"/>
        </w:rPr>
        <w:t>reduce the contract price to reflect the reduced value of the services performed</w:t>
      </w:r>
      <w:r w:rsidR="006D23F1" w:rsidRPr="00944A27">
        <w:rPr>
          <w:bCs/>
          <w:i/>
          <w:iCs/>
          <w:sz w:val="22"/>
          <w:szCs w:val="22"/>
        </w:rPr>
        <w:t xml:space="preserve">. </w:t>
      </w:r>
    </w:p>
    <w:p w14:paraId="2AEF6D05" w14:textId="77777777" w:rsidR="006D23F1" w:rsidRPr="00944A27" w:rsidRDefault="006D23F1" w:rsidP="0066020B">
      <w:pPr>
        <w:spacing w:line="276" w:lineRule="auto"/>
        <w:ind w:left="540" w:hanging="540"/>
        <w:jc w:val="both"/>
        <w:rPr>
          <w:bCs/>
          <w:i/>
          <w:iCs/>
          <w:sz w:val="22"/>
          <w:szCs w:val="22"/>
        </w:rPr>
      </w:pPr>
    </w:p>
    <w:p w14:paraId="3E362971" w14:textId="391FF437" w:rsidR="006D23F1" w:rsidRDefault="006D23F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PARTNERS shall specify the reason for any return or rejection of nonconforming Services and/or shall describe the action taken. </w:t>
      </w:r>
      <w:r w:rsidR="00006FA4" w:rsidRPr="0063585D">
        <w:rPr>
          <w:bCs/>
          <w:sz w:val="22"/>
          <w:szCs w:val="22"/>
        </w:rPr>
        <w:t>Subcontractor</w:t>
      </w:r>
      <w:r w:rsidRPr="0063585D">
        <w:rPr>
          <w:bCs/>
          <w:sz w:val="22"/>
          <w:szCs w:val="22"/>
        </w:rPr>
        <w:t xml:space="preserve"> shall be liable for any increase in costs, including </w:t>
      </w:r>
      <w:r w:rsidR="001A0A71" w:rsidRPr="0063585D">
        <w:rPr>
          <w:bCs/>
          <w:sz w:val="22"/>
          <w:szCs w:val="22"/>
        </w:rPr>
        <w:t>labor and materials costs,</w:t>
      </w:r>
      <w:r w:rsidRPr="0063585D">
        <w:rPr>
          <w:bCs/>
          <w:sz w:val="22"/>
          <w:szCs w:val="22"/>
        </w:rPr>
        <w:t xml:space="preserve"> attributable to PARTNERS’s rejection of the non-conforming Services. </w:t>
      </w:r>
    </w:p>
    <w:p w14:paraId="4D40DFF4" w14:textId="77777777" w:rsidR="00F0169C" w:rsidRPr="0063585D" w:rsidRDefault="00F0169C" w:rsidP="0066020B">
      <w:pPr>
        <w:keepNext w:val="0"/>
        <w:widowControl/>
        <w:spacing w:line="276" w:lineRule="auto"/>
        <w:ind w:left="540"/>
        <w:jc w:val="both"/>
        <w:outlineLvl w:val="9"/>
        <w:rPr>
          <w:bCs/>
          <w:sz w:val="22"/>
          <w:szCs w:val="22"/>
        </w:rPr>
      </w:pPr>
    </w:p>
    <w:p w14:paraId="3EE0989C" w14:textId="3B4EB01B" w:rsidR="006D23F1" w:rsidRDefault="006D23F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PARTNERS may replacement or re-performance of nonconforming services at no increase in </w:t>
      </w:r>
      <w:r w:rsidR="007708D4" w:rsidRPr="0063585D">
        <w:rPr>
          <w:bCs/>
          <w:sz w:val="22"/>
          <w:szCs w:val="22"/>
        </w:rPr>
        <w:t>Subcontract</w:t>
      </w:r>
      <w:r w:rsidRPr="0063585D">
        <w:rPr>
          <w:bCs/>
          <w:sz w:val="22"/>
          <w:szCs w:val="22"/>
        </w:rPr>
        <w:t xml:space="preserve"> price.</w:t>
      </w:r>
      <w:r w:rsidR="0006130F">
        <w:rPr>
          <w:bCs/>
          <w:sz w:val="22"/>
          <w:szCs w:val="22"/>
        </w:rPr>
        <w:t xml:space="preserve"> </w:t>
      </w:r>
      <w:r w:rsidRPr="0063585D">
        <w:rPr>
          <w:bCs/>
          <w:sz w:val="22"/>
          <w:szCs w:val="22"/>
        </w:rPr>
        <w:t>If replacement or re-performance will not correct the defects or is not possible, PARTNERS may seek an equitable price reduction or adequate consideration for acceptance of nonconforming commodities or services.</w:t>
      </w:r>
      <w:r w:rsidR="0006130F">
        <w:rPr>
          <w:bCs/>
          <w:sz w:val="22"/>
          <w:szCs w:val="22"/>
        </w:rPr>
        <w:t xml:space="preserve"> </w:t>
      </w:r>
      <w:r w:rsidRPr="0063585D">
        <w:rPr>
          <w:bCs/>
          <w:sz w:val="22"/>
          <w:szCs w:val="22"/>
        </w:rPr>
        <w:t>PARTNERS will exercise its post-acceptance rights within a reasonable time after the defect was discovered or should have been discovered.</w:t>
      </w:r>
    </w:p>
    <w:p w14:paraId="19FCD00A" w14:textId="77777777" w:rsidR="00F0169C" w:rsidRDefault="00F0169C" w:rsidP="0066020B">
      <w:pPr>
        <w:pStyle w:val="ListParagraph"/>
        <w:spacing w:line="276" w:lineRule="auto"/>
        <w:ind w:left="540"/>
        <w:rPr>
          <w:bCs/>
          <w:sz w:val="22"/>
          <w:szCs w:val="22"/>
        </w:rPr>
      </w:pPr>
    </w:p>
    <w:p w14:paraId="6A7E961B" w14:textId="17646C1B" w:rsidR="001A0A71" w:rsidRPr="0063585D" w:rsidRDefault="001A0A71" w:rsidP="0066020B">
      <w:pPr>
        <w:keepNext w:val="0"/>
        <w:widowControl/>
        <w:numPr>
          <w:ilvl w:val="0"/>
          <w:numId w:val="4"/>
        </w:numPr>
        <w:spacing w:line="276" w:lineRule="auto"/>
        <w:ind w:left="540"/>
        <w:jc w:val="both"/>
        <w:outlineLvl w:val="9"/>
        <w:rPr>
          <w:bCs/>
          <w:sz w:val="22"/>
          <w:szCs w:val="22"/>
        </w:rPr>
      </w:pPr>
      <w:r w:rsidRPr="0063585D">
        <w:rPr>
          <w:bCs/>
          <w:sz w:val="22"/>
          <w:szCs w:val="22"/>
        </w:rPr>
        <w:t xml:space="preserve">If the </w:t>
      </w:r>
      <w:r w:rsidR="00006FA4" w:rsidRPr="0063585D">
        <w:rPr>
          <w:bCs/>
          <w:sz w:val="22"/>
          <w:szCs w:val="22"/>
        </w:rPr>
        <w:t>Subcontractor</w:t>
      </w:r>
      <w:r w:rsidRPr="0063585D">
        <w:rPr>
          <w:bCs/>
          <w:sz w:val="22"/>
          <w:szCs w:val="22"/>
        </w:rPr>
        <w:t xml:space="preserve"> fails to promptly perform the services again or to take the necessary action to ensure future performance in conformity with contract requirements, PARTNERS may (1) by contract or otherwise, perform the services and charge to the </w:t>
      </w:r>
      <w:r w:rsidR="00006FA4" w:rsidRPr="0063585D">
        <w:rPr>
          <w:bCs/>
          <w:sz w:val="22"/>
          <w:szCs w:val="22"/>
        </w:rPr>
        <w:t>Subcontractor</w:t>
      </w:r>
      <w:r w:rsidRPr="0063585D">
        <w:rPr>
          <w:bCs/>
          <w:sz w:val="22"/>
          <w:szCs w:val="22"/>
        </w:rPr>
        <w:t xml:space="preserve"> any cost incurred by PARTNERS that is directly related to the performance of such service or (2) terminate the contract for default.</w:t>
      </w:r>
    </w:p>
    <w:p w14:paraId="494B7A3A" w14:textId="77777777" w:rsidR="006D23F1" w:rsidRPr="0063585D" w:rsidRDefault="006D23F1" w:rsidP="0066020B">
      <w:pPr>
        <w:spacing w:line="276" w:lineRule="auto"/>
        <w:jc w:val="both"/>
        <w:rPr>
          <w:bCs/>
          <w:sz w:val="22"/>
          <w:szCs w:val="22"/>
        </w:rPr>
      </w:pPr>
    </w:p>
    <w:p w14:paraId="6F9CEFF0" w14:textId="286112EF" w:rsidR="006D23F1" w:rsidRPr="00F0169C" w:rsidRDefault="006D23F1"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250B0D" w:rsidRPr="00F0169C">
        <w:rPr>
          <w:rFonts w:eastAsiaTheme="majorEastAsia" w:cstheme="majorBidi"/>
          <w:snapToGrid/>
          <w:color w:val="2F5496" w:themeColor="accent1" w:themeShade="BF"/>
          <w:sz w:val="26"/>
          <w:szCs w:val="26"/>
        </w:rPr>
        <w:t>1</w:t>
      </w:r>
      <w:r w:rsidR="00D850F5" w:rsidRPr="00F0169C">
        <w:rPr>
          <w:rFonts w:eastAsiaTheme="majorEastAsia" w:cstheme="majorBidi"/>
          <w:snapToGrid/>
          <w:color w:val="2F5496" w:themeColor="accent1" w:themeShade="BF"/>
          <w:sz w:val="26"/>
          <w:szCs w:val="26"/>
        </w:rPr>
        <w:t>1</w:t>
      </w:r>
      <w:r w:rsidRPr="00F0169C">
        <w:rPr>
          <w:rFonts w:eastAsiaTheme="majorEastAsia" w:cstheme="majorBidi"/>
          <w:snapToGrid/>
          <w:color w:val="2F5496" w:themeColor="accent1" w:themeShade="BF"/>
          <w:sz w:val="26"/>
          <w:szCs w:val="26"/>
        </w:rPr>
        <w:t xml:space="preserve">. Indemnity and </w:t>
      </w:r>
      <w:r w:rsidR="00006FA4" w:rsidRPr="00F0169C">
        <w:rPr>
          <w:rFonts w:eastAsiaTheme="majorEastAsia" w:cstheme="majorBidi"/>
          <w:snapToGrid/>
          <w:color w:val="2F5496" w:themeColor="accent1" w:themeShade="BF"/>
          <w:sz w:val="26"/>
          <w:szCs w:val="26"/>
        </w:rPr>
        <w:t>Subcontractor</w:t>
      </w:r>
      <w:r w:rsidRPr="00F0169C">
        <w:rPr>
          <w:rFonts w:eastAsiaTheme="majorEastAsia" w:cstheme="majorBidi"/>
          <w:snapToGrid/>
          <w:color w:val="2F5496" w:themeColor="accent1" w:themeShade="BF"/>
          <w:sz w:val="26"/>
          <w:szCs w:val="26"/>
        </w:rPr>
        <w:t xml:space="preserve"> Waiver of Benefits</w:t>
      </w:r>
    </w:p>
    <w:p w14:paraId="72ADC777" w14:textId="0ED626E8" w:rsidR="006D23F1" w:rsidRPr="0063585D" w:rsidRDefault="006D23F1" w:rsidP="0066020B">
      <w:pPr>
        <w:spacing w:line="276" w:lineRule="auto"/>
        <w:jc w:val="both"/>
        <w:rPr>
          <w:bCs/>
          <w:sz w:val="22"/>
          <w:szCs w:val="22"/>
        </w:rPr>
      </w:pPr>
      <w:r w:rsidRPr="0063585D">
        <w:rPr>
          <w:bCs/>
          <w:sz w:val="22"/>
          <w:szCs w:val="22"/>
        </w:rPr>
        <w:t xml:space="preserve">The </w:t>
      </w:r>
      <w:r w:rsidR="00006FA4" w:rsidRPr="0063585D">
        <w:rPr>
          <w:bCs/>
          <w:sz w:val="22"/>
          <w:szCs w:val="22"/>
        </w:rPr>
        <w:t>Subcontractor</w:t>
      </w:r>
      <w:r w:rsidRPr="0063585D">
        <w:rPr>
          <w:bCs/>
          <w:sz w:val="22"/>
          <w:szCs w:val="22"/>
        </w:rPr>
        <w:t xml:space="preserve">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w:t>
      </w:r>
      <w:r w:rsidR="00006FA4" w:rsidRPr="0063585D">
        <w:rPr>
          <w:bCs/>
          <w:sz w:val="22"/>
          <w:szCs w:val="22"/>
        </w:rPr>
        <w:t>Subcontractor</w:t>
      </w:r>
      <w:r w:rsidRPr="0063585D">
        <w:rPr>
          <w:bCs/>
          <w:sz w:val="22"/>
          <w:szCs w:val="22"/>
        </w:rPr>
        <w:t xml:space="preserve">, its employees, officers, directors, agents or its subcontractors; and/or injury or death to persons, including officers, directors, employees, agents and subcontractors of </w:t>
      </w:r>
      <w:r w:rsidR="00006FA4" w:rsidRPr="0063585D">
        <w:rPr>
          <w:bCs/>
          <w:sz w:val="22"/>
          <w:szCs w:val="22"/>
        </w:rPr>
        <w:t>Subcontractor</w:t>
      </w:r>
      <w:r w:rsidRPr="0063585D">
        <w:rPr>
          <w:bCs/>
          <w:sz w:val="22"/>
          <w:szCs w:val="22"/>
        </w:rPr>
        <w:t xml:space="preserve">, or loss of or damage to property, or fines and penalties which may result, in whole or in part, by reason of the buying, selling, distribution, or use of any of the services purchased or provided under this </w:t>
      </w:r>
      <w:r w:rsidR="007708D4" w:rsidRPr="0063585D">
        <w:rPr>
          <w:bCs/>
          <w:sz w:val="22"/>
          <w:szCs w:val="22"/>
        </w:rPr>
        <w:t>Subcontract</w:t>
      </w:r>
      <w:r w:rsidRPr="0063585D">
        <w:rPr>
          <w:bCs/>
          <w:sz w:val="22"/>
          <w:szCs w:val="22"/>
        </w:rPr>
        <w:t xml:space="preserve"> except to the extent that such damage is due to the negligence of PARTNERS its employees, officers, directors or contractors.</w:t>
      </w:r>
    </w:p>
    <w:p w14:paraId="0FCA150C" w14:textId="77777777" w:rsidR="006D23F1" w:rsidRPr="0063585D" w:rsidRDefault="006D23F1" w:rsidP="0066020B">
      <w:pPr>
        <w:pStyle w:val="ListParagraph"/>
        <w:spacing w:line="276" w:lineRule="auto"/>
        <w:jc w:val="both"/>
        <w:rPr>
          <w:bCs/>
          <w:sz w:val="22"/>
          <w:szCs w:val="22"/>
        </w:rPr>
      </w:pPr>
    </w:p>
    <w:p w14:paraId="569627BA" w14:textId="7E5DF449" w:rsidR="006D23F1" w:rsidRPr="00F0169C" w:rsidRDefault="006D23F1" w:rsidP="0066020B">
      <w:pPr>
        <w:pStyle w:val="Style2"/>
        <w:spacing w:after="0" w:line="276" w:lineRule="auto"/>
        <w:rPr>
          <w:rFonts w:eastAsiaTheme="majorEastAsia" w:cstheme="majorBidi"/>
          <w:snapToGrid/>
          <w:color w:val="2F5496" w:themeColor="accent1" w:themeShade="BF"/>
          <w:sz w:val="26"/>
          <w:szCs w:val="26"/>
        </w:rPr>
      </w:pPr>
      <w:r w:rsidRPr="00F0169C">
        <w:rPr>
          <w:rFonts w:eastAsiaTheme="majorEastAsia" w:cstheme="majorBidi"/>
          <w:snapToGrid/>
          <w:color w:val="2F5496" w:themeColor="accent1" w:themeShade="BF"/>
          <w:sz w:val="26"/>
          <w:szCs w:val="26"/>
        </w:rPr>
        <w:t xml:space="preserve">Article </w:t>
      </w:r>
      <w:r w:rsidR="00250B0D" w:rsidRPr="00F0169C">
        <w:rPr>
          <w:rFonts w:eastAsiaTheme="majorEastAsia" w:cstheme="majorBidi"/>
          <w:snapToGrid/>
          <w:color w:val="2F5496" w:themeColor="accent1" w:themeShade="BF"/>
          <w:sz w:val="26"/>
          <w:szCs w:val="26"/>
        </w:rPr>
        <w:t>1</w:t>
      </w:r>
      <w:r w:rsidR="00D850F5" w:rsidRPr="00F0169C">
        <w:rPr>
          <w:rFonts w:eastAsiaTheme="majorEastAsia" w:cstheme="majorBidi"/>
          <w:snapToGrid/>
          <w:color w:val="2F5496" w:themeColor="accent1" w:themeShade="BF"/>
          <w:sz w:val="26"/>
          <w:szCs w:val="26"/>
        </w:rPr>
        <w:t>2</w:t>
      </w:r>
      <w:r w:rsidRPr="00F0169C">
        <w:rPr>
          <w:rFonts w:eastAsiaTheme="majorEastAsia" w:cstheme="majorBidi"/>
          <w:snapToGrid/>
          <w:color w:val="2F5496" w:themeColor="accent1" w:themeShade="BF"/>
          <w:sz w:val="26"/>
          <w:szCs w:val="26"/>
        </w:rPr>
        <w:t>. Changes</w:t>
      </w:r>
    </w:p>
    <w:p w14:paraId="597EF784" w14:textId="1FCE9C1A" w:rsidR="006D23F1" w:rsidRPr="00F0169C" w:rsidRDefault="006D23F1" w:rsidP="0066020B">
      <w:pPr>
        <w:keepNext w:val="0"/>
        <w:widowControl/>
        <w:numPr>
          <w:ilvl w:val="0"/>
          <w:numId w:val="6"/>
        </w:numPr>
        <w:spacing w:line="276" w:lineRule="auto"/>
        <w:ind w:left="540"/>
        <w:jc w:val="both"/>
        <w:outlineLvl w:val="9"/>
        <w:rPr>
          <w:b/>
          <w:bCs/>
          <w:sz w:val="22"/>
          <w:szCs w:val="22"/>
        </w:rPr>
      </w:pPr>
      <w:r w:rsidRPr="0063585D">
        <w:rPr>
          <w:bCs/>
          <w:sz w:val="22"/>
          <w:szCs w:val="22"/>
        </w:rPr>
        <w:t xml:space="preserve">By written order, PARTNERS may from </w:t>
      </w:r>
      <w:r w:rsidR="00564EC1" w:rsidRPr="0063585D">
        <w:rPr>
          <w:bCs/>
          <w:sz w:val="22"/>
          <w:szCs w:val="22"/>
        </w:rPr>
        <w:t>time-to-time</w:t>
      </w:r>
      <w:r w:rsidRPr="0063585D">
        <w:rPr>
          <w:bCs/>
          <w:sz w:val="22"/>
          <w:szCs w:val="22"/>
        </w:rPr>
        <w:t xml:space="preserve"> direct changes for technical requirements, place of delivery, inspection or acceptance, reasonable adjustments in quantities, delivery schedules or both; </w:t>
      </w:r>
      <w:r w:rsidR="00564EC1" w:rsidRPr="0063585D">
        <w:rPr>
          <w:bCs/>
          <w:sz w:val="22"/>
          <w:szCs w:val="22"/>
        </w:rPr>
        <w:t>and</w:t>
      </w:r>
      <w:r w:rsidRPr="0063585D">
        <w:rPr>
          <w:bCs/>
          <w:sz w:val="22"/>
          <w:szCs w:val="22"/>
        </w:rPr>
        <w:t xml:space="preserve"> terms and conditions of this contract required to meet PARTNERS’s obligations. </w:t>
      </w:r>
    </w:p>
    <w:p w14:paraId="45DA1137" w14:textId="77777777" w:rsidR="00F0169C" w:rsidRPr="0063585D" w:rsidRDefault="00F0169C" w:rsidP="0066020B">
      <w:pPr>
        <w:keepNext w:val="0"/>
        <w:widowControl/>
        <w:spacing w:line="276" w:lineRule="auto"/>
        <w:ind w:left="540"/>
        <w:jc w:val="both"/>
        <w:outlineLvl w:val="9"/>
        <w:rPr>
          <w:b/>
          <w:bCs/>
          <w:sz w:val="22"/>
          <w:szCs w:val="22"/>
        </w:rPr>
      </w:pPr>
    </w:p>
    <w:p w14:paraId="76EA60D6" w14:textId="691C28B3" w:rsidR="006D23F1" w:rsidRPr="0063585D" w:rsidRDefault="006D23F1" w:rsidP="0066020B">
      <w:pPr>
        <w:keepNext w:val="0"/>
        <w:widowControl/>
        <w:numPr>
          <w:ilvl w:val="0"/>
          <w:numId w:val="6"/>
        </w:numPr>
        <w:spacing w:line="276" w:lineRule="auto"/>
        <w:ind w:left="540"/>
        <w:jc w:val="both"/>
        <w:outlineLvl w:val="9"/>
        <w:rPr>
          <w:b/>
          <w:bCs/>
          <w:sz w:val="22"/>
          <w:szCs w:val="22"/>
        </w:rPr>
      </w:pPr>
      <w:r w:rsidRPr="0063585D">
        <w:rPr>
          <w:bCs/>
          <w:sz w:val="22"/>
          <w:szCs w:val="22"/>
        </w:rPr>
        <w:t xml:space="preserve">If any such change(s) causes an increase or a decrease in the cost, or the time required for the performance of any </w:t>
      </w:r>
      <w:r w:rsidR="007708D4" w:rsidRPr="0063585D">
        <w:rPr>
          <w:bCs/>
          <w:sz w:val="22"/>
          <w:szCs w:val="22"/>
        </w:rPr>
        <w:t>Subcontract</w:t>
      </w:r>
      <w:r w:rsidRPr="0063585D">
        <w:rPr>
          <w:bCs/>
          <w:sz w:val="22"/>
          <w:szCs w:val="22"/>
        </w:rPr>
        <w:t xml:space="preserve"> under this </w:t>
      </w:r>
      <w:r w:rsidR="00006FA4" w:rsidRPr="0063585D">
        <w:rPr>
          <w:bCs/>
          <w:sz w:val="22"/>
          <w:szCs w:val="22"/>
        </w:rPr>
        <w:t>Subcontract</w:t>
      </w:r>
      <w:r w:rsidRPr="0063585D">
        <w:rPr>
          <w:bCs/>
          <w:sz w:val="22"/>
          <w:szCs w:val="22"/>
        </w:rPr>
        <w:t xml:space="preserve">, an equitable adjustment shall be made in the </w:t>
      </w:r>
      <w:r w:rsidR="007708D4" w:rsidRPr="0063585D">
        <w:rPr>
          <w:bCs/>
          <w:sz w:val="22"/>
          <w:szCs w:val="22"/>
        </w:rPr>
        <w:t>Subcontract</w:t>
      </w:r>
      <w:r w:rsidRPr="0063585D">
        <w:rPr>
          <w:bCs/>
          <w:sz w:val="22"/>
          <w:szCs w:val="22"/>
        </w:rPr>
        <w:t xml:space="preserve"> price or delivery schedule, or both, and the </w:t>
      </w:r>
      <w:r w:rsidR="007708D4" w:rsidRPr="0063585D">
        <w:rPr>
          <w:bCs/>
          <w:sz w:val="22"/>
          <w:szCs w:val="22"/>
        </w:rPr>
        <w:t>Subcontract</w:t>
      </w:r>
      <w:r w:rsidRPr="0063585D">
        <w:rPr>
          <w:bCs/>
          <w:sz w:val="22"/>
          <w:szCs w:val="22"/>
        </w:rPr>
        <w:t xml:space="preserve"> shall be modified in writing accordingly.</w:t>
      </w:r>
      <w:r w:rsidR="0006130F">
        <w:rPr>
          <w:bCs/>
          <w:sz w:val="22"/>
          <w:szCs w:val="22"/>
        </w:rPr>
        <w:t xml:space="preserve"> </w:t>
      </w:r>
      <w:r w:rsidRPr="0063585D">
        <w:rPr>
          <w:bCs/>
          <w:sz w:val="22"/>
          <w:szCs w:val="22"/>
        </w:rPr>
        <w:t xml:space="preserve">Any claim by the </w:t>
      </w:r>
      <w:r w:rsidR="00006FA4" w:rsidRPr="0063585D">
        <w:rPr>
          <w:bCs/>
          <w:sz w:val="22"/>
          <w:szCs w:val="22"/>
        </w:rPr>
        <w:t>Subcontractor</w:t>
      </w:r>
      <w:r w:rsidRPr="0063585D">
        <w:rPr>
          <w:bCs/>
          <w:sz w:val="22"/>
          <w:szCs w:val="22"/>
        </w:rPr>
        <w:t xml:space="preserve"> for adjustment under a </w:t>
      </w:r>
      <w:r w:rsidR="007708D4" w:rsidRPr="0063585D">
        <w:rPr>
          <w:bCs/>
          <w:sz w:val="22"/>
          <w:szCs w:val="22"/>
        </w:rPr>
        <w:t>Subcontract</w:t>
      </w:r>
      <w:r w:rsidRPr="0063585D">
        <w:rPr>
          <w:bCs/>
          <w:sz w:val="22"/>
          <w:szCs w:val="22"/>
        </w:rPr>
        <w:t xml:space="preserve"> must be asserted within 30 (thirty) days from the date of receipt by the </w:t>
      </w:r>
      <w:r w:rsidR="00006FA4" w:rsidRPr="0063585D">
        <w:rPr>
          <w:bCs/>
          <w:sz w:val="22"/>
          <w:szCs w:val="22"/>
        </w:rPr>
        <w:t>Subcontractor</w:t>
      </w:r>
      <w:r w:rsidRPr="0063585D">
        <w:rPr>
          <w:bCs/>
          <w:sz w:val="22"/>
          <w:szCs w:val="22"/>
        </w:rPr>
        <w:t xml:space="preserve"> of the modification or change</w:t>
      </w:r>
      <w:r w:rsidRPr="0063585D">
        <w:rPr>
          <w:b/>
          <w:bCs/>
          <w:sz w:val="22"/>
          <w:szCs w:val="22"/>
        </w:rPr>
        <w:t>.</w:t>
      </w:r>
    </w:p>
    <w:p w14:paraId="1891E270" w14:textId="77777777" w:rsidR="006D23F1" w:rsidRPr="0063585D" w:rsidRDefault="006D23F1" w:rsidP="0066020B">
      <w:pPr>
        <w:spacing w:line="276" w:lineRule="auto"/>
        <w:jc w:val="both"/>
        <w:rPr>
          <w:b/>
          <w:bCs/>
          <w:sz w:val="22"/>
          <w:szCs w:val="22"/>
        </w:rPr>
      </w:pPr>
    </w:p>
    <w:p w14:paraId="72A98E83" w14:textId="7A21D1E9" w:rsidR="006D23F1" w:rsidRPr="00944A27" w:rsidRDefault="006D23F1" w:rsidP="0066020B">
      <w:pPr>
        <w:pStyle w:val="Style2"/>
        <w:spacing w:after="0" w:line="276" w:lineRule="auto"/>
        <w:rPr>
          <w:rFonts w:eastAsiaTheme="majorEastAsia" w:cstheme="majorBidi"/>
          <w:snapToGrid/>
          <w:color w:val="2F5496" w:themeColor="accent1" w:themeShade="BF"/>
          <w:sz w:val="26"/>
          <w:szCs w:val="26"/>
        </w:rPr>
      </w:pPr>
      <w:r w:rsidRPr="00944A27">
        <w:rPr>
          <w:rFonts w:eastAsiaTheme="majorEastAsia" w:cstheme="majorBidi"/>
          <w:snapToGrid/>
          <w:color w:val="2F5496" w:themeColor="accent1" w:themeShade="BF"/>
          <w:sz w:val="26"/>
          <w:szCs w:val="26"/>
        </w:rPr>
        <w:t xml:space="preserve">Article </w:t>
      </w:r>
      <w:r w:rsidR="00250B0D" w:rsidRPr="00944A27">
        <w:rPr>
          <w:rFonts w:eastAsiaTheme="majorEastAsia" w:cstheme="majorBidi"/>
          <w:snapToGrid/>
          <w:color w:val="2F5496" w:themeColor="accent1" w:themeShade="BF"/>
          <w:sz w:val="26"/>
          <w:szCs w:val="26"/>
        </w:rPr>
        <w:t>1</w:t>
      </w:r>
      <w:r w:rsidR="00D850F5" w:rsidRPr="00944A27">
        <w:rPr>
          <w:rFonts w:eastAsiaTheme="majorEastAsia" w:cstheme="majorBidi"/>
          <w:snapToGrid/>
          <w:color w:val="2F5496" w:themeColor="accent1" w:themeShade="BF"/>
          <w:sz w:val="26"/>
          <w:szCs w:val="26"/>
        </w:rPr>
        <w:t>3</w:t>
      </w:r>
      <w:r w:rsidRPr="00944A27">
        <w:rPr>
          <w:rFonts w:eastAsiaTheme="majorEastAsia" w:cstheme="majorBidi"/>
          <w:snapToGrid/>
          <w:color w:val="2F5496" w:themeColor="accent1" w:themeShade="BF"/>
          <w:sz w:val="26"/>
          <w:szCs w:val="26"/>
        </w:rPr>
        <w:t>. Confidentiality and Intellectual Property Rights</w:t>
      </w:r>
    </w:p>
    <w:p w14:paraId="78E25CA6" w14:textId="741CB095" w:rsidR="00CB2CB8" w:rsidRDefault="006D23F1" w:rsidP="0066020B">
      <w:pPr>
        <w:pStyle w:val="ListParagraph"/>
        <w:keepNext w:val="0"/>
        <w:numPr>
          <w:ilvl w:val="0"/>
          <w:numId w:val="25"/>
        </w:numPr>
        <w:autoSpaceDE w:val="0"/>
        <w:autoSpaceDN w:val="0"/>
        <w:adjustRightInd w:val="0"/>
        <w:spacing w:line="276" w:lineRule="auto"/>
        <w:ind w:left="540"/>
        <w:jc w:val="both"/>
        <w:outlineLvl w:val="9"/>
        <w:rPr>
          <w:rFonts w:eastAsia="Calibri"/>
          <w:sz w:val="22"/>
          <w:szCs w:val="22"/>
        </w:rPr>
      </w:pPr>
      <w:r w:rsidRPr="00CB2CB8">
        <w:rPr>
          <w:rFonts w:eastAsia="Calibri"/>
          <w:sz w:val="22"/>
          <w:szCs w:val="22"/>
        </w:rPr>
        <w:t xml:space="preserve">It is understood that, in connection with providing services hereunder, </w:t>
      </w:r>
      <w:r w:rsidR="00006FA4" w:rsidRPr="00CB2CB8">
        <w:rPr>
          <w:rFonts w:eastAsia="Calibri"/>
          <w:sz w:val="22"/>
          <w:szCs w:val="22"/>
        </w:rPr>
        <w:t>Subcontractor</w:t>
      </w:r>
      <w:r w:rsidRPr="00CB2CB8">
        <w:rPr>
          <w:rFonts w:eastAsia="Calibri"/>
          <w:sz w:val="22"/>
          <w:szCs w:val="22"/>
        </w:rPr>
        <w:t xml:space="preserve"> may learn or be exposed to information, records, data, materials, and other property and property rights, tangible or intangible, owned by, </w:t>
      </w:r>
      <w:r w:rsidR="00564EC1" w:rsidRPr="00CB2CB8">
        <w:rPr>
          <w:rFonts w:eastAsia="Calibri"/>
          <w:sz w:val="22"/>
          <w:szCs w:val="22"/>
        </w:rPr>
        <w:t>licensed,</w:t>
      </w:r>
      <w:r w:rsidRPr="00CB2CB8">
        <w:rPr>
          <w:rFonts w:eastAsia="Calibri"/>
          <w:sz w:val="22"/>
          <w:szCs w:val="22"/>
        </w:rPr>
        <w:t xml:space="preserve"> or made available to PARTNERS and/or its client or donor(s), including data subject ("Confidential Information"), all of which shall be treated as confidential and proprietary information of PARTNERS, its licensors and/or its client or donor(s). </w:t>
      </w:r>
    </w:p>
    <w:p w14:paraId="433BE3CD" w14:textId="77777777" w:rsidR="00CB2CB8" w:rsidRDefault="00CB2CB8" w:rsidP="0066020B">
      <w:pPr>
        <w:pStyle w:val="ListParagraph"/>
        <w:keepNext w:val="0"/>
        <w:autoSpaceDE w:val="0"/>
        <w:autoSpaceDN w:val="0"/>
        <w:adjustRightInd w:val="0"/>
        <w:spacing w:line="276" w:lineRule="auto"/>
        <w:ind w:left="540"/>
        <w:jc w:val="both"/>
        <w:outlineLvl w:val="9"/>
        <w:rPr>
          <w:rFonts w:eastAsia="Calibri"/>
          <w:sz w:val="22"/>
          <w:szCs w:val="22"/>
        </w:rPr>
      </w:pPr>
    </w:p>
    <w:p w14:paraId="73050DF5" w14:textId="2BDAFB57" w:rsidR="006D23F1" w:rsidRPr="00CB2CB8" w:rsidRDefault="006D23F1" w:rsidP="0066020B">
      <w:pPr>
        <w:pStyle w:val="ListParagraph"/>
        <w:keepNext w:val="0"/>
        <w:numPr>
          <w:ilvl w:val="0"/>
          <w:numId w:val="25"/>
        </w:numPr>
        <w:autoSpaceDE w:val="0"/>
        <w:autoSpaceDN w:val="0"/>
        <w:adjustRightInd w:val="0"/>
        <w:spacing w:line="276" w:lineRule="auto"/>
        <w:ind w:left="540"/>
        <w:jc w:val="both"/>
        <w:outlineLvl w:val="9"/>
        <w:rPr>
          <w:rFonts w:eastAsia="Calibri"/>
          <w:sz w:val="22"/>
          <w:szCs w:val="22"/>
        </w:rPr>
      </w:pPr>
      <w:r w:rsidRPr="00CB2CB8">
        <w:rPr>
          <w:rFonts w:eastAsia="Calibri"/>
          <w:sz w:val="22"/>
          <w:szCs w:val="22"/>
        </w:rPr>
        <w:t xml:space="preserve">All such Confidential Information, whether written, visual, electronic, or oral, that may be disclosed, made available </w:t>
      </w:r>
      <w:r w:rsidR="00564EC1" w:rsidRPr="00CB2CB8">
        <w:rPr>
          <w:rFonts w:eastAsia="Calibri"/>
          <w:sz w:val="22"/>
          <w:szCs w:val="22"/>
        </w:rPr>
        <w:t>to,</w:t>
      </w:r>
      <w:r w:rsidRPr="00CB2CB8">
        <w:rPr>
          <w:rFonts w:eastAsia="Calibri"/>
          <w:sz w:val="22"/>
          <w:szCs w:val="22"/>
        </w:rPr>
        <w:t xml:space="preserve"> or otherwise learned by </w:t>
      </w:r>
      <w:r w:rsidR="00006FA4" w:rsidRPr="00CB2CB8">
        <w:rPr>
          <w:rFonts w:eastAsia="Calibri"/>
          <w:sz w:val="22"/>
          <w:szCs w:val="22"/>
        </w:rPr>
        <w:t>Subcontractor</w:t>
      </w:r>
      <w:r w:rsidRPr="00CB2CB8">
        <w:rPr>
          <w:rFonts w:eastAsia="Calibri"/>
          <w:sz w:val="22"/>
          <w:szCs w:val="22"/>
        </w:rPr>
        <w:t xml:space="preserve"> in connection with services provided under this </w:t>
      </w:r>
      <w:r w:rsidR="009622C6" w:rsidRPr="00CB2CB8">
        <w:rPr>
          <w:rFonts w:eastAsia="Calibri"/>
          <w:sz w:val="22"/>
          <w:szCs w:val="22"/>
        </w:rPr>
        <w:t>Subcontract</w:t>
      </w:r>
      <w:r w:rsidRPr="00CB2CB8">
        <w:rPr>
          <w:rFonts w:eastAsia="Calibri"/>
          <w:sz w:val="22"/>
          <w:szCs w:val="22"/>
        </w:rPr>
        <w:t xml:space="preserve"> shall:</w:t>
      </w:r>
    </w:p>
    <w:p w14:paraId="23F5705C" w14:textId="77777777" w:rsidR="006D23F1" w:rsidRPr="0063585D" w:rsidRDefault="006D23F1" w:rsidP="0066020B">
      <w:pPr>
        <w:autoSpaceDE w:val="0"/>
        <w:autoSpaceDN w:val="0"/>
        <w:adjustRightInd w:val="0"/>
        <w:spacing w:line="276" w:lineRule="auto"/>
        <w:jc w:val="both"/>
        <w:rPr>
          <w:rFonts w:eastAsia="Calibri"/>
          <w:sz w:val="22"/>
          <w:szCs w:val="22"/>
        </w:rPr>
      </w:pPr>
    </w:p>
    <w:p w14:paraId="19E432BF" w14:textId="0AFE22D7" w:rsidR="006D23F1" w:rsidRPr="00CB2CB8" w:rsidRDefault="006D23F1" w:rsidP="0066020B">
      <w:pPr>
        <w:pStyle w:val="ListParagraph"/>
        <w:keepNext w:val="0"/>
        <w:numPr>
          <w:ilvl w:val="0"/>
          <w:numId w:val="8"/>
        </w:numPr>
        <w:autoSpaceDE w:val="0"/>
        <w:autoSpaceDN w:val="0"/>
        <w:adjustRightInd w:val="0"/>
        <w:spacing w:line="276" w:lineRule="auto"/>
        <w:jc w:val="both"/>
        <w:outlineLvl w:val="9"/>
        <w:rPr>
          <w:bCs/>
          <w:sz w:val="22"/>
          <w:szCs w:val="22"/>
        </w:rPr>
      </w:pPr>
      <w:r w:rsidRPr="00CB2CB8">
        <w:rPr>
          <w:bCs/>
          <w:sz w:val="22"/>
          <w:szCs w:val="22"/>
        </w:rPr>
        <w:t>remain the sole property of PARTNERS, its licensors, and/or its client or donor(s), as applicable, and</w:t>
      </w:r>
    </w:p>
    <w:p w14:paraId="627B7B23" w14:textId="0AB675C8" w:rsidR="006D23F1" w:rsidRPr="0063585D" w:rsidRDefault="006D23F1" w:rsidP="0066020B">
      <w:pPr>
        <w:pStyle w:val="ListParagraph"/>
        <w:keepNext w:val="0"/>
        <w:numPr>
          <w:ilvl w:val="0"/>
          <w:numId w:val="8"/>
        </w:numPr>
        <w:autoSpaceDE w:val="0"/>
        <w:autoSpaceDN w:val="0"/>
        <w:adjustRightInd w:val="0"/>
        <w:spacing w:line="276" w:lineRule="auto"/>
        <w:jc w:val="both"/>
        <w:outlineLvl w:val="9"/>
        <w:rPr>
          <w:rFonts w:eastAsia="Calibri"/>
          <w:sz w:val="22"/>
          <w:szCs w:val="22"/>
        </w:rPr>
      </w:pPr>
      <w:r w:rsidRPr="0063585D">
        <w:rPr>
          <w:rFonts w:eastAsia="Calibri"/>
          <w:sz w:val="22"/>
          <w:szCs w:val="22"/>
        </w:rPr>
        <w:t xml:space="preserve">be kept in strict confidence by </w:t>
      </w:r>
      <w:r w:rsidR="00006FA4" w:rsidRPr="0063585D">
        <w:rPr>
          <w:rFonts w:eastAsia="Calibri"/>
          <w:sz w:val="22"/>
          <w:szCs w:val="22"/>
        </w:rPr>
        <w:t>Subcontractor</w:t>
      </w:r>
      <w:r w:rsidRPr="0063585D">
        <w:rPr>
          <w:rFonts w:eastAsia="Calibri"/>
          <w:sz w:val="22"/>
          <w:szCs w:val="22"/>
        </w:rPr>
        <w:t xml:space="preserve">, be used by </w:t>
      </w:r>
      <w:r w:rsidR="00006FA4" w:rsidRPr="0063585D">
        <w:rPr>
          <w:rFonts w:eastAsia="Calibri"/>
          <w:sz w:val="22"/>
          <w:szCs w:val="22"/>
        </w:rPr>
        <w:t>Subcontractor</w:t>
      </w:r>
      <w:r w:rsidRPr="0063585D">
        <w:rPr>
          <w:rFonts w:eastAsia="Calibri"/>
          <w:sz w:val="22"/>
          <w:szCs w:val="22"/>
        </w:rPr>
        <w:t xml:space="preserve"> solely for the benefit of PARTNERS</w:t>
      </w:r>
      <w:r w:rsidR="0006130F">
        <w:rPr>
          <w:rFonts w:eastAsia="Calibri"/>
          <w:sz w:val="22"/>
          <w:szCs w:val="22"/>
        </w:rPr>
        <w:t xml:space="preserve"> </w:t>
      </w:r>
      <w:r w:rsidRPr="0063585D">
        <w:rPr>
          <w:rFonts w:eastAsia="Calibri"/>
          <w:sz w:val="22"/>
          <w:szCs w:val="22"/>
        </w:rPr>
        <w:t xml:space="preserve">and not be disclosed or used to or for the benefit of any third party; and shall not apply to Confidential Information that </w:t>
      </w:r>
      <w:r w:rsidR="00006FA4" w:rsidRPr="0063585D">
        <w:rPr>
          <w:rFonts w:eastAsia="Calibri"/>
          <w:sz w:val="22"/>
          <w:szCs w:val="22"/>
        </w:rPr>
        <w:t>Subcontractor</w:t>
      </w:r>
      <w:r w:rsidRPr="0063585D">
        <w:rPr>
          <w:rFonts w:eastAsia="Calibri"/>
          <w:sz w:val="22"/>
          <w:szCs w:val="22"/>
        </w:rPr>
        <w:t xml:space="preserve"> can demonstrate (a) was in the public domain before, or which enters the public domain following the effective date of this </w:t>
      </w:r>
      <w:r w:rsidR="009622C6" w:rsidRPr="0063585D">
        <w:rPr>
          <w:rFonts w:eastAsia="Calibri"/>
          <w:sz w:val="22"/>
          <w:szCs w:val="22"/>
        </w:rPr>
        <w:t>Subcontract</w:t>
      </w:r>
      <w:r w:rsidRPr="0063585D">
        <w:rPr>
          <w:rFonts w:eastAsia="Calibri"/>
          <w:sz w:val="22"/>
          <w:szCs w:val="22"/>
        </w:rPr>
        <w:t xml:space="preserve"> without fault of </w:t>
      </w:r>
      <w:r w:rsidR="00006FA4" w:rsidRPr="0063585D">
        <w:rPr>
          <w:rFonts w:eastAsia="Calibri"/>
          <w:sz w:val="22"/>
          <w:szCs w:val="22"/>
        </w:rPr>
        <w:t>Subcontractor</w:t>
      </w:r>
      <w:r w:rsidRPr="0063585D">
        <w:rPr>
          <w:rFonts w:eastAsia="Calibri"/>
          <w:sz w:val="22"/>
          <w:szCs w:val="22"/>
        </w:rPr>
        <w:t xml:space="preserve">, or (b) was known to or possessed by </w:t>
      </w:r>
      <w:r w:rsidR="00006FA4" w:rsidRPr="0063585D">
        <w:rPr>
          <w:rFonts w:eastAsia="Calibri"/>
          <w:sz w:val="22"/>
          <w:szCs w:val="22"/>
        </w:rPr>
        <w:t>Subcontractor</w:t>
      </w:r>
      <w:r w:rsidRPr="0063585D">
        <w:rPr>
          <w:rFonts w:eastAsia="Calibri"/>
          <w:sz w:val="22"/>
          <w:szCs w:val="22"/>
        </w:rPr>
        <w:t xml:space="preserve"> without restriction prior to the signature of this agreement.</w:t>
      </w:r>
    </w:p>
    <w:p w14:paraId="20DD2386" w14:textId="77777777" w:rsidR="00CB2CB8" w:rsidRDefault="00CB2CB8" w:rsidP="0066020B">
      <w:pPr>
        <w:keepNext w:val="0"/>
        <w:spacing w:line="276" w:lineRule="auto"/>
        <w:jc w:val="both"/>
        <w:outlineLvl w:val="9"/>
        <w:rPr>
          <w:bCs/>
          <w:sz w:val="22"/>
          <w:szCs w:val="22"/>
        </w:rPr>
      </w:pPr>
    </w:p>
    <w:p w14:paraId="366F1F41" w14:textId="5D3A4E5D" w:rsidR="006D23F1" w:rsidRPr="00CB2CB8" w:rsidRDefault="006D23F1" w:rsidP="0066020B">
      <w:pPr>
        <w:pStyle w:val="ListParagraph"/>
        <w:keepNext w:val="0"/>
        <w:numPr>
          <w:ilvl w:val="0"/>
          <w:numId w:val="25"/>
        </w:numPr>
        <w:spacing w:line="276" w:lineRule="auto"/>
        <w:ind w:left="540"/>
        <w:jc w:val="both"/>
        <w:outlineLvl w:val="9"/>
        <w:rPr>
          <w:bCs/>
          <w:sz w:val="22"/>
          <w:szCs w:val="22"/>
        </w:rPr>
      </w:pPr>
      <w:r w:rsidRPr="00CB2CB8">
        <w:rPr>
          <w:bCs/>
          <w:sz w:val="22"/>
          <w:szCs w:val="22"/>
        </w:rPr>
        <w:t xml:space="preserve">All Confidential Information, including derivative and residual forms including, without limitation, copies, extracts and notes of such Confidential Information made by </w:t>
      </w:r>
      <w:r w:rsidR="00006FA4" w:rsidRPr="00CB2CB8">
        <w:rPr>
          <w:bCs/>
          <w:sz w:val="22"/>
          <w:szCs w:val="22"/>
        </w:rPr>
        <w:t>Subcontractor</w:t>
      </w:r>
      <w:r w:rsidRPr="00CB2CB8">
        <w:rPr>
          <w:bCs/>
          <w:sz w:val="22"/>
          <w:szCs w:val="22"/>
        </w:rPr>
        <w:t xml:space="preserve"> shall remain the property of PARTNERS, its licensors, and/or its client or donor(s). Upon termination of this </w:t>
      </w:r>
      <w:r w:rsidR="009622C6" w:rsidRPr="00CB2CB8">
        <w:rPr>
          <w:bCs/>
          <w:sz w:val="22"/>
          <w:szCs w:val="22"/>
        </w:rPr>
        <w:t>Subcontract</w:t>
      </w:r>
      <w:r w:rsidRPr="00CB2CB8">
        <w:rPr>
          <w:bCs/>
          <w:sz w:val="22"/>
          <w:szCs w:val="22"/>
        </w:rPr>
        <w:t xml:space="preserve">, </w:t>
      </w:r>
      <w:r w:rsidR="00006FA4" w:rsidRPr="00CB2CB8">
        <w:rPr>
          <w:bCs/>
          <w:sz w:val="22"/>
          <w:szCs w:val="22"/>
        </w:rPr>
        <w:t>Subcontractor</w:t>
      </w:r>
      <w:r w:rsidRPr="00CB2CB8">
        <w:rPr>
          <w:bCs/>
          <w:sz w:val="22"/>
          <w:szCs w:val="22"/>
        </w:rPr>
        <w:t xml:space="preserve"> shall, if requested by PARTNERS, promptly return all Confidential Information (and all copies, notes and extracts thereof) which may be in </w:t>
      </w:r>
      <w:r w:rsidR="00006FA4" w:rsidRPr="00CB2CB8">
        <w:rPr>
          <w:bCs/>
          <w:sz w:val="22"/>
          <w:szCs w:val="22"/>
        </w:rPr>
        <w:t>Subcontractor</w:t>
      </w:r>
      <w:r w:rsidRPr="00CB2CB8">
        <w:rPr>
          <w:bCs/>
          <w:sz w:val="22"/>
          <w:szCs w:val="22"/>
        </w:rPr>
        <w:t>'s control or possession as a result of services hereunder.</w:t>
      </w:r>
    </w:p>
    <w:p w14:paraId="600ED0A3" w14:textId="77777777" w:rsidR="006D23F1" w:rsidRPr="0063585D" w:rsidRDefault="006D23F1" w:rsidP="0066020B">
      <w:pPr>
        <w:spacing w:line="276" w:lineRule="auto"/>
        <w:jc w:val="both"/>
        <w:rPr>
          <w:b/>
          <w:bCs/>
          <w:sz w:val="22"/>
          <w:szCs w:val="22"/>
        </w:rPr>
      </w:pPr>
    </w:p>
    <w:p w14:paraId="0B498647" w14:textId="31C3C7A6" w:rsidR="006D23F1" w:rsidRPr="00E209C1"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E209C1">
        <w:rPr>
          <w:rFonts w:eastAsiaTheme="majorEastAsia" w:cstheme="majorBidi"/>
          <w:color w:val="2F5496" w:themeColor="accent1" w:themeShade="BF"/>
          <w:spacing w:val="0"/>
          <w:sz w:val="26"/>
          <w:szCs w:val="26"/>
        </w:rPr>
        <w:t xml:space="preserve">Article </w:t>
      </w:r>
      <w:r w:rsidR="00250B0D" w:rsidRPr="00E209C1">
        <w:rPr>
          <w:rFonts w:eastAsiaTheme="majorEastAsia" w:cstheme="majorBidi"/>
          <w:color w:val="2F5496" w:themeColor="accent1" w:themeShade="BF"/>
          <w:spacing w:val="0"/>
          <w:sz w:val="26"/>
          <w:szCs w:val="26"/>
        </w:rPr>
        <w:t>1</w:t>
      </w:r>
      <w:r w:rsidR="00D850F5" w:rsidRPr="00E209C1">
        <w:rPr>
          <w:rFonts w:eastAsiaTheme="majorEastAsia" w:cstheme="majorBidi"/>
          <w:color w:val="2F5496" w:themeColor="accent1" w:themeShade="BF"/>
          <w:spacing w:val="0"/>
          <w:sz w:val="26"/>
          <w:szCs w:val="26"/>
        </w:rPr>
        <w:t>4</w:t>
      </w:r>
      <w:r w:rsidR="00250B0D" w:rsidRPr="00E209C1">
        <w:rPr>
          <w:rFonts w:eastAsiaTheme="majorEastAsia" w:cstheme="majorBidi"/>
          <w:color w:val="2F5496" w:themeColor="accent1" w:themeShade="BF"/>
          <w:spacing w:val="0"/>
          <w:sz w:val="26"/>
          <w:szCs w:val="26"/>
        </w:rPr>
        <w:t>.</w:t>
      </w:r>
      <w:r w:rsidRPr="00E209C1">
        <w:rPr>
          <w:rFonts w:eastAsiaTheme="majorEastAsia" w:cstheme="majorBidi"/>
          <w:color w:val="2F5496" w:themeColor="accent1" w:themeShade="BF"/>
          <w:spacing w:val="0"/>
          <w:sz w:val="26"/>
          <w:szCs w:val="26"/>
        </w:rPr>
        <w:t xml:space="preserve"> </w:t>
      </w:r>
      <w:r w:rsidR="00ED23C6" w:rsidRPr="00E209C1">
        <w:rPr>
          <w:rFonts w:eastAsiaTheme="majorEastAsia" w:cstheme="majorBidi"/>
          <w:color w:val="2F5496" w:themeColor="accent1" w:themeShade="BF"/>
          <w:spacing w:val="0"/>
          <w:sz w:val="26"/>
          <w:szCs w:val="26"/>
        </w:rPr>
        <w:t xml:space="preserve">Suspension </w:t>
      </w:r>
      <w:r w:rsidR="00505850" w:rsidRPr="00E209C1">
        <w:rPr>
          <w:rFonts w:eastAsiaTheme="majorEastAsia" w:cstheme="majorBidi"/>
          <w:color w:val="2F5496" w:themeColor="accent1" w:themeShade="BF"/>
          <w:spacing w:val="0"/>
          <w:sz w:val="26"/>
          <w:szCs w:val="26"/>
        </w:rPr>
        <w:t xml:space="preserve">and </w:t>
      </w:r>
      <w:r w:rsidRPr="00E209C1">
        <w:rPr>
          <w:rFonts w:eastAsiaTheme="majorEastAsia" w:cstheme="majorBidi"/>
          <w:color w:val="2F5496" w:themeColor="accent1" w:themeShade="BF"/>
          <w:spacing w:val="0"/>
          <w:sz w:val="26"/>
          <w:szCs w:val="26"/>
        </w:rPr>
        <w:t xml:space="preserve">Termination </w:t>
      </w:r>
    </w:p>
    <w:p w14:paraId="55D33780" w14:textId="132E457A" w:rsidR="00E209C1" w:rsidRDefault="00ED23C6" w:rsidP="0066020B">
      <w:pPr>
        <w:pStyle w:val="ListParagraph"/>
        <w:keepNext w:val="0"/>
        <w:numPr>
          <w:ilvl w:val="0"/>
          <w:numId w:val="27"/>
        </w:numPr>
        <w:spacing w:line="276" w:lineRule="auto"/>
        <w:jc w:val="both"/>
        <w:outlineLvl w:val="9"/>
        <w:rPr>
          <w:bCs/>
          <w:sz w:val="22"/>
          <w:szCs w:val="22"/>
        </w:rPr>
      </w:pPr>
      <w:r w:rsidRPr="00E209C1">
        <w:rPr>
          <w:bCs/>
          <w:sz w:val="22"/>
          <w:szCs w:val="22"/>
        </w:rPr>
        <w:t xml:space="preserve">Suspension. PARTNERS </w:t>
      </w:r>
      <w:r w:rsidR="00B63FB3" w:rsidRPr="00E209C1">
        <w:rPr>
          <w:bCs/>
          <w:sz w:val="22"/>
          <w:szCs w:val="22"/>
        </w:rPr>
        <w:t>may order the Subcontractor, in writing, to suspend, delay, or interrupt all or any part of the work of this Subcontract for the period of</w:t>
      </w:r>
      <w:r w:rsidR="0006130F">
        <w:rPr>
          <w:bCs/>
          <w:sz w:val="22"/>
          <w:szCs w:val="22"/>
        </w:rPr>
        <w:t xml:space="preserve"> </w:t>
      </w:r>
      <w:r w:rsidR="005B6784" w:rsidRPr="00E209C1">
        <w:rPr>
          <w:bCs/>
          <w:sz w:val="22"/>
          <w:szCs w:val="22"/>
        </w:rPr>
        <w:t>up to ninety (90) days after the Suspension notification is delivered to the Subcontractor</w:t>
      </w:r>
      <w:r w:rsidR="00B63FB3" w:rsidRPr="00E209C1">
        <w:rPr>
          <w:bCs/>
          <w:sz w:val="22"/>
          <w:szCs w:val="22"/>
        </w:rPr>
        <w:t>.</w:t>
      </w:r>
      <w:r w:rsidR="0006130F">
        <w:rPr>
          <w:bCs/>
          <w:sz w:val="22"/>
          <w:szCs w:val="22"/>
        </w:rPr>
        <w:t xml:space="preserve"> </w:t>
      </w:r>
      <w:r w:rsidR="005B6784" w:rsidRPr="00E209C1">
        <w:rPr>
          <w:bCs/>
          <w:sz w:val="22"/>
          <w:szCs w:val="22"/>
        </w:rPr>
        <w:t>Upon receipt of the notification, the Subcontractor shall immediately comply with its terms and take all reasonable steps to minimize the incurrence of costs allocable to the work covered by the notification.</w:t>
      </w:r>
      <w:r w:rsidR="0006130F">
        <w:rPr>
          <w:bCs/>
          <w:sz w:val="22"/>
          <w:szCs w:val="22"/>
        </w:rPr>
        <w:t xml:space="preserve"> </w:t>
      </w:r>
      <w:r w:rsidR="005B6784" w:rsidRPr="00E209C1">
        <w:rPr>
          <w:bCs/>
          <w:sz w:val="22"/>
          <w:szCs w:val="22"/>
        </w:rPr>
        <w:t>Within a period of ninety (90) days after the suspension notice is delivered to the Subcontractor, or within any extension of that period agreed to by both the Subcontractor and PARTNERS, PARNTERS shall either</w:t>
      </w:r>
      <w:r w:rsidR="00876BE4" w:rsidRPr="00E209C1">
        <w:rPr>
          <w:bCs/>
          <w:sz w:val="22"/>
          <w:szCs w:val="22"/>
        </w:rPr>
        <w:t xml:space="preserve"> cancel the suspension or terminate the work covered under the suspension notice as provided by Default</w:t>
      </w:r>
      <w:r w:rsidR="00823429" w:rsidRPr="00E209C1">
        <w:rPr>
          <w:bCs/>
          <w:sz w:val="22"/>
          <w:szCs w:val="22"/>
        </w:rPr>
        <w:t>, Force Majeure</w:t>
      </w:r>
      <w:r w:rsidR="00505850" w:rsidRPr="00E209C1">
        <w:rPr>
          <w:bCs/>
          <w:sz w:val="22"/>
          <w:szCs w:val="22"/>
        </w:rPr>
        <w:t>, or Convenience</w:t>
      </w:r>
      <w:r w:rsidR="00876BE4" w:rsidRPr="00E209C1">
        <w:rPr>
          <w:bCs/>
          <w:sz w:val="22"/>
          <w:szCs w:val="22"/>
        </w:rPr>
        <w:t>. If a suspension notice issued under this clause is canceled or the period of the notice or any extension thereof expires, the Subcontractor shall resume work. PARTNERS shall make an equitable adjustment in the delivery schedule or Subcontract price, or both, and the Subcontract shall be modified, in writing.</w:t>
      </w:r>
    </w:p>
    <w:p w14:paraId="11108148" w14:textId="77777777" w:rsidR="00E209C1" w:rsidRDefault="00E209C1" w:rsidP="0066020B">
      <w:pPr>
        <w:pStyle w:val="ListParagraph"/>
        <w:keepNext w:val="0"/>
        <w:spacing w:line="276" w:lineRule="auto"/>
        <w:jc w:val="both"/>
        <w:outlineLvl w:val="9"/>
        <w:rPr>
          <w:bCs/>
          <w:sz w:val="22"/>
          <w:szCs w:val="22"/>
        </w:rPr>
      </w:pPr>
    </w:p>
    <w:p w14:paraId="62BC352C" w14:textId="77777777" w:rsidR="00E209C1" w:rsidRPr="00797836" w:rsidRDefault="006D23F1" w:rsidP="0066020B">
      <w:pPr>
        <w:pStyle w:val="ListParagraph"/>
        <w:keepNext w:val="0"/>
        <w:numPr>
          <w:ilvl w:val="0"/>
          <w:numId w:val="27"/>
        </w:numPr>
        <w:spacing w:line="276" w:lineRule="auto"/>
        <w:jc w:val="both"/>
        <w:outlineLvl w:val="9"/>
        <w:rPr>
          <w:bCs/>
          <w:sz w:val="22"/>
          <w:szCs w:val="22"/>
        </w:rPr>
      </w:pPr>
      <w:r w:rsidRPr="00E209C1">
        <w:rPr>
          <w:bCs/>
          <w:sz w:val="22"/>
          <w:szCs w:val="22"/>
        </w:rPr>
        <w:t xml:space="preserve">Termination by Default. PARTNERS may, by written notice of default sent to the </w:t>
      </w:r>
      <w:r w:rsidR="00006FA4" w:rsidRPr="00E209C1">
        <w:rPr>
          <w:bCs/>
          <w:sz w:val="22"/>
          <w:szCs w:val="22"/>
        </w:rPr>
        <w:t>Subcontractor</w:t>
      </w:r>
      <w:r w:rsidRPr="00E209C1">
        <w:rPr>
          <w:bCs/>
          <w:sz w:val="22"/>
          <w:szCs w:val="22"/>
        </w:rPr>
        <w:t xml:space="preserve"> to the </w:t>
      </w:r>
      <w:r w:rsidR="00006FA4" w:rsidRPr="00E209C1">
        <w:rPr>
          <w:bCs/>
          <w:sz w:val="22"/>
          <w:szCs w:val="22"/>
        </w:rPr>
        <w:t>Subcontractor</w:t>
      </w:r>
      <w:r w:rsidRPr="00E209C1">
        <w:rPr>
          <w:bCs/>
          <w:sz w:val="22"/>
          <w:szCs w:val="22"/>
        </w:rPr>
        <w:t xml:space="preserve"> party identified on the first page of this agreement, terminate in whole or part of any Services orders under this </w:t>
      </w:r>
      <w:r w:rsidR="00006FA4" w:rsidRPr="00E209C1">
        <w:rPr>
          <w:bCs/>
          <w:sz w:val="22"/>
          <w:szCs w:val="22"/>
        </w:rPr>
        <w:t>Subcontract</w:t>
      </w:r>
      <w:r w:rsidRPr="00E209C1">
        <w:rPr>
          <w:bCs/>
          <w:sz w:val="22"/>
          <w:szCs w:val="22"/>
        </w:rPr>
        <w:t xml:space="preserve"> if the </w:t>
      </w:r>
      <w:r w:rsidR="00006FA4" w:rsidRPr="00E209C1">
        <w:rPr>
          <w:bCs/>
          <w:sz w:val="22"/>
          <w:szCs w:val="22"/>
        </w:rPr>
        <w:t>Subcontractor</w:t>
      </w:r>
      <w:r w:rsidRPr="00E209C1">
        <w:rPr>
          <w:bCs/>
          <w:sz w:val="22"/>
          <w:szCs w:val="22"/>
        </w:rPr>
        <w:t xml:space="preserve"> fails to make delivery of the Services within the time specified in the </w:t>
      </w:r>
      <w:r w:rsidR="007708D4" w:rsidRPr="00E209C1">
        <w:rPr>
          <w:bCs/>
          <w:sz w:val="22"/>
          <w:szCs w:val="22"/>
        </w:rPr>
        <w:t>Subcontract</w:t>
      </w:r>
      <w:r w:rsidRPr="00E209C1">
        <w:rPr>
          <w:bCs/>
          <w:sz w:val="22"/>
          <w:szCs w:val="22"/>
        </w:rPr>
        <w:t xml:space="preserve">, if the </w:t>
      </w:r>
      <w:r w:rsidR="00006FA4" w:rsidRPr="00E209C1">
        <w:rPr>
          <w:bCs/>
          <w:sz w:val="22"/>
          <w:szCs w:val="22"/>
        </w:rPr>
        <w:t>Subcontractor</w:t>
      </w:r>
      <w:r w:rsidRPr="00E209C1">
        <w:rPr>
          <w:bCs/>
          <w:sz w:val="22"/>
          <w:szCs w:val="22"/>
        </w:rPr>
        <w:t xml:space="preserve"> fails to perform any of the other provisions of this </w:t>
      </w:r>
      <w:r w:rsidR="007708D4" w:rsidRPr="00E209C1">
        <w:rPr>
          <w:bCs/>
          <w:sz w:val="22"/>
          <w:szCs w:val="22"/>
        </w:rPr>
        <w:t>Subcontract</w:t>
      </w:r>
      <w:r w:rsidRPr="00E209C1">
        <w:rPr>
          <w:bCs/>
          <w:sz w:val="22"/>
          <w:szCs w:val="22"/>
        </w:rPr>
        <w:t xml:space="preserve">, and/or so fails to make progress as to endanger performance of the </w:t>
      </w:r>
      <w:r w:rsidR="007708D4" w:rsidRPr="00E209C1">
        <w:rPr>
          <w:bCs/>
          <w:sz w:val="22"/>
          <w:szCs w:val="22"/>
        </w:rPr>
        <w:t>Subcontract</w:t>
      </w:r>
      <w:r w:rsidRPr="00E209C1">
        <w:rPr>
          <w:bCs/>
          <w:sz w:val="22"/>
          <w:szCs w:val="22"/>
        </w:rPr>
        <w:t xml:space="preserve"> in accordance with its terms and, in either of these two circumstances, does not cure such failure within a period of ten days (or longer period as PARTNERS may authorize in writing) after receipt from PARTNERS specifying s</w:t>
      </w:r>
      <w:r w:rsidRPr="00797836">
        <w:rPr>
          <w:bCs/>
          <w:sz w:val="22"/>
          <w:szCs w:val="22"/>
        </w:rPr>
        <w:t>uch failure.</w:t>
      </w:r>
    </w:p>
    <w:p w14:paraId="6950D237" w14:textId="77777777" w:rsidR="00E209C1" w:rsidRPr="00797836" w:rsidRDefault="00E209C1" w:rsidP="0066020B">
      <w:pPr>
        <w:pStyle w:val="ListParagraph"/>
        <w:spacing w:line="276" w:lineRule="auto"/>
        <w:rPr>
          <w:sz w:val="22"/>
          <w:szCs w:val="22"/>
        </w:rPr>
      </w:pPr>
    </w:p>
    <w:p w14:paraId="0A8B1E11" w14:textId="6D3BF846" w:rsidR="006D23F1" w:rsidRPr="00797836" w:rsidRDefault="006D23F1" w:rsidP="0066020B">
      <w:pPr>
        <w:pStyle w:val="ListParagraph"/>
        <w:keepNext w:val="0"/>
        <w:numPr>
          <w:ilvl w:val="0"/>
          <w:numId w:val="27"/>
        </w:numPr>
        <w:spacing w:line="276" w:lineRule="auto"/>
        <w:jc w:val="both"/>
        <w:outlineLvl w:val="9"/>
        <w:rPr>
          <w:bCs/>
          <w:sz w:val="22"/>
          <w:szCs w:val="22"/>
        </w:rPr>
      </w:pPr>
      <w:r w:rsidRPr="00797836">
        <w:rPr>
          <w:sz w:val="22"/>
          <w:szCs w:val="22"/>
        </w:rPr>
        <w:t xml:space="preserve">Termination by Convenience. The delivery of Services under this </w:t>
      </w:r>
      <w:r w:rsidR="007708D4" w:rsidRPr="00797836">
        <w:rPr>
          <w:sz w:val="22"/>
          <w:szCs w:val="22"/>
        </w:rPr>
        <w:t>Subcontract</w:t>
      </w:r>
      <w:r w:rsidRPr="00797836">
        <w:rPr>
          <w:sz w:val="22"/>
          <w:szCs w:val="22"/>
        </w:rPr>
        <w:t xml:space="preserve"> may be terminated by PARTNERS in whole, or in part, if the U.S. Government terminates the performance of the prime award under which this </w:t>
      </w:r>
      <w:r w:rsidR="007708D4" w:rsidRPr="00797836">
        <w:rPr>
          <w:sz w:val="22"/>
          <w:szCs w:val="22"/>
        </w:rPr>
        <w:t>Subcontract</w:t>
      </w:r>
      <w:r w:rsidRPr="00797836">
        <w:rPr>
          <w:sz w:val="22"/>
          <w:szCs w:val="22"/>
        </w:rPr>
        <w:t xml:space="preserve"> is authorized, (b) funding of the prime award is terminated by the Government.</w:t>
      </w:r>
      <w:r w:rsidR="0006130F" w:rsidRPr="00797836">
        <w:rPr>
          <w:sz w:val="22"/>
          <w:szCs w:val="22"/>
        </w:rPr>
        <w:t xml:space="preserve"> </w:t>
      </w:r>
      <w:r w:rsidRPr="00797836">
        <w:rPr>
          <w:sz w:val="22"/>
          <w:szCs w:val="22"/>
        </w:rPr>
        <w:t xml:space="preserve">If this </w:t>
      </w:r>
      <w:r w:rsidR="007708D4" w:rsidRPr="00797836">
        <w:rPr>
          <w:sz w:val="22"/>
          <w:szCs w:val="22"/>
        </w:rPr>
        <w:t>Subcontract</w:t>
      </w:r>
      <w:r w:rsidRPr="00797836">
        <w:rPr>
          <w:sz w:val="22"/>
          <w:szCs w:val="22"/>
        </w:rPr>
        <w:t xml:space="preserve"> is terminated for convenience, PARTNERS shall be liable only for the actual, reasonable, </w:t>
      </w:r>
      <w:r w:rsidR="00564EC1" w:rsidRPr="00797836">
        <w:rPr>
          <w:sz w:val="22"/>
          <w:szCs w:val="22"/>
        </w:rPr>
        <w:t>substantiated,</w:t>
      </w:r>
      <w:r w:rsidRPr="00797836">
        <w:rPr>
          <w:sz w:val="22"/>
          <w:szCs w:val="22"/>
        </w:rPr>
        <w:t xml:space="preserve"> and allowable costs with the total amount to be paid by PARTNERS being determined by negotiation.</w:t>
      </w:r>
      <w:r w:rsidR="0006130F" w:rsidRPr="00797836">
        <w:rPr>
          <w:sz w:val="22"/>
          <w:szCs w:val="22"/>
        </w:rPr>
        <w:t xml:space="preserve"> </w:t>
      </w:r>
      <w:r w:rsidRPr="00797836">
        <w:rPr>
          <w:sz w:val="22"/>
          <w:szCs w:val="22"/>
        </w:rPr>
        <w:t>In the event of termination by convenience, Partners shall submit a written notice to provider.</w:t>
      </w:r>
    </w:p>
    <w:p w14:paraId="160D25A8" w14:textId="77777777" w:rsidR="006D23F1" w:rsidRPr="0063585D" w:rsidRDefault="006D23F1" w:rsidP="0066020B">
      <w:pPr>
        <w:spacing w:line="276" w:lineRule="auto"/>
        <w:jc w:val="both"/>
        <w:rPr>
          <w:b/>
          <w:bCs/>
          <w:sz w:val="22"/>
          <w:szCs w:val="22"/>
        </w:rPr>
      </w:pPr>
    </w:p>
    <w:p w14:paraId="358C67FF" w14:textId="61280F68" w:rsidR="006D23F1" w:rsidRPr="00E209C1"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E209C1">
        <w:rPr>
          <w:rFonts w:eastAsiaTheme="majorEastAsia" w:cstheme="majorBidi"/>
          <w:color w:val="2F5496" w:themeColor="accent1" w:themeShade="BF"/>
          <w:spacing w:val="0"/>
          <w:sz w:val="26"/>
          <w:szCs w:val="26"/>
        </w:rPr>
        <w:t xml:space="preserve">Article </w:t>
      </w:r>
      <w:r w:rsidR="00DE0B88" w:rsidRPr="00E209C1">
        <w:rPr>
          <w:rFonts w:eastAsiaTheme="majorEastAsia" w:cstheme="majorBidi"/>
          <w:color w:val="2F5496" w:themeColor="accent1" w:themeShade="BF"/>
          <w:spacing w:val="0"/>
          <w:sz w:val="26"/>
          <w:szCs w:val="26"/>
        </w:rPr>
        <w:t>1</w:t>
      </w:r>
      <w:r w:rsidR="00D850F5" w:rsidRPr="00E209C1">
        <w:rPr>
          <w:rFonts w:eastAsiaTheme="majorEastAsia" w:cstheme="majorBidi"/>
          <w:color w:val="2F5496" w:themeColor="accent1" w:themeShade="BF"/>
          <w:spacing w:val="0"/>
          <w:sz w:val="26"/>
          <w:szCs w:val="26"/>
        </w:rPr>
        <w:t>5</w:t>
      </w:r>
      <w:r w:rsidRPr="00E209C1">
        <w:rPr>
          <w:rFonts w:eastAsiaTheme="majorEastAsia" w:cstheme="majorBidi"/>
          <w:color w:val="2F5496" w:themeColor="accent1" w:themeShade="BF"/>
          <w:spacing w:val="0"/>
          <w:sz w:val="26"/>
          <w:szCs w:val="26"/>
        </w:rPr>
        <w:t>. Disputes</w:t>
      </w:r>
    </w:p>
    <w:p w14:paraId="630BFCF5" w14:textId="644CB5DA" w:rsidR="00ED23C6" w:rsidRPr="0063585D" w:rsidRDefault="006D23F1" w:rsidP="0066020B">
      <w:pPr>
        <w:spacing w:line="276" w:lineRule="auto"/>
        <w:jc w:val="both"/>
        <w:rPr>
          <w:bCs/>
          <w:sz w:val="22"/>
          <w:szCs w:val="22"/>
        </w:rPr>
      </w:pPr>
      <w:r w:rsidRPr="0063585D">
        <w:rPr>
          <w:bCs/>
          <w:sz w:val="22"/>
          <w:szCs w:val="22"/>
        </w:rPr>
        <w:t xml:space="preserve">In the event of any dispute, controversy, or claim arising out of or in connection with this </w:t>
      </w:r>
      <w:r w:rsidR="009622C6" w:rsidRPr="0063585D">
        <w:rPr>
          <w:bCs/>
          <w:sz w:val="22"/>
          <w:szCs w:val="22"/>
        </w:rPr>
        <w:t>Subcontract</w:t>
      </w:r>
      <w:r w:rsidRPr="0063585D">
        <w:rPr>
          <w:bCs/>
          <w:sz w:val="22"/>
          <w:szCs w:val="22"/>
        </w:rPr>
        <w:t>, or the breach, termination , or invalidity thereof, such dispute shall be finally settled by arbitration in accordance with the Rules of Arbitration of the International Chamber of Commerce by an</w:t>
      </w:r>
      <w:r w:rsidR="0006130F">
        <w:rPr>
          <w:bCs/>
          <w:sz w:val="22"/>
          <w:szCs w:val="22"/>
        </w:rPr>
        <w:t xml:space="preserve"> </w:t>
      </w:r>
      <w:r w:rsidRPr="0063585D">
        <w:rPr>
          <w:bCs/>
          <w:sz w:val="22"/>
          <w:szCs w:val="22"/>
        </w:rPr>
        <w:t>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7D0B4DB6" w14:textId="77777777" w:rsidR="00ED23C6" w:rsidRPr="0063585D" w:rsidRDefault="00ED23C6" w:rsidP="0066020B">
      <w:pPr>
        <w:pStyle w:val="ListParagraph"/>
        <w:spacing w:line="276" w:lineRule="auto"/>
        <w:ind w:left="0"/>
        <w:jc w:val="both"/>
        <w:rPr>
          <w:b/>
          <w:bCs/>
          <w:sz w:val="22"/>
          <w:szCs w:val="22"/>
        </w:rPr>
      </w:pPr>
    </w:p>
    <w:p w14:paraId="79FB6EFA" w14:textId="7803ED83" w:rsidR="00736A1B" w:rsidRPr="00E209C1" w:rsidRDefault="00736A1B" w:rsidP="0066020B">
      <w:pPr>
        <w:pStyle w:val="ListParagraph"/>
        <w:spacing w:line="276" w:lineRule="auto"/>
        <w:ind w:left="0"/>
        <w:jc w:val="both"/>
        <w:rPr>
          <w:rFonts w:eastAsiaTheme="majorEastAsia" w:cstheme="majorBidi"/>
          <w:color w:val="2F5496" w:themeColor="accent1" w:themeShade="BF"/>
          <w:spacing w:val="0"/>
          <w:sz w:val="26"/>
          <w:szCs w:val="26"/>
        </w:rPr>
      </w:pPr>
      <w:r w:rsidRPr="00E209C1">
        <w:rPr>
          <w:rFonts w:eastAsiaTheme="majorEastAsia" w:cstheme="majorBidi"/>
          <w:color w:val="2F5496" w:themeColor="accent1" w:themeShade="BF"/>
          <w:spacing w:val="0"/>
          <w:sz w:val="26"/>
          <w:szCs w:val="26"/>
        </w:rPr>
        <w:t>Article 16. Conflict of Interest</w:t>
      </w:r>
    </w:p>
    <w:p w14:paraId="6D2BE34B" w14:textId="77777777" w:rsidR="00E209C1" w:rsidRDefault="00736A1B" w:rsidP="0066020B">
      <w:pPr>
        <w:pStyle w:val="ListParagraph"/>
        <w:numPr>
          <w:ilvl w:val="0"/>
          <w:numId w:val="28"/>
        </w:numPr>
        <w:spacing w:line="276" w:lineRule="auto"/>
        <w:jc w:val="both"/>
        <w:rPr>
          <w:sz w:val="22"/>
          <w:szCs w:val="22"/>
        </w:rPr>
      </w:pPr>
      <w:r w:rsidRPr="00E209C1">
        <w:rPr>
          <w:sz w:val="22"/>
          <w:szCs w:val="22"/>
        </w:rPr>
        <w:t xml:space="preserve">A conflict of interest in the award, administration, or monitoring of a subcontract arises when </w:t>
      </w:r>
      <w:r w:rsidR="003F700B" w:rsidRPr="00E209C1">
        <w:rPr>
          <w:sz w:val="22"/>
          <w:szCs w:val="22"/>
        </w:rPr>
        <w:t xml:space="preserve">the organization itself, or </w:t>
      </w:r>
      <w:r w:rsidRPr="00E209C1">
        <w:rPr>
          <w:sz w:val="22"/>
          <w:szCs w:val="22"/>
        </w:rPr>
        <w:t xml:space="preserve">an employee, officer, or agent, any member of his or her immediate family, his or her partner, or an organization which employs or is about to employ any of these parties, has a financial or other interest in or a tangible personal benefit from this Subcontract. </w:t>
      </w:r>
    </w:p>
    <w:p w14:paraId="034C2ADA" w14:textId="77777777" w:rsidR="00E209C1" w:rsidRDefault="00E209C1" w:rsidP="0066020B">
      <w:pPr>
        <w:pStyle w:val="ListParagraph"/>
        <w:spacing w:line="276" w:lineRule="auto"/>
        <w:jc w:val="both"/>
        <w:rPr>
          <w:sz w:val="22"/>
          <w:szCs w:val="22"/>
        </w:rPr>
      </w:pPr>
    </w:p>
    <w:p w14:paraId="4555D3AC" w14:textId="2BA8FC7E" w:rsidR="00E209C1" w:rsidRDefault="00736A1B" w:rsidP="0066020B">
      <w:pPr>
        <w:pStyle w:val="ListParagraph"/>
        <w:numPr>
          <w:ilvl w:val="0"/>
          <w:numId w:val="28"/>
        </w:numPr>
        <w:spacing w:line="276" w:lineRule="auto"/>
        <w:jc w:val="both"/>
        <w:rPr>
          <w:sz w:val="22"/>
          <w:szCs w:val="22"/>
        </w:rPr>
      </w:pPr>
      <w:r w:rsidRPr="00E209C1">
        <w:rPr>
          <w:sz w:val="22"/>
          <w:szCs w:val="22"/>
        </w:rPr>
        <w:t>The Subcontractor warrants that, to the best of Subcontractor’s knowledge and belief, there are no relevant facts or circumstances which could give rise to a</w:t>
      </w:r>
      <w:r w:rsidR="0006130F">
        <w:rPr>
          <w:sz w:val="22"/>
          <w:szCs w:val="22"/>
        </w:rPr>
        <w:t xml:space="preserve"> </w:t>
      </w:r>
      <w:r w:rsidRPr="00E209C1">
        <w:rPr>
          <w:sz w:val="22"/>
          <w:szCs w:val="22"/>
        </w:rPr>
        <w:t>conflict of interest, or that the Subcontractor has disclosed all such relevant information.</w:t>
      </w:r>
    </w:p>
    <w:p w14:paraId="08A6533E" w14:textId="77777777" w:rsidR="00E209C1" w:rsidRPr="00E209C1" w:rsidRDefault="00E209C1" w:rsidP="0066020B">
      <w:pPr>
        <w:pStyle w:val="ListParagraph"/>
        <w:spacing w:line="276" w:lineRule="auto"/>
        <w:rPr>
          <w:sz w:val="22"/>
          <w:szCs w:val="22"/>
        </w:rPr>
      </w:pPr>
    </w:p>
    <w:p w14:paraId="2753822B" w14:textId="35784E20" w:rsidR="00E209C1" w:rsidRDefault="00736A1B" w:rsidP="0066020B">
      <w:pPr>
        <w:pStyle w:val="ListParagraph"/>
        <w:numPr>
          <w:ilvl w:val="0"/>
          <w:numId w:val="28"/>
        </w:numPr>
        <w:spacing w:line="276" w:lineRule="auto"/>
        <w:jc w:val="both"/>
        <w:rPr>
          <w:sz w:val="22"/>
          <w:szCs w:val="22"/>
        </w:rPr>
      </w:pPr>
      <w:r w:rsidRPr="00E209C1">
        <w:rPr>
          <w:sz w:val="22"/>
          <w:szCs w:val="22"/>
        </w:rPr>
        <w:t xml:space="preserve">The Subcontractor agrees that if an actual or potential </w:t>
      </w:r>
      <w:r w:rsidR="003F700B" w:rsidRPr="00E209C1">
        <w:rPr>
          <w:sz w:val="22"/>
          <w:szCs w:val="22"/>
        </w:rPr>
        <w:t xml:space="preserve">or apparent </w:t>
      </w:r>
      <w:r w:rsidRPr="00E209C1">
        <w:rPr>
          <w:sz w:val="22"/>
          <w:szCs w:val="22"/>
        </w:rPr>
        <w:t xml:space="preserve">conflict of interest is discovered after the award of this </w:t>
      </w:r>
      <w:r w:rsidR="004A620C" w:rsidRPr="00E209C1">
        <w:rPr>
          <w:sz w:val="22"/>
          <w:szCs w:val="22"/>
        </w:rPr>
        <w:t>S</w:t>
      </w:r>
      <w:r w:rsidRPr="00E209C1">
        <w:rPr>
          <w:sz w:val="22"/>
          <w:szCs w:val="22"/>
        </w:rPr>
        <w:t>ubcontract that the Subcontractor will make a full disclosure in writing to PARTNERS’ Chief Financial Officer (CFO).</w:t>
      </w:r>
      <w:r w:rsidR="0006130F">
        <w:rPr>
          <w:sz w:val="22"/>
          <w:szCs w:val="22"/>
        </w:rPr>
        <w:t xml:space="preserve"> </w:t>
      </w:r>
      <w:r w:rsidRPr="00E209C1">
        <w:rPr>
          <w:sz w:val="22"/>
          <w:szCs w:val="22"/>
        </w:rPr>
        <w:t>Disclosure shall include a description of actions which the Subcontractor has taken or proposes to take, after consultation with PARTNERS Authorized Administrative/Contractual Representative , to avoid, mitigate, or neutralize the actual or potential conflict.</w:t>
      </w:r>
    </w:p>
    <w:p w14:paraId="49B56B3C" w14:textId="77777777" w:rsidR="00E209C1" w:rsidRPr="00E209C1" w:rsidRDefault="00E209C1" w:rsidP="0066020B">
      <w:pPr>
        <w:pStyle w:val="ListParagraph"/>
        <w:spacing w:line="276" w:lineRule="auto"/>
        <w:rPr>
          <w:sz w:val="22"/>
          <w:szCs w:val="22"/>
        </w:rPr>
      </w:pPr>
    </w:p>
    <w:p w14:paraId="125987D7" w14:textId="0F58872A" w:rsidR="00E209C1" w:rsidRDefault="00736A1B" w:rsidP="0066020B">
      <w:pPr>
        <w:pStyle w:val="ListParagraph"/>
        <w:numPr>
          <w:ilvl w:val="0"/>
          <w:numId w:val="28"/>
        </w:numPr>
        <w:spacing w:line="276" w:lineRule="auto"/>
        <w:jc w:val="both"/>
        <w:rPr>
          <w:sz w:val="22"/>
          <w:szCs w:val="22"/>
        </w:rPr>
      </w:pPr>
      <w:r w:rsidRPr="00E209C1">
        <w:rPr>
          <w:sz w:val="22"/>
          <w:szCs w:val="22"/>
        </w:rPr>
        <w:t xml:space="preserve">PARTNERS may terminate this </w:t>
      </w:r>
      <w:r w:rsidR="004A620C" w:rsidRPr="00E209C1">
        <w:rPr>
          <w:sz w:val="22"/>
          <w:szCs w:val="22"/>
        </w:rPr>
        <w:t>S</w:t>
      </w:r>
      <w:r w:rsidRPr="00E209C1">
        <w:rPr>
          <w:sz w:val="22"/>
          <w:szCs w:val="22"/>
        </w:rPr>
        <w:t xml:space="preserve">ubcontract for convenience, in whole or in part, if it deems such termination necessary to avoid </w:t>
      </w:r>
      <w:r w:rsidR="003F700B" w:rsidRPr="00E209C1">
        <w:rPr>
          <w:sz w:val="22"/>
          <w:szCs w:val="22"/>
        </w:rPr>
        <w:t>a</w:t>
      </w:r>
      <w:r w:rsidRPr="00E209C1">
        <w:rPr>
          <w:sz w:val="22"/>
          <w:szCs w:val="22"/>
        </w:rPr>
        <w:t xml:space="preserve"> </w:t>
      </w:r>
      <w:r w:rsidR="003F700B" w:rsidRPr="00E209C1">
        <w:rPr>
          <w:sz w:val="22"/>
          <w:szCs w:val="22"/>
        </w:rPr>
        <w:t>potential or apparent</w:t>
      </w:r>
      <w:r w:rsidRPr="00E209C1">
        <w:rPr>
          <w:sz w:val="22"/>
          <w:szCs w:val="22"/>
        </w:rPr>
        <w:t xml:space="preserve"> conflict of interest.</w:t>
      </w:r>
      <w:r w:rsidR="0006130F">
        <w:rPr>
          <w:sz w:val="22"/>
          <w:szCs w:val="22"/>
        </w:rPr>
        <w:t xml:space="preserve"> </w:t>
      </w:r>
      <w:r w:rsidRPr="00E209C1">
        <w:rPr>
          <w:sz w:val="22"/>
          <w:szCs w:val="22"/>
        </w:rPr>
        <w:t>If Subcontractor was aware of a potential organizational conflict of interest prior to award or discovered an actual or potential conflict after award and did not disclose or misrepresented relevant information to PARTNERS’ CFO, PARTNERS may terminate the Subcontractor for default, or pursue such other remedies as may be permitted by law or this Subcontractor.</w:t>
      </w:r>
    </w:p>
    <w:p w14:paraId="0FBCEE0B" w14:textId="77777777" w:rsidR="00E209C1" w:rsidRPr="00E209C1" w:rsidRDefault="00E209C1" w:rsidP="0066020B">
      <w:pPr>
        <w:pStyle w:val="ListParagraph"/>
        <w:spacing w:line="276" w:lineRule="auto"/>
        <w:rPr>
          <w:sz w:val="22"/>
          <w:szCs w:val="22"/>
        </w:rPr>
      </w:pPr>
    </w:p>
    <w:p w14:paraId="3EFB0980" w14:textId="4A63A58D" w:rsidR="00736A1B" w:rsidRPr="0066020B" w:rsidRDefault="00736A1B" w:rsidP="0066020B">
      <w:pPr>
        <w:pStyle w:val="ListParagraph"/>
        <w:numPr>
          <w:ilvl w:val="0"/>
          <w:numId w:val="28"/>
        </w:numPr>
        <w:spacing w:line="276" w:lineRule="auto"/>
        <w:jc w:val="both"/>
        <w:rPr>
          <w:sz w:val="22"/>
          <w:szCs w:val="22"/>
        </w:rPr>
      </w:pPr>
      <w:r w:rsidRPr="00E209C1">
        <w:rPr>
          <w:sz w:val="22"/>
          <w:szCs w:val="22"/>
        </w:rPr>
        <w:t>The Subcontractor further agrees to insert in any lower-tier subcontract or consultant agreement hereunder, provisions which shall conform substantially to the language of this clause.</w:t>
      </w:r>
    </w:p>
    <w:p w14:paraId="23C3873B" w14:textId="77777777" w:rsidR="00736A1B" w:rsidRPr="0063585D" w:rsidRDefault="00736A1B" w:rsidP="0066020B">
      <w:pPr>
        <w:pStyle w:val="ListParagraph"/>
        <w:spacing w:line="276" w:lineRule="auto"/>
        <w:ind w:left="0"/>
        <w:jc w:val="both"/>
        <w:rPr>
          <w:b/>
          <w:bCs/>
          <w:sz w:val="22"/>
          <w:szCs w:val="22"/>
        </w:rPr>
      </w:pPr>
    </w:p>
    <w:p w14:paraId="2576658E" w14:textId="70A4A0FF"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DE0B88" w:rsidRPr="009F5DDC">
        <w:rPr>
          <w:rFonts w:eastAsiaTheme="majorEastAsia" w:cstheme="majorBidi"/>
          <w:color w:val="2F5496" w:themeColor="accent1" w:themeShade="BF"/>
          <w:spacing w:val="0"/>
          <w:sz w:val="26"/>
          <w:szCs w:val="26"/>
        </w:rPr>
        <w:t>1</w:t>
      </w:r>
      <w:r w:rsidR="004A620C" w:rsidRPr="009F5DDC">
        <w:rPr>
          <w:rFonts w:eastAsiaTheme="majorEastAsia" w:cstheme="majorBidi"/>
          <w:color w:val="2F5496" w:themeColor="accent1" w:themeShade="BF"/>
          <w:spacing w:val="0"/>
          <w:sz w:val="26"/>
          <w:szCs w:val="26"/>
        </w:rPr>
        <w:t>7</w:t>
      </w:r>
      <w:r w:rsidRPr="009F5DDC">
        <w:rPr>
          <w:rFonts w:eastAsiaTheme="majorEastAsia" w:cstheme="majorBidi"/>
          <w:color w:val="2F5496" w:themeColor="accent1" w:themeShade="BF"/>
          <w:spacing w:val="0"/>
          <w:sz w:val="26"/>
          <w:szCs w:val="26"/>
        </w:rPr>
        <w:t>. Anti-Kickback</w:t>
      </w:r>
    </w:p>
    <w:p w14:paraId="4A22CD2E" w14:textId="6274D40A" w:rsidR="006D23F1" w:rsidRPr="0063585D" w:rsidRDefault="006D23F1" w:rsidP="0066020B">
      <w:pPr>
        <w:spacing w:line="276" w:lineRule="auto"/>
        <w:jc w:val="both"/>
        <w:rPr>
          <w:bCs/>
          <w:sz w:val="22"/>
          <w:szCs w:val="22"/>
        </w:rPr>
      </w:pPr>
      <w:r w:rsidRPr="0063585D">
        <w:rPr>
          <w:bCs/>
          <w:sz w:val="22"/>
          <w:szCs w:val="22"/>
        </w:rPr>
        <w:t xml:space="preserve">No offer, payment, consideration, or benefit of any kind which constitutes an illegal or corrupt practice shall be made, either directly or indirectly, as an inducement or reward for the award of this </w:t>
      </w:r>
      <w:r w:rsidR="00006FA4" w:rsidRPr="0063585D">
        <w:rPr>
          <w:bCs/>
          <w:sz w:val="22"/>
          <w:szCs w:val="22"/>
        </w:rPr>
        <w:t>Subcontract</w:t>
      </w:r>
      <w:r w:rsidRPr="0063585D">
        <w:rPr>
          <w:bCs/>
          <w:sz w:val="22"/>
          <w:szCs w:val="22"/>
        </w:rPr>
        <w:t xml:space="preserve"> or subsequent </w:t>
      </w:r>
      <w:r w:rsidR="00006FA4" w:rsidRPr="0063585D">
        <w:rPr>
          <w:bCs/>
          <w:sz w:val="22"/>
          <w:szCs w:val="22"/>
        </w:rPr>
        <w:t>Subcontract</w:t>
      </w:r>
      <w:r w:rsidRPr="0063585D">
        <w:rPr>
          <w:bCs/>
          <w:sz w:val="22"/>
          <w:szCs w:val="22"/>
        </w:rPr>
        <w:t>s.</w:t>
      </w:r>
      <w:r w:rsidR="0006130F">
        <w:rPr>
          <w:bCs/>
          <w:sz w:val="22"/>
          <w:szCs w:val="22"/>
        </w:rPr>
        <w:t xml:space="preserve"> </w:t>
      </w:r>
      <w:r w:rsidRPr="0063585D">
        <w:rPr>
          <w:bCs/>
          <w:sz w:val="22"/>
          <w:szCs w:val="22"/>
        </w:rPr>
        <w:t xml:space="preserve">Any such practice will be grounds for canceling the award of this </w:t>
      </w:r>
      <w:r w:rsidR="00006FA4" w:rsidRPr="0063585D">
        <w:rPr>
          <w:bCs/>
          <w:sz w:val="22"/>
          <w:szCs w:val="22"/>
        </w:rPr>
        <w:t>Subcontract</w:t>
      </w:r>
      <w:r w:rsidRPr="0063585D">
        <w:rPr>
          <w:bCs/>
          <w:sz w:val="22"/>
          <w:szCs w:val="22"/>
        </w:rPr>
        <w:t xml:space="preserve"> and for such other actions, civil and or/criminal, as may be applicable.</w:t>
      </w:r>
    </w:p>
    <w:p w14:paraId="34263A53" w14:textId="77777777" w:rsidR="006D23F1" w:rsidRPr="0063585D" w:rsidRDefault="006D23F1" w:rsidP="0066020B">
      <w:pPr>
        <w:spacing w:line="276" w:lineRule="auto"/>
        <w:jc w:val="both"/>
        <w:rPr>
          <w:b/>
          <w:bCs/>
          <w:sz w:val="22"/>
          <w:szCs w:val="22"/>
        </w:rPr>
      </w:pPr>
    </w:p>
    <w:p w14:paraId="2239918A" w14:textId="5CE61AA3"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Article 1</w:t>
      </w:r>
      <w:r w:rsidR="004A620C" w:rsidRPr="009F5DDC">
        <w:rPr>
          <w:rFonts w:eastAsiaTheme="majorEastAsia" w:cstheme="majorBidi"/>
          <w:color w:val="2F5496" w:themeColor="accent1" w:themeShade="BF"/>
          <w:spacing w:val="0"/>
          <w:sz w:val="26"/>
          <w:szCs w:val="26"/>
        </w:rPr>
        <w:t>8</w:t>
      </w:r>
      <w:r w:rsidRPr="009F5DDC">
        <w:rPr>
          <w:rFonts w:eastAsiaTheme="majorEastAsia" w:cstheme="majorBidi"/>
          <w:color w:val="2F5496" w:themeColor="accent1" w:themeShade="BF"/>
          <w:spacing w:val="0"/>
          <w:sz w:val="26"/>
          <w:szCs w:val="26"/>
        </w:rPr>
        <w:t>. Terrorist Financing Prohibition</w:t>
      </w:r>
    </w:p>
    <w:p w14:paraId="159110DC" w14:textId="7C668866" w:rsidR="006D23F1" w:rsidRPr="0063585D" w:rsidRDefault="006D23F1" w:rsidP="0066020B">
      <w:pPr>
        <w:spacing w:line="276" w:lineRule="auto"/>
        <w:jc w:val="both"/>
        <w:rPr>
          <w:bCs/>
          <w:sz w:val="22"/>
          <w:szCs w:val="22"/>
        </w:rPr>
      </w:pPr>
      <w:r w:rsidRPr="0063585D">
        <w:rPr>
          <w:bCs/>
          <w:sz w:val="22"/>
          <w:szCs w:val="22"/>
        </w:rPr>
        <w:t xml:space="preserve">The </w:t>
      </w:r>
      <w:r w:rsidR="00006FA4" w:rsidRPr="0063585D">
        <w:rPr>
          <w:bCs/>
          <w:sz w:val="22"/>
          <w:szCs w:val="22"/>
        </w:rPr>
        <w:t>Subcontractor</w:t>
      </w:r>
      <w:r w:rsidRPr="0063585D">
        <w:rPr>
          <w:bCs/>
          <w:sz w:val="22"/>
          <w:szCs w:val="22"/>
        </w:rPr>
        <w:t xml:space="preserve"> is reminded that U.S. Executive Orders and U.S. law prohibits transactions with, and the provision of resources and support to, individuals and organizations associated with terrorism.</w:t>
      </w:r>
      <w:r w:rsidR="0006130F">
        <w:rPr>
          <w:bCs/>
          <w:sz w:val="22"/>
          <w:szCs w:val="22"/>
        </w:rPr>
        <w:t xml:space="preserve"> </w:t>
      </w:r>
      <w:r w:rsidRPr="0063585D">
        <w:rPr>
          <w:bCs/>
          <w:sz w:val="22"/>
          <w:szCs w:val="22"/>
        </w:rPr>
        <w:t xml:space="preserve">It is the legal responsibility of the </w:t>
      </w:r>
      <w:r w:rsidR="00006FA4" w:rsidRPr="0063585D">
        <w:rPr>
          <w:bCs/>
          <w:sz w:val="22"/>
          <w:szCs w:val="22"/>
        </w:rPr>
        <w:t>Subcontractor</w:t>
      </w:r>
      <w:r w:rsidRPr="0063585D">
        <w:rPr>
          <w:bCs/>
          <w:sz w:val="22"/>
          <w:szCs w:val="22"/>
        </w:rPr>
        <w:t xml:space="preserve"> to ensure compliance with these Executive Orders and laws.</w:t>
      </w:r>
      <w:r w:rsidR="0006130F">
        <w:rPr>
          <w:bCs/>
          <w:sz w:val="22"/>
          <w:szCs w:val="22"/>
        </w:rPr>
        <w:t xml:space="preserve"> </w:t>
      </w:r>
      <w:r w:rsidRPr="0063585D">
        <w:rPr>
          <w:bCs/>
          <w:sz w:val="22"/>
          <w:szCs w:val="22"/>
        </w:rPr>
        <w:t xml:space="preserve">This provision must be included in all contracts issued under any second </w:t>
      </w:r>
      <w:r w:rsidR="00250B0D" w:rsidRPr="0063585D">
        <w:rPr>
          <w:bCs/>
          <w:sz w:val="22"/>
          <w:szCs w:val="22"/>
        </w:rPr>
        <w:t>tier</w:t>
      </w:r>
      <w:r w:rsidRPr="0063585D">
        <w:rPr>
          <w:bCs/>
          <w:sz w:val="22"/>
          <w:szCs w:val="22"/>
        </w:rPr>
        <w:t xml:space="preserve"> </w:t>
      </w:r>
      <w:r w:rsidR="007708D4" w:rsidRPr="0063585D">
        <w:rPr>
          <w:bCs/>
          <w:sz w:val="22"/>
          <w:szCs w:val="22"/>
        </w:rPr>
        <w:t>Subcontract</w:t>
      </w:r>
      <w:r w:rsidRPr="0063585D">
        <w:rPr>
          <w:bCs/>
          <w:sz w:val="22"/>
          <w:szCs w:val="22"/>
        </w:rPr>
        <w:t xml:space="preserve"> issued under this </w:t>
      </w:r>
      <w:r w:rsidR="00006FA4" w:rsidRPr="0063585D">
        <w:rPr>
          <w:bCs/>
          <w:sz w:val="22"/>
          <w:szCs w:val="22"/>
        </w:rPr>
        <w:t>Subcontract</w:t>
      </w:r>
      <w:r w:rsidRPr="0063585D">
        <w:rPr>
          <w:bCs/>
          <w:sz w:val="22"/>
          <w:szCs w:val="22"/>
        </w:rPr>
        <w:t>.</w:t>
      </w:r>
    </w:p>
    <w:p w14:paraId="79408476" w14:textId="77777777" w:rsidR="006D23F1" w:rsidRPr="0063585D" w:rsidRDefault="006D23F1" w:rsidP="0066020B">
      <w:pPr>
        <w:spacing w:line="276" w:lineRule="auto"/>
        <w:jc w:val="both"/>
        <w:rPr>
          <w:bCs/>
          <w:sz w:val="22"/>
          <w:szCs w:val="22"/>
        </w:rPr>
      </w:pPr>
    </w:p>
    <w:p w14:paraId="52F1CACE" w14:textId="2FF79B82"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Article 1</w:t>
      </w:r>
      <w:r w:rsidR="004A620C" w:rsidRPr="009F5DDC">
        <w:rPr>
          <w:rFonts w:eastAsiaTheme="majorEastAsia" w:cstheme="majorBidi"/>
          <w:color w:val="2F5496" w:themeColor="accent1" w:themeShade="BF"/>
          <w:spacing w:val="0"/>
          <w:sz w:val="26"/>
          <w:szCs w:val="26"/>
        </w:rPr>
        <w:t>9</w:t>
      </w:r>
      <w:r w:rsidRPr="009F5DDC">
        <w:rPr>
          <w:rFonts w:eastAsiaTheme="majorEastAsia" w:cstheme="majorBidi"/>
          <w:color w:val="2F5496" w:themeColor="accent1" w:themeShade="BF"/>
          <w:spacing w:val="0"/>
          <w:sz w:val="26"/>
          <w:szCs w:val="26"/>
        </w:rPr>
        <w:t xml:space="preserve">. Set-Off </w:t>
      </w:r>
    </w:p>
    <w:p w14:paraId="20FE1D00" w14:textId="2F941D9C" w:rsidR="006D23F1" w:rsidRPr="0063585D" w:rsidRDefault="006D23F1" w:rsidP="0066020B">
      <w:pPr>
        <w:spacing w:line="276" w:lineRule="auto"/>
        <w:jc w:val="both"/>
        <w:rPr>
          <w:bCs/>
          <w:sz w:val="22"/>
          <w:szCs w:val="22"/>
        </w:rPr>
      </w:pPr>
      <w:r w:rsidRPr="0063585D">
        <w:rPr>
          <w:bCs/>
          <w:sz w:val="22"/>
          <w:szCs w:val="22"/>
        </w:rPr>
        <w:t xml:space="preserve">PARTNERS reserves the right to set-off against amounts payable to </w:t>
      </w:r>
      <w:r w:rsidR="00006FA4" w:rsidRPr="0063585D">
        <w:rPr>
          <w:bCs/>
          <w:sz w:val="22"/>
          <w:szCs w:val="22"/>
        </w:rPr>
        <w:t>Subcontractor</w:t>
      </w:r>
      <w:r w:rsidRPr="0063585D">
        <w:rPr>
          <w:bCs/>
          <w:sz w:val="22"/>
          <w:szCs w:val="22"/>
        </w:rPr>
        <w:t xml:space="preserve"> under this </w:t>
      </w:r>
      <w:r w:rsidR="00006FA4" w:rsidRPr="0063585D">
        <w:rPr>
          <w:bCs/>
          <w:sz w:val="22"/>
          <w:szCs w:val="22"/>
        </w:rPr>
        <w:t>Subcontract</w:t>
      </w:r>
      <w:r w:rsidRPr="0063585D">
        <w:rPr>
          <w:bCs/>
          <w:sz w:val="22"/>
          <w:szCs w:val="22"/>
        </w:rPr>
        <w:t xml:space="preserve"> or any other agreement, contract or </w:t>
      </w:r>
      <w:r w:rsidR="007708D4" w:rsidRPr="0063585D">
        <w:rPr>
          <w:bCs/>
          <w:sz w:val="22"/>
          <w:szCs w:val="22"/>
        </w:rPr>
        <w:t>Subcontract</w:t>
      </w:r>
      <w:r w:rsidRPr="0063585D">
        <w:rPr>
          <w:bCs/>
          <w:sz w:val="22"/>
          <w:szCs w:val="22"/>
        </w:rPr>
        <w:t xml:space="preserve">, the amount of any claim or refunds PARTNERS may have against </w:t>
      </w:r>
      <w:r w:rsidR="00006FA4" w:rsidRPr="0063585D">
        <w:rPr>
          <w:bCs/>
          <w:sz w:val="22"/>
          <w:szCs w:val="22"/>
        </w:rPr>
        <w:t>Subcontractor</w:t>
      </w:r>
    </w:p>
    <w:p w14:paraId="4FAB4C82" w14:textId="77777777" w:rsidR="006D23F1" w:rsidRPr="0063585D" w:rsidRDefault="006D23F1" w:rsidP="0066020B">
      <w:pPr>
        <w:spacing w:line="276" w:lineRule="auto"/>
        <w:jc w:val="both"/>
        <w:rPr>
          <w:bCs/>
          <w:sz w:val="22"/>
          <w:szCs w:val="22"/>
        </w:rPr>
      </w:pPr>
    </w:p>
    <w:p w14:paraId="7ECF9F43" w14:textId="0E729A53"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4A620C" w:rsidRPr="009F5DDC">
        <w:rPr>
          <w:rFonts w:eastAsiaTheme="majorEastAsia" w:cstheme="majorBidi"/>
          <w:color w:val="2F5496" w:themeColor="accent1" w:themeShade="BF"/>
          <w:spacing w:val="0"/>
          <w:sz w:val="26"/>
          <w:szCs w:val="26"/>
        </w:rPr>
        <w:t>20</w:t>
      </w:r>
      <w:r w:rsidRPr="009F5DDC">
        <w:rPr>
          <w:rFonts w:eastAsiaTheme="majorEastAsia" w:cstheme="majorBidi"/>
          <w:color w:val="2F5496" w:themeColor="accent1" w:themeShade="BF"/>
          <w:spacing w:val="0"/>
          <w:sz w:val="26"/>
          <w:szCs w:val="26"/>
        </w:rPr>
        <w:t>. Assignment and Delegation</w:t>
      </w:r>
    </w:p>
    <w:p w14:paraId="7E1DC572" w14:textId="4EAF852E" w:rsidR="006D23F1" w:rsidRPr="0063585D" w:rsidRDefault="006D23F1" w:rsidP="0066020B">
      <w:pPr>
        <w:spacing w:line="276" w:lineRule="auto"/>
        <w:jc w:val="both"/>
        <w:rPr>
          <w:sz w:val="22"/>
          <w:szCs w:val="22"/>
        </w:rPr>
      </w:pPr>
      <w:r w:rsidRPr="0063585D">
        <w:rPr>
          <w:sz w:val="22"/>
          <w:szCs w:val="22"/>
        </w:rPr>
        <w:t xml:space="preserve">This </w:t>
      </w:r>
      <w:r w:rsidR="00006FA4" w:rsidRPr="0063585D">
        <w:rPr>
          <w:sz w:val="22"/>
          <w:szCs w:val="22"/>
        </w:rPr>
        <w:t>Subcontract</w:t>
      </w:r>
      <w:r w:rsidRPr="0063585D">
        <w:rPr>
          <w:sz w:val="22"/>
          <w:szCs w:val="22"/>
        </w:rPr>
        <w:t xml:space="preserve"> may not be assigned or delegated, in whole or in part, by the </w:t>
      </w:r>
      <w:r w:rsidR="00006FA4" w:rsidRPr="0063585D">
        <w:rPr>
          <w:sz w:val="22"/>
          <w:szCs w:val="22"/>
        </w:rPr>
        <w:t>Subcontractor</w:t>
      </w:r>
      <w:r w:rsidRPr="0063585D">
        <w:rPr>
          <w:sz w:val="22"/>
          <w:szCs w:val="22"/>
        </w:rPr>
        <w:t xml:space="preserve"> without the written consent of PARTNERS. In case of such absent consent, any assignment is voided.</w:t>
      </w:r>
    </w:p>
    <w:p w14:paraId="572CAD35" w14:textId="77777777" w:rsidR="006D23F1" w:rsidRPr="0063585D" w:rsidRDefault="006D23F1" w:rsidP="0066020B">
      <w:pPr>
        <w:spacing w:line="276" w:lineRule="auto"/>
        <w:jc w:val="both"/>
        <w:rPr>
          <w:b/>
          <w:bCs/>
          <w:sz w:val="22"/>
          <w:szCs w:val="22"/>
        </w:rPr>
      </w:pPr>
    </w:p>
    <w:p w14:paraId="0CFF4B2E" w14:textId="20851480" w:rsidR="006D23F1" w:rsidRPr="0063585D" w:rsidRDefault="006D23F1" w:rsidP="0066020B">
      <w:pPr>
        <w:pStyle w:val="ListParagraph"/>
        <w:spacing w:line="276" w:lineRule="auto"/>
        <w:ind w:left="0"/>
        <w:jc w:val="both"/>
        <w:rPr>
          <w:sz w:val="22"/>
          <w:szCs w:val="22"/>
        </w:rPr>
      </w:pPr>
      <w:r w:rsidRPr="009F5DDC">
        <w:rPr>
          <w:rFonts w:eastAsiaTheme="majorEastAsia" w:cstheme="majorBidi"/>
          <w:color w:val="2F5496" w:themeColor="accent1" w:themeShade="BF"/>
          <w:spacing w:val="0"/>
          <w:sz w:val="26"/>
          <w:szCs w:val="26"/>
        </w:rPr>
        <w:t xml:space="preserve">Article </w:t>
      </w:r>
      <w:r w:rsidR="00505850"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1</w:t>
      </w:r>
      <w:r w:rsidRPr="009F5DDC">
        <w:rPr>
          <w:rFonts w:eastAsiaTheme="majorEastAsia" w:cstheme="majorBidi"/>
          <w:color w:val="2F5496" w:themeColor="accent1" w:themeShade="BF"/>
          <w:spacing w:val="0"/>
          <w:sz w:val="26"/>
          <w:szCs w:val="26"/>
        </w:rPr>
        <w:t>. Compliance with Applicable Laws and Standards</w:t>
      </w:r>
    </w:p>
    <w:p w14:paraId="38F3E86C" w14:textId="7C9AD40D" w:rsidR="006D23F1" w:rsidRPr="0063585D" w:rsidRDefault="006D23F1" w:rsidP="0066020B">
      <w:pPr>
        <w:spacing w:line="276" w:lineRule="auto"/>
        <w:jc w:val="both"/>
        <w:rPr>
          <w:bCs/>
          <w:sz w:val="22"/>
          <w:szCs w:val="22"/>
        </w:rPr>
      </w:pPr>
      <w:r w:rsidRPr="0063585D">
        <w:rPr>
          <w:bCs/>
          <w:sz w:val="22"/>
          <w:szCs w:val="22"/>
        </w:rPr>
        <w:t xml:space="preserve">The </w:t>
      </w:r>
      <w:r w:rsidR="00006FA4" w:rsidRPr="0063585D">
        <w:rPr>
          <w:bCs/>
          <w:sz w:val="22"/>
          <w:szCs w:val="22"/>
        </w:rPr>
        <w:t>Subcontractor</w:t>
      </w:r>
      <w:r w:rsidRPr="0063585D">
        <w:rPr>
          <w:bCs/>
          <w:sz w:val="22"/>
          <w:szCs w:val="22"/>
        </w:rPr>
        <w:t xml:space="preserve"> shall comply with all applicable laws, ordinances, codes, regulations, and other authoritative rules of </w:t>
      </w:r>
      <w:r w:rsidR="007708D4" w:rsidRPr="0063585D">
        <w:rPr>
          <w:bCs/>
          <w:sz w:val="22"/>
          <w:szCs w:val="22"/>
        </w:rPr>
        <w:t>th</w:t>
      </w:r>
      <w:r w:rsidR="007708D4" w:rsidRPr="009F5DDC">
        <w:rPr>
          <w:bCs/>
          <w:sz w:val="22"/>
          <w:szCs w:val="22"/>
        </w:rPr>
        <w:t>e District of Columbia</w:t>
      </w:r>
      <w:r w:rsidRPr="009F5DDC">
        <w:rPr>
          <w:bCs/>
          <w:sz w:val="22"/>
          <w:szCs w:val="22"/>
        </w:rPr>
        <w:t xml:space="preserve"> and </w:t>
      </w:r>
      <w:r w:rsidR="007708D4" w:rsidRPr="009F5DDC">
        <w:rPr>
          <w:bCs/>
          <w:sz w:val="22"/>
          <w:szCs w:val="22"/>
        </w:rPr>
        <w:t>the</w:t>
      </w:r>
      <w:r w:rsidR="007708D4" w:rsidRPr="0063585D">
        <w:rPr>
          <w:bCs/>
          <w:sz w:val="22"/>
          <w:szCs w:val="22"/>
        </w:rPr>
        <w:t xml:space="preserve"> Awarding Entity’s </w:t>
      </w:r>
      <w:r w:rsidRPr="0063585D">
        <w:rPr>
          <w:bCs/>
          <w:sz w:val="22"/>
          <w:szCs w:val="22"/>
        </w:rPr>
        <w:t>regulations.</w:t>
      </w:r>
      <w:r w:rsidR="0006130F">
        <w:rPr>
          <w:bCs/>
          <w:sz w:val="22"/>
          <w:szCs w:val="22"/>
        </w:rPr>
        <w:t xml:space="preserve"> </w:t>
      </w:r>
    </w:p>
    <w:p w14:paraId="0028405E" w14:textId="77777777" w:rsidR="006D23F1" w:rsidRPr="0063585D" w:rsidRDefault="006D23F1" w:rsidP="0066020B">
      <w:pPr>
        <w:spacing w:line="276" w:lineRule="auto"/>
        <w:jc w:val="both"/>
        <w:rPr>
          <w:b/>
          <w:bCs/>
          <w:sz w:val="22"/>
          <w:szCs w:val="22"/>
        </w:rPr>
      </w:pPr>
    </w:p>
    <w:p w14:paraId="062DFE2E" w14:textId="14DC84F5"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250B0D"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2</w:t>
      </w:r>
      <w:r w:rsidRPr="009F5DDC">
        <w:rPr>
          <w:rFonts w:eastAsiaTheme="majorEastAsia" w:cstheme="majorBidi"/>
          <w:color w:val="2F5496" w:themeColor="accent1" w:themeShade="BF"/>
          <w:spacing w:val="0"/>
          <w:sz w:val="26"/>
          <w:szCs w:val="26"/>
        </w:rPr>
        <w:t>. Force Majeure</w:t>
      </w:r>
    </w:p>
    <w:p w14:paraId="698B12AB" w14:textId="77777777" w:rsidR="009F5DDC" w:rsidRDefault="006D23F1" w:rsidP="0066020B">
      <w:pPr>
        <w:pStyle w:val="ListParagraph"/>
        <w:numPr>
          <w:ilvl w:val="0"/>
          <w:numId w:val="29"/>
        </w:numPr>
        <w:spacing w:line="276" w:lineRule="auto"/>
        <w:jc w:val="both"/>
        <w:rPr>
          <w:bCs/>
          <w:sz w:val="22"/>
          <w:szCs w:val="22"/>
        </w:rPr>
      </w:pPr>
      <w:r w:rsidRPr="009F5DDC">
        <w:rPr>
          <w:bCs/>
          <w:sz w:val="22"/>
          <w:szCs w:val="22"/>
        </w:rPr>
        <w:t xml:space="preserve">“Force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w:t>
      </w:r>
      <w:r w:rsidR="00006FA4" w:rsidRPr="009F5DDC">
        <w:rPr>
          <w:bCs/>
          <w:sz w:val="22"/>
          <w:szCs w:val="22"/>
        </w:rPr>
        <w:t>Subcontractor</w:t>
      </w:r>
      <w:r w:rsidRPr="009F5DDC">
        <w:rPr>
          <w:bCs/>
          <w:sz w:val="22"/>
          <w:szCs w:val="22"/>
        </w:rPr>
        <w:t xml:space="preserve"> or which </w:t>
      </w:r>
      <w:r w:rsidR="00006FA4" w:rsidRPr="009F5DDC">
        <w:rPr>
          <w:bCs/>
          <w:sz w:val="22"/>
          <w:szCs w:val="22"/>
        </w:rPr>
        <w:t>Subcontractor</w:t>
      </w:r>
      <w:r w:rsidRPr="009F5DDC">
        <w:rPr>
          <w:bCs/>
          <w:sz w:val="22"/>
          <w:szCs w:val="22"/>
        </w:rPr>
        <w:t xml:space="preserve"> could not reasonably be expected to have taken into account and which or the consequences of which the </w:t>
      </w:r>
      <w:r w:rsidR="00006FA4" w:rsidRPr="009F5DDC">
        <w:rPr>
          <w:bCs/>
          <w:sz w:val="22"/>
          <w:szCs w:val="22"/>
        </w:rPr>
        <w:t>Subcontractor</w:t>
      </w:r>
      <w:r w:rsidRPr="009F5DDC">
        <w:rPr>
          <w:bCs/>
          <w:sz w:val="22"/>
          <w:szCs w:val="22"/>
        </w:rPr>
        <w:t xml:space="preserve"> could not reasonably be expected to have avoided or overcome.</w:t>
      </w:r>
    </w:p>
    <w:p w14:paraId="29E9E005" w14:textId="77777777" w:rsidR="009F5DDC" w:rsidRDefault="009F5DDC" w:rsidP="0066020B">
      <w:pPr>
        <w:pStyle w:val="ListParagraph"/>
        <w:spacing w:line="276" w:lineRule="auto"/>
        <w:jc w:val="both"/>
        <w:rPr>
          <w:bCs/>
          <w:sz w:val="22"/>
          <w:szCs w:val="22"/>
        </w:rPr>
      </w:pPr>
    </w:p>
    <w:p w14:paraId="2FDE1A78" w14:textId="751DB09B" w:rsidR="006D23F1" w:rsidRPr="009F5DDC" w:rsidRDefault="006D23F1" w:rsidP="0066020B">
      <w:pPr>
        <w:pStyle w:val="ListParagraph"/>
        <w:numPr>
          <w:ilvl w:val="0"/>
          <w:numId w:val="29"/>
        </w:numPr>
        <w:spacing w:line="276" w:lineRule="auto"/>
        <w:jc w:val="both"/>
        <w:rPr>
          <w:bCs/>
          <w:sz w:val="22"/>
          <w:szCs w:val="22"/>
        </w:rPr>
      </w:pPr>
      <w:r w:rsidRPr="009F5DDC">
        <w:rPr>
          <w:bCs/>
          <w:sz w:val="22"/>
          <w:szCs w:val="22"/>
        </w:rPr>
        <w:t xml:space="preserve">The </w:t>
      </w:r>
      <w:r w:rsidR="00006FA4" w:rsidRPr="009F5DDC">
        <w:rPr>
          <w:bCs/>
          <w:sz w:val="22"/>
          <w:szCs w:val="22"/>
        </w:rPr>
        <w:t>Subcontractor</w:t>
      </w:r>
      <w:r w:rsidRPr="009F5DDC">
        <w:rPr>
          <w:bCs/>
          <w:sz w:val="22"/>
          <w:szCs w:val="22"/>
        </w:rPr>
        <w:t xml:space="preserve"> shall not be liable for any excess costs if the failure to perform the </w:t>
      </w:r>
      <w:r w:rsidR="007708D4" w:rsidRPr="009F5DDC">
        <w:rPr>
          <w:bCs/>
          <w:sz w:val="22"/>
          <w:szCs w:val="22"/>
        </w:rPr>
        <w:t>Subcontract</w:t>
      </w:r>
      <w:r w:rsidRPr="009F5DDC">
        <w:rPr>
          <w:bCs/>
          <w:sz w:val="22"/>
          <w:szCs w:val="22"/>
        </w:rPr>
        <w:t xml:space="preserve"> arises out of a Force Majeure cause and if the </w:t>
      </w:r>
      <w:r w:rsidR="00006FA4" w:rsidRPr="009F5DDC">
        <w:rPr>
          <w:bCs/>
          <w:sz w:val="22"/>
          <w:szCs w:val="22"/>
        </w:rPr>
        <w:t>Subcontractor</w:t>
      </w:r>
      <w:r w:rsidRPr="009F5DDC">
        <w:rPr>
          <w:bCs/>
          <w:sz w:val="22"/>
          <w:szCs w:val="22"/>
        </w:rPr>
        <w:t>, within 20 (twenty) days from the beginning of any such Force Majeure, notifies PARTNERS of such prevention of performance and the cause thereof.</w:t>
      </w:r>
      <w:r w:rsidR="0006130F">
        <w:rPr>
          <w:bCs/>
          <w:sz w:val="22"/>
          <w:szCs w:val="22"/>
        </w:rPr>
        <w:t xml:space="preserve"> </w:t>
      </w:r>
      <w:r w:rsidRPr="009F5DDC">
        <w:rPr>
          <w:bCs/>
          <w:sz w:val="22"/>
          <w:szCs w:val="22"/>
        </w:rPr>
        <w:t xml:space="preserve">If the failure to perform is caused by the fault of a </w:t>
      </w:r>
      <w:r w:rsidR="00006FA4" w:rsidRPr="009F5DDC">
        <w:rPr>
          <w:bCs/>
          <w:sz w:val="22"/>
          <w:szCs w:val="22"/>
        </w:rPr>
        <w:t>Subcontractor</w:t>
      </w:r>
      <w:r w:rsidRPr="009F5DDC">
        <w:rPr>
          <w:bCs/>
          <w:sz w:val="22"/>
          <w:szCs w:val="22"/>
        </w:rPr>
        <w:t xml:space="preserve">’s subcontractor and if such default arises out of causes beyond the control of both the </w:t>
      </w:r>
      <w:r w:rsidR="00006FA4" w:rsidRPr="009F5DDC">
        <w:rPr>
          <w:bCs/>
          <w:sz w:val="22"/>
          <w:szCs w:val="22"/>
        </w:rPr>
        <w:t>Subcontractor</w:t>
      </w:r>
      <w:r w:rsidRPr="009F5DDC">
        <w:rPr>
          <w:bCs/>
          <w:sz w:val="22"/>
          <w:szCs w:val="22"/>
        </w:rPr>
        <w:t xml:space="preserve"> and the </w:t>
      </w:r>
      <w:r w:rsidR="00006FA4" w:rsidRPr="009F5DDC">
        <w:rPr>
          <w:bCs/>
          <w:sz w:val="22"/>
          <w:szCs w:val="22"/>
        </w:rPr>
        <w:t>Subcontractor</w:t>
      </w:r>
      <w:r w:rsidRPr="009F5DDC">
        <w:rPr>
          <w:bCs/>
          <w:sz w:val="22"/>
          <w:szCs w:val="22"/>
        </w:rPr>
        <w:t xml:space="preserve">’s subcontractor and without the fault or negligence of either of them (Force Majeure), and the </w:t>
      </w:r>
      <w:r w:rsidR="00006FA4" w:rsidRPr="009F5DDC">
        <w:rPr>
          <w:bCs/>
          <w:sz w:val="22"/>
          <w:szCs w:val="22"/>
        </w:rPr>
        <w:t>Subcontractor</w:t>
      </w:r>
      <w:r w:rsidRPr="009F5DDC">
        <w:rPr>
          <w:bCs/>
          <w:sz w:val="22"/>
          <w:szCs w:val="22"/>
        </w:rPr>
        <w:t xml:space="preserve">, within 20 (twenty) days from the beginning of any such Force Majeure, notifies PARTNERS in writing of such prevention of performance and the cause thereof, the </w:t>
      </w:r>
      <w:r w:rsidR="00006FA4" w:rsidRPr="009F5DDC">
        <w:rPr>
          <w:bCs/>
          <w:sz w:val="22"/>
          <w:szCs w:val="22"/>
        </w:rPr>
        <w:t>Subcontractor</w:t>
      </w:r>
      <w:r w:rsidRPr="009F5DDC">
        <w:rPr>
          <w:bCs/>
          <w:sz w:val="22"/>
          <w:szCs w:val="22"/>
        </w:rPr>
        <w:t xml:space="preserve"> shall not be liable for any excess costs due to the failure to perform, unless the supplies or services to be furnished by the </w:t>
      </w:r>
      <w:r w:rsidR="00006FA4" w:rsidRPr="009F5DDC">
        <w:rPr>
          <w:bCs/>
          <w:sz w:val="22"/>
          <w:szCs w:val="22"/>
        </w:rPr>
        <w:t>Subcontractor</w:t>
      </w:r>
      <w:r w:rsidRPr="009F5DDC">
        <w:rPr>
          <w:bCs/>
          <w:sz w:val="22"/>
          <w:szCs w:val="22"/>
        </w:rPr>
        <w:t xml:space="preserve"> were obtainable from other sources in sufficient time to permit the </w:t>
      </w:r>
      <w:r w:rsidR="00006FA4" w:rsidRPr="009F5DDC">
        <w:rPr>
          <w:bCs/>
          <w:sz w:val="22"/>
          <w:szCs w:val="22"/>
        </w:rPr>
        <w:t>Subcontractor</w:t>
      </w:r>
      <w:r w:rsidRPr="009F5DDC">
        <w:rPr>
          <w:bCs/>
          <w:sz w:val="22"/>
          <w:szCs w:val="22"/>
        </w:rPr>
        <w:t xml:space="preserve"> to meet the required delivery schedule.</w:t>
      </w:r>
    </w:p>
    <w:p w14:paraId="76AA2796" w14:textId="77777777" w:rsidR="006D23F1" w:rsidRPr="009F5DDC" w:rsidRDefault="006D23F1" w:rsidP="0066020B">
      <w:pPr>
        <w:pStyle w:val="ListParagraph"/>
        <w:spacing w:line="276" w:lineRule="auto"/>
        <w:ind w:left="0"/>
        <w:jc w:val="both"/>
        <w:rPr>
          <w:rFonts w:eastAsiaTheme="majorEastAsia" w:cstheme="majorBidi"/>
          <w:color w:val="2F5496" w:themeColor="accent1" w:themeShade="BF"/>
          <w:spacing w:val="0"/>
          <w:sz w:val="26"/>
          <w:szCs w:val="26"/>
        </w:rPr>
      </w:pPr>
    </w:p>
    <w:p w14:paraId="1C2ECA92" w14:textId="7C0FF00A" w:rsidR="006D23F1" w:rsidRPr="009F5DDC" w:rsidRDefault="006D23F1" w:rsidP="0066020B">
      <w:pPr>
        <w:pStyle w:val="ListParagraph"/>
        <w:spacing w:line="276" w:lineRule="auto"/>
        <w:ind w:left="0"/>
        <w:jc w:val="both"/>
        <w:rPr>
          <w:b/>
          <w:bCs/>
          <w:sz w:val="22"/>
          <w:szCs w:val="22"/>
        </w:rPr>
      </w:pPr>
      <w:r w:rsidRPr="009F5DDC">
        <w:rPr>
          <w:rFonts w:eastAsiaTheme="majorEastAsia" w:cstheme="majorBidi"/>
          <w:color w:val="2F5496" w:themeColor="accent1" w:themeShade="BF"/>
          <w:spacing w:val="0"/>
          <w:sz w:val="26"/>
          <w:szCs w:val="26"/>
        </w:rPr>
        <w:t xml:space="preserve">Article </w:t>
      </w:r>
      <w:r w:rsidR="00250B0D"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3</w:t>
      </w:r>
      <w:r w:rsidRPr="009F5DDC">
        <w:rPr>
          <w:rFonts w:eastAsiaTheme="majorEastAsia" w:cstheme="majorBidi"/>
          <w:color w:val="2F5496" w:themeColor="accent1" w:themeShade="BF"/>
          <w:spacing w:val="0"/>
          <w:sz w:val="26"/>
          <w:szCs w:val="26"/>
        </w:rPr>
        <w:t>. Independent Contractor Status</w:t>
      </w:r>
    </w:p>
    <w:p w14:paraId="4A1E128A" w14:textId="2226CC0B" w:rsidR="006D23F1" w:rsidRPr="0063585D" w:rsidRDefault="00006FA4" w:rsidP="0066020B">
      <w:pPr>
        <w:spacing w:line="276" w:lineRule="auto"/>
        <w:jc w:val="both"/>
        <w:rPr>
          <w:sz w:val="22"/>
          <w:szCs w:val="22"/>
        </w:rPr>
      </w:pPr>
      <w:r w:rsidRPr="0063585D">
        <w:rPr>
          <w:sz w:val="22"/>
          <w:szCs w:val="22"/>
        </w:rPr>
        <w:t>Subcontractor</w:t>
      </w:r>
      <w:r w:rsidR="006D23F1" w:rsidRPr="0063585D">
        <w:rPr>
          <w:sz w:val="22"/>
          <w:szCs w:val="22"/>
        </w:rPr>
        <w:t xml:space="preserve"> is, and shall remain, an independent contractor during the performance of this </w:t>
      </w:r>
      <w:r w:rsidRPr="0063585D">
        <w:rPr>
          <w:sz w:val="22"/>
          <w:szCs w:val="22"/>
        </w:rPr>
        <w:t>Subcontract</w:t>
      </w:r>
      <w:r w:rsidR="006D23F1" w:rsidRPr="0063585D">
        <w:rPr>
          <w:sz w:val="22"/>
          <w:szCs w:val="22"/>
        </w:rPr>
        <w:t>.</w:t>
      </w:r>
    </w:p>
    <w:p w14:paraId="0C54CA8F" w14:textId="2BEB8646" w:rsidR="004B1DB2" w:rsidRPr="0063585D" w:rsidRDefault="004B1DB2" w:rsidP="0066020B">
      <w:pPr>
        <w:pStyle w:val="ListParagraph"/>
        <w:spacing w:line="276" w:lineRule="auto"/>
        <w:ind w:left="0"/>
        <w:jc w:val="both"/>
        <w:rPr>
          <w:sz w:val="22"/>
          <w:szCs w:val="22"/>
        </w:rPr>
      </w:pPr>
    </w:p>
    <w:p w14:paraId="1C9EDC70" w14:textId="6DFB3279" w:rsidR="004B1DB2" w:rsidRPr="009F5DDC" w:rsidRDefault="004B1DB2"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 xml:space="preserve">Article </w:t>
      </w:r>
      <w:r w:rsidR="00250B0D" w:rsidRPr="009F5DDC">
        <w:rPr>
          <w:rFonts w:eastAsiaTheme="majorEastAsia" w:cstheme="majorBidi"/>
          <w:color w:val="2F5496" w:themeColor="accent1" w:themeShade="BF"/>
          <w:spacing w:val="0"/>
          <w:sz w:val="26"/>
          <w:szCs w:val="26"/>
        </w:rPr>
        <w:t>2</w:t>
      </w:r>
      <w:r w:rsidR="004A620C" w:rsidRPr="009F5DDC">
        <w:rPr>
          <w:rFonts w:eastAsiaTheme="majorEastAsia" w:cstheme="majorBidi"/>
          <w:color w:val="2F5496" w:themeColor="accent1" w:themeShade="BF"/>
          <w:spacing w:val="0"/>
          <w:sz w:val="26"/>
          <w:szCs w:val="26"/>
        </w:rPr>
        <w:t>4</w:t>
      </w:r>
      <w:r w:rsidRPr="009F5DDC">
        <w:rPr>
          <w:rFonts w:eastAsiaTheme="majorEastAsia" w:cstheme="majorBidi"/>
          <w:color w:val="2F5496" w:themeColor="accent1" w:themeShade="BF"/>
          <w:spacing w:val="0"/>
          <w:sz w:val="26"/>
          <w:szCs w:val="26"/>
        </w:rPr>
        <w:t>. Severability</w:t>
      </w:r>
    </w:p>
    <w:p w14:paraId="157B6DB6" w14:textId="3DBA8583" w:rsidR="004B1DB2" w:rsidRPr="0063585D" w:rsidRDefault="004B1DB2" w:rsidP="0066020B">
      <w:pPr>
        <w:tabs>
          <w:tab w:val="left" w:pos="-1440"/>
          <w:tab w:val="left" w:pos="-720"/>
          <w:tab w:val="left" w:pos="0"/>
          <w:tab w:val="left" w:pos="414"/>
          <w:tab w:val="left" w:pos="450"/>
          <w:tab w:val="left" w:pos="1080"/>
          <w:tab w:val="left" w:pos="1440"/>
        </w:tabs>
        <w:suppressAutoHyphens/>
        <w:spacing w:line="276" w:lineRule="auto"/>
        <w:jc w:val="both"/>
        <w:rPr>
          <w:sz w:val="22"/>
          <w:szCs w:val="22"/>
        </w:rPr>
      </w:pPr>
      <w:r w:rsidRPr="0063585D">
        <w:rPr>
          <w:sz w:val="22"/>
          <w:szCs w:val="22"/>
        </w:rPr>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r w:rsidR="00377053" w:rsidRPr="0063585D">
        <w:rPr>
          <w:sz w:val="22"/>
          <w:szCs w:val="22"/>
        </w:rPr>
        <w:t xml:space="preserve"> All notices shall be effective upon receipt</w:t>
      </w:r>
      <w:r w:rsidR="00EC3077" w:rsidRPr="0063585D">
        <w:rPr>
          <w:sz w:val="22"/>
          <w:szCs w:val="22"/>
        </w:rPr>
        <w:t>.</w:t>
      </w:r>
    </w:p>
    <w:p w14:paraId="43C95EB3" w14:textId="1F42DD35" w:rsidR="00377053" w:rsidRPr="0063585D" w:rsidRDefault="00377053" w:rsidP="0066020B">
      <w:pPr>
        <w:spacing w:line="276" w:lineRule="auto"/>
        <w:jc w:val="both"/>
        <w:rPr>
          <w:sz w:val="22"/>
          <w:szCs w:val="22"/>
        </w:rPr>
      </w:pPr>
    </w:p>
    <w:p w14:paraId="4359841E" w14:textId="3B13794D" w:rsidR="00377053" w:rsidRPr="009F5DDC" w:rsidRDefault="00377053" w:rsidP="0066020B">
      <w:pPr>
        <w:pStyle w:val="ListParagraph"/>
        <w:spacing w:line="276" w:lineRule="auto"/>
        <w:ind w:left="0"/>
        <w:jc w:val="both"/>
        <w:rPr>
          <w:rFonts w:eastAsiaTheme="majorEastAsia" w:cstheme="majorBidi"/>
          <w:color w:val="2F5496" w:themeColor="accent1" w:themeShade="BF"/>
          <w:spacing w:val="0"/>
          <w:sz w:val="26"/>
          <w:szCs w:val="26"/>
        </w:rPr>
      </w:pPr>
      <w:r w:rsidRPr="009F5DDC">
        <w:rPr>
          <w:rFonts w:eastAsiaTheme="majorEastAsia" w:cstheme="majorBidi"/>
          <w:color w:val="2F5496" w:themeColor="accent1" w:themeShade="BF"/>
          <w:spacing w:val="0"/>
          <w:sz w:val="26"/>
          <w:szCs w:val="26"/>
        </w:rPr>
        <w:t>Article 2</w:t>
      </w:r>
      <w:r w:rsidR="004A620C" w:rsidRPr="009F5DDC">
        <w:rPr>
          <w:rFonts w:eastAsiaTheme="majorEastAsia" w:cstheme="majorBidi"/>
          <w:color w:val="2F5496" w:themeColor="accent1" w:themeShade="BF"/>
          <w:spacing w:val="0"/>
          <w:sz w:val="26"/>
          <w:szCs w:val="26"/>
        </w:rPr>
        <w:t>5</w:t>
      </w:r>
      <w:r w:rsidRPr="009F5DDC">
        <w:rPr>
          <w:rFonts w:eastAsiaTheme="majorEastAsia" w:cstheme="majorBidi"/>
          <w:color w:val="2F5496" w:themeColor="accent1" w:themeShade="BF"/>
          <w:spacing w:val="0"/>
          <w:sz w:val="26"/>
          <w:szCs w:val="26"/>
        </w:rPr>
        <w:t>. Notices</w:t>
      </w:r>
    </w:p>
    <w:p w14:paraId="763D2C19" w14:textId="705A7B49" w:rsidR="00377053" w:rsidRPr="0063585D" w:rsidRDefault="00377053" w:rsidP="0066020B">
      <w:pPr>
        <w:spacing w:line="276" w:lineRule="auto"/>
        <w:jc w:val="both"/>
        <w:rPr>
          <w:sz w:val="22"/>
          <w:szCs w:val="22"/>
        </w:rPr>
      </w:pPr>
      <w:r w:rsidRPr="0063585D">
        <w:rPr>
          <w:sz w:val="22"/>
          <w:szCs w:val="22"/>
        </w:rPr>
        <w:t xml:space="preserve">Any and all official reports, notices, designations, consents, offers, </w:t>
      </w:r>
      <w:r w:rsidR="00564EC1" w:rsidRPr="0063585D">
        <w:rPr>
          <w:sz w:val="22"/>
          <w:szCs w:val="22"/>
        </w:rPr>
        <w:t>acceptances,</w:t>
      </w:r>
      <w:r w:rsidRPr="0063585D">
        <w:rPr>
          <w:sz w:val="22"/>
          <w:szCs w:val="22"/>
        </w:rPr>
        <w:t xml:space="preserve"> or other communication</w:t>
      </w:r>
      <w:r w:rsidR="0006130F">
        <w:rPr>
          <w:sz w:val="22"/>
          <w:szCs w:val="22"/>
        </w:rPr>
        <w:t xml:space="preserve"> </w:t>
      </w:r>
      <w:r w:rsidRPr="0063585D">
        <w:rPr>
          <w:sz w:val="22"/>
          <w:szCs w:val="22"/>
        </w:rPr>
        <w:t>required to be given under this Subcontract shall be in writing, and delivered by email with reply confirmation, or in person or sent by registered or certified mail, postage prepaid, to the persons identified in Section I. of this agreement.</w:t>
      </w:r>
    </w:p>
    <w:p w14:paraId="66448985" w14:textId="48D0208B" w:rsidR="00091BDE" w:rsidRPr="0063585D" w:rsidRDefault="00091BDE" w:rsidP="0066020B">
      <w:pPr>
        <w:spacing w:line="276" w:lineRule="auto"/>
        <w:jc w:val="both"/>
        <w:rPr>
          <w:sz w:val="22"/>
          <w:szCs w:val="22"/>
        </w:rPr>
      </w:pPr>
    </w:p>
    <w:p w14:paraId="2948F93F" w14:textId="15862610" w:rsidR="00091BDE" w:rsidRPr="0076776B" w:rsidRDefault="00091BDE" w:rsidP="0066020B">
      <w:pPr>
        <w:pStyle w:val="ListParagraph"/>
        <w:spacing w:line="276" w:lineRule="auto"/>
        <w:ind w:left="0"/>
        <w:jc w:val="both"/>
        <w:rPr>
          <w:rFonts w:eastAsiaTheme="majorEastAsia" w:cstheme="majorBidi"/>
          <w:color w:val="2F5496" w:themeColor="accent1" w:themeShade="BF"/>
          <w:spacing w:val="0"/>
          <w:sz w:val="26"/>
          <w:szCs w:val="26"/>
        </w:rPr>
      </w:pPr>
      <w:r w:rsidRPr="0076776B">
        <w:rPr>
          <w:rFonts w:eastAsiaTheme="majorEastAsia" w:cstheme="majorBidi"/>
          <w:color w:val="2F5496" w:themeColor="accent1" w:themeShade="BF"/>
          <w:spacing w:val="0"/>
          <w:sz w:val="26"/>
          <w:szCs w:val="26"/>
        </w:rPr>
        <w:t>Article 2</w:t>
      </w:r>
      <w:r w:rsidR="004A620C" w:rsidRPr="0076776B">
        <w:rPr>
          <w:rFonts w:eastAsiaTheme="majorEastAsia" w:cstheme="majorBidi"/>
          <w:color w:val="2F5496" w:themeColor="accent1" w:themeShade="BF"/>
          <w:spacing w:val="0"/>
          <w:sz w:val="26"/>
          <w:szCs w:val="26"/>
        </w:rPr>
        <w:t>6</w:t>
      </w:r>
      <w:r w:rsidRPr="0076776B">
        <w:rPr>
          <w:rFonts w:eastAsiaTheme="majorEastAsia" w:cstheme="majorBidi"/>
          <w:color w:val="2F5496" w:themeColor="accent1" w:themeShade="BF"/>
          <w:spacing w:val="0"/>
          <w:sz w:val="26"/>
          <w:szCs w:val="26"/>
        </w:rPr>
        <w:t>.</w:t>
      </w:r>
      <w:r w:rsidR="0006130F">
        <w:rPr>
          <w:rFonts w:eastAsiaTheme="majorEastAsia" w:cstheme="majorBidi"/>
          <w:color w:val="2F5496" w:themeColor="accent1" w:themeShade="BF"/>
          <w:spacing w:val="0"/>
          <w:sz w:val="26"/>
          <w:szCs w:val="26"/>
        </w:rPr>
        <w:t xml:space="preserve"> </w:t>
      </w:r>
      <w:r w:rsidRPr="0076776B">
        <w:rPr>
          <w:rFonts w:eastAsiaTheme="majorEastAsia" w:cstheme="majorBidi"/>
          <w:color w:val="2F5496" w:themeColor="accent1" w:themeShade="BF"/>
          <w:spacing w:val="0"/>
          <w:sz w:val="26"/>
          <w:szCs w:val="26"/>
        </w:rPr>
        <w:t xml:space="preserve">Options </w:t>
      </w:r>
    </w:p>
    <w:p w14:paraId="6F8EAA5E" w14:textId="77777777" w:rsidR="00091BDE" w:rsidRPr="0076776B" w:rsidRDefault="00091BDE" w:rsidP="0066020B">
      <w:pPr>
        <w:spacing w:line="276" w:lineRule="auto"/>
        <w:jc w:val="both"/>
        <w:rPr>
          <w:sz w:val="22"/>
          <w:szCs w:val="22"/>
        </w:rPr>
      </w:pPr>
      <w:r w:rsidRPr="0076776B">
        <w:rPr>
          <w:sz w:val="22"/>
          <w:szCs w:val="22"/>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Subcontractor within the period of performance of the Subcontract.</w:t>
      </w:r>
    </w:p>
    <w:p w14:paraId="737D4CE9" w14:textId="77777777" w:rsidR="00091BDE" w:rsidRPr="0063585D" w:rsidRDefault="00091BDE" w:rsidP="0066020B">
      <w:pPr>
        <w:spacing w:line="276" w:lineRule="auto"/>
        <w:jc w:val="both"/>
        <w:rPr>
          <w:sz w:val="22"/>
          <w:szCs w:val="22"/>
        </w:rPr>
      </w:pPr>
    </w:p>
    <w:p w14:paraId="377339D2" w14:textId="5A7DEE2D" w:rsidR="00797836" w:rsidRDefault="008674A9" w:rsidP="00797836">
      <w:pPr>
        <w:pStyle w:val="ListParagraph"/>
        <w:spacing w:line="276" w:lineRule="auto"/>
        <w:ind w:left="0"/>
        <w:rPr>
          <w:sz w:val="22"/>
          <w:szCs w:val="22"/>
        </w:rPr>
      </w:pPr>
      <w:r w:rsidRPr="0076776B">
        <w:rPr>
          <w:rFonts w:eastAsiaTheme="majorEastAsia" w:cstheme="majorBidi"/>
          <w:color w:val="2F5496" w:themeColor="accent1" w:themeShade="BF"/>
          <w:spacing w:val="0"/>
          <w:sz w:val="26"/>
          <w:szCs w:val="26"/>
        </w:rPr>
        <w:t>Article 2</w:t>
      </w:r>
      <w:r w:rsidR="004A620C" w:rsidRPr="0076776B">
        <w:rPr>
          <w:rFonts w:eastAsiaTheme="majorEastAsia" w:cstheme="majorBidi"/>
          <w:color w:val="2F5496" w:themeColor="accent1" w:themeShade="BF"/>
          <w:spacing w:val="0"/>
          <w:sz w:val="26"/>
          <w:szCs w:val="26"/>
        </w:rPr>
        <w:t>7</w:t>
      </w:r>
      <w:r w:rsidRPr="0076776B">
        <w:rPr>
          <w:rFonts w:eastAsiaTheme="majorEastAsia" w:cstheme="majorBidi"/>
          <w:color w:val="2F5496" w:themeColor="accent1" w:themeShade="BF"/>
          <w:spacing w:val="0"/>
          <w:sz w:val="26"/>
          <w:szCs w:val="26"/>
        </w:rPr>
        <w:t>. Debarment And Suspension</w:t>
      </w:r>
    </w:p>
    <w:p w14:paraId="4FA8B506" w14:textId="63E252EC" w:rsidR="004B1DB2" w:rsidRPr="0023237D" w:rsidRDefault="008674A9" w:rsidP="0066020B">
      <w:pPr>
        <w:pStyle w:val="ListParagraph"/>
        <w:spacing w:line="276" w:lineRule="auto"/>
        <w:ind w:left="0"/>
        <w:jc w:val="both"/>
        <w:rPr>
          <w:sz w:val="22"/>
          <w:szCs w:val="22"/>
          <w:highlight w:val="yellow"/>
        </w:rPr>
      </w:pPr>
      <w:r w:rsidRPr="0076776B">
        <w:rPr>
          <w:sz w:val="22"/>
          <w:szCs w:val="22"/>
        </w:rPr>
        <w:t>The Subcontractor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r w:rsidR="00E236A6" w:rsidRPr="0063585D">
        <w:rPr>
          <w:sz w:val="22"/>
          <w:szCs w:val="22"/>
        </w:rPr>
        <w:br w:type="page"/>
      </w:r>
    </w:p>
    <w:p w14:paraId="203A0251" w14:textId="5828F70C" w:rsidR="00B60268" w:rsidRPr="003D37D0" w:rsidRDefault="009622C6" w:rsidP="0066020B">
      <w:pPr>
        <w:spacing w:before="240" w:after="240" w:line="276" w:lineRule="auto"/>
        <w:rPr>
          <w:rFonts w:eastAsiaTheme="majorEastAsia" w:cstheme="majorBidi"/>
          <w:snapToGrid/>
          <w:color w:val="2F5496" w:themeColor="accent1" w:themeShade="BF"/>
          <w:sz w:val="32"/>
          <w:szCs w:val="32"/>
        </w:rPr>
      </w:pPr>
      <w:r w:rsidRPr="003D37D0">
        <w:rPr>
          <w:rFonts w:eastAsiaTheme="majorEastAsia" w:cstheme="majorBidi"/>
          <w:snapToGrid/>
          <w:color w:val="2F5496" w:themeColor="accent1" w:themeShade="BF"/>
          <w:sz w:val="32"/>
          <w:szCs w:val="32"/>
        </w:rPr>
        <w:t>Section</w:t>
      </w:r>
      <w:r w:rsidR="00E236A6" w:rsidRPr="003D37D0">
        <w:rPr>
          <w:rFonts w:eastAsiaTheme="majorEastAsia" w:cstheme="majorBidi"/>
          <w:snapToGrid/>
          <w:color w:val="2F5496" w:themeColor="accent1" w:themeShade="BF"/>
          <w:sz w:val="32"/>
          <w:szCs w:val="32"/>
        </w:rPr>
        <w:t xml:space="preserve"> </w:t>
      </w:r>
      <w:r w:rsidR="00D850F5" w:rsidRPr="003D37D0">
        <w:rPr>
          <w:rFonts w:eastAsiaTheme="majorEastAsia" w:cstheme="majorBidi"/>
          <w:snapToGrid/>
          <w:color w:val="2F5496" w:themeColor="accent1" w:themeShade="BF"/>
          <w:sz w:val="32"/>
          <w:szCs w:val="32"/>
        </w:rPr>
        <w:t>III</w:t>
      </w:r>
      <w:r w:rsidR="003D37D0">
        <w:rPr>
          <w:rFonts w:eastAsiaTheme="majorEastAsia" w:cstheme="majorBidi"/>
          <w:snapToGrid/>
          <w:color w:val="2F5496" w:themeColor="accent1" w:themeShade="BF"/>
          <w:sz w:val="32"/>
          <w:szCs w:val="32"/>
        </w:rPr>
        <w:t xml:space="preserve"> – Scope of Work</w:t>
      </w:r>
    </w:p>
    <w:p w14:paraId="51218BF7" w14:textId="23C1F45D" w:rsidR="00B60268" w:rsidRPr="003D37D0"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Part I – Introduction and Objectives</w:t>
      </w:r>
    </w:p>
    <w:p w14:paraId="0F0366D7" w14:textId="537B3D60" w:rsidR="00B60268" w:rsidRDefault="00B60268" w:rsidP="0066020B">
      <w:pPr>
        <w:pStyle w:val="Title"/>
        <w:spacing w:line="276" w:lineRule="auto"/>
        <w:jc w:val="both"/>
        <w:rPr>
          <w:sz w:val="22"/>
          <w:szCs w:val="22"/>
        </w:rPr>
      </w:pPr>
      <w:r w:rsidRPr="0063585D">
        <w:rPr>
          <w:sz w:val="22"/>
          <w:szCs w:val="22"/>
        </w:rPr>
        <w:t xml:space="preserve">(Provide a background statement about the Prime Contract SOW and objectives of the </w:t>
      </w:r>
      <w:r w:rsidR="00006FA4" w:rsidRPr="0063585D">
        <w:rPr>
          <w:sz w:val="22"/>
          <w:szCs w:val="22"/>
        </w:rPr>
        <w:t>Subcontractor</w:t>
      </w:r>
      <w:r w:rsidRPr="0063585D">
        <w:rPr>
          <w:sz w:val="22"/>
          <w:szCs w:val="22"/>
        </w:rPr>
        <w:t>’s Statement of Work)</w:t>
      </w:r>
    </w:p>
    <w:p w14:paraId="463998FA" w14:textId="77777777" w:rsidR="003D37D0" w:rsidRDefault="003D37D0" w:rsidP="0066020B">
      <w:pPr>
        <w:pStyle w:val="Title"/>
        <w:spacing w:line="276" w:lineRule="auto"/>
        <w:jc w:val="both"/>
        <w:rPr>
          <w:sz w:val="22"/>
          <w:szCs w:val="22"/>
        </w:rPr>
      </w:pPr>
    </w:p>
    <w:p w14:paraId="2C822E1F" w14:textId="77777777" w:rsidR="00F56988" w:rsidRPr="0063585D" w:rsidRDefault="00F56988" w:rsidP="0066020B">
      <w:pPr>
        <w:pStyle w:val="Title"/>
        <w:spacing w:line="276" w:lineRule="auto"/>
        <w:jc w:val="both"/>
        <w:rPr>
          <w:sz w:val="22"/>
          <w:szCs w:val="22"/>
        </w:rPr>
      </w:pPr>
    </w:p>
    <w:p w14:paraId="108CECFF" w14:textId="0478902D" w:rsidR="00B60268" w:rsidRPr="003D37D0"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Part II – Technical Direction, Management and Communication</w:t>
      </w:r>
    </w:p>
    <w:p w14:paraId="5D34AB34" w14:textId="0DC0411E" w:rsidR="007B4B4D" w:rsidRPr="0063585D" w:rsidRDefault="006C011E" w:rsidP="0066020B">
      <w:pPr>
        <w:pStyle w:val="Heading1"/>
        <w:spacing w:line="276" w:lineRule="auto"/>
        <w:jc w:val="both"/>
        <w:rPr>
          <w:rFonts w:ascii="Times New Roman" w:hAnsi="Times New Roman"/>
          <w:b w:val="0"/>
          <w:smallCaps w:val="0"/>
          <w:sz w:val="22"/>
          <w:szCs w:val="22"/>
        </w:rPr>
      </w:pPr>
      <w:r w:rsidRPr="0063585D">
        <w:rPr>
          <w:rFonts w:ascii="Times New Roman" w:hAnsi="Times New Roman"/>
          <w:b w:val="0"/>
          <w:smallCaps w:val="0"/>
          <w:sz w:val="22"/>
          <w:szCs w:val="22"/>
        </w:rPr>
        <w:t xml:space="preserve">The Authorized Technical Representative identified in the </w:t>
      </w:r>
      <w:r w:rsidR="00006FA4" w:rsidRPr="0063585D">
        <w:rPr>
          <w:rFonts w:ascii="Times New Roman" w:hAnsi="Times New Roman"/>
          <w:b w:val="0"/>
          <w:smallCaps w:val="0"/>
          <w:sz w:val="22"/>
          <w:szCs w:val="22"/>
        </w:rPr>
        <w:t>Subcontract</w:t>
      </w:r>
      <w:r w:rsidRPr="0063585D">
        <w:rPr>
          <w:rFonts w:ascii="Times New Roman" w:hAnsi="Times New Roman"/>
          <w:b w:val="0"/>
          <w:smallCaps w:val="0"/>
          <w:sz w:val="22"/>
          <w:szCs w:val="22"/>
        </w:rPr>
        <w:t xml:space="preserve"> may give directions to the </w:t>
      </w:r>
      <w:r w:rsidR="00006FA4" w:rsidRPr="0063585D">
        <w:rPr>
          <w:rFonts w:ascii="Times New Roman" w:hAnsi="Times New Roman"/>
          <w:b w:val="0"/>
          <w:smallCaps w:val="0"/>
          <w:sz w:val="22"/>
          <w:szCs w:val="22"/>
        </w:rPr>
        <w:t>Subcontractor</w:t>
      </w:r>
      <w:r w:rsidRPr="0063585D">
        <w:rPr>
          <w:rFonts w:ascii="Times New Roman" w:hAnsi="Times New Roman"/>
          <w:b w:val="0"/>
          <w:smallCaps w:val="0"/>
          <w:sz w:val="22"/>
          <w:szCs w:val="22"/>
        </w:rPr>
        <w:t xml:space="preserve"> that fills in details, suggest possible lines of inquiry, or otherwise complete the general scope of work. The technical directions must be within the terms of this </w:t>
      </w:r>
      <w:r w:rsidR="00006FA4" w:rsidRPr="0063585D">
        <w:rPr>
          <w:rFonts w:ascii="Times New Roman" w:hAnsi="Times New Roman"/>
          <w:b w:val="0"/>
          <w:smallCaps w:val="0"/>
          <w:sz w:val="22"/>
          <w:szCs w:val="22"/>
        </w:rPr>
        <w:t>Subcontract</w:t>
      </w:r>
      <w:r w:rsidRPr="0063585D">
        <w:rPr>
          <w:rFonts w:ascii="Times New Roman" w:hAnsi="Times New Roman"/>
          <w:b w:val="0"/>
          <w:smallCaps w:val="0"/>
          <w:sz w:val="22"/>
          <w:szCs w:val="22"/>
        </w:rPr>
        <w:t xml:space="preserve"> and shall not change or modify the terms in any way. The Authorized Technical Representative is authorized to accept reports and deliverables. </w:t>
      </w:r>
    </w:p>
    <w:p w14:paraId="72E1CE02" w14:textId="06B007CB" w:rsidR="00CF5162" w:rsidRDefault="00CF5162" w:rsidP="0066020B">
      <w:pPr>
        <w:spacing w:line="276" w:lineRule="auto"/>
        <w:jc w:val="both"/>
        <w:rPr>
          <w:sz w:val="22"/>
          <w:szCs w:val="22"/>
        </w:rPr>
      </w:pPr>
      <w:r w:rsidRPr="0063585D">
        <w:rPr>
          <w:sz w:val="22"/>
          <w:szCs w:val="22"/>
        </w:rPr>
        <w:t xml:space="preserve">All terms and conditions or modifications </w:t>
      </w:r>
      <w:r w:rsidR="00E8604F" w:rsidRPr="0063585D">
        <w:rPr>
          <w:sz w:val="22"/>
          <w:szCs w:val="22"/>
        </w:rPr>
        <w:t xml:space="preserve">thereof </w:t>
      </w:r>
      <w:r w:rsidRPr="0063585D">
        <w:rPr>
          <w:sz w:val="22"/>
          <w:szCs w:val="22"/>
        </w:rPr>
        <w:t>which involve prices, quantities, quality, and schedule will be made only by the PARTNERS Administrative/Contractual Representative.</w:t>
      </w:r>
    </w:p>
    <w:p w14:paraId="05F2E6D4" w14:textId="77777777" w:rsidR="00F56988" w:rsidRDefault="00F56988" w:rsidP="0066020B">
      <w:pPr>
        <w:spacing w:line="276" w:lineRule="auto"/>
        <w:jc w:val="both"/>
        <w:rPr>
          <w:sz w:val="22"/>
          <w:szCs w:val="22"/>
        </w:rPr>
      </w:pPr>
    </w:p>
    <w:p w14:paraId="32F208D4" w14:textId="77777777" w:rsidR="003D37D0" w:rsidRPr="0063585D" w:rsidRDefault="003D37D0" w:rsidP="0066020B">
      <w:pPr>
        <w:spacing w:line="276" w:lineRule="auto"/>
        <w:jc w:val="both"/>
        <w:rPr>
          <w:sz w:val="22"/>
          <w:szCs w:val="22"/>
        </w:rPr>
      </w:pPr>
    </w:p>
    <w:p w14:paraId="29BD063B" w14:textId="6D9FED8C" w:rsidR="00B60268" w:rsidRPr="003D37D0"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Part I</w:t>
      </w:r>
      <w:r w:rsidR="00910BD0" w:rsidRPr="003D37D0">
        <w:rPr>
          <w:rFonts w:eastAsiaTheme="majorEastAsia" w:cstheme="majorBidi"/>
          <w:color w:val="2F5496" w:themeColor="accent1" w:themeShade="BF"/>
          <w:spacing w:val="0"/>
          <w:sz w:val="26"/>
          <w:szCs w:val="26"/>
        </w:rPr>
        <w:t>II</w:t>
      </w:r>
      <w:r w:rsidRPr="003D37D0">
        <w:rPr>
          <w:rFonts w:eastAsiaTheme="majorEastAsia" w:cstheme="majorBidi"/>
          <w:color w:val="2F5496" w:themeColor="accent1" w:themeShade="BF"/>
          <w:spacing w:val="0"/>
          <w:sz w:val="26"/>
          <w:szCs w:val="26"/>
        </w:rPr>
        <w:t xml:space="preserve"> – Statement of Work </w:t>
      </w:r>
    </w:p>
    <w:p w14:paraId="53A4E172" w14:textId="3BF3AFE2" w:rsidR="00B60268" w:rsidRDefault="00B60268" w:rsidP="0066020B">
      <w:pPr>
        <w:pStyle w:val="Title"/>
        <w:spacing w:line="276" w:lineRule="auto"/>
        <w:jc w:val="both"/>
        <w:rPr>
          <w:sz w:val="22"/>
          <w:szCs w:val="22"/>
        </w:rPr>
      </w:pPr>
      <w:r w:rsidRPr="0063585D">
        <w:rPr>
          <w:sz w:val="22"/>
          <w:szCs w:val="22"/>
        </w:rPr>
        <w:t xml:space="preserve">(Insert SOW here. If the Prime Contract SOW is used, this agreement must state what tasks or assignments are to be performed by the </w:t>
      </w:r>
      <w:r w:rsidR="00006FA4" w:rsidRPr="0063585D">
        <w:rPr>
          <w:sz w:val="22"/>
          <w:szCs w:val="22"/>
        </w:rPr>
        <w:t>Subcontractor</w:t>
      </w:r>
      <w:r w:rsidRPr="0063585D">
        <w:rPr>
          <w:sz w:val="22"/>
          <w:szCs w:val="22"/>
        </w:rPr>
        <w:t>.</w:t>
      </w:r>
      <w:r w:rsidR="0006130F">
        <w:rPr>
          <w:sz w:val="22"/>
          <w:szCs w:val="22"/>
        </w:rPr>
        <w:t xml:space="preserve"> </w:t>
      </w:r>
      <w:r w:rsidRPr="0063585D">
        <w:rPr>
          <w:sz w:val="22"/>
          <w:szCs w:val="22"/>
        </w:rPr>
        <w:t>These tasks should be consistently identified with the work breakdown structure of the overall work plan/technical approach for the project.)</w:t>
      </w:r>
    </w:p>
    <w:p w14:paraId="135210C3" w14:textId="77777777" w:rsidR="003D37D0" w:rsidRDefault="003D37D0" w:rsidP="0066020B">
      <w:pPr>
        <w:pStyle w:val="Title"/>
        <w:spacing w:line="276" w:lineRule="auto"/>
        <w:jc w:val="both"/>
        <w:rPr>
          <w:sz w:val="22"/>
          <w:szCs w:val="22"/>
        </w:rPr>
      </w:pPr>
    </w:p>
    <w:p w14:paraId="2F1D072F" w14:textId="77777777" w:rsidR="00F56988" w:rsidRPr="0063585D" w:rsidRDefault="00F56988" w:rsidP="0066020B">
      <w:pPr>
        <w:pStyle w:val="Title"/>
        <w:spacing w:line="276" w:lineRule="auto"/>
        <w:jc w:val="both"/>
        <w:rPr>
          <w:sz w:val="22"/>
          <w:szCs w:val="22"/>
        </w:rPr>
      </w:pPr>
    </w:p>
    <w:p w14:paraId="7769AE59" w14:textId="2B690FDE" w:rsidR="00B60268" w:rsidRPr="003D37D0"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3D37D0">
        <w:rPr>
          <w:rFonts w:eastAsiaTheme="majorEastAsia" w:cstheme="majorBidi"/>
          <w:color w:val="2F5496" w:themeColor="accent1" w:themeShade="BF"/>
          <w:spacing w:val="0"/>
          <w:sz w:val="26"/>
          <w:szCs w:val="26"/>
        </w:rPr>
        <w:t xml:space="preserve">Part </w:t>
      </w:r>
      <w:r w:rsidR="00910BD0" w:rsidRPr="003D37D0">
        <w:rPr>
          <w:rFonts w:eastAsiaTheme="majorEastAsia" w:cstheme="majorBidi"/>
          <w:color w:val="2F5496" w:themeColor="accent1" w:themeShade="BF"/>
          <w:spacing w:val="0"/>
          <w:sz w:val="26"/>
          <w:szCs w:val="26"/>
        </w:rPr>
        <w:t>I</w:t>
      </w:r>
      <w:r w:rsidRPr="003D37D0">
        <w:rPr>
          <w:rFonts w:eastAsiaTheme="majorEastAsia" w:cstheme="majorBidi"/>
          <w:color w:val="2F5496" w:themeColor="accent1" w:themeShade="BF"/>
          <w:spacing w:val="0"/>
          <w:sz w:val="26"/>
          <w:szCs w:val="26"/>
        </w:rPr>
        <w:t xml:space="preserve">V – </w:t>
      </w:r>
      <w:r w:rsidR="00E236A6" w:rsidRPr="003D37D0">
        <w:rPr>
          <w:rFonts w:eastAsiaTheme="majorEastAsia" w:cstheme="majorBidi"/>
          <w:color w:val="2F5496" w:themeColor="accent1" w:themeShade="BF"/>
          <w:spacing w:val="0"/>
          <w:sz w:val="26"/>
          <w:szCs w:val="26"/>
        </w:rPr>
        <w:t>Reporting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7"/>
        <w:gridCol w:w="3107"/>
        <w:gridCol w:w="3126"/>
      </w:tblGrid>
      <w:tr w:rsidR="00B60268" w:rsidRPr="0063585D" w14:paraId="5AF23196" w14:textId="77777777">
        <w:tc>
          <w:tcPr>
            <w:tcW w:w="3192" w:type="dxa"/>
            <w:vAlign w:val="center"/>
          </w:tcPr>
          <w:p w14:paraId="2C5287AA" w14:textId="77777777" w:rsidR="00B60268" w:rsidRPr="0063585D" w:rsidRDefault="00B60268" w:rsidP="0066020B">
            <w:pPr>
              <w:pStyle w:val="Title"/>
              <w:spacing w:line="276" w:lineRule="auto"/>
              <w:jc w:val="both"/>
              <w:rPr>
                <w:sz w:val="22"/>
                <w:szCs w:val="22"/>
              </w:rPr>
            </w:pPr>
            <w:r w:rsidRPr="0063585D">
              <w:rPr>
                <w:sz w:val="22"/>
                <w:szCs w:val="22"/>
              </w:rPr>
              <w:t>Reporting Requirements</w:t>
            </w:r>
          </w:p>
          <w:p w14:paraId="752B5DFF" w14:textId="77777777" w:rsidR="00B60268" w:rsidRPr="0063585D" w:rsidRDefault="00B60268" w:rsidP="0066020B">
            <w:pPr>
              <w:pStyle w:val="Title"/>
              <w:spacing w:line="276" w:lineRule="auto"/>
              <w:jc w:val="both"/>
              <w:rPr>
                <w:sz w:val="22"/>
                <w:szCs w:val="22"/>
              </w:rPr>
            </w:pPr>
            <w:r w:rsidRPr="0063585D">
              <w:rPr>
                <w:sz w:val="22"/>
                <w:szCs w:val="22"/>
              </w:rPr>
              <w:t>(Activities and/or Outputs)</w:t>
            </w:r>
          </w:p>
        </w:tc>
        <w:tc>
          <w:tcPr>
            <w:tcW w:w="3192" w:type="dxa"/>
            <w:vAlign w:val="center"/>
          </w:tcPr>
          <w:p w14:paraId="1BC1E64B" w14:textId="77777777" w:rsidR="00B60268" w:rsidRPr="0063585D" w:rsidRDefault="00B60268" w:rsidP="0066020B">
            <w:pPr>
              <w:pStyle w:val="Title"/>
              <w:spacing w:line="276" w:lineRule="auto"/>
              <w:jc w:val="both"/>
              <w:rPr>
                <w:sz w:val="22"/>
                <w:szCs w:val="22"/>
              </w:rPr>
            </w:pPr>
            <w:r w:rsidRPr="0063585D">
              <w:rPr>
                <w:sz w:val="22"/>
                <w:szCs w:val="22"/>
              </w:rPr>
              <w:t>To be Completed by no later than these Due Dates</w:t>
            </w:r>
          </w:p>
        </w:tc>
        <w:tc>
          <w:tcPr>
            <w:tcW w:w="3192" w:type="dxa"/>
            <w:vAlign w:val="center"/>
          </w:tcPr>
          <w:p w14:paraId="78AC7906" w14:textId="77777777" w:rsidR="00B60268" w:rsidRPr="0063585D" w:rsidRDefault="00B60268" w:rsidP="0066020B">
            <w:pPr>
              <w:pStyle w:val="Title"/>
              <w:spacing w:line="276" w:lineRule="auto"/>
              <w:jc w:val="both"/>
              <w:rPr>
                <w:sz w:val="22"/>
                <w:szCs w:val="22"/>
              </w:rPr>
            </w:pPr>
            <w:r w:rsidRPr="0063585D">
              <w:rPr>
                <w:sz w:val="22"/>
                <w:szCs w:val="22"/>
              </w:rPr>
              <w:t>Delivery Instructions</w:t>
            </w:r>
          </w:p>
          <w:p w14:paraId="0BABDAB6" w14:textId="5C44C256" w:rsidR="00B60268" w:rsidRPr="0063585D" w:rsidRDefault="00B60268" w:rsidP="0066020B">
            <w:pPr>
              <w:pStyle w:val="Title"/>
              <w:spacing w:line="276" w:lineRule="auto"/>
              <w:jc w:val="both"/>
              <w:rPr>
                <w:sz w:val="22"/>
                <w:szCs w:val="22"/>
              </w:rPr>
            </w:pPr>
            <w:r w:rsidRPr="0063585D">
              <w:rPr>
                <w:sz w:val="22"/>
                <w:szCs w:val="22"/>
              </w:rPr>
              <w:t xml:space="preserve">(# of copies, paper/electronic transmittals, formats, names of reviewers, </w:t>
            </w:r>
            <w:r w:rsidR="00564EC1" w:rsidRPr="0063585D">
              <w:rPr>
                <w:sz w:val="22"/>
                <w:szCs w:val="22"/>
              </w:rPr>
              <w:t>etc.</w:t>
            </w:r>
            <w:r w:rsidRPr="0063585D">
              <w:rPr>
                <w:sz w:val="22"/>
                <w:szCs w:val="22"/>
              </w:rPr>
              <w:t>)</w:t>
            </w:r>
          </w:p>
        </w:tc>
      </w:tr>
      <w:tr w:rsidR="00B60268" w:rsidRPr="0063585D" w14:paraId="60D75B4F" w14:textId="77777777">
        <w:tc>
          <w:tcPr>
            <w:tcW w:w="3192" w:type="dxa"/>
          </w:tcPr>
          <w:p w14:paraId="18652D8C" w14:textId="77777777" w:rsidR="00B60268" w:rsidRPr="0063585D" w:rsidRDefault="00B60268" w:rsidP="0066020B">
            <w:pPr>
              <w:pStyle w:val="Title"/>
              <w:spacing w:line="276" w:lineRule="auto"/>
              <w:jc w:val="both"/>
              <w:rPr>
                <w:sz w:val="22"/>
                <w:szCs w:val="22"/>
              </w:rPr>
            </w:pPr>
          </w:p>
        </w:tc>
        <w:tc>
          <w:tcPr>
            <w:tcW w:w="3192" w:type="dxa"/>
          </w:tcPr>
          <w:p w14:paraId="7C911678" w14:textId="77777777" w:rsidR="00B60268" w:rsidRPr="0063585D" w:rsidRDefault="00B60268" w:rsidP="0066020B">
            <w:pPr>
              <w:pStyle w:val="Title"/>
              <w:spacing w:line="276" w:lineRule="auto"/>
              <w:jc w:val="both"/>
              <w:rPr>
                <w:sz w:val="22"/>
                <w:szCs w:val="22"/>
              </w:rPr>
            </w:pPr>
          </w:p>
        </w:tc>
        <w:tc>
          <w:tcPr>
            <w:tcW w:w="3192" w:type="dxa"/>
          </w:tcPr>
          <w:p w14:paraId="6517E5CA" w14:textId="77777777" w:rsidR="00B60268" w:rsidRPr="0063585D" w:rsidRDefault="00B60268" w:rsidP="0066020B">
            <w:pPr>
              <w:pStyle w:val="Title"/>
              <w:spacing w:line="276" w:lineRule="auto"/>
              <w:jc w:val="both"/>
              <w:rPr>
                <w:sz w:val="22"/>
                <w:szCs w:val="22"/>
              </w:rPr>
            </w:pPr>
          </w:p>
        </w:tc>
      </w:tr>
      <w:tr w:rsidR="00B60268" w:rsidRPr="0063585D" w14:paraId="22003ED9" w14:textId="77777777">
        <w:tc>
          <w:tcPr>
            <w:tcW w:w="3192" w:type="dxa"/>
          </w:tcPr>
          <w:p w14:paraId="40D6D93D" w14:textId="77777777" w:rsidR="00B60268" w:rsidRPr="0063585D" w:rsidRDefault="00B60268" w:rsidP="0066020B">
            <w:pPr>
              <w:pStyle w:val="Title"/>
              <w:spacing w:line="276" w:lineRule="auto"/>
              <w:jc w:val="both"/>
              <w:rPr>
                <w:sz w:val="22"/>
                <w:szCs w:val="22"/>
              </w:rPr>
            </w:pPr>
          </w:p>
        </w:tc>
        <w:tc>
          <w:tcPr>
            <w:tcW w:w="3192" w:type="dxa"/>
          </w:tcPr>
          <w:p w14:paraId="0D58D673" w14:textId="77777777" w:rsidR="00B60268" w:rsidRPr="0063585D" w:rsidRDefault="00B60268" w:rsidP="0066020B">
            <w:pPr>
              <w:pStyle w:val="Title"/>
              <w:spacing w:line="276" w:lineRule="auto"/>
              <w:jc w:val="both"/>
              <w:rPr>
                <w:sz w:val="22"/>
                <w:szCs w:val="22"/>
              </w:rPr>
            </w:pPr>
          </w:p>
        </w:tc>
        <w:tc>
          <w:tcPr>
            <w:tcW w:w="3192" w:type="dxa"/>
          </w:tcPr>
          <w:p w14:paraId="2427B2BA" w14:textId="77777777" w:rsidR="00B60268" w:rsidRPr="0063585D" w:rsidRDefault="00B60268" w:rsidP="0066020B">
            <w:pPr>
              <w:pStyle w:val="Title"/>
              <w:spacing w:line="276" w:lineRule="auto"/>
              <w:jc w:val="both"/>
              <w:rPr>
                <w:sz w:val="22"/>
                <w:szCs w:val="22"/>
              </w:rPr>
            </w:pPr>
          </w:p>
        </w:tc>
      </w:tr>
      <w:tr w:rsidR="00B60268" w:rsidRPr="0063585D" w14:paraId="61AD0A38" w14:textId="77777777">
        <w:tc>
          <w:tcPr>
            <w:tcW w:w="3192" w:type="dxa"/>
          </w:tcPr>
          <w:p w14:paraId="7E77C3ED" w14:textId="77777777" w:rsidR="00B60268" w:rsidRPr="0063585D" w:rsidRDefault="00B60268" w:rsidP="0066020B">
            <w:pPr>
              <w:pStyle w:val="Title"/>
              <w:spacing w:line="276" w:lineRule="auto"/>
              <w:jc w:val="both"/>
              <w:rPr>
                <w:sz w:val="22"/>
                <w:szCs w:val="22"/>
              </w:rPr>
            </w:pPr>
          </w:p>
        </w:tc>
        <w:tc>
          <w:tcPr>
            <w:tcW w:w="3192" w:type="dxa"/>
          </w:tcPr>
          <w:p w14:paraId="53A444AC" w14:textId="77777777" w:rsidR="00B60268" w:rsidRPr="0063585D" w:rsidRDefault="00B60268" w:rsidP="0066020B">
            <w:pPr>
              <w:pStyle w:val="Title"/>
              <w:spacing w:line="276" w:lineRule="auto"/>
              <w:jc w:val="both"/>
              <w:rPr>
                <w:sz w:val="22"/>
                <w:szCs w:val="22"/>
              </w:rPr>
            </w:pPr>
          </w:p>
        </w:tc>
        <w:tc>
          <w:tcPr>
            <w:tcW w:w="3192" w:type="dxa"/>
          </w:tcPr>
          <w:p w14:paraId="5FEB51C6" w14:textId="77777777" w:rsidR="00B60268" w:rsidRPr="0063585D" w:rsidRDefault="00B60268" w:rsidP="0066020B">
            <w:pPr>
              <w:pStyle w:val="Title"/>
              <w:spacing w:line="276" w:lineRule="auto"/>
              <w:jc w:val="both"/>
              <w:rPr>
                <w:sz w:val="22"/>
                <w:szCs w:val="22"/>
              </w:rPr>
            </w:pPr>
          </w:p>
        </w:tc>
      </w:tr>
    </w:tbl>
    <w:p w14:paraId="60B1933F" w14:textId="77777777" w:rsidR="0011481A" w:rsidRDefault="0011481A" w:rsidP="0066020B">
      <w:pPr>
        <w:pStyle w:val="ListParagraph"/>
        <w:spacing w:line="276" w:lineRule="auto"/>
        <w:ind w:left="0"/>
        <w:jc w:val="both"/>
        <w:rPr>
          <w:rFonts w:eastAsiaTheme="majorEastAsia" w:cstheme="majorBidi"/>
          <w:color w:val="2F5496" w:themeColor="accent1" w:themeShade="BF"/>
          <w:spacing w:val="0"/>
          <w:sz w:val="26"/>
          <w:szCs w:val="26"/>
        </w:rPr>
      </w:pPr>
    </w:p>
    <w:p w14:paraId="67088A46" w14:textId="7B896340" w:rsidR="00A648D4" w:rsidRPr="0011481A" w:rsidRDefault="00B60268" w:rsidP="0066020B">
      <w:pPr>
        <w:pStyle w:val="ListParagraph"/>
        <w:spacing w:line="276" w:lineRule="auto"/>
        <w:ind w:left="0"/>
        <w:jc w:val="both"/>
        <w:rPr>
          <w:rFonts w:eastAsiaTheme="majorEastAsia" w:cstheme="majorBidi"/>
          <w:color w:val="2F5496" w:themeColor="accent1" w:themeShade="BF"/>
          <w:spacing w:val="0"/>
          <w:sz w:val="26"/>
          <w:szCs w:val="26"/>
        </w:rPr>
      </w:pPr>
      <w:r w:rsidRPr="0011481A">
        <w:rPr>
          <w:rFonts w:eastAsiaTheme="majorEastAsia" w:cstheme="majorBidi"/>
          <w:color w:val="2F5496" w:themeColor="accent1" w:themeShade="BF"/>
          <w:spacing w:val="0"/>
          <w:sz w:val="26"/>
          <w:szCs w:val="26"/>
        </w:rPr>
        <w:t>Part V – Special Conditions</w:t>
      </w:r>
    </w:p>
    <w:p w14:paraId="63C84CA7" w14:textId="0586778A" w:rsidR="00D850F5" w:rsidRPr="0063585D" w:rsidRDefault="00D850F5" w:rsidP="0066020B">
      <w:pPr>
        <w:pStyle w:val="Heading1"/>
        <w:numPr>
          <w:ilvl w:val="0"/>
          <w:numId w:val="18"/>
        </w:numPr>
        <w:spacing w:line="276" w:lineRule="auto"/>
        <w:jc w:val="both"/>
        <w:rPr>
          <w:rFonts w:ascii="Times New Roman" w:hAnsi="Times New Roman"/>
          <w:smallCaps w:val="0"/>
          <w:sz w:val="22"/>
          <w:szCs w:val="22"/>
        </w:rPr>
      </w:pPr>
      <w:r w:rsidRPr="0063585D">
        <w:rPr>
          <w:rFonts w:ascii="Times New Roman" w:hAnsi="Times New Roman"/>
          <w:smallCaps w:val="0"/>
          <w:sz w:val="22"/>
          <w:szCs w:val="22"/>
        </w:rPr>
        <w:t xml:space="preserve">Branding and Marking </w:t>
      </w:r>
    </w:p>
    <w:p w14:paraId="16317F22" w14:textId="4C87A3F5" w:rsidR="00D850F5" w:rsidRPr="0063585D" w:rsidRDefault="00D850F5" w:rsidP="0066020B">
      <w:pPr>
        <w:spacing w:line="276" w:lineRule="auto"/>
        <w:jc w:val="both"/>
        <w:rPr>
          <w:sz w:val="22"/>
          <w:szCs w:val="22"/>
        </w:rPr>
      </w:pPr>
      <w:r w:rsidRPr="0063585D">
        <w:rPr>
          <w:sz w:val="22"/>
          <w:szCs w:val="22"/>
        </w:rPr>
        <w:t xml:space="preserve">All communication materials and publications produced must meet the standards in Section VI: Branding and Marking prior to printing, reproducing, </w:t>
      </w:r>
      <w:r w:rsidR="00564EC1" w:rsidRPr="0063585D">
        <w:rPr>
          <w:sz w:val="22"/>
          <w:szCs w:val="22"/>
        </w:rPr>
        <w:t>disseminating,</w:t>
      </w:r>
      <w:r w:rsidRPr="0063585D">
        <w:rPr>
          <w:sz w:val="22"/>
          <w:szCs w:val="22"/>
        </w:rPr>
        <w:t xml:space="preserve"> or airing.</w:t>
      </w:r>
      <w:r w:rsidR="0006130F">
        <w:rPr>
          <w:sz w:val="22"/>
          <w:szCs w:val="22"/>
        </w:rPr>
        <w:t xml:space="preserve"> </w:t>
      </w:r>
    </w:p>
    <w:p w14:paraId="2F3A789D" w14:textId="7131F5E0" w:rsidR="00BD0769" w:rsidRPr="0063585D" w:rsidRDefault="00BD0769" w:rsidP="0066020B">
      <w:pPr>
        <w:spacing w:line="276" w:lineRule="auto"/>
        <w:jc w:val="both"/>
        <w:rPr>
          <w:sz w:val="22"/>
          <w:szCs w:val="22"/>
        </w:rPr>
      </w:pPr>
    </w:p>
    <w:p w14:paraId="6EEDC945" w14:textId="31DAE2FE" w:rsidR="00BD0769" w:rsidRPr="0063585D" w:rsidRDefault="00BD0769" w:rsidP="0066020B">
      <w:pPr>
        <w:pStyle w:val="Title"/>
        <w:spacing w:line="276" w:lineRule="auto"/>
        <w:jc w:val="both"/>
        <w:rPr>
          <w:color w:val="FF0000"/>
          <w:sz w:val="22"/>
          <w:szCs w:val="22"/>
        </w:rPr>
      </w:pPr>
      <w:r w:rsidRPr="0063585D">
        <w:rPr>
          <w:color w:val="FF0000"/>
          <w:sz w:val="22"/>
          <w:szCs w:val="22"/>
          <w:highlight w:val="yellow"/>
        </w:rPr>
        <w:t>Insert any special contract requirements from the Prime Contract should be particularly noted by the Subcontractor.</w:t>
      </w:r>
      <w:r w:rsidR="0006130F">
        <w:rPr>
          <w:color w:val="FF0000"/>
          <w:sz w:val="22"/>
          <w:szCs w:val="22"/>
          <w:highlight w:val="yellow"/>
        </w:rPr>
        <w:t xml:space="preserve"> </w:t>
      </w:r>
      <w:r w:rsidRPr="0063585D">
        <w:rPr>
          <w:color w:val="FF0000"/>
          <w:sz w:val="22"/>
          <w:szCs w:val="22"/>
          <w:highlight w:val="yellow"/>
          <w:u w:val="single"/>
        </w:rPr>
        <w:t>For Example</w:t>
      </w:r>
      <w:r w:rsidRPr="0063585D">
        <w:rPr>
          <w:color w:val="FF0000"/>
          <w:sz w:val="22"/>
          <w:szCs w:val="22"/>
          <w:highlight w:val="yellow"/>
        </w:rPr>
        <w:t>: report template requirements, software requirements, language requirements, etc.)</w:t>
      </w:r>
    </w:p>
    <w:p w14:paraId="24B28039" w14:textId="77777777" w:rsidR="00BD0769" w:rsidRPr="0063585D" w:rsidRDefault="00BD0769" w:rsidP="0066020B">
      <w:pPr>
        <w:spacing w:line="276" w:lineRule="auto"/>
        <w:jc w:val="both"/>
        <w:rPr>
          <w:sz w:val="22"/>
          <w:szCs w:val="22"/>
        </w:rPr>
      </w:pPr>
    </w:p>
    <w:p w14:paraId="0DE9F77E" w14:textId="77777777" w:rsidR="00D850F5" w:rsidRPr="0063585D" w:rsidRDefault="00D850F5" w:rsidP="0066020B">
      <w:pPr>
        <w:pStyle w:val="Title"/>
        <w:spacing w:line="276" w:lineRule="auto"/>
        <w:jc w:val="both"/>
        <w:rPr>
          <w:sz w:val="22"/>
          <w:szCs w:val="22"/>
        </w:rPr>
      </w:pPr>
    </w:p>
    <w:p w14:paraId="37BA156F" w14:textId="45F0EC38" w:rsidR="00B60268" w:rsidRPr="0011481A" w:rsidRDefault="00B60268" w:rsidP="0066020B">
      <w:pPr>
        <w:spacing w:before="240" w:after="240" w:line="276" w:lineRule="auto"/>
        <w:rPr>
          <w:b/>
          <w:bCs/>
          <w:color w:val="FF0000"/>
          <w:sz w:val="22"/>
          <w:szCs w:val="22"/>
          <w:highlight w:val="yellow"/>
        </w:rPr>
      </w:pPr>
      <w:r w:rsidRPr="0063585D">
        <w:rPr>
          <w:sz w:val="22"/>
          <w:szCs w:val="22"/>
        </w:rPr>
        <w:br w:type="page"/>
      </w:r>
      <w:r w:rsidR="009622C6" w:rsidRPr="0011481A">
        <w:rPr>
          <w:rFonts w:eastAsiaTheme="majorEastAsia" w:cstheme="majorBidi"/>
          <w:snapToGrid/>
          <w:color w:val="2F5496" w:themeColor="accent1" w:themeShade="BF"/>
          <w:sz w:val="32"/>
          <w:szCs w:val="32"/>
        </w:rPr>
        <w:t>Section</w:t>
      </w:r>
      <w:r w:rsidRPr="0011481A">
        <w:rPr>
          <w:rFonts w:eastAsiaTheme="majorEastAsia" w:cstheme="majorBidi"/>
          <w:snapToGrid/>
          <w:color w:val="2F5496" w:themeColor="accent1" w:themeShade="BF"/>
          <w:sz w:val="32"/>
          <w:szCs w:val="32"/>
        </w:rPr>
        <w:t xml:space="preserve"> </w:t>
      </w:r>
      <w:r w:rsidR="00D850F5" w:rsidRPr="0011481A">
        <w:rPr>
          <w:rFonts w:eastAsiaTheme="majorEastAsia" w:cstheme="majorBidi"/>
          <w:snapToGrid/>
          <w:color w:val="2F5496" w:themeColor="accent1" w:themeShade="BF"/>
          <w:sz w:val="32"/>
          <w:szCs w:val="32"/>
        </w:rPr>
        <w:t>IV</w:t>
      </w:r>
      <w:r w:rsidR="009406FB" w:rsidRPr="0011481A">
        <w:rPr>
          <w:rFonts w:eastAsiaTheme="majorEastAsia" w:cstheme="majorBidi"/>
          <w:snapToGrid/>
          <w:color w:val="2F5496" w:themeColor="accent1" w:themeShade="BF"/>
          <w:sz w:val="32"/>
          <w:szCs w:val="32"/>
        </w:rPr>
        <w:t xml:space="preserve"> </w:t>
      </w:r>
      <w:r w:rsidR="0011481A">
        <w:rPr>
          <w:rFonts w:eastAsiaTheme="majorEastAsia" w:cstheme="majorBidi"/>
          <w:snapToGrid/>
          <w:color w:val="2F5496" w:themeColor="accent1" w:themeShade="BF"/>
          <w:sz w:val="32"/>
          <w:szCs w:val="32"/>
        </w:rPr>
        <w:t>– Deliverables and Payment Schedule</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1"/>
        <w:gridCol w:w="2047"/>
        <w:gridCol w:w="1980"/>
      </w:tblGrid>
      <w:tr w:rsidR="00B60268" w:rsidRPr="0063585D" w14:paraId="7A127B79" w14:textId="77777777" w:rsidTr="0011481A">
        <w:trPr>
          <w:jc w:val="center"/>
        </w:trPr>
        <w:tc>
          <w:tcPr>
            <w:tcW w:w="4901" w:type="dxa"/>
            <w:vAlign w:val="center"/>
          </w:tcPr>
          <w:p w14:paraId="78D51A50" w14:textId="77777777" w:rsidR="00B60268" w:rsidRPr="0063585D" w:rsidRDefault="00B60268" w:rsidP="0066020B">
            <w:pPr>
              <w:pStyle w:val="Title"/>
              <w:spacing w:line="276" w:lineRule="auto"/>
              <w:jc w:val="both"/>
              <w:rPr>
                <w:sz w:val="22"/>
                <w:szCs w:val="22"/>
              </w:rPr>
            </w:pPr>
            <w:r w:rsidRPr="0063585D">
              <w:rPr>
                <w:sz w:val="22"/>
                <w:szCs w:val="22"/>
              </w:rPr>
              <w:t>Delivery Requirements</w:t>
            </w:r>
          </w:p>
          <w:p w14:paraId="225F6AD9" w14:textId="77777777" w:rsidR="00B60268" w:rsidRPr="0063585D" w:rsidRDefault="00B60268" w:rsidP="0066020B">
            <w:pPr>
              <w:pStyle w:val="Title"/>
              <w:spacing w:line="276" w:lineRule="auto"/>
              <w:jc w:val="both"/>
              <w:rPr>
                <w:sz w:val="22"/>
                <w:szCs w:val="22"/>
              </w:rPr>
            </w:pPr>
            <w:r w:rsidRPr="0063585D">
              <w:rPr>
                <w:sz w:val="22"/>
                <w:szCs w:val="22"/>
              </w:rPr>
              <w:t>(Reports, Activities and/or Outputs)</w:t>
            </w:r>
          </w:p>
        </w:tc>
        <w:tc>
          <w:tcPr>
            <w:tcW w:w="2047" w:type="dxa"/>
            <w:vAlign w:val="center"/>
          </w:tcPr>
          <w:p w14:paraId="4192BD01" w14:textId="77777777" w:rsidR="00B60268" w:rsidRPr="0063585D" w:rsidRDefault="00B60268" w:rsidP="0066020B">
            <w:pPr>
              <w:pStyle w:val="Title"/>
              <w:spacing w:line="276" w:lineRule="auto"/>
              <w:jc w:val="both"/>
              <w:rPr>
                <w:sz w:val="22"/>
                <w:szCs w:val="22"/>
              </w:rPr>
            </w:pPr>
            <w:r w:rsidRPr="0063585D">
              <w:rPr>
                <w:sz w:val="22"/>
                <w:szCs w:val="22"/>
              </w:rPr>
              <w:t>To be Completed by no later than these Due Dates</w:t>
            </w:r>
          </w:p>
        </w:tc>
        <w:tc>
          <w:tcPr>
            <w:tcW w:w="1980" w:type="dxa"/>
            <w:vAlign w:val="center"/>
          </w:tcPr>
          <w:p w14:paraId="3569B5B7" w14:textId="77777777" w:rsidR="00B60268" w:rsidRPr="0063585D" w:rsidRDefault="00B60268" w:rsidP="0066020B">
            <w:pPr>
              <w:pStyle w:val="Title"/>
              <w:spacing w:line="276" w:lineRule="auto"/>
              <w:jc w:val="both"/>
              <w:rPr>
                <w:sz w:val="22"/>
                <w:szCs w:val="22"/>
              </w:rPr>
            </w:pPr>
            <w:r w:rsidRPr="0063585D">
              <w:rPr>
                <w:sz w:val="22"/>
                <w:szCs w:val="22"/>
              </w:rPr>
              <w:t>Fixed Price Payment Amount Due</w:t>
            </w:r>
          </w:p>
          <w:p w14:paraId="336D0BF7" w14:textId="0FCD76F1" w:rsidR="00B60268" w:rsidRPr="0063585D" w:rsidRDefault="00B60268" w:rsidP="0066020B">
            <w:pPr>
              <w:pStyle w:val="Title"/>
              <w:spacing w:line="276" w:lineRule="auto"/>
              <w:jc w:val="both"/>
              <w:rPr>
                <w:sz w:val="22"/>
                <w:szCs w:val="22"/>
              </w:rPr>
            </w:pPr>
            <w:r w:rsidRPr="0063585D">
              <w:rPr>
                <w:sz w:val="22"/>
                <w:szCs w:val="22"/>
              </w:rPr>
              <w:t>(</w:t>
            </w:r>
            <w:r w:rsidR="00DF3CA5" w:rsidRPr="0063585D">
              <w:rPr>
                <w:sz w:val="22"/>
                <w:szCs w:val="22"/>
              </w:rPr>
              <w:t>Currency</w:t>
            </w:r>
            <w:r w:rsidRPr="0063585D">
              <w:rPr>
                <w:sz w:val="22"/>
                <w:szCs w:val="22"/>
              </w:rPr>
              <w:t>)</w:t>
            </w:r>
          </w:p>
          <w:p w14:paraId="7970DE71" w14:textId="77777777" w:rsidR="00B60268" w:rsidRPr="0063585D" w:rsidRDefault="00B60268" w:rsidP="0066020B">
            <w:pPr>
              <w:pStyle w:val="Title"/>
              <w:spacing w:line="276" w:lineRule="auto"/>
              <w:jc w:val="both"/>
              <w:rPr>
                <w:sz w:val="22"/>
                <w:szCs w:val="22"/>
              </w:rPr>
            </w:pPr>
          </w:p>
        </w:tc>
      </w:tr>
      <w:tr w:rsidR="00B60268" w:rsidRPr="0063585D" w14:paraId="2D9EA2ED" w14:textId="77777777" w:rsidTr="0011481A">
        <w:trPr>
          <w:jc w:val="center"/>
        </w:trPr>
        <w:tc>
          <w:tcPr>
            <w:tcW w:w="4901" w:type="dxa"/>
          </w:tcPr>
          <w:p w14:paraId="3217DCD9" w14:textId="77777777" w:rsidR="00B60268" w:rsidRPr="0063585D" w:rsidRDefault="00B60268" w:rsidP="0066020B">
            <w:pPr>
              <w:pStyle w:val="Title"/>
              <w:spacing w:line="276" w:lineRule="auto"/>
              <w:jc w:val="both"/>
              <w:rPr>
                <w:sz w:val="22"/>
                <w:szCs w:val="22"/>
              </w:rPr>
            </w:pPr>
          </w:p>
        </w:tc>
        <w:tc>
          <w:tcPr>
            <w:tcW w:w="2047" w:type="dxa"/>
          </w:tcPr>
          <w:p w14:paraId="58804F77" w14:textId="77777777" w:rsidR="00B60268" w:rsidRPr="0063585D" w:rsidRDefault="00B60268" w:rsidP="0066020B">
            <w:pPr>
              <w:pStyle w:val="Title"/>
              <w:spacing w:line="276" w:lineRule="auto"/>
              <w:jc w:val="both"/>
              <w:rPr>
                <w:sz w:val="22"/>
                <w:szCs w:val="22"/>
              </w:rPr>
            </w:pPr>
          </w:p>
        </w:tc>
        <w:tc>
          <w:tcPr>
            <w:tcW w:w="1980" w:type="dxa"/>
          </w:tcPr>
          <w:p w14:paraId="4D7571E1" w14:textId="77777777" w:rsidR="00B60268" w:rsidRPr="0063585D" w:rsidRDefault="00B60268" w:rsidP="0066020B">
            <w:pPr>
              <w:pStyle w:val="Title"/>
              <w:spacing w:line="276" w:lineRule="auto"/>
              <w:jc w:val="both"/>
              <w:rPr>
                <w:sz w:val="22"/>
                <w:szCs w:val="22"/>
              </w:rPr>
            </w:pPr>
          </w:p>
        </w:tc>
      </w:tr>
      <w:tr w:rsidR="00B60268" w:rsidRPr="0063585D" w14:paraId="2D921D14" w14:textId="77777777" w:rsidTr="0011481A">
        <w:trPr>
          <w:jc w:val="center"/>
        </w:trPr>
        <w:tc>
          <w:tcPr>
            <w:tcW w:w="4901" w:type="dxa"/>
          </w:tcPr>
          <w:p w14:paraId="39DD1DF0" w14:textId="77777777" w:rsidR="00B60268" w:rsidRPr="0063585D" w:rsidRDefault="00B60268" w:rsidP="0066020B">
            <w:pPr>
              <w:pStyle w:val="Title"/>
              <w:spacing w:line="276" w:lineRule="auto"/>
              <w:jc w:val="both"/>
              <w:rPr>
                <w:sz w:val="22"/>
                <w:szCs w:val="22"/>
              </w:rPr>
            </w:pPr>
          </w:p>
        </w:tc>
        <w:tc>
          <w:tcPr>
            <w:tcW w:w="2047" w:type="dxa"/>
          </w:tcPr>
          <w:p w14:paraId="72D250BC" w14:textId="77777777" w:rsidR="00B60268" w:rsidRPr="0063585D" w:rsidRDefault="00B60268" w:rsidP="0066020B">
            <w:pPr>
              <w:pStyle w:val="Title"/>
              <w:spacing w:line="276" w:lineRule="auto"/>
              <w:jc w:val="both"/>
              <w:rPr>
                <w:sz w:val="22"/>
                <w:szCs w:val="22"/>
              </w:rPr>
            </w:pPr>
          </w:p>
        </w:tc>
        <w:tc>
          <w:tcPr>
            <w:tcW w:w="1980" w:type="dxa"/>
          </w:tcPr>
          <w:p w14:paraId="09702041" w14:textId="77777777" w:rsidR="00B60268" w:rsidRPr="0063585D" w:rsidRDefault="00B60268" w:rsidP="0066020B">
            <w:pPr>
              <w:pStyle w:val="Title"/>
              <w:spacing w:line="276" w:lineRule="auto"/>
              <w:jc w:val="both"/>
              <w:rPr>
                <w:sz w:val="22"/>
                <w:szCs w:val="22"/>
              </w:rPr>
            </w:pPr>
          </w:p>
        </w:tc>
      </w:tr>
      <w:tr w:rsidR="00B60268" w:rsidRPr="0063585D" w14:paraId="145B1E84" w14:textId="77777777" w:rsidTr="0011481A">
        <w:trPr>
          <w:jc w:val="center"/>
        </w:trPr>
        <w:tc>
          <w:tcPr>
            <w:tcW w:w="4901" w:type="dxa"/>
          </w:tcPr>
          <w:p w14:paraId="59725C55" w14:textId="77777777" w:rsidR="00B60268" w:rsidRPr="0063585D" w:rsidRDefault="00B60268" w:rsidP="0066020B">
            <w:pPr>
              <w:pStyle w:val="Title"/>
              <w:spacing w:line="276" w:lineRule="auto"/>
              <w:jc w:val="both"/>
              <w:rPr>
                <w:sz w:val="22"/>
                <w:szCs w:val="22"/>
              </w:rPr>
            </w:pPr>
          </w:p>
        </w:tc>
        <w:tc>
          <w:tcPr>
            <w:tcW w:w="2047" w:type="dxa"/>
          </w:tcPr>
          <w:p w14:paraId="134D2171" w14:textId="77777777" w:rsidR="00B60268" w:rsidRPr="0063585D" w:rsidRDefault="00B60268" w:rsidP="0066020B">
            <w:pPr>
              <w:pStyle w:val="Title"/>
              <w:spacing w:line="276" w:lineRule="auto"/>
              <w:jc w:val="both"/>
              <w:rPr>
                <w:sz w:val="22"/>
                <w:szCs w:val="22"/>
              </w:rPr>
            </w:pPr>
          </w:p>
        </w:tc>
        <w:tc>
          <w:tcPr>
            <w:tcW w:w="1980" w:type="dxa"/>
          </w:tcPr>
          <w:p w14:paraId="1108A97F" w14:textId="77777777" w:rsidR="00B60268" w:rsidRPr="0063585D" w:rsidRDefault="00B60268" w:rsidP="0066020B">
            <w:pPr>
              <w:pStyle w:val="Title"/>
              <w:spacing w:line="276" w:lineRule="auto"/>
              <w:jc w:val="both"/>
              <w:rPr>
                <w:sz w:val="22"/>
                <w:szCs w:val="22"/>
              </w:rPr>
            </w:pPr>
          </w:p>
        </w:tc>
      </w:tr>
      <w:tr w:rsidR="00B60268" w:rsidRPr="0063585D" w14:paraId="4E7DC0FD" w14:textId="77777777" w:rsidTr="0011481A">
        <w:trPr>
          <w:jc w:val="center"/>
        </w:trPr>
        <w:tc>
          <w:tcPr>
            <w:tcW w:w="6948" w:type="dxa"/>
            <w:gridSpan w:val="2"/>
          </w:tcPr>
          <w:p w14:paraId="06AE7C55" w14:textId="77777777" w:rsidR="00B60268" w:rsidRPr="0063585D" w:rsidRDefault="00B60268" w:rsidP="0066020B">
            <w:pPr>
              <w:pStyle w:val="Title"/>
              <w:spacing w:line="276" w:lineRule="auto"/>
              <w:jc w:val="both"/>
              <w:rPr>
                <w:sz w:val="22"/>
                <w:szCs w:val="22"/>
              </w:rPr>
            </w:pPr>
            <w:r w:rsidRPr="0063585D">
              <w:rPr>
                <w:sz w:val="22"/>
                <w:szCs w:val="22"/>
              </w:rPr>
              <w:t>TOTAL/CEILING AMOUNT</w:t>
            </w:r>
          </w:p>
        </w:tc>
        <w:tc>
          <w:tcPr>
            <w:tcW w:w="1980" w:type="dxa"/>
          </w:tcPr>
          <w:p w14:paraId="6EE47C34" w14:textId="77777777" w:rsidR="00B60268" w:rsidRPr="0063585D" w:rsidRDefault="00B60268" w:rsidP="0066020B">
            <w:pPr>
              <w:pStyle w:val="Title"/>
              <w:spacing w:line="276" w:lineRule="auto"/>
              <w:jc w:val="both"/>
              <w:rPr>
                <w:sz w:val="22"/>
                <w:szCs w:val="22"/>
              </w:rPr>
            </w:pPr>
            <w:r w:rsidRPr="0063585D">
              <w:rPr>
                <w:sz w:val="22"/>
                <w:szCs w:val="22"/>
              </w:rPr>
              <w:t>&lt; INSERT &gt;</w:t>
            </w:r>
          </w:p>
        </w:tc>
      </w:tr>
    </w:tbl>
    <w:p w14:paraId="49618B8B" w14:textId="77777777" w:rsidR="00B60268" w:rsidRPr="0063585D" w:rsidRDefault="00B60268" w:rsidP="0066020B">
      <w:pPr>
        <w:spacing w:line="276" w:lineRule="auto"/>
        <w:jc w:val="both"/>
        <w:rPr>
          <w:sz w:val="22"/>
          <w:szCs w:val="22"/>
        </w:rPr>
      </w:pPr>
    </w:p>
    <w:p w14:paraId="3E3320F9" w14:textId="16ACB229" w:rsidR="00B60268" w:rsidRPr="0063585D" w:rsidRDefault="00B60268" w:rsidP="0066020B">
      <w:pPr>
        <w:spacing w:line="276" w:lineRule="auto"/>
        <w:jc w:val="both"/>
        <w:rPr>
          <w:sz w:val="22"/>
          <w:szCs w:val="22"/>
        </w:rPr>
      </w:pPr>
      <w:r w:rsidRPr="0063585D">
        <w:rPr>
          <w:color w:val="FF0000"/>
          <w:sz w:val="22"/>
          <w:szCs w:val="22"/>
          <w:highlight w:val="yellow"/>
        </w:rPr>
        <w:t xml:space="preserve">(This section should mirror the requirements of </w:t>
      </w:r>
      <w:r w:rsidR="009622C6" w:rsidRPr="0063585D">
        <w:rPr>
          <w:color w:val="FF0000"/>
          <w:sz w:val="22"/>
          <w:szCs w:val="22"/>
          <w:highlight w:val="yellow"/>
        </w:rPr>
        <w:t>Section</w:t>
      </w:r>
      <w:r w:rsidRPr="0063585D">
        <w:rPr>
          <w:color w:val="FF0000"/>
          <w:sz w:val="22"/>
          <w:szCs w:val="22"/>
          <w:highlight w:val="yellow"/>
        </w:rPr>
        <w:t xml:space="preserve"> </w:t>
      </w:r>
      <w:r w:rsidR="00BD081D" w:rsidRPr="0063585D">
        <w:rPr>
          <w:color w:val="FF0000"/>
          <w:sz w:val="22"/>
          <w:szCs w:val="22"/>
          <w:highlight w:val="yellow"/>
        </w:rPr>
        <w:t>III</w:t>
      </w:r>
      <w:r w:rsidRPr="0063585D">
        <w:rPr>
          <w:color w:val="FF0000"/>
          <w:sz w:val="22"/>
          <w:szCs w:val="22"/>
          <w:highlight w:val="yellow"/>
        </w:rPr>
        <w:t xml:space="preserve">, Part </w:t>
      </w:r>
      <w:r w:rsidR="00DF3CA5" w:rsidRPr="0063585D">
        <w:rPr>
          <w:color w:val="FF0000"/>
          <w:sz w:val="22"/>
          <w:szCs w:val="22"/>
          <w:highlight w:val="yellow"/>
        </w:rPr>
        <w:t>I</w:t>
      </w:r>
      <w:r w:rsidRPr="0063585D">
        <w:rPr>
          <w:color w:val="FF0000"/>
          <w:sz w:val="22"/>
          <w:szCs w:val="22"/>
          <w:highlight w:val="yellow"/>
        </w:rPr>
        <w:t>V. Each deliverable shall be specified with a due date and a payment amount.)</w:t>
      </w:r>
    </w:p>
    <w:p w14:paraId="4A84C341" w14:textId="77777777" w:rsidR="00B60268" w:rsidRPr="0063585D" w:rsidRDefault="00B60268" w:rsidP="0066020B">
      <w:pPr>
        <w:spacing w:line="276" w:lineRule="auto"/>
        <w:jc w:val="both"/>
        <w:rPr>
          <w:sz w:val="22"/>
          <w:szCs w:val="22"/>
        </w:rPr>
      </w:pPr>
    </w:p>
    <w:p w14:paraId="1F6F1C07" w14:textId="04BE4C0A" w:rsidR="004951A7" w:rsidRPr="0063585D" w:rsidRDefault="004951A7" w:rsidP="0066020B">
      <w:pPr>
        <w:spacing w:line="276" w:lineRule="auto"/>
        <w:jc w:val="both"/>
        <w:rPr>
          <w:sz w:val="22"/>
          <w:szCs w:val="22"/>
        </w:rPr>
      </w:pPr>
      <w:r w:rsidRPr="0063585D">
        <w:rPr>
          <w:sz w:val="22"/>
          <w:szCs w:val="22"/>
        </w:rPr>
        <w:t xml:space="preserve">For purposes of this </w:t>
      </w:r>
      <w:r w:rsidR="007708D4" w:rsidRPr="0063585D">
        <w:rPr>
          <w:sz w:val="22"/>
          <w:szCs w:val="22"/>
        </w:rPr>
        <w:t>Subcontract</w:t>
      </w:r>
      <w:r w:rsidRPr="0063585D">
        <w:rPr>
          <w:sz w:val="22"/>
          <w:szCs w:val="22"/>
        </w:rPr>
        <w:t xml:space="preserve">, </w:t>
      </w:r>
      <w:r w:rsidR="006D23F1" w:rsidRPr="0063585D">
        <w:rPr>
          <w:sz w:val="22"/>
          <w:szCs w:val="22"/>
        </w:rPr>
        <w:t>PARTNERS</w:t>
      </w:r>
      <w:r w:rsidRPr="0063585D">
        <w:rPr>
          <w:sz w:val="22"/>
          <w:szCs w:val="22"/>
        </w:rPr>
        <w:t xml:space="preserve"> hereby orders the following tasks. The subcontractor will not be paid any sum in excess of the price established for the individual milestone tasks delivered; total payments shall not exceed the ceiling price established hereunder.</w:t>
      </w:r>
    </w:p>
    <w:p w14:paraId="4F05FB26" w14:textId="77777777" w:rsidR="004951A7" w:rsidRPr="0063585D" w:rsidRDefault="004951A7" w:rsidP="0066020B">
      <w:pPr>
        <w:spacing w:line="276" w:lineRule="auto"/>
        <w:jc w:val="both"/>
        <w:rPr>
          <w:sz w:val="22"/>
          <w:szCs w:val="22"/>
        </w:rPr>
      </w:pPr>
    </w:p>
    <w:p w14:paraId="3380BADF" w14:textId="77777777" w:rsidR="004951A7" w:rsidRPr="0063585D" w:rsidRDefault="004951A7" w:rsidP="0066020B">
      <w:pPr>
        <w:spacing w:line="276" w:lineRule="auto"/>
        <w:jc w:val="both"/>
        <w:rPr>
          <w:sz w:val="22"/>
          <w:szCs w:val="22"/>
        </w:rPr>
      </w:pPr>
      <w:r w:rsidRPr="0063585D">
        <w:rPr>
          <w:sz w:val="22"/>
          <w:szCs w:val="22"/>
        </w:rPr>
        <w:t xml:space="preserve">In the event of any changes in the work requirements, modification of the order will be negotiated on the basis of the vendor’s detailed cost estimate and percentage of work performed and/or completed. </w:t>
      </w:r>
    </w:p>
    <w:p w14:paraId="3B4A13D6" w14:textId="2614B26A" w:rsidR="00B60268" w:rsidRPr="0063585D" w:rsidRDefault="00B60268" w:rsidP="0066020B">
      <w:pPr>
        <w:pStyle w:val="Style1"/>
        <w:spacing w:line="276" w:lineRule="auto"/>
        <w:jc w:val="both"/>
        <w:rPr>
          <w:rFonts w:ascii="Times New Roman" w:hAnsi="Times New Roman"/>
          <w:sz w:val="22"/>
          <w:szCs w:val="22"/>
        </w:rPr>
      </w:pPr>
    </w:p>
    <w:p w14:paraId="030D4CF3" w14:textId="304DC1D9" w:rsidR="00461027" w:rsidRPr="0063585D" w:rsidRDefault="00461027" w:rsidP="0066020B">
      <w:pPr>
        <w:spacing w:line="276" w:lineRule="auto"/>
        <w:jc w:val="both"/>
        <w:rPr>
          <w:sz w:val="22"/>
          <w:szCs w:val="22"/>
        </w:rPr>
      </w:pPr>
    </w:p>
    <w:p w14:paraId="321264D2" w14:textId="06B2A59B" w:rsidR="00461027" w:rsidRPr="0063585D" w:rsidRDefault="00461027" w:rsidP="0066020B">
      <w:pPr>
        <w:spacing w:line="276" w:lineRule="auto"/>
        <w:jc w:val="both"/>
        <w:rPr>
          <w:sz w:val="22"/>
          <w:szCs w:val="22"/>
        </w:rPr>
      </w:pPr>
    </w:p>
    <w:p w14:paraId="0E87F292" w14:textId="1071748D" w:rsidR="00461027" w:rsidRPr="0063585D" w:rsidRDefault="00461027" w:rsidP="0066020B">
      <w:pPr>
        <w:keepNext w:val="0"/>
        <w:widowControl/>
        <w:spacing w:line="276" w:lineRule="auto"/>
        <w:jc w:val="both"/>
        <w:outlineLvl w:val="9"/>
        <w:rPr>
          <w:sz w:val="22"/>
          <w:szCs w:val="22"/>
        </w:rPr>
      </w:pPr>
      <w:r w:rsidRPr="0063585D">
        <w:rPr>
          <w:sz w:val="22"/>
          <w:szCs w:val="22"/>
        </w:rPr>
        <w:br w:type="page"/>
      </w:r>
    </w:p>
    <w:p w14:paraId="5751BE92" w14:textId="7D413622" w:rsidR="005272EA" w:rsidRPr="00F92798" w:rsidRDefault="00461027" w:rsidP="0066020B">
      <w:pPr>
        <w:spacing w:before="240" w:after="240" w:line="276" w:lineRule="auto"/>
        <w:rPr>
          <w:rFonts w:eastAsiaTheme="majorEastAsia" w:cstheme="majorBidi"/>
          <w:snapToGrid/>
          <w:color w:val="2F5496" w:themeColor="accent1" w:themeShade="BF"/>
          <w:sz w:val="32"/>
          <w:szCs w:val="32"/>
        </w:rPr>
      </w:pPr>
      <w:r w:rsidRPr="00F92798">
        <w:rPr>
          <w:rFonts w:eastAsiaTheme="majorEastAsia" w:cstheme="majorBidi"/>
          <w:snapToGrid/>
          <w:color w:val="2F5496" w:themeColor="accent1" w:themeShade="BF"/>
          <w:sz w:val="32"/>
          <w:szCs w:val="32"/>
        </w:rPr>
        <w:t>Section V</w:t>
      </w:r>
      <w:r w:rsidR="009C03D9" w:rsidRPr="00F92798">
        <w:rPr>
          <w:rFonts w:eastAsiaTheme="majorEastAsia" w:cstheme="majorBidi"/>
          <w:snapToGrid/>
          <w:color w:val="2F5496" w:themeColor="accent1" w:themeShade="BF"/>
          <w:sz w:val="32"/>
          <w:szCs w:val="32"/>
        </w:rPr>
        <w:t xml:space="preserve"> – Representations and Certifications </w:t>
      </w:r>
    </w:p>
    <w:p w14:paraId="189BEA8E" w14:textId="25DD94E1" w:rsidR="005272EA" w:rsidRPr="00F92798" w:rsidRDefault="005272EA" w:rsidP="0066020B">
      <w:pPr>
        <w:widowControl/>
        <w:autoSpaceDE w:val="0"/>
        <w:autoSpaceDN w:val="0"/>
        <w:adjustRightInd w:val="0"/>
        <w:spacing w:line="276" w:lineRule="auto"/>
        <w:jc w:val="both"/>
        <w:rPr>
          <w:bCs/>
          <w:snapToGrid/>
          <w:color w:val="FF0000"/>
          <w:sz w:val="22"/>
          <w:szCs w:val="22"/>
        </w:rPr>
      </w:pPr>
      <w:r w:rsidRPr="00F92798">
        <w:rPr>
          <w:b/>
          <w:sz w:val="22"/>
          <w:szCs w:val="22"/>
        </w:rPr>
        <w:t>52.204-19 Incorporation by Reference of Representations and Certifications</w:t>
      </w:r>
      <w:r w:rsidR="00812299" w:rsidRPr="00F92798">
        <w:rPr>
          <w:b/>
          <w:sz w:val="22"/>
          <w:szCs w:val="22"/>
        </w:rPr>
        <w:t xml:space="preserve"> </w:t>
      </w:r>
    </w:p>
    <w:p w14:paraId="3082175D" w14:textId="77777777" w:rsidR="005272EA" w:rsidRPr="00F92798" w:rsidRDefault="005272EA" w:rsidP="0066020B">
      <w:pPr>
        <w:widowControl/>
        <w:autoSpaceDE w:val="0"/>
        <w:autoSpaceDN w:val="0"/>
        <w:adjustRightInd w:val="0"/>
        <w:spacing w:line="276" w:lineRule="auto"/>
        <w:jc w:val="both"/>
        <w:rPr>
          <w:sz w:val="22"/>
          <w:szCs w:val="22"/>
        </w:rPr>
      </w:pPr>
    </w:p>
    <w:p w14:paraId="09C71318" w14:textId="77777777" w:rsidR="005272EA" w:rsidRPr="00F92798" w:rsidRDefault="005272EA" w:rsidP="0066020B">
      <w:pPr>
        <w:widowControl/>
        <w:autoSpaceDE w:val="0"/>
        <w:autoSpaceDN w:val="0"/>
        <w:adjustRightInd w:val="0"/>
        <w:spacing w:line="276" w:lineRule="auto"/>
        <w:jc w:val="both"/>
        <w:rPr>
          <w:sz w:val="22"/>
          <w:szCs w:val="22"/>
        </w:rPr>
      </w:pPr>
      <w:r w:rsidRPr="00F92798">
        <w:rPr>
          <w:sz w:val="22"/>
          <w:szCs w:val="22"/>
        </w:rPr>
        <w:t>Incorporation by Reference of Representations and Certifications (Dec 2014)</w:t>
      </w:r>
    </w:p>
    <w:p w14:paraId="35343E0F" w14:textId="77777777" w:rsidR="005272EA" w:rsidRPr="00F92798" w:rsidRDefault="005272EA" w:rsidP="0066020B">
      <w:pPr>
        <w:widowControl/>
        <w:autoSpaceDE w:val="0"/>
        <w:autoSpaceDN w:val="0"/>
        <w:adjustRightInd w:val="0"/>
        <w:spacing w:line="276" w:lineRule="auto"/>
        <w:jc w:val="both"/>
        <w:rPr>
          <w:sz w:val="22"/>
          <w:szCs w:val="22"/>
        </w:rPr>
      </w:pPr>
      <w:r w:rsidRPr="00F92798">
        <w:rPr>
          <w:sz w:val="22"/>
          <w:szCs w:val="22"/>
        </w:rPr>
        <w:t>The Service Provider’s representations and certifications, including those completed electronically via the System for Award Management (SAM), are incorporated by reference into the contract.</w:t>
      </w:r>
    </w:p>
    <w:p w14:paraId="7F8B63A2" w14:textId="77777777" w:rsidR="005272EA" w:rsidRPr="00F92798" w:rsidRDefault="005272EA" w:rsidP="0066020B">
      <w:pPr>
        <w:spacing w:line="276" w:lineRule="auto"/>
        <w:jc w:val="both"/>
        <w:rPr>
          <w:color w:val="FF0000"/>
          <w:sz w:val="22"/>
          <w:szCs w:val="22"/>
        </w:rPr>
      </w:pPr>
    </w:p>
    <w:p w14:paraId="4AD91285" w14:textId="77777777" w:rsidR="005272EA" w:rsidRPr="0063585D" w:rsidRDefault="005272EA" w:rsidP="0066020B">
      <w:pPr>
        <w:spacing w:line="276" w:lineRule="auto"/>
        <w:jc w:val="both"/>
        <w:rPr>
          <w:color w:val="FF0000"/>
          <w:sz w:val="22"/>
          <w:szCs w:val="22"/>
          <w:highlight w:val="yellow"/>
        </w:rPr>
      </w:pPr>
    </w:p>
    <w:p w14:paraId="63500FFD" w14:textId="1C677919" w:rsidR="00461027" w:rsidRPr="0063585D" w:rsidRDefault="005272EA" w:rsidP="0066020B">
      <w:pPr>
        <w:spacing w:line="276" w:lineRule="auto"/>
        <w:jc w:val="both"/>
        <w:rPr>
          <w:sz w:val="22"/>
          <w:szCs w:val="22"/>
          <w:highlight w:val="yellow"/>
        </w:rPr>
      </w:pPr>
      <w:r w:rsidRPr="0063585D">
        <w:rPr>
          <w:color w:val="FF0000"/>
          <w:sz w:val="22"/>
          <w:szCs w:val="22"/>
          <w:highlight w:val="yellow"/>
        </w:rPr>
        <w:t>If required by the original RFP, p</w:t>
      </w:r>
      <w:r w:rsidR="00461027" w:rsidRPr="0063585D">
        <w:rPr>
          <w:color w:val="FF0000"/>
          <w:sz w:val="22"/>
          <w:szCs w:val="22"/>
          <w:highlight w:val="yellow"/>
        </w:rPr>
        <w:t>lease insert the Subcontractors Signed Section K into this section.</w:t>
      </w:r>
      <w:r w:rsidRPr="0063585D">
        <w:rPr>
          <w:color w:val="FF0000"/>
          <w:sz w:val="22"/>
          <w:szCs w:val="22"/>
          <w:highlight w:val="yellow"/>
        </w:rPr>
        <w:t xml:space="preserve"> If not required, please delete</w:t>
      </w:r>
    </w:p>
    <w:p w14:paraId="6B9110D3" w14:textId="4E10D84F" w:rsidR="00461027" w:rsidRPr="0063585D" w:rsidRDefault="00461027" w:rsidP="0066020B">
      <w:pPr>
        <w:spacing w:line="276" w:lineRule="auto"/>
        <w:jc w:val="both"/>
        <w:rPr>
          <w:sz w:val="22"/>
          <w:szCs w:val="22"/>
        </w:rPr>
      </w:pPr>
    </w:p>
    <w:p w14:paraId="77473B7E" w14:textId="02C24717" w:rsidR="00461027" w:rsidRPr="0063585D" w:rsidRDefault="00461027" w:rsidP="0066020B">
      <w:pPr>
        <w:spacing w:line="276" w:lineRule="auto"/>
        <w:jc w:val="both"/>
        <w:rPr>
          <w:sz w:val="22"/>
          <w:szCs w:val="22"/>
        </w:rPr>
      </w:pPr>
    </w:p>
    <w:p w14:paraId="722DE9A3" w14:textId="6668F977" w:rsidR="00461027" w:rsidRPr="0063585D" w:rsidRDefault="00461027" w:rsidP="0066020B">
      <w:pPr>
        <w:spacing w:line="276" w:lineRule="auto"/>
        <w:jc w:val="both"/>
        <w:rPr>
          <w:sz w:val="22"/>
          <w:szCs w:val="22"/>
        </w:rPr>
      </w:pPr>
    </w:p>
    <w:p w14:paraId="643746AF" w14:textId="379F9C77" w:rsidR="00461027" w:rsidRPr="0063585D" w:rsidRDefault="00461027" w:rsidP="0066020B">
      <w:pPr>
        <w:keepNext w:val="0"/>
        <w:widowControl/>
        <w:spacing w:line="276" w:lineRule="auto"/>
        <w:jc w:val="both"/>
        <w:outlineLvl w:val="9"/>
        <w:rPr>
          <w:sz w:val="22"/>
          <w:szCs w:val="22"/>
        </w:rPr>
      </w:pPr>
      <w:r w:rsidRPr="0063585D">
        <w:rPr>
          <w:sz w:val="22"/>
          <w:szCs w:val="22"/>
        </w:rPr>
        <w:br w:type="page"/>
      </w:r>
    </w:p>
    <w:p w14:paraId="06E427BC" w14:textId="77777777" w:rsidR="00F35A15" w:rsidRDefault="00461027" w:rsidP="0066020B">
      <w:pPr>
        <w:spacing w:before="240" w:after="240" w:line="276" w:lineRule="auto"/>
        <w:rPr>
          <w:rFonts w:eastAsiaTheme="majorEastAsia" w:cstheme="majorBidi"/>
          <w:snapToGrid/>
          <w:color w:val="2F5496" w:themeColor="accent1" w:themeShade="BF"/>
          <w:sz w:val="32"/>
          <w:szCs w:val="32"/>
        </w:rPr>
      </w:pPr>
      <w:r w:rsidRPr="009C03D9">
        <w:rPr>
          <w:rFonts w:eastAsiaTheme="majorEastAsia" w:cstheme="majorBidi"/>
          <w:snapToGrid/>
          <w:color w:val="2F5496" w:themeColor="accent1" w:themeShade="BF"/>
          <w:sz w:val="32"/>
          <w:szCs w:val="32"/>
        </w:rPr>
        <w:t>Section VI</w:t>
      </w:r>
      <w:r w:rsidR="009C03D9">
        <w:rPr>
          <w:rFonts w:eastAsiaTheme="majorEastAsia" w:cstheme="majorBidi"/>
          <w:snapToGrid/>
          <w:color w:val="2F5496" w:themeColor="accent1" w:themeShade="BF"/>
          <w:sz w:val="32"/>
          <w:szCs w:val="32"/>
        </w:rPr>
        <w:t xml:space="preserve"> – Branding and Marking</w:t>
      </w:r>
    </w:p>
    <w:p w14:paraId="1DC41AD3" w14:textId="2B540201" w:rsidR="00461027" w:rsidRPr="005249BA" w:rsidRDefault="00461027" w:rsidP="0066020B">
      <w:pPr>
        <w:spacing w:before="240" w:after="240" w:line="276" w:lineRule="auto"/>
        <w:rPr>
          <w:rFonts w:eastAsiaTheme="majorEastAsia" w:cstheme="majorBidi"/>
          <w:snapToGrid/>
          <w:color w:val="2F5496" w:themeColor="accent1" w:themeShade="BF"/>
          <w:sz w:val="32"/>
          <w:szCs w:val="32"/>
        </w:rPr>
      </w:pPr>
      <w:r w:rsidRPr="0063585D">
        <w:rPr>
          <w:color w:val="FF0000"/>
          <w:sz w:val="22"/>
          <w:szCs w:val="22"/>
          <w:highlight w:val="yellow"/>
        </w:rPr>
        <w:t>Please insert the contract branding and marking plan into this section.</w:t>
      </w:r>
    </w:p>
    <w:p w14:paraId="1BDAE825" w14:textId="38088AAA" w:rsidR="00461027" w:rsidRPr="0063585D" w:rsidRDefault="00461027" w:rsidP="0066020B">
      <w:pPr>
        <w:spacing w:line="276" w:lineRule="auto"/>
        <w:jc w:val="both"/>
        <w:rPr>
          <w:color w:val="FF0000"/>
          <w:sz w:val="22"/>
          <w:szCs w:val="22"/>
          <w:highlight w:val="yellow"/>
        </w:rPr>
      </w:pPr>
    </w:p>
    <w:p w14:paraId="3ABC7094" w14:textId="6A37A8EB" w:rsidR="00461027" w:rsidRPr="0063585D" w:rsidRDefault="00461027" w:rsidP="0066020B">
      <w:pPr>
        <w:keepNext w:val="0"/>
        <w:widowControl/>
        <w:spacing w:line="276" w:lineRule="auto"/>
        <w:jc w:val="both"/>
        <w:outlineLvl w:val="9"/>
        <w:rPr>
          <w:color w:val="FF0000"/>
          <w:sz w:val="22"/>
          <w:szCs w:val="22"/>
          <w:highlight w:val="yellow"/>
        </w:rPr>
      </w:pPr>
      <w:r w:rsidRPr="0063585D">
        <w:rPr>
          <w:color w:val="FF0000"/>
          <w:sz w:val="22"/>
          <w:szCs w:val="22"/>
          <w:highlight w:val="yellow"/>
        </w:rPr>
        <w:br w:type="page"/>
      </w:r>
    </w:p>
    <w:p w14:paraId="73DD1200" w14:textId="4B3DC79B" w:rsidR="00461027" w:rsidRPr="005249BA" w:rsidRDefault="00461027" w:rsidP="0066020B">
      <w:pPr>
        <w:spacing w:before="240" w:after="240" w:line="276" w:lineRule="auto"/>
        <w:rPr>
          <w:rFonts w:eastAsiaTheme="majorEastAsia" w:cstheme="majorBidi"/>
          <w:snapToGrid/>
          <w:color w:val="2F5496" w:themeColor="accent1" w:themeShade="BF"/>
          <w:sz w:val="32"/>
          <w:szCs w:val="32"/>
        </w:rPr>
      </w:pPr>
      <w:r w:rsidRPr="005249BA">
        <w:rPr>
          <w:rFonts w:eastAsiaTheme="majorEastAsia" w:cstheme="majorBidi"/>
          <w:snapToGrid/>
          <w:color w:val="2F5496" w:themeColor="accent1" w:themeShade="BF"/>
          <w:sz w:val="32"/>
          <w:szCs w:val="32"/>
        </w:rPr>
        <w:t>Section VII</w:t>
      </w:r>
      <w:r w:rsidR="005249BA">
        <w:rPr>
          <w:rFonts w:eastAsiaTheme="majorEastAsia" w:cstheme="majorBidi"/>
          <w:snapToGrid/>
          <w:color w:val="2F5496" w:themeColor="accent1" w:themeShade="BF"/>
          <w:sz w:val="32"/>
          <w:szCs w:val="32"/>
        </w:rPr>
        <w:t xml:space="preserve"> – Prime Award Provisions </w:t>
      </w:r>
    </w:p>
    <w:p w14:paraId="69D01188" w14:textId="0D4422F4" w:rsidR="00377053" w:rsidRPr="0063585D" w:rsidRDefault="00377053" w:rsidP="0066020B">
      <w:pPr>
        <w:spacing w:line="276" w:lineRule="auto"/>
        <w:jc w:val="both"/>
        <w:rPr>
          <w:sz w:val="22"/>
          <w:szCs w:val="22"/>
        </w:rPr>
      </w:pPr>
      <w:r w:rsidRPr="0063585D">
        <w:rPr>
          <w:sz w:val="22"/>
          <w:szCs w:val="22"/>
        </w:rPr>
        <w:t>All clauses referenced in Section IV from the of the Prime Contract are hereby incorporated by reference into this Agreement.</w:t>
      </w:r>
      <w:r w:rsidR="0006130F">
        <w:rPr>
          <w:sz w:val="22"/>
          <w:szCs w:val="22"/>
        </w:rPr>
        <w:t xml:space="preserve"> </w:t>
      </w:r>
      <w:r w:rsidRPr="0063585D">
        <w:rPr>
          <w:sz w:val="22"/>
          <w:szCs w:val="22"/>
        </w:rPr>
        <w:t>Where necessary, references to the Government in the Prime Contract shall be interpreted as references to PARTNERS and references to the Contractor shall be interpreted as references to the Subcontractor.</w:t>
      </w:r>
      <w:r w:rsidR="0006130F">
        <w:rPr>
          <w:sz w:val="22"/>
          <w:szCs w:val="22"/>
        </w:rPr>
        <w:t xml:space="preserve"> </w:t>
      </w:r>
      <w:r w:rsidRPr="0063585D">
        <w:rPr>
          <w:sz w:val="22"/>
          <w:szCs w:val="22"/>
        </w:rPr>
        <w:t>If a term or condition in the Prime Contract is also covered by the terms and conditions herein, the Parties shall to the extent possible give effect to both sets of terms and conditions.</w:t>
      </w:r>
      <w:r w:rsidR="0006130F">
        <w:rPr>
          <w:sz w:val="22"/>
          <w:szCs w:val="22"/>
        </w:rPr>
        <w:t xml:space="preserve"> </w:t>
      </w:r>
      <w:r w:rsidRPr="0063585D">
        <w:rPr>
          <w:sz w:val="22"/>
          <w:szCs w:val="22"/>
        </w:rPr>
        <w:t>In the event such terms and conditions conflict, then this Agreement shall take precedence over the Prime Contract.</w:t>
      </w:r>
    </w:p>
    <w:p w14:paraId="0BB66EA3" w14:textId="77777777" w:rsidR="00377053" w:rsidRPr="0063585D" w:rsidRDefault="00377053" w:rsidP="0066020B">
      <w:pPr>
        <w:spacing w:line="276" w:lineRule="auto"/>
        <w:jc w:val="both"/>
        <w:rPr>
          <w:sz w:val="22"/>
          <w:szCs w:val="22"/>
        </w:rPr>
      </w:pPr>
    </w:p>
    <w:p w14:paraId="786E8CDC" w14:textId="6D5D2A2F" w:rsidR="00461027" w:rsidRPr="0063585D" w:rsidRDefault="00461027" w:rsidP="0066020B">
      <w:pPr>
        <w:spacing w:line="276" w:lineRule="auto"/>
        <w:jc w:val="both"/>
        <w:rPr>
          <w:sz w:val="22"/>
          <w:szCs w:val="22"/>
          <w:highlight w:val="yellow"/>
        </w:rPr>
      </w:pPr>
      <w:r w:rsidRPr="0063585D">
        <w:rPr>
          <w:color w:val="FF0000"/>
          <w:sz w:val="22"/>
          <w:szCs w:val="22"/>
          <w:highlight w:val="yellow"/>
        </w:rPr>
        <w:t>Please insert USG Contract sections H and I into this Section in their entirety.</w:t>
      </w:r>
    </w:p>
    <w:p w14:paraId="441ED39A" w14:textId="77777777" w:rsidR="00461027" w:rsidRPr="0063585D" w:rsidRDefault="00461027" w:rsidP="0066020B">
      <w:pPr>
        <w:spacing w:line="276" w:lineRule="auto"/>
        <w:jc w:val="both"/>
        <w:rPr>
          <w:sz w:val="22"/>
          <w:szCs w:val="22"/>
        </w:rPr>
      </w:pPr>
    </w:p>
    <w:p w14:paraId="74582053" w14:textId="77777777" w:rsidR="00461027" w:rsidRPr="0063585D" w:rsidRDefault="00461027" w:rsidP="0066020B">
      <w:pPr>
        <w:spacing w:line="276" w:lineRule="auto"/>
        <w:jc w:val="both"/>
        <w:rPr>
          <w:sz w:val="22"/>
          <w:szCs w:val="22"/>
          <w:highlight w:val="yellow"/>
        </w:rPr>
      </w:pPr>
    </w:p>
    <w:p w14:paraId="093D33A3" w14:textId="77777777" w:rsidR="00461027" w:rsidRPr="0063585D" w:rsidRDefault="00461027" w:rsidP="0066020B">
      <w:pPr>
        <w:spacing w:line="276" w:lineRule="auto"/>
        <w:jc w:val="both"/>
        <w:rPr>
          <w:sz w:val="22"/>
          <w:szCs w:val="22"/>
        </w:rPr>
      </w:pPr>
    </w:p>
    <w:p w14:paraId="0142427F" w14:textId="77777777" w:rsidR="00461027" w:rsidRPr="0063585D" w:rsidRDefault="00461027" w:rsidP="0066020B">
      <w:pPr>
        <w:spacing w:line="276" w:lineRule="auto"/>
        <w:jc w:val="both"/>
        <w:rPr>
          <w:sz w:val="22"/>
          <w:szCs w:val="22"/>
        </w:rPr>
      </w:pPr>
    </w:p>
    <w:sectPr w:rsidR="00461027" w:rsidRPr="0063585D" w:rsidSect="003E7B8C">
      <w:headerReference w:type="default" r:id="rId10"/>
      <w:footerReference w:type="even" r:id="rId11"/>
      <w:footerReference w:type="default" r:id="rId12"/>
      <w:endnotePr>
        <w:numFmt w:val="decimal"/>
      </w:endnotePr>
      <w:type w:val="continuous"/>
      <w:pgSz w:w="12240" w:h="15840"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1DB92" w14:textId="77777777" w:rsidR="002E02EE" w:rsidRDefault="002E02EE" w:rsidP="0035771A">
      <w:r>
        <w:separator/>
      </w:r>
    </w:p>
  </w:endnote>
  <w:endnote w:type="continuationSeparator" w:id="0">
    <w:p w14:paraId="6DFB85CD" w14:textId="77777777" w:rsidR="002E02EE" w:rsidRDefault="002E02EE" w:rsidP="00357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28394" w14:textId="77777777" w:rsidR="00743B78" w:rsidRDefault="00743B78" w:rsidP="0035771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67E7ADD" w14:textId="77777777" w:rsidR="00743B78" w:rsidRDefault="00743B78" w:rsidP="00357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935BB" w14:textId="77777777" w:rsidR="00575B17" w:rsidRPr="0063585D" w:rsidRDefault="00575B17" w:rsidP="0035771A">
    <w:pPr>
      <w:pStyle w:val="Footer"/>
      <w:rPr>
        <w:sz w:val="22"/>
        <w:szCs w:val="22"/>
      </w:rPr>
    </w:pPr>
  </w:p>
  <w:p w14:paraId="4B1EFBE8" w14:textId="7D515E30" w:rsidR="00743B78" w:rsidRPr="0063585D" w:rsidRDefault="006D23F1" w:rsidP="0035771A">
    <w:pPr>
      <w:pStyle w:val="Footer"/>
      <w:rPr>
        <w:sz w:val="22"/>
        <w:szCs w:val="22"/>
      </w:rPr>
    </w:pPr>
    <w:r w:rsidRPr="0063585D">
      <w:rPr>
        <w:sz w:val="22"/>
        <w:szCs w:val="22"/>
      </w:rPr>
      <w:t>PARTNERS</w:t>
    </w:r>
    <w:r w:rsidR="00743B78" w:rsidRPr="0063585D">
      <w:rPr>
        <w:sz w:val="22"/>
        <w:szCs w:val="22"/>
      </w:rPr>
      <w:t xml:space="preserve"> </w:t>
    </w:r>
    <w:r w:rsidR="00006FA4" w:rsidRPr="0063585D">
      <w:rPr>
        <w:sz w:val="22"/>
        <w:szCs w:val="22"/>
      </w:rPr>
      <w:t>Subcontract</w:t>
    </w:r>
    <w:r w:rsidR="00743B78" w:rsidRPr="0063585D">
      <w:rPr>
        <w:sz w:val="22"/>
        <w:szCs w:val="22"/>
      </w:rPr>
      <w:t xml:space="preserve"> </w:t>
    </w:r>
    <w:r w:rsidR="003420C8" w:rsidRPr="0063585D">
      <w:rPr>
        <w:sz w:val="22"/>
        <w:szCs w:val="22"/>
      </w:rPr>
      <w:t>(insert №)</w:t>
    </w:r>
    <w:r w:rsidR="00743B78" w:rsidRPr="0063585D">
      <w:rPr>
        <w:sz w:val="22"/>
        <w:szCs w:val="22"/>
      </w:rPr>
      <w:tab/>
    </w:r>
    <w:r w:rsidR="00743B78" w:rsidRPr="0063585D">
      <w:rPr>
        <w:sz w:val="22"/>
        <w:szCs w:val="22"/>
      </w:rPr>
      <w:tab/>
      <w:t xml:space="preserve">Page </w:t>
    </w:r>
    <w:r w:rsidR="00743B78" w:rsidRPr="0063585D">
      <w:rPr>
        <w:rStyle w:val="PageNumber"/>
        <w:iCs/>
        <w:sz w:val="22"/>
        <w:szCs w:val="22"/>
      </w:rPr>
      <w:fldChar w:fldCharType="begin"/>
    </w:r>
    <w:r w:rsidR="00743B78" w:rsidRPr="0063585D">
      <w:rPr>
        <w:rStyle w:val="PageNumber"/>
        <w:iCs/>
        <w:sz w:val="22"/>
        <w:szCs w:val="22"/>
      </w:rPr>
      <w:instrText xml:space="preserve"> PAGE </w:instrText>
    </w:r>
    <w:r w:rsidR="00743B78" w:rsidRPr="0063585D">
      <w:rPr>
        <w:rStyle w:val="PageNumber"/>
        <w:iCs/>
        <w:sz w:val="22"/>
        <w:szCs w:val="22"/>
      </w:rPr>
      <w:fldChar w:fldCharType="separate"/>
    </w:r>
    <w:r w:rsidR="000E02A9" w:rsidRPr="0063585D">
      <w:rPr>
        <w:rStyle w:val="PageNumber"/>
        <w:iCs/>
        <w:noProof/>
        <w:sz w:val="22"/>
        <w:szCs w:val="22"/>
      </w:rPr>
      <w:t>1</w:t>
    </w:r>
    <w:r w:rsidR="00743B78" w:rsidRPr="0063585D">
      <w:rPr>
        <w:rStyle w:val="PageNumber"/>
        <w:iCs/>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5CAEF" w14:textId="77777777" w:rsidR="002E02EE" w:rsidRDefault="002E02EE" w:rsidP="0035771A">
      <w:r>
        <w:separator/>
      </w:r>
    </w:p>
  </w:footnote>
  <w:footnote w:type="continuationSeparator" w:id="0">
    <w:p w14:paraId="5A9276C0" w14:textId="77777777" w:rsidR="002E02EE" w:rsidRDefault="002E02EE" w:rsidP="00357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87AD3" w14:textId="59BC3C58" w:rsidR="00743B78" w:rsidRPr="00A7363E" w:rsidRDefault="00743B78" w:rsidP="0035771A">
    <w:pPr>
      <w:rPr>
        <w:szCs w:val="20"/>
      </w:rPr>
    </w:pPr>
  </w:p>
  <w:p w14:paraId="7B379C5B" w14:textId="77777777" w:rsidR="00743B78" w:rsidRPr="002226F2" w:rsidRDefault="00743B78" w:rsidP="00357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27FBC"/>
    <w:multiLevelType w:val="hybridMultilevel"/>
    <w:tmpl w:val="49A25A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531A0D"/>
    <w:multiLevelType w:val="hybridMultilevel"/>
    <w:tmpl w:val="E2CC6A5E"/>
    <w:lvl w:ilvl="0" w:tplc="34CE0ACE">
      <w:start w:val="1"/>
      <w:numFmt w:val="lowerLetter"/>
      <w:lvlText w:val="%1."/>
      <w:lvlJc w:val="left"/>
      <w:pPr>
        <w:ind w:left="72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07864E9A"/>
    <w:multiLevelType w:val="hybridMultilevel"/>
    <w:tmpl w:val="CC264F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6" w15:restartNumberingAfterBreak="0">
    <w:nsid w:val="0F7F29FF"/>
    <w:multiLevelType w:val="hybridMultilevel"/>
    <w:tmpl w:val="9D9297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A44E0A"/>
    <w:multiLevelType w:val="hybridMultilevel"/>
    <w:tmpl w:val="DCB49F1E"/>
    <w:lvl w:ilvl="0" w:tplc="B0809F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32962"/>
    <w:multiLevelType w:val="hybridMultilevel"/>
    <w:tmpl w:val="E97031EA"/>
    <w:lvl w:ilvl="0" w:tplc="FC76D35E">
      <w:start w:val="1"/>
      <w:numFmt w:val="lowerRoman"/>
      <w:lvlText w:val="(%1)"/>
      <w:lvlJc w:val="right"/>
      <w:pPr>
        <w:ind w:left="1440" w:hanging="360"/>
      </w:pPr>
      <w:rPr>
        <w:rFonts w:ascii="Times New Roman" w:eastAsia="Times New Roman"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80E49"/>
    <w:multiLevelType w:val="hybridMultilevel"/>
    <w:tmpl w:val="ACD63546"/>
    <w:lvl w:ilvl="0" w:tplc="22BA93EE">
      <w:start w:val="1"/>
      <w:numFmt w:val="lowerRoman"/>
      <w:lvlText w:val="(%1)"/>
      <w:lvlJc w:val="righ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F6E757E"/>
    <w:multiLevelType w:val="hybridMultilevel"/>
    <w:tmpl w:val="153AA11E"/>
    <w:lvl w:ilvl="0" w:tplc="1C6A7098">
      <w:start w:val="1"/>
      <w:numFmt w:val="decimal"/>
      <w:lvlText w:val="%1."/>
      <w:lvlJc w:val="left"/>
      <w:pPr>
        <w:ind w:left="720" w:hanging="720"/>
      </w:pPr>
      <w:rPr>
        <w:rFonts w:hint="default"/>
        <w:b/>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2"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26426629"/>
    <w:multiLevelType w:val="hybridMultilevel"/>
    <w:tmpl w:val="13F645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561FE"/>
    <w:multiLevelType w:val="hybridMultilevel"/>
    <w:tmpl w:val="177AEA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1412774"/>
    <w:multiLevelType w:val="hybridMultilevel"/>
    <w:tmpl w:val="33FA6B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4B248C"/>
    <w:multiLevelType w:val="hybridMultilevel"/>
    <w:tmpl w:val="6526BA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F2CB6"/>
    <w:multiLevelType w:val="hybridMultilevel"/>
    <w:tmpl w:val="583C79C4"/>
    <w:lvl w:ilvl="0" w:tplc="D9EEFE88">
      <w:start w:val="1"/>
      <w:numFmt w:val="lowerRoman"/>
      <w:lvlText w:val="(%1)"/>
      <w:lvlJc w:val="righ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FF155E"/>
    <w:multiLevelType w:val="hybridMultilevel"/>
    <w:tmpl w:val="9EAA5E8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781316F"/>
    <w:multiLevelType w:val="hybridMultilevel"/>
    <w:tmpl w:val="E7D8D0F4"/>
    <w:lvl w:ilvl="0" w:tplc="206642B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CA27083"/>
    <w:multiLevelType w:val="hybridMultilevel"/>
    <w:tmpl w:val="0E7060D0"/>
    <w:lvl w:ilvl="0" w:tplc="9E3E162C">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D5D1047"/>
    <w:multiLevelType w:val="hybridMultilevel"/>
    <w:tmpl w:val="94C0F6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403E94"/>
    <w:multiLevelType w:val="hybridMultilevel"/>
    <w:tmpl w:val="F412EC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58474D"/>
    <w:multiLevelType w:val="hybridMultilevel"/>
    <w:tmpl w:val="414E9ABA"/>
    <w:lvl w:ilvl="0" w:tplc="465EEAFE">
      <w:start w:val="1"/>
      <w:numFmt w:val="lowerRoman"/>
      <w:lvlText w:val="(%1)"/>
      <w:lvlJc w:val="right"/>
      <w:pPr>
        <w:ind w:left="1800" w:hanging="36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94B2A46"/>
    <w:multiLevelType w:val="hybridMultilevel"/>
    <w:tmpl w:val="EBAE39D2"/>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05D001B"/>
    <w:multiLevelType w:val="hybridMultilevel"/>
    <w:tmpl w:val="475276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2306716"/>
    <w:multiLevelType w:val="hybridMultilevel"/>
    <w:tmpl w:val="9B06E1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34B5B63"/>
    <w:multiLevelType w:val="hybridMultilevel"/>
    <w:tmpl w:val="3CE0BA7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F2C2154"/>
    <w:multiLevelType w:val="hybridMultilevel"/>
    <w:tmpl w:val="8CCCFFF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5"/>
  </w:num>
  <w:num w:numId="2">
    <w:abstractNumId w:val="29"/>
  </w:num>
  <w:num w:numId="3">
    <w:abstractNumId w:val="10"/>
  </w:num>
  <w:num w:numId="4">
    <w:abstractNumId w:val="14"/>
  </w:num>
  <w:num w:numId="5">
    <w:abstractNumId w:val="20"/>
  </w:num>
  <w:num w:numId="6">
    <w:abstractNumId w:val="16"/>
  </w:num>
  <w:num w:numId="7">
    <w:abstractNumId w:val="17"/>
  </w:num>
  <w:num w:numId="8">
    <w:abstractNumId w:val="8"/>
  </w:num>
  <w:num w:numId="9">
    <w:abstractNumId w:val="0"/>
  </w:num>
  <w:num w:numId="10">
    <w:abstractNumId w:val="1"/>
  </w:num>
  <w:num w:numId="11">
    <w:abstractNumId w:val="12"/>
  </w:num>
  <w:num w:numId="12">
    <w:abstractNumId w:val="9"/>
  </w:num>
  <w:num w:numId="13">
    <w:abstractNumId w:val="30"/>
  </w:num>
  <w:num w:numId="14">
    <w:abstractNumId w:val="26"/>
  </w:num>
  <w:num w:numId="15">
    <w:abstractNumId w:val="24"/>
  </w:num>
  <w:num w:numId="16">
    <w:abstractNumId w:val="31"/>
  </w:num>
  <w:num w:numId="17">
    <w:abstractNumId w:val="27"/>
  </w:num>
  <w:num w:numId="18">
    <w:abstractNumId w:val="7"/>
  </w:num>
  <w:num w:numId="19">
    <w:abstractNumId w:val="11"/>
  </w:num>
  <w:num w:numId="20">
    <w:abstractNumId w:val="23"/>
  </w:num>
  <w:num w:numId="21">
    <w:abstractNumId w:val="23"/>
    <w:lvlOverride w:ilvl="0">
      <w:startOverride w:val="1"/>
    </w:lvlOverride>
  </w:num>
  <w:num w:numId="22">
    <w:abstractNumId w:val="21"/>
  </w:num>
  <w:num w:numId="23">
    <w:abstractNumId w:val="28"/>
  </w:num>
  <w:num w:numId="24">
    <w:abstractNumId w:val="19"/>
  </w:num>
  <w:num w:numId="25">
    <w:abstractNumId w:val="3"/>
  </w:num>
  <w:num w:numId="26">
    <w:abstractNumId w:val="13"/>
  </w:num>
  <w:num w:numId="27">
    <w:abstractNumId w:val="25"/>
  </w:num>
  <w:num w:numId="28">
    <w:abstractNumId w:val="2"/>
  </w:num>
  <w:num w:numId="29">
    <w:abstractNumId w:val="15"/>
  </w:num>
  <w:num w:numId="30">
    <w:abstractNumId w:val="6"/>
  </w:num>
  <w:num w:numId="31">
    <w:abstractNumId w:val="22"/>
  </w:num>
  <w:num w:numId="32">
    <w:abstractNumId w:val="18"/>
  </w:num>
  <w:num w:numId="33">
    <w:abstractNumId w:val="4"/>
  </w:num>
  <w:num w:numId="34">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F9"/>
    <w:rsid w:val="00006F9C"/>
    <w:rsid w:val="00006FA4"/>
    <w:rsid w:val="0002241F"/>
    <w:rsid w:val="00027FCD"/>
    <w:rsid w:val="0004265F"/>
    <w:rsid w:val="0006130F"/>
    <w:rsid w:val="00083C6B"/>
    <w:rsid w:val="00087E17"/>
    <w:rsid w:val="00091BDE"/>
    <w:rsid w:val="000A1AF6"/>
    <w:rsid w:val="000B3479"/>
    <w:rsid w:val="000D3656"/>
    <w:rsid w:val="000D3FE7"/>
    <w:rsid w:val="000E02A9"/>
    <w:rsid w:val="000F5F56"/>
    <w:rsid w:val="0011152B"/>
    <w:rsid w:val="0011481A"/>
    <w:rsid w:val="001169DD"/>
    <w:rsid w:val="00132F90"/>
    <w:rsid w:val="00135E76"/>
    <w:rsid w:val="00153DAD"/>
    <w:rsid w:val="00170306"/>
    <w:rsid w:val="00173F0C"/>
    <w:rsid w:val="001A0A71"/>
    <w:rsid w:val="001B7863"/>
    <w:rsid w:val="001F57E4"/>
    <w:rsid w:val="001F77EB"/>
    <w:rsid w:val="002226F2"/>
    <w:rsid w:val="00224CDF"/>
    <w:rsid w:val="002302C8"/>
    <w:rsid w:val="002310B9"/>
    <w:rsid w:val="0023237D"/>
    <w:rsid w:val="002358C2"/>
    <w:rsid w:val="00250B0D"/>
    <w:rsid w:val="002863ED"/>
    <w:rsid w:val="002971EB"/>
    <w:rsid w:val="002E02EE"/>
    <w:rsid w:val="00304BE8"/>
    <w:rsid w:val="00313861"/>
    <w:rsid w:val="00341EC8"/>
    <w:rsid w:val="003420C8"/>
    <w:rsid w:val="0035771A"/>
    <w:rsid w:val="00377053"/>
    <w:rsid w:val="003B4A80"/>
    <w:rsid w:val="003B7C32"/>
    <w:rsid w:val="003D37D0"/>
    <w:rsid w:val="003E7028"/>
    <w:rsid w:val="003E7B8C"/>
    <w:rsid w:val="003E7EAD"/>
    <w:rsid w:val="003F6DCB"/>
    <w:rsid w:val="003F700B"/>
    <w:rsid w:val="00411490"/>
    <w:rsid w:val="00432127"/>
    <w:rsid w:val="00441DAF"/>
    <w:rsid w:val="00461027"/>
    <w:rsid w:val="004951A7"/>
    <w:rsid w:val="004A1231"/>
    <w:rsid w:val="004A620C"/>
    <w:rsid w:val="004B1DB2"/>
    <w:rsid w:val="004B3CF6"/>
    <w:rsid w:val="00505850"/>
    <w:rsid w:val="00513617"/>
    <w:rsid w:val="005249BA"/>
    <w:rsid w:val="005253B6"/>
    <w:rsid w:val="005272EA"/>
    <w:rsid w:val="00530C07"/>
    <w:rsid w:val="00530D0A"/>
    <w:rsid w:val="00546D09"/>
    <w:rsid w:val="005625C5"/>
    <w:rsid w:val="00564EC1"/>
    <w:rsid w:val="005662C4"/>
    <w:rsid w:val="00575A77"/>
    <w:rsid w:val="00575B17"/>
    <w:rsid w:val="005B6784"/>
    <w:rsid w:val="005C3C5E"/>
    <w:rsid w:val="005D5020"/>
    <w:rsid w:val="005F006B"/>
    <w:rsid w:val="005F3FF9"/>
    <w:rsid w:val="0061726D"/>
    <w:rsid w:val="0063585D"/>
    <w:rsid w:val="00645374"/>
    <w:rsid w:val="00646F1B"/>
    <w:rsid w:val="00654118"/>
    <w:rsid w:val="0066020B"/>
    <w:rsid w:val="00677A36"/>
    <w:rsid w:val="006A2B95"/>
    <w:rsid w:val="006A51EC"/>
    <w:rsid w:val="006A65BB"/>
    <w:rsid w:val="006C011E"/>
    <w:rsid w:val="006D23F1"/>
    <w:rsid w:val="006E2161"/>
    <w:rsid w:val="007035AE"/>
    <w:rsid w:val="00713F9B"/>
    <w:rsid w:val="00726DCD"/>
    <w:rsid w:val="00736A1B"/>
    <w:rsid w:val="00743B78"/>
    <w:rsid w:val="0074667B"/>
    <w:rsid w:val="007559E7"/>
    <w:rsid w:val="0076776B"/>
    <w:rsid w:val="007708D4"/>
    <w:rsid w:val="007950AC"/>
    <w:rsid w:val="00797836"/>
    <w:rsid w:val="007A0C20"/>
    <w:rsid w:val="007A17F0"/>
    <w:rsid w:val="007B4B4D"/>
    <w:rsid w:val="008113B2"/>
    <w:rsid w:val="00812299"/>
    <w:rsid w:val="00823429"/>
    <w:rsid w:val="008674A9"/>
    <w:rsid w:val="00876BE4"/>
    <w:rsid w:val="00890EBF"/>
    <w:rsid w:val="008C66AE"/>
    <w:rsid w:val="00910BD0"/>
    <w:rsid w:val="0091114E"/>
    <w:rsid w:val="009214BC"/>
    <w:rsid w:val="009406FB"/>
    <w:rsid w:val="00944A27"/>
    <w:rsid w:val="009622C6"/>
    <w:rsid w:val="009A310E"/>
    <w:rsid w:val="009B199C"/>
    <w:rsid w:val="009C03D9"/>
    <w:rsid w:val="009C27F9"/>
    <w:rsid w:val="009E7103"/>
    <w:rsid w:val="009F5DDC"/>
    <w:rsid w:val="00A2267C"/>
    <w:rsid w:val="00A47682"/>
    <w:rsid w:val="00A52C4B"/>
    <w:rsid w:val="00A648D4"/>
    <w:rsid w:val="00A7363E"/>
    <w:rsid w:val="00A94FBB"/>
    <w:rsid w:val="00AA0D44"/>
    <w:rsid w:val="00B03467"/>
    <w:rsid w:val="00B46159"/>
    <w:rsid w:val="00B507F0"/>
    <w:rsid w:val="00B60268"/>
    <w:rsid w:val="00B63FB3"/>
    <w:rsid w:val="00BD0769"/>
    <w:rsid w:val="00BD081D"/>
    <w:rsid w:val="00BD35EA"/>
    <w:rsid w:val="00BD4E88"/>
    <w:rsid w:val="00C05E22"/>
    <w:rsid w:val="00C11D67"/>
    <w:rsid w:val="00C402A4"/>
    <w:rsid w:val="00C55DBF"/>
    <w:rsid w:val="00C75AC2"/>
    <w:rsid w:val="00C94121"/>
    <w:rsid w:val="00CA4BF3"/>
    <w:rsid w:val="00CB2CB8"/>
    <w:rsid w:val="00CF5162"/>
    <w:rsid w:val="00D126C6"/>
    <w:rsid w:val="00D31BE1"/>
    <w:rsid w:val="00D51AFA"/>
    <w:rsid w:val="00D850F5"/>
    <w:rsid w:val="00D94EDF"/>
    <w:rsid w:val="00DB1E51"/>
    <w:rsid w:val="00DC1BA5"/>
    <w:rsid w:val="00DD31B3"/>
    <w:rsid w:val="00DE0B88"/>
    <w:rsid w:val="00DE74A4"/>
    <w:rsid w:val="00DF3CA5"/>
    <w:rsid w:val="00E06D22"/>
    <w:rsid w:val="00E209C1"/>
    <w:rsid w:val="00E236A6"/>
    <w:rsid w:val="00E40FB1"/>
    <w:rsid w:val="00E61783"/>
    <w:rsid w:val="00E651FD"/>
    <w:rsid w:val="00E8604F"/>
    <w:rsid w:val="00EB4687"/>
    <w:rsid w:val="00EB747E"/>
    <w:rsid w:val="00EC3077"/>
    <w:rsid w:val="00ED0810"/>
    <w:rsid w:val="00ED0E5B"/>
    <w:rsid w:val="00ED23C6"/>
    <w:rsid w:val="00EE39FD"/>
    <w:rsid w:val="00F0169C"/>
    <w:rsid w:val="00F109C3"/>
    <w:rsid w:val="00F1436C"/>
    <w:rsid w:val="00F35A15"/>
    <w:rsid w:val="00F42E8C"/>
    <w:rsid w:val="00F56988"/>
    <w:rsid w:val="00F92798"/>
    <w:rsid w:val="00FD60F2"/>
    <w:rsid w:val="00FE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CD7EF2"/>
  <w15:chartTrackingRefBased/>
  <w15:docId w15:val="{AFF702F6-2E84-4E8F-BC24-06EFAC5D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71A"/>
    <w:pPr>
      <w:keepNext/>
      <w:widowControl w:val="0"/>
      <w:outlineLvl w:val="2"/>
    </w:pPr>
    <w:rPr>
      <w:snapToGrid w:val="0"/>
      <w:sz w:val="24"/>
      <w:szCs w:val="24"/>
    </w:rPr>
  </w:style>
  <w:style w:type="paragraph" w:styleId="Heading1">
    <w:name w:val="heading 1"/>
    <w:basedOn w:val="Normal"/>
    <w:next w:val="Normal"/>
    <w:qFormat/>
    <w:pPr>
      <w:spacing w:before="240" w:after="240"/>
      <w:outlineLvl w:val="0"/>
    </w:pPr>
    <w:rPr>
      <w:rFonts w:ascii="Arial" w:hAnsi="Arial"/>
      <w:b/>
      <w:smallCaps/>
      <w:sz w:val="26"/>
    </w:rPr>
  </w:style>
  <w:style w:type="paragraph" w:styleId="Heading2">
    <w:name w:val="heading 2"/>
    <w:basedOn w:val="Normal"/>
    <w:next w:val="Normal"/>
    <w:qFormat/>
    <w:rsid w:val="00135E76"/>
    <w:pPr>
      <w:spacing w:after="240"/>
      <w:outlineLvl w:val="1"/>
    </w:pPr>
    <w:rPr>
      <w:b/>
    </w:rPr>
  </w:style>
  <w:style w:type="paragraph" w:styleId="Heading3">
    <w:name w:val="heading 3"/>
    <w:basedOn w:val="Normal"/>
    <w:next w:val="Normal"/>
    <w:uiPriority w:val="9"/>
    <w:qFormat/>
    <w:rPr>
      <w:rFonts w:ascii="Arial" w:hAnsi="Arial"/>
      <w:b/>
      <w:sz w:val="16"/>
    </w:rPr>
  </w:style>
  <w:style w:type="paragraph" w:styleId="Heading4">
    <w:name w:val="heading 4"/>
    <w:basedOn w:val="Normal"/>
    <w:next w:val="Normal"/>
    <w:qFormat/>
    <w:pPr>
      <w:outlineLvl w:val="3"/>
    </w:pPr>
    <w:rPr>
      <w:rFonts w:ascii="Arial" w:hAnsi="Arial"/>
      <w:b/>
      <w:i/>
      <w:sz w:val="20"/>
      <w:u w:val="single"/>
    </w:rPr>
  </w:style>
  <w:style w:type="paragraph" w:styleId="Heading5">
    <w:name w:val="heading 5"/>
    <w:basedOn w:val="Normal"/>
    <w:next w:val="Normal"/>
    <w:qFormat/>
    <w:pPr>
      <w:ind w:left="360" w:firstLine="360"/>
      <w:jc w:val="center"/>
      <w:outlineLvl w:val="4"/>
    </w:pPr>
    <w:rPr>
      <w:rFonts w:ascii="Arial" w:hAnsi="Arial"/>
      <w:u w:val="single"/>
    </w:rPr>
  </w:style>
  <w:style w:type="paragraph" w:styleId="Heading6">
    <w:name w:val="heading 6"/>
    <w:basedOn w:val="Normal"/>
    <w:next w:val="Normal"/>
    <w:qFormat/>
    <w:pPr>
      <w:jc w:val="center"/>
      <w:outlineLvl w:val="5"/>
    </w:pPr>
    <w:rPr>
      <w:rFonts w:ascii="Arial" w:hAnsi="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rmal"/>
    <w:pPr>
      <w:spacing w:before="120" w:after="120"/>
      <w:jc w:val="center"/>
    </w:pPr>
    <w:rPr>
      <w:rFonts w:ascii="Arial" w:hAnsi="Arial"/>
      <w:b/>
      <w:sz w:val="26"/>
    </w:rPr>
  </w:style>
  <w:style w:type="character" w:styleId="FootnoteReference">
    <w:name w:val="footnote reference"/>
    <w:semiHidden/>
  </w:style>
  <w:style w:type="paragraph" w:styleId="BodyText">
    <w:name w:val="Body Text"/>
    <w:basedOn w:val="Normal"/>
    <w:rPr>
      <w:rFonts w:ascii="Arial" w:hAnsi="Arial"/>
      <w:sz w:val="1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ind w:left="355"/>
      <w:jc w:val="both"/>
    </w:pPr>
    <w:rPr>
      <w:rFonts w:ascii="Arial" w:hAnsi="Arial"/>
      <w:sz w:val="16"/>
    </w:rPr>
  </w:style>
  <w:style w:type="paragraph" w:styleId="BodyText2">
    <w:name w:val="Body Text 2"/>
    <w:basedOn w:val="Normal"/>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jc w:val="both"/>
    </w:pPr>
    <w:rPr>
      <w:rFonts w:ascii="Arial" w:hAnsi="Arial"/>
      <w:sz w:val="16"/>
    </w:rPr>
  </w:style>
  <w:style w:type="paragraph" w:customStyle="1" w:styleId="DocumentLabel">
    <w:name w:val="Document Label"/>
    <w:basedOn w:val="Normal"/>
    <w:pPr>
      <w:keepLines/>
      <w:widowControl/>
      <w:spacing w:before="240" w:after="360"/>
    </w:pPr>
    <w:rPr>
      <w:b/>
      <w:snapToGrid/>
      <w:kern w:val="28"/>
      <w:sz w:val="36"/>
    </w:rPr>
  </w:style>
  <w:style w:type="character" w:styleId="Hyperlink">
    <w:name w:val="Hyperlink"/>
    <w:basedOn w:val="DefaultParagraphFont"/>
    <w:rPr>
      <w:color w:val="0000FF"/>
      <w:u w:val="single"/>
    </w:rPr>
  </w:style>
  <w:style w:type="paragraph" w:styleId="BodyTextIndent2">
    <w:name w:val="Body Text Indent 2"/>
    <w:basedOn w:val="Normal"/>
    <w:pPr>
      <w:widowControl/>
      <w:ind w:left="720" w:hanging="720"/>
    </w:pPr>
    <w:rPr>
      <w:snapToGrid/>
      <w:sz w:val="20"/>
    </w:rPr>
  </w:style>
  <w:style w:type="paragraph" w:styleId="TOAHeading">
    <w:name w:val="toa heading"/>
    <w:basedOn w:val="Normal"/>
    <w:next w:val="Normal"/>
    <w:pPr>
      <w:tabs>
        <w:tab w:val="right" w:pos="9360"/>
      </w:tabs>
      <w:suppressAutoHyphens/>
      <w:overflowPunct w:val="0"/>
      <w:autoSpaceDE w:val="0"/>
      <w:autoSpaceDN w:val="0"/>
      <w:adjustRightInd w:val="0"/>
      <w:textAlignment w:val="baseline"/>
    </w:pPr>
    <w:rPr>
      <w:rFonts w:ascii="Courier New" w:hAnsi="Courier New"/>
      <w:snapToGrid/>
      <w:sz w:val="20"/>
    </w:rPr>
  </w:style>
  <w:style w:type="paragraph" w:styleId="Caption">
    <w:name w:val="caption"/>
    <w:basedOn w:val="Normal"/>
    <w:next w:val="Normal"/>
    <w:qFormat/>
    <w:pPr>
      <w:overflowPunct w:val="0"/>
      <w:autoSpaceDE w:val="0"/>
      <w:autoSpaceDN w:val="0"/>
      <w:adjustRightInd w:val="0"/>
      <w:textAlignment w:val="baseline"/>
    </w:pPr>
    <w:rPr>
      <w:rFonts w:ascii="Courier New" w:hAnsi="Courier New"/>
      <w:snapToGrid/>
    </w:rPr>
  </w:style>
  <w:style w:type="paragraph" w:styleId="BodyText3">
    <w:name w:val="Body Text 3"/>
    <w:basedOn w:val="Normal"/>
    <w:rPr>
      <w:sz w:val="20"/>
    </w:rPr>
  </w:style>
  <w:style w:type="paragraph" w:styleId="FootnoteText">
    <w:name w:val="footnote text"/>
    <w:basedOn w:val="Normal"/>
    <w:semiHidden/>
    <w:rPr>
      <w:sz w:val="20"/>
    </w:rPr>
  </w:style>
  <w:style w:type="paragraph" w:styleId="BodyTextIndent3">
    <w:name w:val="Body Text Indent 3"/>
    <w:basedOn w:val="Normal"/>
    <w:pPr>
      <w:widowControl/>
      <w:tabs>
        <w:tab w:val="left" w:pos="-2430"/>
        <w:tab w:val="left" w:pos="720"/>
        <w:tab w:val="left" w:pos="2160"/>
        <w:tab w:val="left" w:pos="3600"/>
        <w:tab w:val="right" w:pos="4320"/>
        <w:tab w:val="left" w:pos="5760"/>
        <w:tab w:val="right" w:pos="9360"/>
      </w:tabs>
      <w:ind w:left="3600" w:hanging="3600"/>
    </w:pPr>
    <w:rPr>
      <w:rFonts w:ascii="Courier New" w:hAnsi="Courier New"/>
      <w:snapToGrid/>
      <w:sz w:val="22"/>
    </w:rPr>
  </w:style>
  <w:style w:type="paragraph" w:styleId="Title">
    <w:name w:val="Title"/>
    <w:basedOn w:val="Normal"/>
    <w:link w:val="TitleChar"/>
    <w:qFormat/>
    <w:pPr>
      <w:jc w:val="center"/>
    </w:pPr>
    <w:rPr>
      <w:sz w:val="32"/>
    </w:rPr>
  </w:style>
  <w:style w:type="character" w:customStyle="1" w:styleId="IRG">
    <w:name w:val="IRG"/>
    <w:basedOn w:val="DefaultParagraphFont"/>
    <w:semiHidden/>
    <w:rsid w:val="005F3FF9"/>
    <w:rPr>
      <w:rFonts w:ascii="Arial" w:hAnsi="Arial" w:cs="Arial"/>
      <w:color w:val="000080"/>
      <w:sz w:val="20"/>
      <w:szCs w:val="20"/>
    </w:rPr>
  </w:style>
  <w:style w:type="paragraph" w:customStyle="1" w:styleId="Style2">
    <w:name w:val="Style2"/>
    <w:basedOn w:val="Normal"/>
    <w:pPr>
      <w:widowControl/>
      <w:spacing w:after="240"/>
      <w:jc w:val="both"/>
    </w:pPr>
  </w:style>
  <w:style w:type="paragraph" w:customStyle="1" w:styleId="Bullet2">
    <w:name w:val="Bullet 2"/>
    <w:basedOn w:val="Normal"/>
    <w:rsid w:val="00304BE8"/>
    <w:pPr>
      <w:numPr>
        <w:ilvl w:val="1"/>
        <w:numId w:val="1"/>
      </w:numPr>
    </w:p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B507F0"/>
    <w:pPr>
      <w:widowControl/>
      <w:spacing w:line="264" w:lineRule="auto"/>
      <w:ind w:left="720"/>
      <w:contextualSpacing/>
    </w:pPr>
    <w:rPr>
      <w:snapToGrid/>
      <w:spacing w:val="4"/>
      <w:szCs w:val="18"/>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B507F0"/>
    <w:rPr>
      <w:spacing w:val="4"/>
      <w:sz w:val="24"/>
      <w:szCs w:val="18"/>
    </w:rPr>
  </w:style>
  <w:style w:type="character" w:styleId="CommentReference">
    <w:name w:val="annotation reference"/>
    <w:uiPriority w:val="99"/>
    <w:unhideWhenUsed/>
    <w:rsid w:val="009C27F9"/>
    <w:rPr>
      <w:sz w:val="16"/>
      <w:szCs w:val="16"/>
    </w:rPr>
  </w:style>
  <w:style w:type="paragraph" w:styleId="CommentText">
    <w:name w:val="annotation text"/>
    <w:basedOn w:val="Normal"/>
    <w:link w:val="CommentTextChar"/>
    <w:uiPriority w:val="99"/>
    <w:unhideWhenUsed/>
    <w:rsid w:val="009C27F9"/>
    <w:pPr>
      <w:widowControl/>
      <w:spacing w:after="160"/>
    </w:pPr>
    <w:rPr>
      <w:rFonts w:eastAsia="Calibri"/>
      <w:snapToGrid/>
      <w:sz w:val="20"/>
    </w:rPr>
  </w:style>
  <w:style w:type="character" w:customStyle="1" w:styleId="CommentTextChar">
    <w:name w:val="Comment Text Char"/>
    <w:basedOn w:val="DefaultParagraphFont"/>
    <w:link w:val="CommentText"/>
    <w:uiPriority w:val="99"/>
    <w:rsid w:val="009C27F9"/>
    <w:rPr>
      <w:rFonts w:eastAsia="Calibri"/>
    </w:rPr>
  </w:style>
  <w:style w:type="table" w:styleId="TableGrid">
    <w:name w:val="Table Grid"/>
    <w:basedOn w:val="TableNormal"/>
    <w:rsid w:val="009C27F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1231"/>
    <w:rPr>
      <w:color w:val="808080"/>
    </w:rPr>
  </w:style>
  <w:style w:type="paragraph" w:styleId="CommentSubject">
    <w:name w:val="annotation subject"/>
    <w:basedOn w:val="CommentText"/>
    <w:next w:val="CommentText"/>
    <w:link w:val="CommentSubjectChar"/>
    <w:rsid w:val="00A52C4B"/>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A52C4B"/>
    <w:rPr>
      <w:rFonts w:eastAsia="Calibri"/>
      <w:b/>
      <w:bCs/>
      <w:snapToGrid w:val="0"/>
    </w:rPr>
  </w:style>
  <w:style w:type="paragraph" w:customStyle="1" w:styleId="Default">
    <w:name w:val="Default"/>
    <w:rsid w:val="00E236A6"/>
    <w:pPr>
      <w:autoSpaceDE w:val="0"/>
      <w:autoSpaceDN w:val="0"/>
      <w:adjustRightInd w:val="0"/>
    </w:pPr>
    <w:rPr>
      <w:rFonts w:ascii="Arial" w:hAnsi="Arial" w:cs="Arial"/>
      <w:color w:val="000000"/>
      <w:sz w:val="24"/>
      <w:szCs w:val="24"/>
    </w:rPr>
  </w:style>
  <w:style w:type="table" w:styleId="TableTheme">
    <w:name w:val="Table Theme"/>
    <w:basedOn w:val="TableNormal"/>
    <w:rsid w:val="00677A36"/>
    <w:pPr>
      <w:keepNext/>
      <w:widowControl w:val="0"/>
      <w:outlineLvl w:val="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BD0769"/>
    <w:rPr>
      <w:snapToGrid w:val="0"/>
      <w:sz w:val="32"/>
      <w:szCs w:val="24"/>
    </w:rPr>
  </w:style>
  <w:style w:type="paragraph" w:styleId="Revision">
    <w:name w:val="Revision"/>
    <w:hidden/>
    <w:uiPriority w:val="99"/>
    <w:semiHidden/>
    <w:rsid w:val="00890EBF"/>
    <w:rPr>
      <w:snapToGrid w:val="0"/>
      <w:sz w:val="24"/>
      <w:szCs w:val="24"/>
    </w:rPr>
  </w:style>
  <w:style w:type="character" w:styleId="UnresolvedMention">
    <w:name w:val="Unresolved Mention"/>
    <w:basedOn w:val="DefaultParagraphFont"/>
    <w:uiPriority w:val="99"/>
    <w:semiHidden/>
    <w:unhideWhenUsed/>
    <w:rsid w:val="00235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843555">
      <w:bodyDiv w:val="1"/>
      <w:marLeft w:val="0"/>
      <w:marRight w:val="0"/>
      <w:marTop w:val="0"/>
      <w:marBottom w:val="0"/>
      <w:divBdr>
        <w:top w:val="none" w:sz="0" w:space="0" w:color="auto"/>
        <w:left w:val="none" w:sz="0" w:space="0" w:color="auto"/>
        <w:bottom w:val="none" w:sz="0" w:space="0" w:color="auto"/>
        <w:right w:val="none" w:sz="0" w:space="0" w:color="auto"/>
      </w:divBdr>
    </w:div>
    <w:div w:id="1674991881">
      <w:bodyDiv w:val="1"/>
      <w:marLeft w:val="0"/>
      <w:marRight w:val="0"/>
      <w:marTop w:val="0"/>
      <w:marBottom w:val="0"/>
      <w:divBdr>
        <w:top w:val="none" w:sz="0" w:space="0" w:color="auto"/>
        <w:left w:val="none" w:sz="0" w:space="0" w:color="auto"/>
        <w:bottom w:val="none" w:sz="0" w:space="0" w:color="auto"/>
        <w:right w:val="none" w:sz="0" w:space="0" w:color="auto"/>
      </w:divBdr>
    </w:div>
    <w:div w:id="1883399146">
      <w:bodyDiv w:val="1"/>
      <w:marLeft w:val="0"/>
      <w:marRight w:val="0"/>
      <w:marTop w:val="0"/>
      <w:marBottom w:val="0"/>
      <w:divBdr>
        <w:top w:val="none" w:sz="0" w:space="0" w:color="auto"/>
        <w:left w:val="none" w:sz="0" w:space="0" w:color="auto"/>
        <w:bottom w:val="none" w:sz="0" w:space="0" w:color="auto"/>
        <w:right w:val="none" w:sz="0" w:space="0" w:color="auto"/>
      </w:divBdr>
    </w:div>
    <w:div w:id="2022850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0A5CAEF-B9B5-4E0C-B5A5-AC654876520A}">
  <ds:schemaRefs>
    <ds:schemaRef ds:uri="http://schemas.microsoft.com/sharepoint/v3/contenttype/forms"/>
  </ds:schemaRefs>
</ds:datastoreItem>
</file>

<file path=customXml/itemProps2.xml><?xml version="1.0" encoding="utf-8"?>
<ds:datastoreItem xmlns:ds="http://schemas.openxmlformats.org/officeDocument/2006/customXml" ds:itemID="{80ED37D8-AD7C-4D54-9122-B327C9C083F4}"/>
</file>

<file path=customXml/itemProps3.xml><?xml version="1.0" encoding="utf-8"?>
<ds:datastoreItem xmlns:ds="http://schemas.openxmlformats.org/officeDocument/2006/customXml" ds:itemID="{64657E3E-1DE1-4A10-BD40-50773CD783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18</Pages>
  <Words>4426</Words>
  <Characters>24988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PURCHASE ORDER FOR:</vt:lpstr>
    </vt:vector>
  </TitlesOfParts>
  <Company>IRG</Company>
  <LinksUpToDate>false</LinksUpToDate>
  <CharactersWithSpaces>29356</CharactersWithSpaces>
  <SharedDoc>false</SharedDoc>
  <HLinks>
    <vt:vector size="12" baseType="variant">
      <vt:variant>
        <vt:i4>3670130</vt:i4>
      </vt:variant>
      <vt:variant>
        <vt:i4>3</vt:i4>
      </vt:variant>
      <vt:variant>
        <vt:i4>0</vt:i4>
      </vt:variant>
      <vt:variant>
        <vt:i4>5</vt:i4>
      </vt:variant>
      <vt:variant>
        <vt:lpwstr>http://www.irgltd.com/Contacts/CodeofEthics-Spanish.pdf</vt:lpwstr>
      </vt:variant>
      <vt:variant>
        <vt:lpwstr/>
      </vt:variant>
      <vt:variant>
        <vt:i4>5636175</vt:i4>
      </vt:variant>
      <vt:variant>
        <vt:i4>0</vt:i4>
      </vt:variant>
      <vt:variant>
        <vt:i4>0</vt:i4>
      </vt:variant>
      <vt:variant>
        <vt:i4>5</vt:i4>
      </vt:variant>
      <vt:variant>
        <vt:lpwstr>http://www.irgltd.com/Contacts/CodeofEthics(USA).pdf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ORDER FOR:</dc:title>
  <dc:subject/>
  <dc:creator>IRG</dc:creator>
  <cp:keywords/>
  <dc:description/>
  <cp:lastModifiedBy>Danielle Martin</cp:lastModifiedBy>
  <cp:revision>37</cp:revision>
  <dcterms:created xsi:type="dcterms:W3CDTF">2022-03-02T03:02:00Z</dcterms:created>
  <dcterms:modified xsi:type="dcterms:W3CDTF">2022-04-13T02:22:00Z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