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329DF" w14:textId="77777777" w:rsidR="00ED71CE" w:rsidRDefault="00ED71CE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135A25A8" w14:textId="77777777" w:rsidR="00120C6C" w:rsidRDefault="00120C6C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0463691D" w14:textId="77777777" w:rsidR="00120C6C" w:rsidRDefault="00120C6C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74C43128" w14:textId="77777777" w:rsidR="00BC4F3D" w:rsidRPr="004B3898" w:rsidRDefault="0060756F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[Date]</w:t>
      </w:r>
    </w:p>
    <w:p w14:paraId="259ED181" w14:textId="77777777" w:rsidR="0025274B" w:rsidRPr="004B3898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58D81302" w14:textId="77777777" w:rsidR="00BC4F3D" w:rsidRPr="004B3898" w:rsidRDefault="0060756F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Cher </w:t>
      </w:r>
      <w:r w:rsidR="00ED71CE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XXXX</w:t>
      </w:r>
      <w:r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,</w:t>
      </w:r>
    </w:p>
    <w:p w14:paraId="745E2910" w14:textId="77777777" w:rsidR="0025274B" w:rsidRPr="004B3898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5B5A35E2" w14:textId="490427B1" w:rsidR="00BC4F3D" w:rsidRPr="004B3898" w:rsidRDefault="0060756F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Au nom de </w:t>
      </w:r>
      <w:r w:rsidR="007479D8" w:rsidRPr="004B3898">
        <w:rPr>
          <w:rFonts w:ascii="Proxima Nova Rg" w:hAnsi="Proxima Nova Rg" w:cs="Times New Roman"/>
          <w:sz w:val="24"/>
          <w:szCs w:val="24"/>
          <w:lang w:val="fr-FR"/>
        </w:rPr>
        <w:t>Partners of the Americas Inc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. </w:t>
      </w:r>
      <w:r w:rsidR="00B30782" w:rsidRPr="00B30782">
        <w:rPr>
          <w:rFonts w:ascii="Proxima Nova Rg" w:eastAsia="Times New Roman" w:hAnsi="Proxima Nova Rg" w:cs="Times New Roman"/>
          <w:sz w:val="24"/>
          <w:szCs w:val="20"/>
          <w:lang w:val="fr-FR"/>
        </w:rPr>
        <w:t>Tunisie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, j'ai le plaisir de vous offrir officiellement le poste de </w:t>
      </w:r>
      <w:r w:rsidR="000E05E6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TITRE DU POSTE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.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Après avoir passé l'entretien, et en connaissant un peu </w:t>
      </w:r>
      <w:r w:rsidR="00EA038D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votre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parcours professionnel, Partners est persuadé que </w:t>
      </w:r>
      <w:r w:rsidR="00EA038D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vos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>connaissances et votre expérience seront l'un de nos atouts les plus précieux</w:t>
      </w:r>
      <w:r w:rsidR="00DD3235" w:rsidRPr="004B3898">
        <w:rPr>
          <w:rFonts w:ascii="Proxima Nova Rg" w:hAnsi="Proxima Nova Rg" w:cs="Times New Roman"/>
          <w:sz w:val="24"/>
          <w:szCs w:val="24"/>
          <w:lang w:val="fr-FR"/>
        </w:rPr>
        <w:t>.</w:t>
      </w:r>
    </w:p>
    <w:p w14:paraId="2ED20EAC" w14:textId="77777777" w:rsidR="00CE48B5" w:rsidRPr="004B3898" w:rsidRDefault="00CE48B5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4B89A1B8" w14:textId="5E198347" w:rsidR="00BC4F3D" w:rsidRPr="004B3898" w:rsidRDefault="0060756F">
      <w:pPr>
        <w:spacing w:after="0" w:line="240" w:lineRule="auto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Nous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proposons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un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contrat de </w:t>
      </w:r>
      <w:r w:rsidR="00057622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travail </w:t>
      </w:r>
      <w:r w:rsidR="00354375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à durée indéterminée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;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le poste commencera </w:t>
      </w:r>
      <w:r w:rsidR="000E05E6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DATE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. Les six (6) </w:t>
      </w:r>
      <w:r w:rsidR="0025274B" w:rsidRPr="004B3898">
        <w:rPr>
          <w:rFonts w:ascii="Proxima Nova Rg" w:hAnsi="Proxima Nova Rg" w:cs="Times New Roman"/>
          <w:sz w:val="24"/>
          <w:szCs w:val="24"/>
          <w:lang w:val="fr-FR"/>
        </w:rPr>
        <w:t>premiers mois d'emploi sont une période d'essai au cours de laquelle votre performance dans l'exécution des tâches relevant des responsabilités du poste sera examinée.</w:t>
      </w:r>
    </w:p>
    <w:p w14:paraId="7A0DE363" w14:textId="77777777" w:rsidR="0025274B" w:rsidRPr="004B3898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01D93B1D" w14:textId="1A3EDABE" w:rsidR="00BC4F3D" w:rsidRPr="004B3898" w:rsidRDefault="0060756F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Sur la base de votre 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expérience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académique et 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professionnelle, nous aimerions vous proposer un salaire mensuel brut de </w:t>
      </w:r>
      <w:r w:rsidR="000E05E6" w:rsidRPr="004B3898">
        <w:rPr>
          <w:rFonts w:ascii="Proxima Nova Rg" w:eastAsia="Times New Roman" w:hAnsi="Proxima Nova Rg" w:cs="Times New Roman"/>
          <w:sz w:val="24"/>
          <w:szCs w:val="20"/>
          <w:highlight w:val="yellow"/>
          <w:lang w:val="fr-FR"/>
        </w:rPr>
        <w:t>XXX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USD (à payer en </w:t>
      </w:r>
      <w:r w:rsidR="00150E16">
        <w:rPr>
          <w:rFonts w:ascii="Proxima Nova Rg" w:eastAsia="Times New Roman" w:hAnsi="Proxima Nova Rg" w:cs="Times New Roman"/>
          <w:sz w:val="24"/>
          <w:szCs w:val="20"/>
          <w:lang w:val="fr-FR"/>
        </w:rPr>
        <w:t>d</w:t>
      </w:r>
      <w:r w:rsidR="00150E16" w:rsidRPr="00150E16">
        <w:rPr>
          <w:rFonts w:ascii="Proxima Nova Rg" w:eastAsia="Times New Roman" w:hAnsi="Proxima Nova Rg" w:cs="Times New Roman"/>
          <w:sz w:val="24"/>
          <w:szCs w:val="20"/>
          <w:lang w:val="fr-FR"/>
        </w:rPr>
        <w:t>inar tunisien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), sujet à des augmentations annuelles basées sur la performance et l'approbation du bureau central</w:t>
      </w:r>
      <w:r w:rsidR="00BA55E3">
        <w:rPr>
          <w:rFonts w:ascii="Proxima Nova Rg" w:eastAsia="Times New Roman" w:hAnsi="Proxima Nova Rg" w:cs="Times New Roman"/>
          <w:sz w:val="24"/>
          <w:szCs w:val="20"/>
          <w:lang w:val="fr-FR"/>
        </w:rPr>
        <w:t>n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. </w:t>
      </w: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Toutes les déductions obligatoires autorisées par la loi seront effectuées sur le salaire brut mensuel. </w:t>
      </w:r>
    </w:p>
    <w:p w14:paraId="05BD7B9D" w14:textId="77777777" w:rsidR="0025274B" w:rsidRPr="004B3898" w:rsidRDefault="0025274B" w:rsidP="0025274B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513BF2BB" w14:textId="14E439DA" w:rsidR="00BC4F3D" w:rsidRPr="004B3898" w:rsidRDefault="0060756F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En outre, vous aurez droit à des </w:t>
      </w:r>
      <w:r w:rsidR="0035437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congés payés, </w:t>
      </w:r>
      <w:r w:rsidR="00953BCB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15</w:t>
      </w:r>
      <w:r w:rsidR="000E05E6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jours de vacances </w:t>
      </w:r>
      <w:r w:rsidR="00BC6324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payés </w:t>
      </w:r>
      <w:r w:rsidR="00F53AEF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(qui passent à 2</w:t>
      </w:r>
      <w:r w:rsidR="00953BCB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0</w:t>
      </w:r>
      <w:r w:rsidR="00F53AEF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jours après </w:t>
      </w:r>
      <w:r w:rsidR="0035437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trois </w:t>
      </w:r>
      <w:r w:rsidR="00F53AEF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ans de service</w:t>
      </w:r>
      <w:r w:rsidR="00225523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, </w:t>
      </w:r>
      <w:r w:rsidR="0099335D" w:rsidRPr="0099335D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et 25 jours après 10 ans</w:t>
      </w:r>
      <w:r w:rsidR="00F53AEF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), </w:t>
      </w:r>
      <w:r w:rsidR="000E05E6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12 </w:t>
      </w: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jours de maladie payés</w:t>
      </w:r>
      <w:r w:rsidR="003C0880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, </w:t>
      </w:r>
      <w:r w:rsidR="003055BB" w:rsidRPr="003055BB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3 mois</w:t>
      </w:r>
      <w:r w:rsidR="003055BB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1E3AC8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de congé de maternité ou 20 jours de congé de paternité, </w:t>
      </w:r>
      <w:r w:rsidR="00A37717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4</w:t>
      </w:r>
      <w:r w:rsidR="001E3AC8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jours de congé de deuil payés, </w:t>
      </w:r>
      <w:r w:rsidR="00866D48" w:rsidRPr="00866D4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assurance maladie privée</w:t>
      </w:r>
      <w:r w:rsidR="008E7D42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locale</w:t>
      </w:r>
      <w:r w:rsidR="00866D48" w:rsidRPr="00866D4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(80 % du coût couvert par la </w:t>
      </w:r>
      <w:r w:rsidR="00225523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Partners</w:t>
      </w:r>
      <w:r w:rsidR="00866D48" w:rsidRPr="00866D4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et 20 % par l'employé)</w:t>
      </w:r>
      <w:r w:rsidR="001E3AC8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,</w:t>
      </w:r>
      <w:r w:rsidR="008E7D42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a</w:t>
      </w:r>
      <w:r w:rsidR="008E7D42" w:rsidRPr="008E7D42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ssurance vie privée local</w:t>
      </w:r>
      <w:r w:rsidR="008E7D42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e,</w:t>
      </w:r>
      <w:r w:rsidR="001E3AC8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13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vertAlign w:val="superscript"/>
          <w:lang w:val="fr-FR"/>
        </w:rPr>
        <w:t>th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une prime mensuelle (proportionnelle au temps travaillé dans l'année)</w:t>
      </w:r>
      <w:r w:rsidR="00731FF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.</w:t>
      </w:r>
    </w:p>
    <w:p w14:paraId="03DBBF5A" w14:textId="77777777" w:rsidR="0025274B" w:rsidRPr="004B3898" w:rsidRDefault="0025274B" w:rsidP="0025274B">
      <w:pPr>
        <w:spacing w:after="0" w:line="240" w:lineRule="auto"/>
        <w:rPr>
          <w:rStyle w:val="m-3066623735371822604m2995615656050061112gmail-im"/>
          <w:rFonts w:ascii="Proxima Nova Rg" w:eastAsia="Times New Roman" w:hAnsi="Proxima Nova Rg" w:cs="Times New Roman"/>
          <w:sz w:val="24"/>
          <w:szCs w:val="20"/>
          <w:lang w:val="fr-FR"/>
        </w:rPr>
      </w:pPr>
    </w:p>
    <w:p w14:paraId="20489891" w14:textId="419DFCDC" w:rsidR="00BC4F3D" w:rsidRPr="004B3898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fr-FR"/>
        </w:rPr>
      </w:pP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Veuillez indiquer que vous acceptez le poste en signant ci-dessous et en renvoyant une copie de cette lettre à mon attention </w:t>
      </w:r>
      <w:r w:rsidR="00951D04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avant le </w:t>
      </w:r>
      <w:r w:rsidR="000E05E6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DATE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. Suite à l'acceptation, Partners of Americas </w:t>
      </w:r>
      <w:r w:rsidR="00225D2B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Inc. </w:t>
      </w:r>
      <w:r w:rsidR="007C3B2A" w:rsidRPr="007C3B2A">
        <w:rPr>
          <w:rFonts w:ascii="Proxima Nova Rg" w:eastAsia="Times New Roman" w:hAnsi="Proxima Nova Rg" w:cs="Times New Roman"/>
          <w:sz w:val="24"/>
          <w:szCs w:val="20"/>
          <w:lang w:val="fr-FR"/>
        </w:rPr>
        <w:t>Tunisie</w:t>
      </w:r>
      <w:r w:rsidR="007C3B2A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</w:t>
      </w:r>
      <w:r w:rsidR="00225D2B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vous 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fournira un contrat de travail. Nous nous réjouissons de votre participation au projet et de son succès. N'hésitez pas à nous contacter si vous avez des questions.</w:t>
      </w:r>
    </w:p>
    <w:p w14:paraId="1C11C759" w14:textId="77777777" w:rsidR="009A5BA6" w:rsidRPr="004B3898" w:rsidRDefault="009A5BA6" w:rsidP="009C2A24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71195E8C" w14:textId="77777777" w:rsidR="007013CC" w:rsidRPr="004B3898" w:rsidRDefault="007013CC" w:rsidP="009C2A24">
      <w:pPr>
        <w:spacing w:after="0" w:line="240" w:lineRule="auto"/>
        <w:rPr>
          <w:rFonts w:ascii="Proxima Nova Rg" w:hAnsi="Proxima Nova Rg" w:cs="Times New Roman"/>
          <w:sz w:val="24"/>
          <w:szCs w:val="24"/>
          <w:lang w:val="fr-FR"/>
        </w:rPr>
      </w:pPr>
    </w:p>
    <w:p w14:paraId="754D0A0E" w14:textId="15F38620" w:rsidR="00BC4F3D" w:rsidRPr="004B3898" w:rsidRDefault="004B3898" w:rsidP="004B3898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>S</w:t>
      </w:r>
      <w:r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incèrement</w:t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Accepté :</w:t>
      </w:r>
    </w:p>
    <w:p w14:paraId="2787BC30" w14:textId="77777777" w:rsidR="001B74C1" w:rsidRPr="004B3898" w:rsidRDefault="001B74C1" w:rsidP="009C2A24">
      <w:pPr>
        <w:spacing w:after="0" w:line="240" w:lineRule="auto"/>
        <w:ind w:left="180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1D4B5615" w14:textId="77777777" w:rsidR="00A52ADA" w:rsidRPr="004B3898" w:rsidRDefault="00A52ADA" w:rsidP="00225D2B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6E321288" w14:textId="77777777" w:rsidR="00A52ADA" w:rsidRPr="004B3898" w:rsidRDefault="00A52ADA" w:rsidP="009C2A24">
      <w:pPr>
        <w:spacing w:after="0" w:line="240" w:lineRule="auto"/>
        <w:ind w:left="720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11FDE05F" w14:textId="77777777" w:rsidR="00A52ADA" w:rsidRPr="004B3898" w:rsidRDefault="00A52ADA" w:rsidP="009C2A24">
      <w:pPr>
        <w:spacing w:after="0" w:line="240" w:lineRule="auto"/>
        <w:ind w:left="720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539564D1" w14:textId="77777777" w:rsidR="00BC4F3D" w:rsidRPr="004B3898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Nom</w:t>
      </w:r>
    </w:p>
    <w:p w14:paraId="25498AA2" w14:textId="77777777" w:rsidR="00BC4F3D" w:rsidRPr="004B3898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Titre</w:t>
      </w:r>
    </w:p>
    <w:p w14:paraId="11582120" w14:textId="121362D2" w:rsidR="00BC4F3D" w:rsidRPr="004B3898" w:rsidRDefault="006A73B7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>
        <w:rPr>
          <w:rFonts w:ascii="Proxima Nova Rg" w:hAnsi="Proxima Nova Rg" w:cs="Times New Roman"/>
          <w:sz w:val="24"/>
          <w:szCs w:val="24"/>
          <w:lang w:val="fr-FR"/>
        </w:rPr>
        <w:t xml:space="preserve">Partners of the Americas </w:t>
      </w:r>
      <w:r w:rsidR="002A4820" w:rsidRPr="004B3898">
        <w:rPr>
          <w:rFonts w:ascii="Proxima Nova Rg" w:hAnsi="Proxima Nova Rg" w:cs="Times New Roman"/>
          <w:sz w:val="24"/>
          <w:szCs w:val="24"/>
          <w:lang w:val="fr-FR"/>
        </w:rPr>
        <w:tab/>
      </w:r>
      <w:r w:rsidR="00712652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731FF5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731FF5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1B74C1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Date d'entrée en vigueur: </w:t>
      </w:r>
    </w:p>
    <w:p w14:paraId="7CFB8BE8" w14:textId="77777777" w:rsidR="009C2A24" w:rsidRPr="004B3898" w:rsidRDefault="009C2A24" w:rsidP="00981CD9">
      <w:pPr>
        <w:spacing w:after="0" w:line="240" w:lineRule="auto"/>
        <w:rPr>
          <w:rFonts w:ascii="Proxima Nova Rg" w:hAnsi="Proxima Nova Rg"/>
          <w:lang w:val="fr-FR"/>
        </w:rPr>
      </w:pPr>
    </w:p>
    <w:sectPr w:rsidR="009C2A24" w:rsidRPr="004B3898" w:rsidSect="003737FA">
      <w:headerReference w:type="default" r:id="rId10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C782A" w14:textId="77777777" w:rsidR="00EF4532" w:rsidRDefault="00EF4532">
      <w:pPr>
        <w:spacing w:after="0" w:line="240" w:lineRule="auto"/>
      </w:pPr>
      <w:r>
        <w:separator/>
      </w:r>
    </w:p>
  </w:endnote>
  <w:endnote w:type="continuationSeparator" w:id="0">
    <w:p w14:paraId="414EC378" w14:textId="77777777" w:rsidR="00EF4532" w:rsidRDefault="00EF4532">
      <w:pPr>
        <w:spacing w:after="0" w:line="240" w:lineRule="auto"/>
      </w:pPr>
      <w:r>
        <w:continuationSeparator/>
      </w:r>
    </w:p>
  </w:endnote>
  <w:endnote w:type="continuationNotice" w:id="1">
    <w:p w14:paraId="73FEE182" w14:textId="77777777" w:rsidR="00EF4532" w:rsidRDefault="00EF45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DaunPenh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AF209" w14:textId="77777777" w:rsidR="00EF4532" w:rsidRDefault="00EF4532">
      <w:pPr>
        <w:spacing w:after="0" w:line="240" w:lineRule="auto"/>
      </w:pPr>
      <w:r>
        <w:separator/>
      </w:r>
    </w:p>
  </w:footnote>
  <w:footnote w:type="continuationSeparator" w:id="0">
    <w:p w14:paraId="36D0983A" w14:textId="77777777" w:rsidR="00EF4532" w:rsidRDefault="00EF4532">
      <w:pPr>
        <w:spacing w:after="0" w:line="240" w:lineRule="auto"/>
      </w:pPr>
      <w:r>
        <w:continuationSeparator/>
      </w:r>
    </w:p>
  </w:footnote>
  <w:footnote w:type="continuationNotice" w:id="1">
    <w:p w14:paraId="13481B4E" w14:textId="77777777" w:rsidR="00EF4532" w:rsidRDefault="00EF45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5886" w14:textId="77777777" w:rsidR="00BC4F3D" w:rsidRDefault="0060756F">
    <w:pPr>
      <w:pStyle w:val="Header"/>
      <w:ind w:left="2016"/>
      <w:rPr>
        <w:rFonts w:ascii="Proxima Nova Rg" w:hAnsi="Proxima Nova Rg"/>
        <w:b/>
        <w:bCs/>
      </w:rPr>
    </w:pP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BAF8783" wp14:editId="77EE933D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6938585" wp14:editId="34760A9F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DBEB31" w14:textId="275915B3" w:rsidR="00BC4F3D" w:rsidRDefault="00EE6F80">
                          <w:r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="0060756F"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</w:t>
                          </w:r>
                          <w:r w:rsidR="0060756F"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="0060756F"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info@partners.com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9385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1.95pt;margin-top:37.55pt;width:144.75pt;height:33.1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F6z+AEAAM0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" filled="f" stroked="f">
              <v:textbox style="mso-fit-shape-to-text:t">
                <w:txbxContent>
                  <w:p w14:paraId="0CDBEB31" w14:textId="275915B3" w:rsidR="00BC4F3D" w:rsidRDefault="00EE6F80">
                    <w:r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="0060756F"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</w:t>
                    </w:r>
                    <w:r w:rsidR="0060756F"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="0060756F"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info@partners.com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F823E4B" wp14:editId="329C967E">
              <wp:simplePos x="0" y="0"/>
              <wp:positionH relativeFrom="column">
                <wp:posOffset>3122295</wp:posOffset>
              </wp:positionH>
              <wp:positionV relativeFrom="page">
                <wp:posOffset>369570</wp:posOffset>
              </wp:positionV>
              <wp:extent cx="2244725" cy="6870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828A9B" w14:textId="3A6CD58C" w:rsidR="00BC4F3D" w:rsidRDefault="00EE6F80"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F823E4B" id="_x0000_s1027" type="#_x0000_t202" style="position:absolute;left:0;text-align:left;margin-left:245.85pt;margin-top:29.1pt;width:176.75pt;height:54.1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" filled="f" stroked="f">
              <v:textbox style="mso-fit-shape-to-text:t">
                <w:txbxContent>
                  <w:p w14:paraId="33828A9B" w14:textId="3A6CD58C" w:rsidR="00BC4F3D" w:rsidRDefault="00EE6F80">
                    <w:r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9264" behindDoc="1" locked="0" layoutInCell="0" allowOverlap="1" wp14:anchorId="3C46320C" wp14:editId="6BFABAC4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b/>
        <w:bCs/>
        <w:sz w:val="18"/>
        <w:szCs w:val="18"/>
      </w:rPr>
      <w:t xml:space="preserve"> </w:t>
    </w:r>
  </w:p>
  <w:p w14:paraId="736A0D54" w14:textId="77777777" w:rsidR="00C52BF3" w:rsidRPr="00E92577" w:rsidRDefault="00C52BF3" w:rsidP="00C52BF3">
    <w:pPr>
      <w:pStyle w:val="Header"/>
    </w:pPr>
  </w:p>
  <w:p w14:paraId="468E4B13" w14:textId="77777777" w:rsidR="00C52BF3" w:rsidRDefault="00C52B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CC"/>
    <w:rsid w:val="000111F3"/>
    <w:rsid w:val="00057622"/>
    <w:rsid w:val="00061F63"/>
    <w:rsid w:val="000A48E2"/>
    <w:rsid w:val="000D3B57"/>
    <w:rsid w:val="000E05E6"/>
    <w:rsid w:val="000E6A33"/>
    <w:rsid w:val="00107A04"/>
    <w:rsid w:val="00113EDF"/>
    <w:rsid w:val="0011413C"/>
    <w:rsid w:val="00120C6C"/>
    <w:rsid w:val="001211CB"/>
    <w:rsid w:val="00125CAA"/>
    <w:rsid w:val="00150E16"/>
    <w:rsid w:val="001568EC"/>
    <w:rsid w:val="00160ED3"/>
    <w:rsid w:val="00165FE4"/>
    <w:rsid w:val="001801FD"/>
    <w:rsid w:val="001A0FA0"/>
    <w:rsid w:val="001B1E14"/>
    <w:rsid w:val="001B2662"/>
    <w:rsid w:val="001B4B2A"/>
    <w:rsid w:val="001B74C1"/>
    <w:rsid w:val="001E3AC8"/>
    <w:rsid w:val="0020387E"/>
    <w:rsid w:val="00207350"/>
    <w:rsid w:val="00225523"/>
    <w:rsid w:val="00225D2B"/>
    <w:rsid w:val="0022746A"/>
    <w:rsid w:val="0024693C"/>
    <w:rsid w:val="0025274B"/>
    <w:rsid w:val="00255D5B"/>
    <w:rsid w:val="00291C29"/>
    <w:rsid w:val="0029551B"/>
    <w:rsid w:val="002A4820"/>
    <w:rsid w:val="002B75D5"/>
    <w:rsid w:val="002E5F52"/>
    <w:rsid w:val="002F2D9D"/>
    <w:rsid w:val="00302EF9"/>
    <w:rsid w:val="003052AB"/>
    <w:rsid w:val="003055BB"/>
    <w:rsid w:val="00331AAD"/>
    <w:rsid w:val="00346D09"/>
    <w:rsid w:val="00351FB6"/>
    <w:rsid w:val="00354375"/>
    <w:rsid w:val="00361E52"/>
    <w:rsid w:val="003712E0"/>
    <w:rsid w:val="003737FA"/>
    <w:rsid w:val="00377575"/>
    <w:rsid w:val="003864C9"/>
    <w:rsid w:val="003B3576"/>
    <w:rsid w:val="003B58F1"/>
    <w:rsid w:val="003C0880"/>
    <w:rsid w:val="003D5421"/>
    <w:rsid w:val="003E1158"/>
    <w:rsid w:val="00425A99"/>
    <w:rsid w:val="004424E8"/>
    <w:rsid w:val="00452D36"/>
    <w:rsid w:val="0047193B"/>
    <w:rsid w:val="004742EA"/>
    <w:rsid w:val="00474C87"/>
    <w:rsid w:val="00490F0B"/>
    <w:rsid w:val="00492452"/>
    <w:rsid w:val="004B27D6"/>
    <w:rsid w:val="004B3898"/>
    <w:rsid w:val="004D0D62"/>
    <w:rsid w:val="004D187C"/>
    <w:rsid w:val="004D2BB8"/>
    <w:rsid w:val="004D3630"/>
    <w:rsid w:val="004D443B"/>
    <w:rsid w:val="004E6E32"/>
    <w:rsid w:val="004F52B3"/>
    <w:rsid w:val="00531A8B"/>
    <w:rsid w:val="00540CCD"/>
    <w:rsid w:val="00541CD2"/>
    <w:rsid w:val="005509CE"/>
    <w:rsid w:val="00565773"/>
    <w:rsid w:val="00570986"/>
    <w:rsid w:val="00586F7D"/>
    <w:rsid w:val="00596D21"/>
    <w:rsid w:val="005A6045"/>
    <w:rsid w:val="005A6A2A"/>
    <w:rsid w:val="005B724C"/>
    <w:rsid w:val="005C19D4"/>
    <w:rsid w:val="005D5BB6"/>
    <w:rsid w:val="005F4D35"/>
    <w:rsid w:val="0060756F"/>
    <w:rsid w:val="006128FF"/>
    <w:rsid w:val="00615425"/>
    <w:rsid w:val="00623DC9"/>
    <w:rsid w:val="0065352D"/>
    <w:rsid w:val="00656B41"/>
    <w:rsid w:val="0069436D"/>
    <w:rsid w:val="006A73B7"/>
    <w:rsid w:val="006D4CF2"/>
    <w:rsid w:val="006F383B"/>
    <w:rsid w:val="007013CC"/>
    <w:rsid w:val="00712652"/>
    <w:rsid w:val="0071429E"/>
    <w:rsid w:val="00731FF5"/>
    <w:rsid w:val="007479D8"/>
    <w:rsid w:val="00776E2A"/>
    <w:rsid w:val="007A1255"/>
    <w:rsid w:val="007B556C"/>
    <w:rsid w:val="007B7D36"/>
    <w:rsid w:val="007C2E45"/>
    <w:rsid w:val="007C3B2A"/>
    <w:rsid w:val="007D4429"/>
    <w:rsid w:val="007D74B1"/>
    <w:rsid w:val="007E498C"/>
    <w:rsid w:val="007E6744"/>
    <w:rsid w:val="007F2D88"/>
    <w:rsid w:val="007F4FC6"/>
    <w:rsid w:val="00807F5A"/>
    <w:rsid w:val="00826E0A"/>
    <w:rsid w:val="00852528"/>
    <w:rsid w:val="00866D48"/>
    <w:rsid w:val="00870C7F"/>
    <w:rsid w:val="0089208A"/>
    <w:rsid w:val="008958BC"/>
    <w:rsid w:val="008A61FF"/>
    <w:rsid w:val="008D3B27"/>
    <w:rsid w:val="008D4718"/>
    <w:rsid w:val="008D486D"/>
    <w:rsid w:val="008E7D42"/>
    <w:rsid w:val="009049E5"/>
    <w:rsid w:val="00916656"/>
    <w:rsid w:val="00921853"/>
    <w:rsid w:val="00951D04"/>
    <w:rsid w:val="00953BCB"/>
    <w:rsid w:val="0095587D"/>
    <w:rsid w:val="00955D1D"/>
    <w:rsid w:val="00956885"/>
    <w:rsid w:val="00967EAD"/>
    <w:rsid w:val="009752C4"/>
    <w:rsid w:val="00981CD9"/>
    <w:rsid w:val="0099335D"/>
    <w:rsid w:val="009A3F75"/>
    <w:rsid w:val="009A5BA6"/>
    <w:rsid w:val="009B2156"/>
    <w:rsid w:val="009B3FEC"/>
    <w:rsid w:val="009C1C92"/>
    <w:rsid w:val="009C2A24"/>
    <w:rsid w:val="009E78BD"/>
    <w:rsid w:val="009E7AFD"/>
    <w:rsid w:val="00A15456"/>
    <w:rsid w:val="00A16DF0"/>
    <w:rsid w:val="00A31A43"/>
    <w:rsid w:val="00A37717"/>
    <w:rsid w:val="00A43614"/>
    <w:rsid w:val="00A52ADA"/>
    <w:rsid w:val="00A95832"/>
    <w:rsid w:val="00AB25F4"/>
    <w:rsid w:val="00AC1947"/>
    <w:rsid w:val="00AF1BE3"/>
    <w:rsid w:val="00B30782"/>
    <w:rsid w:val="00B30B57"/>
    <w:rsid w:val="00B4013A"/>
    <w:rsid w:val="00B45840"/>
    <w:rsid w:val="00B76B64"/>
    <w:rsid w:val="00B77A19"/>
    <w:rsid w:val="00BA5582"/>
    <w:rsid w:val="00BA55E3"/>
    <w:rsid w:val="00BC4F3D"/>
    <w:rsid w:val="00BC6324"/>
    <w:rsid w:val="00C103CA"/>
    <w:rsid w:val="00C230A9"/>
    <w:rsid w:val="00C23608"/>
    <w:rsid w:val="00C33983"/>
    <w:rsid w:val="00C52BF3"/>
    <w:rsid w:val="00C719BB"/>
    <w:rsid w:val="00C829CE"/>
    <w:rsid w:val="00C8595F"/>
    <w:rsid w:val="00CC1447"/>
    <w:rsid w:val="00CD34A7"/>
    <w:rsid w:val="00CD3AFE"/>
    <w:rsid w:val="00CD3E52"/>
    <w:rsid w:val="00CE0525"/>
    <w:rsid w:val="00CE4781"/>
    <w:rsid w:val="00CE48B5"/>
    <w:rsid w:val="00CF2468"/>
    <w:rsid w:val="00D10535"/>
    <w:rsid w:val="00D12F1F"/>
    <w:rsid w:val="00D16021"/>
    <w:rsid w:val="00D1678C"/>
    <w:rsid w:val="00D201AA"/>
    <w:rsid w:val="00D36235"/>
    <w:rsid w:val="00D414EC"/>
    <w:rsid w:val="00D46A97"/>
    <w:rsid w:val="00D50AFD"/>
    <w:rsid w:val="00D72858"/>
    <w:rsid w:val="00D72CD0"/>
    <w:rsid w:val="00D773FB"/>
    <w:rsid w:val="00DA7968"/>
    <w:rsid w:val="00DA7DAC"/>
    <w:rsid w:val="00DB2564"/>
    <w:rsid w:val="00DB58E7"/>
    <w:rsid w:val="00DC0C41"/>
    <w:rsid w:val="00DD3235"/>
    <w:rsid w:val="00DD5839"/>
    <w:rsid w:val="00DE5E67"/>
    <w:rsid w:val="00E038E0"/>
    <w:rsid w:val="00E13868"/>
    <w:rsid w:val="00E31CD6"/>
    <w:rsid w:val="00E37C5B"/>
    <w:rsid w:val="00E63AF4"/>
    <w:rsid w:val="00E64179"/>
    <w:rsid w:val="00EA038D"/>
    <w:rsid w:val="00EB3741"/>
    <w:rsid w:val="00ED71CE"/>
    <w:rsid w:val="00EE6F80"/>
    <w:rsid w:val="00EF4532"/>
    <w:rsid w:val="00F37C57"/>
    <w:rsid w:val="00F53AEF"/>
    <w:rsid w:val="00FA4E55"/>
    <w:rsid w:val="00FA5649"/>
    <w:rsid w:val="00FC0AD8"/>
    <w:rsid w:val="00FC413C"/>
    <w:rsid w:val="00FE0E1C"/>
    <w:rsid w:val="00FE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86EFE"/>
  <w15:docId w15:val="{95549272-DF73-4279-9C2F-9AE7D325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3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3CC"/>
  </w:style>
  <w:style w:type="table" w:styleId="TableGrid">
    <w:name w:val="Table Grid"/>
    <w:basedOn w:val="TableNormal"/>
    <w:uiPriority w:val="39"/>
    <w:rsid w:val="00701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3CC"/>
    <w:rPr>
      <w:color w:val="0563C1" w:themeColor="hyperlink"/>
      <w:u w:val="single"/>
    </w:rPr>
  </w:style>
  <w:style w:type="character" w:customStyle="1" w:styleId="m-3066623735371822604m2995615656050061112gmail-im">
    <w:name w:val="m_-3066623735371822604m_2995615656050061112gmail-im"/>
    <w:basedOn w:val="DefaultParagraphFont"/>
    <w:rsid w:val="007013CC"/>
  </w:style>
  <w:style w:type="paragraph" w:styleId="Footer">
    <w:name w:val="footer"/>
    <w:basedOn w:val="Normal"/>
    <w:link w:val="FooterChar"/>
    <w:uiPriority w:val="99"/>
    <w:unhideWhenUsed/>
    <w:rsid w:val="007A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255"/>
  </w:style>
  <w:style w:type="paragraph" w:styleId="Revision">
    <w:name w:val="Revision"/>
    <w:hidden/>
    <w:uiPriority w:val="99"/>
    <w:semiHidden/>
    <w:rsid w:val="00623D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Jermaine Joseph</DisplayName>
        <AccountId>973</AccountId>
        <AccountType/>
      </UserInfo>
      <UserInfo>
        <DisplayName>Sheila Posas</DisplayName>
        <AccountId>21701</AccountId>
        <AccountType/>
      </UserInfo>
      <UserInfo>
        <DisplayName>Gustavo Galdo</DisplayName>
        <AccountId>4412</AccountId>
        <AccountType/>
      </UserInfo>
      <UserInfo>
        <DisplayName>Stephanie Verganza</DisplayName>
        <AccountId>27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30CF1E-139C-4B00-BEF5-1A3B3D0D19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76B036-1BC0-4759-A6D5-8A25B2896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7DFA9D-3116-4C2A-BC59-C75CB68B68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F560E3-DBE4-43EF-B2E0-9E1E8877E1A4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2088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 Johnson</dc:creator>
  <cp:keywords>, docId:F5653DDF660C3E25F5C3A77D3051229A</cp:keywords>
  <cp:lastModifiedBy>Danielle Martin</cp:lastModifiedBy>
  <cp:revision>34</cp:revision>
  <cp:lastPrinted>2021-07-01T22:01:00Z</cp:lastPrinted>
  <dcterms:created xsi:type="dcterms:W3CDTF">2024-02-09T20:59:00Z</dcterms:created>
  <dcterms:modified xsi:type="dcterms:W3CDTF">2025-03-24T22:18:00Z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