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D738BE" w:rsidR="00DC0242" w:rsidP="00DC0242" w:rsidRDefault="00DC0242" w14:paraId="5F24BA6C" w14:textId="723622B4">
      <w:pPr>
        <w:pBdr>
          <w:bottom w:val="single" w:color="auto" w:sz="12" w:space="1"/>
        </w:pBdr>
        <w:autoSpaceDE w:val="0"/>
        <w:autoSpaceDN w:val="0"/>
        <w:adjustRightInd w:val="0"/>
        <w:jc w:val="center"/>
        <w:rPr>
          <w:rFonts w:ascii="Times New Roman" w:hAnsi="Times New Roman" w:cs="Times New Roman"/>
          <w:b/>
          <w:bCs/>
          <w:color w:val="000000"/>
          <w:sz w:val="28"/>
          <w:szCs w:val="28"/>
          <w:lang w:val="es-CR"/>
        </w:rPr>
      </w:pPr>
      <w:r w:rsidRPr="00D738BE">
        <w:rPr>
          <w:rFonts w:ascii="Times New Roman" w:hAnsi="Times New Roman" w:cs="Times New Roman"/>
          <w:b/>
          <w:color w:val="000000" w:themeColor="text1"/>
          <w:sz w:val="28"/>
          <w:szCs w:val="28"/>
          <w:lang w:val="es-CR"/>
        </w:rPr>
        <w:t xml:space="preserve">Solicitud de </w:t>
      </w:r>
      <w:r w:rsidR="00D738BE">
        <w:rPr>
          <w:rFonts w:ascii="Times New Roman" w:hAnsi="Times New Roman" w:cs="Times New Roman"/>
          <w:b/>
          <w:color w:val="000000" w:themeColor="text1"/>
          <w:sz w:val="28"/>
          <w:szCs w:val="28"/>
          <w:lang w:val="es-CR"/>
        </w:rPr>
        <w:t>C</w:t>
      </w:r>
      <w:r w:rsidRPr="00D738BE" w:rsidR="00D738BE">
        <w:rPr>
          <w:rFonts w:ascii="Times New Roman" w:hAnsi="Times New Roman" w:cs="Times New Roman"/>
          <w:b/>
          <w:color w:val="000000" w:themeColor="text1"/>
          <w:sz w:val="28"/>
          <w:szCs w:val="28"/>
          <w:lang w:val="es-CR"/>
        </w:rPr>
        <w:t>otización</w:t>
      </w:r>
      <w:r w:rsidRPr="00D738BE">
        <w:rPr>
          <w:rFonts w:ascii="Times New Roman" w:hAnsi="Times New Roman" w:cs="Times New Roman"/>
          <w:b/>
          <w:color w:val="000000" w:themeColor="text1"/>
          <w:sz w:val="28"/>
          <w:szCs w:val="28"/>
          <w:lang w:val="es-CR"/>
        </w:rPr>
        <w:t xml:space="preserve"> (RFQ)</w:t>
      </w:r>
    </w:p>
    <w:tbl>
      <w:tblPr>
        <w:tblW w:w="9805"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785"/>
        <w:gridCol w:w="7020"/>
      </w:tblGrid>
      <w:tr w:rsidRPr="00D738BE" w:rsidR="00DC0242" w:rsidTr="68AAD0B4" w14:paraId="556EAE3A" w14:textId="77777777">
        <w:trPr>
          <w:trHeight w:val="300"/>
        </w:trPr>
        <w:tc>
          <w:tcPr>
            <w:tcW w:w="2785" w:type="dxa"/>
            <w:tcBorders>
              <w:top w:val="dotted" w:color="auto" w:sz="4" w:space="0"/>
              <w:left w:val="dotted" w:color="auto" w:sz="4" w:space="0"/>
              <w:bottom w:val="dotted" w:color="auto" w:sz="4" w:space="0"/>
              <w:right w:val="dotted" w:color="auto" w:sz="4" w:space="0"/>
            </w:tcBorders>
            <w:vAlign w:val="center"/>
            <w:hideMark/>
          </w:tcPr>
          <w:p w:rsidRPr="00D738BE" w:rsidR="00DC0242" w:rsidRDefault="00DC0242" w14:paraId="1F109AC7" w14:textId="77777777">
            <w:pPr>
              <w:spacing w:after="0"/>
              <w:jc w:val="both"/>
              <w:rPr>
                <w:rFonts w:ascii="Times New Roman" w:hAnsi="Times New Roman" w:cs="Times New Roman"/>
                <w:b/>
                <w:sz w:val="24"/>
                <w:szCs w:val="24"/>
                <w:lang w:val="es-CR"/>
              </w:rPr>
            </w:pPr>
            <w:r w:rsidRPr="00D738BE">
              <w:rPr>
                <w:rFonts w:ascii="Times New Roman" w:hAnsi="Times New Roman" w:cs="Times New Roman"/>
                <w:b/>
                <w:sz w:val="24"/>
                <w:szCs w:val="24"/>
                <w:lang w:val="es-CR"/>
              </w:rPr>
              <w:t>Número de RFQ:</w:t>
            </w:r>
          </w:p>
        </w:tc>
        <w:tc>
          <w:tcPr>
            <w:tcW w:w="7020" w:type="dxa"/>
            <w:tcBorders>
              <w:top w:val="dotted" w:color="auto" w:sz="4" w:space="0"/>
              <w:left w:val="dotted" w:color="auto" w:sz="4" w:space="0"/>
              <w:bottom w:val="dotted" w:color="auto" w:sz="4" w:space="0"/>
              <w:right w:val="dotted" w:color="auto" w:sz="4" w:space="0"/>
            </w:tcBorders>
            <w:vAlign w:val="center"/>
            <w:hideMark/>
          </w:tcPr>
          <w:p w:rsidRPr="00D738BE" w:rsidR="00DC0242" w:rsidP="68AAD0B4" w:rsidRDefault="2E973B44" w14:paraId="5B0E7A17" w14:textId="2E64EF2C">
            <w:pPr>
              <w:spacing w:after="0" w:line="240" w:lineRule="auto"/>
              <w:jc w:val="both"/>
            </w:pPr>
            <w:r w:rsidRPr="68AAD0B4">
              <w:rPr>
                <w:rFonts w:ascii="Times New Roman" w:hAnsi="Times New Roman" w:cs="Times New Roman"/>
                <w:sz w:val="24"/>
                <w:szCs w:val="24"/>
                <w:highlight w:val="yellow"/>
                <w:lang w:val="es-CR"/>
              </w:rPr>
              <w:t>0001</w:t>
            </w:r>
          </w:p>
        </w:tc>
      </w:tr>
      <w:tr w:rsidRPr="00D738BE" w:rsidR="00DC0242" w:rsidTr="68AAD0B4" w14:paraId="69EE6DF7" w14:textId="77777777">
        <w:trPr>
          <w:trHeight w:val="300"/>
        </w:trPr>
        <w:tc>
          <w:tcPr>
            <w:tcW w:w="2785" w:type="dxa"/>
            <w:tcBorders>
              <w:top w:val="dotted" w:color="auto" w:sz="4" w:space="0"/>
              <w:left w:val="dotted" w:color="auto" w:sz="4" w:space="0"/>
              <w:bottom w:val="dotted" w:color="auto" w:sz="4" w:space="0"/>
              <w:right w:val="dotted" w:color="auto" w:sz="4" w:space="0"/>
            </w:tcBorders>
            <w:vAlign w:val="center"/>
            <w:hideMark/>
          </w:tcPr>
          <w:p w:rsidRPr="00D738BE" w:rsidR="00DC0242" w:rsidRDefault="00DC0242" w14:paraId="121EDA2A" w14:textId="77777777">
            <w:pPr>
              <w:spacing w:after="0"/>
              <w:jc w:val="both"/>
              <w:rPr>
                <w:rFonts w:ascii="Times New Roman" w:hAnsi="Times New Roman" w:cs="Times New Roman"/>
                <w:b/>
                <w:sz w:val="24"/>
                <w:szCs w:val="24"/>
                <w:lang w:val="es-CR"/>
              </w:rPr>
            </w:pPr>
            <w:r w:rsidRPr="00D738BE">
              <w:rPr>
                <w:rFonts w:ascii="Times New Roman" w:hAnsi="Times New Roman" w:cs="Times New Roman"/>
                <w:b/>
                <w:sz w:val="24"/>
                <w:szCs w:val="24"/>
                <w:lang w:val="es-CR"/>
              </w:rPr>
              <w:t>Descripción:</w:t>
            </w:r>
          </w:p>
        </w:tc>
        <w:tc>
          <w:tcPr>
            <w:tcW w:w="7020" w:type="dxa"/>
            <w:tcBorders>
              <w:top w:val="dotted" w:color="auto" w:sz="4" w:space="0"/>
              <w:left w:val="dotted" w:color="auto" w:sz="4" w:space="0"/>
              <w:bottom w:val="dotted" w:color="auto" w:sz="4" w:space="0"/>
              <w:right w:val="dotted" w:color="auto" w:sz="4" w:space="0"/>
            </w:tcBorders>
            <w:vAlign w:val="center"/>
            <w:hideMark/>
          </w:tcPr>
          <w:p w:rsidRPr="00D738BE" w:rsidR="00DC0242" w:rsidP="68AAD0B4" w:rsidRDefault="1D557094" w14:paraId="44A430BC" w14:textId="62D852E0">
            <w:pPr>
              <w:spacing w:after="0"/>
              <w:jc w:val="both"/>
              <w:rPr>
                <w:rFonts w:ascii="Times New Roman" w:hAnsi="Times New Roman" w:cs="Times New Roman"/>
                <w:sz w:val="24"/>
                <w:szCs w:val="24"/>
                <w:highlight w:val="yellow"/>
                <w:lang w:val="es-CR"/>
              </w:rPr>
            </w:pPr>
            <w:r w:rsidRPr="68AAD0B4">
              <w:rPr>
                <w:rFonts w:ascii="Times New Roman" w:hAnsi="Times New Roman" w:cs="Times New Roman"/>
                <w:sz w:val="24"/>
                <w:szCs w:val="24"/>
                <w:highlight w:val="yellow"/>
                <w:lang w:val="es-CR"/>
              </w:rPr>
              <w:t xml:space="preserve">Reserva </w:t>
            </w:r>
            <w:r w:rsidRPr="68AAD0B4" w:rsidR="34799F86">
              <w:rPr>
                <w:rFonts w:ascii="Times New Roman" w:hAnsi="Times New Roman" w:cs="Times New Roman"/>
                <w:sz w:val="24"/>
                <w:szCs w:val="24"/>
                <w:highlight w:val="yellow"/>
                <w:lang w:val="es-CR"/>
              </w:rPr>
              <w:t>Hospedaje</w:t>
            </w:r>
          </w:p>
        </w:tc>
      </w:tr>
      <w:tr w:rsidRPr="00D738BE" w:rsidR="00DC0242" w:rsidTr="68AAD0B4" w14:paraId="4F7BBC2E" w14:textId="77777777">
        <w:trPr>
          <w:trHeight w:val="300"/>
        </w:trPr>
        <w:tc>
          <w:tcPr>
            <w:tcW w:w="2785" w:type="dxa"/>
            <w:tcBorders>
              <w:top w:val="dotted" w:color="auto" w:sz="4" w:space="0"/>
              <w:left w:val="dotted" w:color="auto" w:sz="4" w:space="0"/>
              <w:bottom w:val="dotted" w:color="auto" w:sz="4" w:space="0"/>
              <w:right w:val="dotted" w:color="auto" w:sz="4" w:space="0"/>
            </w:tcBorders>
            <w:vAlign w:val="center"/>
            <w:hideMark/>
          </w:tcPr>
          <w:p w:rsidRPr="00D738BE" w:rsidR="00DC0242" w:rsidRDefault="00DC0242" w14:paraId="7AFD9C7B" w14:textId="77777777">
            <w:pPr>
              <w:spacing w:after="0"/>
              <w:jc w:val="both"/>
              <w:rPr>
                <w:rFonts w:ascii="Times New Roman" w:hAnsi="Times New Roman" w:cs="Times New Roman"/>
                <w:b/>
                <w:sz w:val="24"/>
                <w:szCs w:val="24"/>
                <w:lang w:val="es-CR"/>
              </w:rPr>
            </w:pPr>
            <w:r w:rsidRPr="00D738BE">
              <w:rPr>
                <w:rFonts w:ascii="Times New Roman" w:hAnsi="Times New Roman" w:cs="Times New Roman"/>
                <w:b/>
                <w:sz w:val="24"/>
                <w:szCs w:val="24"/>
                <w:lang w:val="es-CR"/>
              </w:rPr>
              <w:t>Fecha de emisión:</w:t>
            </w:r>
          </w:p>
        </w:tc>
        <w:tc>
          <w:tcPr>
            <w:tcW w:w="7020" w:type="dxa"/>
            <w:tcBorders>
              <w:top w:val="dotted" w:color="auto" w:sz="4" w:space="0"/>
              <w:left w:val="dotted" w:color="auto" w:sz="4" w:space="0"/>
              <w:bottom w:val="dotted" w:color="auto" w:sz="4" w:space="0"/>
              <w:right w:val="dotted" w:color="auto" w:sz="4" w:space="0"/>
            </w:tcBorders>
            <w:vAlign w:val="center"/>
            <w:hideMark/>
          </w:tcPr>
          <w:p w:rsidRPr="00D738BE" w:rsidR="00DC0242" w:rsidRDefault="11A0C2F1" w14:paraId="6E690F45" w14:textId="05A5348C">
            <w:pPr>
              <w:spacing w:after="0"/>
              <w:jc w:val="both"/>
              <w:rPr>
                <w:rFonts w:ascii="Times New Roman" w:hAnsi="Times New Roman" w:cs="Times New Roman"/>
                <w:sz w:val="24"/>
                <w:szCs w:val="24"/>
                <w:highlight w:val="yellow"/>
                <w:lang w:val="es-CR"/>
              </w:rPr>
            </w:pPr>
            <w:r w:rsidRPr="68AAD0B4">
              <w:rPr>
                <w:rFonts w:ascii="Times New Roman" w:hAnsi="Times New Roman" w:cs="Times New Roman"/>
                <w:sz w:val="24"/>
                <w:szCs w:val="24"/>
                <w:highlight w:val="yellow"/>
                <w:lang w:val="es-CR"/>
              </w:rPr>
              <w:t>20/03/2024    9:00 am</w:t>
            </w:r>
          </w:p>
        </w:tc>
      </w:tr>
      <w:tr w:rsidRPr="00D738BE" w:rsidR="00DC0242" w:rsidTr="68AAD0B4" w14:paraId="0EB89AB9" w14:textId="77777777">
        <w:trPr>
          <w:trHeight w:val="300"/>
        </w:trPr>
        <w:tc>
          <w:tcPr>
            <w:tcW w:w="2785" w:type="dxa"/>
            <w:tcBorders>
              <w:top w:val="dotted" w:color="auto" w:sz="4" w:space="0"/>
              <w:left w:val="dotted" w:color="auto" w:sz="4" w:space="0"/>
              <w:bottom w:val="dotted" w:color="auto" w:sz="4" w:space="0"/>
              <w:right w:val="dotted" w:color="auto" w:sz="4" w:space="0"/>
            </w:tcBorders>
            <w:vAlign w:val="center"/>
            <w:hideMark/>
          </w:tcPr>
          <w:p w:rsidRPr="00D738BE" w:rsidR="00DC0242" w:rsidRDefault="00DC0242" w14:paraId="58EF2320" w14:textId="77777777">
            <w:pPr>
              <w:spacing w:after="0"/>
              <w:jc w:val="both"/>
              <w:rPr>
                <w:rFonts w:ascii="Times New Roman" w:hAnsi="Times New Roman" w:cs="Times New Roman"/>
                <w:b/>
                <w:sz w:val="24"/>
                <w:szCs w:val="24"/>
                <w:lang w:val="es-CR"/>
              </w:rPr>
            </w:pPr>
            <w:r w:rsidRPr="00D738BE">
              <w:rPr>
                <w:rFonts w:ascii="Times New Roman" w:hAnsi="Times New Roman" w:cs="Times New Roman"/>
                <w:b/>
                <w:sz w:val="24"/>
                <w:szCs w:val="24"/>
                <w:lang w:val="es-CR"/>
              </w:rPr>
              <w:t>Fecha de entrega de los presupuestos:</w:t>
            </w:r>
          </w:p>
        </w:tc>
        <w:tc>
          <w:tcPr>
            <w:tcW w:w="7020" w:type="dxa"/>
            <w:tcBorders>
              <w:top w:val="dotted" w:color="auto" w:sz="4" w:space="0"/>
              <w:left w:val="dotted" w:color="auto" w:sz="4" w:space="0"/>
              <w:bottom w:val="dotted" w:color="auto" w:sz="4" w:space="0"/>
              <w:right w:val="dotted" w:color="auto" w:sz="4" w:space="0"/>
            </w:tcBorders>
            <w:vAlign w:val="center"/>
            <w:hideMark/>
          </w:tcPr>
          <w:p w:rsidRPr="00D738BE" w:rsidR="00DC0242" w:rsidRDefault="00DC0242" w14:paraId="69236A79" w14:textId="77777777">
            <w:pPr>
              <w:spacing w:after="0"/>
              <w:jc w:val="both"/>
              <w:rPr>
                <w:rFonts w:ascii="Times New Roman" w:hAnsi="Times New Roman" w:cs="Times New Roman"/>
                <w:sz w:val="24"/>
                <w:szCs w:val="24"/>
                <w:highlight w:val="yellow"/>
                <w:lang w:val="es-CR"/>
              </w:rPr>
            </w:pPr>
            <w:r w:rsidRPr="00D738BE">
              <w:rPr>
                <w:rFonts w:ascii="Times New Roman" w:hAnsi="Times New Roman" w:cs="Times New Roman"/>
                <w:sz w:val="24"/>
                <w:szCs w:val="24"/>
                <w:highlight w:val="yellow"/>
                <w:lang w:val="es-CR"/>
              </w:rPr>
              <w:t>Día, mes, año y hora</w:t>
            </w:r>
          </w:p>
        </w:tc>
      </w:tr>
      <w:tr w:rsidRPr="00D738BE" w:rsidR="00DC0242" w:rsidTr="68AAD0B4" w14:paraId="7A43FED9" w14:textId="77777777">
        <w:trPr>
          <w:trHeight w:val="300"/>
        </w:trPr>
        <w:tc>
          <w:tcPr>
            <w:tcW w:w="2785" w:type="dxa"/>
            <w:tcBorders>
              <w:top w:val="dotted" w:color="auto" w:sz="4" w:space="0"/>
              <w:left w:val="dotted" w:color="auto" w:sz="4" w:space="0"/>
              <w:bottom w:val="dotted" w:color="auto" w:sz="4" w:space="0"/>
              <w:right w:val="dotted" w:color="auto" w:sz="4" w:space="0"/>
            </w:tcBorders>
            <w:vAlign w:val="center"/>
            <w:hideMark/>
          </w:tcPr>
          <w:p w:rsidRPr="00D738BE" w:rsidR="00DC0242" w:rsidRDefault="00DC0242" w14:paraId="5B145ADC" w14:textId="77777777">
            <w:pPr>
              <w:spacing w:after="0"/>
              <w:jc w:val="both"/>
              <w:rPr>
                <w:rFonts w:ascii="Times New Roman" w:hAnsi="Times New Roman" w:cs="Times New Roman"/>
                <w:b/>
                <w:sz w:val="24"/>
                <w:szCs w:val="24"/>
                <w:lang w:val="es-CR"/>
              </w:rPr>
            </w:pPr>
            <w:r w:rsidRPr="00D738BE">
              <w:rPr>
                <w:rFonts w:ascii="Times New Roman" w:hAnsi="Times New Roman" w:cs="Times New Roman"/>
                <w:b/>
                <w:sz w:val="24"/>
                <w:szCs w:val="24"/>
                <w:lang w:val="es-CR"/>
              </w:rPr>
              <w:t>Fecha de vencimiento de las preguntas:</w:t>
            </w:r>
          </w:p>
        </w:tc>
        <w:tc>
          <w:tcPr>
            <w:tcW w:w="7020" w:type="dxa"/>
            <w:tcBorders>
              <w:top w:val="dotted" w:color="auto" w:sz="4" w:space="0"/>
              <w:left w:val="dotted" w:color="auto" w:sz="4" w:space="0"/>
              <w:bottom w:val="dotted" w:color="auto" w:sz="4" w:space="0"/>
              <w:right w:val="dotted" w:color="auto" w:sz="4" w:space="0"/>
            </w:tcBorders>
            <w:vAlign w:val="center"/>
            <w:hideMark/>
          </w:tcPr>
          <w:p w:rsidRPr="00D738BE" w:rsidR="00DC0242" w:rsidRDefault="00DC0242" w14:paraId="36EE97D8" w14:textId="77777777">
            <w:pPr>
              <w:spacing w:after="0"/>
              <w:jc w:val="both"/>
              <w:rPr>
                <w:rFonts w:ascii="Times New Roman" w:hAnsi="Times New Roman" w:cs="Times New Roman"/>
                <w:sz w:val="24"/>
                <w:szCs w:val="24"/>
                <w:highlight w:val="yellow"/>
                <w:lang w:val="es-CR"/>
              </w:rPr>
            </w:pPr>
            <w:r w:rsidRPr="00D738BE">
              <w:rPr>
                <w:rFonts w:ascii="Times New Roman" w:hAnsi="Times New Roman" w:cs="Times New Roman"/>
                <w:sz w:val="24"/>
                <w:szCs w:val="24"/>
                <w:highlight w:val="yellow"/>
                <w:lang w:val="es-CR"/>
              </w:rPr>
              <w:t>Día, mes, año y hora</w:t>
            </w:r>
          </w:p>
        </w:tc>
      </w:tr>
      <w:tr w:rsidRPr="00D738BE" w:rsidR="00DC0242" w:rsidTr="68AAD0B4" w14:paraId="0255ACAA" w14:textId="77777777">
        <w:trPr>
          <w:trHeight w:val="300"/>
        </w:trPr>
        <w:tc>
          <w:tcPr>
            <w:tcW w:w="2785" w:type="dxa"/>
            <w:tcBorders>
              <w:top w:val="dotted" w:color="auto" w:sz="4" w:space="0"/>
              <w:left w:val="dotted" w:color="auto" w:sz="4" w:space="0"/>
              <w:bottom w:val="dotted" w:color="auto" w:sz="4" w:space="0"/>
              <w:right w:val="dotted" w:color="auto" w:sz="4" w:space="0"/>
            </w:tcBorders>
            <w:vAlign w:val="center"/>
            <w:hideMark/>
          </w:tcPr>
          <w:p w:rsidRPr="00D738BE" w:rsidR="00DC0242" w:rsidRDefault="00DC0242" w14:paraId="1D94D2AE" w14:textId="77777777">
            <w:pPr>
              <w:spacing w:after="0"/>
              <w:jc w:val="both"/>
              <w:rPr>
                <w:rFonts w:ascii="Times New Roman" w:hAnsi="Times New Roman" w:cs="Times New Roman"/>
                <w:b/>
                <w:sz w:val="24"/>
                <w:szCs w:val="24"/>
                <w:lang w:val="es-CR"/>
              </w:rPr>
            </w:pPr>
            <w:r w:rsidRPr="00D738BE">
              <w:rPr>
                <w:rFonts w:ascii="Times New Roman" w:hAnsi="Times New Roman" w:cs="Times New Roman"/>
                <w:b/>
                <w:sz w:val="24"/>
                <w:szCs w:val="24"/>
                <w:lang w:val="es-CR"/>
              </w:rPr>
              <w:t>Correo electrónico para preguntas:</w:t>
            </w:r>
          </w:p>
        </w:tc>
        <w:tc>
          <w:tcPr>
            <w:tcW w:w="7020" w:type="dxa"/>
            <w:tcBorders>
              <w:top w:val="dotted" w:color="auto" w:sz="4" w:space="0"/>
              <w:left w:val="dotted" w:color="auto" w:sz="4" w:space="0"/>
              <w:bottom w:val="dotted" w:color="auto" w:sz="4" w:space="0"/>
              <w:right w:val="dotted" w:color="auto" w:sz="4" w:space="0"/>
            </w:tcBorders>
            <w:vAlign w:val="center"/>
            <w:hideMark/>
          </w:tcPr>
          <w:p w:rsidRPr="00D738BE" w:rsidR="00DC0242" w:rsidRDefault="675B77CE" w14:paraId="71631CD3" w14:textId="5D935F5D">
            <w:pPr>
              <w:spacing w:after="0"/>
              <w:jc w:val="both"/>
              <w:rPr>
                <w:rFonts w:ascii="Times New Roman" w:hAnsi="Times New Roman" w:cs="Times New Roman"/>
                <w:sz w:val="24"/>
                <w:szCs w:val="24"/>
                <w:highlight w:val="yellow"/>
                <w:lang w:val="es-CR"/>
              </w:rPr>
            </w:pPr>
            <w:r w:rsidRPr="68AAD0B4">
              <w:rPr>
                <w:rFonts w:ascii="Times New Roman" w:hAnsi="Times New Roman" w:cs="Times New Roman"/>
                <w:sz w:val="24"/>
                <w:szCs w:val="24"/>
                <w:highlight w:val="yellow"/>
                <w:lang w:val="es-CR"/>
              </w:rPr>
              <w:t>comprasf2fdr@partners.net</w:t>
            </w:r>
          </w:p>
        </w:tc>
      </w:tr>
      <w:tr w:rsidRPr="00D738BE" w:rsidR="00DC0242" w:rsidTr="68AAD0B4" w14:paraId="2DB41F2B" w14:textId="77777777">
        <w:trPr>
          <w:trHeight w:val="300"/>
        </w:trPr>
        <w:tc>
          <w:tcPr>
            <w:tcW w:w="2785" w:type="dxa"/>
            <w:tcBorders>
              <w:top w:val="dotted" w:color="auto" w:sz="4" w:space="0"/>
              <w:left w:val="dotted" w:color="auto" w:sz="4" w:space="0"/>
              <w:bottom w:val="dotted" w:color="auto" w:sz="4" w:space="0"/>
              <w:right w:val="dotted" w:color="auto" w:sz="4" w:space="0"/>
            </w:tcBorders>
            <w:vAlign w:val="center"/>
            <w:hideMark/>
          </w:tcPr>
          <w:p w:rsidRPr="00D738BE" w:rsidR="00DC0242" w:rsidRDefault="00DC0242" w14:paraId="2BCD995A" w14:textId="77777777">
            <w:pPr>
              <w:spacing w:after="0"/>
              <w:jc w:val="both"/>
              <w:rPr>
                <w:rFonts w:ascii="Times New Roman" w:hAnsi="Times New Roman" w:cs="Times New Roman"/>
                <w:b/>
                <w:sz w:val="24"/>
                <w:szCs w:val="24"/>
                <w:lang w:val="es-CR"/>
              </w:rPr>
            </w:pPr>
            <w:r w:rsidRPr="00D738BE">
              <w:rPr>
                <w:rFonts w:ascii="Times New Roman" w:hAnsi="Times New Roman" w:cs="Times New Roman"/>
                <w:b/>
                <w:sz w:val="24"/>
                <w:szCs w:val="24"/>
                <w:lang w:val="es-CR"/>
              </w:rPr>
              <w:t>Correo electrónico para solicitar presupuestos:</w:t>
            </w:r>
          </w:p>
        </w:tc>
        <w:tc>
          <w:tcPr>
            <w:tcW w:w="7020" w:type="dxa"/>
            <w:tcBorders>
              <w:top w:val="dotted" w:color="auto" w:sz="4" w:space="0"/>
              <w:left w:val="dotted" w:color="auto" w:sz="4" w:space="0"/>
              <w:bottom w:val="dotted" w:color="auto" w:sz="4" w:space="0"/>
              <w:right w:val="dotted" w:color="auto" w:sz="4" w:space="0"/>
            </w:tcBorders>
            <w:vAlign w:val="center"/>
            <w:hideMark/>
          </w:tcPr>
          <w:p w:rsidRPr="00D738BE" w:rsidR="00DC0242" w:rsidP="68AAD0B4" w:rsidRDefault="02BB6DA5" w14:paraId="5AC125DE" w14:textId="5D935F5D">
            <w:pPr>
              <w:spacing w:after="0"/>
              <w:jc w:val="both"/>
              <w:rPr>
                <w:rFonts w:ascii="Times New Roman" w:hAnsi="Times New Roman" w:cs="Times New Roman"/>
                <w:sz w:val="24"/>
                <w:szCs w:val="24"/>
                <w:highlight w:val="yellow"/>
                <w:lang w:val="es-CR"/>
              </w:rPr>
            </w:pPr>
            <w:r w:rsidRPr="68AAD0B4">
              <w:rPr>
                <w:rFonts w:ascii="Times New Roman" w:hAnsi="Times New Roman" w:cs="Times New Roman"/>
                <w:sz w:val="24"/>
                <w:szCs w:val="24"/>
                <w:highlight w:val="yellow"/>
                <w:lang w:val="es-CR"/>
              </w:rPr>
              <w:t>comprasf2fdr@partners.net</w:t>
            </w:r>
          </w:p>
          <w:p w:rsidRPr="00D738BE" w:rsidR="00DC0242" w:rsidP="68AAD0B4" w:rsidRDefault="00DC0242" w14:paraId="0980CFE4" w14:textId="17DFCDDE">
            <w:pPr>
              <w:spacing w:after="0"/>
              <w:jc w:val="both"/>
              <w:rPr>
                <w:rFonts w:ascii="Times New Roman" w:hAnsi="Times New Roman" w:cs="Times New Roman"/>
                <w:sz w:val="24"/>
                <w:szCs w:val="24"/>
                <w:highlight w:val="yellow"/>
                <w:lang w:val="es-CR"/>
              </w:rPr>
            </w:pPr>
          </w:p>
        </w:tc>
      </w:tr>
      <w:tr w:rsidRPr="00D738BE" w:rsidR="00DC0242" w:rsidTr="68AAD0B4" w14:paraId="35A677C9" w14:textId="77777777">
        <w:trPr>
          <w:trHeight w:val="300"/>
        </w:trPr>
        <w:tc>
          <w:tcPr>
            <w:tcW w:w="2785" w:type="dxa"/>
            <w:tcBorders>
              <w:top w:val="dotted" w:color="auto" w:sz="4" w:space="0"/>
              <w:left w:val="dotted" w:color="auto" w:sz="4" w:space="0"/>
              <w:bottom w:val="dotted" w:color="auto" w:sz="4" w:space="0"/>
              <w:right w:val="dotted" w:color="auto" w:sz="4" w:space="0"/>
            </w:tcBorders>
            <w:vAlign w:val="center"/>
            <w:hideMark/>
          </w:tcPr>
          <w:p w:rsidRPr="00D738BE" w:rsidR="00DC0242" w:rsidRDefault="00DC0242" w14:paraId="721C7714" w14:textId="77777777">
            <w:pPr>
              <w:spacing w:after="0"/>
              <w:jc w:val="both"/>
              <w:rPr>
                <w:rFonts w:ascii="Times New Roman" w:hAnsi="Times New Roman" w:cs="Times New Roman"/>
                <w:b/>
                <w:sz w:val="24"/>
                <w:szCs w:val="24"/>
                <w:lang w:val="es-CR"/>
              </w:rPr>
            </w:pPr>
            <w:r w:rsidRPr="00D738BE">
              <w:rPr>
                <w:rFonts w:ascii="Times New Roman" w:hAnsi="Times New Roman" w:cs="Times New Roman"/>
                <w:b/>
                <w:sz w:val="24"/>
                <w:szCs w:val="24"/>
                <w:lang w:val="es-CR"/>
              </w:rPr>
              <w:t>Financiado por:</w:t>
            </w:r>
          </w:p>
        </w:tc>
        <w:tc>
          <w:tcPr>
            <w:tcW w:w="7020" w:type="dxa"/>
            <w:tcBorders>
              <w:top w:val="dotted" w:color="auto" w:sz="4" w:space="0"/>
              <w:left w:val="dotted" w:color="auto" w:sz="4" w:space="0"/>
              <w:bottom w:val="dotted" w:color="auto" w:sz="4" w:space="0"/>
              <w:right w:val="dotted" w:color="auto" w:sz="4" w:space="0"/>
            </w:tcBorders>
            <w:vAlign w:val="center"/>
            <w:hideMark/>
          </w:tcPr>
          <w:p w:rsidRPr="00D738BE" w:rsidR="00DC0242" w:rsidRDefault="00DC0242" w14:paraId="49113EE3" w14:textId="77777777">
            <w:pPr>
              <w:spacing w:after="0"/>
              <w:jc w:val="both"/>
              <w:rPr>
                <w:rStyle w:val="normaltextrun"/>
                <w:rFonts w:eastAsia="Times New Roman"/>
                <w:highlight w:val="yellow"/>
                <w:lang w:val="es-CR" w:eastAsia="es-CO"/>
              </w:rPr>
            </w:pPr>
            <w:r w:rsidRPr="00D738BE">
              <w:rPr>
                <w:rFonts w:ascii="Times New Roman" w:hAnsi="Times New Roman" w:cs="Times New Roman"/>
                <w:sz w:val="24"/>
                <w:szCs w:val="24"/>
                <w:highlight w:val="yellow"/>
                <w:lang w:val="es-CR"/>
              </w:rPr>
              <w:t>XXX</w:t>
            </w:r>
          </w:p>
        </w:tc>
      </w:tr>
      <w:tr w:rsidRPr="00D738BE" w:rsidR="00DC0242" w:rsidTr="68AAD0B4" w14:paraId="0E9595D9" w14:textId="77777777">
        <w:trPr>
          <w:trHeight w:val="300"/>
        </w:trPr>
        <w:tc>
          <w:tcPr>
            <w:tcW w:w="2785" w:type="dxa"/>
            <w:tcBorders>
              <w:top w:val="dotted" w:color="auto" w:sz="4" w:space="0"/>
              <w:left w:val="dotted" w:color="auto" w:sz="4" w:space="0"/>
              <w:bottom w:val="dotted" w:color="auto" w:sz="4" w:space="0"/>
              <w:right w:val="dotted" w:color="auto" w:sz="4" w:space="0"/>
            </w:tcBorders>
            <w:vAlign w:val="center"/>
            <w:hideMark/>
          </w:tcPr>
          <w:p w:rsidRPr="00D738BE" w:rsidR="00DC0242" w:rsidRDefault="00DC0242" w14:paraId="4E4E3462" w14:textId="77777777">
            <w:pPr>
              <w:spacing w:after="0"/>
              <w:jc w:val="both"/>
              <w:rPr>
                <w:b/>
                <w:lang w:val="es-CR"/>
              </w:rPr>
            </w:pPr>
            <w:r w:rsidRPr="00D738BE">
              <w:rPr>
                <w:rFonts w:ascii="Times New Roman" w:hAnsi="Times New Roman" w:cs="Times New Roman"/>
                <w:b/>
                <w:sz w:val="24"/>
                <w:szCs w:val="24"/>
                <w:lang w:val="es-CR"/>
              </w:rPr>
              <w:t>Implementado por:</w:t>
            </w:r>
          </w:p>
        </w:tc>
        <w:tc>
          <w:tcPr>
            <w:tcW w:w="7020" w:type="dxa"/>
            <w:tcBorders>
              <w:top w:val="dotted" w:color="auto" w:sz="4" w:space="0"/>
              <w:left w:val="dotted" w:color="auto" w:sz="4" w:space="0"/>
              <w:bottom w:val="dotted" w:color="auto" w:sz="4" w:space="0"/>
              <w:right w:val="dotted" w:color="auto" w:sz="4" w:space="0"/>
            </w:tcBorders>
            <w:vAlign w:val="center"/>
            <w:hideMark/>
          </w:tcPr>
          <w:p w:rsidRPr="00D738BE" w:rsidR="00DC0242" w:rsidRDefault="00DC0242" w14:paraId="293C6FB1" w14:textId="77777777">
            <w:pPr>
              <w:spacing w:after="0"/>
              <w:jc w:val="both"/>
              <w:rPr>
                <w:rFonts w:ascii="Times New Roman" w:hAnsi="Times New Roman" w:cs="Times New Roman"/>
                <w:sz w:val="24"/>
                <w:szCs w:val="24"/>
                <w:lang w:val="es-CR"/>
              </w:rPr>
            </w:pPr>
            <w:r w:rsidRPr="00121232">
              <w:rPr>
                <w:rFonts w:ascii="Times New Roman" w:hAnsi="Times New Roman" w:cs="Times New Roman"/>
                <w:sz w:val="24"/>
                <w:szCs w:val="24"/>
                <w:lang w:val="en-US"/>
              </w:rPr>
              <w:t xml:space="preserve">Partners of de Americas Inc. </w:t>
            </w:r>
            <w:r w:rsidRPr="00D738BE">
              <w:rPr>
                <w:rFonts w:ascii="Times New Roman" w:hAnsi="Times New Roman" w:cs="Times New Roman"/>
                <w:sz w:val="24"/>
                <w:szCs w:val="24"/>
                <w:lang w:val="es-CR"/>
              </w:rPr>
              <w:t>(POA)</w:t>
            </w:r>
          </w:p>
        </w:tc>
      </w:tr>
      <w:tr w:rsidRPr="00D738BE" w:rsidR="00DC0242" w:rsidTr="68AAD0B4" w14:paraId="602B5C05" w14:textId="77777777">
        <w:trPr>
          <w:trHeight w:val="300"/>
        </w:trPr>
        <w:tc>
          <w:tcPr>
            <w:tcW w:w="2785" w:type="dxa"/>
            <w:tcBorders>
              <w:top w:val="dotted" w:color="auto" w:sz="4" w:space="0"/>
              <w:left w:val="dotted" w:color="auto" w:sz="4" w:space="0"/>
              <w:bottom w:val="dotted" w:color="auto" w:sz="4" w:space="0"/>
              <w:right w:val="dotted" w:color="auto" w:sz="4" w:space="0"/>
            </w:tcBorders>
            <w:vAlign w:val="center"/>
            <w:hideMark/>
          </w:tcPr>
          <w:p w:rsidRPr="00D738BE" w:rsidR="00DC0242" w:rsidRDefault="00DC0242" w14:paraId="1BA25052" w14:textId="77777777">
            <w:pPr>
              <w:spacing w:after="0"/>
              <w:jc w:val="both"/>
              <w:rPr>
                <w:rFonts w:ascii="Times New Roman" w:hAnsi="Times New Roman" w:cs="Times New Roman"/>
                <w:b/>
                <w:sz w:val="24"/>
                <w:szCs w:val="24"/>
                <w:lang w:val="es-CR"/>
              </w:rPr>
            </w:pPr>
            <w:r w:rsidRPr="00D738BE">
              <w:rPr>
                <w:rFonts w:ascii="Times New Roman" w:hAnsi="Times New Roman" w:cs="Times New Roman"/>
                <w:b/>
                <w:sz w:val="24"/>
                <w:szCs w:val="24"/>
                <w:lang w:val="es-CR"/>
              </w:rPr>
              <w:t>Tipo de adjudicación prevista:</w:t>
            </w:r>
          </w:p>
        </w:tc>
        <w:tc>
          <w:tcPr>
            <w:tcW w:w="7020" w:type="dxa"/>
            <w:tcBorders>
              <w:top w:val="dotted" w:color="auto" w:sz="4" w:space="0"/>
              <w:left w:val="dotted" w:color="auto" w:sz="4" w:space="0"/>
              <w:bottom w:val="dotted" w:color="auto" w:sz="4" w:space="0"/>
              <w:right w:val="dotted" w:color="auto" w:sz="4" w:space="0"/>
            </w:tcBorders>
            <w:vAlign w:val="center"/>
            <w:hideMark/>
          </w:tcPr>
          <w:p w:rsidRPr="00D738BE" w:rsidR="00DC0242" w:rsidRDefault="00DC0242" w14:paraId="3CF00CE4" w14:textId="77777777">
            <w:pPr>
              <w:spacing w:after="0"/>
              <w:jc w:val="both"/>
              <w:rPr>
                <w:rFonts w:ascii="Times New Roman" w:hAnsi="Times New Roman" w:cs="Times New Roman"/>
                <w:sz w:val="24"/>
                <w:szCs w:val="24"/>
                <w:highlight w:val="yellow"/>
                <w:lang w:val="es-CR"/>
              </w:rPr>
            </w:pPr>
            <w:r w:rsidRPr="00D738BE">
              <w:rPr>
                <w:rFonts w:ascii="Times New Roman" w:hAnsi="Times New Roman" w:cs="Times New Roman"/>
                <w:sz w:val="24"/>
                <w:szCs w:val="24"/>
                <w:highlight w:val="yellow"/>
                <w:lang w:val="es-CR"/>
              </w:rPr>
              <w:t>XXX - Introduzca el tipo de acuerdo previsto, como orden de compra a precio fijo, orden de compra de tiempo y materiales o acuerdo de compra global.</w:t>
            </w:r>
          </w:p>
        </w:tc>
      </w:tr>
      <w:tr w:rsidRPr="00D738BE" w:rsidR="00DC0242" w:rsidTr="68AAD0B4" w14:paraId="7BB80988" w14:textId="77777777">
        <w:trPr>
          <w:trHeight w:val="300"/>
        </w:trPr>
        <w:tc>
          <w:tcPr>
            <w:tcW w:w="2785" w:type="dxa"/>
            <w:tcBorders>
              <w:top w:val="dotted" w:color="auto" w:sz="4" w:space="0"/>
              <w:left w:val="dotted" w:color="auto" w:sz="4" w:space="0"/>
              <w:bottom w:val="dotted" w:color="auto" w:sz="4" w:space="0"/>
              <w:right w:val="dotted" w:color="auto" w:sz="4" w:space="0"/>
            </w:tcBorders>
            <w:vAlign w:val="center"/>
            <w:hideMark/>
          </w:tcPr>
          <w:p w:rsidRPr="00D738BE" w:rsidR="00DC0242" w:rsidRDefault="00DC0242" w14:paraId="7A7619CF" w14:textId="77777777">
            <w:pPr>
              <w:spacing w:after="0"/>
              <w:rPr>
                <w:rFonts w:ascii="Times New Roman" w:hAnsi="Times New Roman" w:cs="Times New Roman"/>
                <w:b/>
                <w:sz w:val="24"/>
                <w:szCs w:val="24"/>
                <w:lang w:val="es-CR"/>
              </w:rPr>
            </w:pPr>
            <w:r w:rsidRPr="00D738BE">
              <w:rPr>
                <w:rFonts w:ascii="Times New Roman" w:hAnsi="Times New Roman" w:cs="Times New Roman"/>
                <w:b/>
                <w:sz w:val="24"/>
                <w:szCs w:val="24"/>
                <w:lang w:val="es-CR"/>
              </w:rPr>
              <w:t>Método de selección de fuentes:</w:t>
            </w:r>
          </w:p>
        </w:tc>
        <w:tc>
          <w:tcPr>
            <w:tcW w:w="7020" w:type="dxa"/>
            <w:tcBorders>
              <w:top w:val="dotted" w:color="auto" w:sz="4" w:space="0"/>
              <w:left w:val="dotted" w:color="auto" w:sz="4" w:space="0"/>
              <w:bottom w:val="dotted" w:color="auto" w:sz="4" w:space="0"/>
              <w:right w:val="dotted" w:color="auto" w:sz="4" w:space="0"/>
            </w:tcBorders>
            <w:vAlign w:val="center"/>
          </w:tcPr>
          <w:p w:rsidRPr="00D738BE" w:rsidR="00DC0242" w:rsidRDefault="00DC0242" w14:paraId="1FC90CEB" w14:textId="77777777">
            <w:pPr>
              <w:spacing w:after="0"/>
              <w:jc w:val="both"/>
              <w:rPr>
                <w:rFonts w:ascii="Times New Roman" w:hAnsi="Times New Roman" w:cs="Times New Roman"/>
                <w:sz w:val="24"/>
                <w:szCs w:val="24"/>
                <w:highlight w:val="yellow"/>
                <w:lang w:val="es-CR"/>
              </w:rPr>
            </w:pPr>
            <w:r w:rsidRPr="00D738BE">
              <w:rPr>
                <w:rFonts w:ascii="Times New Roman" w:hAnsi="Times New Roman" w:cs="Times New Roman"/>
                <w:sz w:val="24"/>
                <w:szCs w:val="24"/>
                <w:highlight w:val="yellow"/>
                <w:lang w:val="es-CR"/>
              </w:rPr>
              <w:t>Selección uno:</w:t>
            </w:r>
          </w:p>
          <w:p w:rsidRPr="00D738BE" w:rsidR="00DC0242" w:rsidRDefault="00DC0242" w14:paraId="7F014A71" w14:textId="77777777">
            <w:pPr>
              <w:spacing w:after="0"/>
              <w:jc w:val="both"/>
              <w:rPr>
                <w:rFonts w:ascii="Times New Roman" w:hAnsi="Times New Roman" w:cs="Times New Roman"/>
                <w:sz w:val="24"/>
                <w:szCs w:val="24"/>
                <w:highlight w:val="yellow"/>
                <w:lang w:val="es-CR"/>
              </w:rPr>
            </w:pPr>
          </w:p>
          <w:p w:rsidRPr="00D738BE" w:rsidR="00DC0242" w:rsidRDefault="00DC0242" w14:paraId="6F91BE4B" w14:textId="77777777">
            <w:pPr>
              <w:spacing w:after="0"/>
              <w:jc w:val="both"/>
              <w:rPr>
                <w:rFonts w:ascii="Times New Roman" w:hAnsi="Times New Roman" w:cs="Times New Roman"/>
                <w:sz w:val="24"/>
                <w:szCs w:val="24"/>
                <w:highlight w:val="yellow"/>
                <w:lang w:val="es-CR"/>
              </w:rPr>
            </w:pPr>
            <w:r w:rsidRPr="00D738BE">
              <w:rPr>
                <w:rFonts w:ascii="Times New Roman" w:hAnsi="Times New Roman" w:cs="Times New Roman"/>
                <w:sz w:val="24"/>
                <w:szCs w:val="24"/>
                <w:highlight w:val="yellow"/>
                <w:lang w:val="es-CR"/>
              </w:rPr>
              <w:t xml:space="preserve">La adjudicación se hará sobre la base del método </w:t>
            </w:r>
            <w:proofErr w:type="spellStart"/>
            <w:r w:rsidRPr="00D738BE">
              <w:rPr>
                <w:rFonts w:ascii="Times New Roman" w:hAnsi="Times New Roman" w:cs="Times New Roman"/>
                <w:sz w:val="24"/>
                <w:szCs w:val="24"/>
                <w:highlight w:val="yellow"/>
                <w:lang w:val="es-CR"/>
              </w:rPr>
              <w:t>Trade</w:t>
            </w:r>
            <w:proofErr w:type="spellEnd"/>
            <w:r w:rsidRPr="00D738BE">
              <w:rPr>
                <w:rFonts w:ascii="Times New Roman" w:hAnsi="Times New Roman" w:cs="Times New Roman"/>
                <w:sz w:val="24"/>
                <w:szCs w:val="24"/>
                <w:highlight w:val="yellow"/>
                <w:lang w:val="es-CR"/>
              </w:rPr>
              <w:t xml:space="preserve"> Off (</w:t>
            </w:r>
            <w:proofErr w:type="spellStart"/>
            <w:r w:rsidRPr="00D738BE">
              <w:rPr>
                <w:rFonts w:ascii="Times New Roman" w:hAnsi="Times New Roman" w:cs="Times New Roman"/>
                <w:sz w:val="24"/>
                <w:szCs w:val="24"/>
                <w:highlight w:val="yellow"/>
                <w:lang w:val="es-CR"/>
              </w:rPr>
              <w:t>Best</w:t>
            </w:r>
            <w:proofErr w:type="spellEnd"/>
            <w:r w:rsidRPr="00D738BE">
              <w:rPr>
                <w:rFonts w:ascii="Times New Roman" w:hAnsi="Times New Roman" w:cs="Times New Roman"/>
                <w:sz w:val="24"/>
                <w:szCs w:val="24"/>
                <w:highlight w:val="yellow"/>
                <w:lang w:val="es-CR"/>
              </w:rPr>
              <w:t xml:space="preserve"> </w:t>
            </w:r>
            <w:proofErr w:type="spellStart"/>
            <w:r w:rsidRPr="00D738BE">
              <w:rPr>
                <w:rFonts w:ascii="Times New Roman" w:hAnsi="Times New Roman" w:cs="Times New Roman"/>
                <w:sz w:val="24"/>
                <w:szCs w:val="24"/>
                <w:highlight w:val="yellow"/>
                <w:lang w:val="es-CR"/>
              </w:rPr>
              <w:t>Value</w:t>
            </w:r>
            <w:proofErr w:type="spellEnd"/>
            <w:r w:rsidRPr="00D738BE">
              <w:rPr>
                <w:rFonts w:ascii="Times New Roman" w:hAnsi="Times New Roman" w:cs="Times New Roman"/>
                <w:sz w:val="24"/>
                <w:szCs w:val="24"/>
                <w:highlight w:val="yellow"/>
                <w:lang w:val="es-CR"/>
              </w:rPr>
              <w:t>). La adjudicación se hará al oferente responsable y razonable que proporcione el mejor valor a POA y a su cliente utilizando una combinación de factores técnicos y de coste/precio.</w:t>
            </w:r>
          </w:p>
          <w:p w:rsidRPr="00D738BE" w:rsidR="00DC0242" w:rsidRDefault="00DC0242" w14:paraId="453E3D28" w14:textId="77777777">
            <w:pPr>
              <w:spacing w:after="0"/>
              <w:jc w:val="both"/>
              <w:rPr>
                <w:rFonts w:ascii="Times New Roman" w:hAnsi="Times New Roman" w:cs="Times New Roman"/>
                <w:sz w:val="24"/>
                <w:szCs w:val="24"/>
                <w:highlight w:val="yellow"/>
                <w:lang w:val="es-CR"/>
              </w:rPr>
            </w:pPr>
          </w:p>
          <w:p w:rsidRPr="00D738BE" w:rsidR="00DC0242" w:rsidRDefault="00DC0242" w14:paraId="7FBCEF62" w14:textId="77777777">
            <w:pPr>
              <w:spacing w:after="0"/>
              <w:jc w:val="both"/>
              <w:rPr>
                <w:rFonts w:ascii="Times New Roman" w:hAnsi="Times New Roman" w:cs="Times New Roman"/>
                <w:sz w:val="24"/>
                <w:szCs w:val="24"/>
                <w:highlight w:val="yellow"/>
                <w:lang w:val="es-CR"/>
              </w:rPr>
            </w:pPr>
            <w:r w:rsidRPr="00D738BE">
              <w:rPr>
                <w:rFonts w:ascii="Times New Roman" w:hAnsi="Times New Roman" w:cs="Times New Roman"/>
                <w:sz w:val="24"/>
                <w:szCs w:val="24"/>
                <w:highlight w:val="yellow"/>
                <w:lang w:val="es-CR"/>
              </w:rPr>
              <w:t>La adjudicación se hará sobre la base del método del precio más bajo técnicamente aceptable. La adjudicación se hará al oferente responsable y razonable que presente la oferta de precio más bajo que cumpla con los requisitos técnicos mínimos del POA.</w:t>
            </w:r>
          </w:p>
          <w:p w:rsidRPr="00D738BE" w:rsidR="00DC0242" w:rsidRDefault="00DC0242" w14:paraId="0E388A3A" w14:textId="77777777">
            <w:pPr>
              <w:spacing w:after="0"/>
              <w:jc w:val="both"/>
              <w:rPr>
                <w:rFonts w:ascii="Times New Roman" w:hAnsi="Times New Roman" w:cs="Times New Roman"/>
                <w:sz w:val="24"/>
                <w:szCs w:val="24"/>
                <w:highlight w:val="yellow"/>
                <w:lang w:val="es-CR"/>
              </w:rPr>
            </w:pPr>
          </w:p>
          <w:p w:rsidRPr="00D738BE" w:rsidR="00DC0242" w:rsidRDefault="00DC0242" w14:paraId="2A1B7DDB" w14:textId="77777777">
            <w:pPr>
              <w:spacing w:after="0"/>
              <w:jc w:val="both"/>
              <w:rPr>
                <w:rFonts w:ascii="Times New Roman" w:hAnsi="Times New Roman" w:cs="Times New Roman"/>
                <w:sz w:val="24"/>
                <w:szCs w:val="24"/>
                <w:highlight w:val="yellow"/>
                <w:lang w:val="es-CR"/>
              </w:rPr>
            </w:pPr>
            <w:r w:rsidRPr="00D738BE">
              <w:rPr>
                <w:rFonts w:ascii="Times New Roman" w:hAnsi="Times New Roman" w:cs="Times New Roman"/>
                <w:sz w:val="24"/>
                <w:szCs w:val="24"/>
                <w:highlight w:val="yellow"/>
                <w:lang w:val="es-CR"/>
              </w:rPr>
              <w:t>La adjudicación se realizará según el método del precio más bajo. La adjudicación se emitirá al oferente responsable y razonable que proporcione el precio más bajo a POA para los artículos solicitados.</w:t>
            </w:r>
          </w:p>
        </w:tc>
      </w:tr>
    </w:tbl>
    <w:p w:rsidRPr="00D738BE" w:rsidR="00DC0242" w:rsidP="00DC0242" w:rsidRDefault="00DC0242" w14:paraId="5E52917A" w14:textId="77777777">
      <w:pPr>
        <w:autoSpaceDE w:val="0"/>
        <w:autoSpaceDN w:val="0"/>
        <w:adjustRightInd w:val="0"/>
        <w:spacing w:after="0" w:line="240" w:lineRule="auto"/>
        <w:jc w:val="both"/>
        <w:rPr>
          <w:rFonts w:ascii="Times New Roman" w:hAnsi="Times New Roman" w:eastAsia="PMingLiU" w:cs="Times New Roman"/>
          <w:color w:val="000000"/>
          <w:sz w:val="24"/>
          <w:szCs w:val="24"/>
          <w:lang w:val="es-CR"/>
        </w:rPr>
      </w:pPr>
    </w:p>
    <w:p w:rsidRPr="00D738BE" w:rsidR="003D71C3" w:rsidRDefault="00A373E2" w14:paraId="541C56A2" w14:textId="77777777">
      <w:pPr>
        <w:jc w:val="center"/>
        <w:rPr>
          <w:rFonts w:ascii="Times New Roman" w:hAnsi="Times New Roman" w:cs="Times New Roman"/>
          <w:b/>
          <w:bCs/>
          <w:sz w:val="24"/>
          <w:szCs w:val="24"/>
          <w:lang w:val="es-CR"/>
        </w:rPr>
      </w:pPr>
      <w:r w:rsidRPr="00D738BE">
        <w:rPr>
          <w:rFonts w:ascii="Times New Roman" w:hAnsi="Times New Roman" w:cs="Times New Roman"/>
          <w:b/>
          <w:bCs/>
          <w:sz w:val="24"/>
          <w:szCs w:val="24"/>
          <w:lang w:val="es-CR"/>
        </w:rPr>
        <w:t>REQUISITOS ÉTICOS Y DE CONDUCTA PROFESIONAL</w:t>
      </w:r>
    </w:p>
    <w:p w:rsidRPr="00D738BE" w:rsidR="003D71C3" w:rsidRDefault="00A373E2" w14:paraId="5E34594B" w14:textId="77777777">
      <w:pPr>
        <w:jc w:val="both"/>
        <w:rPr>
          <w:rFonts w:ascii="Times New Roman" w:hAnsi="Times New Roman" w:eastAsia="PMingLiU" w:cs="Times New Roman"/>
          <w:color w:val="000000"/>
          <w:sz w:val="24"/>
          <w:szCs w:val="24"/>
          <w:lang w:val="es-CR"/>
        </w:rPr>
      </w:pPr>
      <w:r w:rsidRPr="00121232">
        <w:rPr>
          <w:rFonts w:ascii="Times New Roman" w:hAnsi="Times New Roman" w:cs="Times New Roman"/>
          <w:color w:val="000000"/>
          <w:sz w:val="24"/>
          <w:szCs w:val="24"/>
          <w:lang w:val="en-US"/>
        </w:rPr>
        <w:t xml:space="preserve">Partners of the Americas Inc. </w:t>
      </w:r>
      <w:r w:rsidRPr="00D738BE" w:rsidR="006526B8">
        <w:rPr>
          <w:rFonts w:ascii="Times New Roman" w:hAnsi="Times New Roman" w:cs="Times New Roman"/>
          <w:color w:val="000000"/>
          <w:sz w:val="24"/>
          <w:szCs w:val="24"/>
          <w:lang w:val="es-CR"/>
        </w:rPr>
        <w:t xml:space="preserve">(POA) </w:t>
      </w:r>
      <w:r w:rsidRPr="00D738BE">
        <w:rPr>
          <w:rFonts w:ascii="Times New Roman" w:hAnsi="Times New Roman" w:cs="Times New Roman"/>
          <w:color w:val="000000"/>
          <w:sz w:val="24"/>
          <w:szCs w:val="24"/>
          <w:lang w:val="es-CR"/>
        </w:rPr>
        <w:t xml:space="preserve">está comprometida con la integridad en las compras y contrataciones, y sólo selecciona a sus proveedores en base a criterios comerciales objetivos, como el precio y el mérito técnico. </w:t>
      </w:r>
      <w:r w:rsidRPr="00D738BE" w:rsidR="006526B8">
        <w:rPr>
          <w:rFonts w:ascii="Times New Roman" w:hAnsi="Times New Roman" w:cs="Times New Roman"/>
          <w:color w:val="000000"/>
          <w:sz w:val="24"/>
          <w:szCs w:val="24"/>
          <w:lang w:val="es-CR"/>
        </w:rPr>
        <w:t xml:space="preserve">POA </w:t>
      </w:r>
      <w:r w:rsidRPr="00D738BE">
        <w:rPr>
          <w:rFonts w:ascii="Times New Roman" w:hAnsi="Times New Roman" w:cs="Times New Roman"/>
          <w:color w:val="000000"/>
          <w:sz w:val="24"/>
          <w:szCs w:val="24"/>
          <w:lang w:val="es-CR"/>
        </w:rPr>
        <w:t xml:space="preserve">espera que los proveedores cumplan con nuestras Normas de Conducta Profesional. </w:t>
      </w:r>
    </w:p>
    <w:p w:rsidRPr="00D738BE" w:rsidR="003D71C3" w:rsidRDefault="00A373E2" w14:paraId="19528749" w14:textId="77777777">
      <w:pPr>
        <w:jc w:val="both"/>
        <w:rPr>
          <w:rFonts w:ascii="Times New Roman" w:hAnsi="Times New Roman" w:eastAsia="PMingLiU" w:cs="Times New Roman"/>
          <w:color w:val="000000"/>
          <w:sz w:val="24"/>
          <w:szCs w:val="24"/>
          <w:lang w:val="es-CR"/>
        </w:rPr>
      </w:pPr>
      <w:r w:rsidRPr="00D738BE">
        <w:rPr>
          <w:rFonts w:ascii="Times New Roman" w:hAnsi="Times New Roman" w:cs="Times New Roman"/>
          <w:color w:val="000000"/>
          <w:sz w:val="24"/>
          <w:szCs w:val="24"/>
          <w:lang w:val="es-CR"/>
        </w:rPr>
        <w:lastRenderedPageBreak/>
        <w:t xml:space="preserve">POA </w:t>
      </w:r>
      <w:r w:rsidRPr="00D738BE" w:rsidR="00AA6925">
        <w:rPr>
          <w:rFonts w:ascii="Times New Roman" w:hAnsi="Times New Roman" w:cs="Times New Roman"/>
          <w:color w:val="000000"/>
          <w:sz w:val="24"/>
          <w:szCs w:val="24"/>
          <w:lang w:val="es-CR"/>
        </w:rPr>
        <w:t xml:space="preserve">no tolera el fraude, la colusión entre licitadores, la falsificación de propuestas u ofertas, el soborno o el cohecho. Cualquier empresa o individuo que infrinja estas normas será excluido de esta adquisición y de futuras oportunidades de adquisición, y tanto </w:t>
      </w:r>
      <w:r w:rsidRPr="00D738BE" w:rsidR="00A444A8">
        <w:rPr>
          <w:rFonts w:ascii="Times New Roman" w:hAnsi="Times New Roman" w:cs="Times New Roman"/>
          <w:color w:val="000000"/>
          <w:sz w:val="24"/>
          <w:szCs w:val="24"/>
          <w:highlight w:val="yellow"/>
          <w:lang w:val="es-CR"/>
        </w:rPr>
        <w:t xml:space="preserve">el DONANTE </w:t>
      </w:r>
      <w:r w:rsidRPr="00D738BE" w:rsidR="00AA6925">
        <w:rPr>
          <w:rFonts w:ascii="Times New Roman" w:hAnsi="Times New Roman" w:cs="Times New Roman"/>
          <w:sz w:val="24"/>
          <w:szCs w:val="24"/>
          <w:lang w:val="es-CR"/>
        </w:rPr>
        <w:t xml:space="preserve">como la Oficina del Inspector General podrán ser </w:t>
      </w:r>
      <w:r w:rsidRPr="00D738BE" w:rsidR="00AA6925">
        <w:rPr>
          <w:rFonts w:ascii="Times New Roman" w:hAnsi="Times New Roman" w:cs="Times New Roman"/>
          <w:color w:val="000000"/>
          <w:sz w:val="24"/>
          <w:szCs w:val="24"/>
          <w:lang w:val="es-CR"/>
        </w:rPr>
        <w:t>informados.</w:t>
      </w:r>
    </w:p>
    <w:p w:rsidRPr="00D738BE" w:rsidR="003D71C3" w:rsidRDefault="00A373E2" w14:paraId="0E1CCAB9" w14:textId="77777777">
      <w:pPr>
        <w:jc w:val="both"/>
        <w:rPr>
          <w:rFonts w:ascii="Times New Roman" w:hAnsi="Times New Roman" w:eastAsia="PMingLiU" w:cs="Times New Roman"/>
          <w:color w:val="000000"/>
          <w:sz w:val="24"/>
          <w:szCs w:val="24"/>
          <w:lang w:val="es-CR"/>
        </w:rPr>
      </w:pPr>
      <w:r w:rsidRPr="00D738BE">
        <w:rPr>
          <w:rFonts w:ascii="Times New Roman" w:hAnsi="Times New Roman" w:cs="Times New Roman"/>
          <w:color w:val="000000"/>
          <w:sz w:val="24"/>
          <w:szCs w:val="24"/>
          <w:lang w:val="es-CR"/>
        </w:rPr>
        <w:t xml:space="preserve">Los empleados y agentes de </w:t>
      </w:r>
      <w:r w:rsidRPr="00D738BE" w:rsidR="006526B8">
        <w:rPr>
          <w:rFonts w:ascii="Times New Roman" w:hAnsi="Times New Roman" w:cs="Times New Roman"/>
          <w:color w:val="000000"/>
          <w:sz w:val="24"/>
          <w:szCs w:val="24"/>
          <w:lang w:val="es-CR"/>
        </w:rPr>
        <w:t xml:space="preserve">POA tienen </w:t>
      </w:r>
      <w:r w:rsidRPr="00D738BE">
        <w:rPr>
          <w:rFonts w:ascii="Times New Roman" w:hAnsi="Times New Roman" w:cs="Times New Roman"/>
          <w:color w:val="000000"/>
          <w:sz w:val="24"/>
          <w:szCs w:val="24"/>
          <w:lang w:val="es-CR"/>
        </w:rPr>
        <w:t xml:space="preserve">estrictamente prohibido pedir o aceptar dinero, honorarios, </w:t>
      </w:r>
      <w:r w:rsidRPr="00D738BE" w:rsidR="00D706BF">
        <w:rPr>
          <w:rFonts w:ascii="Times New Roman" w:hAnsi="Times New Roman" w:cs="Times New Roman"/>
          <w:color w:val="000000"/>
          <w:sz w:val="24"/>
          <w:szCs w:val="24"/>
          <w:lang w:val="es-CR"/>
        </w:rPr>
        <w:t>comisiones</w:t>
      </w:r>
      <w:r w:rsidRPr="00D738BE">
        <w:rPr>
          <w:rFonts w:ascii="Times New Roman" w:hAnsi="Times New Roman" w:cs="Times New Roman"/>
          <w:color w:val="000000"/>
          <w:sz w:val="24"/>
          <w:szCs w:val="24"/>
          <w:lang w:val="es-CR"/>
        </w:rPr>
        <w:t xml:space="preserve">, créditos, regalos, propinas, objetos de valor o compensaciones de vendedores o proveedores, actuales o potenciales, a cambio de negocios o como recompensa por ellos. Los empleados y agentes que incurran en esta conducta se exponen a la rescisión de su contrato de trabajo e informarán a </w:t>
      </w:r>
      <w:r w:rsidRPr="00D738BE" w:rsidR="00C06C2C">
        <w:rPr>
          <w:rFonts w:ascii="Times New Roman" w:hAnsi="Times New Roman" w:cs="Times New Roman"/>
          <w:color w:val="000000"/>
          <w:sz w:val="24"/>
          <w:szCs w:val="24"/>
          <w:highlight w:val="yellow"/>
          <w:lang w:val="es-CR"/>
        </w:rPr>
        <w:t xml:space="preserve">DONOR </w:t>
      </w:r>
      <w:r w:rsidRPr="00D738BE">
        <w:rPr>
          <w:rFonts w:ascii="Times New Roman" w:hAnsi="Times New Roman" w:cs="Times New Roman"/>
          <w:color w:val="000000"/>
          <w:sz w:val="24"/>
          <w:szCs w:val="24"/>
          <w:lang w:val="es-CR"/>
        </w:rPr>
        <w:t xml:space="preserve">y a la Oficina del Inspector General. Además, </w:t>
      </w:r>
      <w:r w:rsidRPr="00D738BE" w:rsidR="006526B8">
        <w:rPr>
          <w:rFonts w:ascii="Times New Roman" w:hAnsi="Times New Roman" w:cs="Times New Roman"/>
          <w:color w:val="000000"/>
          <w:sz w:val="24"/>
          <w:szCs w:val="24"/>
          <w:lang w:val="es-CR"/>
        </w:rPr>
        <w:t xml:space="preserve">POA </w:t>
      </w:r>
      <w:r w:rsidRPr="00D738BE">
        <w:rPr>
          <w:rFonts w:ascii="Times New Roman" w:hAnsi="Times New Roman" w:cs="Times New Roman"/>
          <w:color w:val="000000"/>
          <w:sz w:val="24"/>
          <w:szCs w:val="24"/>
          <w:lang w:val="es-CR"/>
        </w:rPr>
        <w:t xml:space="preserve">informará a </w:t>
      </w:r>
      <w:r w:rsidRPr="00D738BE" w:rsidR="00C06C2C">
        <w:rPr>
          <w:rFonts w:ascii="Times New Roman" w:hAnsi="Times New Roman" w:cs="Times New Roman"/>
          <w:color w:val="000000"/>
          <w:sz w:val="24"/>
          <w:szCs w:val="24"/>
          <w:highlight w:val="yellow"/>
          <w:lang w:val="es-CR"/>
        </w:rPr>
        <w:t xml:space="preserve">DONOR y a la Oficina del Inspector General </w:t>
      </w:r>
      <w:r w:rsidRPr="00D738BE">
        <w:rPr>
          <w:rFonts w:ascii="Times New Roman" w:hAnsi="Times New Roman" w:cs="Times New Roman"/>
          <w:sz w:val="24"/>
          <w:szCs w:val="24"/>
          <w:lang w:val="es-CR"/>
        </w:rPr>
        <w:t xml:space="preserve">de cualquier </w:t>
      </w:r>
      <w:r w:rsidRPr="00D738BE">
        <w:rPr>
          <w:rFonts w:ascii="Times New Roman" w:hAnsi="Times New Roman" w:cs="Times New Roman"/>
          <w:color w:val="000000"/>
          <w:sz w:val="24"/>
          <w:szCs w:val="24"/>
          <w:lang w:val="es-CR"/>
        </w:rPr>
        <w:t xml:space="preserve">oferta de dinero, honorarios, comisiones, créditos, regalos, propinas, </w:t>
      </w:r>
      <w:r w:rsidRPr="00D738BE" w:rsidR="00C06C2C">
        <w:rPr>
          <w:rFonts w:ascii="Times New Roman" w:hAnsi="Times New Roman" w:cs="Times New Roman"/>
          <w:color w:val="000000"/>
          <w:sz w:val="24"/>
          <w:szCs w:val="24"/>
          <w:lang w:val="es-CR"/>
        </w:rPr>
        <w:t xml:space="preserve">objetos de valor </w:t>
      </w:r>
      <w:r w:rsidRPr="00D738BE">
        <w:rPr>
          <w:rFonts w:ascii="Times New Roman" w:hAnsi="Times New Roman" w:cs="Times New Roman"/>
          <w:color w:val="000000"/>
          <w:sz w:val="24"/>
          <w:szCs w:val="24"/>
          <w:lang w:val="es-CR"/>
        </w:rPr>
        <w:t>o compensaciones a proveedores para obtener negocios.</w:t>
      </w:r>
    </w:p>
    <w:p w:rsidRPr="00D738BE" w:rsidR="003D71C3" w:rsidRDefault="00A373E2" w14:paraId="0199CE76" w14:textId="53FBD1CC">
      <w:pPr>
        <w:jc w:val="both"/>
        <w:rPr>
          <w:rFonts w:ascii="Times New Roman" w:hAnsi="Times New Roman" w:cs="Times New Roman"/>
          <w:color w:val="000000"/>
          <w:sz w:val="24"/>
          <w:szCs w:val="24"/>
          <w:lang w:val="es-CR"/>
        </w:rPr>
      </w:pPr>
      <w:r w:rsidRPr="00D738BE">
        <w:rPr>
          <w:rFonts w:ascii="Times New Roman" w:hAnsi="Times New Roman" w:cs="Times New Roman"/>
          <w:color w:val="000000"/>
          <w:sz w:val="24"/>
          <w:szCs w:val="24"/>
          <w:lang w:val="es-CR"/>
        </w:rPr>
        <w:t xml:space="preserve">Los licitadores que respondan a esta </w:t>
      </w:r>
      <w:r w:rsidRPr="00D738BE" w:rsidR="00DA0BC3">
        <w:rPr>
          <w:rFonts w:ascii="Times New Roman" w:hAnsi="Times New Roman" w:cs="Times New Roman"/>
          <w:color w:val="000000"/>
          <w:sz w:val="24"/>
          <w:szCs w:val="24"/>
          <w:lang w:val="es-CR"/>
        </w:rPr>
        <w:t xml:space="preserve">Solicitud de </w:t>
      </w:r>
      <w:r w:rsidRPr="00D738BE" w:rsidR="00BB5236">
        <w:rPr>
          <w:rFonts w:ascii="Times New Roman" w:hAnsi="Times New Roman" w:cs="Times New Roman"/>
          <w:color w:val="000000"/>
          <w:sz w:val="24"/>
          <w:szCs w:val="24"/>
          <w:lang w:val="es-CR"/>
        </w:rPr>
        <w:t xml:space="preserve">Cotización </w:t>
      </w:r>
      <w:r w:rsidRPr="00D738BE">
        <w:rPr>
          <w:rFonts w:ascii="Times New Roman" w:hAnsi="Times New Roman" w:cs="Times New Roman"/>
          <w:color w:val="000000"/>
          <w:sz w:val="24"/>
          <w:szCs w:val="24"/>
          <w:lang w:val="es-CR"/>
        </w:rPr>
        <w:t>deben incluir lo siguiente como parte de la presentación de sus propuestas:</w:t>
      </w:r>
    </w:p>
    <w:p w:rsidRPr="00D738BE" w:rsidR="003D71C3" w:rsidRDefault="00A373E2" w14:paraId="049241A3" w14:textId="77777777">
      <w:pPr>
        <w:pStyle w:val="Prrafodelista"/>
        <w:numPr>
          <w:ilvl w:val="0"/>
          <w:numId w:val="19"/>
        </w:numPr>
        <w:spacing w:after="0"/>
        <w:jc w:val="both"/>
        <w:rPr>
          <w:rFonts w:ascii="Times New Roman" w:hAnsi="Times New Roman" w:eastAsia="PMingLiU" w:cs="Times New Roman"/>
          <w:color w:val="000000"/>
          <w:sz w:val="24"/>
          <w:szCs w:val="24"/>
          <w:lang w:val="es-CR"/>
        </w:rPr>
      </w:pPr>
      <w:r w:rsidRPr="00D738BE">
        <w:rPr>
          <w:rFonts w:ascii="Times New Roman" w:hAnsi="Times New Roman" w:cs="Times New Roman"/>
          <w:color w:val="000000"/>
          <w:sz w:val="24"/>
          <w:szCs w:val="24"/>
          <w:lang w:val="es-CR"/>
        </w:rPr>
        <w:t xml:space="preserve">Revele cualquier relación cercana, </w:t>
      </w:r>
      <w:r w:rsidRPr="00D738BE" w:rsidR="00C06C2C">
        <w:rPr>
          <w:rFonts w:ascii="Times New Roman" w:hAnsi="Times New Roman" w:cs="Times New Roman"/>
          <w:color w:val="000000"/>
          <w:sz w:val="24"/>
          <w:szCs w:val="24"/>
          <w:lang w:val="es-CR"/>
        </w:rPr>
        <w:t xml:space="preserve">familiar </w:t>
      </w:r>
      <w:r w:rsidRPr="00D738BE">
        <w:rPr>
          <w:rFonts w:ascii="Times New Roman" w:hAnsi="Times New Roman" w:cs="Times New Roman"/>
          <w:color w:val="000000"/>
          <w:sz w:val="24"/>
          <w:szCs w:val="24"/>
          <w:lang w:val="es-CR"/>
        </w:rPr>
        <w:t xml:space="preserve">o financiera con </w:t>
      </w:r>
      <w:r w:rsidRPr="00D738BE" w:rsidR="006526B8">
        <w:rPr>
          <w:rFonts w:ascii="Times New Roman" w:hAnsi="Times New Roman" w:cs="Times New Roman"/>
          <w:color w:val="000000"/>
          <w:sz w:val="24"/>
          <w:szCs w:val="24"/>
          <w:lang w:val="es-CR"/>
        </w:rPr>
        <w:t xml:space="preserve">el POA </w:t>
      </w:r>
      <w:r w:rsidRPr="00D738BE">
        <w:rPr>
          <w:rFonts w:ascii="Times New Roman" w:hAnsi="Times New Roman" w:cs="Times New Roman"/>
          <w:color w:val="000000"/>
          <w:sz w:val="24"/>
          <w:szCs w:val="24"/>
          <w:lang w:val="es-CR"/>
        </w:rPr>
        <w:t>o el personal del proyecto. Por ejemplo, si el primo de un licitador es empleado del proyecto, el licitador debe indicarlo.</w:t>
      </w:r>
    </w:p>
    <w:p w:rsidRPr="00D738BE" w:rsidR="003D71C3" w:rsidRDefault="00A373E2" w14:paraId="79ECC99A" w14:textId="77777777">
      <w:pPr>
        <w:pStyle w:val="Prrafodelista"/>
        <w:numPr>
          <w:ilvl w:val="0"/>
          <w:numId w:val="19"/>
        </w:numPr>
        <w:spacing w:after="0"/>
        <w:jc w:val="both"/>
        <w:rPr>
          <w:rFonts w:ascii="Times New Roman" w:hAnsi="Times New Roman" w:eastAsia="PMingLiU" w:cs="Times New Roman"/>
          <w:color w:val="000000"/>
          <w:sz w:val="24"/>
          <w:szCs w:val="24"/>
          <w:lang w:val="es-CR"/>
        </w:rPr>
      </w:pPr>
      <w:r w:rsidRPr="00D738BE">
        <w:rPr>
          <w:rFonts w:ascii="Times New Roman" w:hAnsi="Times New Roman" w:cs="Times New Roman"/>
          <w:color w:val="000000"/>
          <w:sz w:val="24"/>
          <w:szCs w:val="24"/>
          <w:lang w:val="es-CR"/>
        </w:rPr>
        <w:t xml:space="preserve">Revele cualquier relación familiar o financiera con otros licitadores que presenten propuestas. Por ejemplo, si la matriz del licitador tiene una empresa que presenta otra propuesta, el licitador debe indicarlo. </w:t>
      </w:r>
    </w:p>
    <w:p w:rsidRPr="00D738BE" w:rsidR="003D71C3" w:rsidRDefault="00A373E2" w14:paraId="0BFF17E9" w14:textId="77777777">
      <w:pPr>
        <w:pStyle w:val="Prrafodelista"/>
        <w:numPr>
          <w:ilvl w:val="0"/>
          <w:numId w:val="19"/>
        </w:numPr>
        <w:spacing w:after="0"/>
        <w:jc w:val="both"/>
        <w:rPr>
          <w:rFonts w:ascii="Times New Roman" w:hAnsi="Times New Roman" w:eastAsia="PMingLiU" w:cs="Times New Roman"/>
          <w:color w:val="000000"/>
          <w:sz w:val="24"/>
          <w:szCs w:val="24"/>
          <w:lang w:val="es-CR"/>
        </w:rPr>
      </w:pPr>
      <w:r w:rsidRPr="00D738BE">
        <w:rPr>
          <w:rFonts w:ascii="Times New Roman" w:hAnsi="Times New Roman" w:cs="Times New Roman"/>
          <w:color w:val="000000"/>
          <w:sz w:val="24"/>
          <w:szCs w:val="24"/>
          <w:lang w:val="es-CR"/>
        </w:rPr>
        <w:t>Certificar que los precios de la oferta se han determinado de forma independiente, sin consulta, comunicación o acuerdo con ningún otro licitador o competidor para restringir la competencia.</w:t>
      </w:r>
    </w:p>
    <w:p w:rsidRPr="00D738BE" w:rsidR="003D71C3" w:rsidRDefault="00A373E2" w14:paraId="5444FCB7" w14:textId="77777777">
      <w:pPr>
        <w:pStyle w:val="Prrafodelista"/>
        <w:numPr>
          <w:ilvl w:val="0"/>
          <w:numId w:val="19"/>
        </w:numPr>
        <w:spacing w:after="0"/>
        <w:jc w:val="both"/>
        <w:rPr>
          <w:rFonts w:ascii="Times New Roman" w:hAnsi="Times New Roman" w:eastAsia="PMingLiU" w:cs="Times New Roman"/>
          <w:color w:val="000000"/>
          <w:sz w:val="24"/>
          <w:szCs w:val="24"/>
          <w:lang w:val="es-CR"/>
        </w:rPr>
      </w:pPr>
      <w:r w:rsidRPr="00D738BE">
        <w:rPr>
          <w:rFonts w:ascii="Times New Roman" w:hAnsi="Times New Roman" w:cs="Times New Roman"/>
          <w:color w:val="000000"/>
          <w:sz w:val="24"/>
          <w:szCs w:val="24"/>
          <w:lang w:val="es-CR"/>
        </w:rPr>
        <w:t>Certifica que toda la información presentada en la propuesta y toda la documentación de apoyo son auténticas y exactas.</w:t>
      </w:r>
    </w:p>
    <w:p w:rsidRPr="00D738BE" w:rsidR="003D71C3" w:rsidRDefault="00A373E2" w14:paraId="759FE5B9" w14:textId="77777777">
      <w:pPr>
        <w:pStyle w:val="Prrafodelista"/>
        <w:numPr>
          <w:ilvl w:val="0"/>
          <w:numId w:val="19"/>
        </w:numPr>
        <w:spacing w:after="0"/>
        <w:jc w:val="both"/>
        <w:rPr>
          <w:rFonts w:ascii="Times New Roman" w:hAnsi="Times New Roman" w:eastAsia="PMingLiU" w:cs="Times New Roman"/>
          <w:color w:val="000000"/>
          <w:sz w:val="24"/>
          <w:szCs w:val="24"/>
          <w:lang w:val="es-CR"/>
        </w:rPr>
      </w:pPr>
      <w:r w:rsidRPr="00D738BE">
        <w:rPr>
          <w:rFonts w:ascii="Times New Roman" w:hAnsi="Times New Roman" w:cs="Times New Roman"/>
          <w:color w:val="000000" w:themeColor="text1"/>
          <w:sz w:val="24"/>
          <w:szCs w:val="24"/>
          <w:lang w:val="es-CR"/>
        </w:rPr>
        <w:t xml:space="preserve">Garantizar que se entienden y aceptan </w:t>
      </w:r>
      <w:r w:rsidRPr="00D738BE" w:rsidR="006526B8">
        <w:rPr>
          <w:rFonts w:ascii="Times New Roman" w:hAnsi="Times New Roman" w:cs="Times New Roman"/>
          <w:color w:val="000000" w:themeColor="text1"/>
          <w:sz w:val="24"/>
          <w:szCs w:val="24"/>
          <w:lang w:val="es-CR"/>
        </w:rPr>
        <w:t xml:space="preserve">las </w:t>
      </w:r>
      <w:r w:rsidRPr="00D738BE">
        <w:rPr>
          <w:rFonts w:ascii="Times New Roman" w:hAnsi="Times New Roman" w:cs="Times New Roman"/>
          <w:color w:val="000000" w:themeColor="text1"/>
          <w:sz w:val="24"/>
          <w:szCs w:val="24"/>
          <w:lang w:val="es-CR"/>
        </w:rPr>
        <w:t xml:space="preserve">prohibiciones de </w:t>
      </w:r>
      <w:r w:rsidRPr="00D738BE" w:rsidR="006526B8">
        <w:rPr>
          <w:rFonts w:ascii="Times New Roman" w:hAnsi="Times New Roman" w:cs="Times New Roman"/>
          <w:color w:val="000000" w:themeColor="text1"/>
          <w:sz w:val="24"/>
          <w:szCs w:val="24"/>
          <w:lang w:val="es-CR"/>
        </w:rPr>
        <w:t xml:space="preserve">POA </w:t>
      </w:r>
      <w:r w:rsidRPr="00D738BE">
        <w:rPr>
          <w:rFonts w:ascii="Times New Roman" w:hAnsi="Times New Roman" w:cs="Times New Roman"/>
          <w:color w:val="000000" w:themeColor="text1"/>
          <w:sz w:val="24"/>
          <w:szCs w:val="24"/>
          <w:lang w:val="es-CR"/>
        </w:rPr>
        <w:t>contra el fraude, el soborno y el cohecho.</w:t>
      </w:r>
    </w:p>
    <w:p w:rsidRPr="00D738BE" w:rsidR="002E18D9" w:rsidP="006526B8" w:rsidRDefault="002E18D9" w14:paraId="49A2188C" w14:textId="77777777">
      <w:pPr>
        <w:spacing w:after="0"/>
        <w:ind w:left="708" w:hanging="708"/>
        <w:jc w:val="both"/>
        <w:rPr>
          <w:rFonts w:ascii="Times New Roman" w:hAnsi="Times New Roman" w:eastAsia="PMingLiU" w:cs="Times New Roman"/>
          <w:color w:val="000000"/>
          <w:sz w:val="24"/>
          <w:szCs w:val="24"/>
          <w:lang w:val="es-CR"/>
        </w:rPr>
      </w:pPr>
    </w:p>
    <w:p w:rsidRPr="00D738BE" w:rsidR="003D71C3" w:rsidRDefault="00A373E2" w14:paraId="123CE3F8" w14:textId="69AD3676">
      <w:pPr>
        <w:pBdr>
          <w:bottom w:val="single" w:color="auto" w:sz="12" w:space="1"/>
        </w:pBdr>
        <w:spacing w:after="0" w:line="240" w:lineRule="auto"/>
        <w:jc w:val="both"/>
        <w:rPr>
          <w:rFonts w:ascii="Times New Roman" w:hAnsi="Times New Roman" w:cs="Times New Roman"/>
          <w:color w:val="000000" w:themeColor="text1"/>
          <w:sz w:val="24"/>
          <w:szCs w:val="24"/>
          <w:lang w:val="es-CR"/>
        </w:rPr>
      </w:pPr>
      <w:r w:rsidRPr="00D738BE">
        <w:rPr>
          <w:rFonts w:ascii="Times New Roman" w:hAnsi="Times New Roman" w:cs="Times New Roman"/>
          <w:color w:val="000000" w:themeColor="text1"/>
          <w:sz w:val="24"/>
          <w:szCs w:val="24"/>
          <w:lang w:val="es-CR"/>
        </w:rPr>
        <w:t xml:space="preserve">Por favor, póngase en contacto con </w:t>
      </w:r>
      <w:hyperlink w:history="1" r:id="rId11">
        <w:r w:rsidRPr="00093EEB" w:rsidR="00C260A1">
          <w:rPr>
            <w:rStyle w:val="Hipervnculo"/>
            <w:rFonts w:ascii="Times New Roman" w:hAnsi="Times New Roman" w:cs="Times New Roman"/>
            <w:sz w:val="24"/>
            <w:szCs w:val="24"/>
            <w:lang w:val="es-CR"/>
          </w:rPr>
          <w:t>compliance@partners.net</w:t>
        </w:r>
      </w:hyperlink>
      <w:r w:rsidRPr="00D738BE">
        <w:rPr>
          <w:rFonts w:ascii="Times New Roman" w:hAnsi="Times New Roman" w:cs="Times New Roman"/>
          <w:color w:val="000000" w:themeColor="text1"/>
          <w:sz w:val="24"/>
          <w:szCs w:val="24"/>
          <w:lang w:val="es-CR"/>
        </w:rPr>
        <w:t xml:space="preserve"> para enviar preguntas o preocupaciones en relación con la información anterior o para reportar cualquier violación potencial. Las posibles infracciones también pueden notificarse directamente a </w:t>
      </w:r>
      <w:r w:rsidRPr="00D738BE" w:rsidR="006526B8">
        <w:rPr>
          <w:rFonts w:ascii="Times New Roman" w:hAnsi="Times New Roman" w:cs="Times New Roman"/>
          <w:color w:val="000000" w:themeColor="text1"/>
          <w:sz w:val="24"/>
          <w:szCs w:val="24"/>
          <w:lang w:val="es-CR"/>
        </w:rPr>
        <w:t>la POA</w:t>
      </w:r>
      <w:r w:rsidRPr="00D738BE">
        <w:rPr>
          <w:rFonts w:ascii="Times New Roman" w:hAnsi="Times New Roman" w:cs="Times New Roman"/>
          <w:color w:val="000000" w:themeColor="text1"/>
          <w:sz w:val="24"/>
          <w:szCs w:val="24"/>
          <w:lang w:val="es-CR"/>
        </w:rPr>
        <w:t>.</w:t>
      </w:r>
    </w:p>
    <w:p w:rsidRPr="00D738BE" w:rsidR="00E25330" w:rsidP="006526B8" w:rsidRDefault="00E25330" w14:paraId="260C3633" w14:textId="77777777">
      <w:pPr>
        <w:pBdr>
          <w:bottom w:val="single" w:color="auto" w:sz="12" w:space="1"/>
        </w:pBdr>
        <w:spacing w:after="0" w:line="240" w:lineRule="auto"/>
        <w:jc w:val="both"/>
        <w:rPr>
          <w:rFonts w:ascii="Times New Roman" w:hAnsi="Times New Roman" w:cs="Times New Roman"/>
          <w:color w:val="000000" w:themeColor="text1"/>
          <w:sz w:val="24"/>
          <w:szCs w:val="24"/>
          <w:lang w:val="es-CR"/>
        </w:rPr>
      </w:pPr>
    </w:p>
    <w:p w:rsidR="003D71C3" w:rsidRDefault="00A373E2" w14:paraId="45025B03" w14:textId="77777777">
      <w:pPr>
        <w:pBdr>
          <w:bottom w:val="single" w:color="auto" w:sz="12" w:space="1"/>
        </w:pBdr>
        <w:spacing w:after="0" w:line="240" w:lineRule="auto"/>
        <w:jc w:val="both"/>
        <w:rPr>
          <w:rFonts w:ascii="Times New Roman" w:hAnsi="Times New Roman" w:cs="Times New Roman"/>
          <w:color w:val="000000" w:themeColor="text1"/>
          <w:sz w:val="24"/>
          <w:szCs w:val="24"/>
          <w:lang w:val="es-CR"/>
        </w:rPr>
      </w:pPr>
      <w:r w:rsidRPr="00D738BE">
        <w:rPr>
          <w:rFonts w:ascii="Times New Roman" w:hAnsi="Times New Roman" w:cs="Times New Roman"/>
          <w:color w:val="000000" w:themeColor="text1"/>
          <w:sz w:val="24"/>
          <w:szCs w:val="24"/>
          <w:lang w:val="es-CR"/>
        </w:rPr>
        <w:t xml:space="preserve">Al firmar esta propuesta, el oferente confirma el cumplimiento de esta norma y garantiza que no se intentará influir en el personal </w:t>
      </w:r>
      <w:r w:rsidRPr="00D738BE" w:rsidR="006526B8">
        <w:rPr>
          <w:rFonts w:ascii="Times New Roman" w:hAnsi="Times New Roman" w:cs="Times New Roman"/>
          <w:color w:val="000000"/>
          <w:sz w:val="24"/>
          <w:szCs w:val="24"/>
          <w:lang w:val="es-CR"/>
        </w:rPr>
        <w:t xml:space="preserve">de la POA </w:t>
      </w:r>
      <w:r w:rsidRPr="00D738BE">
        <w:rPr>
          <w:rFonts w:ascii="Times New Roman" w:hAnsi="Times New Roman" w:cs="Times New Roman"/>
          <w:color w:val="000000" w:themeColor="text1"/>
          <w:sz w:val="24"/>
          <w:szCs w:val="24"/>
          <w:lang w:val="es-CR"/>
        </w:rPr>
        <w:t>o en el gobierno mediante sobornos, gratificaciones, pagos de facilitación, comisiones ilegales o fraude. El oferente también reconoce que la violación de esta norma puede dar lugar a la rescisión, al reembolso de los fondos no permitidos por acciones corruptas y a la posible suspensión e inhabilitación por parte del Gobierno de los Estados Unidos.</w:t>
      </w:r>
    </w:p>
    <w:p w:rsidR="00B4699D" w:rsidRDefault="00B4699D" w14:paraId="0A4BD548" w14:textId="77777777">
      <w:pPr>
        <w:pBdr>
          <w:bottom w:val="single" w:color="auto" w:sz="12" w:space="1"/>
        </w:pBdr>
        <w:spacing w:after="0" w:line="240" w:lineRule="auto"/>
        <w:jc w:val="both"/>
        <w:rPr>
          <w:rFonts w:ascii="Times New Roman" w:hAnsi="Times New Roman" w:cs="Times New Roman"/>
          <w:color w:val="000000" w:themeColor="text1"/>
          <w:sz w:val="24"/>
          <w:szCs w:val="24"/>
          <w:lang w:val="es-CR"/>
        </w:rPr>
      </w:pPr>
    </w:p>
    <w:p w:rsidRPr="00D738BE" w:rsidR="00B4699D" w:rsidRDefault="00B4699D" w14:paraId="69F01693" w14:textId="70115FDA">
      <w:pPr>
        <w:pBdr>
          <w:bottom w:val="single" w:color="auto" w:sz="12" w:space="1"/>
        </w:pBdr>
        <w:spacing w:after="0" w:line="240" w:lineRule="auto"/>
        <w:jc w:val="both"/>
        <w:rPr>
          <w:rFonts w:ascii="Times New Roman" w:hAnsi="Times New Roman" w:cs="Times New Roman"/>
          <w:color w:val="000000" w:themeColor="text1"/>
          <w:sz w:val="24"/>
          <w:szCs w:val="24"/>
          <w:lang w:val="es-CR"/>
        </w:rPr>
      </w:pPr>
      <w:r w:rsidRPr="00B4699D">
        <w:rPr>
          <w:rFonts w:ascii="Times New Roman" w:hAnsi="Times New Roman" w:cs="Times New Roman"/>
          <w:color w:val="000000" w:themeColor="text1"/>
          <w:sz w:val="24"/>
          <w:szCs w:val="24"/>
          <w:lang w:val="es-CR"/>
        </w:rPr>
        <w:lastRenderedPageBreak/>
        <w:t xml:space="preserve">Cualquier licitador que considere que ha sido tratado injusta o injustamente, puede presentar una queja o protesta al equipo de cumplimiento de </w:t>
      </w:r>
      <w:r>
        <w:rPr>
          <w:rFonts w:ascii="Times New Roman" w:hAnsi="Times New Roman" w:cs="Times New Roman"/>
          <w:color w:val="000000" w:themeColor="text1"/>
          <w:sz w:val="24"/>
          <w:szCs w:val="24"/>
          <w:lang w:val="es-CR"/>
        </w:rPr>
        <w:t xml:space="preserve">POA </w:t>
      </w:r>
      <w:r w:rsidRPr="00B4699D">
        <w:rPr>
          <w:rFonts w:ascii="Times New Roman" w:hAnsi="Times New Roman" w:cs="Times New Roman"/>
          <w:color w:val="000000" w:themeColor="text1"/>
          <w:sz w:val="24"/>
          <w:szCs w:val="24"/>
          <w:lang w:val="es-CR"/>
        </w:rPr>
        <w:t xml:space="preserve">en </w:t>
      </w:r>
      <w:hyperlink w:history="1" r:id="rId12">
        <w:r w:rsidRPr="009C1DF1">
          <w:rPr>
            <w:rStyle w:val="Hipervnculo"/>
            <w:rFonts w:ascii="Times New Roman" w:hAnsi="Times New Roman" w:cs="Times New Roman"/>
            <w:sz w:val="24"/>
            <w:szCs w:val="24"/>
            <w:lang w:val="es-CR"/>
          </w:rPr>
          <w:t>compliance@partners.net</w:t>
        </w:r>
      </w:hyperlink>
      <w:r w:rsidRPr="00B4699D">
        <w:rPr>
          <w:rFonts w:ascii="Times New Roman" w:hAnsi="Times New Roman" w:cs="Times New Roman"/>
          <w:color w:val="000000" w:themeColor="text1"/>
          <w:sz w:val="24"/>
          <w:szCs w:val="24"/>
          <w:lang w:val="es-CR"/>
        </w:rPr>
        <w:t>. Puede solicitar la confidencialidad de su solicitud.</w:t>
      </w:r>
    </w:p>
    <w:p w:rsidRPr="00D738BE" w:rsidR="00E25330" w:rsidP="006526B8" w:rsidRDefault="00E25330" w14:paraId="00FB7885" w14:textId="77777777">
      <w:pPr>
        <w:pBdr>
          <w:bottom w:val="single" w:color="auto" w:sz="12" w:space="1"/>
        </w:pBdr>
        <w:spacing w:after="0" w:line="240" w:lineRule="auto"/>
        <w:jc w:val="both"/>
        <w:rPr>
          <w:rFonts w:ascii="Times New Roman" w:hAnsi="Times New Roman" w:eastAsia="PMingLiU" w:cs="Times New Roman"/>
          <w:color w:val="000000" w:themeColor="text1"/>
          <w:sz w:val="24"/>
          <w:szCs w:val="24"/>
          <w:lang w:val="es-CR"/>
        </w:rPr>
      </w:pPr>
    </w:p>
    <w:p w:rsidRPr="00D738BE" w:rsidR="006E06EF" w:rsidP="006526B8" w:rsidRDefault="00A444A8" w14:paraId="016AF308" w14:textId="54D3A1B4">
      <w:pPr>
        <w:tabs>
          <w:tab w:val="left" w:pos="7128"/>
        </w:tabs>
        <w:spacing w:after="0" w:line="240" w:lineRule="auto"/>
        <w:jc w:val="both"/>
        <w:rPr>
          <w:rFonts w:ascii="Times New Roman" w:hAnsi="Times New Roman" w:eastAsia="PMingLiU" w:cs="Times New Roman"/>
          <w:color w:val="000000" w:themeColor="text1"/>
          <w:sz w:val="24"/>
          <w:szCs w:val="24"/>
          <w:lang w:val="es-CR"/>
        </w:rPr>
      </w:pPr>
      <w:r w:rsidRPr="00D738BE">
        <w:rPr>
          <w:rFonts w:ascii="Times New Roman" w:hAnsi="Times New Roman" w:eastAsia="PMingLiU" w:cs="Times New Roman"/>
          <w:color w:val="000000" w:themeColor="text1"/>
          <w:sz w:val="24"/>
          <w:szCs w:val="24"/>
          <w:lang w:val="es-CR"/>
        </w:rPr>
        <w:tab/>
      </w:r>
    </w:p>
    <w:p w:rsidRPr="00D738BE" w:rsidR="003D71C3" w:rsidRDefault="00A373E2" w14:paraId="066A6B98" w14:textId="77777777">
      <w:pPr>
        <w:pStyle w:val="Prrafodelista"/>
        <w:numPr>
          <w:ilvl w:val="0"/>
          <w:numId w:val="14"/>
        </w:numPr>
        <w:spacing w:line="276" w:lineRule="auto"/>
        <w:jc w:val="both"/>
        <w:rPr>
          <w:rFonts w:ascii="Times New Roman" w:hAnsi="Times New Roman" w:cs="Times New Roman"/>
          <w:b/>
          <w:color w:val="000000"/>
          <w:sz w:val="24"/>
          <w:szCs w:val="24"/>
          <w:lang w:val="es-CR"/>
        </w:rPr>
      </w:pPr>
      <w:r w:rsidRPr="00D738BE">
        <w:rPr>
          <w:rFonts w:ascii="Times New Roman" w:hAnsi="Times New Roman" w:cs="Times New Roman"/>
          <w:b/>
          <w:color w:val="000000"/>
          <w:sz w:val="24"/>
          <w:szCs w:val="24"/>
          <w:lang w:val="es-CR"/>
        </w:rPr>
        <w:t>Antecedentes:</w:t>
      </w:r>
    </w:p>
    <w:p w:rsidRPr="00D738BE" w:rsidR="003D71C3" w:rsidRDefault="00A373E2" w14:paraId="3BAE501B" w14:textId="77777777">
      <w:pPr>
        <w:autoSpaceDE w:val="0"/>
        <w:autoSpaceDN w:val="0"/>
        <w:adjustRightInd w:val="0"/>
        <w:spacing w:after="0" w:line="276" w:lineRule="auto"/>
        <w:jc w:val="both"/>
        <w:rPr>
          <w:rFonts w:ascii="Times New Roman" w:hAnsi="Times New Roman" w:eastAsia="PMingLiU" w:cs="Times New Roman"/>
          <w:color w:val="000000" w:themeColor="text1"/>
          <w:sz w:val="24"/>
          <w:szCs w:val="24"/>
          <w:lang w:val="es-CR"/>
        </w:rPr>
      </w:pPr>
      <w:r w:rsidRPr="00D738BE">
        <w:rPr>
          <w:rFonts w:ascii="Times New Roman" w:hAnsi="Times New Roman" w:cs="Times New Roman"/>
          <w:color w:val="000000" w:themeColor="text1"/>
          <w:sz w:val="24"/>
          <w:szCs w:val="24"/>
          <w:lang w:val="es-CR"/>
        </w:rPr>
        <w:t xml:space="preserve">El POA </w:t>
      </w:r>
      <w:r w:rsidRPr="00D738BE" w:rsidR="1E979851">
        <w:rPr>
          <w:rFonts w:ascii="Times New Roman" w:hAnsi="Times New Roman" w:cs="Times New Roman"/>
          <w:color w:val="000000" w:themeColor="text1"/>
          <w:sz w:val="24"/>
          <w:szCs w:val="24"/>
          <w:lang w:val="es-CR"/>
        </w:rPr>
        <w:t>se está implementando:</w:t>
      </w:r>
    </w:p>
    <w:p w:rsidRPr="00D738BE" w:rsidR="003D71C3" w:rsidRDefault="00A373E2" w14:paraId="2943E3E4" w14:textId="77777777">
      <w:pPr>
        <w:pStyle w:val="Prrafodelista"/>
        <w:numPr>
          <w:ilvl w:val="0"/>
          <w:numId w:val="15"/>
        </w:numPr>
        <w:autoSpaceDE w:val="0"/>
        <w:autoSpaceDN w:val="0"/>
        <w:adjustRightInd w:val="0"/>
        <w:spacing w:after="0" w:line="276" w:lineRule="auto"/>
        <w:jc w:val="both"/>
        <w:rPr>
          <w:rFonts w:ascii="Times New Roman" w:hAnsi="Times New Roman" w:eastAsia="PMingLiU" w:cs="Times New Roman"/>
          <w:color w:val="000000" w:themeColor="text1"/>
          <w:sz w:val="24"/>
          <w:szCs w:val="24"/>
          <w:lang w:val="es-CR"/>
        </w:rPr>
      </w:pPr>
      <w:r w:rsidRPr="00D738BE">
        <w:rPr>
          <w:rFonts w:ascii="Times New Roman" w:hAnsi="Times New Roman" w:cs="Times New Roman"/>
          <w:color w:val="000000" w:themeColor="text1"/>
          <w:sz w:val="24"/>
          <w:szCs w:val="24"/>
          <w:lang w:val="es-CR"/>
        </w:rPr>
        <w:t xml:space="preserve">El </w:t>
      </w:r>
      <w:r w:rsidRPr="00D738BE" w:rsidR="55288BD2">
        <w:rPr>
          <w:rFonts w:ascii="Times New Roman" w:hAnsi="Times New Roman" w:cs="Times New Roman"/>
          <w:color w:val="000000" w:themeColor="text1"/>
          <w:sz w:val="24"/>
          <w:szCs w:val="24"/>
          <w:lang w:val="es-CR"/>
        </w:rPr>
        <w:t xml:space="preserve">programa </w:t>
      </w:r>
      <w:r w:rsidRPr="00D738BE">
        <w:rPr>
          <w:rFonts w:ascii="Times New Roman" w:hAnsi="Times New Roman" w:cs="Times New Roman"/>
          <w:color w:val="000000" w:themeColor="text1"/>
          <w:sz w:val="24"/>
          <w:szCs w:val="24"/>
          <w:lang w:val="es-CR"/>
        </w:rPr>
        <w:t>"</w:t>
      </w:r>
      <w:r w:rsidRPr="00D738BE" w:rsidR="00A444A8">
        <w:rPr>
          <w:rFonts w:ascii="Times New Roman" w:hAnsi="Times New Roman" w:cs="Times New Roman"/>
          <w:color w:val="000000" w:themeColor="text1"/>
          <w:sz w:val="24"/>
          <w:szCs w:val="24"/>
          <w:highlight w:val="yellow"/>
          <w:lang w:val="es-CR"/>
        </w:rPr>
        <w:t>Descripción del programa</w:t>
      </w:r>
      <w:r w:rsidRPr="00D738BE" w:rsidR="00A444A8">
        <w:rPr>
          <w:rFonts w:ascii="Times New Roman" w:hAnsi="Times New Roman" w:cs="Times New Roman"/>
          <w:color w:val="000000" w:themeColor="text1"/>
          <w:sz w:val="24"/>
          <w:szCs w:val="24"/>
          <w:lang w:val="es-CR"/>
        </w:rPr>
        <w:t>"</w:t>
      </w:r>
    </w:p>
    <w:p w:rsidRPr="00D738BE" w:rsidR="00C22D7A" w:rsidP="006526B8" w:rsidRDefault="00C22D7A" w14:paraId="503D6D0F" w14:textId="77777777">
      <w:pPr>
        <w:autoSpaceDE w:val="0"/>
        <w:autoSpaceDN w:val="0"/>
        <w:adjustRightInd w:val="0"/>
        <w:spacing w:after="0" w:line="276" w:lineRule="auto"/>
        <w:jc w:val="both"/>
        <w:rPr>
          <w:rFonts w:ascii="Times New Roman" w:hAnsi="Times New Roman" w:eastAsia="PMingLiU" w:cs="Times New Roman"/>
          <w:color w:val="000000" w:themeColor="text1"/>
          <w:sz w:val="24"/>
          <w:szCs w:val="24"/>
          <w:lang w:val="es-CR"/>
        </w:rPr>
      </w:pPr>
    </w:p>
    <w:p w:rsidRPr="00D738BE" w:rsidR="003D71C3" w:rsidRDefault="00A373E2" w14:paraId="2C8A71A1" w14:textId="77777777">
      <w:pPr>
        <w:pStyle w:val="Prrafodelista"/>
        <w:numPr>
          <w:ilvl w:val="0"/>
          <w:numId w:val="14"/>
        </w:numPr>
        <w:spacing w:line="276" w:lineRule="auto"/>
        <w:jc w:val="both"/>
        <w:rPr>
          <w:rFonts w:ascii="Times New Roman" w:hAnsi="Times New Roman" w:cs="Times New Roman"/>
          <w:b/>
          <w:bCs/>
          <w:sz w:val="24"/>
          <w:szCs w:val="24"/>
          <w:lang w:val="es-CR"/>
        </w:rPr>
      </w:pPr>
      <w:r w:rsidRPr="00D738BE">
        <w:rPr>
          <w:rFonts w:ascii="Times New Roman" w:hAnsi="Times New Roman" w:cs="Times New Roman"/>
          <w:b/>
          <w:sz w:val="24"/>
          <w:szCs w:val="24"/>
          <w:lang w:val="es-CR"/>
        </w:rPr>
        <w:t>Objetivo de esta solicitud de oferta (</w:t>
      </w:r>
      <w:r w:rsidRPr="00D738BE" w:rsidR="009E2632">
        <w:rPr>
          <w:rFonts w:ascii="Times New Roman" w:hAnsi="Times New Roman" w:cs="Times New Roman"/>
          <w:b/>
          <w:sz w:val="24"/>
          <w:szCs w:val="24"/>
          <w:lang w:val="es-CR"/>
        </w:rPr>
        <w:t>RFQ)</w:t>
      </w:r>
      <w:r w:rsidRPr="00D738BE">
        <w:rPr>
          <w:rFonts w:ascii="Times New Roman" w:hAnsi="Times New Roman" w:cs="Times New Roman"/>
          <w:b/>
          <w:sz w:val="24"/>
          <w:szCs w:val="24"/>
          <w:lang w:val="es-CR"/>
        </w:rPr>
        <w:t>:</w:t>
      </w:r>
    </w:p>
    <w:p w:rsidRPr="00D738BE" w:rsidR="003D71C3" w:rsidRDefault="00A373E2" w14:paraId="5635F21F" w14:textId="77777777">
      <w:pPr>
        <w:spacing w:after="0" w:line="276" w:lineRule="auto"/>
        <w:jc w:val="both"/>
        <w:rPr>
          <w:rFonts w:ascii="Times New Roman" w:hAnsi="Times New Roman" w:eastAsia="PMingLiU" w:cs="Times New Roman"/>
          <w:color w:val="000000" w:themeColor="text1"/>
          <w:sz w:val="24"/>
          <w:szCs w:val="24"/>
          <w:lang w:val="es-CR"/>
        </w:rPr>
      </w:pPr>
      <w:r w:rsidRPr="00D738BE">
        <w:rPr>
          <w:rFonts w:ascii="Times New Roman" w:hAnsi="Times New Roman" w:cs="Times New Roman"/>
          <w:color w:val="000000" w:themeColor="text1"/>
          <w:sz w:val="24"/>
          <w:szCs w:val="24"/>
          <w:lang w:val="es-CR"/>
        </w:rPr>
        <w:t xml:space="preserve">El POA </w:t>
      </w:r>
      <w:r w:rsidRPr="00D738BE" w:rsidR="56B17702">
        <w:rPr>
          <w:rFonts w:ascii="Times New Roman" w:hAnsi="Times New Roman" w:cs="Times New Roman"/>
          <w:color w:val="000000" w:themeColor="text1"/>
          <w:sz w:val="24"/>
          <w:szCs w:val="24"/>
          <w:lang w:val="es-CR"/>
        </w:rPr>
        <w:t xml:space="preserve">busca que </w:t>
      </w:r>
      <w:r w:rsidRPr="00D738BE">
        <w:rPr>
          <w:rFonts w:ascii="Times New Roman" w:hAnsi="Times New Roman" w:cs="Times New Roman"/>
          <w:color w:val="000000" w:themeColor="text1"/>
          <w:sz w:val="24"/>
          <w:szCs w:val="24"/>
          <w:lang w:val="es-CR"/>
        </w:rPr>
        <w:t xml:space="preserve">sus programas </w:t>
      </w:r>
      <w:r w:rsidRPr="00D738BE" w:rsidR="7A176D6B">
        <w:rPr>
          <w:rFonts w:ascii="Times New Roman" w:hAnsi="Times New Roman" w:cs="Times New Roman"/>
          <w:color w:val="000000" w:themeColor="text1"/>
          <w:sz w:val="24"/>
          <w:szCs w:val="24"/>
          <w:lang w:val="es-CR"/>
        </w:rPr>
        <w:t xml:space="preserve">compren </w:t>
      </w:r>
      <w:r w:rsidRPr="00D738BE" w:rsidR="00A444A8">
        <w:rPr>
          <w:rFonts w:ascii="Times New Roman" w:hAnsi="Times New Roman" w:cs="Times New Roman"/>
          <w:color w:val="000000" w:themeColor="text1"/>
          <w:sz w:val="24"/>
          <w:szCs w:val="24"/>
          <w:highlight w:val="yellow"/>
          <w:lang w:val="es-CR"/>
        </w:rPr>
        <w:t>XXX</w:t>
      </w:r>
      <w:r w:rsidRPr="00D738BE" w:rsidR="45031865">
        <w:rPr>
          <w:rFonts w:ascii="Times New Roman" w:hAnsi="Times New Roman" w:cs="Times New Roman"/>
          <w:color w:val="000000" w:themeColor="text1"/>
          <w:sz w:val="24"/>
          <w:szCs w:val="24"/>
          <w:lang w:val="es-CR"/>
        </w:rPr>
        <w:t>:</w:t>
      </w:r>
    </w:p>
    <w:p w:rsidRPr="00D738BE" w:rsidR="00C835B2" w:rsidP="006526B8" w:rsidRDefault="00C835B2" w14:paraId="715AF09E" w14:textId="48CDCAB8">
      <w:pPr>
        <w:spacing w:after="0" w:line="276" w:lineRule="auto"/>
        <w:jc w:val="both"/>
        <w:rPr>
          <w:rFonts w:ascii="Times New Roman" w:hAnsi="Times New Roman" w:eastAsia="PMingLiU" w:cs="Times New Roman"/>
          <w:color w:val="000000" w:themeColor="text1"/>
          <w:sz w:val="24"/>
          <w:szCs w:val="24"/>
          <w:lang w:val="es-CR"/>
        </w:rPr>
      </w:pPr>
    </w:p>
    <w:p w:rsidRPr="00D738BE" w:rsidR="003D71C3" w:rsidRDefault="00A373E2" w14:paraId="6E9677C9" w14:textId="77777777">
      <w:pPr>
        <w:spacing w:after="0" w:line="276" w:lineRule="auto"/>
        <w:jc w:val="both"/>
        <w:rPr>
          <w:rFonts w:ascii="Times New Roman" w:hAnsi="Times New Roman" w:eastAsia="PMingLiU" w:cs="Times New Roman"/>
          <w:b/>
          <w:bCs/>
          <w:color w:val="000000" w:themeColor="text1"/>
          <w:sz w:val="24"/>
          <w:szCs w:val="24"/>
          <w:lang w:val="es-CR"/>
        </w:rPr>
      </w:pPr>
      <w:r w:rsidRPr="00D738BE">
        <w:rPr>
          <w:rFonts w:ascii="Times New Roman" w:hAnsi="Times New Roman" w:eastAsia="PMingLiU" w:cs="Times New Roman"/>
          <w:b/>
          <w:bCs/>
          <w:color w:val="000000" w:themeColor="text1"/>
          <w:sz w:val="24"/>
          <w:szCs w:val="24"/>
          <w:lang w:val="es-CR"/>
        </w:rPr>
        <w:t>Requisitos técnicos</w:t>
      </w:r>
      <w:r w:rsidRPr="00D738BE" w:rsidR="00D445BF">
        <w:rPr>
          <w:rFonts w:ascii="Times New Roman" w:hAnsi="Times New Roman" w:eastAsia="PMingLiU" w:cs="Times New Roman"/>
          <w:b/>
          <w:bCs/>
          <w:color w:val="000000" w:themeColor="text1"/>
          <w:sz w:val="24"/>
          <w:szCs w:val="24"/>
          <w:lang w:val="es-CR"/>
        </w:rPr>
        <w:t>:</w:t>
      </w:r>
    </w:p>
    <w:tbl>
      <w:tblPr>
        <w:tblStyle w:val="Tablaconcuadrcula"/>
        <w:tblW w:w="0" w:type="auto"/>
        <w:tblLook w:val="04A0" w:firstRow="1" w:lastRow="0" w:firstColumn="1" w:lastColumn="0" w:noHBand="0" w:noVBand="1"/>
      </w:tblPr>
      <w:tblGrid>
        <w:gridCol w:w="1016"/>
        <w:gridCol w:w="3684"/>
        <w:gridCol w:w="2330"/>
        <w:gridCol w:w="2320"/>
      </w:tblGrid>
      <w:tr w:rsidRPr="00D738BE" w:rsidR="00F70CD2" w:rsidTr="00770DF9" w14:paraId="51C840CE" w14:textId="77777777">
        <w:tc>
          <w:tcPr>
            <w:tcW w:w="988" w:type="dxa"/>
            <w:vAlign w:val="center"/>
          </w:tcPr>
          <w:p w:rsidRPr="00D738BE" w:rsidR="003D71C3" w:rsidRDefault="00A373E2" w14:paraId="1D7E42C6" w14:textId="77777777">
            <w:pPr>
              <w:spacing w:line="276" w:lineRule="auto"/>
              <w:jc w:val="both"/>
              <w:rPr>
                <w:rFonts w:ascii="Times New Roman" w:hAnsi="Times New Roman" w:eastAsia="PMingLiU" w:cs="Times New Roman"/>
                <w:color w:val="000000" w:themeColor="text1"/>
                <w:lang w:val="es-CR"/>
              </w:rPr>
            </w:pPr>
            <w:r w:rsidRPr="00D738BE">
              <w:rPr>
                <w:rFonts w:ascii="Times New Roman" w:hAnsi="Times New Roman" w:cs="Times New Roman"/>
                <w:color w:val="000000" w:themeColor="text1"/>
                <w:lang w:val="es-CR"/>
              </w:rPr>
              <w:t>Artículo</w:t>
            </w:r>
          </w:p>
        </w:tc>
        <w:tc>
          <w:tcPr>
            <w:tcW w:w="3822" w:type="dxa"/>
            <w:vAlign w:val="center"/>
          </w:tcPr>
          <w:p w:rsidRPr="00D738BE" w:rsidR="003D71C3" w:rsidRDefault="00A373E2" w14:paraId="0FD45703" w14:textId="77777777">
            <w:pPr>
              <w:spacing w:line="276" w:lineRule="auto"/>
              <w:jc w:val="both"/>
              <w:rPr>
                <w:rFonts w:ascii="Times New Roman" w:hAnsi="Times New Roman" w:eastAsia="PMingLiU" w:cs="Times New Roman"/>
                <w:color w:val="000000" w:themeColor="text1"/>
                <w:lang w:val="es-CR"/>
              </w:rPr>
            </w:pPr>
            <w:r w:rsidRPr="00D738BE">
              <w:rPr>
                <w:rFonts w:ascii="Times New Roman" w:hAnsi="Times New Roman" w:cs="Times New Roman"/>
                <w:color w:val="000000" w:themeColor="text1"/>
                <w:lang w:val="es-CR"/>
              </w:rPr>
              <w:t xml:space="preserve">Descripción </w:t>
            </w:r>
          </w:p>
        </w:tc>
        <w:tc>
          <w:tcPr>
            <w:tcW w:w="2405" w:type="dxa"/>
            <w:vAlign w:val="center"/>
          </w:tcPr>
          <w:p w:rsidRPr="00D738BE" w:rsidR="003D71C3" w:rsidRDefault="00A373E2" w14:paraId="601AC097" w14:textId="77777777">
            <w:pPr>
              <w:spacing w:line="276" w:lineRule="auto"/>
              <w:jc w:val="both"/>
              <w:rPr>
                <w:rFonts w:ascii="Times New Roman" w:hAnsi="Times New Roman" w:eastAsia="PMingLiU" w:cs="Times New Roman"/>
                <w:color w:val="000000" w:themeColor="text1"/>
                <w:lang w:val="es-CR"/>
              </w:rPr>
            </w:pPr>
            <w:r w:rsidRPr="00D738BE">
              <w:rPr>
                <w:rFonts w:ascii="Times New Roman" w:hAnsi="Times New Roman" w:cs="Times New Roman"/>
                <w:color w:val="000000" w:themeColor="text1"/>
                <w:lang w:val="es-CR"/>
              </w:rPr>
              <w:t>Cantida</w:t>
            </w:r>
            <w:r w:rsidRPr="00D738BE" w:rsidR="00F70CD2">
              <w:rPr>
                <w:rFonts w:ascii="Times New Roman" w:hAnsi="Times New Roman" w:cs="Times New Roman"/>
                <w:color w:val="000000" w:themeColor="text1"/>
                <w:lang w:val="es-CR"/>
              </w:rPr>
              <w:t xml:space="preserve">d  </w:t>
            </w:r>
          </w:p>
        </w:tc>
        <w:tc>
          <w:tcPr>
            <w:tcW w:w="2405" w:type="dxa"/>
            <w:vAlign w:val="center"/>
          </w:tcPr>
          <w:p w:rsidRPr="00D738BE" w:rsidR="003D71C3" w:rsidRDefault="00A373E2" w14:paraId="7D5B4B07" w14:textId="77777777">
            <w:pPr>
              <w:spacing w:line="276" w:lineRule="auto"/>
              <w:jc w:val="both"/>
              <w:rPr>
                <w:rFonts w:ascii="Times New Roman" w:hAnsi="Times New Roman" w:eastAsia="PMingLiU" w:cs="Times New Roman"/>
                <w:color w:val="000000" w:themeColor="text1"/>
                <w:lang w:val="es-CR"/>
              </w:rPr>
            </w:pPr>
            <w:r w:rsidRPr="00D738BE">
              <w:rPr>
                <w:rFonts w:ascii="Times New Roman" w:hAnsi="Times New Roman" w:cs="Times New Roman"/>
                <w:color w:val="000000" w:themeColor="text1"/>
                <w:highlight w:val="yellow"/>
                <w:lang w:val="es-CR"/>
              </w:rPr>
              <w:t>XXXX</w:t>
            </w:r>
          </w:p>
        </w:tc>
      </w:tr>
      <w:tr w:rsidRPr="00D738BE" w:rsidR="00F70CD2" w:rsidTr="00770DF9" w14:paraId="7901F01F" w14:textId="77777777">
        <w:tc>
          <w:tcPr>
            <w:tcW w:w="988" w:type="dxa"/>
            <w:vAlign w:val="center"/>
          </w:tcPr>
          <w:p w:rsidRPr="00D738BE" w:rsidR="003D71C3" w:rsidRDefault="00A373E2" w14:paraId="325A3425" w14:textId="77777777">
            <w:pPr>
              <w:jc w:val="both"/>
              <w:rPr>
                <w:rFonts w:ascii="Times New Roman" w:hAnsi="Times New Roman" w:eastAsia="PMingLiU" w:cs="Times New Roman"/>
                <w:color w:val="000000" w:themeColor="text1"/>
                <w:lang w:val="es-CR"/>
              </w:rPr>
            </w:pPr>
            <w:r w:rsidRPr="00D738BE">
              <w:rPr>
                <w:rFonts w:ascii="Times New Roman" w:hAnsi="Times New Roman" w:cs="Times New Roman"/>
                <w:color w:val="000000" w:themeColor="text1"/>
                <w:lang w:val="es-CR"/>
              </w:rPr>
              <w:t>1</w:t>
            </w:r>
          </w:p>
        </w:tc>
        <w:tc>
          <w:tcPr>
            <w:tcW w:w="3822" w:type="dxa"/>
            <w:vAlign w:val="center"/>
          </w:tcPr>
          <w:p w:rsidRPr="00D738BE" w:rsidR="00770DF9" w:rsidP="006526B8" w:rsidRDefault="00770DF9" w14:paraId="6438BFAB" w14:textId="4B122B4F">
            <w:pPr>
              <w:jc w:val="both"/>
              <w:rPr>
                <w:rFonts w:ascii="Times New Roman" w:hAnsi="Times New Roman" w:eastAsia="PMingLiU" w:cs="Times New Roman"/>
                <w:color w:val="000000" w:themeColor="text1"/>
                <w:lang w:val="es-CR"/>
              </w:rPr>
            </w:pPr>
          </w:p>
        </w:tc>
        <w:tc>
          <w:tcPr>
            <w:tcW w:w="2405" w:type="dxa"/>
            <w:vAlign w:val="center"/>
          </w:tcPr>
          <w:p w:rsidRPr="00D738BE" w:rsidR="00C835B2" w:rsidP="006526B8" w:rsidRDefault="00C835B2" w14:paraId="701DEA98" w14:textId="45652706">
            <w:pPr>
              <w:jc w:val="both"/>
              <w:rPr>
                <w:rFonts w:ascii="Times New Roman" w:hAnsi="Times New Roman" w:eastAsia="PMingLiU" w:cs="Times New Roman"/>
                <w:color w:val="000000" w:themeColor="text1"/>
                <w:lang w:val="es-CR"/>
              </w:rPr>
            </w:pPr>
          </w:p>
        </w:tc>
        <w:tc>
          <w:tcPr>
            <w:tcW w:w="2405" w:type="dxa"/>
            <w:vAlign w:val="center"/>
          </w:tcPr>
          <w:p w:rsidRPr="00D738BE" w:rsidR="00C835B2" w:rsidP="006526B8" w:rsidRDefault="00C835B2" w14:paraId="46BDC380" w14:textId="5496FB0D">
            <w:pPr>
              <w:jc w:val="both"/>
              <w:rPr>
                <w:rFonts w:ascii="Times New Roman" w:hAnsi="Times New Roman" w:eastAsia="PMingLiU" w:cs="Times New Roman"/>
                <w:color w:val="000000" w:themeColor="text1"/>
                <w:lang w:val="es-CR"/>
              </w:rPr>
            </w:pPr>
          </w:p>
        </w:tc>
      </w:tr>
      <w:tr w:rsidRPr="00D738BE" w:rsidR="00F70CD2" w:rsidTr="00770DF9" w14:paraId="0FB7277F" w14:textId="77777777">
        <w:tc>
          <w:tcPr>
            <w:tcW w:w="988" w:type="dxa"/>
            <w:vAlign w:val="center"/>
          </w:tcPr>
          <w:p w:rsidRPr="00D738BE" w:rsidR="003D71C3" w:rsidRDefault="00A373E2" w14:paraId="498F38CC" w14:textId="77777777">
            <w:pPr>
              <w:spacing w:line="276" w:lineRule="auto"/>
              <w:jc w:val="both"/>
              <w:rPr>
                <w:rFonts w:ascii="Times New Roman" w:hAnsi="Times New Roman" w:eastAsia="PMingLiU" w:cs="Times New Roman"/>
                <w:color w:val="000000" w:themeColor="text1"/>
                <w:lang w:val="es-CR"/>
              </w:rPr>
            </w:pPr>
            <w:r w:rsidRPr="00D738BE">
              <w:rPr>
                <w:rFonts w:ascii="Times New Roman" w:hAnsi="Times New Roman" w:cs="Times New Roman"/>
                <w:color w:val="000000" w:themeColor="text1"/>
                <w:lang w:val="es-CR"/>
              </w:rPr>
              <w:t>2</w:t>
            </w:r>
          </w:p>
        </w:tc>
        <w:tc>
          <w:tcPr>
            <w:tcW w:w="3822" w:type="dxa"/>
            <w:vAlign w:val="center"/>
          </w:tcPr>
          <w:p w:rsidRPr="00D738BE" w:rsidR="00C835B2" w:rsidP="006526B8" w:rsidRDefault="00C835B2" w14:paraId="34072D22" w14:textId="13144607">
            <w:pPr>
              <w:jc w:val="both"/>
              <w:rPr>
                <w:rFonts w:ascii="Times New Roman" w:hAnsi="Times New Roman" w:eastAsia="PMingLiU" w:cs="Times New Roman"/>
                <w:color w:val="000000" w:themeColor="text1"/>
                <w:lang w:val="es-CR"/>
              </w:rPr>
            </w:pPr>
          </w:p>
        </w:tc>
        <w:tc>
          <w:tcPr>
            <w:tcW w:w="2405" w:type="dxa"/>
            <w:vAlign w:val="center"/>
          </w:tcPr>
          <w:p w:rsidRPr="00D738BE" w:rsidR="00C835B2" w:rsidP="006526B8" w:rsidRDefault="00C835B2" w14:paraId="125B352A" w14:textId="325D6E81">
            <w:pPr>
              <w:spacing w:line="276" w:lineRule="auto"/>
              <w:jc w:val="both"/>
              <w:rPr>
                <w:rFonts w:ascii="Times New Roman" w:hAnsi="Times New Roman" w:eastAsia="PMingLiU" w:cs="Times New Roman"/>
                <w:color w:val="000000" w:themeColor="text1"/>
                <w:lang w:val="es-CR"/>
              </w:rPr>
            </w:pPr>
          </w:p>
        </w:tc>
        <w:tc>
          <w:tcPr>
            <w:tcW w:w="2405" w:type="dxa"/>
            <w:vAlign w:val="center"/>
          </w:tcPr>
          <w:p w:rsidRPr="00D738BE" w:rsidR="00C835B2" w:rsidP="006526B8" w:rsidRDefault="00C835B2" w14:paraId="50134E7E" w14:textId="44D5991B">
            <w:pPr>
              <w:spacing w:line="276" w:lineRule="auto"/>
              <w:jc w:val="both"/>
              <w:rPr>
                <w:rFonts w:ascii="Times New Roman" w:hAnsi="Times New Roman" w:eastAsia="PMingLiU" w:cs="Times New Roman"/>
                <w:color w:val="000000" w:themeColor="text1"/>
                <w:lang w:val="es-CR"/>
              </w:rPr>
            </w:pPr>
          </w:p>
        </w:tc>
      </w:tr>
      <w:tr w:rsidRPr="00D738BE" w:rsidR="00F70CD2" w:rsidTr="00770DF9" w14:paraId="0C5B24CF" w14:textId="77777777">
        <w:tc>
          <w:tcPr>
            <w:tcW w:w="988" w:type="dxa"/>
            <w:vAlign w:val="center"/>
          </w:tcPr>
          <w:p w:rsidRPr="00D738BE" w:rsidR="003D71C3" w:rsidRDefault="00A373E2" w14:paraId="1682BD48" w14:textId="77777777">
            <w:pPr>
              <w:spacing w:line="276" w:lineRule="auto"/>
              <w:jc w:val="both"/>
              <w:rPr>
                <w:rFonts w:ascii="Times New Roman" w:hAnsi="Times New Roman" w:eastAsia="PMingLiU" w:cs="Times New Roman"/>
                <w:color w:val="000000" w:themeColor="text1"/>
                <w:lang w:val="es-CR"/>
              </w:rPr>
            </w:pPr>
            <w:r w:rsidRPr="00D738BE">
              <w:rPr>
                <w:rFonts w:ascii="Times New Roman" w:hAnsi="Times New Roman" w:cs="Times New Roman"/>
                <w:color w:val="000000" w:themeColor="text1"/>
                <w:lang w:val="es-CR"/>
              </w:rPr>
              <w:t>3</w:t>
            </w:r>
          </w:p>
        </w:tc>
        <w:tc>
          <w:tcPr>
            <w:tcW w:w="3822" w:type="dxa"/>
            <w:vAlign w:val="center"/>
          </w:tcPr>
          <w:p w:rsidRPr="00D738BE" w:rsidR="00C835B2" w:rsidP="006526B8" w:rsidRDefault="00C835B2" w14:paraId="2C613EDB" w14:textId="0BCF233C">
            <w:pPr>
              <w:spacing w:line="276" w:lineRule="auto"/>
              <w:jc w:val="both"/>
              <w:rPr>
                <w:rFonts w:ascii="Times New Roman" w:hAnsi="Times New Roman" w:eastAsia="PMingLiU" w:cs="Times New Roman"/>
                <w:color w:val="000000" w:themeColor="text1"/>
                <w:lang w:val="es-CR"/>
              </w:rPr>
            </w:pPr>
          </w:p>
        </w:tc>
        <w:tc>
          <w:tcPr>
            <w:tcW w:w="2405" w:type="dxa"/>
            <w:vAlign w:val="center"/>
          </w:tcPr>
          <w:p w:rsidRPr="00D738BE" w:rsidR="00CB4DA4" w:rsidP="006526B8" w:rsidRDefault="00CB4DA4" w14:paraId="29B52496" w14:textId="24875A1D">
            <w:pPr>
              <w:spacing w:line="276" w:lineRule="auto"/>
              <w:jc w:val="both"/>
              <w:rPr>
                <w:rFonts w:ascii="Times New Roman" w:hAnsi="Times New Roman" w:eastAsia="PMingLiU" w:cs="Times New Roman"/>
                <w:color w:val="000000" w:themeColor="text1"/>
                <w:lang w:val="es-CR"/>
              </w:rPr>
            </w:pPr>
          </w:p>
        </w:tc>
        <w:tc>
          <w:tcPr>
            <w:tcW w:w="2405" w:type="dxa"/>
            <w:vAlign w:val="center"/>
          </w:tcPr>
          <w:p w:rsidRPr="00D738BE" w:rsidR="00C835B2" w:rsidP="006526B8" w:rsidRDefault="00C835B2" w14:paraId="25496958" w14:textId="7798CF8B">
            <w:pPr>
              <w:spacing w:line="276" w:lineRule="auto"/>
              <w:jc w:val="both"/>
              <w:rPr>
                <w:rFonts w:ascii="Times New Roman" w:hAnsi="Times New Roman" w:eastAsia="PMingLiU" w:cs="Times New Roman"/>
                <w:color w:val="000000" w:themeColor="text1"/>
                <w:lang w:val="es-CR"/>
              </w:rPr>
            </w:pPr>
          </w:p>
        </w:tc>
      </w:tr>
      <w:tr w:rsidRPr="00D738BE" w:rsidR="00F70CD2" w:rsidTr="00770DF9" w14:paraId="0BA9303E" w14:textId="77777777">
        <w:tc>
          <w:tcPr>
            <w:tcW w:w="988" w:type="dxa"/>
            <w:vAlign w:val="center"/>
          </w:tcPr>
          <w:p w:rsidRPr="00D738BE" w:rsidR="003D71C3" w:rsidRDefault="00A373E2" w14:paraId="30A43E76" w14:textId="77777777">
            <w:pPr>
              <w:spacing w:line="276" w:lineRule="auto"/>
              <w:jc w:val="both"/>
              <w:rPr>
                <w:rFonts w:ascii="Times New Roman" w:hAnsi="Times New Roman" w:eastAsia="PMingLiU" w:cs="Times New Roman"/>
                <w:color w:val="000000" w:themeColor="text1"/>
                <w:lang w:val="es-CR"/>
              </w:rPr>
            </w:pPr>
            <w:r w:rsidRPr="00D738BE">
              <w:rPr>
                <w:rFonts w:ascii="Times New Roman" w:hAnsi="Times New Roman" w:cs="Times New Roman"/>
                <w:color w:val="000000" w:themeColor="text1"/>
                <w:lang w:val="es-CR"/>
              </w:rPr>
              <w:t>4</w:t>
            </w:r>
          </w:p>
        </w:tc>
        <w:tc>
          <w:tcPr>
            <w:tcW w:w="3822" w:type="dxa"/>
            <w:vAlign w:val="center"/>
          </w:tcPr>
          <w:p w:rsidRPr="00D738BE" w:rsidR="00C835B2" w:rsidP="006526B8" w:rsidRDefault="00C835B2" w14:paraId="6C566040" w14:textId="4C6D4967">
            <w:pPr>
              <w:spacing w:line="276" w:lineRule="auto"/>
              <w:jc w:val="both"/>
              <w:rPr>
                <w:rFonts w:ascii="Times New Roman" w:hAnsi="Times New Roman" w:eastAsia="PMingLiU" w:cs="Times New Roman"/>
                <w:color w:val="000000" w:themeColor="text1"/>
                <w:lang w:val="es-CR"/>
              </w:rPr>
            </w:pPr>
          </w:p>
        </w:tc>
        <w:tc>
          <w:tcPr>
            <w:tcW w:w="2405" w:type="dxa"/>
            <w:vAlign w:val="center"/>
          </w:tcPr>
          <w:p w:rsidRPr="00D738BE" w:rsidR="00C835B2" w:rsidP="006526B8" w:rsidRDefault="00C835B2" w14:paraId="48B77248" w14:textId="17A5C618">
            <w:pPr>
              <w:spacing w:line="276" w:lineRule="auto"/>
              <w:jc w:val="both"/>
              <w:rPr>
                <w:rFonts w:ascii="Times New Roman" w:hAnsi="Times New Roman" w:eastAsia="PMingLiU" w:cs="Times New Roman"/>
                <w:color w:val="000000" w:themeColor="text1"/>
                <w:lang w:val="es-CR"/>
              </w:rPr>
            </w:pPr>
          </w:p>
        </w:tc>
        <w:tc>
          <w:tcPr>
            <w:tcW w:w="2405" w:type="dxa"/>
            <w:vAlign w:val="center"/>
          </w:tcPr>
          <w:p w:rsidRPr="00D738BE" w:rsidR="00C835B2" w:rsidP="006526B8" w:rsidRDefault="00C835B2" w14:paraId="40A817E3" w14:textId="3F2A14D0">
            <w:pPr>
              <w:spacing w:line="276" w:lineRule="auto"/>
              <w:jc w:val="both"/>
              <w:rPr>
                <w:rFonts w:ascii="Times New Roman" w:hAnsi="Times New Roman" w:eastAsia="PMingLiU" w:cs="Times New Roman"/>
                <w:color w:val="000000" w:themeColor="text1"/>
                <w:lang w:val="es-CR"/>
              </w:rPr>
            </w:pPr>
          </w:p>
        </w:tc>
      </w:tr>
      <w:tr w:rsidRPr="00D738BE" w:rsidR="00F70CD2" w:rsidTr="00770DF9" w14:paraId="71E3447A" w14:textId="77777777">
        <w:tc>
          <w:tcPr>
            <w:tcW w:w="988" w:type="dxa"/>
            <w:vAlign w:val="center"/>
          </w:tcPr>
          <w:p w:rsidRPr="00D738BE" w:rsidR="003D71C3" w:rsidRDefault="00A373E2" w14:paraId="27FCFD66" w14:textId="77777777">
            <w:pPr>
              <w:spacing w:line="276" w:lineRule="auto"/>
              <w:jc w:val="both"/>
              <w:rPr>
                <w:rFonts w:ascii="Times New Roman" w:hAnsi="Times New Roman" w:cs="Times New Roman"/>
                <w:color w:val="000000" w:themeColor="text1"/>
                <w:lang w:val="es-CR"/>
              </w:rPr>
            </w:pPr>
            <w:r w:rsidRPr="00D738BE">
              <w:rPr>
                <w:rFonts w:ascii="Times New Roman" w:hAnsi="Times New Roman" w:cs="Times New Roman"/>
                <w:color w:val="000000" w:themeColor="text1"/>
                <w:lang w:val="es-CR"/>
              </w:rPr>
              <w:t>5</w:t>
            </w:r>
          </w:p>
        </w:tc>
        <w:tc>
          <w:tcPr>
            <w:tcW w:w="3822" w:type="dxa"/>
            <w:vAlign w:val="center"/>
          </w:tcPr>
          <w:p w:rsidRPr="00D738BE" w:rsidR="00F70CD2" w:rsidP="006526B8" w:rsidRDefault="00F70CD2" w14:paraId="26D0CC00" w14:textId="77777777">
            <w:pPr>
              <w:spacing w:line="276" w:lineRule="auto"/>
              <w:jc w:val="both"/>
              <w:rPr>
                <w:rFonts w:ascii="Times New Roman" w:hAnsi="Times New Roman" w:eastAsia="PMingLiU" w:cs="Times New Roman"/>
                <w:color w:val="000000" w:themeColor="text1"/>
                <w:lang w:val="es-CR"/>
              </w:rPr>
            </w:pPr>
          </w:p>
        </w:tc>
        <w:tc>
          <w:tcPr>
            <w:tcW w:w="2405" w:type="dxa"/>
            <w:vAlign w:val="center"/>
          </w:tcPr>
          <w:p w:rsidRPr="00D738BE" w:rsidR="00F70CD2" w:rsidP="006526B8" w:rsidRDefault="00F70CD2" w14:paraId="332ED5C5" w14:textId="77777777">
            <w:pPr>
              <w:spacing w:line="276" w:lineRule="auto"/>
              <w:jc w:val="both"/>
              <w:rPr>
                <w:rFonts w:ascii="Times New Roman" w:hAnsi="Times New Roman" w:eastAsia="PMingLiU" w:cs="Times New Roman"/>
                <w:color w:val="000000" w:themeColor="text1"/>
                <w:lang w:val="es-CR"/>
              </w:rPr>
            </w:pPr>
          </w:p>
        </w:tc>
        <w:tc>
          <w:tcPr>
            <w:tcW w:w="2405" w:type="dxa"/>
            <w:vAlign w:val="center"/>
          </w:tcPr>
          <w:p w:rsidRPr="00D738BE" w:rsidR="00F70CD2" w:rsidP="006526B8" w:rsidRDefault="00F70CD2" w14:paraId="26CBC221" w14:textId="77777777">
            <w:pPr>
              <w:spacing w:line="276" w:lineRule="auto"/>
              <w:jc w:val="both"/>
              <w:rPr>
                <w:rFonts w:ascii="Times New Roman" w:hAnsi="Times New Roman" w:eastAsia="PMingLiU" w:cs="Times New Roman"/>
                <w:color w:val="000000" w:themeColor="text1"/>
                <w:lang w:val="es-CR"/>
              </w:rPr>
            </w:pPr>
          </w:p>
        </w:tc>
      </w:tr>
    </w:tbl>
    <w:p w:rsidRPr="00D738BE" w:rsidR="006472EB" w:rsidP="006526B8" w:rsidRDefault="006472EB" w14:paraId="54AB81AA" w14:textId="77777777">
      <w:pPr>
        <w:spacing w:after="0" w:line="276" w:lineRule="auto"/>
        <w:jc w:val="both"/>
        <w:rPr>
          <w:rFonts w:ascii="Times New Roman" w:hAnsi="Times New Roman" w:eastAsia="PMingLiU" w:cs="Times New Roman"/>
          <w:color w:val="000000" w:themeColor="text1"/>
          <w:sz w:val="24"/>
          <w:szCs w:val="24"/>
          <w:lang w:val="es-CR"/>
        </w:rPr>
      </w:pPr>
    </w:p>
    <w:p w:rsidRPr="00D738BE" w:rsidR="003D71C3" w:rsidRDefault="00A373E2" w14:paraId="2F92054D" w14:textId="77777777">
      <w:pPr>
        <w:spacing w:after="0" w:line="276" w:lineRule="auto"/>
        <w:jc w:val="both"/>
        <w:rPr>
          <w:rFonts w:ascii="Times New Roman" w:hAnsi="Times New Roman" w:eastAsia="PMingLiU" w:cs="Times New Roman"/>
          <w:color w:val="000000" w:themeColor="text1"/>
          <w:sz w:val="24"/>
          <w:szCs w:val="24"/>
          <w:highlight w:val="yellow"/>
          <w:lang w:val="es-CR"/>
        </w:rPr>
      </w:pPr>
      <w:r w:rsidRPr="00D738BE">
        <w:rPr>
          <w:rFonts w:ascii="Times New Roman" w:hAnsi="Times New Roman" w:eastAsia="PMingLiU" w:cs="Times New Roman"/>
          <w:color w:val="000000" w:themeColor="text1"/>
          <w:sz w:val="24"/>
          <w:szCs w:val="24"/>
          <w:highlight w:val="yellow"/>
          <w:lang w:val="es-CR"/>
        </w:rPr>
        <w:t>NO PUEDEN INCLUIRSE MARCAS DE PRODUCTOS O SERVICIOS.</w:t>
      </w:r>
    </w:p>
    <w:p w:rsidRPr="00D738BE" w:rsidR="00636BC1" w:rsidP="00636BC1" w:rsidRDefault="00636BC1" w14:paraId="07F2F69B" w14:textId="77777777">
      <w:pPr>
        <w:pStyle w:val="Prrafodelista"/>
        <w:jc w:val="both"/>
        <w:rPr>
          <w:rFonts w:ascii="Times New Roman" w:hAnsi="Times New Roman" w:eastAsia="PMingLiU" w:cs="Times New Roman"/>
          <w:color w:val="000000" w:themeColor="text1"/>
          <w:sz w:val="24"/>
          <w:szCs w:val="24"/>
          <w:lang w:val="es-CR"/>
        </w:rPr>
      </w:pPr>
    </w:p>
    <w:p w:rsidRPr="00D738BE" w:rsidR="003D71C3" w:rsidRDefault="00A373E2" w14:paraId="0FE22D3F" w14:textId="2C4EF3E1">
      <w:pPr>
        <w:jc w:val="both"/>
        <w:rPr>
          <w:rFonts w:ascii="Times New Roman" w:hAnsi="Times New Roman" w:eastAsia="PMingLiU" w:cs="Times New Roman"/>
          <w:color w:val="000000" w:themeColor="text1"/>
          <w:sz w:val="24"/>
          <w:szCs w:val="24"/>
          <w:lang w:val="es-CR"/>
        </w:rPr>
      </w:pPr>
      <w:commentRangeStart w:id="0"/>
      <w:r w:rsidRPr="00D738BE">
        <w:rPr>
          <w:rFonts w:ascii="Times New Roman" w:hAnsi="Times New Roman" w:eastAsia="PMingLiU" w:cs="Times New Roman"/>
          <w:b/>
          <w:bCs/>
          <w:color w:val="000000" w:themeColor="text1"/>
          <w:sz w:val="24"/>
          <w:szCs w:val="24"/>
          <w:lang w:val="es-CR"/>
        </w:rPr>
        <w:t xml:space="preserve">Especificaciones y requisitos técnicos mínimos para la aceptación: </w:t>
      </w:r>
      <w:r w:rsidRPr="00D738BE">
        <w:rPr>
          <w:rFonts w:ascii="Times New Roman" w:hAnsi="Times New Roman" w:eastAsia="PMingLiU" w:cs="Times New Roman"/>
          <w:color w:val="000000" w:themeColor="text1"/>
          <w:sz w:val="24"/>
          <w:szCs w:val="24"/>
          <w:highlight w:val="yellow"/>
          <w:lang w:val="es-CR"/>
        </w:rPr>
        <w:t>XXXX</w:t>
      </w:r>
      <w:commentRangeEnd w:id="0"/>
      <w:r w:rsidRPr="00D738BE" w:rsidR="00330C61">
        <w:rPr>
          <w:rStyle w:val="Refdecomentario"/>
          <w:lang w:val="es-CR"/>
        </w:rPr>
        <w:commentReference w:id="0"/>
      </w:r>
    </w:p>
    <w:p w:rsidRPr="00D738BE" w:rsidR="006472EB" w:rsidP="006526B8" w:rsidRDefault="006472EB" w14:paraId="07760345" w14:textId="77777777">
      <w:pPr>
        <w:spacing w:after="0" w:line="276" w:lineRule="auto"/>
        <w:jc w:val="both"/>
        <w:rPr>
          <w:rFonts w:ascii="Times New Roman" w:hAnsi="Times New Roman" w:eastAsia="PMingLiU" w:cs="Times New Roman"/>
          <w:color w:val="000000" w:themeColor="text1"/>
          <w:sz w:val="24"/>
          <w:szCs w:val="24"/>
          <w:lang w:val="es-CR"/>
        </w:rPr>
      </w:pPr>
    </w:p>
    <w:p w:rsidRPr="00D738BE" w:rsidR="003D71C3" w:rsidRDefault="00A373E2" w14:paraId="592F1F2F" w14:textId="77777777">
      <w:pPr>
        <w:spacing w:after="0" w:line="276" w:lineRule="auto"/>
        <w:jc w:val="both"/>
        <w:rPr>
          <w:rFonts w:ascii="Times New Roman" w:hAnsi="Times New Roman" w:eastAsia="PMingLiU" w:cs="Times New Roman"/>
          <w:color w:val="000000" w:themeColor="text1"/>
          <w:sz w:val="24"/>
          <w:szCs w:val="24"/>
          <w:lang w:val="es-CR"/>
        </w:rPr>
      </w:pPr>
      <w:r w:rsidRPr="00D738BE">
        <w:rPr>
          <w:rFonts w:ascii="Times New Roman" w:hAnsi="Times New Roman" w:eastAsia="PMingLiU" w:cs="Times New Roman"/>
          <w:b/>
          <w:bCs/>
          <w:color w:val="000000" w:themeColor="text1"/>
          <w:sz w:val="24"/>
          <w:szCs w:val="24"/>
          <w:lang w:val="es-CR"/>
        </w:rPr>
        <w:t xml:space="preserve">Inicio previsto de la ejecución del período: </w:t>
      </w:r>
      <w:r w:rsidRPr="00D738BE">
        <w:rPr>
          <w:rFonts w:ascii="Times New Roman" w:hAnsi="Times New Roman" w:eastAsia="PMingLiU" w:cs="Times New Roman"/>
          <w:color w:val="000000" w:themeColor="text1"/>
          <w:sz w:val="24"/>
          <w:szCs w:val="24"/>
          <w:lang w:val="es-CR"/>
        </w:rPr>
        <w:t xml:space="preserve">Dentro de los </w:t>
      </w:r>
      <w:r w:rsidRPr="00D738BE">
        <w:rPr>
          <w:rFonts w:ascii="Times New Roman" w:hAnsi="Times New Roman" w:eastAsia="PMingLiU" w:cs="Times New Roman"/>
          <w:color w:val="000000" w:themeColor="text1"/>
          <w:sz w:val="24"/>
          <w:szCs w:val="24"/>
          <w:highlight w:val="yellow"/>
          <w:lang w:val="es-CR"/>
        </w:rPr>
        <w:t xml:space="preserve">XXX </w:t>
      </w:r>
      <w:r w:rsidRPr="00D738BE">
        <w:rPr>
          <w:rFonts w:ascii="Times New Roman" w:hAnsi="Times New Roman" w:eastAsia="PMingLiU" w:cs="Times New Roman"/>
          <w:color w:val="000000" w:themeColor="text1"/>
          <w:sz w:val="24"/>
          <w:szCs w:val="24"/>
          <w:lang w:val="es-CR"/>
        </w:rPr>
        <w:t>días siguientes a la fecha de adjudicación de la Orden de Compra</w:t>
      </w:r>
      <w:r w:rsidRPr="00D738BE" w:rsidR="007D2A4E">
        <w:rPr>
          <w:rFonts w:ascii="Times New Roman" w:hAnsi="Times New Roman" w:eastAsia="PMingLiU" w:cs="Times New Roman"/>
          <w:color w:val="000000" w:themeColor="text1"/>
          <w:sz w:val="24"/>
          <w:szCs w:val="24"/>
          <w:lang w:val="es-CR"/>
        </w:rPr>
        <w:t>.</w:t>
      </w:r>
    </w:p>
    <w:p w:rsidRPr="00D738BE" w:rsidR="00802FDB" w:rsidP="006526B8" w:rsidRDefault="00802FDB" w14:paraId="669F1817" w14:textId="77777777">
      <w:pPr>
        <w:spacing w:after="0" w:line="276" w:lineRule="auto"/>
        <w:jc w:val="both"/>
        <w:rPr>
          <w:rFonts w:ascii="Times New Roman" w:hAnsi="Times New Roman" w:eastAsia="PMingLiU" w:cs="Times New Roman"/>
          <w:color w:val="000000" w:themeColor="text1"/>
          <w:sz w:val="24"/>
          <w:szCs w:val="24"/>
          <w:lang w:val="es-CR"/>
        </w:rPr>
      </w:pPr>
    </w:p>
    <w:p w:rsidRPr="00D738BE" w:rsidR="003D71C3" w:rsidRDefault="00A373E2" w14:paraId="7FCC243D" w14:textId="77777777">
      <w:pPr>
        <w:spacing w:after="0" w:line="276" w:lineRule="auto"/>
        <w:jc w:val="both"/>
        <w:rPr>
          <w:rFonts w:ascii="Times New Roman" w:hAnsi="Times New Roman" w:eastAsia="PMingLiU" w:cs="Times New Roman"/>
          <w:b/>
          <w:bCs/>
          <w:i/>
          <w:iCs/>
          <w:color w:val="000000" w:themeColor="text1"/>
          <w:sz w:val="24"/>
          <w:szCs w:val="24"/>
          <w:u w:val="single"/>
          <w:lang w:val="es-CR"/>
        </w:rPr>
      </w:pPr>
      <w:r w:rsidRPr="00D738BE">
        <w:rPr>
          <w:rFonts w:ascii="Times New Roman" w:hAnsi="Times New Roman" w:cs="Times New Roman"/>
          <w:b/>
          <w:bCs/>
          <w:i/>
          <w:iCs/>
          <w:color w:val="000000" w:themeColor="text1"/>
          <w:sz w:val="24"/>
          <w:szCs w:val="24"/>
          <w:u w:val="single"/>
          <w:lang w:val="es-CR"/>
        </w:rPr>
        <w:t>Condiciones especiales:</w:t>
      </w:r>
    </w:p>
    <w:p w:rsidRPr="00D738BE" w:rsidR="003D71C3" w:rsidRDefault="00A373E2" w14:paraId="55973404" w14:textId="7F4793E8">
      <w:pPr>
        <w:pStyle w:val="Prrafodelista"/>
        <w:numPr>
          <w:ilvl w:val="0"/>
          <w:numId w:val="15"/>
        </w:numPr>
        <w:spacing w:after="0"/>
        <w:jc w:val="both"/>
        <w:rPr>
          <w:rFonts w:ascii="Times New Roman" w:hAnsi="Times New Roman" w:eastAsia="PMingLiU" w:cs="Times New Roman"/>
          <w:color w:val="000000" w:themeColor="text1"/>
          <w:sz w:val="24"/>
          <w:szCs w:val="24"/>
          <w:lang w:val="es-CR"/>
        </w:rPr>
      </w:pPr>
      <w:r w:rsidRPr="00D738BE">
        <w:rPr>
          <w:rFonts w:ascii="Times New Roman" w:hAnsi="Times New Roman" w:eastAsia="PMingLiU" w:cs="Times New Roman"/>
          <w:color w:val="000000" w:themeColor="text1"/>
          <w:sz w:val="24"/>
          <w:szCs w:val="24"/>
          <w:lang w:val="es-CR"/>
        </w:rPr>
        <w:t xml:space="preserve">Todas las </w:t>
      </w:r>
      <w:r w:rsidRPr="00D738BE" w:rsidR="00397D93">
        <w:rPr>
          <w:rFonts w:ascii="Times New Roman" w:hAnsi="Times New Roman" w:eastAsia="PMingLiU" w:cs="Times New Roman"/>
          <w:color w:val="000000" w:themeColor="text1"/>
          <w:sz w:val="24"/>
          <w:szCs w:val="24"/>
          <w:lang w:val="es-CR"/>
        </w:rPr>
        <w:t>Cotizacione</w:t>
      </w:r>
      <w:r w:rsidRPr="00D738BE">
        <w:rPr>
          <w:rFonts w:ascii="Times New Roman" w:hAnsi="Times New Roman" w:eastAsia="PMingLiU" w:cs="Times New Roman"/>
          <w:color w:val="000000" w:themeColor="text1"/>
          <w:sz w:val="24"/>
          <w:szCs w:val="24"/>
          <w:lang w:val="es-CR"/>
        </w:rPr>
        <w:t xml:space="preserve">s deben estar en </w:t>
      </w:r>
      <w:r w:rsidRPr="00D738BE" w:rsidR="009669E8">
        <w:rPr>
          <w:rFonts w:ascii="Times New Roman" w:hAnsi="Times New Roman" w:eastAsia="PMingLiU" w:cs="Times New Roman"/>
          <w:color w:val="000000" w:themeColor="text1"/>
          <w:sz w:val="24"/>
          <w:szCs w:val="24"/>
          <w:lang w:val="es-CR"/>
        </w:rPr>
        <w:t>español</w:t>
      </w:r>
      <w:r w:rsidRPr="00D738BE">
        <w:rPr>
          <w:rFonts w:ascii="Times New Roman" w:hAnsi="Times New Roman" w:eastAsia="PMingLiU" w:cs="Times New Roman"/>
          <w:color w:val="000000" w:themeColor="text1"/>
          <w:sz w:val="24"/>
          <w:szCs w:val="24"/>
          <w:lang w:val="es-CR"/>
        </w:rPr>
        <w:t xml:space="preserve"> </w:t>
      </w:r>
    </w:p>
    <w:p w:rsidRPr="00D738BE" w:rsidR="007006A6" w:rsidP="007006A6" w:rsidRDefault="007006A6" w14:paraId="2BD0C5B6" w14:textId="77777777">
      <w:pPr>
        <w:pStyle w:val="Prrafodelista"/>
        <w:spacing w:after="0"/>
        <w:jc w:val="both"/>
        <w:rPr>
          <w:rFonts w:ascii="Times New Roman" w:hAnsi="Times New Roman" w:eastAsia="PMingLiU" w:cs="Times New Roman"/>
          <w:color w:val="000000" w:themeColor="text1"/>
          <w:sz w:val="24"/>
          <w:szCs w:val="24"/>
          <w:lang w:val="es-CR"/>
        </w:rPr>
      </w:pPr>
    </w:p>
    <w:p w:rsidRPr="00D738BE" w:rsidR="003D71C3" w:rsidRDefault="00A373E2" w14:paraId="24B36109" w14:textId="77777777">
      <w:pPr>
        <w:pStyle w:val="Prrafodelista"/>
        <w:numPr>
          <w:ilvl w:val="0"/>
          <w:numId w:val="15"/>
        </w:numPr>
        <w:spacing w:after="0"/>
        <w:jc w:val="both"/>
        <w:rPr>
          <w:rFonts w:ascii="Times New Roman" w:hAnsi="Times New Roman" w:eastAsia="PMingLiU" w:cs="Times New Roman"/>
          <w:color w:val="000000" w:themeColor="text1"/>
          <w:sz w:val="24"/>
          <w:szCs w:val="24"/>
          <w:lang w:val="es-CR"/>
        </w:rPr>
      </w:pPr>
      <w:r w:rsidRPr="00D738BE">
        <w:rPr>
          <w:rFonts w:ascii="Times New Roman" w:hAnsi="Times New Roman" w:eastAsia="PMingLiU" w:cs="Times New Roman"/>
          <w:color w:val="000000" w:themeColor="text1"/>
          <w:sz w:val="24"/>
          <w:szCs w:val="24"/>
          <w:lang w:val="es-CR"/>
        </w:rPr>
        <w:t xml:space="preserve">Todas las cotizaciones deben estar en la moneda </w:t>
      </w:r>
      <w:r w:rsidRPr="00D738BE">
        <w:rPr>
          <w:rFonts w:ascii="Times New Roman" w:hAnsi="Times New Roman" w:eastAsia="PMingLiU" w:cs="Times New Roman"/>
          <w:color w:val="000000" w:themeColor="text1"/>
          <w:sz w:val="24"/>
          <w:szCs w:val="24"/>
          <w:highlight w:val="yellow"/>
          <w:lang w:val="es-CR"/>
        </w:rPr>
        <w:t>XXX</w:t>
      </w:r>
    </w:p>
    <w:p w:rsidRPr="00D738BE" w:rsidR="007432F8" w:rsidP="007432F8" w:rsidRDefault="007432F8" w14:paraId="38CD01A9" w14:textId="77777777">
      <w:pPr>
        <w:pStyle w:val="Prrafodelista"/>
        <w:rPr>
          <w:rFonts w:ascii="Times New Roman" w:hAnsi="Times New Roman" w:eastAsia="PMingLiU" w:cs="Times New Roman"/>
          <w:color w:val="000000" w:themeColor="text1"/>
          <w:sz w:val="24"/>
          <w:szCs w:val="24"/>
          <w:lang w:val="es-CR"/>
        </w:rPr>
      </w:pPr>
    </w:p>
    <w:p w:rsidRPr="00D738BE" w:rsidR="003D71C3" w:rsidRDefault="00A373E2" w14:paraId="109E591C" w14:textId="77777777">
      <w:pPr>
        <w:pStyle w:val="Prrafodelista"/>
        <w:numPr>
          <w:ilvl w:val="0"/>
          <w:numId w:val="15"/>
        </w:numPr>
        <w:spacing w:after="0"/>
        <w:jc w:val="both"/>
        <w:rPr>
          <w:rFonts w:ascii="Times New Roman" w:hAnsi="Times New Roman" w:eastAsia="PMingLiU" w:cs="Times New Roman"/>
          <w:color w:val="000000" w:themeColor="text1"/>
          <w:sz w:val="24"/>
          <w:szCs w:val="24"/>
          <w:lang w:val="es-CR"/>
        </w:rPr>
      </w:pPr>
      <w:r w:rsidRPr="00D738BE">
        <w:rPr>
          <w:rFonts w:ascii="Times New Roman" w:hAnsi="Times New Roman" w:cs="Times New Roman"/>
          <w:color w:val="000000" w:themeColor="text1"/>
          <w:sz w:val="24"/>
          <w:szCs w:val="24"/>
          <w:lang w:val="es-CR"/>
        </w:rPr>
        <w:t xml:space="preserve">Todos los productos ofrecidos en respuesta a esta </w:t>
      </w:r>
      <w:r w:rsidRPr="00D738BE" w:rsidR="00CE409D">
        <w:rPr>
          <w:rFonts w:ascii="Times New Roman" w:hAnsi="Times New Roman" w:cs="Times New Roman"/>
          <w:color w:val="000000" w:themeColor="text1"/>
          <w:sz w:val="24"/>
          <w:szCs w:val="24"/>
          <w:lang w:val="es-CR"/>
        </w:rPr>
        <w:t xml:space="preserve">petición de oferta </w:t>
      </w:r>
      <w:r w:rsidRPr="00D738BE">
        <w:rPr>
          <w:rFonts w:ascii="Times New Roman" w:hAnsi="Times New Roman" w:cs="Times New Roman"/>
          <w:color w:val="000000" w:themeColor="text1"/>
          <w:sz w:val="24"/>
          <w:szCs w:val="24"/>
          <w:lang w:val="es-CR"/>
        </w:rPr>
        <w:t xml:space="preserve">deben ser nuevos y sin usar. </w:t>
      </w:r>
    </w:p>
    <w:p w:rsidRPr="00D738BE" w:rsidR="007432F8" w:rsidP="007432F8" w:rsidRDefault="007432F8" w14:paraId="59BA5985" w14:textId="77777777">
      <w:pPr>
        <w:pStyle w:val="Prrafodelista"/>
        <w:rPr>
          <w:rFonts w:ascii="Times New Roman" w:hAnsi="Times New Roman" w:eastAsia="PMingLiU" w:cs="Times New Roman"/>
          <w:color w:val="000000" w:themeColor="text1"/>
          <w:sz w:val="24"/>
          <w:szCs w:val="24"/>
          <w:lang w:val="es-CR"/>
        </w:rPr>
      </w:pPr>
    </w:p>
    <w:p w:rsidRPr="00D738BE" w:rsidR="003D71C3" w:rsidRDefault="00A373E2" w14:paraId="25CD3B8C" w14:textId="77777777">
      <w:pPr>
        <w:pStyle w:val="Prrafodelista"/>
        <w:numPr>
          <w:ilvl w:val="0"/>
          <w:numId w:val="15"/>
        </w:numPr>
        <w:autoSpaceDE w:val="0"/>
        <w:autoSpaceDN w:val="0"/>
        <w:adjustRightInd w:val="0"/>
        <w:spacing w:after="0" w:line="276" w:lineRule="auto"/>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 xml:space="preserve">Los presupuestos presentados en respuesta a esta </w:t>
      </w:r>
      <w:r w:rsidRPr="00D738BE">
        <w:rPr>
          <w:rFonts w:ascii="Times New Roman" w:hAnsi="Times New Roman" w:cs="Times New Roman"/>
          <w:color w:val="000000" w:themeColor="text1"/>
          <w:sz w:val="24"/>
          <w:szCs w:val="24"/>
          <w:lang w:val="es-CR"/>
        </w:rPr>
        <w:t xml:space="preserve">petición de oferta </w:t>
      </w:r>
      <w:r w:rsidRPr="00D738BE">
        <w:rPr>
          <w:rFonts w:ascii="Times New Roman" w:hAnsi="Times New Roman" w:cs="Times New Roman"/>
          <w:sz w:val="24"/>
          <w:szCs w:val="24"/>
          <w:lang w:val="es-CR"/>
        </w:rPr>
        <w:t>deben ser precios fijos con todo incluido, incluyendo la entrega y todos los demás costes.</w:t>
      </w:r>
    </w:p>
    <w:p w:rsidRPr="00D738BE" w:rsidR="00D70047" w:rsidP="00D70047" w:rsidRDefault="00D70047" w14:paraId="1D907954" w14:textId="77777777">
      <w:pPr>
        <w:pStyle w:val="Prrafodelista"/>
        <w:rPr>
          <w:rFonts w:ascii="Times New Roman" w:hAnsi="Times New Roman" w:cs="Times New Roman"/>
          <w:color w:val="000000"/>
          <w:sz w:val="24"/>
          <w:szCs w:val="24"/>
          <w:lang w:val="es-CR"/>
        </w:rPr>
      </w:pPr>
    </w:p>
    <w:p w:rsidRPr="00D738BE" w:rsidR="003D71C3" w:rsidRDefault="00A373E2" w14:paraId="4D72426D" w14:textId="339D0143">
      <w:pPr>
        <w:pStyle w:val="Prrafodelista"/>
        <w:numPr>
          <w:ilvl w:val="0"/>
          <w:numId w:val="15"/>
        </w:numPr>
        <w:autoSpaceDE w:val="0"/>
        <w:autoSpaceDN w:val="0"/>
        <w:adjustRightInd w:val="0"/>
        <w:spacing w:after="0" w:line="276" w:lineRule="auto"/>
        <w:jc w:val="both"/>
        <w:rPr>
          <w:rFonts w:ascii="Times New Roman" w:hAnsi="Times New Roman" w:cs="Times New Roman"/>
          <w:sz w:val="24"/>
          <w:szCs w:val="24"/>
          <w:lang w:val="es-CR"/>
        </w:rPr>
      </w:pPr>
      <w:r w:rsidRPr="4476B5A1">
        <w:rPr>
          <w:rFonts w:ascii="Times New Roman" w:hAnsi="Times New Roman" w:cs="Times New Roman"/>
          <w:color w:val="000000" w:themeColor="text1"/>
          <w:sz w:val="24"/>
          <w:szCs w:val="24"/>
          <w:lang w:val="es-CR"/>
        </w:rPr>
        <w:lastRenderedPageBreak/>
        <w:t xml:space="preserve">Plazo de entrega, las ofertas deben ser válidas durante un mínimo de </w:t>
      </w:r>
      <w:r w:rsidRPr="4476B5A1">
        <w:rPr>
          <w:rFonts w:ascii="Times New Roman" w:hAnsi="Times New Roman" w:cs="Times New Roman"/>
          <w:sz w:val="24"/>
          <w:szCs w:val="24"/>
          <w:lang w:val="es-CR"/>
        </w:rPr>
        <w:t>treinta (</w:t>
      </w:r>
      <w:r w:rsidRPr="4476B5A1" w:rsidR="300C03F4">
        <w:rPr>
          <w:rFonts w:ascii="Times New Roman" w:hAnsi="Times New Roman" w:cs="Times New Roman"/>
          <w:sz w:val="24"/>
          <w:szCs w:val="24"/>
          <w:lang w:val="es-CR"/>
        </w:rPr>
        <w:t>3</w:t>
      </w:r>
      <w:r w:rsidRPr="4476B5A1">
        <w:rPr>
          <w:rFonts w:ascii="Times New Roman" w:hAnsi="Times New Roman" w:cs="Times New Roman"/>
          <w:sz w:val="24"/>
          <w:szCs w:val="24"/>
          <w:lang w:val="es-CR"/>
        </w:rPr>
        <w:t xml:space="preserve">0) días naturales después de la fecha de cierre de la </w:t>
      </w:r>
      <w:r w:rsidRPr="4476B5A1">
        <w:rPr>
          <w:rFonts w:ascii="Times New Roman" w:hAnsi="Times New Roman" w:cs="Times New Roman"/>
          <w:color w:val="000000" w:themeColor="text1"/>
          <w:sz w:val="24"/>
          <w:szCs w:val="24"/>
          <w:lang w:val="es-CR"/>
        </w:rPr>
        <w:t>petición de oferta.</w:t>
      </w:r>
    </w:p>
    <w:p w:rsidRPr="00D738BE" w:rsidR="00B92FC3" w:rsidP="00B92FC3" w:rsidRDefault="00B92FC3" w14:paraId="04F031A2" w14:textId="77777777">
      <w:pPr>
        <w:pStyle w:val="Prrafodelista"/>
        <w:rPr>
          <w:rFonts w:ascii="Times New Roman" w:hAnsi="Times New Roman" w:cs="Times New Roman"/>
          <w:color w:val="000000" w:themeColor="text1"/>
          <w:sz w:val="24"/>
          <w:szCs w:val="24"/>
          <w:lang w:val="es-CR"/>
        </w:rPr>
      </w:pPr>
    </w:p>
    <w:p w:rsidRPr="00D738BE" w:rsidR="003D71C3" w:rsidRDefault="00A373E2" w14:paraId="336B1DE6" w14:textId="409E9EF8">
      <w:pPr>
        <w:pStyle w:val="Prrafodelista"/>
        <w:numPr>
          <w:ilvl w:val="0"/>
          <w:numId w:val="15"/>
        </w:numPr>
        <w:autoSpaceDE w:val="0"/>
        <w:autoSpaceDN w:val="0"/>
        <w:adjustRightInd w:val="0"/>
        <w:spacing w:after="0" w:line="276" w:lineRule="auto"/>
        <w:jc w:val="both"/>
        <w:rPr>
          <w:rFonts w:ascii="Times New Roman" w:hAnsi="Times New Roman" w:cs="Times New Roman"/>
          <w:sz w:val="24"/>
          <w:szCs w:val="24"/>
          <w:lang w:val="es-CR"/>
        </w:rPr>
      </w:pPr>
      <w:r w:rsidRPr="00D738BE">
        <w:rPr>
          <w:rFonts w:ascii="Times New Roman" w:hAnsi="Times New Roman" w:cs="Times New Roman"/>
          <w:color w:val="000000" w:themeColor="text1"/>
          <w:sz w:val="24"/>
          <w:szCs w:val="24"/>
          <w:lang w:val="es-CR"/>
        </w:rPr>
        <w:t xml:space="preserve">El lugar de entrega de los productos descritos en esta solicitud será en </w:t>
      </w:r>
      <w:r w:rsidRPr="00D738BE">
        <w:rPr>
          <w:rFonts w:ascii="Times New Roman" w:hAnsi="Times New Roman" w:cs="Times New Roman"/>
          <w:color w:val="000000" w:themeColor="text1"/>
          <w:sz w:val="24"/>
          <w:szCs w:val="24"/>
          <w:highlight w:val="yellow"/>
          <w:lang w:val="es-CR"/>
        </w:rPr>
        <w:t>XXX</w:t>
      </w:r>
      <w:r w:rsidRPr="00D738BE">
        <w:rPr>
          <w:rFonts w:ascii="Times New Roman" w:hAnsi="Times New Roman" w:cs="Times New Roman"/>
          <w:color w:val="000000" w:themeColor="text1"/>
          <w:sz w:val="24"/>
          <w:szCs w:val="24"/>
          <w:lang w:val="es-CR"/>
        </w:rPr>
        <w:t xml:space="preserve">. El plazo de entrega estimado incluido en la oferta entregada en respuesta a esta solicitud de oferta se mantendrá durante la duración del contrato resultante. El vendedor es responsable del transporte de </w:t>
      </w:r>
      <w:r w:rsidRPr="00D738BE">
        <w:rPr>
          <w:rFonts w:ascii="Times New Roman" w:hAnsi="Times New Roman" w:cs="Times New Roman"/>
          <w:sz w:val="24"/>
          <w:szCs w:val="24"/>
          <w:lang w:val="es-CR"/>
        </w:rPr>
        <w:t xml:space="preserve">los </w:t>
      </w:r>
      <w:r w:rsidRPr="00D738BE">
        <w:rPr>
          <w:rFonts w:ascii="Times New Roman" w:hAnsi="Times New Roman" w:cs="Times New Roman"/>
          <w:color w:val="000000" w:themeColor="text1"/>
          <w:sz w:val="24"/>
          <w:szCs w:val="24"/>
          <w:lang w:val="es-CR"/>
        </w:rPr>
        <w:t xml:space="preserve">productos </w:t>
      </w:r>
      <w:r w:rsidRPr="00D738BE">
        <w:rPr>
          <w:rFonts w:ascii="Times New Roman" w:hAnsi="Times New Roman" w:cs="Times New Roman"/>
          <w:sz w:val="24"/>
          <w:szCs w:val="24"/>
          <w:lang w:val="es-CR"/>
        </w:rPr>
        <w:t xml:space="preserve">hasta </w:t>
      </w:r>
      <w:r w:rsidRPr="00D738BE">
        <w:rPr>
          <w:rFonts w:ascii="Times New Roman" w:hAnsi="Times New Roman" w:cs="Times New Roman"/>
          <w:color w:val="000000" w:themeColor="text1"/>
          <w:sz w:val="24"/>
          <w:szCs w:val="24"/>
          <w:lang w:val="es-CR"/>
        </w:rPr>
        <w:t xml:space="preserve">el lugar de destino acordado (tipo de entrega denominado "Entregado en el lugar", o </w:t>
      </w:r>
      <w:r w:rsidRPr="00D738BE" w:rsidR="009669E8">
        <w:rPr>
          <w:rFonts w:ascii="Times New Roman" w:hAnsi="Times New Roman" w:cs="Times New Roman"/>
          <w:color w:val="000000" w:themeColor="text1"/>
          <w:sz w:val="24"/>
          <w:szCs w:val="24"/>
          <w:lang w:val="es-CR"/>
        </w:rPr>
        <w:t>“</w:t>
      </w:r>
      <w:r w:rsidRPr="00D738BE">
        <w:rPr>
          <w:rFonts w:ascii="Times New Roman" w:hAnsi="Times New Roman" w:cs="Times New Roman"/>
          <w:color w:val="000000" w:themeColor="text1"/>
          <w:sz w:val="24"/>
          <w:szCs w:val="24"/>
          <w:lang w:val="es-CR"/>
        </w:rPr>
        <w:t>DAP</w:t>
      </w:r>
      <w:r w:rsidRPr="00D738BE" w:rsidR="009669E8">
        <w:rPr>
          <w:rFonts w:ascii="Times New Roman" w:hAnsi="Times New Roman" w:cs="Times New Roman"/>
          <w:color w:val="000000" w:themeColor="text1"/>
          <w:sz w:val="24"/>
          <w:szCs w:val="24"/>
          <w:lang w:val="es-CR"/>
        </w:rPr>
        <w:t>” como en inglés</w:t>
      </w:r>
      <w:r w:rsidRPr="00D738BE">
        <w:rPr>
          <w:rFonts w:ascii="Times New Roman" w:hAnsi="Times New Roman" w:cs="Times New Roman"/>
          <w:color w:val="000000" w:themeColor="text1"/>
          <w:sz w:val="24"/>
          <w:szCs w:val="24"/>
          <w:lang w:val="es-CR"/>
        </w:rPr>
        <w:t xml:space="preserve">), excepto los derechos de aduana, y asume todos los riesgos hasta ese momento. Por lo tanto, las condiciones de entrega son DAP, y el destino acordado son las Oficinas del Programa </w:t>
      </w:r>
      <w:r w:rsidRPr="00D738BE">
        <w:rPr>
          <w:rFonts w:ascii="Times New Roman" w:hAnsi="Times New Roman" w:cs="Times New Roman"/>
          <w:color w:val="000000" w:themeColor="text1"/>
          <w:sz w:val="24"/>
          <w:szCs w:val="24"/>
          <w:highlight w:val="yellow"/>
          <w:lang w:val="es-CR"/>
        </w:rPr>
        <w:t>XXX</w:t>
      </w:r>
      <w:r w:rsidRPr="00D738BE">
        <w:rPr>
          <w:rFonts w:ascii="Times New Roman" w:hAnsi="Times New Roman" w:cs="Times New Roman"/>
          <w:color w:val="000000" w:themeColor="text1"/>
          <w:sz w:val="24"/>
          <w:szCs w:val="24"/>
          <w:lang w:val="es-CR"/>
        </w:rPr>
        <w:t xml:space="preserve">, implementado por POA, en la ciudad de </w:t>
      </w:r>
      <w:r w:rsidRPr="00D738BE">
        <w:rPr>
          <w:rFonts w:ascii="Times New Roman" w:hAnsi="Times New Roman" w:cs="Times New Roman"/>
          <w:color w:val="000000" w:themeColor="text1"/>
          <w:sz w:val="24"/>
          <w:szCs w:val="24"/>
          <w:highlight w:val="yellow"/>
          <w:lang w:val="es-CR"/>
        </w:rPr>
        <w:t>XXX.</w:t>
      </w:r>
    </w:p>
    <w:p w:rsidRPr="00D738BE" w:rsidR="00B92FC3" w:rsidP="00B92FC3" w:rsidRDefault="00B92FC3" w14:paraId="3D0BC5EB" w14:textId="77777777">
      <w:pPr>
        <w:pStyle w:val="Prrafodelista"/>
        <w:rPr>
          <w:rFonts w:ascii="Times New Roman" w:hAnsi="Times New Roman" w:cs="Times New Roman"/>
          <w:color w:val="000000" w:themeColor="text1"/>
          <w:sz w:val="24"/>
          <w:szCs w:val="24"/>
          <w:lang w:val="es-CR"/>
        </w:rPr>
      </w:pPr>
    </w:p>
    <w:p w:rsidRPr="00D738BE" w:rsidR="003D71C3" w:rsidRDefault="00A373E2" w14:paraId="2F66D347" w14:textId="77777777">
      <w:pPr>
        <w:pStyle w:val="Prrafodelista"/>
        <w:numPr>
          <w:ilvl w:val="0"/>
          <w:numId w:val="15"/>
        </w:numPr>
        <w:autoSpaceDE w:val="0"/>
        <w:autoSpaceDN w:val="0"/>
        <w:adjustRightInd w:val="0"/>
        <w:spacing w:after="0" w:line="276" w:lineRule="auto"/>
        <w:jc w:val="both"/>
        <w:rPr>
          <w:rFonts w:ascii="Times New Roman" w:hAnsi="Times New Roman" w:cs="Times New Roman"/>
          <w:sz w:val="24"/>
          <w:szCs w:val="24"/>
          <w:lang w:val="es-CR"/>
        </w:rPr>
      </w:pPr>
      <w:r w:rsidRPr="00D738BE">
        <w:rPr>
          <w:rFonts w:ascii="Times New Roman" w:hAnsi="Times New Roman" w:cs="Times New Roman"/>
          <w:color w:val="000000" w:themeColor="text1"/>
          <w:sz w:val="24"/>
          <w:szCs w:val="24"/>
          <w:lang w:val="es-CR"/>
        </w:rPr>
        <w:t xml:space="preserve">Se requieren servicios de garantía y reparación dentro del país para todos los productos bajo esta solicitud de cotización </w:t>
      </w:r>
      <w:r w:rsidRPr="00D738BE" w:rsidR="00DB57DF">
        <w:rPr>
          <w:rFonts w:ascii="Times New Roman" w:hAnsi="Times New Roman" w:cs="Times New Roman"/>
          <w:color w:val="000000" w:themeColor="text1"/>
          <w:sz w:val="24"/>
          <w:szCs w:val="24"/>
          <w:lang w:val="es-CR"/>
        </w:rPr>
        <w:t>y deben ser válidos por un mínimo de un (1) año</w:t>
      </w:r>
      <w:r w:rsidRPr="00D738BE">
        <w:rPr>
          <w:rFonts w:ascii="Times New Roman" w:hAnsi="Times New Roman" w:cs="Times New Roman"/>
          <w:color w:val="000000" w:themeColor="text1"/>
          <w:sz w:val="24"/>
          <w:szCs w:val="24"/>
          <w:lang w:val="es-CR"/>
        </w:rPr>
        <w:t xml:space="preserve">. Es muy importante que todos estos productos reciban servicios de garantía y reparación con proveedores de servicios tecnológicos locales de capacidad y bien establecidos. El proveedor de servicios/agente local debe ser un proveedor oficial, distribuidor autorizado, proveedor de servicios certificado o revendedor de la marca ofertada, con domicilio en </w:t>
      </w:r>
      <w:r w:rsidRPr="00D738BE" w:rsidR="00B92FC3">
        <w:rPr>
          <w:rFonts w:ascii="Times New Roman" w:hAnsi="Times New Roman" w:cs="Times New Roman"/>
          <w:color w:val="000000" w:themeColor="text1"/>
          <w:sz w:val="24"/>
          <w:szCs w:val="24"/>
          <w:highlight w:val="yellow"/>
          <w:lang w:val="es-CR"/>
        </w:rPr>
        <w:t>XXX</w:t>
      </w:r>
    </w:p>
    <w:p w:rsidRPr="00D738BE" w:rsidR="003D71C3" w:rsidRDefault="00A373E2" w14:paraId="16C412A7" w14:textId="77777777">
      <w:pPr>
        <w:pStyle w:val="Prrafodelista"/>
        <w:jc w:val="both"/>
        <w:rPr>
          <w:rFonts w:ascii="Times New Roman" w:hAnsi="Times New Roman" w:cs="Times New Roman"/>
          <w:color w:val="000000" w:themeColor="text1"/>
          <w:sz w:val="24"/>
          <w:szCs w:val="24"/>
          <w:lang w:val="es-CR"/>
        </w:rPr>
      </w:pPr>
      <w:r w:rsidRPr="00D738BE">
        <w:rPr>
          <w:rFonts w:ascii="Times New Roman" w:hAnsi="Times New Roman" w:cs="Times New Roman"/>
          <w:color w:val="000000" w:themeColor="text1"/>
          <w:sz w:val="24"/>
          <w:szCs w:val="24"/>
          <w:lang w:val="es-CR"/>
        </w:rPr>
        <w:t>.</w:t>
      </w:r>
    </w:p>
    <w:p w:rsidRPr="00D738BE" w:rsidR="003D71C3" w:rsidRDefault="00A373E2" w14:paraId="7B0C4B8F" w14:textId="77777777">
      <w:pPr>
        <w:pStyle w:val="Prrafodelista"/>
        <w:jc w:val="both"/>
        <w:rPr>
          <w:rFonts w:ascii="Times New Roman" w:hAnsi="Times New Roman" w:cs="Times New Roman"/>
          <w:color w:val="000000" w:themeColor="text1"/>
          <w:sz w:val="24"/>
          <w:szCs w:val="24"/>
          <w:lang w:val="es-CR"/>
        </w:rPr>
      </w:pPr>
      <w:r w:rsidRPr="00D738BE">
        <w:rPr>
          <w:rFonts w:ascii="Times New Roman" w:hAnsi="Times New Roman" w:cs="Times New Roman"/>
          <w:color w:val="000000" w:themeColor="text1"/>
          <w:sz w:val="24"/>
          <w:szCs w:val="24"/>
          <w:lang w:val="es-CR"/>
        </w:rPr>
        <w:t xml:space="preserve">En el momento en que cualquier mercancía se transfiera a </w:t>
      </w:r>
      <w:r w:rsidRPr="00D738BE">
        <w:rPr>
          <w:rFonts w:ascii="Times New Roman" w:hAnsi="Times New Roman" w:cs="Times New Roman"/>
          <w:color w:val="000000" w:themeColor="text1"/>
          <w:sz w:val="24"/>
          <w:szCs w:val="24"/>
          <w:highlight w:val="yellow"/>
          <w:lang w:val="es-CR"/>
        </w:rPr>
        <w:t xml:space="preserve">XXX </w:t>
      </w:r>
      <w:r w:rsidRPr="00D738BE">
        <w:rPr>
          <w:rFonts w:ascii="Times New Roman" w:hAnsi="Times New Roman" w:cs="Times New Roman"/>
          <w:color w:val="000000" w:themeColor="text1"/>
          <w:sz w:val="24"/>
          <w:szCs w:val="24"/>
          <w:lang w:val="es-CR"/>
        </w:rPr>
        <w:t>o a otra entidad dentro del país cooperante, todos los derechos de garantía y servicio se transferirán con el producto al usuario final de dicha entidad.</w:t>
      </w:r>
    </w:p>
    <w:p w:rsidRPr="00D738BE" w:rsidR="00D438B3" w:rsidP="006526B8" w:rsidRDefault="00D438B3" w14:paraId="0F52F812" w14:textId="77777777">
      <w:pPr>
        <w:pStyle w:val="Prrafodelista"/>
        <w:spacing w:after="0"/>
        <w:jc w:val="both"/>
        <w:rPr>
          <w:rFonts w:ascii="Times New Roman" w:hAnsi="Times New Roman" w:eastAsia="PMingLiU" w:cs="Times New Roman"/>
          <w:color w:val="000000" w:themeColor="text1"/>
          <w:sz w:val="24"/>
          <w:szCs w:val="24"/>
          <w:lang w:val="es-CR"/>
        </w:rPr>
      </w:pPr>
    </w:p>
    <w:p w:rsidRPr="00D738BE" w:rsidR="003D71C3" w:rsidRDefault="00A373E2" w14:paraId="21BBA450" w14:textId="77777777">
      <w:pPr>
        <w:pStyle w:val="Prrafodelista"/>
        <w:numPr>
          <w:ilvl w:val="0"/>
          <w:numId w:val="15"/>
        </w:numPr>
        <w:jc w:val="both"/>
        <w:rPr>
          <w:rFonts w:ascii="Times New Roman" w:hAnsi="Times New Roman" w:eastAsia="PMingLiU" w:cs="Times New Roman"/>
          <w:color w:val="000000" w:themeColor="text1"/>
          <w:sz w:val="24"/>
          <w:szCs w:val="24"/>
          <w:lang w:val="es-CR"/>
        </w:rPr>
      </w:pPr>
      <w:commentRangeStart w:id="1"/>
      <w:r w:rsidRPr="00D738BE">
        <w:rPr>
          <w:rFonts w:ascii="Times New Roman" w:hAnsi="Times New Roman" w:cs="Times New Roman"/>
          <w:color w:val="000000" w:themeColor="text1"/>
          <w:sz w:val="24"/>
          <w:szCs w:val="24"/>
          <w:highlight w:val="yellow"/>
          <w:lang w:val="es-CR"/>
        </w:rPr>
        <w:t xml:space="preserve">Debe ser de origen y procedencia estadounidense (fabricado en Estados Unidos); este requisito es obligatorio y debe ser </w:t>
      </w:r>
      <w:r w:rsidRPr="00D738BE" w:rsidR="00D438B3">
        <w:rPr>
          <w:rFonts w:ascii="Times New Roman" w:hAnsi="Times New Roman" w:cs="Times New Roman"/>
          <w:color w:val="000000" w:themeColor="text1"/>
          <w:sz w:val="24"/>
          <w:szCs w:val="24"/>
          <w:highlight w:val="yellow"/>
          <w:lang w:val="es-CR"/>
        </w:rPr>
        <w:t xml:space="preserve">certificado. </w:t>
      </w:r>
      <w:commentRangeEnd w:id="1"/>
      <w:r w:rsidRPr="00D738BE" w:rsidR="00D706BF">
        <w:rPr>
          <w:rStyle w:val="Refdecomentario"/>
          <w:lang w:val="es-CR"/>
        </w:rPr>
        <w:commentReference w:id="1"/>
      </w:r>
    </w:p>
    <w:p w:rsidRPr="00D738BE" w:rsidR="00EA4D75" w:rsidP="00EA4D75" w:rsidRDefault="00EA4D75" w14:paraId="1BE67560" w14:textId="77777777">
      <w:pPr>
        <w:pStyle w:val="Prrafodelista"/>
        <w:jc w:val="both"/>
        <w:rPr>
          <w:rFonts w:ascii="Times New Roman" w:hAnsi="Times New Roman" w:eastAsia="PMingLiU" w:cs="Times New Roman"/>
          <w:color w:val="000000" w:themeColor="text1"/>
          <w:sz w:val="24"/>
          <w:szCs w:val="24"/>
          <w:lang w:val="es-CR"/>
        </w:rPr>
      </w:pPr>
    </w:p>
    <w:p w:rsidRPr="00D738BE" w:rsidR="003D71C3" w:rsidRDefault="00A373E2" w14:paraId="7FAC5C44" w14:textId="77777777">
      <w:pPr>
        <w:pStyle w:val="Prrafodelista"/>
        <w:numPr>
          <w:ilvl w:val="0"/>
          <w:numId w:val="15"/>
        </w:numPr>
        <w:spacing w:after="0"/>
        <w:jc w:val="both"/>
        <w:rPr>
          <w:rFonts w:ascii="Times New Roman" w:hAnsi="Times New Roman" w:eastAsia="PMingLiU" w:cs="Times New Roman"/>
          <w:color w:val="000000" w:themeColor="text1"/>
          <w:sz w:val="24"/>
          <w:szCs w:val="24"/>
          <w:lang w:val="es-CR"/>
        </w:rPr>
      </w:pPr>
      <w:r w:rsidRPr="00D738BE">
        <w:rPr>
          <w:rFonts w:ascii="Times New Roman" w:hAnsi="Times New Roman" w:cs="Times New Roman"/>
          <w:color w:val="000000" w:themeColor="text1"/>
          <w:sz w:val="24"/>
          <w:szCs w:val="24"/>
          <w:lang w:val="es-CR"/>
        </w:rPr>
        <w:t xml:space="preserve">Tenga en cuenta que, salvo que se indique lo contrario, las </w:t>
      </w:r>
      <w:r w:rsidRPr="00D738BE" w:rsidR="00397532">
        <w:rPr>
          <w:rFonts w:ascii="Times New Roman" w:hAnsi="Times New Roman" w:cs="Times New Roman"/>
          <w:color w:val="000000" w:themeColor="text1"/>
          <w:sz w:val="24"/>
          <w:szCs w:val="24"/>
          <w:lang w:val="es-CR"/>
        </w:rPr>
        <w:t xml:space="preserve">marcas, los </w:t>
      </w:r>
      <w:r w:rsidRPr="00D738BE">
        <w:rPr>
          <w:rFonts w:ascii="Times New Roman" w:hAnsi="Times New Roman" w:cs="Times New Roman"/>
          <w:color w:val="000000" w:themeColor="text1"/>
          <w:sz w:val="24"/>
          <w:szCs w:val="24"/>
          <w:lang w:val="es-CR"/>
        </w:rPr>
        <w:t xml:space="preserve">modelos </w:t>
      </w:r>
      <w:r w:rsidRPr="00D738BE">
        <w:rPr>
          <w:rFonts w:ascii="Times New Roman" w:hAnsi="Times New Roman" w:cs="Times New Roman"/>
          <w:sz w:val="24"/>
          <w:szCs w:val="24"/>
          <w:lang w:val="es-CR"/>
        </w:rPr>
        <w:t xml:space="preserve">o las </w:t>
      </w:r>
      <w:r w:rsidRPr="00D738BE" w:rsidR="00397532">
        <w:rPr>
          <w:rFonts w:ascii="Times New Roman" w:hAnsi="Times New Roman" w:cs="Times New Roman"/>
          <w:color w:val="000000" w:themeColor="text1"/>
          <w:sz w:val="24"/>
          <w:szCs w:val="24"/>
          <w:lang w:val="es-CR"/>
        </w:rPr>
        <w:t xml:space="preserve">descripciones </w:t>
      </w:r>
      <w:r w:rsidRPr="00D738BE" w:rsidR="009B0953">
        <w:rPr>
          <w:rFonts w:ascii="Times New Roman" w:hAnsi="Times New Roman" w:cs="Times New Roman"/>
          <w:color w:val="000000" w:themeColor="text1"/>
          <w:sz w:val="24"/>
          <w:szCs w:val="24"/>
          <w:lang w:val="es-CR"/>
        </w:rPr>
        <w:t xml:space="preserve">indicadas </w:t>
      </w:r>
      <w:r w:rsidRPr="00D738BE" w:rsidR="009B0953">
        <w:rPr>
          <w:rFonts w:ascii="Times New Roman" w:hAnsi="Times New Roman" w:cs="Times New Roman"/>
          <w:sz w:val="24"/>
          <w:szCs w:val="24"/>
          <w:lang w:val="es-CR"/>
        </w:rPr>
        <w:t xml:space="preserve">son </w:t>
      </w:r>
      <w:r w:rsidRPr="00D738BE">
        <w:rPr>
          <w:rFonts w:ascii="Times New Roman" w:hAnsi="Times New Roman" w:cs="Times New Roman"/>
          <w:color w:val="000000" w:themeColor="text1"/>
          <w:sz w:val="24"/>
          <w:szCs w:val="24"/>
          <w:lang w:val="es-CR"/>
        </w:rPr>
        <w:t>sólo a título ilustrativo. También se aceptará un sustituto equivalente que cumpla con lo determinado en las especificaciones.</w:t>
      </w:r>
    </w:p>
    <w:p w:rsidRPr="00D738BE" w:rsidR="00810453" w:rsidP="006526B8" w:rsidRDefault="00810453" w14:paraId="1CEF542B" w14:textId="77777777">
      <w:pPr>
        <w:pStyle w:val="Prrafodelista"/>
        <w:jc w:val="both"/>
        <w:rPr>
          <w:rFonts w:ascii="Times New Roman" w:hAnsi="Times New Roman" w:eastAsia="PMingLiU" w:cs="Times New Roman"/>
          <w:color w:val="000000" w:themeColor="text1"/>
          <w:sz w:val="24"/>
          <w:szCs w:val="24"/>
          <w:lang w:val="es-CR"/>
        </w:rPr>
      </w:pPr>
    </w:p>
    <w:p w:rsidRPr="00D738BE" w:rsidR="003D71C3" w:rsidRDefault="00A373E2" w14:paraId="125C8754" w14:textId="77777777">
      <w:pPr>
        <w:pStyle w:val="Prrafodelista"/>
        <w:numPr>
          <w:ilvl w:val="0"/>
          <w:numId w:val="15"/>
        </w:numPr>
        <w:spacing w:after="0"/>
        <w:jc w:val="both"/>
        <w:rPr>
          <w:rFonts w:ascii="Times New Roman" w:hAnsi="Times New Roman" w:eastAsia="PMingLiU" w:cs="Times New Roman"/>
          <w:color w:val="000000" w:themeColor="text1"/>
          <w:sz w:val="24"/>
          <w:szCs w:val="24"/>
          <w:lang w:val="es-CR"/>
        </w:rPr>
      </w:pPr>
      <w:r w:rsidRPr="00D738BE">
        <w:rPr>
          <w:rFonts w:ascii="Times New Roman" w:hAnsi="Times New Roman" w:eastAsia="PMingLiU" w:cs="Times New Roman"/>
          <w:color w:val="000000" w:themeColor="text1"/>
          <w:sz w:val="24"/>
          <w:szCs w:val="24"/>
          <w:lang w:val="es-CR"/>
        </w:rPr>
        <w:t xml:space="preserve">Los licitadores NO DEBERÁN suministrar bienes y/o servicios que utilicen productos de telecomunicaciones y videovigilancia de las siguientes empresas Huawei Technologies Company, ZTE </w:t>
      </w:r>
      <w:proofErr w:type="spellStart"/>
      <w:r w:rsidRPr="00D738BE">
        <w:rPr>
          <w:rFonts w:ascii="Times New Roman" w:hAnsi="Times New Roman" w:eastAsia="PMingLiU" w:cs="Times New Roman"/>
          <w:color w:val="000000" w:themeColor="text1"/>
          <w:sz w:val="24"/>
          <w:szCs w:val="24"/>
          <w:lang w:val="es-CR"/>
        </w:rPr>
        <w:t>Corporation</w:t>
      </w:r>
      <w:proofErr w:type="spellEnd"/>
      <w:r w:rsidRPr="00D738BE">
        <w:rPr>
          <w:rFonts w:ascii="Times New Roman" w:hAnsi="Times New Roman" w:eastAsia="PMingLiU" w:cs="Times New Roman"/>
          <w:color w:val="000000" w:themeColor="text1"/>
          <w:sz w:val="24"/>
          <w:szCs w:val="24"/>
          <w:lang w:val="es-CR"/>
        </w:rPr>
        <w:t xml:space="preserve">, </w:t>
      </w:r>
      <w:proofErr w:type="spellStart"/>
      <w:r w:rsidRPr="00D738BE">
        <w:rPr>
          <w:rFonts w:ascii="Times New Roman" w:hAnsi="Times New Roman" w:eastAsia="PMingLiU" w:cs="Times New Roman"/>
          <w:color w:val="000000" w:themeColor="text1"/>
          <w:sz w:val="24"/>
          <w:szCs w:val="24"/>
          <w:lang w:val="es-CR"/>
        </w:rPr>
        <w:t>Hytera</w:t>
      </w:r>
      <w:proofErr w:type="spellEnd"/>
      <w:r w:rsidRPr="00D738BE">
        <w:rPr>
          <w:rFonts w:ascii="Times New Roman" w:hAnsi="Times New Roman" w:eastAsia="PMingLiU" w:cs="Times New Roman"/>
          <w:color w:val="000000" w:themeColor="text1"/>
          <w:sz w:val="24"/>
          <w:szCs w:val="24"/>
          <w:lang w:val="es-CR"/>
        </w:rPr>
        <w:t xml:space="preserve"> </w:t>
      </w:r>
      <w:proofErr w:type="spellStart"/>
      <w:r w:rsidRPr="00D738BE">
        <w:rPr>
          <w:rFonts w:ascii="Times New Roman" w:hAnsi="Times New Roman" w:eastAsia="PMingLiU" w:cs="Times New Roman"/>
          <w:color w:val="000000" w:themeColor="text1"/>
          <w:sz w:val="24"/>
          <w:szCs w:val="24"/>
          <w:lang w:val="es-CR"/>
        </w:rPr>
        <w:t>Communications</w:t>
      </w:r>
      <w:proofErr w:type="spellEnd"/>
      <w:r w:rsidRPr="00D738BE">
        <w:rPr>
          <w:rFonts w:ascii="Times New Roman" w:hAnsi="Times New Roman" w:eastAsia="PMingLiU" w:cs="Times New Roman"/>
          <w:color w:val="000000" w:themeColor="text1"/>
          <w:sz w:val="24"/>
          <w:szCs w:val="24"/>
          <w:lang w:val="es-CR"/>
        </w:rPr>
        <w:t xml:space="preserve"> </w:t>
      </w:r>
      <w:proofErr w:type="spellStart"/>
      <w:r w:rsidRPr="00D738BE">
        <w:rPr>
          <w:rFonts w:ascii="Times New Roman" w:hAnsi="Times New Roman" w:eastAsia="PMingLiU" w:cs="Times New Roman"/>
          <w:color w:val="000000" w:themeColor="text1"/>
          <w:sz w:val="24"/>
          <w:szCs w:val="24"/>
          <w:lang w:val="es-CR"/>
        </w:rPr>
        <w:t>Corporation</w:t>
      </w:r>
      <w:proofErr w:type="spellEnd"/>
      <w:r w:rsidRPr="00D738BE">
        <w:rPr>
          <w:rFonts w:ascii="Times New Roman" w:hAnsi="Times New Roman" w:eastAsia="PMingLiU" w:cs="Times New Roman"/>
          <w:color w:val="000000" w:themeColor="text1"/>
          <w:sz w:val="24"/>
          <w:szCs w:val="24"/>
          <w:lang w:val="es-CR"/>
        </w:rPr>
        <w:t xml:space="preserve">, Hangzhou Hikvision Digital </w:t>
      </w:r>
      <w:proofErr w:type="spellStart"/>
      <w:r w:rsidRPr="00D738BE">
        <w:rPr>
          <w:rFonts w:ascii="Times New Roman" w:hAnsi="Times New Roman" w:eastAsia="PMingLiU" w:cs="Times New Roman"/>
          <w:color w:val="000000" w:themeColor="text1"/>
          <w:sz w:val="24"/>
          <w:szCs w:val="24"/>
          <w:lang w:val="es-CR"/>
        </w:rPr>
        <w:t>Technology</w:t>
      </w:r>
      <w:proofErr w:type="spellEnd"/>
      <w:r w:rsidRPr="00D738BE">
        <w:rPr>
          <w:rFonts w:ascii="Times New Roman" w:hAnsi="Times New Roman" w:eastAsia="PMingLiU" w:cs="Times New Roman"/>
          <w:color w:val="000000" w:themeColor="text1"/>
          <w:sz w:val="24"/>
          <w:szCs w:val="24"/>
          <w:lang w:val="es-CR"/>
        </w:rPr>
        <w:t xml:space="preserve"> Company o Dahua </w:t>
      </w:r>
      <w:proofErr w:type="spellStart"/>
      <w:r w:rsidRPr="00D738BE">
        <w:rPr>
          <w:rFonts w:ascii="Times New Roman" w:hAnsi="Times New Roman" w:eastAsia="PMingLiU" w:cs="Times New Roman"/>
          <w:color w:val="000000" w:themeColor="text1"/>
          <w:sz w:val="24"/>
          <w:szCs w:val="24"/>
          <w:lang w:val="es-CR"/>
        </w:rPr>
        <w:t>Technology</w:t>
      </w:r>
      <w:proofErr w:type="spellEnd"/>
      <w:r w:rsidRPr="00D738BE">
        <w:rPr>
          <w:rFonts w:ascii="Times New Roman" w:hAnsi="Times New Roman" w:eastAsia="PMingLiU" w:cs="Times New Roman"/>
          <w:color w:val="000000" w:themeColor="text1"/>
          <w:sz w:val="24"/>
          <w:szCs w:val="24"/>
          <w:lang w:val="es-CR"/>
        </w:rPr>
        <w:t xml:space="preserve"> Company, o cualquier subsidiaria o filial de las mismas, de acuerdo con FAR 52.204-25.</w:t>
      </w:r>
    </w:p>
    <w:p w:rsidRPr="00D738BE" w:rsidR="00A55B23" w:rsidP="006526B8" w:rsidRDefault="00A55B23" w14:paraId="2CF5421C" w14:textId="77777777">
      <w:pPr>
        <w:pStyle w:val="Prrafodelista"/>
        <w:jc w:val="both"/>
        <w:rPr>
          <w:rFonts w:ascii="Times New Roman" w:hAnsi="Times New Roman" w:eastAsia="PMingLiU" w:cs="Times New Roman"/>
          <w:color w:val="000000" w:themeColor="text1"/>
          <w:sz w:val="24"/>
          <w:szCs w:val="24"/>
          <w:lang w:val="es-CR"/>
        </w:rPr>
      </w:pPr>
    </w:p>
    <w:p w:rsidRPr="00D738BE" w:rsidR="003D71C3" w:rsidRDefault="00A373E2" w14:paraId="02C06747" w14:textId="77777777">
      <w:pPr>
        <w:pStyle w:val="Prrafodelista"/>
        <w:numPr>
          <w:ilvl w:val="0"/>
          <w:numId w:val="15"/>
        </w:numPr>
        <w:spacing w:after="0"/>
        <w:jc w:val="both"/>
        <w:rPr>
          <w:rFonts w:ascii="Times New Roman" w:hAnsi="Times New Roman" w:eastAsia="PMingLiU" w:cs="Times New Roman"/>
          <w:color w:val="000000" w:themeColor="text1"/>
          <w:sz w:val="24"/>
          <w:szCs w:val="24"/>
          <w:lang w:val="es-CR"/>
        </w:rPr>
      </w:pPr>
      <w:r w:rsidRPr="00D738BE">
        <w:rPr>
          <w:rFonts w:ascii="Times New Roman" w:hAnsi="Times New Roman" w:eastAsia="PMingLiU" w:cs="Times New Roman"/>
          <w:color w:val="000000" w:themeColor="text1"/>
          <w:sz w:val="24"/>
          <w:szCs w:val="24"/>
          <w:lang w:val="es-CR"/>
        </w:rPr>
        <w:t xml:space="preserve">El Programa </w:t>
      </w:r>
      <w:r w:rsidRPr="00D738BE">
        <w:rPr>
          <w:rFonts w:ascii="Times New Roman" w:hAnsi="Times New Roman" w:eastAsia="PMingLiU" w:cs="Times New Roman"/>
          <w:color w:val="000000" w:themeColor="text1"/>
          <w:sz w:val="24"/>
          <w:szCs w:val="24"/>
          <w:highlight w:val="yellow"/>
          <w:lang w:val="es-CR"/>
        </w:rPr>
        <w:t xml:space="preserve">XXXX </w:t>
      </w:r>
      <w:r w:rsidRPr="00D738BE">
        <w:rPr>
          <w:rFonts w:ascii="Times New Roman" w:hAnsi="Times New Roman" w:eastAsia="PMingLiU" w:cs="Times New Roman"/>
          <w:color w:val="000000" w:themeColor="text1"/>
          <w:sz w:val="24"/>
          <w:szCs w:val="24"/>
          <w:lang w:val="es-CR"/>
        </w:rPr>
        <w:t xml:space="preserve">está exento del pago de impuestos, derechos e IVA. Por ello, todos los precios cotizados se presentarán libres de impuestos, derechos e IVA. En el momento de la firma de la orden de compra resultante de este RFQ, el adjudicatario recibirá una </w:t>
      </w:r>
      <w:r w:rsidRPr="00D738BE">
        <w:rPr>
          <w:rFonts w:ascii="Times New Roman" w:hAnsi="Times New Roman" w:eastAsia="PMingLiU" w:cs="Times New Roman"/>
          <w:color w:val="000000" w:themeColor="text1"/>
          <w:sz w:val="24"/>
          <w:szCs w:val="24"/>
          <w:lang w:val="es-CR"/>
        </w:rPr>
        <w:lastRenderedPageBreak/>
        <w:t xml:space="preserve">certificación de exención de impuestos que le permitirá respaldar la no inclusión de impuestos en sus facturas a </w:t>
      </w:r>
      <w:r w:rsidRPr="00D738BE" w:rsidR="00D72A9C">
        <w:rPr>
          <w:rFonts w:ascii="Times New Roman" w:hAnsi="Times New Roman" w:eastAsia="PMingLiU" w:cs="Times New Roman"/>
          <w:color w:val="000000" w:themeColor="text1"/>
          <w:sz w:val="24"/>
          <w:szCs w:val="24"/>
          <w:lang w:val="es-CR"/>
        </w:rPr>
        <w:t>POA</w:t>
      </w:r>
      <w:r w:rsidRPr="00D738BE">
        <w:rPr>
          <w:rFonts w:ascii="Times New Roman" w:hAnsi="Times New Roman" w:eastAsia="PMingLiU" w:cs="Times New Roman"/>
          <w:color w:val="000000" w:themeColor="text1"/>
          <w:sz w:val="24"/>
          <w:szCs w:val="24"/>
          <w:lang w:val="es-CR"/>
        </w:rPr>
        <w:t>.</w:t>
      </w:r>
    </w:p>
    <w:p w:rsidRPr="00D738BE" w:rsidR="00323CB2" w:rsidP="006526B8" w:rsidRDefault="00323CB2" w14:paraId="635A74F7" w14:textId="77777777">
      <w:pPr>
        <w:pStyle w:val="Prrafodelista"/>
        <w:jc w:val="both"/>
        <w:rPr>
          <w:rFonts w:ascii="Times New Roman" w:hAnsi="Times New Roman" w:eastAsia="PMingLiU" w:cs="Times New Roman"/>
          <w:color w:val="000000" w:themeColor="text1"/>
          <w:sz w:val="24"/>
          <w:szCs w:val="24"/>
          <w:lang w:val="es-CR"/>
        </w:rPr>
      </w:pPr>
    </w:p>
    <w:p w:rsidRPr="00D738BE" w:rsidR="003D71C3" w:rsidRDefault="00A373E2" w14:paraId="2A46C664" w14:textId="77777777">
      <w:pPr>
        <w:pStyle w:val="Prrafodelista"/>
        <w:numPr>
          <w:ilvl w:val="0"/>
          <w:numId w:val="15"/>
        </w:numPr>
        <w:spacing w:after="0"/>
        <w:jc w:val="both"/>
        <w:rPr>
          <w:rFonts w:ascii="Times New Roman" w:hAnsi="Times New Roman" w:eastAsia="PMingLiU" w:cs="Times New Roman"/>
          <w:color w:val="000000" w:themeColor="text1"/>
          <w:sz w:val="24"/>
          <w:szCs w:val="24"/>
          <w:lang w:val="es-CR"/>
        </w:rPr>
      </w:pPr>
      <w:commentRangeStart w:id="2"/>
      <w:r w:rsidRPr="00D738BE">
        <w:rPr>
          <w:rFonts w:ascii="Times New Roman" w:hAnsi="Times New Roman" w:eastAsia="PMingLiU" w:cs="Times New Roman"/>
          <w:color w:val="000000" w:themeColor="text1"/>
          <w:sz w:val="24"/>
          <w:szCs w:val="24"/>
          <w:lang w:val="es-CR"/>
        </w:rPr>
        <w:t>Basándose en el código geográfico autorizado de la adjudicación principal de POA, ésta sólo puede adquirir bienes y servicios de los siguientes países.</w:t>
      </w:r>
    </w:p>
    <w:p w:rsidRPr="00D738BE" w:rsidR="00323CB2" w:rsidP="006526B8" w:rsidRDefault="00323CB2" w14:paraId="28DA92E3" w14:textId="77777777">
      <w:pPr>
        <w:pStyle w:val="Prrafodelista"/>
        <w:jc w:val="both"/>
        <w:rPr>
          <w:rFonts w:ascii="Times New Roman" w:hAnsi="Times New Roman" w:eastAsia="PMingLiU" w:cs="Times New Roman"/>
          <w:color w:val="000000" w:themeColor="text1"/>
          <w:sz w:val="24"/>
          <w:szCs w:val="24"/>
          <w:lang w:val="es-CR"/>
        </w:rPr>
      </w:pPr>
    </w:p>
    <w:p w:rsidRPr="00D738BE" w:rsidR="003D71C3" w:rsidRDefault="00A373E2" w14:paraId="7835BBA0" w14:textId="426B70E2">
      <w:pPr>
        <w:pStyle w:val="Prrafodelista"/>
        <w:numPr>
          <w:ilvl w:val="1"/>
          <w:numId w:val="15"/>
        </w:numPr>
        <w:spacing w:after="0"/>
        <w:jc w:val="both"/>
        <w:rPr>
          <w:rFonts w:ascii="Times New Roman" w:hAnsi="Times New Roman" w:eastAsia="PMingLiU" w:cs="Times New Roman"/>
          <w:color w:val="000000" w:themeColor="text1"/>
          <w:sz w:val="24"/>
          <w:szCs w:val="24"/>
          <w:highlight w:val="yellow"/>
          <w:lang w:val="es-CR"/>
        </w:rPr>
      </w:pPr>
      <w:commentRangeStart w:id="3"/>
      <w:r w:rsidRPr="00D738BE">
        <w:rPr>
          <w:rFonts w:ascii="Times New Roman" w:hAnsi="Times New Roman" w:eastAsia="PMingLiU" w:cs="Times New Roman"/>
          <w:color w:val="000000" w:themeColor="text1"/>
          <w:sz w:val="24"/>
          <w:szCs w:val="24"/>
          <w:highlight w:val="yellow"/>
          <w:lang w:val="es-CR"/>
        </w:rPr>
        <w:t xml:space="preserve">Código geográfico 937: Bienes y servicios procedentes de Estados Unidos, del país cooperante y de "países en desarrollo" distintos de los "países en desarrollo avanzados, excluidos los países prohibidos". La lista de "países en desarrollo" y "países en desarrollo avanzados" se encuentra en </w:t>
      </w:r>
      <w:hyperlink w:history="1" r:id="rId16">
        <w:r w:rsidRPr="00D738BE" w:rsidR="00133E45">
          <w:rPr>
            <w:rStyle w:val="Hipervnculo"/>
            <w:rFonts w:ascii="Times New Roman" w:hAnsi="Times New Roman" w:eastAsia="PMingLiU" w:cs="Times New Roman"/>
            <w:sz w:val="24"/>
            <w:szCs w:val="24"/>
            <w:highlight w:val="yellow"/>
            <w:lang w:val="es-CR"/>
          </w:rPr>
          <w:t>http://www.usaid.gov/policy/ads/300/310maa.pdf</w:t>
        </w:r>
      </w:hyperlink>
      <w:r w:rsidRPr="00D738BE" w:rsidR="00133E45">
        <w:rPr>
          <w:rFonts w:ascii="Times New Roman" w:hAnsi="Times New Roman" w:eastAsia="PMingLiU" w:cs="Times New Roman"/>
          <w:color w:val="000000" w:themeColor="text1"/>
          <w:sz w:val="24"/>
          <w:szCs w:val="24"/>
          <w:highlight w:val="yellow"/>
          <w:lang w:val="es-CR"/>
        </w:rPr>
        <w:t xml:space="preserve"> </w:t>
      </w:r>
      <w:r w:rsidRPr="00D738BE">
        <w:rPr>
          <w:rFonts w:ascii="Times New Roman" w:hAnsi="Times New Roman" w:eastAsia="PMingLiU" w:cs="Times New Roman"/>
          <w:color w:val="000000" w:themeColor="text1"/>
          <w:sz w:val="24"/>
          <w:szCs w:val="24"/>
          <w:highlight w:val="yellow"/>
          <w:lang w:val="es-CR"/>
        </w:rPr>
        <w:t xml:space="preserve"> y </w:t>
      </w:r>
      <w:hyperlink w:history="1" r:id="rId17">
        <w:r w:rsidRPr="00D738BE">
          <w:rPr>
            <w:rStyle w:val="Hipervnculo"/>
            <w:rFonts w:ascii="Times New Roman" w:hAnsi="Times New Roman" w:eastAsia="PMingLiU" w:cs="Times New Roman"/>
            <w:sz w:val="24"/>
            <w:szCs w:val="24"/>
            <w:highlight w:val="yellow"/>
            <w:lang w:val="es-CR"/>
          </w:rPr>
          <w:t>http://www.usaid.gov/policy/ads/300/310mab.pdf</w:t>
        </w:r>
      </w:hyperlink>
      <w:r w:rsidRPr="00D738BE">
        <w:rPr>
          <w:rFonts w:ascii="Times New Roman" w:hAnsi="Times New Roman" w:eastAsia="PMingLiU" w:cs="Times New Roman"/>
          <w:color w:val="000000" w:themeColor="text1"/>
          <w:sz w:val="24"/>
          <w:szCs w:val="24"/>
          <w:highlight w:val="yellow"/>
          <w:lang w:val="es-CR"/>
        </w:rPr>
        <w:t xml:space="preserve"> respectivamente.</w:t>
      </w:r>
    </w:p>
    <w:p w:rsidRPr="00D738BE" w:rsidR="003D71C3" w:rsidRDefault="00A373E2" w14:paraId="406BDD0A" w14:textId="77777777">
      <w:pPr>
        <w:pStyle w:val="Prrafodelista"/>
        <w:numPr>
          <w:ilvl w:val="1"/>
          <w:numId w:val="15"/>
        </w:numPr>
        <w:spacing w:after="0"/>
        <w:jc w:val="both"/>
        <w:rPr>
          <w:rFonts w:ascii="Times New Roman" w:hAnsi="Times New Roman" w:eastAsia="PMingLiU" w:cs="Times New Roman"/>
          <w:color w:val="000000" w:themeColor="text1"/>
          <w:sz w:val="24"/>
          <w:szCs w:val="24"/>
          <w:highlight w:val="yellow"/>
          <w:lang w:val="es-CR"/>
        </w:rPr>
      </w:pPr>
      <w:r w:rsidRPr="00D738BE">
        <w:rPr>
          <w:rFonts w:ascii="Times New Roman" w:hAnsi="Times New Roman" w:eastAsia="PMingLiU" w:cs="Times New Roman"/>
          <w:color w:val="000000" w:themeColor="text1"/>
          <w:sz w:val="24"/>
          <w:szCs w:val="24"/>
          <w:highlight w:val="yellow"/>
          <w:lang w:val="es-CR"/>
        </w:rPr>
        <w:t>Código 110, tal como se define en el 22 CFR 228.03 (Estados Unidos, los Estados independientes de la antigua Unión Soviética o un país en desarrollo, pero excluyendo cualquier país que sea una fuente prohibida)</w:t>
      </w:r>
    </w:p>
    <w:p w:rsidRPr="00D738BE" w:rsidR="003D71C3" w:rsidRDefault="00A373E2" w14:paraId="050BA27A" w14:textId="77777777">
      <w:pPr>
        <w:pStyle w:val="Prrafodelista"/>
        <w:numPr>
          <w:ilvl w:val="1"/>
          <w:numId w:val="15"/>
        </w:numPr>
        <w:spacing w:after="0"/>
        <w:jc w:val="both"/>
        <w:rPr>
          <w:rFonts w:ascii="Times New Roman" w:hAnsi="Times New Roman" w:eastAsia="PMingLiU" w:cs="Times New Roman"/>
          <w:color w:val="000000" w:themeColor="text1"/>
          <w:sz w:val="24"/>
          <w:szCs w:val="24"/>
          <w:highlight w:val="yellow"/>
          <w:lang w:val="es-CR"/>
        </w:rPr>
      </w:pPr>
      <w:r w:rsidRPr="00D738BE">
        <w:rPr>
          <w:rFonts w:ascii="Times New Roman" w:hAnsi="Times New Roman" w:eastAsia="PMingLiU" w:cs="Times New Roman"/>
          <w:color w:val="000000" w:themeColor="text1"/>
          <w:sz w:val="24"/>
          <w:szCs w:val="24"/>
          <w:highlight w:val="yellow"/>
          <w:lang w:val="es-CR"/>
        </w:rPr>
        <w:t>Código 935, tal como se define en el 22 CFR 228.03 (cualquier zona o país, incluido el país receptor, pero excluyendo cualquier país que sea una fuente prohibida)</w:t>
      </w:r>
      <w:commentRangeEnd w:id="3"/>
      <w:r w:rsidRPr="00D738BE" w:rsidR="008A4ED9">
        <w:rPr>
          <w:rStyle w:val="Refdecomentario"/>
          <w:rFonts w:ascii="Times New Roman" w:hAnsi="Times New Roman" w:cs="Times New Roman"/>
          <w:sz w:val="24"/>
          <w:szCs w:val="24"/>
          <w:lang w:val="es-CR"/>
        </w:rPr>
        <w:commentReference w:id="3"/>
      </w:r>
    </w:p>
    <w:p w:rsidRPr="00D738BE" w:rsidR="003D71C3" w:rsidRDefault="00A373E2" w14:paraId="783172E0" w14:textId="77777777">
      <w:pPr>
        <w:pStyle w:val="Prrafodelista"/>
        <w:numPr>
          <w:ilvl w:val="1"/>
          <w:numId w:val="15"/>
        </w:numPr>
        <w:spacing w:after="0"/>
        <w:jc w:val="both"/>
        <w:rPr>
          <w:rFonts w:ascii="Times New Roman" w:hAnsi="Times New Roman" w:eastAsia="PMingLiU" w:cs="Times New Roman"/>
          <w:color w:val="000000" w:themeColor="text1"/>
          <w:sz w:val="24"/>
          <w:szCs w:val="24"/>
          <w:lang w:val="es-CR"/>
        </w:rPr>
      </w:pPr>
      <w:r w:rsidRPr="00D738BE">
        <w:rPr>
          <w:rFonts w:ascii="Times New Roman" w:hAnsi="Times New Roman" w:eastAsia="PMingLiU" w:cs="Times New Roman"/>
          <w:color w:val="000000" w:themeColor="text1"/>
          <w:sz w:val="24"/>
          <w:szCs w:val="24"/>
          <w:lang w:val="es-CR"/>
        </w:rPr>
        <w:t>Al presentar una oferta en respuesta a esta petición de oferta, los licitadores confirman que no infringen los requisitos de origen y nacionalidad y que los servicios cumplen con el Código geográfico y las exclusiones para los países prohibidos.</w:t>
      </w:r>
      <w:commentRangeEnd w:id="2"/>
      <w:r w:rsidRPr="00D738BE" w:rsidR="008A4ED9">
        <w:rPr>
          <w:rStyle w:val="Refdecomentario"/>
          <w:rFonts w:ascii="Times New Roman" w:hAnsi="Times New Roman" w:cs="Times New Roman"/>
          <w:sz w:val="24"/>
          <w:szCs w:val="24"/>
          <w:lang w:val="es-CR"/>
        </w:rPr>
        <w:commentReference w:id="2"/>
      </w:r>
    </w:p>
    <w:p w:rsidRPr="00D738BE" w:rsidR="00323CB2" w:rsidP="006526B8" w:rsidRDefault="00323CB2" w14:paraId="18048281" w14:textId="77777777">
      <w:pPr>
        <w:spacing w:after="0"/>
        <w:jc w:val="both"/>
        <w:rPr>
          <w:rFonts w:ascii="Times New Roman" w:hAnsi="Times New Roman" w:eastAsia="PMingLiU" w:cs="Times New Roman"/>
          <w:color w:val="000000" w:themeColor="text1"/>
          <w:sz w:val="24"/>
          <w:szCs w:val="24"/>
          <w:lang w:val="es-CR"/>
        </w:rPr>
      </w:pPr>
    </w:p>
    <w:p w:rsidRPr="00D738BE" w:rsidR="003D71C3" w:rsidRDefault="00A373E2" w14:paraId="50D2A27B" w14:textId="77777777">
      <w:pPr>
        <w:spacing w:after="0" w:line="276" w:lineRule="auto"/>
        <w:jc w:val="both"/>
        <w:rPr>
          <w:rFonts w:ascii="Times New Roman" w:hAnsi="Times New Roman" w:eastAsia="PMingLiU" w:cs="Times New Roman"/>
          <w:b/>
          <w:bCs/>
          <w:color w:val="000000" w:themeColor="text1"/>
          <w:sz w:val="24"/>
          <w:szCs w:val="24"/>
          <w:lang w:val="es-CR"/>
        </w:rPr>
      </w:pPr>
      <w:commentRangeStart w:id="4"/>
      <w:r w:rsidRPr="00D738BE">
        <w:rPr>
          <w:rFonts w:ascii="Times New Roman" w:hAnsi="Times New Roman" w:eastAsia="PMingLiU" w:cs="Times New Roman"/>
          <w:b/>
          <w:bCs/>
          <w:color w:val="000000" w:themeColor="text1"/>
          <w:sz w:val="24"/>
          <w:szCs w:val="24"/>
          <w:lang w:val="es-CR"/>
        </w:rPr>
        <w:t>Experiencia previa, si se requiere</w:t>
      </w:r>
      <w:commentRangeEnd w:id="4"/>
      <w:r w:rsidRPr="00D738BE" w:rsidR="00AF607D">
        <w:rPr>
          <w:rStyle w:val="Refdecomentario"/>
          <w:lang w:val="es-CR"/>
        </w:rPr>
        <w:commentReference w:id="4"/>
      </w:r>
    </w:p>
    <w:p w:rsidRPr="00D738BE" w:rsidR="003D71C3" w:rsidRDefault="00A373E2" w14:paraId="72D5360F" w14:textId="77777777">
      <w:pPr>
        <w:jc w:val="both"/>
        <w:rPr>
          <w:rFonts w:ascii="Times New Roman" w:hAnsi="Times New Roman" w:eastAsia="PMingLiU" w:cs="Times New Roman"/>
          <w:color w:val="000000" w:themeColor="text1"/>
          <w:sz w:val="24"/>
          <w:szCs w:val="24"/>
          <w:lang w:val="es-CR"/>
        </w:rPr>
      </w:pPr>
      <w:r w:rsidRPr="00D738BE">
        <w:rPr>
          <w:rFonts w:ascii="Times New Roman" w:hAnsi="Times New Roman" w:eastAsia="PMingLiU" w:cs="Times New Roman"/>
          <w:color w:val="000000" w:themeColor="text1"/>
          <w:sz w:val="24"/>
          <w:szCs w:val="24"/>
          <w:lang w:val="es-CR"/>
        </w:rPr>
        <w:t>Los licitadores deben certificar que tienen experiencia previa en la venta del bien o servicio requerido, esto puede ser evaluado solicitando información y documentación de apoyo sobre:</w:t>
      </w:r>
    </w:p>
    <w:p w:rsidRPr="00D738BE" w:rsidR="003D71C3" w:rsidRDefault="00A373E2" w14:paraId="7887D854" w14:textId="77777777">
      <w:pPr>
        <w:pStyle w:val="Prrafodelista"/>
        <w:numPr>
          <w:ilvl w:val="0"/>
          <w:numId w:val="22"/>
        </w:numPr>
        <w:jc w:val="both"/>
        <w:rPr>
          <w:rFonts w:ascii="Times New Roman" w:hAnsi="Times New Roman" w:eastAsia="PMingLiU" w:cs="Times New Roman"/>
          <w:color w:val="000000" w:themeColor="text1"/>
          <w:sz w:val="24"/>
          <w:szCs w:val="24"/>
          <w:lang w:val="es-CR"/>
        </w:rPr>
      </w:pPr>
      <w:r w:rsidRPr="00D738BE">
        <w:rPr>
          <w:rFonts w:ascii="Times New Roman" w:hAnsi="Times New Roman" w:eastAsia="PMingLiU" w:cs="Times New Roman"/>
          <w:color w:val="000000" w:themeColor="text1"/>
          <w:sz w:val="24"/>
          <w:szCs w:val="24"/>
          <w:lang w:val="es-CR"/>
        </w:rPr>
        <w:t>La infraestructura de la empresa y si es adecuada (instalaciones). Si está ubicada en la ciudad donde necesitamos el bien/servicio.</w:t>
      </w:r>
    </w:p>
    <w:p w:rsidRPr="00D738BE" w:rsidR="003D71C3" w:rsidRDefault="00A373E2" w14:paraId="0E830A86" w14:textId="77777777">
      <w:pPr>
        <w:pStyle w:val="Prrafodelista"/>
        <w:numPr>
          <w:ilvl w:val="0"/>
          <w:numId w:val="22"/>
        </w:numPr>
        <w:jc w:val="both"/>
        <w:rPr>
          <w:rFonts w:ascii="Times New Roman" w:hAnsi="Times New Roman" w:eastAsia="PMingLiU" w:cs="Times New Roman"/>
          <w:color w:val="000000" w:themeColor="text1"/>
          <w:sz w:val="24"/>
          <w:szCs w:val="24"/>
          <w:lang w:val="es-CR"/>
        </w:rPr>
      </w:pPr>
      <w:r w:rsidRPr="00D738BE">
        <w:rPr>
          <w:rFonts w:ascii="Times New Roman" w:hAnsi="Times New Roman" w:eastAsia="PMingLiU" w:cs="Times New Roman"/>
          <w:color w:val="000000" w:themeColor="text1"/>
          <w:sz w:val="24"/>
          <w:szCs w:val="24"/>
          <w:lang w:val="es-CR"/>
        </w:rPr>
        <w:t>Los currículos del personal que participará en el servicio, si están cualificados y son adecuados.</w:t>
      </w:r>
    </w:p>
    <w:p w:rsidRPr="00D738BE" w:rsidR="003D71C3" w:rsidRDefault="00A373E2" w14:paraId="543781D5" w14:textId="77777777">
      <w:pPr>
        <w:pStyle w:val="Prrafodelista"/>
        <w:numPr>
          <w:ilvl w:val="0"/>
          <w:numId w:val="22"/>
        </w:numPr>
        <w:jc w:val="both"/>
        <w:rPr>
          <w:rFonts w:ascii="Times New Roman" w:hAnsi="Times New Roman" w:eastAsia="PMingLiU" w:cs="Times New Roman"/>
          <w:color w:val="000000" w:themeColor="text1"/>
          <w:sz w:val="24"/>
          <w:szCs w:val="24"/>
          <w:lang w:val="es-CR"/>
        </w:rPr>
      </w:pPr>
      <w:r w:rsidRPr="00D738BE">
        <w:rPr>
          <w:rFonts w:ascii="Times New Roman" w:hAnsi="Times New Roman" w:eastAsia="PMingLiU" w:cs="Times New Roman"/>
          <w:color w:val="000000" w:themeColor="text1"/>
          <w:sz w:val="24"/>
          <w:szCs w:val="24"/>
          <w:lang w:val="es-CR"/>
        </w:rPr>
        <w:t>¿Disponen del equipo y las herramientas necesarias para la venta del bien o servicio?</w:t>
      </w:r>
    </w:p>
    <w:p w:rsidRPr="00D738BE" w:rsidR="003D71C3" w:rsidRDefault="00A373E2" w14:paraId="707CA955" w14:textId="77777777">
      <w:pPr>
        <w:jc w:val="both"/>
        <w:rPr>
          <w:rFonts w:ascii="Times New Roman" w:hAnsi="Times New Roman" w:eastAsia="PMingLiU" w:cs="Times New Roman"/>
          <w:color w:val="000000" w:themeColor="text1"/>
          <w:sz w:val="24"/>
          <w:szCs w:val="24"/>
          <w:lang w:val="es-CR"/>
        </w:rPr>
      </w:pPr>
      <w:r w:rsidRPr="00D738BE">
        <w:rPr>
          <w:rFonts w:ascii="Times New Roman" w:hAnsi="Times New Roman" w:eastAsia="PMingLiU" w:cs="Times New Roman"/>
          <w:color w:val="000000" w:themeColor="text1"/>
          <w:sz w:val="24"/>
          <w:szCs w:val="24"/>
          <w:lang w:val="es-CR"/>
        </w:rPr>
        <w:t xml:space="preserve">Cada una de las condiciones que debe cumplir el licitador debe ser especificada si se va a incluir como criterio de evaluación, </w:t>
      </w:r>
      <w:r w:rsidRPr="00D738BE" w:rsidR="00F757CF">
        <w:rPr>
          <w:rFonts w:ascii="Times New Roman" w:hAnsi="Times New Roman" w:eastAsia="PMingLiU" w:cs="Times New Roman"/>
          <w:color w:val="000000" w:themeColor="text1"/>
          <w:sz w:val="24"/>
          <w:szCs w:val="24"/>
          <w:lang w:val="es-CR"/>
        </w:rPr>
        <w:t xml:space="preserve">y </w:t>
      </w:r>
      <w:r w:rsidRPr="00D738BE">
        <w:rPr>
          <w:rFonts w:ascii="Times New Roman" w:hAnsi="Times New Roman" w:eastAsia="PMingLiU" w:cs="Times New Roman"/>
          <w:color w:val="000000" w:themeColor="text1"/>
          <w:sz w:val="24"/>
          <w:szCs w:val="24"/>
          <w:lang w:val="es-CR"/>
        </w:rPr>
        <w:t xml:space="preserve">debe ser acorde con lo </w:t>
      </w:r>
      <w:r w:rsidRPr="00D738BE" w:rsidR="00F757CF">
        <w:rPr>
          <w:rFonts w:ascii="Times New Roman" w:hAnsi="Times New Roman" w:eastAsia="PMingLiU" w:cs="Times New Roman"/>
          <w:color w:val="000000" w:themeColor="text1"/>
          <w:sz w:val="24"/>
          <w:szCs w:val="24"/>
          <w:lang w:val="es-CR"/>
        </w:rPr>
        <w:t xml:space="preserve">necesario para el </w:t>
      </w:r>
      <w:r w:rsidRPr="00D738BE">
        <w:rPr>
          <w:rFonts w:ascii="Times New Roman" w:hAnsi="Times New Roman" w:eastAsia="PMingLiU" w:cs="Times New Roman"/>
          <w:color w:val="000000" w:themeColor="text1"/>
          <w:sz w:val="24"/>
          <w:szCs w:val="24"/>
          <w:lang w:val="es-CR"/>
        </w:rPr>
        <w:t>programa.</w:t>
      </w:r>
    </w:p>
    <w:p w:rsidRPr="00D738BE" w:rsidR="003D71C3" w:rsidRDefault="00A373E2" w14:paraId="797923BA" w14:textId="77777777">
      <w:pPr>
        <w:spacing w:after="0" w:line="276" w:lineRule="auto"/>
        <w:jc w:val="both"/>
        <w:rPr>
          <w:rFonts w:ascii="Times New Roman" w:hAnsi="Times New Roman" w:eastAsia="PMingLiU" w:cs="Times New Roman"/>
          <w:b/>
          <w:bCs/>
          <w:color w:val="000000" w:themeColor="text1"/>
          <w:sz w:val="24"/>
          <w:szCs w:val="24"/>
          <w:lang w:val="es-CR"/>
        </w:rPr>
      </w:pPr>
      <w:commentRangeStart w:id="5"/>
      <w:r w:rsidRPr="00D738BE">
        <w:rPr>
          <w:rFonts w:ascii="Times New Roman" w:hAnsi="Times New Roman" w:eastAsia="PMingLiU" w:cs="Times New Roman"/>
          <w:b/>
          <w:bCs/>
          <w:color w:val="000000" w:themeColor="text1"/>
          <w:sz w:val="24"/>
          <w:szCs w:val="24"/>
          <w:lang w:val="es-CR"/>
        </w:rPr>
        <w:t>Resultados anteriores, si es necesario</w:t>
      </w:r>
      <w:commentRangeEnd w:id="5"/>
      <w:r w:rsidRPr="00D738BE" w:rsidR="00AF607D">
        <w:rPr>
          <w:rStyle w:val="Refdecomentario"/>
          <w:lang w:val="es-CR"/>
        </w:rPr>
        <w:commentReference w:id="5"/>
      </w:r>
    </w:p>
    <w:p w:rsidRPr="00D738BE" w:rsidR="003D71C3" w:rsidRDefault="00A373E2" w14:paraId="74D4C9E6" w14:textId="77777777">
      <w:pPr>
        <w:jc w:val="both"/>
        <w:rPr>
          <w:rFonts w:ascii="Times New Roman" w:hAnsi="Times New Roman" w:eastAsia="PMingLiU" w:cs="Times New Roman"/>
          <w:color w:val="000000" w:themeColor="text1"/>
          <w:sz w:val="24"/>
          <w:szCs w:val="24"/>
          <w:lang w:val="es-CR"/>
        </w:rPr>
      </w:pPr>
      <w:r w:rsidRPr="00D738BE">
        <w:rPr>
          <w:rFonts w:ascii="Times New Roman" w:hAnsi="Times New Roman" w:eastAsia="PMingLiU" w:cs="Times New Roman"/>
          <w:color w:val="000000" w:themeColor="text1"/>
          <w:sz w:val="24"/>
          <w:szCs w:val="24"/>
          <w:lang w:val="es-CR"/>
        </w:rPr>
        <w:t xml:space="preserve">Los licitadores deben certificar que han hecho negocios con entidades </w:t>
      </w:r>
      <w:r w:rsidRPr="00D738BE" w:rsidR="00D0468C">
        <w:rPr>
          <w:rFonts w:ascii="Times New Roman" w:hAnsi="Times New Roman" w:eastAsia="PMingLiU" w:cs="Times New Roman"/>
          <w:color w:val="000000" w:themeColor="text1"/>
          <w:sz w:val="24"/>
          <w:szCs w:val="24"/>
          <w:lang w:val="es-CR"/>
        </w:rPr>
        <w:t xml:space="preserve">similares, y esto puede evaluarse </w:t>
      </w:r>
      <w:r w:rsidRPr="00D738BE">
        <w:rPr>
          <w:rFonts w:ascii="Times New Roman" w:hAnsi="Times New Roman" w:eastAsia="PMingLiU" w:cs="Times New Roman"/>
          <w:color w:val="000000" w:themeColor="text1"/>
          <w:sz w:val="24"/>
          <w:szCs w:val="24"/>
          <w:lang w:val="es-CR"/>
        </w:rPr>
        <w:t>solicitando información sobre:</w:t>
      </w:r>
    </w:p>
    <w:p w:rsidRPr="00D738BE" w:rsidR="003D71C3" w:rsidRDefault="00A373E2" w14:paraId="22527C3C" w14:textId="77777777">
      <w:pPr>
        <w:pStyle w:val="Prrafodelista"/>
        <w:numPr>
          <w:ilvl w:val="0"/>
          <w:numId w:val="23"/>
        </w:numPr>
        <w:jc w:val="both"/>
        <w:rPr>
          <w:rFonts w:ascii="Times New Roman" w:hAnsi="Times New Roman" w:eastAsia="PMingLiU" w:cs="Times New Roman"/>
          <w:color w:val="000000" w:themeColor="text1"/>
          <w:sz w:val="24"/>
          <w:szCs w:val="24"/>
          <w:lang w:val="es-CR"/>
        </w:rPr>
      </w:pPr>
      <w:r w:rsidRPr="00D738BE">
        <w:rPr>
          <w:rFonts w:ascii="Times New Roman" w:hAnsi="Times New Roman" w:eastAsia="PMingLiU" w:cs="Times New Roman"/>
          <w:color w:val="000000" w:themeColor="text1"/>
          <w:sz w:val="24"/>
          <w:szCs w:val="24"/>
          <w:lang w:val="es-CR"/>
        </w:rPr>
        <w:t xml:space="preserve">Experiencia en la realización </w:t>
      </w:r>
      <w:r w:rsidRPr="00D738BE" w:rsidR="00247B99">
        <w:rPr>
          <w:rFonts w:ascii="Times New Roman" w:hAnsi="Times New Roman" w:eastAsia="PMingLiU" w:cs="Times New Roman"/>
          <w:color w:val="000000" w:themeColor="text1"/>
          <w:sz w:val="24"/>
          <w:szCs w:val="24"/>
          <w:lang w:val="es-CR"/>
        </w:rPr>
        <w:t>de otros programas de cooperación internacional ejecutados con fondos del gobierno de Estados Unidos o de otros países.</w:t>
      </w:r>
    </w:p>
    <w:p w:rsidRPr="00D738BE" w:rsidR="003D71C3" w:rsidRDefault="00247B99" w14:paraId="5174D10E" w14:textId="77777777">
      <w:pPr>
        <w:pStyle w:val="Prrafodelista"/>
        <w:numPr>
          <w:ilvl w:val="0"/>
          <w:numId w:val="23"/>
        </w:numPr>
        <w:jc w:val="both"/>
        <w:rPr>
          <w:rFonts w:ascii="Times New Roman" w:hAnsi="Times New Roman" w:eastAsia="PMingLiU" w:cs="Times New Roman"/>
          <w:color w:val="000000" w:themeColor="text1"/>
          <w:sz w:val="24"/>
          <w:szCs w:val="24"/>
          <w:lang w:val="es-CR"/>
        </w:rPr>
      </w:pPr>
      <w:r w:rsidRPr="00D738BE">
        <w:rPr>
          <w:rFonts w:ascii="Times New Roman" w:hAnsi="Times New Roman" w:eastAsia="PMingLiU" w:cs="Times New Roman"/>
          <w:color w:val="000000" w:themeColor="text1"/>
          <w:sz w:val="24"/>
          <w:szCs w:val="24"/>
          <w:lang w:val="es-CR"/>
        </w:rPr>
        <w:t xml:space="preserve">Realizó ventas sin IVA a otros programas de cooperación internacional </w:t>
      </w:r>
      <w:r w:rsidRPr="00D738BE" w:rsidR="00A373E2">
        <w:rPr>
          <w:rFonts w:ascii="Times New Roman" w:hAnsi="Times New Roman" w:eastAsia="PMingLiU" w:cs="Times New Roman"/>
          <w:color w:val="000000" w:themeColor="text1"/>
          <w:sz w:val="24"/>
          <w:szCs w:val="24"/>
          <w:lang w:val="es-CR"/>
        </w:rPr>
        <w:t>que están exentos de IVA</w:t>
      </w:r>
      <w:r w:rsidRPr="00D738BE">
        <w:rPr>
          <w:rFonts w:ascii="Times New Roman" w:hAnsi="Times New Roman" w:eastAsia="PMingLiU" w:cs="Times New Roman"/>
          <w:color w:val="000000" w:themeColor="text1"/>
          <w:sz w:val="24"/>
          <w:szCs w:val="24"/>
          <w:lang w:val="es-CR"/>
        </w:rPr>
        <w:t>.</w:t>
      </w:r>
    </w:p>
    <w:p w:rsidRPr="00D738BE" w:rsidR="003D71C3" w:rsidRDefault="00A373E2" w14:paraId="0984D5F7" w14:textId="77777777">
      <w:pPr>
        <w:pStyle w:val="Prrafodelista"/>
        <w:numPr>
          <w:ilvl w:val="0"/>
          <w:numId w:val="23"/>
        </w:numPr>
        <w:jc w:val="both"/>
        <w:rPr>
          <w:rFonts w:ascii="Times New Roman" w:hAnsi="Times New Roman" w:eastAsia="PMingLiU" w:cs="Times New Roman"/>
          <w:color w:val="000000" w:themeColor="text1"/>
          <w:sz w:val="24"/>
          <w:szCs w:val="24"/>
          <w:lang w:val="es-CR"/>
        </w:rPr>
      </w:pPr>
      <w:r w:rsidRPr="00D738BE">
        <w:rPr>
          <w:rFonts w:ascii="Times New Roman" w:hAnsi="Times New Roman" w:eastAsia="PMingLiU" w:cs="Times New Roman"/>
          <w:color w:val="000000" w:themeColor="text1"/>
          <w:sz w:val="24"/>
          <w:szCs w:val="24"/>
          <w:lang w:val="es-CR"/>
        </w:rPr>
        <w:lastRenderedPageBreak/>
        <w:t xml:space="preserve">Establecer un volumen mínimo de negocio en los últimos cinco (5) años, en </w:t>
      </w:r>
      <w:r w:rsidRPr="00D738BE" w:rsidR="001D373B">
        <w:rPr>
          <w:rFonts w:ascii="Times New Roman" w:hAnsi="Times New Roman" w:eastAsia="PMingLiU" w:cs="Times New Roman"/>
          <w:color w:val="000000" w:themeColor="text1"/>
          <w:sz w:val="24"/>
          <w:szCs w:val="24"/>
          <w:lang w:val="es-CR"/>
        </w:rPr>
        <w:t xml:space="preserve">valor de $ </w:t>
      </w:r>
      <w:r w:rsidRPr="00D738BE">
        <w:rPr>
          <w:rFonts w:ascii="Times New Roman" w:hAnsi="Times New Roman" w:eastAsia="PMingLiU" w:cs="Times New Roman"/>
          <w:color w:val="000000" w:themeColor="text1"/>
          <w:sz w:val="24"/>
          <w:szCs w:val="24"/>
          <w:lang w:val="es-CR"/>
        </w:rPr>
        <w:t>o cantidad de negocio.</w:t>
      </w:r>
    </w:p>
    <w:p w:rsidRPr="00D738BE" w:rsidR="003D71C3" w:rsidRDefault="00247B99" w14:paraId="481109F8" w14:textId="77777777">
      <w:pPr>
        <w:pStyle w:val="Prrafodelista"/>
        <w:numPr>
          <w:ilvl w:val="0"/>
          <w:numId w:val="23"/>
        </w:numPr>
        <w:jc w:val="both"/>
        <w:rPr>
          <w:rFonts w:ascii="Times New Roman" w:hAnsi="Times New Roman" w:eastAsia="PMingLiU" w:cs="Times New Roman"/>
          <w:color w:val="000000" w:themeColor="text1"/>
          <w:sz w:val="24"/>
          <w:szCs w:val="24"/>
          <w:lang w:val="es-CR"/>
        </w:rPr>
      </w:pPr>
      <w:r w:rsidRPr="00D738BE">
        <w:rPr>
          <w:rFonts w:ascii="Times New Roman" w:hAnsi="Times New Roman" w:eastAsia="PMingLiU" w:cs="Times New Roman"/>
          <w:color w:val="000000" w:themeColor="text1"/>
          <w:sz w:val="24"/>
          <w:szCs w:val="24"/>
          <w:lang w:val="es-CR"/>
        </w:rPr>
        <w:t xml:space="preserve">Haber desarrollado actividades específicamente en el área geográfica </w:t>
      </w:r>
      <w:r w:rsidRPr="00D738BE" w:rsidR="00A373E2">
        <w:rPr>
          <w:rFonts w:ascii="Times New Roman" w:hAnsi="Times New Roman" w:eastAsia="PMingLiU" w:cs="Times New Roman"/>
          <w:color w:val="000000" w:themeColor="text1"/>
          <w:sz w:val="24"/>
          <w:szCs w:val="24"/>
          <w:lang w:val="es-CR"/>
        </w:rPr>
        <w:t>necesaria para el programa</w:t>
      </w:r>
      <w:r w:rsidRPr="00D738BE">
        <w:rPr>
          <w:rFonts w:ascii="Times New Roman" w:hAnsi="Times New Roman" w:eastAsia="PMingLiU" w:cs="Times New Roman"/>
          <w:color w:val="000000" w:themeColor="text1"/>
          <w:sz w:val="24"/>
          <w:szCs w:val="24"/>
          <w:lang w:val="es-CR"/>
        </w:rPr>
        <w:t>.</w:t>
      </w:r>
    </w:p>
    <w:p w:rsidRPr="00D738BE" w:rsidR="003D71C3" w:rsidRDefault="00A373E2" w14:paraId="50B8537F" w14:textId="77777777">
      <w:pPr>
        <w:spacing w:after="0" w:line="276" w:lineRule="auto"/>
        <w:jc w:val="both"/>
        <w:rPr>
          <w:rFonts w:ascii="Times New Roman" w:hAnsi="Times New Roman" w:eastAsia="PMingLiU" w:cs="Times New Roman"/>
          <w:b/>
          <w:bCs/>
          <w:color w:val="000000" w:themeColor="text1"/>
          <w:sz w:val="24"/>
          <w:szCs w:val="24"/>
          <w:lang w:val="es-CR"/>
        </w:rPr>
      </w:pPr>
      <w:commentRangeStart w:id="6"/>
      <w:r w:rsidRPr="00D738BE">
        <w:rPr>
          <w:rFonts w:ascii="Times New Roman" w:hAnsi="Times New Roman" w:eastAsia="PMingLiU" w:cs="Times New Roman"/>
          <w:b/>
          <w:bCs/>
          <w:color w:val="000000" w:themeColor="text1"/>
          <w:sz w:val="24"/>
          <w:szCs w:val="24"/>
          <w:lang w:val="es-CR"/>
        </w:rPr>
        <w:t>Capacidad financiera, si se requiere</w:t>
      </w:r>
      <w:commentRangeEnd w:id="6"/>
      <w:r w:rsidRPr="00D738BE" w:rsidR="00AF607D">
        <w:rPr>
          <w:rStyle w:val="Refdecomentario"/>
          <w:lang w:val="es-CR"/>
        </w:rPr>
        <w:commentReference w:id="6"/>
      </w:r>
    </w:p>
    <w:p w:rsidRPr="00D738BE" w:rsidR="003D71C3" w:rsidRDefault="00A373E2" w14:paraId="1677961D" w14:textId="77777777">
      <w:pPr>
        <w:jc w:val="both"/>
        <w:rPr>
          <w:rFonts w:ascii="Times New Roman" w:hAnsi="Times New Roman" w:eastAsia="PMingLiU" w:cs="Times New Roman"/>
          <w:color w:val="000000" w:themeColor="text1"/>
          <w:sz w:val="24"/>
          <w:szCs w:val="24"/>
          <w:lang w:val="es-CR"/>
        </w:rPr>
      </w:pPr>
      <w:r w:rsidRPr="00D738BE">
        <w:rPr>
          <w:rFonts w:ascii="Times New Roman" w:hAnsi="Times New Roman" w:eastAsia="PMingLiU" w:cs="Times New Roman"/>
          <w:color w:val="000000" w:themeColor="text1"/>
          <w:sz w:val="24"/>
          <w:szCs w:val="24"/>
          <w:lang w:val="es-CR"/>
        </w:rPr>
        <w:t xml:space="preserve">Los licitadores deben certificar que tienen capacidad financiera para prestar un servicio, que disponen de suficiente capital circulante para prestarlo, </w:t>
      </w:r>
      <w:r w:rsidRPr="00D738BE" w:rsidR="00D0468C">
        <w:rPr>
          <w:rFonts w:ascii="Times New Roman" w:hAnsi="Times New Roman" w:eastAsia="PMingLiU" w:cs="Times New Roman"/>
          <w:color w:val="000000" w:themeColor="text1"/>
          <w:sz w:val="24"/>
          <w:szCs w:val="24"/>
          <w:lang w:val="es-CR"/>
        </w:rPr>
        <w:t>y esto se puede evaluar solicitando información sobre:</w:t>
      </w:r>
    </w:p>
    <w:p w:rsidRPr="00D738BE" w:rsidR="003D71C3" w:rsidRDefault="00A373E2" w14:paraId="04C68CDD" w14:textId="77777777">
      <w:pPr>
        <w:pStyle w:val="Prrafodelista"/>
        <w:numPr>
          <w:ilvl w:val="0"/>
          <w:numId w:val="25"/>
        </w:numPr>
        <w:jc w:val="both"/>
        <w:rPr>
          <w:rFonts w:ascii="Times New Roman" w:hAnsi="Times New Roman" w:eastAsia="PMingLiU" w:cs="Times New Roman"/>
          <w:color w:val="000000" w:themeColor="text1"/>
          <w:sz w:val="24"/>
          <w:szCs w:val="24"/>
          <w:lang w:val="es-CR"/>
        </w:rPr>
      </w:pPr>
      <w:r w:rsidRPr="00D738BE">
        <w:rPr>
          <w:rFonts w:ascii="Times New Roman" w:hAnsi="Times New Roman" w:eastAsia="PMingLiU" w:cs="Times New Roman"/>
          <w:color w:val="000000" w:themeColor="text1"/>
          <w:sz w:val="24"/>
          <w:szCs w:val="24"/>
          <w:lang w:val="es-CR"/>
        </w:rPr>
        <w:t>Solicitud de estados financieros certificados por el auditor legal de los dos últimos años.</w:t>
      </w:r>
    </w:p>
    <w:p w:rsidRPr="00D738BE" w:rsidR="003D71C3" w:rsidRDefault="00A373E2" w14:paraId="5016A1D9" w14:textId="77777777">
      <w:pPr>
        <w:pStyle w:val="Prrafodelista"/>
        <w:numPr>
          <w:ilvl w:val="0"/>
          <w:numId w:val="25"/>
        </w:numPr>
        <w:jc w:val="both"/>
        <w:rPr>
          <w:rFonts w:ascii="Times New Roman" w:hAnsi="Times New Roman" w:eastAsia="PMingLiU" w:cs="Times New Roman"/>
          <w:color w:val="000000" w:themeColor="text1"/>
          <w:sz w:val="24"/>
          <w:szCs w:val="24"/>
          <w:lang w:val="es-CR"/>
        </w:rPr>
      </w:pPr>
      <w:r w:rsidRPr="00D738BE">
        <w:rPr>
          <w:rFonts w:ascii="Times New Roman" w:hAnsi="Times New Roman" w:eastAsia="PMingLiU" w:cs="Times New Roman"/>
          <w:color w:val="000000" w:themeColor="text1"/>
          <w:sz w:val="24"/>
          <w:szCs w:val="24"/>
          <w:lang w:val="es-CR"/>
        </w:rPr>
        <w:t>Solicitud de extractos bancarios de los últimos 6 meses.</w:t>
      </w:r>
    </w:p>
    <w:p w:rsidRPr="00D738BE" w:rsidR="00636BC1" w:rsidP="00636BC1" w:rsidRDefault="00636BC1" w14:paraId="6226DCD6" w14:textId="77777777">
      <w:pPr>
        <w:pStyle w:val="Prrafodelista"/>
        <w:ind w:left="1068"/>
        <w:jc w:val="both"/>
        <w:rPr>
          <w:rFonts w:ascii="Times New Roman" w:hAnsi="Times New Roman" w:eastAsia="PMingLiU" w:cs="Times New Roman"/>
          <w:color w:val="000000" w:themeColor="text1"/>
          <w:sz w:val="24"/>
          <w:szCs w:val="24"/>
          <w:lang w:val="es-CR"/>
        </w:rPr>
      </w:pPr>
    </w:p>
    <w:p w:rsidRPr="00D738BE" w:rsidR="003D71C3" w:rsidRDefault="00A373E2" w14:paraId="0F4BD814" w14:textId="77777777">
      <w:pPr>
        <w:pStyle w:val="Prrafodelista"/>
        <w:numPr>
          <w:ilvl w:val="0"/>
          <w:numId w:val="14"/>
        </w:numPr>
        <w:spacing w:after="0"/>
        <w:jc w:val="both"/>
        <w:rPr>
          <w:rFonts w:ascii="Times New Roman" w:hAnsi="Times New Roman" w:cs="Times New Roman"/>
          <w:b/>
          <w:bCs/>
          <w:sz w:val="24"/>
          <w:szCs w:val="24"/>
          <w:lang w:val="es-CR"/>
        </w:rPr>
      </w:pPr>
      <w:r w:rsidRPr="00D738BE">
        <w:rPr>
          <w:rFonts w:ascii="Times New Roman" w:hAnsi="Times New Roman" w:cs="Times New Roman"/>
          <w:b/>
          <w:sz w:val="24"/>
          <w:szCs w:val="24"/>
          <w:lang w:val="es-CR"/>
        </w:rPr>
        <w:t xml:space="preserve">Preguntas: </w:t>
      </w:r>
    </w:p>
    <w:p w:rsidRPr="00D738BE" w:rsidR="0062029B" w:rsidP="00D96810" w:rsidRDefault="0062029B" w14:paraId="41AAC653" w14:textId="77777777">
      <w:pPr>
        <w:pStyle w:val="Prrafodelista"/>
        <w:spacing w:after="0"/>
        <w:jc w:val="both"/>
        <w:rPr>
          <w:rFonts w:ascii="Times New Roman" w:hAnsi="Times New Roman" w:cs="Times New Roman"/>
          <w:b/>
          <w:bCs/>
          <w:sz w:val="24"/>
          <w:szCs w:val="24"/>
          <w:lang w:val="es-CR"/>
        </w:rPr>
      </w:pPr>
    </w:p>
    <w:p w:rsidRPr="00D738BE" w:rsidR="003D71C3" w:rsidRDefault="00A373E2" w14:paraId="6BAD2D5D" w14:textId="77777777">
      <w:pPr>
        <w:spacing w:after="0"/>
        <w:jc w:val="both"/>
        <w:rPr>
          <w:rFonts w:ascii="Times New Roman" w:hAnsi="Times New Roman" w:cs="Times New Roman"/>
          <w:b/>
          <w:bCs/>
          <w:sz w:val="24"/>
          <w:szCs w:val="24"/>
          <w:lang w:val="es-CR"/>
        </w:rPr>
      </w:pPr>
      <w:r w:rsidRPr="00D738BE">
        <w:rPr>
          <w:rFonts w:ascii="Times New Roman" w:hAnsi="Times New Roman" w:cs="Times New Roman"/>
          <w:color w:val="000000" w:themeColor="text1"/>
          <w:sz w:val="24"/>
          <w:szCs w:val="24"/>
          <w:lang w:val="es-CR"/>
        </w:rPr>
        <w:t xml:space="preserve">Cualquier pregunta relacionada con los requisitos técnicos o administrativos de este RFQ puede ser enviada no más tarde de las </w:t>
      </w:r>
      <w:r w:rsidRPr="00D738BE">
        <w:rPr>
          <w:rFonts w:ascii="Times New Roman" w:hAnsi="Times New Roman" w:cs="Times New Roman"/>
          <w:sz w:val="24"/>
          <w:szCs w:val="24"/>
          <w:highlight w:val="yellow"/>
          <w:lang w:val="es-CR"/>
        </w:rPr>
        <w:t xml:space="preserve">XXXX </w:t>
      </w:r>
      <w:r w:rsidRPr="00D738BE">
        <w:rPr>
          <w:rFonts w:ascii="Times New Roman" w:hAnsi="Times New Roman" w:cs="Times New Roman"/>
          <w:color w:val="000000" w:themeColor="text1"/>
          <w:sz w:val="24"/>
          <w:szCs w:val="24"/>
          <w:lang w:val="es-CR"/>
        </w:rPr>
        <w:t xml:space="preserve">PM hora local de </w:t>
      </w:r>
      <w:r w:rsidRPr="00D738BE">
        <w:rPr>
          <w:rFonts w:ascii="Times New Roman" w:hAnsi="Times New Roman" w:cs="Times New Roman"/>
          <w:sz w:val="24"/>
          <w:szCs w:val="24"/>
          <w:highlight w:val="yellow"/>
          <w:lang w:val="es-CR"/>
        </w:rPr>
        <w:t xml:space="preserve">XXXX </w:t>
      </w:r>
      <w:r w:rsidRPr="00D738BE">
        <w:rPr>
          <w:rFonts w:ascii="Times New Roman" w:hAnsi="Times New Roman" w:cs="Times New Roman"/>
          <w:color w:val="000000" w:themeColor="text1"/>
          <w:sz w:val="24"/>
          <w:szCs w:val="24"/>
          <w:lang w:val="es-CR"/>
        </w:rPr>
        <w:t xml:space="preserve">de </w:t>
      </w:r>
      <w:r w:rsidRPr="00D738BE">
        <w:rPr>
          <w:rFonts w:ascii="Times New Roman" w:hAnsi="Times New Roman" w:cs="Times New Roman"/>
          <w:sz w:val="24"/>
          <w:szCs w:val="24"/>
          <w:highlight w:val="yellow"/>
          <w:lang w:val="es-CR"/>
        </w:rPr>
        <w:t xml:space="preserve">XXXX </w:t>
      </w:r>
      <w:r w:rsidRPr="00D738BE">
        <w:rPr>
          <w:rFonts w:ascii="Times New Roman" w:hAnsi="Times New Roman" w:cs="Times New Roman"/>
          <w:sz w:val="24"/>
          <w:szCs w:val="24"/>
          <w:lang w:val="es-CR"/>
        </w:rPr>
        <w:t xml:space="preserve">al </w:t>
      </w:r>
      <w:r w:rsidRPr="00D738BE">
        <w:rPr>
          <w:rFonts w:ascii="Times New Roman" w:hAnsi="Times New Roman" w:cs="Times New Roman"/>
          <w:color w:val="000000" w:themeColor="text1"/>
          <w:sz w:val="24"/>
          <w:szCs w:val="24"/>
          <w:lang w:val="es-CR"/>
        </w:rPr>
        <w:t xml:space="preserve">correo electrónico: </w:t>
      </w:r>
      <w:r w:rsidRPr="00D738BE">
        <w:rPr>
          <w:rFonts w:ascii="Times New Roman" w:hAnsi="Times New Roman" w:cs="Times New Roman"/>
          <w:sz w:val="24"/>
          <w:szCs w:val="24"/>
          <w:highlight w:val="yellow"/>
          <w:lang w:val="es-CR"/>
        </w:rPr>
        <w:t>XXXX</w:t>
      </w:r>
      <w:r w:rsidRPr="00D738BE">
        <w:rPr>
          <w:rFonts w:ascii="Times New Roman" w:hAnsi="Times New Roman" w:cs="Times New Roman"/>
          <w:color w:val="000000" w:themeColor="text1"/>
          <w:sz w:val="24"/>
          <w:szCs w:val="24"/>
          <w:lang w:val="es-CR"/>
        </w:rPr>
        <w:t>. Todas las preguntas y solicitudes de aclaración (y las respuestas a las mismas) que POA considere de interés para otros licitadores se distribuirán entre todos los destinatarios de la RFQ que hayan expresado su interés en licitar.</w:t>
      </w:r>
    </w:p>
    <w:p w:rsidRPr="00D738BE" w:rsidR="00D96810" w:rsidP="00D96810" w:rsidRDefault="00D96810" w14:paraId="6B87F54A" w14:textId="77777777">
      <w:pPr>
        <w:spacing w:after="0"/>
        <w:jc w:val="both"/>
        <w:rPr>
          <w:rFonts w:ascii="Times New Roman" w:hAnsi="Times New Roman" w:cs="Times New Roman"/>
          <w:b/>
          <w:bCs/>
          <w:sz w:val="24"/>
          <w:szCs w:val="24"/>
          <w:lang w:val="es-CR"/>
        </w:rPr>
      </w:pPr>
    </w:p>
    <w:p w:rsidRPr="00D738BE" w:rsidR="003D71C3" w:rsidRDefault="00A373E2" w14:paraId="6DB2282B" w14:textId="77777777">
      <w:pPr>
        <w:spacing w:after="0"/>
        <w:jc w:val="both"/>
        <w:rPr>
          <w:rFonts w:ascii="Times New Roman" w:hAnsi="Times New Roman" w:cs="Times New Roman"/>
          <w:b/>
          <w:bCs/>
          <w:sz w:val="24"/>
          <w:szCs w:val="24"/>
          <w:lang w:val="es-CR"/>
        </w:rPr>
      </w:pPr>
      <w:r w:rsidRPr="00D738BE">
        <w:rPr>
          <w:rFonts w:ascii="Times New Roman" w:hAnsi="Times New Roman" w:cs="Times New Roman"/>
          <w:color w:val="000000" w:themeColor="text1"/>
          <w:sz w:val="24"/>
          <w:szCs w:val="24"/>
          <w:lang w:val="es-CR"/>
        </w:rPr>
        <w:t>Sólo las respuestas escritas emitidas por POA se considerarán oficiales y se tendrán en cuenta en el proceso y posterior evaluación de la RFQ. Cualquier información verbal recibida de los empleados de POA, o de cualquier otra entidad no será considerada como una respuesta oficial a cualquier pregunta relacionada con esta RFQ.</w:t>
      </w:r>
    </w:p>
    <w:p w:rsidRPr="00D738BE" w:rsidR="005C614C" w:rsidP="00636BC1" w:rsidRDefault="005C614C" w14:paraId="523A9DAF" w14:textId="77777777">
      <w:pPr>
        <w:pStyle w:val="Prrafodelista"/>
        <w:ind w:left="1068"/>
        <w:jc w:val="both"/>
        <w:rPr>
          <w:rFonts w:ascii="Times New Roman" w:hAnsi="Times New Roman" w:eastAsia="PMingLiU" w:cs="Times New Roman"/>
          <w:color w:val="000000" w:themeColor="text1"/>
          <w:sz w:val="24"/>
          <w:szCs w:val="24"/>
          <w:lang w:val="es-CR"/>
        </w:rPr>
      </w:pPr>
    </w:p>
    <w:p w:rsidRPr="00D738BE" w:rsidR="003D71C3" w:rsidRDefault="00A373E2" w14:paraId="66BBDC4D" w14:textId="77777777">
      <w:pPr>
        <w:pStyle w:val="Prrafodelista"/>
        <w:numPr>
          <w:ilvl w:val="0"/>
          <w:numId w:val="14"/>
        </w:numPr>
        <w:spacing w:after="0"/>
        <w:jc w:val="both"/>
        <w:rPr>
          <w:rFonts w:ascii="Times New Roman" w:hAnsi="Times New Roman" w:cs="Times New Roman"/>
          <w:b/>
          <w:bCs/>
          <w:sz w:val="24"/>
          <w:szCs w:val="24"/>
          <w:lang w:val="es-CR"/>
        </w:rPr>
      </w:pPr>
      <w:r w:rsidRPr="00D738BE">
        <w:rPr>
          <w:rFonts w:ascii="Times New Roman" w:hAnsi="Times New Roman" w:cs="Times New Roman"/>
          <w:b/>
          <w:sz w:val="24"/>
          <w:szCs w:val="24"/>
          <w:lang w:val="es-CR"/>
        </w:rPr>
        <w:t xml:space="preserve">Proceso de solicitud </w:t>
      </w:r>
      <w:r w:rsidRPr="00D738BE" w:rsidR="00973AD5">
        <w:rPr>
          <w:rFonts w:ascii="Times New Roman" w:hAnsi="Times New Roman" w:cs="Times New Roman"/>
          <w:b/>
          <w:sz w:val="24"/>
          <w:szCs w:val="24"/>
          <w:lang w:val="es-CR"/>
        </w:rPr>
        <w:t>y requisitos</w:t>
      </w:r>
      <w:r w:rsidRPr="00D738BE">
        <w:rPr>
          <w:rFonts w:ascii="Times New Roman" w:hAnsi="Times New Roman" w:cs="Times New Roman"/>
          <w:b/>
          <w:sz w:val="24"/>
          <w:szCs w:val="24"/>
          <w:lang w:val="es-CR"/>
        </w:rPr>
        <w:t>:</w:t>
      </w:r>
    </w:p>
    <w:p w:rsidRPr="00D738BE" w:rsidR="004540B7" w:rsidP="004540B7" w:rsidRDefault="004540B7" w14:paraId="38A0ABA7" w14:textId="77777777">
      <w:pPr>
        <w:pStyle w:val="Prrafodelista"/>
        <w:spacing w:after="0"/>
        <w:jc w:val="both"/>
        <w:rPr>
          <w:rFonts w:ascii="Times New Roman" w:hAnsi="Times New Roman" w:cs="Times New Roman"/>
          <w:b/>
          <w:bCs/>
          <w:sz w:val="24"/>
          <w:szCs w:val="24"/>
          <w:lang w:val="es-CR"/>
        </w:rPr>
      </w:pPr>
    </w:p>
    <w:p w:rsidRPr="00D738BE" w:rsidR="003D71C3" w:rsidRDefault="00A373E2" w14:paraId="4FFF585A" w14:textId="77777777">
      <w:pPr>
        <w:pStyle w:val="Prrafodelista"/>
        <w:numPr>
          <w:ilvl w:val="1"/>
          <w:numId w:val="28"/>
        </w:numPr>
        <w:autoSpaceDE w:val="0"/>
        <w:autoSpaceDN w:val="0"/>
        <w:adjustRightInd w:val="0"/>
        <w:spacing w:before="240" w:after="0" w:line="240" w:lineRule="auto"/>
        <w:jc w:val="both"/>
        <w:rPr>
          <w:rFonts w:ascii="Times New Roman" w:hAnsi="Times New Roman" w:eastAsia="PMingLiU" w:cs="Times New Roman"/>
          <w:color w:val="000000" w:themeColor="text1"/>
          <w:sz w:val="24"/>
          <w:szCs w:val="24"/>
          <w:lang w:val="es-CR"/>
        </w:rPr>
      </w:pPr>
      <w:r w:rsidRPr="00D738BE">
        <w:rPr>
          <w:rFonts w:ascii="Times New Roman" w:hAnsi="Times New Roman" w:cs="Times New Roman"/>
          <w:color w:val="000000" w:themeColor="text1"/>
          <w:sz w:val="24"/>
          <w:szCs w:val="24"/>
          <w:lang w:val="es-CR"/>
        </w:rPr>
        <w:t>Todas las cotizaciones deben ser enviadas a</w:t>
      </w:r>
      <w:r w:rsidRPr="00D738BE" w:rsidR="00D35E65">
        <w:rPr>
          <w:rFonts w:ascii="Times New Roman" w:hAnsi="Times New Roman" w:cs="Times New Roman"/>
          <w:color w:val="000000" w:themeColor="text1"/>
          <w:sz w:val="24"/>
          <w:szCs w:val="24"/>
          <w:lang w:val="es-CR"/>
        </w:rPr>
        <w:t xml:space="preserve">: </w:t>
      </w:r>
      <w:r w:rsidRPr="00D738BE" w:rsidR="00A444A8">
        <w:rPr>
          <w:rFonts w:ascii="Times New Roman" w:hAnsi="Times New Roman" w:cs="Times New Roman"/>
          <w:sz w:val="24"/>
          <w:szCs w:val="24"/>
          <w:highlight w:val="yellow"/>
          <w:lang w:val="es-CR"/>
        </w:rPr>
        <w:t xml:space="preserve">XXXX, </w:t>
      </w:r>
      <w:r w:rsidRPr="00D738BE" w:rsidR="0064384F">
        <w:rPr>
          <w:rFonts w:ascii="Times New Roman" w:hAnsi="Times New Roman" w:cs="Times New Roman"/>
          <w:color w:val="000000" w:themeColor="text1"/>
          <w:sz w:val="24"/>
          <w:szCs w:val="24"/>
          <w:lang w:val="es-CR"/>
        </w:rPr>
        <w:t xml:space="preserve">antes de </w:t>
      </w:r>
      <w:r w:rsidRPr="00D738BE" w:rsidR="00B62311">
        <w:rPr>
          <w:rFonts w:ascii="Times New Roman" w:hAnsi="Times New Roman" w:cs="Times New Roman"/>
          <w:b/>
          <w:color w:val="000000" w:themeColor="text1"/>
          <w:sz w:val="24"/>
          <w:szCs w:val="24"/>
          <w:lang w:val="es-CR"/>
        </w:rPr>
        <w:t xml:space="preserve">las </w:t>
      </w:r>
      <w:r w:rsidRPr="00D738BE" w:rsidR="00B80FB2">
        <w:rPr>
          <w:rFonts w:ascii="Times New Roman" w:hAnsi="Times New Roman" w:cs="Times New Roman"/>
          <w:sz w:val="24"/>
          <w:szCs w:val="24"/>
          <w:highlight w:val="yellow"/>
          <w:lang w:val="es-CR"/>
        </w:rPr>
        <w:t xml:space="preserve">XXXX </w:t>
      </w:r>
      <w:r w:rsidRPr="00D738BE" w:rsidR="00B62311">
        <w:rPr>
          <w:rFonts w:ascii="Times New Roman" w:hAnsi="Times New Roman" w:cs="Times New Roman"/>
          <w:b/>
          <w:color w:val="000000" w:themeColor="text1"/>
          <w:sz w:val="24"/>
          <w:szCs w:val="24"/>
          <w:lang w:val="es-CR"/>
        </w:rPr>
        <w:t xml:space="preserve">PM hora local de </w:t>
      </w:r>
      <w:r w:rsidRPr="00D738BE" w:rsidR="00B80FB2">
        <w:rPr>
          <w:rFonts w:ascii="Times New Roman" w:hAnsi="Times New Roman" w:cs="Times New Roman"/>
          <w:sz w:val="24"/>
          <w:szCs w:val="24"/>
          <w:highlight w:val="yellow"/>
          <w:lang w:val="es-CR"/>
        </w:rPr>
        <w:t xml:space="preserve">XXXX </w:t>
      </w:r>
      <w:r w:rsidRPr="00D738BE" w:rsidR="1D374B58">
        <w:rPr>
          <w:rFonts w:ascii="Times New Roman" w:hAnsi="Times New Roman" w:cs="Times New Roman"/>
          <w:b/>
          <w:color w:val="000000" w:themeColor="text1"/>
          <w:sz w:val="24"/>
          <w:szCs w:val="24"/>
          <w:lang w:val="es-CR"/>
        </w:rPr>
        <w:t xml:space="preserve">de </w:t>
      </w:r>
      <w:r w:rsidRPr="00D738BE" w:rsidR="00B80FB2">
        <w:rPr>
          <w:rFonts w:ascii="Times New Roman" w:hAnsi="Times New Roman" w:cs="Times New Roman"/>
          <w:sz w:val="24"/>
          <w:szCs w:val="24"/>
          <w:highlight w:val="yellow"/>
          <w:lang w:val="es-CR"/>
        </w:rPr>
        <w:t xml:space="preserve">XXXX. </w:t>
      </w:r>
      <w:r w:rsidRPr="00D738BE">
        <w:rPr>
          <w:rFonts w:ascii="Times New Roman" w:hAnsi="Times New Roman" w:cs="Times New Roman"/>
          <w:color w:val="000000" w:themeColor="text1"/>
          <w:sz w:val="24"/>
          <w:szCs w:val="24"/>
          <w:lang w:val="es-CR"/>
        </w:rPr>
        <w:t xml:space="preserve">Por favor, haga referencia a la Solicitud de Cotización </w:t>
      </w:r>
      <w:proofErr w:type="spellStart"/>
      <w:r w:rsidRPr="00D738BE">
        <w:rPr>
          <w:rFonts w:ascii="Times New Roman" w:hAnsi="Times New Roman" w:cs="Times New Roman"/>
          <w:color w:val="000000" w:themeColor="text1"/>
          <w:sz w:val="24"/>
          <w:szCs w:val="24"/>
          <w:lang w:val="es-CR"/>
        </w:rPr>
        <w:t>nº</w:t>
      </w:r>
      <w:proofErr w:type="spellEnd"/>
      <w:r w:rsidRPr="00D738BE">
        <w:rPr>
          <w:rFonts w:ascii="Times New Roman" w:hAnsi="Times New Roman" w:cs="Times New Roman"/>
          <w:color w:val="000000" w:themeColor="text1"/>
          <w:sz w:val="24"/>
          <w:szCs w:val="24"/>
          <w:lang w:val="es-CR"/>
        </w:rPr>
        <w:t xml:space="preserve">: </w:t>
      </w:r>
      <w:r w:rsidRPr="00D738BE" w:rsidR="00B80FB2">
        <w:rPr>
          <w:rFonts w:ascii="Times New Roman" w:hAnsi="Times New Roman" w:cs="Times New Roman"/>
          <w:sz w:val="24"/>
          <w:szCs w:val="24"/>
          <w:highlight w:val="yellow"/>
          <w:lang w:val="es-CR"/>
        </w:rPr>
        <w:t xml:space="preserve">XXXX </w:t>
      </w:r>
      <w:r w:rsidRPr="00D738BE">
        <w:rPr>
          <w:rFonts w:ascii="Times New Roman" w:hAnsi="Times New Roman" w:cs="Times New Roman"/>
          <w:color w:val="000000" w:themeColor="text1"/>
          <w:sz w:val="24"/>
          <w:szCs w:val="24"/>
          <w:lang w:val="es-CR"/>
        </w:rPr>
        <w:t xml:space="preserve">en cualquier respuesta a esta </w:t>
      </w:r>
      <w:r w:rsidRPr="00D738BE" w:rsidR="00CE409D">
        <w:rPr>
          <w:rFonts w:ascii="Times New Roman" w:hAnsi="Times New Roman" w:cs="Times New Roman"/>
          <w:color w:val="000000" w:themeColor="text1"/>
          <w:sz w:val="24"/>
          <w:szCs w:val="24"/>
          <w:lang w:val="es-CR"/>
        </w:rPr>
        <w:t>RFQ</w:t>
      </w:r>
      <w:r w:rsidRPr="00D738BE">
        <w:rPr>
          <w:rFonts w:ascii="Times New Roman" w:hAnsi="Times New Roman" w:cs="Times New Roman"/>
          <w:color w:val="000000" w:themeColor="text1"/>
          <w:sz w:val="24"/>
          <w:szCs w:val="24"/>
          <w:lang w:val="es-CR"/>
        </w:rPr>
        <w:t xml:space="preserve">. Las cotizaciones que se reciban después de la hora y la fecha especificadas se considerarán tardías y </w:t>
      </w:r>
      <w:r w:rsidRPr="00D738BE" w:rsidR="00D11BF6">
        <w:rPr>
          <w:rFonts w:ascii="Times New Roman" w:hAnsi="Times New Roman" w:cs="Times New Roman"/>
          <w:color w:val="000000" w:themeColor="text1"/>
          <w:sz w:val="24"/>
          <w:szCs w:val="24"/>
          <w:lang w:val="es-CR"/>
        </w:rPr>
        <w:t xml:space="preserve">no serán elegibles para la adjudicación del </w:t>
      </w:r>
      <w:r w:rsidRPr="00D738BE" w:rsidR="00CE409D">
        <w:rPr>
          <w:rFonts w:ascii="Times New Roman" w:hAnsi="Times New Roman" w:cs="Times New Roman"/>
          <w:color w:val="000000" w:themeColor="text1"/>
          <w:sz w:val="24"/>
          <w:szCs w:val="24"/>
          <w:lang w:val="es-CR"/>
        </w:rPr>
        <w:t>RFQ</w:t>
      </w:r>
      <w:r w:rsidRPr="00D738BE">
        <w:rPr>
          <w:rFonts w:ascii="Times New Roman" w:hAnsi="Times New Roman" w:cs="Times New Roman"/>
          <w:color w:val="000000" w:themeColor="text1"/>
          <w:sz w:val="24"/>
          <w:szCs w:val="24"/>
          <w:lang w:val="es-CR"/>
        </w:rPr>
        <w:t>.</w:t>
      </w:r>
    </w:p>
    <w:p w:rsidRPr="00D738BE" w:rsidR="003D71C3" w:rsidRDefault="00A373E2" w14:paraId="11ED617F" w14:textId="77777777">
      <w:pPr>
        <w:pStyle w:val="Prrafodelista"/>
        <w:numPr>
          <w:ilvl w:val="1"/>
          <w:numId w:val="28"/>
        </w:numPr>
        <w:autoSpaceDE w:val="0"/>
        <w:autoSpaceDN w:val="0"/>
        <w:adjustRightInd w:val="0"/>
        <w:spacing w:before="240" w:after="0" w:line="240" w:lineRule="auto"/>
        <w:jc w:val="both"/>
        <w:rPr>
          <w:rFonts w:ascii="Times New Roman" w:hAnsi="Times New Roman" w:eastAsia="PMingLiU" w:cs="Times New Roman"/>
          <w:color w:val="000000" w:themeColor="text1"/>
          <w:sz w:val="24"/>
          <w:szCs w:val="24"/>
          <w:lang w:val="es-CR"/>
        </w:rPr>
      </w:pPr>
      <w:r w:rsidRPr="00D738BE">
        <w:rPr>
          <w:rFonts w:ascii="Times New Roman" w:hAnsi="Times New Roman" w:eastAsia="PMingLiU" w:cs="Times New Roman"/>
          <w:color w:val="000000" w:themeColor="text1"/>
          <w:sz w:val="24"/>
          <w:szCs w:val="24"/>
          <w:lang w:val="es-CR"/>
        </w:rPr>
        <w:t xml:space="preserve">La validez de la oferta presentada por los licitadores debe ser hasta </w:t>
      </w:r>
      <w:r w:rsidRPr="00D738BE">
        <w:rPr>
          <w:rFonts w:ascii="Times New Roman" w:hAnsi="Times New Roman" w:cs="Times New Roman"/>
          <w:sz w:val="24"/>
          <w:szCs w:val="24"/>
          <w:highlight w:val="yellow"/>
          <w:lang w:val="es-CR"/>
        </w:rPr>
        <w:t>XXXX</w:t>
      </w:r>
      <w:r w:rsidRPr="00D738BE">
        <w:rPr>
          <w:rFonts w:ascii="Times New Roman" w:hAnsi="Times New Roman" w:cs="Times New Roman"/>
          <w:sz w:val="24"/>
          <w:szCs w:val="24"/>
          <w:lang w:val="es-CR"/>
        </w:rPr>
        <w:t>.</w:t>
      </w:r>
    </w:p>
    <w:p w:rsidRPr="00D738BE" w:rsidR="003D71C3" w:rsidRDefault="00A373E2" w14:paraId="5AC1EEB8" w14:textId="77777777">
      <w:pPr>
        <w:pStyle w:val="Prrafodelista"/>
        <w:numPr>
          <w:ilvl w:val="1"/>
          <w:numId w:val="28"/>
        </w:numPr>
        <w:autoSpaceDE w:val="0"/>
        <w:autoSpaceDN w:val="0"/>
        <w:adjustRightInd w:val="0"/>
        <w:spacing w:before="240" w:after="0" w:line="240" w:lineRule="auto"/>
        <w:jc w:val="both"/>
        <w:rPr>
          <w:rFonts w:ascii="Times New Roman" w:hAnsi="Times New Roman" w:eastAsia="PMingLiU" w:cs="Times New Roman"/>
          <w:color w:val="000000" w:themeColor="text1"/>
          <w:sz w:val="24"/>
          <w:szCs w:val="24"/>
          <w:lang w:val="es-CR"/>
        </w:rPr>
      </w:pPr>
      <w:r w:rsidRPr="00D738BE">
        <w:rPr>
          <w:rFonts w:ascii="Times New Roman" w:hAnsi="Times New Roman" w:cs="Times New Roman"/>
          <w:color w:val="000000" w:themeColor="text1"/>
          <w:sz w:val="24"/>
          <w:szCs w:val="24"/>
          <w:lang w:val="es-CR"/>
        </w:rPr>
        <w:t>Los presupuestos deben presentarse en un paquete completo que incluya:</w:t>
      </w:r>
    </w:p>
    <w:p w:rsidRPr="00D738BE" w:rsidR="003D71C3" w:rsidRDefault="00A373E2" w14:paraId="5CF001C7" w14:textId="77777777">
      <w:pPr>
        <w:pStyle w:val="Prrafodelista"/>
        <w:numPr>
          <w:ilvl w:val="0"/>
          <w:numId w:val="16"/>
        </w:numPr>
        <w:spacing w:before="240" w:after="234" w:line="240" w:lineRule="auto"/>
        <w:ind w:left="2160" w:right="144"/>
        <w:jc w:val="both"/>
        <w:textAlignment w:val="baseline"/>
        <w:rPr>
          <w:rFonts w:ascii="Times New Roman" w:hAnsi="Times New Roman" w:eastAsia="PMingLiU" w:cs="Times New Roman"/>
          <w:color w:val="000000" w:themeColor="text1"/>
          <w:sz w:val="24"/>
          <w:szCs w:val="24"/>
          <w:lang w:val="es-CR"/>
        </w:rPr>
      </w:pPr>
      <w:r w:rsidRPr="00D738BE">
        <w:rPr>
          <w:rFonts w:ascii="Times New Roman" w:hAnsi="Times New Roman" w:eastAsia="PMingLiU" w:cs="Times New Roman"/>
          <w:color w:val="000000" w:themeColor="text1"/>
          <w:sz w:val="24"/>
          <w:szCs w:val="24"/>
          <w:lang w:val="es-CR"/>
        </w:rPr>
        <w:t xml:space="preserve">Carta de presentación </w:t>
      </w:r>
      <w:r w:rsidRPr="00D738BE" w:rsidR="00654AB1">
        <w:rPr>
          <w:rFonts w:ascii="Times New Roman" w:hAnsi="Times New Roman" w:eastAsia="PMingLiU" w:cs="Times New Roman"/>
          <w:color w:val="000000" w:themeColor="text1"/>
          <w:sz w:val="24"/>
          <w:szCs w:val="24"/>
          <w:lang w:val="es-CR"/>
        </w:rPr>
        <w:t xml:space="preserve">y lista de comprobación </w:t>
      </w:r>
      <w:r w:rsidRPr="00D738BE">
        <w:rPr>
          <w:rFonts w:ascii="Times New Roman" w:hAnsi="Times New Roman" w:eastAsia="PMingLiU" w:cs="Times New Roman"/>
          <w:color w:val="000000" w:themeColor="text1"/>
          <w:sz w:val="24"/>
          <w:szCs w:val="24"/>
          <w:lang w:val="es-CR"/>
        </w:rPr>
        <w:t xml:space="preserve">como el ejemplo presentado en </w:t>
      </w:r>
      <w:r w:rsidRPr="00D738BE" w:rsidR="00654AB1">
        <w:rPr>
          <w:rFonts w:ascii="Times New Roman" w:hAnsi="Times New Roman" w:eastAsia="PMingLiU" w:cs="Times New Roman"/>
          <w:color w:val="000000" w:themeColor="text1"/>
          <w:sz w:val="24"/>
          <w:szCs w:val="24"/>
          <w:lang w:val="es-CR"/>
        </w:rPr>
        <w:t xml:space="preserve">el Anexo </w:t>
      </w:r>
      <w:r w:rsidRPr="00D738BE">
        <w:rPr>
          <w:rFonts w:ascii="Times New Roman" w:hAnsi="Times New Roman" w:eastAsia="PMingLiU" w:cs="Times New Roman"/>
          <w:color w:val="000000" w:themeColor="text1"/>
          <w:sz w:val="24"/>
          <w:szCs w:val="24"/>
          <w:lang w:val="es-CR"/>
        </w:rPr>
        <w:t>A.</w:t>
      </w:r>
    </w:p>
    <w:p w:rsidRPr="00D738BE" w:rsidR="003D71C3" w:rsidRDefault="00A373E2" w14:paraId="7E810F93" w14:textId="0BF55C9E">
      <w:pPr>
        <w:pStyle w:val="Prrafodelista"/>
        <w:numPr>
          <w:ilvl w:val="0"/>
          <w:numId w:val="16"/>
        </w:numPr>
        <w:spacing w:before="240" w:after="234" w:line="240" w:lineRule="auto"/>
        <w:ind w:left="2160" w:right="144"/>
        <w:jc w:val="both"/>
        <w:textAlignment w:val="baseline"/>
        <w:rPr>
          <w:rFonts w:ascii="Times New Roman" w:hAnsi="Times New Roman" w:eastAsia="PMingLiU" w:cs="Times New Roman"/>
          <w:color w:val="000000" w:themeColor="text1"/>
          <w:sz w:val="24"/>
          <w:szCs w:val="24"/>
          <w:lang w:val="es-CR"/>
        </w:rPr>
      </w:pPr>
      <w:r w:rsidRPr="00D738BE">
        <w:rPr>
          <w:rFonts w:ascii="Times New Roman" w:hAnsi="Times New Roman" w:cs="Times New Roman"/>
          <w:color w:val="000000" w:themeColor="text1"/>
          <w:sz w:val="24"/>
          <w:szCs w:val="24"/>
          <w:lang w:val="es-CR"/>
        </w:rPr>
        <w:t>Cotización</w:t>
      </w:r>
      <w:r w:rsidRPr="00D738BE" w:rsidR="00923F7D">
        <w:rPr>
          <w:rFonts w:ascii="Times New Roman" w:hAnsi="Times New Roman" w:cs="Times New Roman"/>
          <w:color w:val="000000" w:themeColor="text1"/>
          <w:sz w:val="24"/>
          <w:szCs w:val="24"/>
          <w:lang w:val="es-CR"/>
        </w:rPr>
        <w:t xml:space="preserve"> que incluye:</w:t>
      </w:r>
    </w:p>
    <w:p w:rsidRPr="00D738BE" w:rsidR="003D71C3" w:rsidRDefault="00A373E2" w14:paraId="383F63E7" w14:textId="77777777">
      <w:pPr>
        <w:pStyle w:val="Prrafodelista"/>
        <w:numPr>
          <w:ilvl w:val="1"/>
          <w:numId w:val="16"/>
        </w:numPr>
        <w:ind w:left="2880"/>
        <w:jc w:val="both"/>
        <w:rPr>
          <w:rFonts w:ascii="Times New Roman" w:hAnsi="Times New Roman" w:cs="Times New Roman"/>
          <w:color w:val="000000" w:themeColor="text1"/>
          <w:sz w:val="24"/>
          <w:szCs w:val="24"/>
          <w:lang w:val="es-CR"/>
        </w:rPr>
      </w:pPr>
      <w:r w:rsidRPr="00D738BE">
        <w:rPr>
          <w:rFonts w:ascii="Times New Roman" w:hAnsi="Times New Roman" w:cs="Times New Roman"/>
          <w:color w:val="000000" w:themeColor="text1"/>
          <w:sz w:val="24"/>
          <w:szCs w:val="24"/>
          <w:lang w:val="es-CR"/>
        </w:rPr>
        <w:t xml:space="preserve">Presentación del proveedor </w:t>
      </w:r>
    </w:p>
    <w:p w:rsidRPr="00D738BE" w:rsidR="003D71C3" w:rsidRDefault="00A373E2" w14:paraId="72E8652A" w14:textId="77777777">
      <w:pPr>
        <w:pStyle w:val="Prrafodelista"/>
        <w:numPr>
          <w:ilvl w:val="1"/>
          <w:numId w:val="16"/>
        </w:numPr>
        <w:ind w:left="2880"/>
        <w:jc w:val="both"/>
        <w:rPr>
          <w:rFonts w:ascii="Times New Roman" w:hAnsi="Times New Roman" w:cs="Times New Roman"/>
          <w:color w:val="000000" w:themeColor="text1"/>
          <w:sz w:val="24"/>
          <w:szCs w:val="24"/>
          <w:lang w:val="es-CR"/>
        </w:rPr>
      </w:pPr>
      <w:r w:rsidRPr="00D738BE">
        <w:rPr>
          <w:rFonts w:ascii="Times New Roman" w:hAnsi="Times New Roman" w:cs="Times New Roman"/>
          <w:color w:val="000000" w:themeColor="text1"/>
          <w:sz w:val="24"/>
          <w:szCs w:val="24"/>
          <w:lang w:val="es-CR"/>
        </w:rPr>
        <w:t xml:space="preserve">Información de contacto del representante del proveedor (incluidos el nombre, la dirección, el </w:t>
      </w:r>
      <w:r w:rsidRPr="00D738BE" w:rsidR="00C06C2C">
        <w:rPr>
          <w:rFonts w:ascii="Times New Roman" w:hAnsi="Times New Roman" w:cs="Times New Roman"/>
          <w:color w:val="000000" w:themeColor="text1"/>
          <w:sz w:val="24"/>
          <w:szCs w:val="24"/>
          <w:lang w:val="es-CR"/>
        </w:rPr>
        <w:t xml:space="preserve">teléfono </w:t>
      </w:r>
      <w:r w:rsidRPr="00D738BE">
        <w:rPr>
          <w:rFonts w:ascii="Times New Roman" w:hAnsi="Times New Roman" w:cs="Times New Roman"/>
          <w:color w:val="000000" w:themeColor="text1"/>
          <w:sz w:val="24"/>
          <w:szCs w:val="24"/>
          <w:lang w:val="es-CR"/>
        </w:rPr>
        <w:t xml:space="preserve">y el correo electrónico de la persona de contacto) de todos los proveedores de servicios locales </w:t>
      </w:r>
      <w:r w:rsidRPr="00D738BE">
        <w:rPr>
          <w:rFonts w:ascii="Times New Roman" w:hAnsi="Times New Roman" w:cs="Times New Roman"/>
          <w:color w:val="000000" w:themeColor="text1"/>
          <w:sz w:val="24"/>
          <w:szCs w:val="24"/>
          <w:lang w:val="es-CR"/>
        </w:rPr>
        <w:lastRenderedPageBreak/>
        <w:t>para que la POA pueda ponerse en contacto con el proveedor de servicios durante la evaluación de la oferta.</w:t>
      </w:r>
    </w:p>
    <w:p w:rsidRPr="00D738BE" w:rsidR="003D71C3" w:rsidRDefault="00A373E2" w14:paraId="587DEAB3" w14:textId="77777777">
      <w:pPr>
        <w:pStyle w:val="Prrafodelista"/>
        <w:numPr>
          <w:ilvl w:val="1"/>
          <w:numId w:val="16"/>
        </w:numPr>
        <w:spacing w:before="240" w:after="234" w:line="240" w:lineRule="auto"/>
        <w:ind w:left="2880" w:right="144"/>
        <w:jc w:val="both"/>
        <w:textAlignment w:val="baseline"/>
        <w:rPr>
          <w:rFonts w:ascii="Times New Roman" w:hAnsi="Times New Roman" w:eastAsia="PMingLiU" w:cs="Times New Roman"/>
          <w:color w:val="000000" w:themeColor="text1"/>
          <w:sz w:val="24"/>
          <w:szCs w:val="24"/>
          <w:lang w:val="es-CR"/>
        </w:rPr>
      </w:pPr>
      <w:r w:rsidRPr="00D738BE">
        <w:rPr>
          <w:rFonts w:ascii="Times New Roman" w:hAnsi="Times New Roman" w:cs="Times New Roman"/>
          <w:color w:val="000000" w:themeColor="text1"/>
          <w:sz w:val="24"/>
          <w:szCs w:val="24"/>
          <w:lang w:val="es-CR"/>
        </w:rPr>
        <w:t xml:space="preserve">Disponibilidad de entrega de </w:t>
      </w:r>
      <w:r w:rsidRPr="00D738BE" w:rsidR="00051DFC">
        <w:rPr>
          <w:rFonts w:ascii="Times New Roman" w:hAnsi="Times New Roman" w:cs="Times New Roman"/>
          <w:color w:val="000000" w:themeColor="text1"/>
          <w:sz w:val="24"/>
          <w:szCs w:val="24"/>
          <w:lang w:val="es-CR"/>
        </w:rPr>
        <w:t>los productos</w:t>
      </w:r>
    </w:p>
    <w:p w:rsidRPr="00D738BE" w:rsidR="003D71C3" w:rsidRDefault="00A373E2" w14:paraId="71A1CB56" w14:textId="77777777">
      <w:pPr>
        <w:pStyle w:val="Prrafodelista"/>
        <w:numPr>
          <w:ilvl w:val="1"/>
          <w:numId w:val="16"/>
        </w:numPr>
        <w:spacing w:before="240" w:after="234" w:line="240" w:lineRule="auto"/>
        <w:ind w:left="2880" w:right="144"/>
        <w:jc w:val="both"/>
        <w:textAlignment w:val="baseline"/>
        <w:rPr>
          <w:rFonts w:ascii="Times New Roman" w:hAnsi="Times New Roman" w:eastAsia="PMingLiU" w:cs="Times New Roman"/>
          <w:color w:val="000000" w:themeColor="text1"/>
          <w:sz w:val="24"/>
          <w:szCs w:val="24"/>
          <w:lang w:val="es-CR"/>
        </w:rPr>
      </w:pPr>
      <w:r w:rsidRPr="00D738BE">
        <w:rPr>
          <w:rFonts w:ascii="Times New Roman" w:hAnsi="Times New Roman" w:cs="Times New Roman"/>
          <w:color w:val="000000" w:themeColor="text1"/>
          <w:sz w:val="24"/>
          <w:szCs w:val="24"/>
          <w:lang w:val="es-CR"/>
        </w:rPr>
        <w:t xml:space="preserve">Validez del </w:t>
      </w:r>
      <w:r w:rsidRPr="00D738BE" w:rsidR="00CC330C">
        <w:rPr>
          <w:rFonts w:ascii="Times New Roman" w:hAnsi="Times New Roman" w:cs="Times New Roman"/>
          <w:color w:val="000000" w:themeColor="text1"/>
          <w:sz w:val="24"/>
          <w:szCs w:val="24"/>
          <w:lang w:val="es-CR"/>
        </w:rPr>
        <w:t>bien/servicio</w:t>
      </w:r>
    </w:p>
    <w:p w:rsidRPr="00D738BE" w:rsidR="003D71C3" w:rsidRDefault="00A373E2" w14:paraId="67029B2D" w14:textId="77777777">
      <w:pPr>
        <w:pStyle w:val="Prrafodelista"/>
        <w:numPr>
          <w:ilvl w:val="1"/>
          <w:numId w:val="16"/>
        </w:numPr>
        <w:spacing w:before="240" w:after="234" w:line="240" w:lineRule="auto"/>
        <w:ind w:left="2880" w:right="144"/>
        <w:jc w:val="both"/>
        <w:textAlignment w:val="baseline"/>
        <w:rPr>
          <w:rFonts w:ascii="Times New Roman" w:hAnsi="Times New Roman" w:eastAsia="PMingLiU" w:cs="Times New Roman"/>
          <w:color w:val="000000" w:themeColor="text1"/>
          <w:sz w:val="24"/>
          <w:szCs w:val="24"/>
          <w:lang w:val="es-CR"/>
        </w:rPr>
      </w:pPr>
      <w:r w:rsidRPr="00D738BE">
        <w:rPr>
          <w:rFonts w:ascii="Times New Roman" w:hAnsi="Times New Roman" w:cs="Times New Roman"/>
          <w:color w:val="000000" w:themeColor="text1"/>
          <w:sz w:val="24"/>
          <w:szCs w:val="24"/>
          <w:lang w:val="es-CR"/>
        </w:rPr>
        <w:t xml:space="preserve">Garantía: </w:t>
      </w:r>
      <w:r w:rsidRPr="00D738BE">
        <w:rPr>
          <w:rFonts w:ascii="Times New Roman" w:hAnsi="Times New Roman" w:cs="Times New Roman"/>
          <w:sz w:val="24"/>
          <w:szCs w:val="24"/>
          <w:lang w:val="es-CR"/>
        </w:rPr>
        <w:t xml:space="preserve">Debe </w:t>
      </w:r>
      <w:r w:rsidRPr="00D738BE" w:rsidR="00EC770A">
        <w:rPr>
          <w:rFonts w:ascii="Times New Roman" w:hAnsi="Times New Roman" w:cs="Times New Roman"/>
          <w:color w:val="000000" w:themeColor="text1"/>
          <w:sz w:val="24"/>
          <w:szCs w:val="24"/>
          <w:lang w:val="es-CR"/>
        </w:rPr>
        <w:t xml:space="preserve">indicarse </w:t>
      </w:r>
      <w:r w:rsidRPr="00D738BE">
        <w:rPr>
          <w:rFonts w:ascii="Times New Roman" w:hAnsi="Times New Roman" w:cs="Times New Roman"/>
          <w:color w:val="000000" w:themeColor="text1"/>
          <w:sz w:val="24"/>
          <w:szCs w:val="24"/>
          <w:lang w:val="es-CR"/>
        </w:rPr>
        <w:t xml:space="preserve">la </w:t>
      </w:r>
      <w:r w:rsidRPr="00D738BE" w:rsidR="00EC770A">
        <w:rPr>
          <w:rFonts w:ascii="Times New Roman" w:hAnsi="Times New Roman" w:cs="Times New Roman"/>
          <w:color w:val="000000" w:themeColor="text1"/>
          <w:sz w:val="24"/>
          <w:szCs w:val="24"/>
          <w:lang w:val="es-CR"/>
        </w:rPr>
        <w:t xml:space="preserve">garantía que se aplica y, en la </w:t>
      </w:r>
      <w:r w:rsidRPr="00D738BE">
        <w:rPr>
          <w:rFonts w:ascii="Times New Roman" w:hAnsi="Times New Roman" w:cs="Times New Roman"/>
          <w:sz w:val="24"/>
          <w:szCs w:val="24"/>
          <w:lang w:val="es-CR"/>
        </w:rPr>
        <w:t xml:space="preserve">medida de lo </w:t>
      </w:r>
      <w:r w:rsidRPr="00D738BE" w:rsidR="00EC770A">
        <w:rPr>
          <w:rFonts w:ascii="Times New Roman" w:hAnsi="Times New Roman" w:cs="Times New Roman"/>
          <w:color w:val="000000" w:themeColor="text1"/>
          <w:sz w:val="24"/>
          <w:szCs w:val="24"/>
          <w:lang w:val="es-CR"/>
        </w:rPr>
        <w:t xml:space="preserve">posible, </w:t>
      </w:r>
      <w:r w:rsidRPr="00D738BE">
        <w:rPr>
          <w:rFonts w:ascii="Times New Roman" w:hAnsi="Times New Roman" w:cs="Times New Roman"/>
          <w:sz w:val="24"/>
          <w:szCs w:val="24"/>
          <w:lang w:val="es-CR"/>
        </w:rPr>
        <w:t xml:space="preserve">los </w:t>
      </w:r>
      <w:r w:rsidRPr="00D738BE">
        <w:rPr>
          <w:rFonts w:ascii="Times New Roman" w:hAnsi="Times New Roman" w:cs="Times New Roman"/>
          <w:color w:val="000000" w:themeColor="text1"/>
          <w:sz w:val="24"/>
          <w:szCs w:val="24"/>
          <w:lang w:val="es-CR"/>
        </w:rPr>
        <w:t xml:space="preserve">costes asociados a la misma y a los servicios relacionados </w:t>
      </w:r>
      <w:r w:rsidRPr="00D738BE" w:rsidR="00EC770A">
        <w:rPr>
          <w:rFonts w:ascii="Times New Roman" w:hAnsi="Times New Roman" w:cs="Times New Roman"/>
          <w:color w:val="000000" w:themeColor="text1"/>
          <w:sz w:val="24"/>
          <w:szCs w:val="24"/>
          <w:lang w:val="es-CR"/>
        </w:rPr>
        <w:t xml:space="preserve">(mano de obra </w:t>
      </w:r>
      <w:r w:rsidRPr="00D738BE">
        <w:rPr>
          <w:rFonts w:ascii="Times New Roman" w:hAnsi="Times New Roman" w:cs="Times New Roman"/>
          <w:color w:val="000000" w:themeColor="text1"/>
          <w:sz w:val="24"/>
          <w:szCs w:val="24"/>
          <w:lang w:val="es-CR"/>
        </w:rPr>
        <w:t xml:space="preserve">y piezas de recambio) que </w:t>
      </w:r>
      <w:r w:rsidRPr="00D738BE" w:rsidR="00EC770A">
        <w:rPr>
          <w:rFonts w:ascii="Times New Roman" w:hAnsi="Times New Roman" w:cs="Times New Roman"/>
          <w:color w:val="000000" w:themeColor="text1"/>
          <w:sz w:val="24"/>
          <w:szCs w:val="24"/>
          <w:lang w:val="es-CR"/>
        </w:rPr>
        <w:t xml:space="preserve">el POA debe tener en cuenta para el mantenimiento durante el periodo de </w:t>
      </w:r>
      <w:r w:rsidRPr="00D738BE">
        <w:rPr>
          <w:rFonts w:ascii="Times New Roman" w:hAnsi="Times New Roman" w:cs="Times New Roman"/>
          <w:sz w:val="24"/>
          <w:szCs w:val="24"/>
          <w:lang w:val="es-CR"/>
        </w:rPr>
        <w:t>garantía</w:t>
      </w:r>
      <w:r w:rsidRPr="00D738BE" w:rsidR="00A60732">
        <w:rPr>
          <w:rFonts w:ascii="Times New Roman" w:hAnsi="Times New Roman" w:cs="Times New Roman"/>
          <w:color w:val="000000" w:themeColor="text1"/>
          <w:sz w:val="24"/>
          <w:szCs w:val="24"/>
          <w:lang w:val="es-CR"/>
        </w:rPr>
        <w:t xml:space="preserve">. </w:t>
      </w:r>
    </w:p>
    <w:p w:rsidRPr="00D738BE" w:rsidR="003D71C3" w:rsidRDefault="00A373E2" w14:paraId="6A07EDC7" w14:textId="77777777">
      <w:pPr>
        <w:pStyle w:val="Prrafodelista"/>
        <w:numPr>
          <w:ilvl w:val="0"/>
          <w:numId w:val="16"/>
        </w:numPr>
        <w:spacing w:before="240" w:after="234" w:line="240" w:lineRule="auto"/>
        <w:ind w:left="2160" w:right="144"/>
        <w:jc w:val="both"/>
        <w:textAlignment w:val="baseline"/>
        <w:rPr>
          <w:rFonts w:ascii="Times New Roman" w:hAnsi="Times New Roman" w:eastAsia="PMingLiU" w:cs="Times New Roman"/>
          <w:color w:val="000000" w:themeColor="text1"/>
          <w:sz w:val="24"/>
          <w:szCs w:val="24"/>
          <w:lang w:val="es-CR"/>
        </w:rPr>
      </w:pPr>
      <w:commentRangeStart w:id="7"/>
      <w:r w:rsidRPr="00D738BE">
        <w:rPr>
          <w:rFonts w:ascii="Times New Roman" w:hAnsi="Times New Roman" w:cs="Times New Roman"/>
          <w:color w:val="000000" w:themeColor="text1"/>
          <w:sz w:val="24"/>
          <w:szCs w:val="24"/>
          <w:lang w:val="es-CR"/>
        </w:rPr>
        <w:t>Presupuesto desglosado que incluye los siguientes elementos:</w:t>
      </w:r>
    </w:p>
    <w:p w:rsidRPr="00D738BE" w:rsidR="003D71C3" w:rsidRDefault="00A373E2" w14:paraId="4D39E2BA" w14:textId="77777777">
      <w:pPr>
        <w:pStyle w:val="Prrafodelista"/>
        <w:numPr>
          <w:ilvl w:val="1"/>
          <w:numId w:val="16"/>
        </w:numPr>
        <w:spacing w:line="276" w:lineRule="auto"/>
        <w:ind w:left="2880"/>
        <w:jc w:val="both"/>
        <w:rPr>
          <w:rFonts w:ascii="Times New Roman" w:hAnsi="Times New Roman" w:cs="Times New Roman"/>
          <w:sz w:val="24"/>
          <w:szCs w:val="24"/>
          <w:highlight w:val="yellow"/>
          <w:lang w:val="es-CR"/>
        </w:rPr>
      </w:pPr>
      <w:r w:rsidRPr="00D738BE">
        <w:rPr>
          <w:rFonts w:ascii="Times New Roman" w:hAnsi="Times New Roman" w:cs="Times New Roman"/>
          <w:sz w:val="24"/>
          <w:szCs w:val="24"/>
          <w:highlight w:val="yellow"/>
          <w:lang w:val="es-CR"/>
        </w:rPr>
        <w:t>XXXX</w:t>
      </w:r>
      <w:commentRangeEnd w:id="7"/>
      <w:r w:rsidRPr="00D738BE">
        <w:rPr>
          <w:rStyle w:val="Refdecomentario"/>
          <w:rFonts w:ascii="Times New Roman" w:hAnsi="Times New Roman" w:cs="Times New Roman"/>
          <w:sz w:val="24"/>
          <w:szCs w:val="24"/>
          <w:lang w:val="es-CR"/>
        </w:rPr>
        <w:commentReference w:id="7"/>
      </w:r>
    </w:p>
    <w:p w:rsidRPr="00D738BE" w:rsidR="003D71C3" w:rsidRDefault="00A373E2" w14:paraId="03BDD163" w14:textId="77777777">
      <w:pPr>
        <w:pStyle w:val="Prrafodelista"/>
        <w:numPr>
          <w:ilvl w:val="0"/>
          <w:numId w:val="16"/>
        </w:numPr>
        <w:spacing w:before="240" w:after="234" w:line="240" w:lineRule="auto"/>
        <w:ind w:left="2160" w:right="144"/>
        <w:jc w:val="both"/>
        <w:textAlignment w:val="baseline"/>
        <w:rPr>
          <w:rFonts w:ascii="Times New Roman" w:hAnsi="Times New Roman" w:eastAsia="PMingLiU" w:cs="Times New Roman"/>
          <w:color w:val="000000" w:themeColor="text1"/>
          <w:sz w:val="24"/>
          <w:szCs w:val="24"/>
          <w:highlight w:val="yellow"/>
          <w:lang w:val="es-CR"/>
        </w:rPr>
      </w:pPr>
      <w:commentRangeStart w:id="8"/>
      <w:r w:rsidRPr="00D738BE">
        <w:rPr>
          <w:rFonts w:ascii="Times New Roman" w:hAnsi="Times New Roman" w:cs="Times New Roman"/>
          <w:color w:val="000000" w:themeColor="text1"/>
          <w:sz w:val="24"/>
          <w:szCs w:val="24"/>
          <w:highlight w:val="yellow"/>
          <w:lang w:val="es-CR"/>
        </w:rPr>
        <w:t>Certificación de fabricación de los productos propuestos en los Estados Unidos de América (</w:t>
      </w:r>
      <w:r w:rsidRPr="00D738BE">
        <w:rPr>
          <w:rFonts w:ascii="Times New Roman" w:hAnsi="Times New Roman" w:cs="Times New Roman"/>
          <w:i/>
          <w:color w:val="000000" w:themeColor="text1"/>
          <w:sz w:val="24"/>
          <w:szCs w:val="24"/>
          <w:highlight w:val="yellow"/>
          <w:lang w:val="es-CR"/>
        </w:rPr>
        <w:t>US MANUFACTURED</w:t>
      </w:r>
      <w:r w:rsidRPr="00D738BE">
        <w:rPr>
          <w:rFonts w:ascii="Times New Roman" w:hAnsi="Times New Roman" w:cs="Times New Roman"/>
          <w:color w:val="000000" w:themeColor="text1"/>
          <w:sz w:val="24"/>
          <w:szCs w:val="24"/>
          <w:highlight w:val="yellow"/>
          <w:lang w:val="es-CR"/>
        </w:rPr>
        <w:t>)</w:t>
      </w:r>
    </w:p>
    <w:p w:rsidRPr="00D738BE" w:rsidR="003D71C3" w:rsidRDefault="00A373E2" w14:paraId="2416655C" w14:textId="77777777">
      <w:pPr>
        <w:pStyle w:val="Prrafodelista"/>
        <w:numPr>
          <w:ilvl w:val="0"/>
          <w:numId w:val="18"/>
        </w:numPr>
        <w:spacing w:before="240" w:after="234" w:line="240" w:lineRule="auto"/>
        <w:ind w:left="2868" w:right="144"/>
        <w:jc w:val="both"/>
        <w:textAlignment w:val="baseline"/>
        <w:rPr>
          <w:rFonts w:ascii="Times New Roman" w:hAnsi="Times New Roman" w:eastAsia="PMingLiU" w:cs="Times New Roman"/>
          <w:i/>
          <w:iCs/>
          <w:color w:val="000000" w:themeColor="text1"/>
          <w:sz w:val="24"/>
          <w:szCs w:val="24"/>
          <w:highlight w:val="yellow"/>
          <w:lang w:val="es-CR"/>
        </w:rPr>
      </w:pPr>
      <w:r w:rsidRPr="00D738BE">
        <w:rPr>
          <w:rFonts w:ascii="Times New Roman" w:hAnsi="Times New Roman" w:cs="Times New Roman"/>
          <w:i/>
          <w:sz w:val="24"/>
          <w:szCs w:val="24"/>
          <w:highlight w:val="yellow"/>
          <w:lang w:val="es-CR"/>
        </w:rPr>
        <w:t>Nota: Cualquier presupuesto que no incluya este certificado no se tendrá en cuenta en el proceso de evaluación</w:t>
      </w:r>
      <w:commentRangeEnd w:id="8"/>
      <w:r w:rsidRPr="00D738BE" w:rsidR="00194CBD">
        <w:rPr>
          <w:rStyle w:val="Refdecomentario"/>
          <w:lang w:val="es-CR"/>
        </w:rPr>
        <w:commentReference w:id="8"/>
      </w:r>
    </w:p>
    <w:p w:rsidRPr="00D738BE" w:rsidR="003D71C3" w:rsidRDefault="00A373E2" w14:paraId="1D81A987" w14:textId="77777777">
      <w:pPr>
        <w:pStyle w:val="Prrafodelista"/>
        <w:numPr>
          <w:ilvl w:val="0"/>
          <w:numId w:val="16"/>
        </w:numPr>
        <w:autoSpaceDE w:val="0"/>
        <w:autoSpaceDN w:val="0"/>
        <w:adjustRightInd w:val="0"/>
        <w:spacing w:after="0" w:line="276" w:lineRule="auto"/>
        <w:ind w:left="2160"/>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Documentos de constitución</w:t>
      </w:r>
    </w:p>
    <w:p w:rsidRPr="00D738BE" w:rsidR="003D71C3" w:rsidRDefault="00A373E2" w14:paraId="12516594" w14:textId="77777777">
      <w:pPr>
        <w:pStyle w:val="Prrafodelista"/>
        <w:numPr>
          <w:ilvl w:val="0"/>
          <w:numId w:val="16"/>
        </w:numPr>
        <w:autoSpaceDE w:val="0"/>
        <w:autoSpaceDN w:val="0"/>
        <w:adjustRightInd w:val="0"/>
        <w:spacing w:after="0" w:line="276" w:lineRule="auto"/>
        <w:ind w:left="2160"/>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Número de identificación fiscal</w:t>
      </w:r>
    </w:p>
    <w:p w:rsidRPr="00D738BE" w:rsidR="003D71C3" w:rsidRDefault="00A373E2" w14:paraId="57B2A7D2" w14:textId="77777777">
      <w:pPr>
        <w:pStyle w:val="Prrafodelista"/>
        <w:numPr>
          <w:ilvl w:val="0"/>
          <w:numId w:val="16"/>
        </w:numPr>
        <w:autoSpaceDE w:val="0"/>
        <w:autoSpaceDN w:val="0"/>
        <w:adjustRightInd w:val="0"/>
        <w:spacing w:after="0" w:line="276" w:lineRule="auto"/>
        <w:ind w:left="2160"/>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Fotocopia del documento de identidad del representante legal</w:t>
      </w:r>
    </w:p>
    <w:p w:rsidRPr="00D738BE" w:rsidR="005C614C" w:rsidP="005C614C" w:rsidRDefault="005C614C" w14:paraId="09572545" w14:textId="77777777">
      <w:pPr>
        <w:autoSpaceDE w:val="0"/>
        <w:autoSpaceDN w:val="0"/>
        <w:adjustRightInd w:val="0"/>
        <w:spacing w:after="0" w:line="276" w:lineRule="auto"/>
        <w:jc w:val="both"/>
        <w:rPr>
          <w:rFonts w:ascii="Times New Roman" w:hAnsi="Times New Roman" w:cs="Times New Roman"/>
          <w:sz w:val="24"/>
          <w:szCs w:val="24"/>
          <w:lang w:val="es-CR"/>
        </w:rPr>
      </w:pPr>
    </w:p>
    <w:p w:rsidRPr="00D738BE" w:rsidR="003D71C3" w:rsidRDefault="00A373E2" w14:paraId="7BDD00F2" w14:textId="77777777">
      <w:pPr>
        <w:pStyle w:val="Prrafodelista"/>
        <w:numPr>
          <w:ilvl w:val="0"/>
          <w:numId w:val="14"/>
        </w:numPr>
        <w:spacing w:after="0"/>
        <w:jc w:val="both"/>
        <w:rPr>
          <w:rFonts w:ascii="Times New Roman" w:hAnsi="Times New Roman" w:cs="Times New Roman"/>
          <w:b/>
          <w:bCs/>
          <w:sz w:val="24"/>
          <w:szCs w:val="24"/>
          <w:lang w:val="es-CR"/>
        </w:rPr>
      </w:pPr>
      <w:r w:rsidRPr="00D738BE">
        <w:rPr>
          <w:rFonts w:ascii="Times New Roman" w:hAnsi="Times New Roman" w:cs="Times New Roman"/>
          <w:b/>
          <w:bCs/>
          <w:sz w:val="24"/>
          <w:szCs w:val="24"/>
          <w:lang w:val="es-CR"/>
        </w:rPr>
        <w:t>Criterios de selección:</w:t>
      </w:r>
    </w:p>
    <w:p w:rsidRPr="00D738BE" w:rsidR="00D445BF" w:rsidP="006526B8" w:rsidRDefault="00D445BF" w14:paraId="4F435775" w14:textId="77777777">
      <w:pPr>
        <w:spacing w:after="0"/>
        <w:jc w:val="both"/>
        <w:rPr>
          <w:rFonts w:ascii="Times New Roman" w:hAnsi="Times New Roman" w:cs="Times New Roman"/>
          <w:color w:val="000000" w:themeColor="text1"/>
          <w:sz w:val="24"/>
          <w:szCs w:val="24"/>
          <w:lang w:val="es-CR"/>
        </w:rPr>
      </w:pPr>
    </w:p>
    <w:p w:rsidRPr="00D738BE" w:rsidR="003D71C3" w:rsidRDefault="00A373E2" w14:paraId="687A4610" w14:textId="77777777">
      <w:pPr>
        <w:spacing w:after="0"/>
        <w:jc w:val="both"/>
        <w:rPr>
          <w:rFonts w:ascii="Times New Roman" w:hAnsi="Times New Roman" w:cs="Times New Roman"/>
          <w:color w:val="000000" w:themeColor="text1"/>
          <w:sz w:val="24"/>
          <w:szCs w:val="24"/>
          <w:highlight w:val="yellow"/>
          <w:lang w:val="es-CR"/>
        </w:rPr>
      </w:pPr>
      <w:commentRangeStart w:id="9"/>
      <w:r w:rsidRPr="00D738BE">
        <w:rPr>
          <w:rFonts w:ascii="Times New Roman" w:hAnsi="Times New Roman" w:cs="Times New Roman"/>
          <w:color w:val="000000" w:themeColor="text1"/>
          <w:sz w:val="24"/>
          <w:szCs w:val="24"/>
          <w:highlight w:val="yellow"/>
          <w:lang w:val="es-CR"/>
        </w:rPr>
        <w:t>A) Presupuesto detallado (90%)</w:t>
      </w:r>
    </w:p>
    <w:p w:rsidRPr="00D738BE" w:rsidR="003D71C3" w:rsidRDefault="00A373E2" w14:paraId="35DEC149" w14:textId="6F33F582">
      <w:pPr>
        <w:spacing w:after="0"/>
        <w:jc w:val="both"/>
        <w:rPr>
          <w:rFonts w:ascii="Times New Roman" w:hAnsi="Times New Roman" w:cs="Times New Roman"/>
          <w:color w:val="000000" w:themeColor="text1"/>
          <w:sz w:val="24"/>
          <w:szCs w:val="24"/>
          <w:highlight w:val="yellow"/>
          <w:lang w:val="es-CR"/>
        </w:rPr>
      </w:pPr>
      <w:r w:rsidRPr="00D738BE">
        <w:rPr>
          <w:rFonts w:ascii="Times New Roman" w:hAnsi="Times New Roman" w:cs="Times New Roman"/>
          <w:color w:val="000000" w:themeColor="text1"/>
          <w:sz w:val="24"/>
          <w:szCs w:val="24"/>
          <w:highlight w:val="yellow"/>
          <w:lang w:val="es-CR"/>
        </w:rPr>
        <w:t>B) Resultados anteriores</w:t>
      </w:r>
      <w:r w:rsidR="001203DA">
        <w:rPr>
          <w:rFonts w:ascii="Times New Roman" w:hAnsi="Times New Roman" w:cs="Times New Roman"/>
          <w:color w:val="000000" w:themeColor="text1"/>
          <w:sz w:val="24"/>
          <w:szCs w:val="24"/>
          <w:highlight w:val="yellow"/>
          <w:lang w:val="es-CR"/>
        </w:rPr>
        <w:t>/</w:t>
      </w:r>
      <w:r w:rsidR="001203DA">
        <w:rPr>
          <w:rFonts w:ascii="Times New Roman" w:hAnsi="Times New Roman" w:cs="Times New Roman"/>
          <w:color w:val="000000" w:themeColor="text1"/>
          <w:sz w:val="24"/>
          <w:szCs w:val="24"/>
          <w:highlight w:val="yellow"/>
          <w:lang w:val="es-MX"/>
        </w:rPr>
        <w:t xml:space="preserve"> desempeño </w:t>
      </w:r>
      <w:r w:rsidR="00CF7850">
        <w:rPr>
          <w:rFonts w:ascii="Times New Roman" w:hAnsi="Times New Roman" w:cs="Times New Roman"/>
          <w:color w:val="000000" w:themeColor="text1"/>
          <w:sz w:val="24"/>
          <w:szCs w:val="24"/>
          <w:highlight w:val="yellow"/>
          <w:lang w:val="es-CR"/>
        </w:rPr>
        <w:t xml:space="preserve">previo </w:t>
      </w:r>
      <w:r w:rsidRPr="00D738BE">
        <w:rPr>
          <w:rFonts w:ascii="Times New Roman" w:hAnsi="Times New Roman" w:cs="Times New Roman"/>
          <w:color w:val="000000" w:themeColor="text1"/>
          <w:sz w:val="24"/>
          <w:szCs w:val="24"/>
          <w:highlight w:val="yellow"/>
          <w:lang w:val="es-CR"/>
        </w:rPr>
        <w:t>(10%)</w:t>
      </w:r>
    </w:p>
    <w:p w:rsidRPr="00D738BE" w:rsidR="00D445BF" w:rsidP="006526B8" w:rsidRDefault="00D445BF" w14:paraId="53CCCA83" w14:textId="77777777">
      <w:pPr>
        <w:spacing w:after="0"/>
        <w:jc w:val="both"/>
        <w:rPr>
          <w:rFonts w:ascii="Times New Roman" w:hAnsi="Times New Roman" w:cs="Times New Roman"/>
          <w:color w:val="000000" w:themeColor="text1"/>
          <w:sz w:val="24"/>
          <w:szCs w:val="24"/>
          <w:highlight w:val="yellow"/>
          <w:lang w:val="es-CR"/>
        </w:rPr>
      </w:pPr>
    </w:p>
    <w:p w:rsidRPr="00D738BE" w:rsidR="003D71C3" w:rsidRDefault="00A373E2" w14:paraId="3DA9CF75" w14:textId="77777777">
      <w:pPr>
        <w:spacing w:after="0"/>
        <w:jc w:val="both"/>
        <w:rPr>
          <w:rFonts w:ascii="Times New Roman" w:hAnsi="Times New Roman" w:cs="Times New Roman"/>
          <w:color w:val="000000" w:themeColor="text1"/>
          <w:sz w:val="24"/>
          <w:szCs w:val="24"/>
          <w:highlight w:val="yellow"/>
          <w:lang w:val="es-CR"/>
        </w:rPr>
      </w:pPr>
      <w:r w:rsidRPr="00D738BE">
        <w:rPr>
          <w:rFonts w:ascii="Times New Roman" w:hAnsi="Times New Roman" w:cs="Times New Roman"/>
          <w:color w:val="000000" w:themeColor="text1"/>
          <w:sz w:val="24"/>
          <w:szCs w:val="24"/>
          <w:highlight w:val="yellow"/>
          <w:lang w:val="es-CR"/>
        </w:rPr>
        <w:t>Todas las partes interesadas deberán presentar una oferta de precio detallada junto con documentación que demuestre la realización con éxito de un servicio/producto similar al descrito en esta solicitud. Esto podría incluir cartas de recomendación u otras pruebas de la capacidad del proveedor por parte de clientes anteriores.</w:t>
      </w:r>
    </w:p>
    <w:p w:rsidRPr="00D738BE" w:rsidR="00D445BF" w:rsidP="006526B8" w:rsidRDefault="00D445BF" w14:paraId="356881E4" w14:textId="77777777">
      <w:pPr>
        <w:spacing w:after="0"/>
        <w:jc w:val="both"/>
        <w:rPr>
          <w:rFonts w:ascii="Times New Roman" w:hAnsi="Times New Roman" w:cs="Times New Roman"/>
          <w:color w:val="000000" w:themeColor="text1"/>
          <w:sz w:val="24"/>
          <w:szCs w:val="24"/>
          <w:highlight w:val="yellow"/>
          <w:lang w:val="es-CR"/>
        </w:rPr>
      </w:pPr>
    </w:p>
    <w:p w:rsidRPr="00D738BE" w:rsidR="003D71C3" w:rsidRDefault="00A373E2" w14:paraId="36888F59" w14:textId="77777777">
      <w:pPr>
        <w:spacing w:after="0"/>
        <w:jc w:val="both"/>
        <w:rPr>
          <w:rFonts w:ascii="Times New Roman" w:hAnsi="Times New Roman" w:cs="Times New Roman"/>
          <w:color w:val="000000" w:themeColor="text1"/>
          <w:sz w:val="24"/>
          <w:szCs w:val="24"/>
          <w:lang w:val="es-CR"/>
        </w:rPr>
      </w:pPr>
      <w:r w:rsidRPr="00D738BE">
        <w:rPr>
          <w:rFonts w:ascii="Times New Roman" w:hAnsi="Times New Roman" w:cs="Times New Roman"/>
          <w:color w:val="000000" w:themeColor="text1"/>
          <w:sz w:val="24"/>
          <w:szCs w:val="24"/>
          <w:highlight w:val="yellow"/>
          <w:lang w:val="es-CR"/>
        </w:rPr>
        <w:t>La POA seleccionará al contratista ganador utilizando un enfoque de mejor valor, considerando los factores de precio y el desempeño anterior. La POA, a su discreción, podrá entablar negociaciones con uno o más oferentes para discutir mejoras en la propuesta y la reducción de costes. Una vez que se haya negociado con el proveedor, se emitirá una orden de compra y el pago se realizará tras la aceptación de todos los productos y en un plazo de 30 días a partir de la recepción de la factura.</w:t>
      </w:r>
      <w:commentRangeEnd w:id="9"/>
      <w:r w:rsidRPr="00D738BE" w:rsidR="001D181A">
        <w:rPr>
          <w:rStyle w:val="Refdecomentario"/>
          <w:lang w:val="es-CR"/>
        </w:rPr>
        <w:commentReference w:id="9"/>
      </w:r>
    </w:p>
    <w:p w:rsidRPr="00D738BE" w:rsidR="001D181A" w:rsidP="006526B8" w:rsidRDefault="001D181A" w14:paraId="3D3FCACD" w14:textId="77777777">
      <w:pPr>
        <w:spacing w:after="0"/>
        <w:jc w:val="both"/>
        <w:rPr>
          <w:rFonts w:ascii="Times New Roman" w:hAnsi="Times New Roman" w:cs="Times New Roman"/>
          <w:color w:val="000000" w:themeColor="text1"/>
          <w:sz w:val="24"/>
          <w:szCs w:val="24"/>
          <w:lang w:val="es-CR"/>
        </w:rPr>
      </w:pPr>
    </w:p>
    <w:p w:rsidRPr="00D738BE" w:rsidR="003D71C3" w:rsidRDefault="00A373E2" w14:paraId="2BFAAFB7" w14:textId="620F3DC6">
      <w:pPr>
        <w:spacing w:after="0"/>
        <w:jc w:val="both"/>
        <w:rPr>
          <w:rFonts w:ascii="Times New Roman" w:hAnsi="Times New Roman" w:cs="Times New Roman"/>
          <w:color w:val="000000" w:themeColor="text1"/>
          <w:sz w:val="24"/>
          <w:szCs w:val="24"/>
          <w:lang w:val="es-CR"/>
        </w:rPr>
      </w:pPr>
      <w:commentRangeStart w:id="10"/>
      <w:r w:rsidRPr="00D738BE">
        <w:rPr>
          <w:rFonts w:ascii="Times New Roman" w:hAnsi="Times New Roman" w:cs="Times New Roman"/>
          <w:color w:val="000000" w:themeColor="text1"/>
          <w:sz w:val="24"/>
          <w:szCs w:val="24"/>
          <w:highlight w:val="yellow"/>
          <w:lang w:val="es-CR"/>
        </w:rPr>
        <w:t xml:space="preserve">Se seleccionará al licitador cuya respuesta ofrezca el precio más bajo </w:t>
      </w:r>
      <w:r w:rsidRPr="00D738BE" w:rsidR="005C614C">
        <w:rPr>
          <w:rFonts w:ascii="Times New Roman" w:hAnsi="Times New Roman" w:cs="Times New Roman"/>
          <w:color w:val="000000" w:themeColor="text1"/>
          <w:sz w:val="24"/>
          <w:szCs w:val="24"/>
          <w:highlight w:val="yellow"/>
          <w:lang w:val="es-CR"/>
        </w:rPr>
        <w:t>que cumpla con las normas mínimas técnicamente aceptables establecidas anteriormente</w:t>
      </w:r>
      <w:r w:rsidRPr="00D738BE">
        <w:rPr>
          <w:rFonts w:ascii="Times New Roman" w:hAnsi="Times New Roman" w:cs="Times New Roman"/>
          <w:color w:val="000000" w:themeColor="text1"/>
          <w:sz w:val="24"/>
          <w:szCs w:val="24"/>
          <w:highlight w:val="yellow"/>
          <w:lang w:val="es-CR"/>
        </w:rPr>
        <w:t>. El precio es un factor determinante, y se anima a los licitadores a proporcionar su mejor y último precio para todos los artículos y/o servicios proporcionados y requeridos. POA, se reserva el derecho de hacer una selección.</w:t>
      </w:r>
      <w:commentRangeEnd w:id="10"/>
      <w:r w:rsidRPr="00D738BE">
        <w:rPr>
          <w:rStyle w:val="Refdecomentario"/>
          <w:lang w:val="es-CR"/>
        </w:rPr>
        <w:commentReference w:id="10"/>
      </w:r>
    </w:p>
    <w:p w:rsidRPr="00D738BE" w:rsidR="00F35FC7" w:rsidP="006526B8" w:rsidRDefault="00F35FC7" w14:paraId="591C7001" w14:textId="77777777">
      <w:pPr>
        <w:spacing w:after="0"/>
        <w:jc w:val="both"/>
        <w:rPr>
          <w:rFonts w:ascii="Times New Roman" w:hAnsi="Times New Roman" w:cs="Times New Roman"/>
          <w:color w:val="000000" w:themeColor="text1"/>
          <w:sz w:val="24"/>
          <w:szCs w:val="24"/>
          <w:lang w:val="es-CR"/>
        </w:rPr>
      </w:pPr>
    </w:p>
    <w:p w:rsidRPr="00D738BE" w:rsidR="003D71C3" w:rsidRDefault="00A373E2" w14:paraId="1EA95606" w14:textId="77777777">
      <w:pPr>
        <w:autoSpaceDE w:val="0"/>
        <w:autoSpaceDN w:val="0"/>
        <w:adjustRightInd w:val="0"/>
        <w:spacing w:line="276" w:lineRule="auto"/>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lastRenderedPageBreak/>
        <w:t>POA, se reserva el derecho de hacer una selección sin negociar con el oferente. Los oferentes deben proporcionar suficientes detalles del presupuesto en su respuesta.</w:t>
      </w:r>
    </w:p>
    <w:p w:rsidRPr="00D738BE" w:rsidR="003D71C3" w:rsidRDefault="00A373E2" w14:paraId="6155EEF5" w14:textId="77777777">
      <w:pPr>
        <w:autoSpaceDE w:val="0"/>
        <w:autoSpaceDN w:val="0"/>
        <w:adjustRightInd w:val="0"/>
        <w:spacing w:line="276" w:lineRule="auto"/>
        <w:jc w:val="both"/>
        <w:rPr>
          <w:rFonts w:ascii="Times New Roman" w:hAnsi="Times New Roman" w:cs="Times New Roman"/>
          <w:color w:val="000000"/>
          <w:sz w:val="24"/>
          <w:szCs w:val="24"/>
          <w:lang w:val="es-CR"/>
        </w:rPr>
      </w:pPr>
      <w:r w:rsidRPr="00D738BE">
        <w:rPr>
          <w:rFonts w:ascii="Times New Roman" w:hAnsi="Times New Roman" w:cs="Times New Roman"/>
          <w:sz w:val="24"/>
          <w:szCs w:val="24"/>
          <w:lang w:val="es-CR"/>
        </w:rPr>
        <w:t xml:space="preserve">POA, </w:t>
      </w:r>
      <w:r w:rsidRPr="00D738BE">
        <w:rPr>
          <w:rFonts w:ascii="Times New Roman" w:hAnsi="Times New Roman" w:cs="Times New Roman"/>
          <w:color w:val="000000"/>
          <w:sz w:val="24"/>
          <w:szCs w:val="24"/>
          <w:lang w:val="es-CR"/>
        </w:rPr>
        <w:t>se reserva el derecho de considerar propuestas tardías para su revisión, a su sola discreción. Se prevé que el proveedor de servicios seleccionado será contactado la semana siguiente al cierre de esta solicitud de presupuesto.</w:t>
      </w:r>
    </w:p>
    <w:p w:rsidRPr="00D738BE" w:rsidR="00D445BF" w:rsidP="006526B8" w:rsidRDefault="00D445BF" w14:paraId="7A693E85" w14:textId="77777777">
      <w:pPr>
        <w:pStyle w:val="Prrafodelista"/>
        <w:spacing w:after="0"/>
        <w:jc w:val="both"/>
        <w:rPr>
          <w:rFonts w:ascii="Times New Roman" w:hAnsi="Times New Roman" w:cs="Times New Roman"/>
          <w:b/>
          <w:bCs/>
          <w:sz w:val="24"/>
          <w:szCs w:val="24"/>
          <w:lang w:val="es-CR"/>
        </w:rPr>
      </w:pPr>
    </w:p>
    <w:p w:rsidRPr="00D738BE" w:rsidR="003D71C3" w:rsidRDefault="00A373E2" w14:paraId="38BD117C" w14:textId="77777777">
      <w:pPr>
        <w:pStyle w:val="Prrafodelista"/>
        <w:numPr>
          <w:ilvl w:val="0"/>
          <w:numId w:val="14"/>
        </w:numPr>
        <w:autoSpaceDE w:val="0"/>
        <w:autoSpaceDN w:val="0"/>
        <w:adjustRightInd w:val="0"/>
        <w:spacing w:line="276" w:lineRule="auto"/>
        <w:jc w:val="both"/>
        <w:rPr>
          <w:rFonts w:ascii="Times New Roman" w:hAnsi="Times New Roman" w:cs="Times New Roman"/>
          <w:b/>
          <w:bCs/>
          <w:sz w:val="24"/>
          <w:szCs w:val="24"/>
          <w:lang w:val="es-CR"/>
        </w:rPr>
      </w:pPr>
      <w:r w:rsidRPr="00D738BE">
        <w:rPr>
          <w:rFonts w:ascii="Times New Roman" w:hAnsi="Times New Roman" w:cs="Times New Roman"/>
          <w:b/>
          <w:sz w:val="24"/>
          <w:szCs w:val="24"/>
          <w:lang w:val="es-CR"/>
        </w:rPr>
        <w:t xml:space="preserve">Impuestos e IVA: </w:t>
      </w:r>
    </w:p>
    <w:p w:rsidRPr="00D738BE" w:rsidR="003D71C3" w:rsidRDefault="00A373E2" w14:paraId="48548BC7" w14:textId="77777777">
      <w:pPr>
        <w:autoSpaceDE w:val="0"/>
        <w:autoSpaceDN w:val="0"/>
        <w:adjustRightInd w:val="0"/>
        <w:spacing w:line="276" w:lineRule="auto"/>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 xml:space="preserve">El programa </w:t>
      </w:r>
      <w:r w:rsidRPr="00D738BE" w:rsidR="00B80FB2">
        <w:rPr>
          <w:rFonts w:ascii="Times New Roman" w:hAnsi="Times New Roman" w:cs="Times New Roman"/>
          <w:sz w:val="24"/>
          <w:szCs w:val="24"/>
          <w:highlight w:val="yellow"/>
          <w:lang w:val="es-CR"/>
        </w:rPr>
        <w:t xml:space="preserve">XXXX </w:t>
      </w:r>
      <w:r w:rsidRPr="00D738BE" w:rsidR="5DDF12FA">
        <w:rPr>
          <w:rFonts w:ascii="Times New Roman" w:hAnsi="Times New Roman" w:cs="Times New Roman"/>
          <w:sz w:val="24"/>
          <w:szCs w:val="24"/>
          <w:lang w:val="es-CR"/>
        </w:rPr>
        <w:t xml:space="preserve">está </w:t>
      </w:r>
      <w:r w:rsidRPr="00D738BE">
        <w:rPr>
          <w:rFonts w:ascii="Times New Roman" w:hAnsi="Times New Roman" w:cs="Times New Roman"/>
          <w:sz w:val="24"/>
          <w:szCs w:val="24"/>
          <w:lang w:val="es-CR"/>
        </w:rPr>
        <w:t xml:space="preserve">exento del pago de impuestos, </w:t>
      </w:r>
      <w:r w:rsidRPr="00D738BE" w:rsidR="00C06C2C">
        <w:rPr>
          <w:rFonts w:ascii="Times New Roman" w:hAnsi="Times New Roman" w:cs="Times New Roman"/>
          <w:sz w:val="24"/>
          <w:szCs w:val="24"/>
          <w:lang w:val="es-CR"/>
        </w:rPr>
        <w:t xml:space="preserve">derechos </w:t>
      </w:r>
      <w:r w:rsidRPr="00D738BE">
        <w:rPr>
          <w:rFonts w:ascii="Times New Roman" w:hAnsi="Times New Roman" w:cs="Times New Roman"/>
          <w:sz w:val="24"/>
          <w:szCs w:val="24"/>
          <w:lang w:val="es-CR"/>
        </w:rPr>
        <w:t xml:space="preserve">e IVA </w:t>
      </w:r>
      <w:r w:rsidRPr="00D738BE" w:rsidR="00CE409D">
        <w:rPr>
          <w:rFonts w:ascii="Times New Roman" w:hAnsi="Times New Roman" w:cs="Times New Roman"/>
          <w:sz w:val="24"/>
          <w:szCs w:val="24"/>
          <w:highlight w:val="yellow"/>
          <w:lang w:val="es-CR"/>
        </w:rPr>
        <w:t>XXXX</w:t>
      </w:r>
      <w:r w:rsidRPr="00D738BE">
        <w:rPr>
          <w:rFonts w:ascii="Times New Roman" w:hAnsi="Times New Roman" w:cs="Times New Roman"/>
          <w:sz w:val="24"/>
          <w:szCs w:val="24"/>
          <w:lang w:val="es-CR"/>
        </w:rPr>
        <w:t>.</w:t>
      </w:r>
    </w:p>
    <w:p w:rsidRPr="00D738BE" w:rsidR="00B44354" w:rsidP="006526B8" w:rsidRDefault="00B44354" w14:paraId="0286B9B2" w14:textId="77777777">
      <w:pPr>
        <w:autoSpaceDE w:val="0"/>
        <w:autoSpaceDN w:val="0"/>
        <w:adjustRightInd w:val="0"/>
        <w:spacing w:line="276" w:lineRule="auto"/>
        <w:jc w:val="both"/>
        <w:rPr>
          <w:rFonts w:ascii="Times New Roman" w:hAnsi="Times New Roman" w:cs="Times New Roman"/>
          <w:sz w:val="24"/>
          <w:szCs w:val="24"/>
          <w:lang w:val="es-CR"/>
        </w:rPr>
      </w:pPr>
    </w:p>
    <w:p w:rsidRPr="00D738BE" w:rsidR="003D71C3" w:rsidRDefault="00A373E2" w14:paraId="6E8320F0" w14:textId="77777777">
      <w:pPr>
        <w:pStyle w:val="Prrafodelista"/>
        <w:numPr>
          <w:ilvl w:val="0"/>
          <w:numId w:val="14"/>
        </w:numPr>
        <w:spacing w:line="276" w:lineRule="auto"/>
        <w:jc w:val="both"/>
        <w:rPr>
          <w:rFonts w:ascii="Times New Roman" w:hAnsi="Times New Roman" w:cs="Times New Roman"/>
          <w:b/>
          <w:bCs/>
          <w:sz w:val="24"/>
          <w:szCs w:val="24"/>
          <w:lang w:val="es-CR"/>
        </w:rPr>
      </w:pPr>
      <w:r w:rsidRPr="00D738BE">
        <w:rPr>
          <w:rFonts w:ascii="Times New Roman" w:hAnsi="Times New Roman" w:cs="Times New Roman"/>
          <w:b/>
          <w:sz w:val="24"/>
          <w:szCs w:val="24"/>
          <w:lang w:val="es-CR"/>
        </w:rPr>
        <w:t xml:space="preserve">Términos y condiciones: </w:t>
      </w:r>
    </w:p>
    <w:p w:rsidRPr="00D738BE" w:rsidR="003D71C3" w:rsidRDefault="00A373E2" w14:paraId="37939A9D" w14:textId="77777777">
      <w:pPr>
        <w:pStyle w:val="Prrafodelista"/>
        <w:numPr>
          <w:ilvl w:val="0"/>
          <w:numId w:val="29"/>
        </w:numPr>
        <w:autoSpaceDE w:val="0"/>
        <w:autoSpaceDN w:val="0"/>
        <w:adjustRightInd w:val="0"/>
        <w:spacing w:line="276" w:lineRule="auto"/>
        <w:jc w:val="both"/>
        <w:rPr>
          <w:rFonts w:ascii="Times New Roman" w:hAnsi="Times New Roman" w:cs="Times New Roman"/>
          <w:sz w:val="24"/>
          <w:szCs w:val="24"/>
          <w:lang w:val="es-CR"/>
        </w:rPr>
      </w:pPr>
      <w:r w:rsidRPr="00D738BE">
        <w:rPr>
          <w:rFonts w:ascii="Times New Roman" w:hAnsi="Times New Roman" w:cs="Times New Roman"/>
          <w:i/>
          <w:iCs/>
          <w:color w:val="000000"/>
          <w:sz w:val="24"/>
          <w:szCs w:val="24"/>
          <w:u w:val="single"/>
          <w:lang w:val="es-CR"/>
        </w:rPr>
        <w:t xml:space="preserve">Suspensión e inhabilitación: </w:t>
      </w:r>
      <w:r w:rsidRPr="00D738BE" w:rsidR="002B55C8">
        <w:rPr>
          <w:rFonts w:ascii="Times New Roman" w:hAnsi="Times New Roman" w:cs="Times New Roman"/>
          <w:color w:val="000000"/>
          <w:sz w:val="24"/>
          <w:szCs w:val="24"/>
          <w:lang w:val="es-CR"/>
        </w:rPr>
        <w:t xml:space="preserve">El adjudicatario </w:t>
      </w:r>
      <w:r w:rsidRPr="00D738BE" w:rsidR="00D96810">
        <w:rPr>
          <w:rFonts w:ascii="Times New Roman" w:hAnsi="Times New Roman" w:cs="Times New Roman"/>
          <w:color w:val="000000"/>
          <w:sz w:val="24"/>
          <w:szCs w:val="24"/>
          <w:lang w:val="es-CR"/>
        </w:rPr>
        <w:t xml:space="preserve">no puede ser </w:t>
      </w:r>
      <w:r w:rsidRPr="00D738BE" w:rsidR="002B55C8">
        <w:rPr>
          <w:rFonts w:ascii="Times New Roman" w:hAnsi="Times New Roman" w:cs="Times New Roman"/>
          <w:color w:val="000000"/>
          <w:sz w:val="24"/>
          <w:szCs w:val="24"/>
          <w:lang w:val="es-CR"/>
        </w:rPr>
        <w:t xml:space="preserve">inhabilitado, ni suspendido, </w:t>
      </w:r>
      <w:r w:rsidRPr="00D738BE" w:rsidR="00D96810">
        <w:rPr>
          <w:rFonts w:ascii="Times New Roman" w:hAnsi="Times New Roman" w:cs="Times New Roman"/>
          <w:color w:val="000000"/>
          <w:sz w:val="24"/>
          <w:szCs w:val="24"/>
          <w:lang w:val="es-CR"/>
        </w:rPr>
        <w:t xml:space="preserve">ni se </w:t>
      </w:r>
      <w:r w:rsidRPr="00D738BE" w:rsidR="002B55C8">
        <w:rPr>
          <w:rFonts w:ascii="Times New Roman" w:hAnsi="Times New Roman" w:cs="Times New Roman"/>
          <w:color w:val="000000"/>
          <w:sz w:val="24"/>
          <w:szCs w:val="24"/>
          <w:lang w:val="es-CR"/>
        </w:rPr>
        <w:t xml:space="preserve">ha determinado que no sea elegible para la adjudicación de un contrato </w:t>
      </w:r>
      <w:r w:rsidRPr="00D738BE" w:rsidR="00B428A6">
        <w:rPr>
          <w:rFonts w:ascii="Times New Roman" w:hAnsi="Times New Roman" w:cs="Times New Roman"/>
          <w:color w:val="000000"/>
          <w:sz w:val="24"/>
          <w:szCs w:val="24"/>
          <w:lang w:val="es-CR"/>
        </w:rPr>
        <w:t>bajo el Gobierno de los Estados Unidos.</w:t>
      </w:r>
    </w:p>
    <w:p w:rsidRPr="00D738BE" w:rsidR="003D71C3" w:rsidRDefault="00A373E2" w14:paraId="349F4397" w14:textId="77777777">
      <w:pPr>
        <w:pStyle w:val="Prrafodelista"/>
        <w:numPr>
          <w:ilvl w:val="0"/>
          <w:numId w:val="29"/>
        </w:numPr>
        <w:autoSpaceDE w:val="0"/>
        <w:autoSpaceDN w:val="0"/>
        <w:adjustRightInd w:val="0"/>
        <w:spacing w:line="276" w:lineRule="auto"/>
        <w:jc w:val="both"/>
        <w:rPr>
          <w:rFonts w:ascii="Times New Roman" w:hAnsi="Times New Roman" w:cs="Times New Roman"/>
          <w:sz w:val="24"/>
          <w:szCs w:val="24"/>
          <w:lang w:val="es-CR"/>
        </w:rPr>
      </w:pPr>
      <w:r w:rsidRPr="00D738BE">
        <w:rPr>
          <w:rFonts w:ascii="Times New Roman" w:hAnsi="Times New Roman" w:cs="Times New Roman"/>
          <w:i/>
          <w:iCs/>
          <w:color w:val="000000"/>
          <w:sz w:val="24"/>
          <w:szCs w:val="24"/>
          <w:u w:val="single"/>
          <w:lang w:val="es-CR"/>
        </w:rPr>
        <w:t>Certificación de la remuneración de los ejecutivos:</w:t>
      </w:r>
      <w:r w:rsidRPr="00D738BE">
        <w:rPr>
          <w:rFonts w:ascii="Times New Roman" w:hAnsi="Times New Roman" w:cs="Times New Roman"/>
          <w:color w:val="000000"/>
          <w:sz w:val="24"/>
          <w:szCs w:val="24"/>
          <w:lang w:val="es-CR"/>
        </w:rPr>
        <w:t xml:space="preserve"> La norma FAR 52.204-10 exige a POA, como contratista principal en los contratos del Gobierno Federal de los Estados Unidos, que comunique los niveles de remuneración de los cinco ejecutivos de los subcontratistas con mayor remuneración al Sistema de Información sobre </w:t>
      </w:r>
      <w:proofErr w:type="spellStart"/>
      <w:r w:rsidRPr="00D738BE">
        <w:rPr>
          <w:rFonts w:ascii="Times New Roman" w:hAnsi="Times New Roman" w:cs="Times New Roman"/>
          <w:color w:val="000000"/>
          <w:sz w:val="24"/>
          <w:szCs w:val="24"/>
          <w:lang w:val="es-CR"/>
        </w:rPr>
        <w:t>Subconcesiones</w:t>
      </w:r>
      <w:proofErr w:type="spellEnd"/>
      <w:r w:rsidRPr="00D738BE">
        <w:rPr>
          <w:rFonts w:ascii="Times New Roman" w:hAnsi="Times New Roman" w:cs="Times New Roman"/>
          <w:color w:val="000000"/>
          <w:sz w:val="24"/>
          <w:szCs w:val="24"/>
          <w:lang w:val="es-CR"/>
        </w:rPr>
        <w:t xml:space="preserve"> del Sistema Federal de Responsabilidad y Transparencia de la Financiación (FSRS). </w:t>
      </w:r>
    </w:p>
    <w:p w:rsidRPr="00D738BE" w:rsidR="003D71C3" w:rsidRDefault="00A373E2" w14:paraId="5CF0C76E" w14:textId="77777777">
      <w:pPr>
        <w:pStyle w:val="Prrafodelista"/>
        <w:numPr>
          <w:ilvl w:val="0"/>
          <w:numId w:val="29"/>
        </w:numPr>
        <w:autoSpaceDE w:val="0"/>
        <w:autoSpaceDN w:val="0"/>
        <w:adjustRightInd w:val="0"/>
        <w:spacing w:line="276" w:lineRule="auto"/>
        <w:jc w:val="both"/>
        <w:rPr>
          <w:rFonts w:ascii="Times New Roman" w:hAnsi="Times New Roman" w:cs="Times New Roman"/>
          <w:sz w:val="24"/>
          <w:szCs w:val="24"/>
          <w:lang w:val="es-CR"/>
        </w:rPr>
      </w:pPr>
      <w:r w:rsidRPr="00D738BE">
        <w:rPr>
          <w:rFonts w:ascii="Times New Roman" w:hAnsi="Times New Roman" w:cs="Times New Roman"/>
          <w:i/>
          <w:iCs/>
          <w:color w:val="000000"/>
          <w:sz w:val="24"/>
          <w:szCs w:val="24"/>
          <w:u w:val="single"/>
          <w:lang w:val="es-CR"/>
        </w:rPr>
        <w:t>Orden ejecutiva sobre la financiación del terrorismo</w:t>
      </w:r>
      <w:r w:rsidRPr="00D738BE" w:rsidR="00396036">
        <w:rPr>
          <w:rFonts w:ascii="Times New Roman" w:hAnsi="Times New Roman" w:cs="Times New Roman"/>
          <w:color w:val="000000"/>
          <w:sz w:val="24"/>
          <w:szCs w:val="24"/>
          <w:lang w:val="es-CR"/>
        </w:rPr>
        <w:t>:</w:t>
      </w:r>
      <w:r w:rsidRPr="00D738BE">
        <w:rPr>
          <w:rFonts w:ascii="Times New Roman" w:hAnsi="Times New Roman" w:cs="Times New Roman"/>
          <w:color w:val="000000"/>
          <w:sz w:val="24"/>
          <w:szCs w:val="24"/>
          <w:lang w:val="es-CR"/>
        </w:rPr>
        <w:t xml:space="preserve"> Se recuerda al Contratista que las Órdenes Ejecutivas y la legislación de los Estados Unidos prohíben las transacciones y el suministro de recursos y apoyo a personas y organizaciones asociadas con el terrorismo. Es responsabilidad legal del Contratista / Receptor garantizar el cumplimiento de estas Órdenes Ejecutivas y leyes. Los receptores no pueden participar ni proporcionar recursos o apoyo a personas y organizaciones asociadas con el terrorismo. No se podrá proporcionar apoyo o recursos a personas o entidades que aparezcan en la </w:t>
      </w:r>
      <w:hyperlink w:history="1" r:id="rId18">
        <w:r w:rsidRPr="00D738BE">
          <w:rPr>
            <w:rStyle w:val="Hipervnculo"/>
            <w:rFonts w:ascii="Times New Roman" w:hAnsi="Times New Roman" w:cs="Times New Roman"/>
            <w:sz w:val="24"/>
            <w:szCs w:val="24"/>
            <w:lang w:val="es-CR"/>
          </w:rPr>
          <w:t>Lista de Nacionales Especialmente Designados y Personas Bloqueadas</w:t>
        </w:r>
      </w:hyperlink>
      <w:r w:rsidRPr="00D738BE">
        <w:rPr>
          <w:rFonts w:ascii="Times New Roman" w:hAnsi="Times New Roman" w:cs="Times New Roman"/>
          <w:color w:val="000000"/>
          <w:sz w:val="24"/>
          <w:szCs w:val="24"/>
          <w:lang w:val="es-CR"/>
        </w:rPr>
        <w:t xml:space="preserve"> que mantiene el Tesoro de EE.UU.</w:t>
      </w:r>
      <w:r w:rsidRPr="00D738BE" w:rsidR="000E0A24">
        <w:rPr>
          <w:rFonts w:ascii="Times New Roman" w:hAnsi="Times New Roman" w:cs="Times New Roman"/>
          <w:color w:val="000000"/>
          <w:sz w:val="24"/>
          <w:szCs w:val="24"/>
          <w:lang w:val="es-CR"/>
        </w:rPr>
        <w:t xml:space="preserve">, el </w:t>
      </w:r>
      <w:hyperlink w:history="1" r:id="rId19">
        <w:r w:rsidRPr="00D738BE" w:rsidR="000E0A24">
          <w:rPr>
            <w:rStyle w:val="Hipervnculo"/>
            <w:rFonts w:ascii="Times New Roman" w:hAnsi="Times New Roman" w:cs="Times New Roman"/>
            <w:sz w:val="24"/>
            <w:szCs w:val="24"/>
            <w:lang w:val="es-CR"/>
          </w:rPr>
          <w:t>Sistema de Gestión de Adjudicaciones</w:t>
        </w:r>
      </w:hyperlink>
      <w:r w:rsidRPr="00D738BE" w:rsidR="000E0A24">
        <w:rPr>
          <w:rFonts w:ascii="Times New Roman" w:hAnsi="Times New Roman" w:cs="Times New Roman"/>
          <w:color w:val="000000"/>
          <w:sz w:val="24"/>
          <w:szCs w:val="24"/>
          <w:lang w:val="es-CR"/>
        </w:rPr>
        <w:t xml:space="preserve">, </w:t>
      </w:r>
      <w:r w:rsidRPr="00D738BE">
        <w:rPr>
          <w:rFonts w:ascii="Times New Roman" w:hAnsi="Times New Roman" w:cs="Times New Roman"/>
          <w:color w:val="000000"/>
          <w:sz w:val="24"/>
          <w:szCs w:val="24"/>
          <w:lang w:val="es-CR"/>
        </w:rPr>
        <w:t xml:space="preserve">o la </w:t>
      </w:r>
      <w:hyperlink w:history="1" r:id="rId20">
        <w:r w:rsidRPr="00D738BE">
          <w:rPr>
            <w:rStyle w:val="Hipervnculo"/>
            <w:rFonts w:ascii="Times New Roman" w:hAnsi="Times New Roman" w:cs="Times New Roman"/>
            <w:sz w:val="24"/>
            <w:szCs w:val="24"/>
            <w:lang w:val="es-CR"/>
          </w:rPr>
          <w:t>Lista de Designaciones de Seguridad de las Naciones</w:t>
        </w:r>
      </w:hyperlink>
      <w:r w:rsidRPr="00D738BE">
        <w:rPr>
          <w:rFonts w:ascii="Times New Roman" w:hAnsi="Times New Roman" w:cs="Times New Roman"/>
          <w:color w:val="000000"/>
          <w:sz w:val="24"/>
          <w:szCs w:val="24"/>
          <w:lang w:val="es-CR"/>
        </w:rPr>
        <w:t xml:space="preserve"> Unidas. </w:t>
      </w:r>
    </w:p>
    <w:p w:rsidRPr="00D738BE" w:rsidR="003D71C3" w:rsidRDefault="00A373E2" w14:paraId="1C1F9D0E" w14:textId="77777777">
      <w:pPr>
        <w:pStyle w:val="Prrafodelista"/>
        <w:numPr>
          <w:ilvl w:val="0"/>
          <w:numId w:val="29"/>
        </w:numPr>
        <w:autoSpaceDE w:val="0"/>
        <w:autoSpaceDN w:val="0"/>
        <w:adjustRightInd w:val="0"/>
        <w:spacing w:line="276" w:lineRule="auto"/>
        <w:jc w:val="both"/>
        <w:rPr>
          <w:rFonts w:ascii="Times New Roman" w:hAnsi="Times New Roman" w:cs="Times New Roman"/>
          <w:sz w:val="24"/>
          <w:szCs w:val="24"/>
          <w:lang w:val="es-CR"/>
        </w:rPr>
      </w:pPr>
      <w:r w:rsidRPr="00D738BE">
        <w:rPr>
          <w:rFonts w:ascii="Times New Roman" w:hAnsi="Times New Roman" w:cs="Times New Roman"/>
          <w:i/>
          <w:iCs/>
          <w:color w:val="000000"/>
          <w:sz w:val="24"/>
          <w:szCs w:val="24"/>
          <w:u w:val="single"/>
          <w:lang w:val="es-CR"/>
        </w:rPr>
        <w:t xml:space="preserve">Trata de personas: </w:t>
      </w:r>
      <w:r w:rsidRPr="00D738BE">
        <w:rPr>
          <w:rFonts w:ascii="Times New Roman" w:hAnsi="Times New Roman" w:cs="Times New Roman"/>
          <w:color w:val="000000"/>
          <w:sz w:val="24"/>
          <w:szCs w:val="24"/>
          <w:lang w:val="es-CR"/>
        </w:rPr>
        <w:t xml:space="preserve">Se prohíbe al Contratista la trata de personas (tal y como se define en el Protocolo para prevenir, reprimir y sancionar la trata de personas, especialmente mujeres y niños, que complementa la Convención de las Naciones Unidas contra la Delincuencia Organizada Transnacional), la contratación de sexo comercial y la utilización de trabajos forzados durante el periodo de esta adjudicación. </w:t>
      </w:r>
    </w:p>
    <w:p w:rsidRPr="00D738BE" w:rsidR="003D71C3" w:rsidRDefault="00A373E2" w14:paraId="03D8F09D" w14:textId="77777777">
      <w:pPr>
        <w:pStyle w:val="Prrafodelista"/>
        <w:numPr>
          <w:ilvl w:val="0"/>
          <w:numId w:val="29"/>
        </w:numPr>
        <w:autoSpaceDE w:val="0"/>
        <w:autoSpaceDN w:val="0"/>
        <w:adjustRightInd w:val="0"/>
        <w:spacing w:line="276" w:lineRule="auto"/>
        <w:jc w:val="both"/>
        <w:rPr>
          <w:rFonts w:ascii="Times New Roman" w:hAnsi="Times New Roman" w:cs="Times New Roman"/>
          <w:sz w:val="24"/>
          <w:szCs w:val="24"/>
          <w:lang w:val="es-CR"/>
        </w:rPr>
      </w:pPr>
      <w:r w:rsidRPr="00D738BE">
        <w:rPr>
          <w:rFonts w:ascii="Times New Roman" w:hAnsi="Times New Roman" w:cs="Times New Roman"/>
          <w:i/>
          <w:iCs/>
          <w:color w:val="000000"/>
          <w:sz w:val="24"/>
          <w:szCs w:val="24"/>
          <w:u w:val="single"/>
          <w:lang w:val="es-CR"/>
        </w:rPr>
        <w:t>Certificación y divulgación sobre el pago para influir en determinadas transacciones federales</w:t>
      </w:r>
      <w:r w:rsidRPr="00D738BE" w:rsidR="00687FFC">
        <w:rPr>
          <w:rFonts w:ascii="Times New Roman" w:hAnsi="Times New Roman" w:cs="Times New Roman"/>
          <w:i/>
          <w:iCs/>
          <w:color w:val="000000"/>
          <w:sz w:val="24"/>
          <w:szCs w:val="24"/>
          <w:u w:val="single"/>
          <w:lang w:val="es-CR"/>
        </w:rPr>
        <w:t>:</w:t>
      </w:r>
      <w:r w:rsidRPr="00D738BE">
        <w:rPr>
          <w:rFonts w:ascii="Times New Roman" w:hAnsi="Times New Roman" w:cs="Times New Roman"/>
          <w:color w:val="000000"/>
          <w:sz w:val="24"/>
          <w:szCs w:val="24"/>
          <w:lang w:val="es-CR"/>
        </w:rPr>
        <w:t xml:space="preserve"> El Licitante certifica que actualmente cumple y seguirá cumpliendo con la </w:t>
      </w:r>
      <w:r w:rsidRPr="00D738BE">
        <w:rPr>
          <w:rFonts w:ascii="Times New Roman" w:hAnsi="Times New Roman" w:cs="Times New Roman"/>
          <w:color w:val="000000"/>
          <w:sz w:val="24"/>
          <w:szCs w:val="24"/>
          <w:lang w:val="es-CR"/>
        </w:rPr>
        <w:lastRenderedPageBreak/>
        <w:t>norma FAR 52.203-11, Certificación y divulgación de pagos para influir en ciertas transacciones federales.</w:t>
      </w:r>
    </w:p>
    <w:p w:rsidRPr="00D738BE" w:rsidR="003D71C3" w:rsidRDefault="00A373E2" w14:paraId="3493784C" w14:textId="77777777">
      <w:pPr>
        <w:pStyle w:val="Prrafodelista"/>
        <w:numPr>
          <w:ilvl w:val="0"/>
          <w:numId w:val="29"/>
        </w:numPr>
        <w:autoSpaceDE w:val="0"/>
        <w:autoSpaceDN w:val="0"/>
        <w:adjustRightInd w:val="0"/>
        <w:spacing w:line="276" w:lineRule="auto"/>
        <w:jc w:val="both"/>
        <w:rPr>
          <w:rFonts w:ascii="Times New Roman" w:hAnsi="Times New Roman" w:cs="Times New Roman"/>
          <w:sz w:val="24"/>
          <w:szCs w:val="24"/>
          <w:lang w:val="es-CR"/>
        </w:rPr>
      </w:pPr>
      <w:r w:rsidRPr="00D738BE">
        <w:rPr>
          <w:rFonts w:ascii="Times New Roman" w:hAnsi="Times New Roman" w:cs="Times New Roman"/>
          <w:i/>
          <w:iCs/>
          <w:color w:val="000000"/>
          <w:sz w:val="24"/>
          <w:szCs w:val="24"/>
          <w:u w:val="single"/>
          <w:lang w:val="es-CR"/>
        </w:rPr>
        <w:t>Conflicto de intereses de la organización</w:t>
      </w:r>
      <w:r w:rsidRPr="00D738BE" w:rsidR="00687FFC">
        <w:rPr>
          <w:rFonts w:ascii="Times New Roman" w:hAnsi="Times New Roman" w:cs="Times New Roman"/>
          <w:i/>
          <w:iCs/>
          <w:color w:val="000000"/>
          <w:sz w:val="24"/>
          <w:szCs w:val="24"/>
          <w:u w:val="single"/>
          <w:lang w:val="es-CR"/>
        </w:rPr>
        <w:t>:</w:t>
      </w:r>
      <w:r w:rsidRPr="00D738BE">
        <w:rPr>
          <w:rFonts w:ascii="Times New Roman" w:hAnsi="Times New Roman" w:cs="Times New Roman"/>
          <w:color w:val="000000"/>
          <w:sz w:val="24"/>
          <w:szCs w:val="24"/>
          <w:lang w:val="es-CR"/>
        </w:rPr>
        <w:t xml:space="preserve"> El Licitante certifica que cumplirá con la Parte 9.5 de las FAR, Conflicto de intereses de la organización. El Licitador certifica que no tiene conocimiento de información relativa a la existencia de un posible conflicto de intereses organizativo. El Licitador certifica además que, si tiene conocimiento de información relativa a la posible existencia de un conflicto potencial, proporcionará inmediatamente </w:t>
      </w:r>
      <w:r w:rsidRPr="00D738BE" w:rsidR="00D940C9">
        <w:rPr>
          <w:rFonts w:ascii="Times New Roman" w:hAnsi="Times New Roman" w:cs="Times New Roman"/>
          <w:color w:val="000000"/>
          <w:sz w:val="24"/>
          <w:szCs w:val="24"/>
          <w:lang w:val="es-CR"/>
        </w:rPr>
        <w:t xml:space="preserve">a POA </w:t>
      </w:r>
      <w:r w:rsidRPr="00D738BE">
        <w:rPr>
          <w:rFonts w:ascii="Times New Roman" w:hAnsi="Times New Roman" w:cs="Times New Roman"/>
          <w:color w:val="000000"/>
          <w:sz w:val="24"/>
          <w:szCs w:val="24"/>
          <w:lang w:val="es-CR"/>
        </w:rPr>
        <w:t xml:space="preserve">una declaración de divulgación que </w:t>
      </w:r>
      <w:r w:rsidRPr="00D738BE" w:rsidR="00D940C9">
        <w:rPr>
          <w:rFonts w:ascii="Times New Roman" w:hAnsi="Times New Roman" w:cs="Times New Roman"/>
          <w:color w:val="000000"/>
          <w:sz w:val="24"/>
          <w:szCs w:val="24"/>
          <w:lang w:val="es-CR"/>
        </w:rPr>
        <w:t xml:space="preserve">describa </w:t>
      </w:r>
      <w:r w:rsidRPr="00D738BE">
        <w:rPr>
          <w:rFonts w:ascii="Times New Roman" w:hAnsi="Times New Roman" w:cs="Times New Roman"/>
          <w:color w:val="000000"/>
          <w:sz w:val="24"/>
          <w:szCs w:val="24"/>
          <w:lang w:val="es-CR"/>
        </w:rPr>
        <w:t>dicha información.</w:t>
      </w:r>
    </w:p>
    <w:p w:rsidRPr="00D738BE" w:rsidR="003D71C3" w:rsidRDefault="00A373E2" w14:paraId="187ADD78" w14:textId="77777777">
      <w:pPr>
        <w:pStyle w:val="Prrafodelista"/>
        <w:numPr>
          <w:ilvl w:val="0"/>
          <w:numId w:val="29"/>
        </w:numPr>
        <w:autoSpaceDE w:val="0"/>
        <w:autoSpaceDN w:val="0"/>
        <w:adjustRightInd w:val="0"/>
        <w:spacing w:line="276" w:lineRule="auto"/>
        <w:jc w:val="both"/>
        <w:rPr>
          <w:rFonts w:ascii="Times New Roman" w:hAnsi="Times New Roman" w:cs="Times New Roman"/>
          <w:sz w:val="24"/>
          <w:szCs w:val="24"/>
          <w:lang w:val="es-CR"/>
        </w:rPr>
      </w:pPr>
      <w:r w:rsidRPr="00D738BE">
        <w:rPr>
          <w:rFonts w:ascii="Times New Roman" w:hAnsi="Times New Roman" w:cs="Times New Roman"/>
          <w:i/>
          <w:iCs/>
          <w:color w:val="000000"/>
          <w:sz w:val="24"/>
          <w:szCs w:val="24"/>
          <w:u w:val="single"/>
          <w:lang w:val="es-CR"/>
        </w:rPr>
        <w:t>Prohibición de instalaciones segregadas</w:t>
      </w:r>
      <w:r w:rsidRPr="00D738BE" w:rsidR="00687FFC">
        <w:rPr>
          <w:rFonts w:ascii="Times New Roman" w:hAnsi="Times New Roman" w:cs="Times New Roman"/>
          <w:i/>
          <w:iCs/>
          <w:color w:val="000000"/>
          <w:sz w:val="24"/>
          <w:szCs w:val="24"/>
          <w:u w:val="single"/>
          <w:lang w:val="es-CR"/>
        </w:rPr>
        <w:t>:</w:t>
      </w:r>
      <w:r w:rsidRPr="00D738BE">
        <w:rPr>
          <w:rFonts w:ascii="Times New Roman" w:hAnsi="Times New Roman" w:cs="Times New Roman"/>
          <w:color w:val="000000"/>
          <w:sz w:val="24"/>
          <w:szCs w:val="24"/>
          <w:lang w:val="es-CR"/>
        </w:rPr>
        <w:t xml:space="preserve"> El licitador certifica que cumple con la norma FAR 52.222-21, Prohibición de instalaciones segregadas.</w:t>
      </w:r>
    </w:p>
    <w:p w:rsidRPr="00D738BE" w:rsidR="003D71C3" w:rsidRDefault="00A373E2" w14:paraId="3C8F009D" w14:textId="77777777">
      <w:pPr>
        <w:pStyle w:val="Prrafodelista"/>
        <w:numPr>
          <w:ilvl w:val="0"/>
          <w:numId w:val="29"/>
        </w:numPr>
        <w:autoSpaceDE w:val="0"/>
        <w:autoSpaceDN w:val="0"/>
        <w:adjustRightInd w:val="0"/>
        <w:spacing w:line="276" w:lineRule="auto"/>
        <w:jc w:val="both"/>
        <w:rPr>
          <w:rFonts w:ascii="Times New Roman" w:hAnsi="Times New Roman" w:cs="Times New Roman"/>
          <w:sz w:val="24"/>
          <w:szCs w:val="24"/>
          <w:lang w:val="es-CR"/>
        </w:rPr>
      </w:pPr>
      <w:r w:rsidRPr="00D738BE">
        <w:rPr>
          <w:rFonts w:ascii="Times New Roman" w:hAnsi="Times New Roman" w:cs="Times New Roman"/>
          <w:i/>
          <w:iCs/>
          <w:color w:val="000000"/>
          <w:sz w:val="24"/>
          <w:szCs w:val="24"/>
          <w:u w:val="single"/>
          <w:lang w:val="es-CR"/>
        </w:rPr>
        <w:t>Igualdad de oportunidades</w:t>
      </w:r>
      <w:r w:rsidRPr="00D738BE" w:rsidR="00687FFC">
        <w:rPr>
          <w:rFonts w:ascii="Times New Roman" w:hAnsi="Times New Roman" w:cs="Times New Roman"/>
          <w:i/>
          <w:iCs/>
          <w:color w:val="000000"/>
          <w:sz w:val="24"/>
          <w:szCs w:val="24"/>
          <w:u w:val="single"/>
          <w:lang w:val="es-CR"/>
        </w:rPr>
        <w:t>:</w:t>
      </w:r>
      <w:r w:rsidRPr="00D738BE">
        <w:rPr>
          <w:rFonts w:ascii="Times New Roman" w:hAnsi="Times New Roman" w:cs="Times New Roman"/>
          <w:color w:val="000000"/>
          <w:sz w:val="24"/>
          <w:szCs w:val="24"/>
          <w:lang w:val="es-CR"/>
        </w:rPr>
        <w:t xml:space="preserve"> El Licitante certifica que no discrimina a los empleados o solicitantes de empleo por razones de edad, sexo, religión, discapacidad, raza, credo, color u origen nacional.</w:t>
      </w:r>
    </w:p>
    <w:p w:rsidRPr="00D738BE" w:rsidR="003D71C3" w:rsidRDefault="00A373E2" w14:paraId="55174D77" w14:textId="77777777">
      <w:pPr>
        <w:pStyle w:val="Prrafodelista"/>
        <w:numPr>
          <w:ilvl w:val="0"/>
          <w:numId w:val="29"/>
        </w:numPr>
        <w:autoSpaceDE w:val="0"/>
        <w:autoSpaceDN w:val="0"/>
        <w:adjustRightInd w:val="0"/>
        <w:spacing w:line="276" w:lineRule="auto"/>
        <w:jc w:val="both"/>
        <w:rPr>
          <w:rFonts w:ascii="Times New Roman" w:hAnsi="Times New Roman" w:cs="Times New Roman"/>
          <w:sz w:val="24"/>
          <w:szCs w:val="24"/>
          <w:lang w:val="es-CR"/>
        </w:rPr>
      </w:pPr>
      <w:r w:rsidRPr="00D738BE">
        <w:rPr>
          <w:rFonts w:ascii="Times New Roman" w:hAnsi="Times New Roman" w:cs="Times New Roman"/>
          <w:i/>
          <w:iCs/>
          <w:color w:val="000000"/>
          <w:sz w:val="24"/>
          <w:szCs w:val="24"/>
          <w:u w:val="single"/>
          <w:lang w:val="es-CR"/>
        </w:rPr>
        <w:t>Leyes laborales</w:t>
      </w:r>
      <w:r w:rsidRPr="00D738BE" w:rsidR="00687FFC">
        <w:rPr>
          <w:rFonts w:ascii="Times New Roman" w:hAnsi="Times New Roman" w:cs="Times New Roman"/>
          <w:i/>
          <w:iCs/>
          <w:color w:val="000000"/>
          <w:sz w:val="24"/>
          <w:szCs w:val="24"/>
          <w:u w:val="single"/>
          <w:lang w:val="es-CR"/>
        </w:rPr>
        <w:t xml:space="preserve">: </w:t>
      </w:r>
      <w:r w:rsidRPr="00D738BE">
        <w:rPr>
          <w:rFonts w:ascii="Times New Roman" w:hAnsi="Times New Roman" w:cs="Times New Roman"/>
          <w:color w:val="000000"/>
          <w:sz w:val="24"/>
          <w:szCs w:val="24"/>
          <w:lang w:val="es-CR"/>
        </w:rPr>
        <w:t xml:space="preserve">El licitador certifica que cumple con todas las leyes laborales </w:t>
      </w:r>
      <w:r w:rsidRPr="00D738BE" w:rsidR="00687FFC">
        <w:rPr>
          <w:rFonts w:ascii="Times New Roman" w:hAnsi="Times New Roman" w:cs="Times New Roman"/>
          <w:color w:val="000000"/>
          <w:sz w:val="24"/>
          <w:szCs w:val="24"/>
          <w:lang w:val="es-CR"/>
        </w:rPr>
        <w:t>locales</w:t>
      </w:r>
      <w:r w:rsidRPr="00D738BE">
        <w:rPr>
          <w:rFonts w:ascii="Times New Roman" w:hAnsi="Times New Roman" w:cs="Times New Roman"/>
          <w:color w:val="000000"/>
          <w:sz w:val="24"/>
          <w:szCs w:val="24"/>
          <w:lang w:val="es-CR"/>
        </w:rPr>
        <w:t>.</w:t>
      </w:r>
    </w:p>
    <w:p w:rsidRPr="00D738BE" w:rsidR="003D71C3" w:rsidRDefault="00A373E2" w14:paraId="7A03C48A" w14:textId="77777777">
      <w:pPr>
        <w:pStyle w:val="Prrafodelista"/>
        <w:numPr>
          <w:ilvl w:val="0"/>
          <w:numId w:val="29"/>
        </w:numPr>
        <w:autoSpaceDE w:val="0"/>
        <w:autoSpaceDN w:val="0"/>
        <w:adjustRightInd w:val="0"/>
        <w:spacing w:line="276" w:lineRule="auto"/>
        <w:jc w:val="both"/>
        <w:rPr>
          <w:rFonts w:ascii="Times New Roman" w:hAnsi="Times New Roman" w:cs="Times New Roman"/>
          <w:sz w:val="24"/>
          <w:szCs w:val="24"/>
          <w:lang w:val="es-CR"/>
        </w:rPr>
      </w:pPr>
      <w:r w:rsidRPr="00D738BE">
        <w:rPr>
          <w:rFonts w:ascii="Times New Roman" w:hAnsi="Times New Roman" w:cs="Times New Roman"/>
          <w:i/>
          <w:iCs/>
          <w:color w:val="000000"/>
          <w:sz w:val="24"/>
          <w:szCs w:val="24"/>
          <w:u w:val="single"/>
          <w:lang w:val="es-CR"/>
        </w:rPr>
        <w:t>Reglamento Federal de Adquisiciones (FAR)</w:t>
      </w:r>
      <w:r w:rsidRPr="00D738BE" w:rsidR="00687FFC">
        <w:rPr>
          <w:rFonts w:ascii="Times New Roman" w:hAnsi="Times New Roman" w:cs="Times New Roman"/>
          <w:i/>
          <w:iCs/>
          <w:color w:val="000000"/>
          <w:sz w:val="24"/>
          <w:szCs w:val="24"/>
          <w:u w:val="single"/>
          <w:lang w:val="es-CR"/>
        </w:rPr>
        <w:t xml:space="preserve">: </w:t>
      </w:r>
      <w:r w:rsidRPr="00D738BE">
        <w:rPr>
          <w:rFonts w:ascii="Times New Roman" w:hAnsi="Times New Roman" w:cs="Times New Roman"/>
          <w:color w:val="000000"/>
          <w:sz w:val="24"/>
          <w:szCs w:val="24"/>
          <w:lang w:val="es-CR"/>
        </w:rPr>
        <w:t>El licitador certifica que está familiarizado con el Reglamento Federal de Adquisiciones (FAR</w:t>
      </w:r>
      <w:hyperlink w:history="1" r:id="rId21">
        <w:r w:rsidRPr="00D738BE">
          <w:rPr>
            <w:rStyle w:val="Hipervnculo"/>
            <w:rFonts w:ascii="Times New Roman" w:hAnsi="Times New Roman" w:cs="Times New Roman"/>
            <w:sz w:val="24"/>
            <w:szCs w:val="24"/>
            <w:lang w:val="es-CR"/>
          </w:rPr>
          <w:t>)</w:t>
        </w:r>
      </w:hyperlink>
      <w:r w:rsidRPr="00D738BE">
        <w:rPr>
          <w:rFonts w:ascii="Times New Roman" w:hAnsi="Times New Roman" w:cs="Times New Roman"/>
          <w:color w:val="000000"/>
          <w:sz w:val="24"/>
          <w:szCs w:val="24"/>
          <w:lang w:val="es-CR"/>
        </w:rPr>
        <w:t xml:space="preserve"> y que no infringe las certificaciones exigidas en las cláusulas FAR aplicables, incluidas, entre otras, las certificaciones relacionadas con el cabildeo, las comisiones ilegales, la igualdad de oportunidades de empleo, la acción afirmativa y los pagos para influir en las transacciones federales.</w:t>
      </w:r>
    </w:p>
    <w:p w:rsidRPr="00D738BE" w:rsidR="003D71C3" w:rsidRDefault="00A373E2" w14:paraId="7D97DB10" w14:textId="77777777">
      <w:pPr>
        <w:pStyle w:val="Prrafodelista"/>
        <w:numPr>
          <w:ilvl w:val="0"/>
          <w:numId w:val="29"/>
        </w:numPr>
        <w:autoSpaceDE w:val="0"/>
        <w:autoSpaceDN w:val="0"/>
        <w:adjustRightInd w:val="0"/>
        <w:spacing w:line="276" w:lineRule="auto"/>
        <w:jc w:val="both"/>
        <w:rPr>
          <w:rFonts w:ascii="Times New Roman" w:hAnsi="Times New Roman" w:cs="Times New Roman"/>
          <w:sz w:val="24"/>
          <w:szCs w:val="24"/>
          <w:lang w:val="es-CR"/>
        </w:rPr>
      </w:pPr>
      <w:r w:rsidRPr="00D738BE">
        <w:rPr>
          <w:rFonts w:ascii="Times New Roman" w:hAnsi="Times New Roman" w:cs="Times New Roman"/>
          <w:i/>
          <w:iCs/>
          <w:color w:val="000000"/>
          <w:sz w:val="24"/>
          <w:szCs w:val="24"/>
          <w:u w:val="single"/>
          <w:lang w:val="es-CR"/>
        </w:rPr>
        <w:t>Cumplimiento de los empleados:</w:t>
      </w:r>
      <w:r w:rsidRPr="00D738BE">
        <w:rPr>
          <w:rFonts w:ascii="Times New Roman" w:hAnsi="Times New Roman" w:cs="Times New Roman"/>
          <w:color w:val="000000"/>
          <w:sz w:val="24"/>
          <w:szCs w:val="24"/>
          <w:lang w:val="es-CR"/>
        </w:rPr>
        <w:t xml:space="preserve"> El Licitante garantiza que exigirá a todos los empleados, entidades y personas que presten servicios en relación con la ejecución de una Orden de Compra de POA que cumplan con las disposiciones de la Orden de Compra y con todas las leyes federales, estatales, locales y reglamentarias en relación con el trabajo asociado a la misma.</w:t>
      </w:r>
    </w:p>
    <w:p w:rsidRPr="00D738BE" w:rsidR="003D71C3" w:rsidRDefault="00A373E2" w14:paraId="45BBFB9C" w14:textId="77777777">
      <w:pPr>
        <w:autoSpaceDE w:val="0"/>
        <w:autoSpaceDN w:val="0"/>
        <w:adjustRightInd w:val="0"/>
        <w:spacing w:line="276" w:lineRule="auto"/>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Al presentar una oferta, los solicitantes se comprometen a cumplir plenamente los términos y condiciones anteriores y todas las cláusulas aplicables del gobierno federal de los Estados Unidos contenidas en el presente documento, y se les pedirá que firmen estas Declaraciones y Certificaciones en el momento de la adjudicación.</w:t>
      </w:r>
      <w:r w:rsidRPr="00D738BE">
        <w:rPr>
          <w:rFonts w:ascii="Times New Roman" w:hAnsi="Times New Roman" w:cs="Times New Roman"/>
          <w:sz w:val="24"/>
          <w:szCs w:val="24"/>
          <w:lang w:val="es-CR"/>
        </w:rPr>
        <w:tab/>
      </w:r>
    </w:p>
    <w:p w:rsidRPr="00D738BE" w:rsidR="003D71C3" w:rsidRDefault="00A373E2" w14:paraId="57B060D1" w14:textId="77777777">
      <w:pPr>
        <w:autoSpaceDE w:val="0"/>
        <w:autoSpaceDN w:val="0"/>
        <w:adjustRightInd w:val="0"/>
        <w:spacing w:line="276" w:lineRule="auto"/>
        <w:jc w:val="center"/>
        <w:rPr>
          <w:rFonts w:ascii="Times New Roman" w:hAnsi="Times New Roman" w:cs="Times New Roman"/>
          <w:b/>
          <w:color w:val="000000"/>
          <w:sz w:val="24"/>
          <w:szCs w:val="24"/>
          <w:u w:val="single"/>
          <w:lang w:val="es-CR"/>
        </w:rPr>
      </w:pPr>
      <w:r w:rsidRPr="00D738BE">
        <w:rPr>
          <w:rFonts w:ascii="Times New Roman" w:hAnsi="Times New Roman" w:cs="Times New Roman"/>
          <w:b/>
          <w:color w:val="000000"/>
          <w:sz w:val="24"/>
          <w:szCs w:val="24"/>
          <w:u w:val="single"/>
          <w:lang w:val="es-CR"/>
        </w:rPr>
        <w:t>FIN DE LA SOLICITUD DE PRESUPUESTO</w:t>
      </w:r>
    </w:p>
    <w:p w:rsidRPr="00D738BE" w:rsidR="004672C0" w:rsidP="006526B8" w:rsidRDefault="004672C0" w14:paraId="0F4E59A3" w14:textId="4BD18487">
      <w:pPr>
        <w:jc w:val="both"/>
        <w:rPr>
          <w:rFonts w:ascii="Times New Roman" w:hAnsi="Times New Roman" w:cs="Times New Roman"/>
          <w:b/>
          <w:color w:val="000000"/>
          <w:sz w:val="24"/>
          <w:szCs w:val="24"/>
          <w:u w:val="single"/>
          <w:lang w:val="es-CR"/>
        </w:rPr>
      </w:pPr>
      <w:r w:rsidRPr="00D738BE">
        <w:rPr>
          <w:rFonts w:ascii="Times New Roman" w:hAnsi="Times New Roman" w:cs="Times New Roman"/>
          <w:b/>
          <w:color w:val="000000"/>
          <w:sz w:val="24"/>
          <w:szCs w:val="24"/>
          <w:u w:val="single"/>
          <w:lang w:val="es-CR"/>
        </w:rPr>
        <w:br w:type="page"/>
      </w:r>
    </w:p>
    <w:p w:rsidRPr="00D738BE" w:rsidR="003D71C3" w:rsidRDefault="00A373E2" w14:paraId="247F2744" w14:textId="4C2450BF">
      <w:pPr>
        <w:autoSpaceDE w:val="0"/>
        <w:autoSpaceDN w:val="0"/>
        <w:adjustRightInd w:val="0"/>
        <w:spacing w:line="276" w:lineRule="auto"/>
        <w:jc w:val="center"/>
        <w:rPr>
          <w:rFonts w:ascii="Times New Roman" w:hAnsi="Times New Roman" w:cs="Times New Roman"/>
          <w:b/>
          <w:bCs/>
          <w:sz w:val="24"/>
          <w:szCs w:val="24"/>
          <w:u w:val="single"/>
          <w:lang w:val="es-CR"/>
        </w:rPr>
      </w:pPr>
      <w:r w:rsidRPr="00D738BE">
        <w:rPr>
          <w:rFonts w:ascii="Times New Roman" w:hAnsi="Times New Roman" w:cs="Times New Roman"/>
          <w:b/>
          <w:bCs/>
          <w:sz w:val="24"/>
          <w:szCs w:val="24"/>
          <w:u w:val="single"/>
          <w:lang w:val="es-CR"/>
        </w:rPr>
        <w:lastRenderedPageBreak/>
        <w:t xml:space="preserve">Anexo A </w:t>
      </w:r>
      <w:r w:rsidRPr="00D738BE" w:rsidR="002E787F">
        <w:rPr>
          <w:rFonts w:ascii="Times New Roman" w:hAnsi="Times New Roman" w:cs="Times New Roman"/>
          <w:b/>
          <w:bCs/>
          <w:sz w:val="24"/>
          <w:szCs w:val="24"/>
          <w:u w:val="single"/>
          <w:lang w:val="es-CR"/>
        </w:rPr>
        <w:t xml:space="preserve">- Carta de presentación </w:t>
      </w:r>
      <w:r w:rsidRPr="00D738BE" w:rsidR="00DE4FE0">
        <w:rPr>
          <w:rFonts w:ascii="Times New Roman" w:hAnsi="Times New Roman" w:cs="Times New Roman"/>
          <w:b/>
          <w:bCs/>
          <w:sz w:val="24"/>
          <w:szCs w:val="24"/>
          <w:u w:val="single"/>
          <w:lang w:val="es-CR"/>
        </w:rPr>
        <w:t xml:space="preserve">y </w:t>
      </w:r>
      <w:proofErr w:type="spellStart"/>
      <w:r w:rsidRPr="00D738BE" w:rsidR="007E14B5">
        <w:rPr>
          <w:rFonts w:ascii="Times New Roman" w:hAnsi="Times New Roman" w:cs="Times New Roman"/>
          <w:b/>
          <w:bCs/>
          <w:sz w:val="24"/>
          <w:szCs w:val="24"/>
          <w:u w:val="single"/>
          <w:lang w:val="es-CR"/>
        </w:rPr>
        <w:t>checklist</w:t>
      </w:r>
      <w:proofErr w:type="spellEnd"/>
    </w:p>
    <w:p w:rsidRPr="00D738BE" w:rsidR="002E787F" w:rsidP="006526B8" w:rsidRDefault="002E787F" w14:paraId="05B7C9E4" w14:textId="77777777">
      <w:pPr>
        <w:autoSpaceDE w:val="0"/>
        <w:autoSpaceDN w:val="0"/>
        <w:adjustRightInd w:val="0"/>
        <w:spacing w:line="276" w:lineRule="auto"/>
        <w:jc w:val="both"/>
        <w:rPr>
          <w:rFonts w:ascii="Times New Roman" w:hAnsi="Times New Roman" w:cs="Times New Roman"/>
          <w:color w:val="000000"/>
          <w:sz w:val="24"/>
          <w:szCs w:val="24"/>
          <w:lang w:val="es-CR"/>
        </w:rPr>
      </w:pPr>
    </w:p>
    <w:p w:rsidRPr="00D738BE" w:rsidR="003D71C3" w:rsidRDefault="00A373E2" w14:paraId="3D12206A" w14:textId="77777777">
      <w:pPr>
        <w:autoSpaceDE w:val="0"/>
        <w:autoSpaceDN w:val="0"/>
        <w:adjustRightInd w:val="0"/>
        <w:spacing w:line="276" w:lineRule="auto"/>
        <w:jc w:val="both"/>
        <w:rPr>
          <w:rFonts w:ascii="Times New Roman" w:hAnsi="Times New Roman" w:cs="Times New Roman"/>
          <w:color w:val="000000"/>
          <w:sz w:val="24"/>
          <w:szCs w:val="24"/>
          <w:lang w:val="es-CR"/>
        </w:rPr>
      </w:pPr>
      <w:r w:rsidRPr="00D738BE">
        <w:rPr>
          <w:rFonts w:ascii="Times New Roman" w:hAnsi="Times New Roman" w:cs="Times New Roman"/>
          <w:color w:val="000000"/>
          <w:sz w:val="24"/>
          <w:szCs w:val="24"/>
          <w:lang w:val="es-CR"/>
        </w:rPr>
        <w:t xml:space="preserve">Nosotros, los abajo firmantes, proporcionamos el presupuesto adjunto de acuerdo con el </w:t>
      </w:r>
      <w:r w:rsidRPr="00D738BE" w:rsidR="00B13EC3">
        <w:rPr>
          <w:rFonts w:ascii="Times New Roman" w:hAnsi="Times New Roman" w:cs="Times New Roman"/>
          <w:color w:val="000000"/>
          <w:sz w:val="24"/>
          <w:szCs w:val="24"/>
          <w:lang w:val="es-CR"/>
        </w:rPr>
        <w:t xml:space="preserve">RFQ </w:t>
      </w:r>
      <w:r w:rsidRPr="00D738BE">
        <w:rPr>
          <w:rFonts w:ascii="Times New Roman" w:hAnsi="Times New Roman" w:cs="Times New Roman"/>
          <w:color w:val="000000"/>
          <w:sz w:val="24"/>
          <w:szCs w:val="24"/>
          <w:lang w:val="es-CR"/>
        </w:rPr>
        <w:t xml:space="preserve"># _______ con fecha _________ </w:t>
      </w:r>
    </w:p>
    <w:p w:rsidRPr="00D738BE" w:rsidR="00B13EC3" w:rsidP="006526B8" w:rsidRDefault="00B13EC3" w14:paraId="326DD885" w14:textId="77777777">
      <w:pPr>
        <w:autoSpaceDE w:val="0"/>
        <w:autoSpaceDN w:val="0"/>
        <w:adjustRightInd w:val="0"/>
        <w:spacing w:line="276" w:lineRule="auto"/>
        <w:jc w:val="both"/>
        <w:rPr>
          <w:rFonts w:ascii="Times New Roman" w:hAnsi="Times New Roman" w:cs="Times New Roman"/>
          <w:color w:val="000000"/>
          <w:sz w:val="24"/>
          <w:szCs w:val="24"/>
          <w:lang w:val="es-CR"/>
        </w:rPr>
      </w:pPr>
    </w:p>
    <w:p w:rsidRPr="00D738BE" w:rsidR="003D71C3" w:rsidRDefault="00A373E2" w14:paraId="7B724BA2" w14:textId="77777777">
      <w:pPr>
        <w:autoSpaceDE w:val="0"/>
        <w:autoSpaceDN w:val="0"/>
        <w:adjustRightInd w:val="0"/>
        <w:spacing w:line="276" w:lineRule="auto"/>
        <w:jc w:val="both"/>
        <w:rPr>
          <w:rFonts w:ascii="Times New Roman" w:hAnsi="Times New Roman" w:cs="Times New Roman"/>
          <w:color w:val="000000"/>
          <w:sz w:val="24"/>
          <w:szCs w:val="24"/>
          <w:lang w:val="es-CR"/>
        </w:rPr>
      </w:pPr>
      <w:r w:rsidRPr="00D738BE">
        <w:rPr>
          <w:rFonts w:ascii="Times New Roman" w:hAnsi="Times New Roman" w:cs="Times New Roman"/>
          <w:color w:val="000000"/>
          <w:sz w:val="24"/>
          <w:szCs w:val="24"/>
          <w:lang w:val="es-CR"/>
        </w:rPr>
        <w:t>Nuestro presupuesto adjunto es por un precio total de (XXXXXXX) _____________________ (valor en letras y números).</w:t>
      </w:r>
    </w:p>
    <w:p w:rsidRPr="00D738BE" w:rsidR="002E787F" w:rsidP="006526B8" w:rsidRDefault="002E787F" w14:paraId="12A98361" w14:textId="77777777">
      <w:pPr>
        <w:autoSpaceDE w:val="0"/>
        <w:autoSpaceDN w:val="0"/>
        <w:adjustRightInd w:val="0"/>
        <w:spacing w:line="276" w:lineRule="auto"/>
        <w:jc w:val="both"/>
        <w:rPr>
          <w:rFonts w:ascii="Times New Roman" w:hAnsi="Times New Roman" w:cs="Times New Roman"/>
          <w:color w:val="000000"/>
          <w:sz w:val="24"/>
          <w:szCs w:val="24"/>
          <w:lang w:val="es-CR"/>
        </w:rPr>
      </w:pPr>
    </w:p>
    <w:p w:rsidRPr="00D738BE" w:rsidR="003D71C3" w:rsidRDefault="00A373E2" w14:paraId="6ACC90D7" w14:textId="77777777">
      <w:pPr>
        <w:autoSpaceDE w:val="0"/>
        <w:autoSpaceDN w:val="0"/>
        <w:adjustRightInd w:val="0"/>
        <w:spacing w:line="276" w:lineRule="auto"/>
        <w:jc w:val="both"/>
        <w:rPr>
          <w:rFonts w:ascii="Times New Roman" w:hAnsi="Times New Roman" w:cs="Times New Roman"/>
          <w:color w:val="000000"/>
          <w:sz w:val="24"/>
          <w:szCs w:val="24"/>
          <w:lang w:val="es-CR"/>
        </w:rPr>
      </w:pPr>
      <w:r w:rsidRPr="00D738BE">
        <w:rPr>
          <w:rFonts w:ascii="Times New Roman" w:hAnsi="Times New Roman" w:cs="Times New Roman"/>
          <w:color w:val="000000"/>
          <w:sz w:val="24"/>
          <w:szCs w:val="24"/>
          <w:lang w:val="es-CR"/>
        </w:rPr>
        <w:t xml:space="preserve">Certifico un período de validez de XX (días) para los precios indicados en el </w:t>
      </w:r>
      <w:r w:rsidRPr="00D738BE" w:rsidR="00B13EC3">
        <w:rPr>
          <w:rFonts w:ascii="Times New Roman" w:hAnsi="Times New Roman" w:cs="Times New Roman"/>
          <w:color w:val="000000"/>
          <w:sz w:val="24"/>
          <w:szCs w:val="24"/>
          <w:lang w:val="es-CR"/>
        </w:rPr>
        <w:t xml:space="preserve">presupuesto </w:t>
      </w:r>
      <w:r w:rsidRPr="00D738BE">
        <w:rPr>
          <w:rFonts w:ascii="Times New Roman" w:hAnsi="Times New Roman" w:cs="Times New Roman"/>
          <w:color w:val="000000"/>
          <w:sz w:val="24"/>
          <w:szCs w:val="24"/>
          <w:lang w:val="es-CR"/>
        </w:rPr>
        <w:t>adjunto</w:t>
      </w:r>
      <w:r w:rsidRPr="00D738BE" w:rsidR="00B13EC3">
        <w:rPr>
          <w:rFonts w:ascii="Times New Roman" w:hAnsi="Times New Roman" w:cs="Times New Roman"/>
          <w:color w:val="000000"/>
          <w:sz w:val="24"/>
          <w:szCs w:val="24"/>
          <w:lang w:val="es-CR"/>
        </w:rPr>
        <w:t>.</w:t>
      </w:r>
    </w:p>
    <w:p w:rsidRPr="00D738BE" w:rsidR="002E787F" w:rsidP="006526B8" w:rsidRDefault="002E787F" w14:paraId="097EBCC0" w14:textId="77777777">
      <w:pPr>
        <w:autoSpaceDE w:val="0"/>
        <w:autoSpaceDN w:val="0"/>
        <w:adjustRightInd w:val="0"/>
        <w:spacing w:line="276" w:lineRule="auto"/>
        <w:jc w:val="both"/>
        <w:rPr>
          <w:rFonts w:ascii="Times New Roman" w:hAnsi="Times New Roman" w:cs="Times New Roman"/>
          <w:color w:val="000000"/>
          <w:sz w:val="24"/>
          <w:szCs w:val="24"/>
          <w:lang w:val="es-CR"/>
        </w:rPr>
      </w:pPr>
    </w:p>
    <w:p w:rsidRPr="00D738BE" w:rsidR="003D71C3" w:rsidRDefault="00A373E2" w14:paraId="44DD8636" w14:textId="77777777">
      <w:pPr>
        <w:autoSpaceDE w:val="0"/>
        <w:autoSpaceDN w:val="0"/>
        <w:adjustRightInd w:val="0"/>
        <w:spacing w:line="276" w:lineRule="auto"/>
        <w:jc w:val="both"/>
        <w:rPr>
          <w:rFonts w:ascii="Times New Roman" w:hAnsi="Times New Roman" w:cs="Times New Roman"/>
          <w:color w:val="000000"/>
          <w:sz w:val="24"/>
          <w:szCs w:val="24"/>
          <w:lang w:val="es-CR"/>
        </w:rPr>
      </w:pPr>
      <w:r w:rsidRPr="00D738BE">
        <w:rPr>
          <w:rFonts w:ascii="Times New Roman" w:hAnsi="Times New Roman" w:cs="Times New Roman"/>
          <w:color w:val="000000"/>
          <w:sz w:val="24"/>
          <w:szCs w:val="24"/>
          <w:lang w:val="es-CR"/>
        </w:rPr>
        <w:t>Nuestro presupuesto será vinculante para nosotros sin perjuicio de las modificaciones.</w:t>
      </w:r>
    </w:p>
    <w:p w:rsidRPr="00D738BE" w:rsidR="002E787F" w:rsidP="006526B8" w:rsidRDefault="002E787F" w14:paraId="6A72B35A" w14:textId="77777777">
      <w:pPr>
        <w:autoSpaceDE w:val="0"/>
        <w:autoSpaceDN w:val="0"/>
        <w:adjustRightInd w:val="0"/>
        <w:spacing w:line="276" w:lineRule="auto"/>
        <w:jc w:val="both"/>
        <w:rPr>
          <w:rFonts w:ascii="Times New Roman" w:hAnsi="Times New Roman" w:cs="Times New Roman"/>
          <w:color w:val="000000"/>
          <w:sz w:val="24"/>
          <w:szCs w:val="24"/>
          <w:lang w:val="es-CR"/>
        </w:rPr>
      </w:pPr>
    </w:p>
    <w:p w:rsidRPr="00D738BE" w:rsidR="003D71C3" w:rsidRDefault="00A373E2" w14:paraId="01729412" w14:textId="77777777">
      <w:pPr>
        <w:autoSpaceDE w:val="0"/>
        <w:autoSpaceDN w:val="0"/>
        <w:adjustRightInd w:val="0"/>
        <w:spacing w:line="276" w:lineRule="auto"/>
        <w:jc w:val="both"/>
        <w:rPr>
          <w:rFonts w:ascii="Times New Roman" w:hAnsi="Times New Roman" w:cs="Times New Roman"/>
          <w:color w:val="000000"/>
          <w:sz w:val="24"/>
          <w:szCs w:val="24"/>
          <w:lang w:val="es-CR"/>
        </w:rPr>
      </w:pPr>
      <w:r w:rsidRPr="00D738BE">
        <w:rPr>
          <w:rFonts w:ascii="Times New Roman" w:hAnsi="Times New Roman" w:cs="Times New Roman"/>
          <w:color w:val="000000"/>
          <w:sz w:val="24"/>
          <w:szCs w:val="24"/>
          <w:lang w:val="es-CR"/>
        </w:rPr>
        <w:t xml:space="preserve">Entendemos que POA no está obligado a aceptar el presupuesto </w:t>
      </w:r>
      <w:r w:rsidRPr="00D738BE" w:rsidR="00834BC5">
        <w:rPr>
          <w:rFonts w:ascii="Times New Roman" w:hAnsi="Times New Roman" w:cs="Times New Roman"/>
          <w:color w:val="000000"/>
          <w:sz w:val="24"/>
          <w:szCs w:val="24"/>
          <w:lang w:val="es-CR"/>
        </w:rPr>
        <w:t>recibido</w:t>
      </w:r>
      <w:r w:rsidRPr="00D738BE">
        <w:rPr>
          <w:rFonts w:ascii="Times New Roman" w:hAnsi="Times New Roman" w:cs="Times New Roman"/>
          <w:color w:val="000000"/>
          <w:sz w:val="24"/>
          <w:szCs w:val="24"/>
          <w:lang w:val="es-CR"/>
        </w:rPr>
        <w:t>.</w:t>
      </w:r>
    </w:p>
    <w:p w:rsidRPr="00D738BE" w:rsidR="002E787F" w:rsidP="006526B8" w:rsidRDefault="002E787F" w14:paraId="0286EC6C" w14:textId="77777777">
      <w:pPr>
        <w:autoSpaceDE w:val="0"/>
        <w:autoSpaceDN w:val="0"/>
        <w:adjustRightInd w:val="0"/>
        <w:spacing w:line="276" w:lineRule="auto"/>
        <w:jc w:val="both"/>
        <w:rPr>
          <w:rFonts w:ascii="Times New Roman" w:hAnsi="Times New Roman" w:cs="Times New Roman"/>
          <w:color w:val="000000"/>
          <w:sz w:val="24"/>
          <w:szCs w:val="24"/>
          <w:lang w:val="es-CR"/>
        </w:rPr>
      </w:pPr>
    </w:p>
    <w:p w:rsidRPr="00D738BE" w:rsidR="003D71C3" w:rsidRDefault="00A373E2" w14:paraId="23A730D6" w14:textId="77777777">
      <w:pPr>
        <w:autoSpaceDE w:val="0"/>
        <w:autoSpaceDN w:val="0"/>
        <w:adjustRightInd w:val="0"/>
        <w:spacing w:line="276" w:lineRule="auto"/>
        <w:jc w:val="both"/>
        <w:rPr>
          <w:rFonts w:ascii="Times New Roman" w:hAnsi="Times New Roman" w:cs="Times New Roman"/>
          <w:color w:val="000000"/>
          <w:sz w:val="24"/>
          <w:szCs w:val="24"/>
          <w:lang w:val="es-CR"/>
        </w:rPr>
      </w:pPr>
      <w:r w:rsidRPr="00D738BE">
        <w:rPr>
          <w:rFonts w:ascii="Times New Roman" w:hAnsi="Times New Roman" w:cs="Times New Roman"/>
          <w:color w:val="000000"/>
          <w:sz w:val="24"/>
          <w:szCs w:val="24"/>
          <w:lang w:val="es-CR"/>
        </w:rPr>
        <w:t>Nombre de la empresa</w:t>
      </w:r>
      <w:r w:rsidRPr="00D738BE" w:rsidR="00150F87">
        <w:rPr>
          <w:rFonts w:ascii="Times New Roman" w:hAnsi="Times New Roman" w:cs="Times New Roman"/>
          <w:color w:val="000000"/>
          <w:sz w:val="24"/>
          <w:szCs w:val="24"/>
          <w:lang w:val="es-CR"/>
        </w:rPr>
        <w:t>:</w:t>
      </w:r>
      <w:r w:rsidRPr="00D738BE">
        <w:rPr>
          <w:rFonts w:ascii="Times New Roman" w:hAnsi="Times New Roman" w:cs="Times New Roman"/>
          <w:color w:val="000000"/>
          <w:sz w:val="24"/>
          <w:szCs w:val="24"/>
          <w:lang w:val="es-CR"/>
        </w:rPr>
        <w:tab/>
      </w:r>
    </w:p>
    <w:p w:rsidRPr="00D738BE" w:rsidR="003D71C3" w:rsidRDefault="00A373E2" w14:paraId="6009415B" w14:textId="77777777">
      <w:pPr>
        <w:autoSpaceDE w:val="0"/>
        <w:autoSpaceDN w:val="0"/>
        <w:adjustRightInd w:val="0"/>
        <w:spacing w:line="276" w:lineRule="auto"/>
        <w:jc w:val="both"/>
        <w:rPr>
          <w:rFonts w:ascii="Times New Roman" w:hAnsi="Times New Roman" w:cs="Times New Roman"/>
          <w:color w:val="000000"/>
          <w:sz w:val="24"/>
          <w:szCs w:val="24"/>
          <w:lang w:val="es-CR"/>
        </w:rPr>
      </w:pPr>
      <w:r w:rsidRPr="00D738BE">
        <w:rPr>
          <w:rFonts w:ascii="Times New Roman" w:hAnsi="Times New Roman" w:cs="Times New Roman"/>
          <w:color w:val="000000"/>
          <w:sz w:val="24"/>
          <w:szCs w:val="24"/>
          <w:lang w:val="es-CR"/>
        </w:rPr>
        <w:t>Dirección:</w:t>
      </w:r>
      <w:r w:rsidRPr="00D738BE">
        <w:rPr>
          <w:rFonts w:ascii="Times New Roman" w:hAnsi="Times New Roman" w:cs="Times New Roman"/>
          <w:color w:val="000000"/>
          <w:sz w:val="24"/>
          <w:szCs w:val="24"/>
          <w:lang w:val="es-CR"/>
        </w:rPr>
        <w:tab/>
      </w:r>
    </w:p>
    <w:p w:rsidRPr="00D738BE" w:rsidR="003D71C3" w:rsidRDefault="00A373E2" w14:paraId="5E1D2D91" w14:textId="77777777">
      <w:pPr>
        <w:autoSpaceDE w:val="0"/>
        <w:autoSpaceDN w:val="0"/>
        <w:adjustRightInd w:val="0"/>
        <w:spacing w:line="276" w:lineRule="auto"/>
        <w:jc w:val="both"/>
        <w:rPr>
          <w:rFonts w:ascii="Times New Roman" w:hAnsi="Times New Roman" w:cs="Times New Roman"/>
          <w:color w:val="000000"/>
          <w:sz w:val="24"/>
          <w:szCs w:val="24"/>
          <w:lang w:val="es-CR"/>
        </w:rPr>
      </w:pPr>
      <w:r w:rsidRPr="00D738BE">
        <w:rPr>
          <w:rFonts w:ascii="Times New Roman" w:hAnsi="Times New Roman" w:cs="Times New Roman"/>
          <w:color w:val="000000"/>
          <w:sz w:val="24"/>
          <w:szCs w:val="24"/>
          <w:lang w:val="es-CR"/>
        </w:rPr>
        <w:t xml:space="preserve">Nombre del </w:t>
      </w:r>
      <w:r w:rsidRPr="00D738BE" w:rsidR="00150F87">
        <w:rPr>
          <w:rFonts w:ascii="Times New Roman" w:hAnsi="Times New Roman" w:cs="Times New Roman"/>
          <w:color w:val="000000"/>
          <w:sz w:val="24"/>
          <w:szCs w:val="24"/>
          <w:lang w:val="es-CR"/>
        </w:rPr>
        <w:t>representante</w:t>
      </w:r>
      <w:r w:rsidRPr="00D738BE">
        <w:rPr>
          <w:rFonts w:ascii="Times New Roman" w:hAnsi="Times New Roman" w:cs="Times New Roman"/>
          <w:color w:val="000000"/>
          <w:sz w:val="24"/>
          <w:szCs w:val="24"/>
          <w:lang w:val="es-CR"/>
        </w:rPr>
        <w:t xml:space="preserve"> autorizado: </w:t>
      </w:r>
      <w:r w:rsidRPr="00D738BE">
        <w:rPr>
          <w:rFonts w:ascii="Times New Roman" w:hAnsi="Times New Roman" w:cs="Times New Roman"/>
          <w:color w:val="000000"/>
          <w:sz w:val="24"/>
          <w:szCs w:val="24"/>
          <w:lang w:val="es-CR"/>
        </w:rPr>
        <w:tab/>
      </w:r>
    </w:p>
    <w:p w:rsidRPr="00D738BE" w:rsidR="003D71C3" w:rsidRDefault="00A373E2" w14:paraId="2069EC3E" w14:textId="77777777">
      <w:pPr>
        <w:autoSpaceDE w:val="0"/>
        <w:autoSpaceDN w:val="0"/>
        <w:adjustRightInd w:val="0"/>
        <w:spacing w:line="276" w:lineRule="auto"/>
        <w:jc w:val="both"/>
        <w:rPr>
          <w:rFonts w:ascii="Times New Roman" w:hAnsi="Times New Roman" w:cs="Times New Roman"/>
          <w:color w:val="000000"/>
          <w:sz w:val="24"/>
          <w:szCs w:val="24"/>
          <w:lang w:val="es-CR"/>
        </w:rPr>
      </w:pPr>
      <w:r w:rsidRPr="00D738BE">
        <w:rPr>
          <w:rFonts w:ascii="Times New Roman" w:hAnsi="Times New Roman" w:cs="Times New Roman"/>
          <w:color w:val="000000"/>
          <w:sz w:val="24"/>
          <w:szCs w:val="24"/>
          <w:lang w:val="es-CR"/>
        </w:rPr>
        <w:t>Cargo del representante autorizado</w:t>
      </w:r>
      <w:r w:rsidRPr="00D738BE" w:rsidR="00150F87">
        <w:rPr>
          <w:rFonts w:ascii="Times New Roman" w:hAnsi="Times New Roman" w:cs="Times New Roman"/>
          <w:color w:val="000000"/>
          <w:sz w:val="24"/>
          <w:szCs w:val="24"/>
          <w:lang w:val="es-CR"/>
        </w:rPr>
        <w:t>;</w:t>
      </w:r>
      <w:r w:rsidRPr="00D738BE">
        <w:rPr>
          <w:rFonts w:ascii="Times New Roman" w:hAnsi="Times New Roman" w:cs="Times New Roman"/>
          <w:color w:val="000000"/>
          <w:sz w:val="24"/>
          <w:szCs w:val="24"/>
          <w:lang w:val="es-CR"/>
        </w:rPr>
        <w:tab/>
      </w:r>
    </w:p>
    <w:p w:rsidRPr="00D738BE" w:rsidR="003D71C3" w:rsidRDefault="00A373E2" w14:paraId="1A98D4D3" w14:textId="77777777">
      <w:pPr>
        <w:autoSpaceDE w:val="0"/>
        <w:autoSpaceDN w:val="0"/>
        <w:adjustRightInd w:val="0"/>
        <w:spacing w:line="276" w:lineRule="auto"/>
        <w:jc w:val="both"/>
        <w:rPr>
          <w:rFonts w:ascii="Times New Roman" w:hAnsi="Times New Roman" w:cs="Times New Roman"/>
          <w:color w:val="000000"/>
          <w:sz w:val="24"/>
          <w:szCs w:val="24"/>
          <w:lang w:val="es-CR"/>
        </w:rPr>
      </w:pPr>
      <w:r w:rsidRPr="00D738BE">
        <w:rPr>
          <w:rFonts w:ascii="Times New Roman" w:hAnsi="Times New Roman" w:cs="Times New Roman"/>
          <w:color w:val="000000"/>
          <w:sz w:val="24"/>
          <w:szCs w:val="24"/>
          <w:lang w:val="es-CR"/>
        </w:rPr>
        <w:t>Dirección de correo electrónico</w:t>
      </w:r>
      <w:r w:rsidRPr="00D738BE" w:rsidR="00150F87">
        <w:rPr>
          <w:rFonts w:ascii="Times New Roman" w:hAnsi="Times New Roman" w:cs="Times New Roman"/>
          <w:color w:val="000000"/>
          <w:sz w:val="24"/>
          <w:szCs w:val="24"/>
          <w:lang w:val="es-CR"/>
        </w:rPr>
        <w:t>:</w:t>
      </w:r>
      <w:r w:rsidRPr="00D738BE">
        <w:rPr>
          <w:rFonts w:ascii="Times New Roman" w:hAnsi="Times New Roman" w:cs="Times New Roman"/>
          <w:color w:val="000000"/>
          <w:sz w:val="24"/>
          <w:szCs w:val="24"/>
          <w:lang w:val="es-CR"/>
        </w:rPr>
        <w:tab/>
      </w:r>
    </w:p>
    <w:p w:rsidRPr="00D738BE" w:rsidR="003D71C3" w:rsidRDefault="00A373E2" w14:paraId="7429755F" w14:textId="77777777">
      <w:pPr>
        <w:autoSpaceDE w:val="0"/>
        <w:autoSpaceDN w:val="0"/>
        <w:adjustRightInd w:val="0"/>
        <w:spacing w:line="276" w:lineRule="auto"/>
        <w:jc w:val="both"/>
        <w:rPr>
          <w:rFonts w:ascii="Times New Roman" w:hAnsi="Times New Roman" w:cs="Times New Roman"/>
          <w:color w:val="000000"/>
          <w:sz w:val="24"/>
          <w:szCs w:val="24"/>
          <w:lang w:val="es-CR"/>
        </w:rPr>
      </w:pPr>
      <w:r w:rsidRPr="00D738BE">
        <w:rPr>
          <w:rFonts w:ascii="Times New Roman" w:hAnsi="Times New Roman" w:cs="Times New Roman"/>
          <w:color w:val="000000"/>
          <w:sz w:val="24"/>
          <w:szCs w:val="24"/>
          <w:lang w:val="es-CR"/>
        </w:rPr>
        <w:t>Teléfono</w:t>
      </w:r>
      <w:r w:rsidRPr="00D738BE" w:rsidR="00150F87">
        <w:rPr>
          <w:rFonts w:ascii="Times New Roman" w:hAnsi="Times New Roman" w:cs="Times New Roman"/>
          <w:color w:val="000000"/>
          <w:sz w:val="24"/>
          <w:szCs w:val="24"/>
          <w:lang w:val="es-CR"/>
        </w:rPr>
        <w:t>:</w:t>
      </w:r>
      <w:r w:rsidRPr="00D738BE">
        <w:rPr>
          <w:rFonts w:ascii="Times New Roman" w:hAnsi="Times New Roman" w:cs="Times New Roman"/>
          <w:color w:val="000000"/>
          <w:sz w:val="24"/>
          <w:szCs w:val="24"/>
          <w:lang w:val="es-CR"/>
        </w:rPr>
        <w:tab/>
      </w:r>
    </w:p>
    <w:p w:rsidRPr="00D738BE" w:rsidR="003D71C3" w:rsidRDefault="00A373E2" w14:paraId="7588ABBA" w14:textId="77777777">
      <w:pPr>
        <w:autoSpaceDE w:val="0"/>
        <w:autoSpaceDN w:val="0"/>
        <w:adjustRightInd w:val="0"/>
        <w:spacing w:line="276" w:lineRule="auto"/>
        <w:jc w:val="both"/>
        <w:rPr>
          <w:rFonts w:ascii="Times New Roman" w:hAnsi="Times New Roman" w:cs="Times New Roman"/>
          <w:color w:val="000000"/>
          <w:sz w:val="24"/>
          <w:szCs w:val="24"/>
          <w:lang w:val="es-CR"/>
        </w:rPr>
      </w:pPr>
      <w:r w:rsidRPr="00D738BE">
        <w:rPr>
          <w:rFonts w:ascii="Times New Roman" w:hAnsi="Times New Roman" w:cs="Times New Roman"/>
          <w:color w:val="000000"/>
          <w:sz w:val="24"/>
          <w:szCs w:val="24"/>
          <w:lang w:val="es-CR"/>
        </w:rPr>
        <w:t>Firma de la persona autorizada</w:t>
      </w:r>
      <w:r w:rsidRPr="00D738BE" w:rsidR="00150F87">
        <w:rPr>
          <w:rFonts w:ascii="Times New Roman" w:hAnsi="Times New Roman" w:cs="Times New Roman"/>
          <w:color w:val="000000"/>
          <w:sz w:val="24"/>
          <w:szCs w:val="24"/>
          <w:lang w:val="es-CR"/>
        </w:rPr>
        <w:t>:</w:t>
      </w:r>
    </w:p>
    <w:p w:rsidRPr="00D738BE" w:rsidR="00DE4FE0" w:rsidP="006526B8" w:rsidRDefault="00DE4FE0" w14:paraId="321884F7" w14:textId="71B1C49B">
      <w:pPr>
        <w:jc w:val="both"/>
        <w:rPr>
          <w:rFonts w:ascii="Times New Roman" w:hAnsi="Times New Roman" w:cs="Times New Roman"/>
          <w:color w:val="000000"/>
          <w:sz w:val="24"/>
          <w:szCs w:val="24"/>
          <w:lang w:val="es-CR"/>
        </w:rPr>
      </w:pPr>
      <w:r w:rsidRPr="00D738BE">
        <w:rPr>
          <w:rFonts w:ascii="Times New Roman" w:hAnsi="Times New Roman" w:cs="Times New Roman"/>
          <w:color w:val="000000"/>
          <w:sz w:val="24"/>
          <w:szCs w:val="24"/>
          <w:lang w:val="es-CR"/>
        </w:rPr>
        <w:br w:type="page"/>
      </w:r>
    </w:p>
    <w:p w:rsidRPr="00D738BE" w:rsidR="003D71C3" w:rsidRDefault="00A373E2" w14:paraId="17310645" w14:textId="52135775">
      <w:pPr>
        <w:autoSpaceDE w:val="0"/>
        <w:autoSpaceDN w:val="0"/>
        <w:adjustRightInd w:val="0"/>
        <w:spacing w:line="276" w:lineRule="auto"/>
        <w:jc w:val="both"/>
        <w:rPr>
          <w:rFonts w:ascii="Times New Roman" w:hAnsi="Times New Roman" w:cs="Times New Roman"/>
          <w:b/>
          <w:bCs/>
          <w:color w:val="000000"/>
          <w:sz w:val="24"/>
          <w:szCs w:val="24"/>
          <w:lang w:val="es-CR"/>
        </w:rPr>
      </w:pPr>
      <w:r w:rsidRPr="00D738BE">
        <w:rPr>
          <w:rFonts w:ascii="Times New Roman" w:hAnsi="Times New Roman" w:cs="Times New Roman"/>
          <w:b/>
          <w:bCs/>
          <w:color w:val="000000"/>
          <w:sz w:val="24"/>
          <w:szCs w:val="24"/>
          <w:lang w:val="es-CR"/>
        </w:rPr>
        <w:lastRenderedPageBreak/>
        <w:t xml:space="preserve">Lista de </w:t>
      </w:r>
      <w:r w:rsidRPr="00D738BE" w:rsidR="007E14B5">
        <w:rPr>
          <w:rFonts w:ascii="Times New Roman" w:hAnsi="Times New Roman" w:cs="Times New Roman"/>
          <w:b/>
          <w:bCs/>
          <w:color w:val="000000"/>
          <w:sz w:val="24"/>
          <w:szCs w:val="24"/>
          <w:lang w:val="es-CR"/>
        </w:rPr>
        <w:t>documentos</w:t>
      </w:r>
    </w:p>
    <w:p w:rsidRPr="00D738BE" w:rsidR="003D71C3" w:rsidRDefault="00A373E2" w14:paraId="4ECA36BE" w14:textId="77777777">
      <w:pPr>
        <w:pStyle w:val="Prrafodelista"/>
        <w:numPr>
          <w:ilvl w:val="0"/>
          <w:numId w:val="26"/>
        </w:numPr>
        <w:autoSpaceDE w:val="0"/>
        <w:autoSpaceDN w:val="0"/>
        <w:adjustRightInd w:val="0"/>
        <w:spacing w:line="276" w:lineRule="auto"/>
        <w:jc w:val="both"/>
        <w:rPr>
          <w:rFonts w:ascii="Times New Roman" w:hAnsi="Times New Roman" w:cs="Times New Roman"/>
          <w:color w:val="000000"/>
          <w:sz w:val="24"/>
          <w:szCs w:val="24"/>
          <w:lang w:val="es-CR"/>
        </w:rPr>
      </w:pPr>
      <w:r w:rsidRPr="00D738BE">
        <w:rPr>
          <w:rFonts w:ascii="Times New Roman" w:hAnsi="Times New Roman" w:cs="Times New Roman"/>
          <w:color w:val="000000"/>
          <w:sz w:val="24"/>
          <w:szCs w:val="24"/>
          <w:lang w:val="es-CR"/>
        </w:rPr>
        <w:t xml:space="preserve">Documento 1: </w:t>
      </w:r>
      <w:r w:rsidRPr="00D738BE" w:rsidR="009A5420">
        <w:rPr>
          <w:rFonts w:ascii="Times New Roman" w:hAnsi="Times New Roman" w:cs="Times New Roman"/>
          <w:color w:val="000000"/>
          <w:sz w:val="24"/>
          <w:szCs w:val="24"/>
          <w:lang w:val="es-CR"/>
        </w:rPr>
        <w:t xml:space="preserve">Anexo </w:t>
      </w:r>
      <w:r w:rsidRPr="00D738BE" w:rsidR="002F49DD">
        <w:rPr>
          <w:rFonts w:ascii="Times New Roman" w:hAnsi="Times New Roman" w:cs="Times New Roman"/>
          <w:color w:val="000000"/>
          <w:sz w:val="24"/>
          <w:szCs w:val="24"/>
          <w:lang w:val="es-CR"/>
        </w:rPr>
        <w:t>A</w:t>
      </w:r>
      <w:r w:rsidRPr="00D738BE" w:rsidR="009A5420">
        <w:rPr>
          <w:rFonts w:ascii="Times New Roman" w:hAnsi="Times New Roman" w:cs="Times New Roman"/>
          <w:color w:val="000000"/>
          <w:sz w:val="24"/>
          <w:szCs w:val="24"/>
          <w:lang w:val="es-CR"/>
        </w:rPr>
        <w:t xml:space="preserve">, </w:t>
      </w:r>
      <w:r w:rsidRPr="00D738BE">
        <w:rPr>
          <w:rFonts w:ascii="Times New Roman" w:hAnsi="Times New Roman" w:cs="Times New Roman"/>
          <w:color w:val="000000"/>
          <w:sz w:val="24"/>
          <w:szCs w:val="24"/>
          <w:lang w:val="es-CR"/>
        </w:rPr>
        <w:t xml:space="preserve">completado </w:t>
      </w:r>
    </w:p>
    <w:p w:rsidRPr="00D738BE" w:rsidR="003D71C3" w:rsidRDefault="00A373E2" w14:paraId="3EA30146" w14:textId="77777777">
      <w:pPr>
        <w:pStyle w:val="Prrafodelista"/>
        <w:numPr>
          <w:ilvl w:val="0"/>
          <w:numId w:val="26"/>
        </w:numPr>
        <w:autoSpaceDE w:val="0"/>
        <w:autoSpaceDN w:val="0"/>
        <w:adjustRightInd w:val="0"/>
        <w:spacing w:line="276" w:lineRule="auto"/>
        <w:jc w:val="both"/>
        <w:rPr>
          <w:rFonts w:ascii="Times New Roman" w:hAnsi="Times New Roman" w:eastAsia="PMingLiU" w:cs="Times New Roman"/>
          <w:color w:val="000000" w:themeColor="text1"/>
          <w:sz w:val="24"/>
          <w:szCs w:val="24"/>
          <w:lang w:val="es-CR"/>
        </w:rPr>
      </w:pPr>
      <w:r w:rsidRPr="00D738BE">
        <w:rPr>
          <w:rFonts w:ascii="Times New Roman" w:hAnsi="Times New Roman" w:cs="Times New Roman"/>
          <w:color w:val="000000"/>
          <w:sz w:val="24"/>
          <w:szCs w:val="24"/>
          <w:lang w:val="es-CR"/>
        </w:rPr>
        <w:t xml:space="preserve">Documento 2: </w:t>
      </w:r>
      <w:r w:rsidRPr="00D738BE">
        <w:rPr>
          <w:rFonts w:ascii="Times New Roman" w:hAnsi="Times New Roman" w:cs="Times New Roman"/>
          <w:color w:val="000000" w:themeColor="text1"/>
          <w:sz w:val="24"/>
          <w:szCs w:val="24"/>
          <w:lang w:val="es-CR"/>
        </w:rPr>
        <w:t>Presupuesto</w:t>
      </w:r>
      <w:r w:rsidRPr="00D738BE">
        <w:rPr>
          <w:rFonts w:ascii="Times New Roman" w:hAnsi="Times New Roman" w:cs="Times New Roman"/>
          <w:color w:val="000000"/>
          <w:sz w:val="24"/>
          <w:szCs w:val="24"/>
          <w:lang w:val="es-CR"/>
        </w:rPr>
        <w:t xml:space="preserve"> detallado </w:t>
      </w:r>
    </w:p>
    <w:p w:rsidRPr="00D738BE" w:rsidR="003D71C3" w:rsidRDefault="00A373E2" w14:paraId="0E74A3A3" w14:textId="77777777">
      <w:pPr>
        <w:pStyle w:val="Prrafodelista"/>
        <w:numPr>
          <w:ilvl w:val="0"/>
          <w:numId w:val="26"/>
        </w:numPr>
        <w:autoSpaceDE w:val="0"/>
        <w:autoSpaceDN w:val="0"/>
        <w:adjustRightInd w:val="0"/>
        <w:spacing w:line="276" w:lineRule="auto"/>
        <w:jc w:val="both"/>
        <w:rPr>
          <w:rFonts w:ascii="Times New Roman" w:hAnsi="Times New Roman" w:eastAsia="PMingLiU" w:cs="Times New Roman"/>
          <w:color w:val="000000" w:themeColor="text1"/>
          <w:sz w:val="24"/>
          <w:szCs w:val="24"/>
          <w:highlight w:val="yellow"/>
          <w:lang w:val="es-CR"/>
        </w:rPr>
      </w:pPr>
      <w:r w:rsidRPr="00D738BE">
        <w:rPr>
          <w:rFonts w:ascii="Times New Roman" w:hAnsi="Times New Roman" w:cs="Times New Roman"/>
          <w:color w:val="000000" w:themeColor="text1"/>
          <w:sz w:val="24"/>
          <w:szCs w:val="24"/>
          <w:highlight w:val="yellow"/>
          <w:lang w:val="es-CR"/>
        </w:rPr>
        <w:t>Documento 3: Certificación de fabricación de los productos propuestos en los Estados Unidos de América (</w:t>
      </w:r>
      <w:r w:rsidRPr="00D738BE">
        <w:rPr>
          <w:rFonts w:ascii="Times New Roman" w:hAnsi="Times New Roman" w:cs="Times New Roman"/>
          <w:i/>
          <w:color w:val="000000" w:themeColor="text1"/>
          <w:sz w:val="24"/>
          <w:szCs w:val="24"/>
          <w:highlight w:val="yellow"/>
          <w:lang w:val="es-CR"/>
        </w:rPr>
        <w:t>US MANUFACTURED</w:t>
      </w:r>
      <w:r w:rsidRPr="00D738BE">
        <w:rPr>
          <w:rFonts w:ascii="Times New Roman" w:hAnsi="Times New Roman" w:cs="Times New Roman"/>
          <w:color w:val="000000" w:themeColor="text1"/>
          <w:sz w:val="24"/>
          <w:szCs w:val="24"/>
          <w:highlight w:val="yellow"/>
          <w:lang w:val="es-CR"/>
        </w:rPr>
        <w:t>)</w:t>
      </w:r>
    </w:p>
    <w:p w:rsidRPr="00D738BE" w:rsidR="003D71C3" w:rsidRDefault="00A373E2" w14:paraId="2BB66973" w14:textId="77777777">
      <w:pPr>
        <w:pStyle w:val="Prrafodelista"/>
        <w:numPr>
          <w:ilvl w:val="0"/>
          <w:numId w:val="26"/>
        </w:numPr>
        <w:autoSpaceDE w:val="0"/>
        <w:autoSpaceDN w:val="0"/>
        <w:adjustRightInd w:val="0"/>
        <w:spacing w:line="276" w:lineRule="auto"/>
        <w:jc w:val="both"/>
        <w:rPr>
          <w:rFonts w:ascii="Times New Roman" w:hAnsi="Times New Roman" w:eastAsia="PMingLiU" w:cs="Times New Roman"/>
          <w:color w:val="000000" w:themeColor="text1"/>
          <w:sz w:val="24"/>
          <w:szCs w:val="24"/>
          <w:lang w:val="es-CR"/>
        </w:rPr>
      </w:pPr>
      <w:r w:rsidRPr="00D738BE">
        <w:rPr>
          <w:rFonts w:ascii="Times New Roman" w:hAnsi="Times New Roman" w:cs="Times New Roman"/>
          <w:color w:val="000000" w:themeColor="text1"/>
          <w:sz w:val="24"/>
          <w:szCs w:val="24"/>
          <w:lang w:val="es-CR"/>
        </w:rPr>
        <w:t xml:space="preserve">Documento 4: </w:t>
      </w:r>
      <w:r w:rsidRPr="00D738BE">
        <w:rPr>
          <w:rFonts w:ascii="Times New Roman" w:hAnsi="Times New Roman" w:cs="Times New Roman"/>
          <w:sz w:val="24"/>
          <w:szCs w:val="24"/>
          <w:lang w:val="es-CR"/>
        </w:rPr>
        <w:t>Documentos de constitución</w:t>
      </w:r>
    </w:p>
    <w:p w:rsidRPr="00D738BE" w:rsidR="003D71C3" w:rsidRDefault="00A373E2" w14:paraId="0FF83453" w14:textId="77777777">
      <w:pPr>
        <w:pStyle w:val="Prrafodelista"/>
        <w:numPr>
          <w:ilvl w:val="0"/>
          <w:numId w:val="26"/>
        </w:numPr>
        <w:autoSpaceDE w:val="0"/>
        <w:autoSpaceDN w:val="0"/>
        <w:adjustRightInd w:val="0"/>
        <w:spacing w:line="276" w:lineRule="auto"/>
        <w:jc w:val="both"/>
        <w:rPr>
          <w:rFonts w:ascii="Times New Roman" w:hAnsi="Times New Roman" w:eastAsia="PMingLiU" w:cs="Times New Roman"/>
          <w:color w:val="000000" w:themeColor="text1"/>
          <w:sz w:val="24"/>
          <w:szCs w:val="24"/>
          <w:lang w:val="es-CR"/>
        </w:rPr>
      </w:pPr>
      <w:r w:rsidRPr="00D738BE">
        <w:rPr>
          <w:rFonts w:ascii="Times New Roman" w:hAnsi="Times New Roman" w:cs="Times New Roman"/>
          <w:sz w:val="24"/>
          <w:szCs w:val="24"/>
          <w:lang w:val="es-CR"/>
        </w:rPr>
        <w:t>Documento 5: Identificación fiscal</w:t>
      </w:r>
    </w:p>
    <w:p w:rsidRPr="00D738BE" w:rsidR="003D71C3" w:rsidRDefault="00A373E2" w14:paraId="3FFC1BEF" w14:textId="77777777">
      <w:pPr>
        <w:pStyle w:val="Prrafodelista"/>
        <w:numPr>
          <w:ilvl w:val="0"/>
          <w:numId w:val="26"/>
        </w:numPr>
        <w:autoSpaceDE w:val="0"/>
        <w:autoSpaceDN w:val="0"/>
        <w:adjustRightInd w:val="0"/>
        <w:spacing w:line="276" w:lineRule="auto"/>
        <w:jc w:val="both"/>
        <w:rPr>
          <w:rFonts w:ascii="Times New Roman" w:hAnsi="Times New Roman" w:eastAsia="PMingLiU" w:cs="Times New Roman"/>
          <w:color w:val="000000" w:themeColor="text1"/>
          <w:sz w:val="24"/>
          <w:szCs w:val="24"/>
          <w:lang w:val="es-CR"/>
        </w:rPr>
      </w:pPr>
      <w:r w:rsidRPr="00D738BE">
        <w:rPr>
          <w:rFonts w:ascii="Times New Roman" w:hAnsi="Times New Roman" w:cs="Times New Roman"/>
          <w:sz w:val="24"/>
          <w:szCs w:val="24"/>
          <w:lang w:val="es-CR"/>
        </w:rPr>
        <w:t>Documento 6: Fotocopia del documento de identidad del representante legal</w:t>
      </w:r>
    </w:p>
    <w:p w:rsidRPr="00D738BE" w:rsidR="003D71C3" w:rsidRDefault="00A373E2" w14:paraId="45C87A1D" w14:textId="77777777">
      <w:pPr>
        <w:pStyle w:val="Prrafodelista"/>
        <w:numPr>
          <w:ilvl w:val="0"/>
          <w:numId w:val="26"/>
        </w:numPr>
        <w:autoSpaceDE w:val="0"/>
        <w:autoSpaceDN w:val="0"/>
        <w:adjustRightInd w:val="0"/>
        <w:spacing w:line="276" w:lineRule="auto"/>
        <w:jc w:val="both"/>
        <w:rPr>
          <w:rFonts w:ascii="Times New Roman" w:hAnsi="Times New Roman" w:eastAsia="PMingLiU" w:cs="Times New Roman"/>
          <w:color w:val="000000" w:themeColor="text1"/>
          <w:sz w:val="24"/>
          <w:szCs w:val="24"/>
          <w:lang w:val="es-CR"/>
        </w:rPr>
      </w:pPr>
      <w:r w:rsidRPr="00D738BE">
        <w:rPr>
          <w:rFonts w:ascii="Times New Roman" w:hAnsi="Times New Roman" w:cs="Times New Roman"/>
          <w:sz w:val="24"/>
          <w:szCs w:val="24"/>
          <w:lang w:val="es-CR"/>
        </w:rPr>
        <w:t>Cumplir los requisitos que se detallan a continuación</w:t>
      </w:r>
    </w:p>
    <w:p w:rsidRPr="00D738BE" w:rsidR="003D71C3" w:rsidRDefault="00A373E2" w14:paraId="37017FA8" w14:textId="089891AC">
      <w:pPr>
        <w:spacing w:before="240" w:after="234" w:line="240" w:lineRule="auto"/>
        <w:ind w:right="144"/>
        <w:jc w:val="both"/>
        <w:textAlignment w:val="baseline"/>
        <w:rPr>
          <w:rFonts w:ascii="Times New Roman" w:hAnsi="Times New Roman" w:cs="Times New Roman"/>
          <w:color w:val="000000" w:themeColor="text1"/>
          <w:sz w:val="24"/>
          <w:szCs w:val="24"/>
          <w:lang w:val="es-CR"/>
        </w:rPr>
      </w:pPr>
      <w:r w:rsidRPr="00D738BE">
        <w:rPr>
          <w:rFonts w:ascii="Times New Roman" w:hAnsi="Times New Roman" w:cs="Times New Roman"/>
          <w:color w:val="000000" w:themeColor="text1"/>
          <w:sz w:val="24"/>
          <w:szCs w:val="24"/>
          <w:lang w:val="es-CR"/>
        </w:rPr>
        <w:t xml:space="preserve">Los licitadores que respondan a este RFQ </w:t>
      </w:r>
      <w:r w:rsidRPr="00D738BE">
        <w:rPr>
          <w:rFonts w:ascii="Times New Roman" w:hAnsi="Times New Roman" w:cs="Times New Roman"/>
          <w:b/>
          <w:color w:val="000000" w:themeColor="text1"/>
          <w:sz w:val="24"/>
          <w:szCs w:val="24"/>
          <w:lang w:val="es-CR"/>
        </w:rPr>
        <w:t xml:space="preserve">deberán </w:t>
      </w:r>
      <w:r w:rsidRPr="00D738BE">
        <w:rPr>
          <w:rFonts w:ascii="Times New Roman" w:hAnsi="Times New Roman" w:cs="Times New Roman"/>
          <w:sz w:val="24"/>
          <w:szCs w:val="24"/>
          <w:lang w:val="es-CR"/>
        </w:rPr>
        <w:t xml:space="preserve">cumplir los </w:t>
      </w:r>
      <w:r w:rsidRPr="00D738BE">
        <w:rPr>
          <w:rFonts w:ascii="Times New Roman" w:hAnsi="Times New Roman" w:cs="Times New Roman"/>
          <w:color w:val="000000" w:themeColor="text1"/>
          <w:sz w:val="24"/>
          <w:szCs w:val="24"/>
          <w:lang w:val="es-CR"/>
        </w:rPr>
        <w:t>siguientes requisitos:</w:t>
      </w:r>
    </w:p>
    <w:p w:rsidRPr="00D738BE" w:rsidR="000E2F7B" w:rsidP="000E2F7B" w:rsidRDefault="000E2F7B" w14:paraId="5C2915F4" w14:textId="77777777">
      <w:pPr>
        <w:pStyle w:val="xxmsolistparagraph"/>
        <w:spacing w:after="5" w:line="252" w:lineRule="auto"/>
        <w:ind w:left="720"/>
        <w:jc w:val="both"/>
        <w:rPr>
          <w:rFonts w:ascii="Times New Roman" w:hAnsi="Times New Roman" w:cs="Times New Roman"/>
          <w:color w:val="000000"/>
          <w:sz w:val="24"/>
          <w:szCs w:val="24"/>
          <w:lang w:val="es-CR"/>
        </w:rPr>
      </w:pPr>
      <w:r w:rsidRPr="00D738BE">
        <w:rPr>
          <w:rFonts w:ascii="Times New Roman" w:hAnsi="Times New Roman" w:cs="Times New Roman"/>
          <w:b/>
          <w:bCs/>
          <w:color w:val="000000"/>
          <w:sz w:val="24"/>
          <w:szCs w:val="24"/>
          <w:lang w:val="es-CR"/>
        </w:rPr>
        <w:t> </w:t>
      </w:r>
    </w:p>
    <w:tbl>
      <w:tblPr>
        <w:tblW w:w="9720" w:type="dxa"/>
        <w:tblCellMar>
          <w:left w:w="0" w:type="dxa"/>
          <w:right w:w="0" w:type="dxa"/>
        </w:tblCellMar>
        <w:tblLook w:val="04A0" w:firstRow="1" w:lastRow="0" w:firstColumn="1" w:lastColumn="0" w:noHBand="0" w:noVBand="1"/>
      </w:tblPr>
      <w:tblGrid>
        <w:gridCol w:w="751"/>
        <w:gridCol w:w="7262"/>
        <w:gridCol w:w="1707"/>
      </w:tblGrid>
      <w:tr w:rsidRPr="00D738BE" w:rsidR="000E2F7B" w:rsidTr="6FB146F2" w14:paraId="4DD0EB03" w14:textId="77777777">
        <w:trPr>
          <w:trHeight w:val="412"/>
        </w:trPr>
        <w:tc>
          <w:tcPr>
            <w:tcW w:w="7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1F1F1"/>
            <w:tcMar/>
            <w:vAlign w:val="center"/>
            <w:hideMark/>
          </w:tcPr>
          <w:p w:rsidRPr="00D738BE" w:rsidR="003D71C3" w:rsidRDefault="00A373E2" w14:paraId="4F8B10B2" w14:textId="77777777">
            <w:pPr>
              <w:pStyle w:val="xxtableparagraph"/>
              <w:spacing w:line="252" w:lineRule="auto"/>
              <w:ind w:left="226" w:right="221"/>
              <w:jc w:val="both"/>
              <w:rPr>
                <w:rFonts w:ascii="Times New Roman" w:hAnsi="Times New Roman" w:cs="Times New Roman"/>
                <w:sz w:val="24"/>
                <w:szCs w:val="24"/>
                <w:lang w:val="es-CR"/>
              </w:rPr>
            </w:pPr>
            <w:r w:rsidRPr="00D738BE">
              <w:rPr>
                <w:rFonts w:ascii="Times New Roman" w:hAnsi="Times New Roman" w:cs="Times New Roman"/>
                <w:b/>
                <w:bCs/>
                <w:color w:val="000000"/>
                <w:spacing w:val="-5"/>
                <w:sz w:val="24"/>
                <w:szCs w:val="24"/>
                <w:lang w:val="es-CR"/>
              </w:rPr>
              <w:t>No</w:t>
            </w:r>
          </w:p>
        </w:tc>
        <w:tc>
          <w:tcPr>
            <w:tcW w:w="7285" w:type="dxa"/>
            <w:tcBorders>
              <w:top w:val="single" w:color="000000" w:themeColor="text1" w:sz="8" w:space="0"/>
              <w:left w:val="nil"/>
              <w:bottom w:val="single" w:color="000000" w:themeColor="text1" w:sz="8" w:space="0"/>
              <w:right w:val="single" w:color="000000" w:themeColor="text1" w:sz="8" w:space="0"/>
            </w:tcBorders>
            <w:shd w:val="clear" w:color="auto" w:fill="F1F1F1"/>
            <w:tcMar/>
            <w:vAlign w:val="center"/>
            <w:hideMark/>
          </w:tcPr>
          <w:p w:rsidRPr="00D738BE" w:rsidR="003D71C3" w:rsidRDefault="00A373E2" w14:paraId="250C4D24" w14:textId="77777777">
            <w:pPr>
              <w:pStyle w:val="xxtableparagraph"/>
              <w:spacing w:line="252" w:lineRule="auto"/>
              <w:ind w:left="108"/>
              <w:jc w:val="both"/>
              <w:rPr>
                <w:rFonts w:ascii="Times New Roman" w:hAnsi="Times New Roman" w:cs="Times New Roman"/>
                <w:sz w:val="24"/>
                <w:szCs w:val="24"/>
                <w:lang w:val="es-CR"/>
              </w:rPr>
            </w:pPr>
            <w:r w:rsidRPr="00D738BE">
              <w:rPr>
                <w:rFonts w:ascii="Times New Roman" w:hAnsi="Times New Roman" w:cs="Times New Roman"/>
                <w:b/>
                <w:bCs/>
                <w:color w:val="000000"/>
                <w:sz w:val="24"/>
                <w:szCs w:val="24"/>
                <w:lang w:val="es-CR"/>
              </w:rPr>
              <w:t xml:space="preserve">Descripción / </w:t>
            </w:r>
            <w:r w:rsidRPr="00D738BE">
              <w:rPr>
                <w:rFonts w:ascii="Times New Roman" w:hAnsi="Times New Roman" w:cs="Times New Roman"/>
                <w:b/>
                <w:bCs/>
                <w:color w:val="000000"/>
                <w:spacing w:val="-2"/>
                <w:sz w:val="24"/>
                <w:szCs w:val="24"/>
                <w:lang w:val="es-CR"/>
              </w:rPr>
              <w:t>Pregunta</w:t>
            </w:r>
          </w:p>
        </w:tc>
        <w:tc>
          <w:tcPr>
            <w:tcW w:w="1709" w:type="dxa"/>
            <w:tcBorders>
              <w:top w:val="single" w:color="000000" w:themeColor="text1" w:sz="8" w:space="0"/>
              <w:left w:val="nil"/>
              <w:bottom w:val="single" w:color="000000" w:themeColor="text1" w:sz="8" w:space="0"/>
              <w:right w:val="single" w:color="000000" w:themeColor="text1" w:sz="8" w:space="0"/>
            </w:tcBorders>
            <w:shd w:val="clear" w:color="auto" w:fill="F1F1F1"/>
            <w:tcMar/>
            <w:vAlign w:val="center"/>
            <w:hideMark/>
          </w:tcPr>
          <w:p w:rsidRPr="00D738BE" w:rsidR="003D71C3" w:rsidRDefault="00A373E2" w14:paraId="63F814B3" w14:textId="77777777">
            <w:pPr>
              <w:pStyle w:val="xxtableparagraph"/>
              <w:spacing w:line="252" w:lineRule="auto"/>
              <w:ind w:left="108"/>
              <w:jc w:val="both"/>
              <w:rPr>
                <w:rFonts w:ascii="Times New Roman" w:hAnsi="Times New Roman" w:cs="Times New Roman"/>
                <w:sz w:val="24"/>
                <w:szCs w:val="24"/>
                <w:lang w:val="es-CR"/>
              </w:rPr>
            </w:pPr>
            <w:r w:rsidRPr="00D738BE">
              <w:rPr>
                <w:rFonts w:ascii="Times New Roman" w:hAnsi="Times New Roman" w:cs="Times New Roman"/>
                <w:b/>
                <w:bCs/>
                <w:color w:val="000000"/>
                <w:sz w:val="24"/>
                <w:szCs w:val="24"/>
                <w:lang w:val="es-CR"/>
              </w:rPr>
              <w:t>Respuesta</w:t>
            </w:r>
          </w:p>
        </w:tc>
      </w:tr>
      <w:tr w:rsidRPr="00D738BE" w:rsidR="000E2F7B" w:rsidTr="6FB146F2" w14:paraId="16F80C1E" w14:textId="77777777">
        <w:trPr>
          <w:trHeight w:val="426"/>
        </w:trPr>
        <w:tc>
          <w:tcPr>
            <w:tcW w:w="726" w:type="dxa"/>
            <w:tcBorders>
              <w:top w:val="nil"/>
              <w:left w:val="single" w:color="000000" w:themeColor="text1" w:sz="8" w:space="0"/>
              <w:bottom w:val="single" w:color="000000" w:themeColor="text1" w:sz="8" w:space="0"/>
              <w:right w:val="single" w:color="000000" w:themeColor="text1" w:sz="8" w:space="0"/>
            </w:tcBorders>
            <w:tcMar/>
            <w:vAlign w:val="center"/>
            <w:hideMark/>
          </w:tcPr>
          <w:p w:rsidRPr="00D738BE" w:rsidR="003D71C3" w:rsidRDefault="00A373E2" w14:paraId="3F3F00D4" w14:textId="77777777">
            <w:pPr>
              <w:pStyle w:val="xxtableparagraph"/>
              <w:spacing w:line="252" w:lineRule="auto"/>
              <w:ind w:left="9"/>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1</w:t>
            </w:r>
          </w:p>
        </w:tc>
        <w:tc>
          <w:tcPr>
            <w:tcW w:w="7285" w:type="dxa"/>
            <w:tcBorders>
              <w:top w:val="nil"/>
              <w:left w:val="nil"/>
              <w:bottom w:val="single" w:color="000000" w:themeColor="text1" w:sz="8" w:space="0"/>
              <w:right w:val="single" w:color="000000" w:themeColor="text1" w:sz="8" w:space="0"/>
            </w:tcBorders>
            <w:tcMar/>
            <w:vAlign w:val="center"/>
            <w:hideMark/>
          </w:tcPr>
          <w:p w:rsidRPr="00143D76" w:rsidR="003D71C3" w:rsidP="6FB146F2" w:rsidRDefault="00A373E2" w14:paraId="6F0F8AC5" w14:textId="77777777" w14:noSpellErr="1">
            <w:pPr>
              <w:pStyle w:val="xxtableparagraph"/>
              <w:spacing w:line="252" w:lineRule="auto"/>
              <w:ind w:left="115"/>
              <w:jc w:val="both"/>
              <w:rPr>
                <w:rFonts w:ascii="Times New Roman" w:hAnsi="Times New Roman" w:cs="Times New Roman"/>
                <w:sz w:val="24"/>
                <w:szCs w:val="24"/>
                <w:lang w:val="en-US"/>
              </w:rPr>
            </w:pPr>
            <w:r w:rsidRPr="6FB146F2" w:rsidR="00A373E2">
              <w:rPr>
                <w:rFonts w:ascii="Times New Roman" w:hAnsi="Times New Roman" w:cs="Times New Roman"/>
                <w:b w:val="1"/>
                <w:bCs w:val="1"/>
                <w:sz w:val="24"/>
                <w:szCs w:val="24"/>
                <w:lang w:val="en-US"/>
              </w:rPr>
              <w:t xml:space="preserve">Licencia comercial: </w:t>
            </w:r>
            <w:r w:rsidRPr="6FB146F2" w:rsidR="00A373E2">
              <w:rPr>
                <w:rFonts w:ascii="Times New Roman" w:hAnsi="Times New Roman" w:cs="Times New Roman"/>
                <w:spacing w:val="-2"/>
                <w:sz w:val="24"/>
                <w:szCs w:val="24"/>
                <w:lang w:val="en-US"/>
              </w:rPr>
              <w:t xml:space="preserve">¿Se proporciona </w:t>
            </w:r>
            <w:r w:rsidRPr="6FB146F2" w:rsidR="00A373E2">
              <w:rPr>
                <w:rFonts w:ascii="Times New Roman" w:hAnsi="Times New Roman" w:cs="Times New Roman"/>
                <w:sz w:val="24"/>
                <w:szCs w:val="24"/>
                <w:lang w:val="en-US"/>
              </w:rPr>
              <w:t>una licencia comercial válida</w:t>
            </w:r>
            <w:r w:rsidRPr="6FB146F2" w:rsidR="00A373E2">
              <w:rPr>
                <w:rFonts w:ascii="Times New Roman" w:hAnsi="Times New Roman" w:cs="Times New Roman"/>
                <w:spacing w:val="-2"/>
                <w:sz w:val="24"/>
                <w:szCs w:val="24"/>
                <w:lang w:val="en-US"/>
              </w:rPr>
              <w:t xml:space="preserve">?  </w:t>
            </w:r>
          </w:p>
        </w:tc>
        <w:tc>
          <w:tcPr>
            <w:tcW w:w="1709" w:type="dxa"/>
            <w:tcBorders>
              <w:top w:val="nil"/>
              <w:left w:val="nil"/>
              <w:bottom w:val="single" w:color="000000" w:themeColor="text1" w:sz="8" w:space="0"/>
              <w:right w:val="single" w:color="000000" w:themeColor="text1" w:sz="8" w:space="0"/>
            </w:tcBorders>
            <w:tcMar/>
            <w:vAlign w:val="center"/>
            <w:hideMark/>
          </w:tcPr>
          <w:p w:rsidRPr="00D738BE" w:rsidR="003D71C3" w:rsidRDefault="00A373E2" w14:paraId="424BABE4" w14:textId="77777777">
            <w:pPr>
              <w:pStyle w:val="xxtableparagraph"/>
              <w:spacing w:line="252" w:lineRule="auto"/>
              <w:ind w:left="115"/>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 xml:space="preserve">o </w:t>
            </w:r>
            <w:r w:rsidRPr="00D738BE">
              <w:rPr>
                <w:rFonts w:ascii="Times New Roman" w:hAnsi="Times New Roman" w:cs="Times New Roman"/>
                <w:spacing w:val="-5"/>
                <w:sz w:val="24"/>
                <w:szCs w:val="24"/>
                <w:lang w:val="es-CR"/>
              </w:rPr>
              <w:t xml:space="preserve">Sí </w:t>
            </w:r>
            <w:r w:rsidRPr="00D738BE">
              <w:rPr>
                <w:rFonts w:ascii="Times New Roman" w:hAnsi="Times New Roman" w:cs="Times New Roman"/>
                <w:sz w:val="24"/>
                <w:szCs w:val="24"/>
                <w:lang w:val="es-CR"/>
              </w:rPr>
              <w:t xml:space="preserve">o No </w:t>
            </w:r>
          </w:p>
        </w:tc>
      </w:tr>
      <w:tr w:rsidRPr="00D738BE" w:rsidR="000E2F7B" w:rsidTr="6FB146F2" w14:paraId="34E8F016" w14:textId="77777777">
        <w:trPr>
          <w:trHeight w:val="687"/>
        </w:trPr>
        <w:tc>
          <w:tcPr>
            <w:tcW w:w="726" w:type="dxa"/>
            <w:tcBorders>
              <w:top w:val="nil"/>
              <w:left w:val="single" w:color="000000" w:themeColor="text1" w:sz="8" w:space="0"/>
              <w:bottom w:val="single" w:color="000000" w:themeColor="text1" w:sz="8" w:space="0"/>
              <w:right w:val="single" w:color="000000" w:themeColor="text1" w:sz="8" w:space="0"/>
            </w:tcBorders>
            <w:tcMar/>
            <w:vAlign w:val="center"/>
          </w:tcPr>
          <w:p w:rsidRPr="00D738BE" w:rsidR="003D71C3" w:rsidRDefault="00A373E2" w14:paraId="6C0E1B46" w14:textId="77777777">
            <w:pPr>
              <w:pStyle w:val="xxtableparagraph"/>
              <w:spacing w:line="252" w:lineRule="auto"/>
              <w:ind w:left="9"/>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2</w:t>
            </w:r>
          </w:p>
        </w:tc>
        <w:tc>
          <w:tcPr>
            <w:tcW w:w="7285" w:type="dxa"/>
            <w:tcBorders>
              <w:top w:val="nil"/>
              <w:left w:val="nil"/>
              <w:bottom w:val="single" w:color="000000" w:themeColor="text1" w:sz="8" w:space="0"/>
              <w:right w:val="single" w:color="000000" w:themeColor="text1" w:sz="8" w:space="0"/>
            </w:tcBorders>
            <w:tcMar/>
            <w:vAlign w:val="center"/>
          </w:tcPr>
          <w:p w:rsidRPr="00D738BE" w:rsidR="003D71C3" w:rsidRDefault="00A373E2" w14:paraId="74393746" w14:textId="77777777">
            <w:pPr>
              <w:pStyle w:val="xxtableparagraph"/>
              <w:spacing w:line="252" w:lineRule="auto"/>
              <w:ind w:left="115" w:right="130"/>
              <w:jc w:val="both"/>
              <w:rPr>
                <w:rFonts w:ascii="Times New Roman" w:hAnsi="Times New Roman" w:cs="Times New Roman"/>
                <w:b/>
                <w:bCs/>
                <w:sz w:val="24"/>
                <w:szCs w:val="24"/>
                <w:lang w:val="es-CR"/>
              </w:rPr>
            </w:pPr>
            <w:r w:rsidRPr="00D738BE">
              <w:rPr>
                <w:rFonts w:ascii="Times New Roman" w:hAnsi="Times New Roman" w:cs="Times New Roman"/>
                <w:b/>
                <w:bCs/>
                <w:sz w:val="24"/>
                <w:szCs w:val="24"/>
                <w:lang w:val="es-CR"/>
              </w:rPr>
              <w:t xml:space="preserve">Inventario: </w:t>
            </w:r>
            <w:r w:rsidRPr="00D738BE">
              <w:rPr>
                <w:rFonts w:ascii="Times New Roman" w:hAnsi="Times New Roman" w:cs="Times New Roman"/>
                <w:sz w:val="24"/>
                <w:szCs w:val="24"/>
                <w:lang w:val="es-CR"/>
              </w:rPr>
              <w:t>El oferente cuenta actualmente con inventario para la venta de los productos ofertados.</w:t>
            </w:r>
          </w:p>
        </w:tc>
        <w:tc>
          <w:tcPr>
            <w:tcW w:w="1709" w:type="dxa"/>
            <w:tcBorders>
              <w:top w:val="nil"/>
              <w:left w:val="nil"/>
              <w:bottom w:val="single" w:color="000000" w:themeColor="text1" w:sz="8" w:space="0"/>
              <w:right w:val="single" w:color="000000" w:themeColor="text1" w:sz="8" w:space="0"/>
            </w:tcBorders>
            <w:tcMar/>
            <w:vAlign w:val="center"/>
          </w:tcPr>
          <w:p w:rsidRPr="00D738BE" w:rsidR="003D71C3" w:rsidRDefault="00A373E2" w14:paraId="520A7988" w14:textId="77777777">
            <w:pPr>
              <w:pStyle w:val="xxtableparagraph"/>
              <w:spacing w:line="252" w:lineRule="auto"/>
              <w:ind w:left="109"/>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 xml:space="preserve">o </w:t>
            </w:r>
            <w:r w:rsidRPr="00D738BE">
              <w:rPr>
                <w:rFonts w:ascii="Times New Roman" w:hAnsi="Times New Roman" w:cs="Times New Roman"/>
                <w:spacing w:val="-5"/>
                <w:sz w:val="24"/>
                <w:szCs w:val="24"/>
                <w:lang w:val="es-CR"/>
              </w:rPr>
              <w:t xml:space="preserve">Sí </w:t>
            </w:r>
            <w:r w:rsidRPr="00D738BE">
              <w:rPr>
                <w:rFonts w:ascii="Times New Roman" w:hAnsi="Times New Roman" w:cs="Times New Roman"/>
                <w:sz w:val="24"/>
                <w:szCs w:val="24"/>
                <w:lang w:val="es-CR"/>
              </w:rPr>
              <w:t xml:space="preserve">o No </w:t>
            </w:r>
          </w:p>
        </w:tc>
      </w:tr>
      <w:tr w:rsidRPr="00D738BE" w:rsidR="000E2F7B" w:rsidTr="6FB146F2" w14:paraId="5A7D165D" w14:textId="77777777">
        <w:trPr>
          <w:trHeight w:val="687"/>
        </w:trPr>
        <w:tc>
          <w:tcPr>
            <w:tcW w:w="726" w:type="dxa"/>
            <w:tcBorders>
              <w:top w:val="nil"/>
              <w:left w:val="single" w:color="000000" w:themeColor="text1" w:sz="8" w:space="0"/>
              <w:bottom w:val="single" w:color="000000" w:themeColor="text1" w:sz="8" w:space="0"/>
              <w:right w:val="single" w:color="000000" w:themeColor="text1" w:sz="8" w:space="0"/>
            </w:tcBorders>
            <w:tcMar/>
            <w:vAlign w:val="center"/>
            <w:hideMark/>
          </w:tcPr>
          <w:p w:rsidRPr="00D738BE" w:rsidR="003D71C3" w:rsidRDefault="00A373E2" w14:paraId="76E52F0B" w14:textId="77777777">
            <w:pPr>
              <w:pStyle w:val="xxtableparagraph"/>
              <w:spacing w:line="252" w:lineRule="auto"/>
              <w:ind w:left="9"/>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3</w:t>
            </w:r>
          </w:p>
        </w:tc>
        <w:tc>
          <w:tcPr>
            <w:tcW w:w="7285" w:type="dxa"/>
            <w:tcBorders>
              <w:top w:val="nil"/>
              <w:left w:val="nil"/>
              <w:bottom w:val="single" w:color="000000" w:themeColor="text1" w:sz="8" w:space="0"/>
              <w:right w:val="single" w:color="000000" w:themeColor="text1" w:sz="8" w:space="0"/>
            </w:tcBorders>
            <w:tcMar/>
            <w:vAlign w:val="center"/>
            <w:hideMark/>
          </w:tcPr>
          <w:p w:rsidRPr="00D738BE" w:rsidR="003D71C3" w:rsidRDefault="00A373E2" w14:paraId="514AB4A1" w14:textId="77777777">
            <w:pPr>
              <w:pStyle w:val="xxtableparagraph"/>
              <w:spacing w:line="252" w:lineRule="auto"/>
              <w:ind w:left="115" w:right="130"/>
              <w:jc w:val="both"/>
              <w:rPr>
                <w:rFonts w:ascii="Times New Roman" w:hAnsi="Times New Roman" w:cs="Times New Roman"/>
                <w:sz w:val="24"/>
                <w:szCs w:val="24"/>
                <w:lang w:val="es-CR"/>
              </w:rPr>
            </w:pPr>
            <w:r w:rsidRPr="00D738BE">
              <w:rPr>
                <w:rFonts w:ascii="Times New Roman" w:hAnsi="Times New Roman" w:cs="Times New Roman"/>
                <w:b/>
                <w:bCs/>
                <w:sz w:val="24"/>
                <w:szCs w:val="24"/>
                <w:lang w:val="es-CR"/>
              </w:rPr>
              <w:t xml:space="preserve">Plazo de pago: El </w:t>
            </w:r>
            <w:r w:rsidRPr="00D738BE">
              <w:rPr>
                <w:rFonts w:ascii="Times New Roman" w:hAnsi="Times New Roman" w:cs="Times New Roman"/>
                <w:sz w:val="24"/>
                <w:szCs w:val="24"/>
                <w:lang w:val="es-CR"/>
              </w:rPr>
              <w:t>pago se efectuará en un plazo de 30 días laborables tras la entrega/aceptación de la mercancía, y la recepción de la factura firmada. ¿Está de acuerdo?</w:t>
            </w:r>
          </w:p>
        </w:tc>
        <w:tc>
          <w:tcPr>
            <w:tcW w:w="1709" w:type="dxa"/>
            <w:tcBorders>
              <w:top w:val="nil"/>
              <w:left w:val="nil"/>
              <w:bottom w:val="single" w:color="000000" w:themeColor="text1" w:sz="8" w:space="0"/>
              <w:right w:val="single" w:color="000000" w:themeColor="text1" w:sz="8" w:space="0"/>
            </w:tcBorders>
            <w:tcMar/>
            <w:vAlign w:val="center"/>
            <w:hideMark/>
          </w:tcPr>
          <w:p w:rsidRPr="00D738BE" w:rsidR="003D71C3" w:rsidRDefault="00A373E2" w14:paraId="3A00533D" w14:textId="77777777">
            <w:pPr>
              <w:pStyle w:val="xxtableparagraph"/>
              <w:spacing w:line="252" w:lineRule="auto"/>
              <w:ind w:left="109"/>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 xml:space="preserve">o </w:t>
            </w:r>
            <w:r w:rsidRPr="00D738BE">
              <w:rPr>
                <w:rFonts w:ascii="Times New Roman" w:hAnsi="Times New Roman" w:cs="Times New Roman"/>
                <w:spacing w:val="-5"/>
                <w:sz w:val="24"/>
                <w:szCs w:val="24"/>
                <w:lang w:val="es-CR"/>
              </w:rPr>
              <w:t xml:space="preserve">Sí </w:t>
            </w:r>
            <w:r w:rsidRPr="00D738BE">
              <w:rPr>
                <w:rFonts w:ascii="Times New Roman" w:hAnsi="Times New Roman" w:cs="Times New Roman"/>
                <w:sz w:val="24"/>
                <w:szCs w:val="24"/>
                <w:lang w:val="es-CR"/>
              </w:rPr>
              <w:t xml:space="preserve">o No </w:t>
            </w:r>
          </w:p>
        </w:tc>
      </w:tr>
      <w:tr w:rsidRPr="00D738BE" w:rsidR="000E2F7B" w:rsidTr="6FB146F2" w14:paraId="64CC6906" w14:textId="77777777">
        <w:trPr>
          <w:trHeight w:val="498"/>
        </w:trPr>
        <w:tc>
          <w:tcPr>
            <w:tcW w:w="726" w:type="dxa"/>
            <w:tcBorders>
              <w:top w:val="nil"/>
              <w:left w:val="single" w:color="000000" w:themeColor="text1" w:sz="8" w:space="0"/>
              <w:bottom w:val="single" w:color="000000" w:themeColor="text1" w:sz="8" w:space="0"/>
              <w:right w:val="single" w:color="000000" w:themeColor="text1" w:sz="8" w:space="0"/>
            </w:tcBorders>
            <w:tcMar/>
            <w:vAlign w:val="center"/>
            <w:hideMark/>
          </w:tcPr>
          <w:p w:rsidRPr="00D738BE" w:rsidR="003D71C3" w:rsidRDefault="00A373E2" w14:paraId="39862154" w14:textId="77777777">
            <w:pPr>
              <w:pStyle w:val="xxtableparagraph"/>
              <w:spacing w:line="252" w:lineRule="auto"/>
              <w:ind w:left="9"/>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4</w:t>
            </w:r>
          </w:p>
        </w:tc>
        <w:tc>
          <w:tcPr>
            <w:tcW w:w="7285" w:type="dxa"/>
            <w:tcBorders>
              <w:top w:val="nil"/>
              <w:left w:val="nil"/>
              <w:bottom w:val="single" w:color="000000" w:themeColor="text1" w:sz="8" w:space="0"/>
              <w:right w:val="single" w:color="000000" w:themeColor="text1" w:sz="8" w:space="0"/>
            </w:tcBorders>
            <w:tcMar/>
            <w:vAlign w:val="center"/>
            <w:hideMark/>
          </w:tcPr>
          <w:p w:rsidRPr="00D738BE" w:rsidR="003D71C3" w:rsidRDefault="00A373E2" w14:paraId="69B96902" w14:textId="77777777">
            <w:pPr>
              <w:pStyle w:val="xxtableparagraph"/>
              <w:spacing w:line="252" w:lineRule="auto"/>
              <w:ind w:left="115" w:right="130"/>
              <w:jc w:val="both"/>
              <w:rPr>
                <w:rFonts w:ascii="Times New Roman" w:hAnsi="Times New Roman" w:cs="Times New Roman"/>
                <w:sz w:val="24"/>
                <w:szCs w:val="24"/>
                <w:lang w:val="es-CR"/>
              </w:rPr>
            </w:pPr>
            <w:r w:rsidRPr="00D738BE">
              <w:rPr>
                <w:rFonts w:ascii="Times New Roman" w:hAnsi="Times New Roman" w:cs="Times New Roman"/>
                <w:b/>
                <w:bCs/>
                <w:sz w:val="24"/>
                <w:szCs w:val="24"/>
                <w:lang w:val="es-CR"/>
              </w:rPr>
              <w:t xml:space="preserve">Forma de pago: El </w:t>
            </w:r>
            <w:r w:rsidRPr="00D738BE">
              <w:rPr>
                <w:rFonts w:ascii="Times New Roman" w:hAnsi="Times New Roman" w:cs="Times New Roman"/>
                <w:sz w:val="24"/>
                <w:szCs w:val="24"/>
                <w:lang w:val="es-CR"/>
              </w:rPr>
              <w:t>pago se realizará de banco a banco (transferencia bancaria). ¿Está de acuerdo?</w:t>
            </w:r>
          </w:p>
        </w:tc>
        <w:tc>
          <w:tcPr>
            <w:tcW w:w="1709" w:type="dxa"/>
            <w:tcBorders>
              <w:top w:val="nil"/>
              <w:left w:val="nil"/>
              <w:bottom w:val="single" w:color="000000" w:themeColor="text1" w:sz="8" w:space="0"/>
              <w:right w:val="single" w:color="000000" w:themeColor="text1" w:sz="8" w:space="0"/>
            </w:tcBorders>
            <w:tcMar/>
            <w:vAlign w:val="center"/>
            <w:hideMark/>
          </w:tcPr>
          <w:p w:rsidRPr="00D738BE" w:rsidR="003D71C3" w:rsidRDefault="00A373E2" w14:paraId="08FE553C" w14:textId="77777777">
            <w:pPr>
              <w:pStyle w:val="xxtableparagraph"/>
              <w:spacing w:line="252" w:lineRule="auto"/>
              <w:ind w:left="107"/>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 xml:space="preserve">o </w:t>
            </w:r>
            <w:r w:rsidRPr="00D738BE">
              <w:rPr>
                <w:rFonts w:ascii="Times New Roman" w:hAnsi="Times New Roman" w:cs="Times New Roman"/>
                <w:spacing w:val="-5"/>
                <w:sz w:val="24"/>
                <w:szCs w:val="24"/>
                <w:lang w:val="es-CR"/>
              </w:rPr>
              <w:t xml:space="preserve">Sí </w:t>
            </w:r>
            <w:r w:rsidRPr="00D738BE">
              <w:rPr>
                <w:rFonts w:ascii="Times New Roman" w:hAnsi="Times New Roman" w:cs="Times New Roman"/>
                <w:sz w:val="24"/>
                <w:szCs w:val="24"/>
                <w:lang w:val="es-CR"/>
              </w:rPr>
              <w:t xml:space="preserve">o </w:t>
            </w:r>
            <w:r w:rsidRPr="00D738BE">
              <w:rPr>
                <w:rFonts w:ascii="Times New Roman" w:hAnsi="Times New Roman" w:cs="Times New Roman"/>
                <w:spacing w:val="-5"/>
                <w:sz w:val="24"/>
                <w:szCs w:val="24"/>
                <w:lang w:val="es-CR"/>
              </w:rPr>
              <w:t>No</w:t>
            </w:r>
          </w:p>
        </w:tc>
      </w:tr>
      <w:tr w:rsidRPr="00D738BE" w:rsidR="000E2F7B" w:rsidTr="6FB146F2" w14:paraId="6ECA3EC3" w14:textId="77777777">
        <w:trPr>
          <w:trHeight w:val="894"/>
        </w:trPr>
        <w:tc>
          <w:tcPr>
            <w:tcW w:w="726" w:type="dxa"/>
            <w:tcBorders>
              <w:top w:val="nil"/>
              <w:left w:val="single" w:color="000000" w:themeColor="text1" w:sz="8" w:space="0"/>
              <w:bottom w:val="single" w:color="000000" w:themeColor="text1" w:sz="8" w:space="0"/>
              <w:right w:val="single" w:color="000000" w:themeColor="text1" w:sz="8" w:space="0"/>
            </w:tcBorders>
            <w:tcMar/>
            <w:vAlign w:val="center"/>
          </w:tcPr>
          <w:p w:rsidRPr="00D738BE" w:rsidR="003D71C3" w:rsidRDefault="00A373E2" w14:paraId="20189AAB" w14:textId="77777777">
            <w:pPr>
              <w:pStyle w:val="xxtableparagraph"/>
              <w:spacing w:line="252" w:lineRule="auto"/>
              <w:ind w:left="9"/>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5</w:t>
            </w:r>
          </w:p>
        </w:tc>
        <w:tc>
          <w:tcPr>
            <w:tcW w:w="7285" w:type="dxa"/>
            <w:tcBorders>
              <w:top w:val="nil"/>
              <w:left w:val="nil"/>
              <w:bottom w:val="single" w:color="000000" w:themeColor="text1" w:sz="8" w:space="0"/>
              <w:right w:val="single" w:color="000000" w:themeColor="text1" w:sz="8" w:space="0"/>
            </w:tcBorders>
            <w:tcMar/>
            <w:vAlign w:val="center"/>
          </w:tcPr>
          <w:p w:rsidRPr="00D738BE" w:rsidR="003D71C3" w:rsidRDefault="00A373E2" w14:paraId="6AF24A9D" w14:textId="77777777">
            <w:pPr>
              <w:pStyle w:val="xxtableparagraph"/>
              <w:spacing w:line="243" w:lineRule="atLeast"/>
              <w:ind w:left="108"/>
              <w:jc w:val="both"/>
              <w:rPr>
                <w:rFonts w:ascii="Times New Roman" w:hAnsi="Times New Roman" w:cs="Times New Roman"/>
                <w:b/>
                <w:bCs/>
                <w:sz w:val="24"/>
                <w:szCs w:val="24"/>
                <w:lang w:val="es-CR"/>
              </w:rPr>
            </w:pPr>
            <w:r w:rsidRPr="00D738BE">
              <w:rPr>
                <w:rFonts w:ascii="Times New Roman" w:hAnsi="Times New Roman" w:cs="Times New Roman"/>
                <w:b/>
                <w:bCs/>
                <w:sz w:val="24"/>
                <w:szCs w:val="24"/>
                <w:lang w:val="es-CR"/>
              </w:rPr>
              <w:t xml:space="preserve">Plazo de entrega requerido: </w:t>
            </w:r>
            <w:proofErr w:type="gramStart"/>
            <w:r w:rsidRPr="00D738BE">
              <w:rPr>
                <w:rFonts w:ascii="Times New Roman" w:hAnsi="Times New Roman" w:cs="Times New Roman"/>
                <w:sz w:val="24"/>
                <w:szCs w:val="24"/>
                <w:lang w:val="es-CR"/>
              </w:rPr>
              <w:t xml:space="preserve">Los productos se entregarán en un plazo de </w:t>
            </w:r>
            <w:r w:rsidRPr="00D738BE" w:rsidR="002F49DD">
              <w:rPr>
                <w:rFonts w:ascii="Times New Roman" w:hAnsi="Times New Roman" w:cs="Times New Roman"/>
                <w:sz w:val="24"/>
                <w:szCs w:val="24"/>
                <w:highlight w:val="yellow"/>
                <w:lang w:val="es-CR"/>
              </w:rPr>
              <w:t xml:space="preserve">XX </w:t>
            </w:r>
            <w:r w:rsidRPr="00D738BE">
              <w:rPr>
                <w:rFonts w:ascii="Times New Roman" w:hAnsi="Times New Roman" w:cs="Times New Roman"/>
                <w:sz w:val="24"/>
                <w:szCs w:val="24"/>
                <w:lang w:val="es-CR"/>
              </w:rPr>
              <w:t>días laborables tras la firma de la orden de compra?</w:t>
            </w:r>
            <w:proofErr w:type="gramEnd"/>
          </w:p>
        </w:tc>
        <w:tc>
          <w:tcPr>
            <w:tcW w:w="1709" w:type="dxa"/>
            <w:tcBorders>
              <w:top w:val="nil"/>
              <w:left w:val="nil"/>
              <w:bottom w:val="single" w:color="000000" w:themeColor="text1" w:sz="8" w:space="0"/>
              <w:right w:val="single" w:color="000000" w:themeColor="text1" w:sz="8" w:space="0"/>
            </w:tcBorders>
            <w:tcMar/>
            <w:vAlign w:val="center"/>
          </w:tcPr>
          <w:p w:rsidRPr="00D738BE" w:rsidR="003D71C3" w:rsidRDefault="00A373E2" w14:paraId="6C256796" w14:textId="77777777">
            <w:pPr>
              <w:pStyle w:val="xxtableparagraph"/>
              <w:spacing w:line="252" w:lineRule="auto"/>
              <w:ind w:left="89"/>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 xml:space="preserve">o </w:t>
            </w:r>
            <w:r w:rsidRPr="00D738BE">
              <w:rPr>
                <w:rFonts w:ascii="Times New Roman" w:hAnsi="Times New Roman" w:cs="Times New Roman"/>
                <w:spacing w:val="-5"/>
                <w:sz w:val="24"/>
                <w:szCs w:val="24"/>
                <w:lang w:val="es-CR"/>
              </w:rPr>
              <w:t xml:space="preserve">Sí </w:t>
            </w:r>
            <w:r w:rsidRPr="00D738BE">
              <w:rPr>
                <w:rFonts w:ascii="Times New Roman" w:hAnsi="Times New Roman" w:cs="Times New Roman"/>
                <w:sz w:val="24"/>
                <w:szCs w:val="24"/>
                <w:lang w:val="es-CR"/>
              </w:rPr>
              <w:t xml:space="preserve">o No </w:t>
            </w:r>
          </w:p>
        </w:tc>
      </w:tr>
      <w:tr w:rsidRPr="00D738BE" w:rsidR="000E2F7B" w:rsidTr="6FB146F2" w14:paraId="41DC22CF" w14:textId="77777777">
        <w:trPr>
          <w:trHeight w:val="894"/>
        </w:trPr>
        <w:tc>
          <w:tcPr>
            <w:tcW w:w="726" w:type="dxa"/>
            <w:tcBorders>
              <w:top w:val="nil"/>
              <w:left w:val="single" w:color="000000" w:themeColor="text1" w:sz="8" w:space="0"/>
              <w:bottom w:val="single" w:color="000000" w:themeColor="text1" w:sz="8" w:space="0"/>
              <w:right w:val="single" w:color="000000" w:themeColor="text1" w:sz="8" w:space="0"/>
            </w:tcBorders>
            <w:tcMar/>
            <w:vAlign w:val="center"/>
            <w:hideMark/>
          </w:tcPr>
          <w:p w:rsidRPr="00D738BE" w:rsidR="003D71C3" w:rsidRDefault="00A373E2" w14:paraId="7203DDC0" w14:textId="77777777">
            <w:pPr>
              <w:pStyle w:val="xxtableparagraph"/>
              <w:spacing w:line="252" w:lineRule="auto"/>
              <w:ind w:left="9"/>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6</w:t>
            </w:r>
          </w:p>
        </w:tc>
        <w:tc>
          <w:tcPr>
            <w:tcW w:w="7285" w:type="dxa"/>
            <w:tcBorders>
              <w:top w:val="nil"/>
              <w:left w:val="nil"/>
              <w:bottom w:val="single" w:color="000000" w:themeColor="text1" w:sz="8" w:space="0"/>
              <w:right w:val="single" w:color="000000" w:themeColor="text1" w:sz="8" w:space="0"/>
            </w:tcBorders>
            <w:tcMar/>
            <w:vAlign w:val="center"/>
            <w:hideMark/>
          </w:tcPr>
          <w:p w:rsidRPr="00D738BE" w:rsidR="003D71C3" w:rsidRDefault="00A373E2" w14:paraId="195EFD1F" w14:textId="77777777">
            <w:pPr>
              <w:pStyle w:val="xxtableparagraph"/>
              <w:spacing w:line="243" w:lineRule="atLeast"/>
              <w:ind w:left="108"/>
              <w:jc w:val="both"/>
              <w:rPr>
                <w:rFonts w:ascii="Times New Roman" w:hAnsi="Times New Roman" w:cs="Times New Roman"/>
                <w:sz w:val="24"/>
                <w:szCs w:val="24"/>
                <w:lang w:val="es-CR"/>
              </w:rPr>
            </w:pPr>
            <w:r w:rsidRPr="00D738BE">
              <w:rPr>
                <w:rFonts w:ascii="Times New Roman" w:hAnsi="Times New Roman" w:cs="Times New Roman"/>
                <w:b/>
                <w:bCs/>
                <w:sz w:val="24"/>
                <w:szCs w:val="24"/>
                <w:lang w:val="es-CR"/>
              </w:rPr>
              <w:t>Precio fijo:</w:t>
            </w:r>
          </w:p>
          <w:p w:rsidRPr="00D738BE" w:rsidR="003D71C3" w:rsidRDefault="00A373E2" w14:paraId="6C21572A" w14:textId="77777777">
            <w:pPr>
              <w:pStyle w:val="xxtableparagraph"/>
              <w:spacing w:line="243" w:lineRule="atLeast"/>
              <w:ind w:left="108" w:right="125"/>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El precio será fijo. ¿Subrayas y aceptas que no se harán ajustes después de la firma del contrato o de la emisión de la orden de compra?</w:t>
            </w:r>
          </w:p>
        </w:tc>
        <w:tc>
          <w:tcPr>
            <w:tcW w:w="1709" w:type="dxa"/>
            <w:tcBorders>
              <w:top w:val="nil"/>
              <w:left w:val="nil"/>
              <w:bottom w:val="single" w:color="000000" w:themeColor="text1" w:sz="8" w:space="0"/>
              <w:right w:val="single" w:color="000000" w:themeColor="text1" w:sz="8" w:space="0"/>
            </w:tcBorders>
            <w:tcMar/>
            <w:vAlign w:val="center"/>
            <w:hideMark/>
          </w:tcPr>
          <w:p w:rsidRPr="00D738BE" w:rsidR="003D71C3" w:rsidRDefault="00A373E2" w14:paraId="5619DC58" w14:textId="77777777">
            <w:pPr>
              <w:pStyle w:val="xxtableparagraph"/>
              <w:spacing w:line="252" w:lineRule="auto"/>
              <w:ind w:left="89"/>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 xml:space="preserve">o </w:t>
            </w:r>
            <w:r w:rsidRPr="00D738BE">
              <w:rPr>
                <w:rFonts w:ascii="Times New Roman" w:hAnsi="Times New Roman" w:cs="Times New Roman"/>
                <w:spacing w:val="-5"/>
                <w:sz w:val="24"/>
                <w:szCs w:val="24"/>
                <w:lang w:val="es-CR"/>
              </w:rPr>
              <w:t xml:space="preserve">Sí </w:t>
            </w:r>
            <w:r w:rsidRPr="00D738BE">
              <w:rPr>
                <w:rFonts w:ascii="Times New Roman" w:hAnsi="Times New Roman" w:cs="Times New Roman"/>
                <w:sz w:val="24"/>
                <w:szCs w:val="24"/>
                <w:lang w:val="es-CR"/>
              </w:rPr>
              <w:t xml:space="preserve">o No </w:t>
            </w:r>
          </w:p>
        </w:tc>
      </w:tr>
      <w:tr w:rsidRPr="00D738BE" w:rsidR="000E2F7B" w:rsidTr="6FB146F2" w14:paraId="7D9238F0" w14:textId="77777777">
        <w:trPr>
          <w:trHeight w:val="409"/>
        </w:trPr>
        <w:tc>
          <w:tcPr>
            <w:tcW w:w="726" w:type="dxa"/>
            <w:tcBorders>
              <w:top w:val="nil"/>
              <w:left w:val="single" w:color="000000" w:themeColor="text1" w:sz="8" w:space="0"/>
              <w:bottom w:val="single" w:color="000000" w:themeColor="text1" w:sz="8" w:space="0"/>
              <w:right w:val="single" w:color="000000" w:themeColor="text1" w:sz="8" w:space="0"/>
            </w:tcBorders>
            <w:tcMar/>
            <w:vAlign w:val="center"/>
            <w:hideMark/>
          </w:tcPr>
          <w:p w:rsidRPr="00D738BE" w:rsidR="003D71C3" w:rsidRDefault="00A373E2" w14:paraId="39270000" w14:textId="77777777">
            <w:pPr>
              <w:pStyle w:val="xxtableparagraph"/>
              <w:spacing w:line="252" w:lineRule="auto"/>
              <w:ind w:left="9"/>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7</w:t>
            </w:r>
          </w:p>
        </w:tc>
        <w:tc>
          <w:tcPr>
            <w:tcW w:w="7285" w:type="dxa"/>
            <w:tcBorders>
              <w:top w:val="nil"/>
              <w:left w:val="nil"/>
              <w:bottom w:val="single" w:color="000000" w:themeColor="text1" w:sz="8" w:space="0"/>
              <w:right w:val="single" w:color="000000" w:themeColor="text1" w:sz="8" w:space="0"/>
            </w:tcBorders>
            <w:tcMar/>
            <w:vAlign w:val="center"/>
            <w:hideMark/>
          </w:tcPr>
          <w:p w:rsidRPr="00D738BE" w:rsidR="003D71C3" w:rsidRDefault="00A373E2" w14:paraId="2837C649" w14:textId="77777777">
            <w:pPr>
              <w:pStyle w:val="xxtableparagraph"/>
              <w:spacing w:line="252" w:lineRule="auto"/>
              <w:ind w:left="107" w:right="186"/>
              <w:jc w:val="both"/>
              <w:rPr>
                <w:rFonts w:ascii="Times New Roman" w:hAnsi="Times New Roman" w:cs="Times New Roman"/>
                <w:sz w:val="24"/>
                <w:szCs w:val="24"/>
                <w:lang w:val="es-CR"/>
              </w:rPr>
            </w:pPr>
            <w:r w:rsidRPr="00D738BE">
              <w:rPr>
                <w:rFonts w:ascii="Times New Roman" w:hAnsi="Times New Roman" w:cs="Times New Roman"/>
                <w:b/>
                <w:bCs/>
                <w:sz w:val="24"/>
                <w:szCs w:val="24"/>
                <w:lang w:val="es-CR"/>
              </w:rPr>
              <w:t xml:space="preserve">¿Validez del precio de la oferta? La </w:t>
            </w:r>
            <w:r w:rsidRPr="00D738BE">
              <w:rPr>
                <w:rFonts w:ascii="Times New Roman" w:hAnsi="Times New Roman" w:cs="Times New Roman"/>
                <w:sz w:val="24"/>
                <w:szCs w:val="24"/>
                <w:lang w:val="es-CR"/>
              </w:rPr>
              <w:t xml:space="preserve">oferta debe ser válida durante 60 días. </w:t>
            </w:r>
          </w:p>
        </w:tc>
        <w:tc>
          <w:tcPr>
            <w:tcW w:w="1709" w:type="dxa"/>
            <w:tcBorders>
              <w:top w:val="nil"/>
              <w:left w:val="nil"/>
              <w:bottom w:val="single" w:color="000000" w:themeColor="text1" w:sz="8" w:space="0"/>
              <w:right w:val="single" w:color="000000" w:themeColor="text1" w:sz="8" w:space="0"/>
            </w:tcBorders>
            <w:tcMar/>
            <w:vAlign w:val="center"/>
            <w:hideMark/>
          </w:tcPr>
          <w:p w:rsidRPr="00D738BE" w:rsidR="003D71C3" w:rsidRDefault="00A373E2" w14:paraId="7EBEA087" w14:textId="77777777">
            <w:pPr>
              <w:pStyle w:val="xxtableparagraph"/>
              <w:spacing w:line="252" w:lineRule="auto"/>
              <w:ind w:left="107"/>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 xml:space="preserve">o </w:t>
            </w:r>
            <w:r w:rsidRPr="00D738BE">
              <w:rPr>
                <w:rFonts w:ascii="Times New Roman" w:hAnsi="Times New Roman" w:cs="Times New Roman"/>
                <w:spacing w:val="-5"/>
                <w:sz w:val="24"/>
                <w:szCs w:val="24"/>
                <w:lang w:val="es-CR"/>
              </w:rPr>
              <w:t xml:space="preserve">Sí </w:t>
            </w:r>
            <w:r w:rsidRPr="00D738BE">
              <w:rPr>
                <w:rFonts w:ascii="Times New Roman" w:hAnsi="Times New Roman" w:cs="Times New Roman"/>
                <w:sz w:val="24"/>
                <w:szCs w:val="24"/>
                <w:lang w:val="es-CR"/>
              </w:rPr>
              <w:t xml:space="preserve">o </w:t>
            </w:r>
            <w:r w:rsidRPr="00D738BE">
              <w:rPr>
                <w:rFonts w:ascii="Times New Roman" w:hAnsi="Times New Roman" w:cs="Times New Roman"/>
                <w:spacing w:val="-5"/>
                <w:sz w:val="24"/>
                <w:szCs w:val="24"/>
                <w:lang w:val="es-CR"/>
              </w:rPr>
              <w:t>No</w:t>
            </w:r>
          </w:p>
        </w:tc>
      </w:tr>
      <w:tr w:rsidRPr="00D738BE" w:rsidR="000E2F7B" w:rsidTr="6FB146F2" w14:paraId="7354D122" w14:textId="77777777">
        <w:trPr>
          <w:trHeight w:val="886"/>
        </w:trPr>
        <w:tc>
          <w:tcPr>
            <w:tcW w:w="726" w:type="dxa"/>
            <w:tcBorders>
              <w:top w:val="nil"/>
              <w:left w:val="single" w:color="000000" w:themeColor="text1" w:sz="8" w:space="0"/>
              <w:bottom w:val="single" w:color="000000" w:themeColor="text1" w:sz="8" w:space="0"/>
              <w:right w:val="single" w:color="000000" w:themeColor="text1" w:sz="8" w:space="0"/>
            </w:tcBorders>
            <w:tcMar/>
            <w:vAlign w:val="center"/>
          </w:tcPr>
          <w:p w:rsidRPr="00D738BE" w:rsidR="003D71C3" w:rsidRDefault="00A373E2" w14:paraId="72215C37" w14:textId="77777777">
            <w:pPr>
              <w:pStyle w:val="xxtableparagraph"/>
              <w:spacing w:line="252" w:lineRule="auto"/>
              <w:ind w:left="9"/>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8</w:t>
            </w:r>
          </w:p>
        </w:tc>
        <w:tc>
          <w:tcPr>
            <w:tcW w:w="7285" w:type="dxa"/>
            <w:tcBorders>
              <w:top w:val="nil"/>
              <w:left w:val="nil"/>
              <w:bottom w:val="single" w:color="000000" w:themeColor="text1" w:sz="8" w:space="0"/>
              <w:right w:val="single" w:color="000000" w:themeColor="text1" w:sz="8" w:space="0"/>
            </w:tcBorders>
            <w:tcMar/>
            <w:vAlign w:val="center"/>
          </w:tcPr>
          <w:p w:rsidRPr="00D738BE" w:rsidR="003D71C3" w:rsidRDefault="00A373E2" w14:paraId="04DBAFE2" w14:textId="77777777">
            <w:pPr>
              <w:pStyle w:val="xxmsonospacing"/>
              <w:spacing w:line="252" w:lineRule="auto"/>
              <w:ind w:left="90" w:right="86"/>
              <w:jc w:val="both"/>
              <w:rPr>
                <w:rFonts w:ascii="Times New Roman" w:hAnsi="Times New Roman" w:cs="Times New Roman"/>
                <w:b/>
                <w:bCs/>
                <w:sz w:val="24"/>
                <w:szCs w:val="24"/>
                <w:lang w:val="es-CR"/>
              </w:rPr>
            </w:pPr>
            <w:r w:rsidRPr="00D738BE">
              <w:rPr>
                <w:rFonts w:ascii="Times New Roman" w:hAnsi="Times New Roman" w:cs="Times New Roman"/>
                <w:b/>
                <w:bCs/>
                <w:sz w:val="24"/>
                <w:szCs w:val="24"/>
                <w:lang w:val="es-CR"/>
              </w:rPr>
              <w:t xml:space="preserve">Garantía: </w:t>
            </w:r>
            <w:r w:rsidRPr="00D738BE">
              <w:rPr>
                <w:rFonts w:ascii="Times New Roman" w:hAnsi="Times New Roman" w:cs="Times New Roman"/>
                <w:sz w:val="24"/>
                <w:szCs w:val="24"/>
                <w:lang w:val="es-CR"/>
              </w:rPr>
              <w:t>Garantía mínima del producto de un año.</w:t>
            </w:r>
          </w:p>
        </w:tc>
        <w:tc>
          <w:tcPr>
            <w:tcW w:w="1709" w:type="dxa"/>
            <w:tcBorders>
              <w:top w:val="nil"/>
              <w:left w:val="nil"/>
              <w:bottom w:val="single" w:color="000000" w:themeColor="text1" w:sz="8" w:space="0"/>
              <w:right w:val="single" w:color="000000" w:themeColor="text1" w:sz="8" w:space="0"/>
            </w:tcBorders>
            <w:tcMar/>
            <w:vAlign w:val="center"/>
          </w:tcPr>
          <w:p w:rsidRPr="00D738BE" w:rsidR="003D71C3" w:rsidRDefault="00A373E2" w14:paraId="7AF714FD" w14:textId="77777777">
            <w:pPr>
              <w:pStyle w:val="xxtableparagraph"/>
              <w:spacing w:line="252" w:lineRule="auto"/>
              <w:ind w:left="115"/>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 xml:space="preserve">o </w:t>
            </w:r>
            <w:r w:rsidRPr="00D738BE">
              <w:rPr>
                <w:rFonts w:ascii="Times New Roman" w:hAnsi="Times New Roman" w:cs="Times New Roman"/>
                <w:spacing w:val="-5"/>
                <w:sz w:val="24"/>
                <w:szCs w:val="24"/>
                <w:lang w:val="es-CR"/>
              </w:rPr>
              <w:t xml:space="preserve">Sí </w:t>
            </w:r>
            <w:r w:rsidRPr="00D738BE">
              <w:rPr>
                <w:rFonts w:ascii="Times New Roman" w:hAnsi="Times New Roman" w:cs="Times New Roman"/>
                <w:sz w:val="24"/>
                <w:szCs w:val="24"/>
                <w:lang w:val="es-CR"/>
              </w:rPr>
              <w:t xml:space="preserve">o No </w:t>
            </w:r>
          </w:p>
        </w:tc>
      </w:tr>
      <w:tr w:rsidRPr="00D738BE" w:rsidR="000E2F7B" w:rsidTr="6FB146F2" w14:paraId="7A91A5DE" w14:textId="77777777">
        <w:trPr>
          <w:trHeight w:val="886"/>
        </w:trPr>
        <w:tc>
          <w:tcPr>
            <w:tcW w:w="726" w:type="dxa"/>
            <w:tcBorders>
              <w:top w:val="nil"/>
              <w:left w:val="single" w:color="000000" w:themeColor="text1" w:sz="8" w:space="0"/>
              <w:bottom w:val="single" w:color="000000" w:themeColor="text1" w:sz="8" w:space="0"/>
              <w:right w:val="single" w:color="000000" w:themeColor="text1" w:sz="8" w:space="0"/>
            </w:tcBorders>
            <w:tcMar/>
            <w:vAlign w:val="center"/>
            <w:hideMark/>
          </w:tcPr>
          <w:p w:rsidRPr="00D738BE" w:rsidR="003D71C3" w:rsidRDefault="00A373E2" w14:paraId="73ED2E56" w14:textId="77777777">
            <w:pPr>
              <w:pStyle w:val="xxtableparagraph"/>
              <w:spacing w:line="252" w:lineRule="auto"/>
              <w:ind w:left="9"/>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9</w:t>
            </w:r>
          </w:p>
        </w:tc>
        <w:tc>
          <w:tcPr>
            <w:tcW w:w="7285" w:type="dxa"/>
            <w:tcBorders>
              <w:top w:val="nil"/>
              <w:left w:val="nil"/>
              <w:bottom w:val="single" w:color="000000" w:themeColor="text1" w:sz="8" w:space="0"/>
              <w:right w:val="single" w:color="000000" w:themeColor="text1" w:sz="8" w:space="0"/>
            </w:tcBorders>
            <w:tcMar/>
            <w:vAlign w:val="center"/>
            <w:hideMark/>
          </w:tcPr>
          <w:p w:rsidRPr="00D738BE" w:rsidR="003D71C3" w:rsidRDefault="00A373E2" w14:paraId="6D177FF7" w14:textId="77777777">
            <w:pPr>
              <w:pStyle w:val="xxmsonospacing"/>
              <w:spacing w:line="252" w:lineRule="auto"/>
              <w:ind w:left="90" w:right="86"/>
              <w:jc w:val="both"/>
              <w:rPr>
                <w:rFonts w:ascii="Times New Roman" w:hAnsi="Times New Roman" w:cs="Times New Roman"/>
                <w:sz w:val="24"/>
                <w:szCs w:val="24"/>
                <w:lang w:val="es-CR"/>
              </w:rPr>
            </w:pPr>
            <w:r w:rsidRPr="00D738BE">
              <w:rPr>
                <w:rFonts w:ascii="Times New Roman" w:hAnsi="Times New Roman" w:cs="Times New Roman"/>
                <w:b/>
                <w:bCs/>
                <w:sz w:val="24"/>
                <w:szCs w:val="24"/>
                <w:lang w:val="es-CR"/>
              </w:rPr>
              <w:t xml:space="preserve">Calidad e inspección: </w:t>
            </w:r>
            <w:r w:rsidRPr="00D738BE">
              <w:rPr>
                <w:rFonts w:ascii="Times New Roman" w:hAnsi="Times New Roman" w:cs="Times New Roman"/>
                <w:sz w:val="24"/>
                <w:szCs w:val="24"/>
                <w:lang w:val="es-CR"/>
              </w:rPr>
              <w:t>El licitador deberá cooperar en las consultas durante la revisión de la calidad y la inspección de los bienes. ¿Está de acuerdo?</w:t>
            </w:r>
          </w:p>
        </w:tc>
        <w:tc>
          <w:tcPr>
            <w:tcW w:w="1709" w:type="dxa"/>
            <w:tcBorders>
              <w:top w:val="nil"/>
              <w:left w:val="nil"/>
              <w:bottom w:val="single" w:color="000000" w:themeColor="text1" w:sz="8" w:space="0"/>
              <w:right w:val="single" w:color="000000" w:themeColor="text1" w:sz="8" w:space="0"/>
            </w:tcBorders>
            <w:tcMar/>
            <w:vAlign w:val="center"/>
            <w:hideMark/>
          </w:tcPr>
          <w:p w:rsidRPr="00D738BE" w:rsidR="003D71C3" w:rsidRDefault="00A373E2" w14:paraId="39952822" w14:textId="77777777">
            <w:pPr>
              <w:pStyle w:val="xxtableparagraph"/>
              <w:spacing w:line="252" w:lineRule="auto"/>
              <w:ind w:left="115"/>
              <w:jc w:val="both"/>
              <w:rPr>
                <w:rFonts w:ascii="Times New Roman" w:hAnsi="Times New Roman" w:cs="Times New Roman"/>
                <w:sz w:val="24"/>
                <w:szCs w:val="24"/>
                <w:lang w:val="es-CR"/>
              </w:rPr>
            </w:pPr>
            <w:r w:rsidRPr="00D738BE">
              <w:rPr>
                <w:rFonts w:ascii="Times New Roman" w:hAnsi="Times New Roman" w:cs="Times New Roman"/>
                <w:sz w:val="24"/>
                <w:szCs w:val="24"/>
                <w:lang w:val="es-CR"/>
              </w:rPr>
              <w:t xml:space="preserve">o </w:t>
            </w:r>
            <w:r w:rsidRPr="00D738BE">
              <w:rPr>
                <w:rFonts w:ascii="Times New Roman" w:hAnsi="Times New Roman" w:cs="Times New Roman"/>
                <w:spacing w:val="-5"/>
                <w:sz w:val="24"/>
                <w:szCs w:val="24"/>
                <w:lang w:val="es-CR"/>
              </w:rPr>
              <w:t xml:space="preserve">Sí </w:t>
            </w:r>
            <w:r w:rsidRPr="00D738BE">
              <w:rPr>
                <w:rFonts w:ascii="Times New Roman" w:hAnsi="Times New Roman" w:cs="Times New Roman"/>
                <w:sz w:val="24"/>
                <w:szCs w:val="24"/>
                <w:lang w:val="es-CR"/>
              </w:rPr>
              <w:t xml:space="preserve">o No </w:t>
            </w:r>
          </w:p>
        </w:tc>
      </w:tr>
    </w:tbl>
    <w:p w:rsidRPr="00D738BE" w:rsidR="000E2F7B" w:rsidP="000E2F7B" w:rsidRDefault="000E2F7B" w14:paraId="11688E7A" w14:textId="77777777">
      <w:pPr>
        <w:autoSpaceDE w:val="0"/>
        <w:autoSpaceDN w:val="0"/>
        <w:adjustRightInd w:val="0"/>
        <w:spacing w:line="276" w:lineRule="auto"/>
        <w:jc w:val="both"/>
        <w:rPr>
          <w:rFonts w:ascii="Times New Roman" w:hAnsi="Times New Roman" w:eastAsia="PMingLiU" w:cs="Times New Roman"/>
          <w:color w:val="000000" w:themeColor="text1"/>
          <w:sz w:val="24"/>
          <w:szCs w:val="24"/>
          <w:lang w:val="es-CR"/>
        </w:rPr>
      </w:pPr>
    </w:p>
    <w:sectPr w:rsidRPr="00D738BE" w:rsidR="000E2F7B" w:rsidSect="00582EDE">
      <w:headerReference w:type="default" r:id="rId22"/>
      <w:footerReference w:type="default" r:id="rId23"/>
      <w:pgSz w:w="12240" w:h="15840" w:orient="portrait"/>
      <w:pgMar w:top="1440" w:right="1440" w:bottom="1440" w:left="1440" w:header="720" w:footer="2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A" w:author="Author" w:id="0">
    <w:p w:rsidR="003D71C3" w:rsidRDefault="00A373E2" w14:paraId="507D06ED" w14:textId="77777777">
      <w:pPr>
        <w:pStyle w:val="Textocomentario"/>
      </w:pPr>
      <w:r>
        <w:rPr>
          <w:rStyle w:val="Refdecomentario"/>
        </w:rPr>
        <w:annotationRef/>
      </w:r>
      <w:r>
        <w:t>Eliminar si se simplifica el método de selección de fuentes</w:t>
      </w:r>
    </w:p>
  </w:comment>
  <w:comment w:initials="A" w:author="Author" w:id="1">
    <w:p w:rsidR="003D71C3" w:rsidRDefault="00A373E2" w14:paraId="677F8A23" w14:textId="77777777">
      <w:pPr>
        <w:pStyle w:val="Textocomentario"/>
      </w:pPr>
      <w:r>
        <w:rPr>
          <w:rStyle w:val="Refdecomentario"/>
        </w:rPr>
        <w:annotationRef/>
      </w:r>
      <w:r>
        <w:t>Borrar si no es necesario</w:t>
      </w:r>
    </w:p>
  </w:comment>
  <w:comment w:initials="A" w:author="Author" w:id="3">
    <w:p w:rsidR="003D71C3" w:rsidRDefault="00A373E2" w14:paraId="22E34AF7" w14:textId="77777777">
      <w:pPr>
        <w:pStyle w:val="Textocomentario"/>
      </w:pPr>
      <w:r>
        <w:rPr>
          <w:rStyle w:val="Refdecomentario"/>
        </w:rPr>
        <w:annotationRef/>
      </w:r>
      <w:r>
        <w:t>Seleccione uno de acuerdo con la adjudicación principal</w:t>
      </w:r>
    </w:p>
  </w:comment>
  <w:comment w:initials="A" w:author="Author" w:id="2">
    <w:p w:rsidR="003D71C3" w:rsidRDefault="00A373E2" w14:paraId="04BFAEF0" w14:textId="77777777">
      <w:pPr>
        <w:pStyle w:val="Textocomentario"/>
      </w:pPr>
      <w:r>
        <w:rPr>
          <w:rStyle w:val="Refdecomentario"/>
        </w:rPr>
        <w:annotationRef/>
      </w:r>
      <w:r>
        <w:t>Sólo para las adjudicaciones principales de USAID</w:t>
      </w:r>
    </w:p>
  </w:comment>
  <w:comment w:initials="A" w:author="Author" w:id="4">
    <w:p w:rsidR="003D71C3" w:rsidRDefault="00A373E2" w14:paraId="48A6F26C" w14:textId="77777777">
      <w:pPr>
        <w:pStyle w:val="Textocomentario"/>
      </w:pPr>
      <w:r>
        <w:rPr>
          <w:rStyle w:val="Refdecomentario"/>
        </w:rPr>
        <w:annotationRef/>
      </w:r>
      <w:r>
        <w:t>Eliminar la sección si no es necesario</w:t>
      </w:r>
    </w:p>
  </w:comment>
  <w:comment w:initials="A" w:author="Author" w:id="5">
    <w:p w:rsidR="003D71C3" w:rsidRDefault="00A373E2" w14:paraId="47AEECC7" w14:textId="77777777">
      <w:pPr>
        <w:pStyle w:val="Textocomentario"/>
      </w:pPr>
      <w:r>
        <w:rPr>
          <w:rStyle w:val="Refdecomentario"/>
        </w:rPr>
        <w:annotationRef/>
      </w:r>
      <w:r>
        <w:t>Eliminar la sección si no es necesario</w:t>
      </w:r>
    </w:p>
  </w:comment>
  <w:comment w:initials="A" w:author="Author" w:id="6">
    <w:p w:rsidR="003D71C3" w:rsidRDefault="00A373E2" w14:paraId="1CBE7C71" w14:textId="77777777">
      <w:pPr>
        <w:pStyle w:val="Textocomentario"/>
      </w:pPr>
      <w:r>
        <w:rPr>
          <w:rStyle w:val="Refdecomentario"/>
        </w:rPr>
        <w:annotationRef/>
      </w:r>
      <w:r>
        <w:t>Eliminar la sección si no es necesario</w:t>
      </w:r>
    </w:p>
  </w:comment>
  <w:comment w:initials="A" w:author="Author" w:id="7">
    <w:p w:rsidR="003D71C3" w:rsidRDefault="00A373E2" w14:paraId="52B8AEFA" w14:textId="77777777">
      <w:pPr>
        <w:pStyle w:val="Textocomentario"/>
      </w:pPr>
      <w:r>
        <w:rPr>
          <w:rStyle w:val="Refdecomentario"/>
        </w:rPr>
        <w:annotationRef/>
      </w:r>
      <w:r>
        <w:t>Táchese si no procede</w:t>
      </w:r>
    </w:p>
  </w:comment>
  <w:comment w:initials="A" w:author="Author" w:id="8">
    <w:p w:rsidR="003D71C3" w:rsidRDefault="00A373E2" w14:paraId="121D81F1" w14:textId="77777777">
      <w:pPr>
        <w:pStyle w:val="Textocomentario"/>
      </w:pPr>
      <w:r>
        <w:rPr>
          <w:rStyle w:val="Refdecomentario"/>
        </w:rPr>
        <w:annotationRef/>
      </w:r>
      <w:r>
        <w:t>Eliminar si no es necesario</w:t>
      </w:r>
    </w:p>
  </w:comment>
  <w:comment w:initials="A" w:author="Author" w:id="9">
    <w:p w:rsidR="003D71C3" w:rsidRDefault="00A373E2" w14:paraId="110EBB38" w14:textId="77777777">
      <w:pPr>
        <w:pStyle w:val="Textocomentario"/>
      </w:pPr>
      <w:r>
        <w:rPr>
          <w:rStyle w:val="Refdecomentario"/>
        </w:rPr>
        <w:annotationRef/>
      </w:r>
      <w:r>
        <w:t>Ejemplo de texto para el método de selección de fuentes de compensación (mejor valor)</w:t>
      </w:r>
    </w:p>
  </w:comment>
  <w:comment w:initials="A" w:author="Author" w:id="10">
    <w:p w:rsidR="003D71C3" w:rsidRDefault="00A373E2" w14:paraId="7D30FD73" w14:textId="77777777">
      <w:pPr>
        <w:pStyle w:val="Textocomentario"/>
      </w:pPr>
      <w:r>
        <w:rPr>
          <w:rStyle w:val="Refdecomentario"/>
        </w:rPr>
        <w:annotationRef/>
      </w:r>
      <w:r>
        <w:t>Ejemplo de texto para el método de selección de fuentes de menor precio técnicamente aceptable/simplificado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07D06ED" w15:done="0"/>
  <w15:commentEx w15:paraId="677F8A23" w15:done="0"/>
  <w15:commentEx w15:paraId="22E34AF7" w15:done="0"/>
  <w15:commentEx w15:paraId="04BFAEF0" w15:done="0"/>
  <w15:commentEx w15:paraId="48A6F26C" w15:done="0"/>
  <w15:commentEx w15:paraId="47AEECC7" w15:done="0"/>
  <w15:commentEx w15:paraId="1CBE7C71" w15:done="0"/>
  <w15:commentEx w15:paraId="52B8AEFA" w15:done="0"/>
  <w15:commentEx w15:paraId="121D81F1" w15:done="0"/>
  <w15:commentEx w15:paraId="110EBB38" w15:done="0"/>
  <w15:commentEx w15:paraId="7D30FD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07D06ED" w16cid:durableId="26B91D3C"/>
  <w16cid:commentId w16cid:paraId="677F8A23" w16cid:durableId="26B91D3D"/>
  <w16cid:commentId w16cid:paraId="22E34AF7" w16cid:durableId="26B91D3E"/>
  <w16cid:commentId w16cid:paraId="04BFAEF0" w16cid:durableId="26B91D3F"/>
  <w16cid:commentId w16cid:paraId="48A6F26C" w16cid:durableId="26B91D40"/>
  <w16cid:commentId w16cid:paraId="47AEECC7" w16cid:durableId="26B91D41"/>
  <w16cid:commentId w16cid:paraId="1CBE7C71" w16cid:durableId="26B91D42"/>
  <w16cid:commentId w16cid:paraId="52B8AEFA" w16cid:durableId="26B91D43"/>
  <w16cid:commentId w16cid:paraId="121D81F1" w16cid:durableId="26B91D44"/>
  <w16cid:commentId w16cid:paraId="110EBB38" w16cid:durableId="26B91D45"/>
  <w16cid:commentId w16cid:paraId="7D30FD73" w16cid:durableId="26B91D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37826" w:rsidP="00401462" w:rsidRDefault="00B37826" w14:paraId="08AA966D" w14:textId="77777777">
      <w:pPr>
        <w:spacing w:after="0" w:line="240" w:lineRule="auto"/>
      </w:pPr>
      <w:r>
        <w:rPr>
          <w:lang w:val="en"/>
        </w:rPr>
        <w:separator/>
      </w:r>
    </w:p>
  </w:endnote>
  <w:endnote w:type="continuationSeparator" w:id="0">
    <w:p w:rsidR="00B37826" w:rsidP="00401462" w:rsidRDefault="00B37826" w14:paraId="6DDBE759" w14:textId="77777777">
      <w:pPr>
        <w:spacing w:after="0" w:line="240" w:lineRule="auto"/>
      </w:pPr>
      <w:r>
        <w:rPr>
          <w:lang w:val="en"/>
        </w:rPr>
        <w:continuationSeparator/>
      </w:r>
    </w:p>
  </w:endnote>
  <w:endnote w:type="continuationNotice" w:id="1">
    <w:p w:rsidR="00B37826" w:rsidRDefault="00B37826" w14:paraId="4BE72D5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6164485"/>
      <w:docPartObj>
        <w:docPartGallery w:val="Page Numbers (Bottom of Page)"/>
        <w:docPartUnique/>
      </w:docPartObj>
    </w:sdtPr>
    <w:sdtEndPr>
      <w:rPr>
        <w:color w:val="7F7F7F" w:themeColor="background1" w:themeShade="7F"/>
        <w:spacing w:val="60"/>
      </w:rPr>
    </w:sdtEndPr>
    <w:sdtContent>
      <w:p w:rsidR="003D71C3" w:rsidRDefault="00A373E2" w14:paraId="6A8A2367" w14:textId="77777777">
        <w:pPr>
          <w:pStyle w:val="Piedepgina"/>
          <w:pBdr>
            <w:top w:val="single" w:color="D9D9D9" w:themeColor="background1" w:themeShade="D9" w:sz="4" w:space="1"/>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Página</w:t>
        </w:r>
      </w:p>
    </w:sdtContent>
  </w:sdt>
  <w:p w:rsidRPr="00CE409D" w:rsidR="000E0224" w:rsidRDefault="000E0224" w14:paraId="27880E17" w14:textId="04681761">
    <w:pPr>
      <w:pStyle w:val="Piedepgina"/>
      <w:jc w:val="right"/>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37826" w:rsidP="00401462" w:rsidRDefault="00B37826" w14:paraId="2B536CC2" w14:textId="77777777">
      <w:pPr>
        <w:spacing w:after="0" w:line="240" w:lineRule="auto"/>
      </w:pPr>
      <w:r>
        <w:rPr>
          <w:lang w:val="en"/>
        </w:rPr>
        <w:separator/>
      </w:r>
    </w:p>
  </w:footnote>
  <w:footnote w:type="continuationSeparator" w:id="0">
    <w:p w:rsidR="00B37826" w:rsidP="00401462" w:rsidRDefault="00B37826" w14:paraId="5D75ACB0" w14:textId="77777777">
      <w:pPr>
        <w:spacing w:after="0" w:line="240" w:lineRule="auto"/>
      </w:pPr>
      <w:r>
        <w:rPr>
          <w:lang w:val="en"/>
        </w:rPr>
        <w:continuationSeparator/>
      </w:r>
    </w:p>
  </w:footnote>
  <w:footnote w:type="continuationNotice" w:id="1">
    <w:p w:rsidR="00B37826" w:rsidRDefault="00B37826" w14:paraId="633D029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7438FA" w:rsidRDefault="00BC6E86" w14:paraId="0ABC4914" w14:textId="565FA0F9">
    <w:pPr>
      <w:pStyle w:val="Encabezado"/>
    </w:pPr>
    <w:r w:rsidRPr="0024689A">
      <w:rPr>
        <w:noProof/>
      </w:rPr>
      <w:drawing>
        <wp:inline distT="0" distB="0" distL="0" distR="0" wp14:anchorId="2DAF4A99" wp14:editId="38CD96C4">
          <wp:extent cx="2609850" cy="58420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09850" cy="584200"/>
                  </a:xfrm>
                  <a:prstGeom prst="rect">
                    <a:avLst/>
                  </a:prstGeom>
                  <a:noFill/>
                  <a:ln>
                    <a:noFill/>
                  </a:ln>
                </pic:spPr>
              </pic:pic>
            </a:graphicData>
          </a:graphic>
        </wp:inline>
      </w:drawing>
    </w:r>
  </w:p>
  <w:p w:rsidR="006526B8" w:rsidRDefault="006526B8" w14:paraId="07E22644" w14:textId="77777777">
    <w:pPr>
      <w:pStyle w:val="Encabezado"/>
    </w:pPr>
  </w:p>
</w:hdr>
</file>

<file path=word/intelligence.xml><?xml version="1.0" encoding="utf-8"?>
<int:Intelligence xmlns:int="http://schemas.microsoft.com/office/intelligence/2019/intelligence">
  <int:IntelligenceSettings/>
  <int:Manifest>
    <int:WordHash hashCode="QTtUz/aoGNCKy7" id="YhJSNxmd"/>
    <int:WordHash hashCode="54TBoR6yEUSSL4" id="KVQNZNYV"/>
    <int:WordHash hashCode="4EwyJkL+SeRanX" id="f3/+uIxF"/>
    <int:WordHash hashCode="89b96crgYORB7k" id="U+2C0tbi"/>
    <int:WordHash hashCode="W/nK/be8FIRIiP" id="c7QxaUiG"/>
    <int:WordHash hashCode="kJuRKbL3G4hN8r" id="5s9dijpo"/>
    <int:WordHash hashCode="NzPXZ1tlBgVODI" id="S/E2hQa2"/>
    <int:WordHash hashCode="0WwM9E9AkgtVTC" id="tv1q5D7B"/>
    <int:WordHash hashCode="AQHHuhQbBuN2Yv" id="ZmzooAnn"/>
    <int:WordHash hashCode="MnG+3qcLwJ4pJP" id="SKbY9juu"/>
    <int:WordHash hashCode="3gT6Din5s14kkF" id="PVvKnCIe"/>
    <int:WordHash hashCode="u8zfLvsztS5snQ" id="Nhses/YW"/>
    <int:WordHash hashCode="wOVxIeNygMJidw" id="BQ4a+eyj"/>
    <int:WordHash hashCode="sHqJ1+2qqbqXDH" id="QePwfloW"/>
  </int:Manifest>
  <int:Observations>
    <int:Content id="YhJSNxmd">
      <int:Rejection type="LegacyProofing"/>
    </int:Content>
    <int:Content id="KVQNZNYV">
      <int:Rejection type="LegacyProofing"/>
    </int:Content>
    <int:Content id="f3/+uIxF">
      <int:Rejection type="LegacyProofing"/>
    </int:Content>
    <int:Content id="U+2C0tbi">
      <int:Rejection type="LegacyProofing"/>
    </int:Content>
    <int:Content id="c7QxaUiG">
      <int:Rejection type="LegacyProofing"/>
    </int:Content>
    <int:Content id="5s9dijpo">
      <int:Rejection type="LegacyProofing"/>
    </int:Content>
    <int:Content id="S/E2hQa2">
      <int:Rejection type="LegacyProofing"/>
    </int:Content>
    <int:Content id="tv1q5D7B">
      <int:Rejection type="LegacyProofing"/>
    </int:Content>
    <int:Content id="ZmzooAnn">
      <int:Rejection type="LegacyProofing"/>
    </int:Content>
    <int:Content id="SKbY9juu">
      <int:Rejection type="LegacyProofing"/>
    </int:Content>
    <int:Content id="PVvKnCIe">
      <int:Rejection type="LegacyProofing"/>
    </int:Content>
    <int:Content id="Nhses/YW">
      <int:Rejection type="LegacyProofing"/>
    </int:Content>
    <int:Content id="BQ4a+eyj">
      <int:Rejection type="LegacyProofing"/>
    </int:Content>
    <int:Content id="QePwfloW">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848A8"/>
    <w:multiLevelType w:val="hybridMultilevel"/>
    <w:tmpl w:val="4914F0C6"/>
    <w:lvl w:ilvl="0" w:tplc="924E41F0">
      <w:start w:val="1"/>
      <w:numFmt w:val="lowerLetter"/>
      <w:lvlText w:val="%1."/>
      <w:lvlJc w:val="left"/>
      <w:pPr>
        <w:ind w:left="1440" w:hanging="360"/>
      </w:pPr>
      <w:rPr>
        <w:rFonts w:ascii="Times New Roman" w:hAnsi="Times New Roman" w:cs="Times New Roman" w:eastAsiaTheme="minorHAnsi"/>
      </w:rPr>
    </w:lvl>
    <w:lvl w:ilvl="1" w:tplc="240A0019">
      <w:start w:val="1"/>
      <w:numFmt w:val="lowerLetter"/>
      <w:lvlText w:val="%2."/>
      <w:lvlJc w:val="left"/>
      <w:pPr>
        <w:ind w:left="2160" w:hanging="360"/>
      </w:pPr>
    </w:lvl>
    <w:lvl w:ilvl="2" w:tplc="240A0001">
      <w:start w:val="1"/>
      <w:numFmt w:val="bullet"/>
      <w:lvlText w:val=""/>
      <w:lvlJc w:val="left"/>
      <w:pPr>
        <w:ind w:left="2880" w:hanging="180"/>
      </w:pPr>
      <w:rPr>
        <w:rFonts w:hint="default" w:ascii="Symbol" w:hAnsi="Symbol"/>
      </w:r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 w15:restartNumberingAfterBreak="0">
    <w:nsid w:val="0E296545"/>
    <w:multiLevelType w:val="hybridMultilevel"/>
    <w:tmpl w:val="90FA34A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EF328A5"/>
    <w:multiLevelType w:val="hybridMultilevel"/>
    <w:tmpl w:val="0F2EDC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0218DE"/>
    <w:multiLevelType w:val="hybridMultilevel"/>
    <w:tmpl w:val="57E0BEBA"/>
    <w:lvl w:ilvl="0" w:tplc="04090017">
      <w:start w:val="1"/>
      <w:numFmt w:val="lowerLetter"/>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4" w15:restartNumberingAfterBreak="0">
    <w:nsid w:val="1A310336"/>
    <w:multiLevelType w:val="hybridMultilevel"/>
    <w:tmpl w:val="D50E3950"/>
    <w:lvl w:ilvl="0" w:tplc="FFFFFFFF">
      <w:start w:val="1"/>
      <w:numFmt w:val="bullet"/>
      <w:lvlText w:val=""/>
      <w:lvlJc w:val="left"/>
      <w:pPr>
        <w:ind w:left="720" w:hanging="360"/>
      </w:pPr>
      <w:rPr>
        <w:rFonts w:hint="default" w:ascii="Symbol" w:hAnsi="Symbol"/>
        <w:w w:val="100"/>
        <w:sz w:val="22"/>
        <w:szCs w:val="22"/>
      </w:rPr>
    </w:lvl>
    <w:lvl w:ilvl="1" w:tplc="08090003" w:tentative="1">
      <w:start w:val="1"/>
      <w:numFmt w:val="bullet"/>
      <w:lvlText w:val="o"/>
      <w:lvlJc w:val="left"/>
      <w:pPr>
        <w:ind w:left="1512" w:hanging="360"/>
      </w:pPr>
      <w:rPr>
        <w:rFonts w:hint="default" w:ascii="Courier New" w:hAnsi="Courier New" w:cs="Courier New"/>
      </w:rPr>
    </w:lvl>
    <w:lvl w:ilvl="2" w:tplc="08090005" w:tentative="1">
      <w:start w:val="1"/>
      <w:numFmt w:val="bullet"/>
      <w:lvlText w:val=""/>
      <w:lvlJc w:val="left"/>
      <w:pPr>
        <w:ind w:left="2232" w:hanging="360"/>
      </w:pPr>
      <w:rPr>
        <w:rFonts w:hint="default" w:ascii="Wingdings" w:hAnsi="Wingdings"/>
      </w:rPr>
    </w:lvl>
    <w:lvl w:ilvl="3" w:tplc="08090001" w:tentative="1">
      <w:start w:val="1"/>
      <w:numFmt w:val="bullet"/>
      <w:lvlText w:val=""/>
      <w:lvlJc w:val="left"/>
      <w:pPr>
        <w:ind w:left="2952" w:hanging="360"/>
      </w:pPr>
      <w:rPr>
        <w:rFonts w:hint="default" w:ascii="Symbol" w:hAnsi="Symbol"/>
      </w:rPr>
    </w:lvl>
    <w:lvl w:ilvl="4" w:tplc="08090003" w:tentative="1">
      <w:start w:val="1"/>
      <w:numFmt w:val="bullet"/>
      <w:lvlText w:val="o"/>
      <w:lvlJc w:val="left"/>
      <w:pPr>
        <w:ind w:left="3672" w:hanging="360"/>
      </w:pPr>
      <w:rPr>
        <w:rFonts w:hint="default" w:ascii="Courier New" w:hAnsi="Courier New" w:cs="Courier New"/>
      </w:rPr>
    </w:lvl>
    <w:lvl w:ilvl="5" w:tplc="08090005" w:tentative="1">
      <w:start w:val="1"/>
      <w:numFmt w:val="bullet"/>
      <w:lvlText w:val=""/>
      <w:lvlJc w:val="left"/>
      <w:pPr>
        <w:ind w:left="4392" w:hanging="360"/>
      </w:pPr>
      <w:rPr>
        <w:rFonts w:hint="default" w:ascii="Wingdings" w:hAnsi="Wingdings"/>
      </w:rPr>
    </w:lvl>
    <w:lvl w:ilvl="6" w:tplc="08090001" w:tentative="1">
      <w:start w:val="1"/>
      <w:numFmt w:val="bullet"/>
      <w:lvlText w:val=""/>
      <w:lvlJc w:val="left"/>
      <w:pPr>
        <w:ind w:left="5112" w:hanging="360"/>
      </w:pPr>
      <w:rPr>
        <w:rFonts w:hint="default" w:ascii="Symbol" w:hAnsi="Symbol"/>
      </w:rPr>
    </w:lvl>
    <w:lvl w:ilvl="7" w:tplc="08090003" w:tentative="1">
      <w:start w:val="1"/>
      <w:numFmt w:val="bullet"/>
      <w:lvlText w:val="o"/>
      <w:lvlJc w:val="left"/>
      <w:pPr>
        <w:ind w:left="5832" w:hanging="360"/>
      </w:pPr>
      <w:rPr>
        <w:rFonts w:hint="default" w:ascii="Courier New" w:hAnsi="Courier New" w:cs="Courier New"/>
      </w:rPr>
    </w:lvl>
    <w:lvl w:ilvl="8" w:tplc="08090005" w:tentative="1">
      <w:start w:val="1"/>
      <w:numFmt w:val="bullet"/>
      <w:lvlText w:val=""/>
      <w:lvlJc w:val="left"/>
      <w:pPr>
        <w:ind w:left="6552" w:hanging="360"/>
      </w:pPr>
      <w:rPr>
        <w:rFonts w:hint="default" w:ascii="Wingdings" w:hAnsi="Wingdings"/>
      </w:rPr>
    </w:lvl>
  </w:abstractNum>
  <w:abstractNum w:abstractNumId="5" w15:restartNumberingAfterBreak="0">
    <w:nsid w:val="1B4C6D9E"/>
    <w:multiLevelType w:val="hybridMultilevel"/>
    <w:tmpl w:val="472CB7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E1131A3"/>
    <w:multiLevelType w:val="hybridMultilevel"/>
    <w:tmpl w:val="FA38BE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E2B1D95"/>
    <w:multiLevelType w:val="hybridMultilevel"/>
    <w:tmpl w:val="9BFA4E18"/>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 w15:restartNumberingAfterBreak="0">
    <w:nsid w:val="1E4E527F"/>
    <w:multiLevelType w:val="hybridMultilevel"/>
    <w:tmpl w:val="944C96F4"/>
    <w:lvl w:ilvl="0" w:tplc="04090017">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 w15:restartNumberingAfterBreak="0">
    <w:nsid w:val="245A42B7"/>
    <w:multiLevelType w:val="hybridMultilevel"/>
    <w:tmpl w:val="6F0A6ED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271464D2"/>
    <w:multiLevelType w:val="hybridMultilevel"/>
    <w:tmpl w:val="263E67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953445"/>
    <w:multiLevelType w:val="hybridMultilevel"/>
    <w:tmpl w:val="E894F42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31B247AA"/>
    <w:multiLevelType w:val="hybridMultilevel"/>
    <w:tmpl w:val="0F5ED542"/>
    <w:lvl w:ilvl="0" w:tplc="BE22D50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897497F"/>
    <w:multiLevelType w:val="hybridMultilevel"/>
    <w:tmpl w:val="B6824CC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3B450169"/>
    <w:multiLevelType w:val="hybridMultilevel"/>
    <w:tmpl w:val="93EA1DC4"/>
    <w:lvl w:ilvl="0" w:tplc="240A0001">
      <w:start w:val="1"/>
      <w:numFmt w:val="bullet"/>
      <w:lvlText w:val=""/>
      <w:lvlJc w:val="left"/>
      <w:pPr>
        <w:ind w:left="2148" w:hanging="360"/>
      </w:pPr>
      <w:rPr>
        <w:rFonts w:hint="default" w:ascii="Symbol" w:hAnsi="Symbol"/>
      </w:rPr>
    </w:lvl>
    <w:lvl w:ilvl="1" w:tplc="240A0003" w:tentative="1">
      <w:start w:val="1"/>
      <w:numFmt w:val="bullet"/>
      <w:lvlText w:val="o"/>
      <w:lvlJc w:val="left"/>
      <w:pPr>
        <w:ind w:left="2868" w:hanging="360"/>
      </w:pPr>
      <w:rPr>
        <w:rFonts w:hint="default" w:ascii="Courier New" w:hAnsi="Courier New" w:cs="Courier New"/>
      </w:rPr>
    </w:lvl>
    <w:lvl w:ilvl="2" w:tplc="240A0005" w:tentative="1">
      <w:start w:val="1"/>
      <w:numFmt w:val="bullet"/>
      <w:lvlText w:val=""/>
      <w:lvlJc w:val="left"/>
      <w:pPr>
        <w:ind w:left="3588" w:hanging="360"/>
      </w:pPr>
      <w:rPr>
        <w:rFonts w:hint="default" w:ascii="Wingdings" w:hAnsi="Wingdings"/>
      </w:rPr>
    </w:lvl>
    <w:lvl w:ilvl="3" w:tplc="240A0001" w:tentative="1">
      <w:start w:val="1"/>
      <w:numFmt w:val="bullet"/>
      <w:lvlText w:val=""/>
      <w:lvlJc w:val="left"/>
      <w:pPr>
        <w:ind w:left="4308" w:hanging="360"/>
      </w:pPr>
      <w:rPr>
        <w:rFonts w:hint="default" w:ascii="Symbol" w:hAnsi="Symbol"/>
      </w:rPr>
    </w:lvl>
    <w:lvl w:ilvl="4" w:tplc="240A0003" w:tentative="1">
      <w:start w:val="1"/>
      <w:numFmt w:val="bullet"/>
      <w:lvlText w:val="o"/>
      <w:lvlJc w:val="left"/>
      <w:pPr>
        <w:ind w:left="5028" w:hanging="360"/>
      </w:pPr>
      <w:rPr>
        <w:rFonts w:hint="default" w:ascii="Courier New" w:hAnsi="Courier New" w:cs="Courier New"/>
      </w:rPr>
    </w:lvl>
    <w:lvl w:ilvl="5" w:tplc="240A0005" w:tentative="1">
      <w:start w:val="1"/>
      <w:numFmt w:val="bullet"/>
      <w:lvlText w:val=""/>
      <w:lvlJc w:val="left"/>
      <w:pPr>
        <w:ind w:left="5748" w:hanging="360"/>
      </w:pPr>
      <w:rPr>
        <w:rFonts w:hint="default" w:ascii="Wingdings" w:hAnsi="Wingdings"/>
      </w:rPr>
    </w:lvl>
    <w:lvl w:ilvl="6" w:tplc="240A0001" w:tentative="1">
      <w:start w:val="1"/>
      <w:numFmt w:val="bullet"/>
      <w:lvlText w:val=""/>
      <w:lvlJc w:val="left"/>
      <w:pPr>
        <w:ind w:left="6468" w:hanging="360"/>
      </w:pPr>
      <w:rPr>
        <w:rFonts w:hint="default" w:ascii="Symbol" w:hAnsi="Symbol"/>
      </w:rPr>
    </w:lvl>
    <w:lvl w:ilvl="7" w:tplc="240A0003" w:tentative="1">
      <w:start w:val="1"/>
      <w:numFmt w:val="bullet"/>
      <w:lvlText w:val="o"/>
      <w:lvlJc w:val="left"/>
      <w:pPr>
        <w:ind w:left="7188" w:hanging="360"/>
      </w:pPr>
      <w:rPr>
        <w:rFonts w:hint="default" w:ascii="Courier New" w:hAnsi="Courier New" w:cs="Courier New"/>
      </w:rPr>
    </w:lvl>
    <w:lvl w:ilvl="8" w:tplc="240A0005" w:tentative="1">
      <w:start w:val="1"/>
      <w:numFmt w:val="bullet"/>
      <w:lvlText w:val=""/>
      <w:lvlJc w:val="left"/>
      <w:pPr>
        <w:ind w:left="7908" w:hanging="360"/>
      </w:pPr>
      <w:rPr>
        <w:rFonts w:hint="default" w:ascii="Wingdings" w:hAnsi="Wingdings"/>
      </w:rPr>
    </w:lvl>
  </w:abstractNum>
  <w:abstractNum w:abstractNumId="15" w15:restartNumberingAfterBreak="0">
    <w:nsid w:val="3EA870ED"/>
    <w:multiLevelType w:val="hybridMultilevel"/>
    <w:tmpl w:val="D39A3546"/>
    <w:lvl w:ilvl="0" w:tplc="04090017">
      <w:start w:val="1"/>
      <w:numFmt w:val="lowerLetter"/>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6" w15:restartNumberingAfterBreak="0">
    <w:nsid w:val="4297519B"/>
    <w:multiLevelType w:val="multilevel"/>
    <w:tmpl w:val="0AD6187C"/>
    <w:lvl w:ilvl="0">
      <w:start w:val="1"/>
      <w:numFmt w:val="decimal"/>
      <w:lvlText w:val="%1."/>
      <w:lvlJc w:val="left"/>
      <w:pPr>
        <w:tabs>
          <w:tab w:val="left" w:pos="360"/>
        </w:tabs>
        <w:ind w:left="720"/>
      </w:pPr>
      <w:rPr>
        <w:rFonts w:hint="default" w:ascii="Times New Roman" w:hAnsi="Times New Roman" w:eastAsia="Tahoma" w:cs="Times New Roman"/>
        <w:b/>
        <w:strike w:val="0"/>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3D301A8"/>
    <w:multiLevelType w:val="hybridMultilevel"/>
    <w:tmpl w:val="34089E80"/>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4004550"/>
    <w:multiLevelType w:val="hybridMultilevel"/>
    <w:tmpl w:val="BE7298CC"/>
    <w:lvl w:ilvl="0" w:tplc="04090017">
      <w:start w:val="1"/>
      <w:numFmt w:val="lowerLetter"/>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9" w15:restartNumberingAfterBreak="0">
    <w:nsid w:val="54771D3B"/>
    <w:multiLevelType w:val="hybridMultilevel"/>
    <w:tmpl w:val="0A827508"/>
    <w:lvl w:ilvl="0" w:tplc="ABDC827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305675"/>
    <w:multiLevelType w:val="hybridMultilevel"/>
    <w:tmpl w:val="9A70308A"/>
    <w:lvl w:ilvl="0" w:tplc="A22E7052">
      <w:start w:val="15"/>
      <w:numFmt w:val="bullet"/>
      <w:lvlText w:val="-"/>
      <w:lvlJc w:val="left"/>
      <w:pPr>
        <w:ind w:left="720" w:hanging="360"/>
      </w:pPr>
      <w:rPr>
        <w:rFonts w:hint="default" w:ascii="Times New Roman" w:hAnsi="Times New Roman" w:eastAsia="PMingLiU" w:cs="Times New Roman"/>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5C1277D3"/>
    <w:multiLevelType w:val="hybridMultilevel"/>
    <w:tmpl w:val="7D1E7C8E"/>
    <w:lvl w:ilvl="0" w:tplc="04090017">
      <w:start w:val="1"/>
      <w:numFmt w:val="lowerLetter"/>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2" w15:restartNumberingAfterBreak="0">
    <w:nsid w:val="5E08123B"/>
    <w:multiLevelType w:val="hybridMultilevel"/>
    <w:tmpl w:val="F146BD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3B02F46"/>
    <w:multiLevelType w:val="hybridMultilevel"/>
    <w:tmpl w:val="808AB3C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6C0251A"/>
    <w:multiLevelType w:val="hybridMultilevel"/>
    <w:tmpl w:val="17E6545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66DC4058"/>
    <w:multiLevelType w:val="hybridMultilevel"/>
    <w:tmpl w:val="404E5210"/>
    <w:lvl w:ilvl="0" w:tplc="240A0001">
      <w:start w:val="1"/>
      <w:numFmt w:val="bullet"/>
      <w:lvlText w:val=""/>
      <w:lvlJc w:val="left"/>
      <w:pPr>
        <w:ind w:left="1776" w:hanging="360"/>
      </w:pPr>
      <w:rPr>
        <w:rFonts w:hint="default" w:ascii="Symbol" w:hAnsi="Symbol"/>
      </w:rPr>
    </w:lvl>
    <w:lvl w:ilvl="1" w:tplc="240A0003">
      <w:start w:val="1"/>
      <w:numFmt w:val="bullet"/>
      <w:lvlText w:val="o"/>
      <w:lvlJc w:val="left"/>
      <w:pPr>
        <w:ind w:left="2496" w:hanging="360"/>
      </w:pPr>
      <w:rPr>
        <w:rFonts w:hint="default" w:ascii="Courier New" w:hAnsi="Courier New" w:cs="Courier New"/>
      </w:rPr>
    </w:lvl>
    <w:lvl w:ilvl="2" w:tplc="240A0005" w:tentative="1">
      <w:start w:val="1"/>
      <w:numFmt w:val="bullet"/>
      <w:lvlText w:val=""/>
      <w:lvlJc w:val="left"/>
      <w:pPr>
        <w:ind w:left="3216" w:hanging="360"/>
      </w:pPr>
      <w:rPr>
        <w:rFonts w:hint="default" w:ascii="Wingdings" w:hAnsi="Wingdings"/>
      </w:rPr>
    </w:lvl>
    <w:lvl w:ilvl="3" w:tplc="240A0001" w:tentative="1">
      <w:start w:val="1"/>
      <w:numFmt w:val="bullet"/>
      <w:lvlText w:val=""/>
      <w:lvlJc w:val="left"/>
      <w:pPr>
        <w:ind w:left="3936" w:hanging="360"/>
      </w:pPr>
      <w:rPr>
        <w:rFonts w:hint="default" w:ascii="Symbol" w:hAnsi="Symbol"/>
      </w:rPr>
    </w:lvl>
    <w:lvl w:ilvl="4" w:tplc="240A0003" w:tentative="1">
      <w:start w:val="1"/>
      <w:numFmt w:val="bullet"/>
      <w:lvlText w:val="o"/>
      <w:lvlJc w:val="left"/>
      <w:pPr>
        <w:ind w:left="4656" w:hanging="360"/>
      </w:pPr>
      <w:rPr>
        <w:rFonts w:hint="default" w:ascii="Courier New" w:hAnsi="Courier New" w:cs="Courier New"/>
      </w:rPr>
    </w:lvl>
    <w:lvl w:ilvl="5" w:tplc="240A0005" w:tentative="1">
      <w:start w:val="1"/>
      <w:numFmt w:val="bullet"/>
      <w:lvlText w:val=""/>
      <w:lvlJc w:val="left"/>
      <w:pPr>
        <w:ind w:left="5376" w:hanging="360"/>
      </w:pPr>
      <w:rPr>
        <w:rFonts w:hint="default" w:ascii="Wingdings" w:hAnsi="Wingdings"/>
      </w:rPr>
    </w:lvl>
    <w:lvl w:ilvl="6" w:tplc="240A0001" w:tentative="1">
      <w:start w:val="1"/>
      <w:numFmt w:val="bullet"/>
      <w:lvlText w:val=""/>
      <w:lvlJc w:val="left"/>
      <w:pPr>
        <w:ind w:left="6096" w:hanging="360"/>
      </w:pPr>
      <w:rPr>
        <w:rFonts w:hint="default" w:ascii="Symbol" w:hAnsi="Symbol"/>
      </w:rPr>
    </w:lvl>
    <w:lvl w:ilvl="7" w:tplc="240A0003" w:tentative="1">
      <w:start w:val="1"/>
      <w:numFmt w:val="bullet"/>
      <w:lvlText w:val="o"/>
      <w:lvlJc w:val="left"/>
      <w:pPr>
        <w:ind w:left="6816" w:hanging="360"/>
      </w:pPr>
      <w:rPr>
        <w:rFonts w:hint="default" w:ascii="Courier New" w:hAnsi="Courier New" w:cs="Courier New"/>
      </w:rPr>
    </w:lvl>
    <w:lvl w:ilvl="8" w:tplc="240A0005" w:tentative="1">
      <w:start w:val="1"/>
      <w:numFmt w:val="bullet"/>
      <w:lvlText w:val=""/>
      <w:lvlJc w:val="left"/>
      <w:pPr>
        <w:ind w:left="7536" w:hanging="360"/>
      </w:pPr>
      <w:rPr>
        <w:rFonts w:hint="default" w:ascii="Wingdings" w:hAnsi="Wingdings"/>
      </w:rPr>
    </w:lvl>
  </w:abstractNum>
  <w:abstractNum w:abstractNumId="26" w15:restartNumberingAfterBreak="0">
    <w:nsid w:val="72E75611"/>
    <w:multiLevelType w:val="hybridMultilevel"/>
    <w:tmpl w:val="9BFA4E18"/>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7" w15:restartNumberingAfterBreak="0">
    <w:nsid w:val="7A7C2DD8"/>
    <w:multiLevelType w:val="hybridMultilevel"/>
    <w:tmpl w:val="C18EDAA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E281C6F"/>
    <w:multiLevelType w:val="hybridMultilevel"/>
    <w:tmpl w:val="2F98686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5236697">
    <w:abstractNumId w:val="13"/>
  </w:num>
  <w:num w:numId="2" w16cid:durableId="1211263243">
    <w:abstractNumId w:val="1"/>
  </w:num>
  <w:num w:numId="3" w16cid:durableId="53941007">
    <w:abstractNumId w:val="11"/>
  </w:num>
  <w:num w:numId="4" w16cid:durableId="1613778039">
    <w:abstractNumId w:val="24"/>
  </w:num>
  <w:num w:numId="5" w16cid:durableId="1069889180">
    <w:abstractNumId w:val="16"/>
  </w:num>
  <w:num w:numId="6" w16cid:durableId="137500403">
    <w:abstractNumId w:val="27"/>
  </w:num>
  <w:num w:numId="7" w16cid:durableId="1217009768">
    <w:abstractNumId w:val="23"/>
  </w:num>
  <w:num w:numId="8" w16cid:durableId="788429544">
    <w:abstractNumId w:val="4"/>
  </w:num>
  <w:num w:numId="9" w16cid:durableId="877282618">
    <w:abstractNumId w:val="9"/>
  </w:num>
  <w:num w:numId="10" w16cid:durableId="1653948366">
    <w:abstractNumId w:val="22"/>
  </w:num>
  <w:num w:numId="11" w16cid:durableId="1529833256">
    <w:abstractNumId w:val="19"/>
  </w:num>
  <w:num w:numId="12" w16cid:durableId="469522551">
    <w:abstractNumId w:val="6"/>
  </w:num>
  <w:num w:numId="13" w16cid:durableId="594170582">
    <w:abstractNumId w:val="2"/>
  </w:num>
  <w:num w:numId="14" w16cid:durableId="1224557701">
    <w:abstractNumId w:val="28"/>
  </w:num>
  <w:num w:numId="15" w16cid:durableId="122386676">
    <w:abstractNumId w:val="20"/>
  </w:num>
  <w:num w:numId="16" w16cid:durableId="456413497">
    <w:abstractNumId w:val="0"/>
  </w:num>
  <w:num w:numId="17" w16cid:durableId="12806651">
    <w:abstractNumId w:val="25"/>
  </w:num>
  <w:num w:numId="18" w16cid:durableId="190799103">
    <w:abstractNumId w:val="14"/>
  </w:num>
  <w:num w:numId="19" w16cid:durableId="896666257">
    <w:abstractNumId w:val="5"/>
  </w:num>
  <w:num w:numId="20" w16cid:durableId="267852610">
    <w:abstractNumId w:val="10"/>
  </w:num>
  <w:num w:numId="21" w16cid:durableId="626396398">
    <w:abstractNumId w:val="7"/>
  </w:num>
  <w:num w:numId="22" w16cid:durableId="842938106">
    <w:abstractNumId w:val="18"/>
  </w:num>
  <w:num w:numId="23" w16cid:durableId="1270628438">
    <w:abstractNumId w:val="21"/>
  </w:num>
  <w:num w:numId="24" w16cid:durableId="139811249">
    <w:abstractNumId w:val="3"/>
  </w:num>
  <w:num w:numId="25" w16cid:durableId="664863785">
    <w:abstractNumId w:val="15"/>
  </w:num>
  <w:num w:numId="26" w16cid:durableId="795562066">
    <w:abstractNumId w:val="12"/>
  </w:num>
  <w:num w:numId="27" w16cid:durableId="619605191">
    <w:abstractNumId w:val="26"/>
  </w:num>
  <w:num w:numId="28" w16cid:durableId="957832672">
    <w:abstractNumId w:val="17"/>
  </w:num>
  <w:num w:numId="29" w16cid:durableId="4620373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348"/>
    <w:rsid w:val="00005A42"/>
    <w:rsid w:val="0000625B"/>
    <w:rsid w:val="000124AF"/>
    <w:rsid w:val="00016C14"/>
    <w:rsid w:val="000335F6"/>
    <w:rsid w:val="0003792C"/>
    <w:rsid w:val="00040078"/>
    <w:rsid w:val="0004332F"/>
    <w:rsid w:val="000465E5"/>
    <w:rsid w:val="00051181"/>
    <w:rsid w:val="00051DFC"/>
    <w:rsid w:val="000526AD"/>
    <w:rsid w:val="0005318F"/>
    <w:rsid w:val="00072D2A"/>
    <w:rsid w:val="00083DE8"/>
    <w:rsid w:val="00085AD1"/>
    <w:rsid w:val="00095687"/>
    <w:rsid w:val="00095DC3"/>
    <w:rsid w:val="000A1B70"/>
    <w:rsid w:val="000B1137"/>
    <w:rsid w:val="000B3ADB"/>
    <w:rsid w:val="000B4F82"/>
    <w:rsid w:val="000C0759"/>
    <w:rsid w:val="000D179D"/>
    <w:rsid w:val="000D1828"/>
    <w:rsid w:val="000E0224"/>
    <w:rsid w:val="000E0A24"/>
    <w:rsid w:val="000E129C"/>
    <w:rsid w:val="000E2F7B"/>
    <w:rsid w:val="000F044E"/>
    <w:rsid w:val="000F0896"/>
    <w:rsid w:val="00102B9D"/>
    <w:rsid w:val="001043C6"/>
    <w:rsid w:val="001106CB"/>
    <w:rsid w:val="0011170C"/>
    <w:rsid w:val="00112B84"/>
    <w:rsid w:val="00113AF3"/>
    <w:rsid w:val="00117113"/>
    <w:rsid w:val="001203DA"/>
    <w:rsid w:val="00121232"/>
    <w:rsid w:val="0012324F"/>
    <w:rsid w:val="001260A8"/>
    <w:rsid w:val="0013238E"/>
    <w:rsid w:val="00133E45"/>
    <w:rsid w:val="00136AD8"/>
    <w:rsid w:val="00140BD4"/>
    <w:rsid w:val="00143D76"/>
    <w:rsid w:val="00144F05"/>
    <w:rsid w:val="00147104"/>
    <w:rsid w:val="001502A8"/>
    <w:rsid w:val="00150F87"/>
    <w:rsid w:val="0015411B"/>
    <w:rsid w:val="00164FDD"/>
    <w:rsid w:val="0017286F"/>
    <w:rsid w:val="00181220"/>
    <w:rsid w:val="00194CBD"/>
    <w:rsid w:val="00197E7C"/>
    <w:rsid w:val="001C770E"/>
    <w:rsid w:val="001D1152"/>
    <w:rsid w:val="001D181A"/>
    <w:rsid w:val="001D1AEC"/>
    <w:rsid w:val="001D1F74"/>
    <w:rsid w:val="001D373B"/>
    <w:rsid w:val="001D4EF9"/>
    <w:rsid w:val="001D77A2"/>
    <w:rsid w:val="001E3003"/>
    <w:rsid w:val="002077E2"/>
    <w:rsid w:val="00213C95"/>
    <w:rsid w:val="0022243A"/>
    <w:rsid w:val="00236541"/>
    <w:rsid w:val="00242BBF"/>
    <w:rsid w:val="002472B0"/>
    <w:rsid w:val="00247B99"/>
    <w:rsid w:val="00250A79"/>
    <w:rsid w:val="00261CF6"/>
    <w:rsid w:val="0026700D"/>
    <w:rsid w:val="00270BEB"/>
    <w:rsid w:val="00286405"/>
    <w:rsid w:val="002867DD"/>
    <w:rsid w:val="002944B7"/>
    <w:rsid w:val="002A44C0"/>
    <w:rsid w:val="002B55C8"/>
    <w:rsid w:val="002C2D9B"/>
    <w:rsid w:val="002D144F"/>
    <w:rsid w:val="002E18D9"/>
    <w:rsid w:val="002E787F"/>
    <w:rsid w:val="002F49DD"/>
    <w:rsid w:val="00315A13"/>
    <w:rsid w:val="00323CB2"/>
    <w:rsid w:val="00330C61"/>
    <w:rsid w:val="00332E95"/>
    <w:rsid w:val="00342D38"/>
    <w:rsid w:val="00355044"/>
    <w:rsid w:val="003767C9"/>
    <w:rsid w:val="0038017D"/>
    <w:rsid w:val="003806C6"/>
    <w:rsid w:val="00383155"/>
    <w:rsid w:val="00396036"/>
    <w:rsid w:val="003965C9"/>
    <w:rsid w:val="00397532"/>
    <w:rsid w:val="00397D93"/>
    <w:rsid w:val="003A4534"/>
    <w:rsid w:val="003B33DC"/>
    <w:rsid w:val="003B596F"/>
    <w:rsid w:val="003B70BF"/>
    <w:rsid w:val="003D4314"/>
    <w:rsid w:val="003D71C3"/>
    <w:rsid w:val="003D7F6D"/>
    <w:rsid w:val="003F39F6"/>
    <w:rsid w:val="003F66DC"/>
    <w:rsid w:val="003F6A15"/>
    <w:rsid w:val="003F7DBA"/>
    <w:rsid w:val="00401462"/>
    <w:rsid w:val="0041316E"/>
    <w:rsid w:val="00415188"/>
    <w:rsid w:val="0042421D"/>
    <w:rsid w:val="00427427"/>
    <w:rsid w:val="00431FD3"/>
    <w:rsid w:val="00436124"/>
    <w:rsid w:val="00442F97"/>
    <w:rsid w:val="00444FE2"/>
    <w:rsid w:val="00447D1D"/>
    <w:rsid w:val="004540B7"/>
    <w:rsid w:val="0046511E"/>
    <w:rsid w:val="004672C0"/>
    <w:rsid w:val="00471F1D"/>
    <w:rsid w:val="004841E5"/>
    <w:rsid w:val="00486ED1"/>
    <w:rsid w:val="004974C2"/>
    <w:rsid w:val="004C15C2"/>
    <w:rsid w:val="004D5A5E"/>
    <w:rsid w:val="004E2C2A"/>
    <w:rsid w:val="004E6ACC"/>
    <w:rsid w:val="004E73ED"/>
    <w:rsid w:val="004F1BE7"/>
    <w:rsid w:val="004F428F"/>
    <w:rsid w:val="00516391"/>
    <w:rsid w:val="00537DF2"/>
    <w:rsid w:val="00551BE8"/>
    <w:rsid w:val="00570436"/>
    <w:rsid w:val="005710B2"/>
    <w:rsid w:val="0057369E"/>
    <w:rsid w:val="00574057"/>
    <w:rsid w:val="00582EDE"/>
    <w:rsid w:val="005836B2"/>
    <w:rsid w:val="00585B21"/>
    <w:rsid w:val="00586030"/>
    <w:rsid w:val="0059100B"/>
    <w:rsid w:val="0059300D"/>
    <w:rsid w:val="005B1E2E"/>
    <w:rsid w:val="005B6DEC"/>
    <w:rsid w:val="005C15FE"/>
    <w:rsid w:val="005C614C"/>
    <w:rsid w:val="005D3DAF"/>
    <w:rsid w:val="005D3FFA"/>
    <w:rsid w:val="005D5D8A"/>
    <w:rsid w:val="005D60F5"/>
    <w:rsid w:val="005D72DE"/>
    <w:rsid w:val="005E3060"/>
    <w:rsid w:val="005E4F7E"/>
    <w:rsid w:val="005F0DA8"/>
    <w:rsid w:val="005F0EC4"/>
    <w:rsid w:val="005F430E"/>
    <w:rsid w:val="00601980"/>
    <w:rsid w:val="00611689"/>
    <w:rsid w:val="0062029B"/>
    <w:rsid w:val="00633ED0"/>
    <w:rsid w:val="00635721"/>
    <w:rsid w:val="00636BC1"/>
    <w:rsid w:val="0064384F"/>
    <w:rsid w:val="006472EB"/>
    <w:rsid w:val="00651E1A"/>
    <w:rsid w:val="006526B8"/>
    <w:rsid w:val="00654AB1"/>
    <w:rsid w:val="0066040D"/>
    <w:rsid w:val="00661887"/>
    <w:rsid w:val="00673141"/>
    <w:rsid w:val="006871F7"/>
    <w:rsid w:val="00687BE9"/>
    <w:rsid w:val="00687FFC"/>
    <w:rsid w:val="006A22AE"/>
    <w:rsid w:val="006B20EE"/>
    <w:rsid w:val="006C0580"/>
    <w:rsid w:val="006C11CA"/>
    <w:rsid w:val="006C1E1A"/>
    <w:rsid w:val="006D0BC9"/>
    <w:rsid w:val="006D25BA"/>
    <w:rsid w:val="006D4157"/>
    <w:rsid w:val="006D7727"/>
    <w:rsid w:val="006E06EF"/>
    <w:rsid w:val="006E0CB1"/>
    <w:rsid w:val="007006A6"/>
    <w:rsid w:val="00705038"/>
    <w:rsid w:val="007066B2"/>
    <w:rsid w:val="00712309"/>
    <w:rsid w:val="00723417"/>
    <w:rsid w:val="00732BCB"/>
    <w:rsid w:val="00743279"/>
    <w:rsid w:val="007432F8"/>
    <w:rsid w:val="007438FA"/>
    <w:rsid w:val="007449D3"/>
    <w:rsid w:val="00761184"/>
    <w:rsid w:val="007700D3"/>
    <w:rsid w:val="00770DF9"/>
    <w:rsid w:val="00777D37"/>
    <w:rsid w:val="007905BF"/>
    <w:rsid w:val="007939E8"/>
    <w:rsid w:val="00794E66"/>
    <w:rsid w:val="007B6A2A"/>
    <w:rsid w:val="007C2BCE"/>
    <w:rsid w:val="007C67BB"/>
    <w:rsid w:val="007D2327"/>
    <w:rsid w:val="007D2417"/>
    <w:rsid w:val="007D2A4E"/>
    <w:rsid w:val="007D726E"/>
    <w:rsid w:val="007E14B5"/>
    <w:rsid w:val="00802FDB"/>
    <w:rsid w:val="00803A63"/>
    <w:rsid w:val="00810453"/>
    <w:rsid w:val="0081187D"/>
    <w:rsid w:val="008327FE"/>
    <w:rsid w:val="00834BC5"/>
    <w:rsid w:val="00835542"/>
    <w:rsid w:val="00837A2C"/>
    <w:rsid w:val="008439D0"/>
    <w:rsid w:val="00856680"/>
    <w:rsid w:val="00862E24"/>
    <w:rsid w:val="0086624E"/>
    <w:rsid w:val="00876A95"/>
    <w:rsid w:val="00876BAE"/>
    <w:rsid w:val="00882B20"/>
    <w:rsid w:val="008A4ED9"/>
    <w:rsid w:val="008B25D4"/>
    <w:rsid w:val="008D5565"/>
    <w:rsid w:val="008D703D"/>
    <w:rsid w:val="008F26B0"/>
    <w:rsid w:val="008F5A5E"/>
    <w:rsid w:val="009022F5"/>
    <w:rsid w:val="00904013"/>
    <w:rsid w:val="00904C64"/>
    <w:rsid w:val="00904DA6"/>
    <w:rsid w:val="00904FD0"/>
    <w:rsid w:val="009122CA"/>
    <w:rsid w:val="00920FA1"/>
    <w:rsid w:val="00922490"/>
    <w:rsid w:val="00923133"/>
    <w:rsid w:val="00923F7D"/>
    <w:rsid w:val="0092412E"/>
    <w:rsid w:val="00933572"/>
    <w:rsid w:val="009345FF"/>
    <w:rsid w:val="0093561F"/>
    <w:rsid w:val="00943525"/>
    <w:rsid w:val="009473DF"/>
    <w:rsid w:val="00957A2A"/>
    <w:rsid w:val="00963CC3"/>
    <w:rsid w:val="009669E8"/>
    <w:rsid w:val="00973AD5"/>
    <w:rsid w:val="00973D4B"/>
    <w:rsid w:val="00990867"/>
    <w:rsid w:val="009A5420"/>
    <w:rsid w:val="009B0953"/>
    <w:rsid w:val="009B0AC1"/>
    <w:rsid w:val="009B0AD5"/>
    <w:rsid w:val="009B3720"/>
    <w:rsid w:val="009B39FF"/>
    <w:rsid w:val="009D21F6"/>
    <w:rsid w:val="009D5552"/>
    <w:rsid w:val="009D6D11"/>
    <w:rsid w:val="009E2632"/>
    <w:rsid w:val="009E538B"/>
    <w:rsid w:val="009F64A6"/>
    <w:rsid w:val="009F6AC0"/>
    <w:rsid w:val="00A101F5"/>
    <w:rsid w:val="00A16B1D"/>
    <w:rsid w:val="00A208FF"/>
    <w:rsid w:val="00A22397"/>
    <w:rsid w:val="00A23A05"/>
    <w:rsid w:val="00A26F73"/>
    <w:rsid w:val="00A31231"/>
    <w:rsid w:val="00A3462D"/>
    <w:rsid w:val="00A361DE"/>
    <w:rsid w:val="00A3635A"/>
    <w:rsid w:val="00A373E2"/>
    <w:rsid w:val="00A40817"/>
    <w:rsid w:val="00A417EF"/>
    <w:rsid w:val="00A43DB3"/>
    <w:rsid w:val="00A444A8"/>
    <w:rsid w:val="00A45B9A"/>
    <w:rsid w:val="00A47CCC"/>
    <w:rsid w:val="00A547ED"/>
    <w:rsid w:val="00A55B23"/>
    <w:rsid w:val="00A578CA"/>
    <w:rsid w:val="00A60732"/>
    <w:rsid w:val="00A63A54"/>
    <w:rsid w:val="00A65F61"/>
    <w:rsid w:val="00A76659"/>
    <w:rsid w:val="00A770AA"/>
    <w:rsid w:val="00A92E2D"/>
    <w:rsid w:val="00A96511"/>
    <w:rsid w:val="00AA6624"/>
    <w:rsid w:val="00AA6925"/>
    <w:rsid w:val="00AC56A7"/>
    <w:rsid w:val="00AC642E"/>
    <w:rsid w:val="00AD151E"/>
    <w:rsid w:val="00AE20EB"/>
    <w:rsid w:val="00AE2C30"/>
    <w:rsid w:val="00AE6E9A"/>
    <w:rsid w:val="00AF078F"/>
    <w:rsid w:val="00AF1052"/>
    <w:rsid w:val="00AF607D"/>
    <w:rsid w:val="00B02211"/>
    <w:rsid w:val="00B05A1E"/>
    <w:rsid w:val="00B065DA"/>
    <w:rsid w:val="00B06A00"/>
    <w:rsid w:val="00B11574"/>
    <w:rsid w:val="00B1392B"/>
    <w:rsid w:val="00B13EC3"/>
    <w:rsid w:val="00B27019"/>
    <w:rsid w:val="00B3145D"/>
    <w:rsid w:val="00B35CBE"/>
    <w:rsid w:val="00B37826"/>
    <w:rsid w:val="00B37D54"/>
    <w:rsid w:val="00B428A6"/>
    <w:rsid w:val="00B44354"/>
    <w:rsid w:val="00B45F34"/>
    <w:rsid w:val="00B4699D"/>
    <w:rsid w:val="00B57199"/>
    <w:rsid w:val="00B57937"/>
    <w:rsid w:val="00B607E1"/>
    <w:rsid w:val="00B62311"/>
    <w:rsid w:val="00B6590D"/>
    <w:rsid w:val="00B80FB2"/>
    <w:rsid w:val="00B913D0"/>
    <w:rsid w:val="00B92FC3"/>
    <w:rsid w:val="00B933BA"/>
    <w:rsid w:val="00B950C8"/>
    <w:rsid w:val="00BB348A"/>
    <w:rsid w:val="00BB5236"/>
    <w:rsid w:val="00BC243A"/>
    <w:rsid w:val="00BC2FF5"/>
    <w:rsid w:val="00BC4AB3"/>
    <w:rsid w:val="00BC6E86"/>
    <w:rsid w:val="00BD6C4D"/>
    <w:rsid w:val="00BE7A38"/>
    <w:rsid w:val="00C000FD"/>
    <w:rsid w:val="00C06C2C"/>
    <w:rsid w:val="00C06CE8"/>
    <w:rsid w:val="00C07FD7"/>
    <w:rsid w:val="00C12BDE"/>
    <w:rsid w:val="00C177F6"/>
    <w:rsid w:val="00C22D7A"/>
    <w:rsid w:val="00C260A1"/>
    <w:rsid w:val="00C3495D"/>
    <w:rsid w:val="00C35582"/>
    <w:rsid w:val="00C41155"/>
    <w:rsid w:val="00C4389C"/>
    <w:rsid w:val="00C5503A"/>
    <w:rsid w:val="00C56676"/>
    <w:rsid w:val="00C62E62"/>
    <w:rsid w:val="00C66F47"/>
    <w:rsid w:val="00C71880"/>
    <w:rsid w:val="00C80B99"/>
    <w:rsid w:val="00C82D05"/>
    <w:rsid w:val="00C830DA"/>
    <w:rsid w:val="00C835B2"/>
    <w:rsid w:val="00C865BC"/>
    <w:rsid w:val="00C91179"/>
    <w:rsid w:val="00C924F3"/>
    <w:rsid w:val="00CB3F36"/>
    <w:rsid w:val="00CB4DA4"/>
    <w:rsid w:val="00CB5025"/>
    <w:rsid w:val="00CC0E1D"/>
    <w:rsid w:val="00CC330C"/>
    <w:rsid w:val="00CD1146"/>
    <w:rsid w:val="00CD4893"/>
    <w:rsid w:val="00CD70DF"/>
    <w:rsid w:val="00CD75C3"/>
    <w:rsid w:val="00CE01F4"/>
    <w:rsid w:val="00CE24FA"/>
    <w:rsid w:val="00CE409D"/>
    <w:rsid w:val="00CF509F"/>
    <w:rsid w:val="00CF547A"/>
    <w:rsid w:val="00CF7850"/>
    <w:rsid w:val="00D0468C"/>
    <w:rsid w:val="00D11580"/>
    <w:rsid w:val="00D11BF6"/>
    <w:rsid w:val="00D139E9"/>
    <w:rsid w:val="00D143AD"/>
    <w:rsid w:val="00D21158"/>
    <w:rsid w:val="00D31D32"/>
    <w:rsid w:val="00D35E65"/>
    <w:rsid w:val="00D438B3"/>
    <w:rsid w:val="00D445BF"/>
    <w:rsid w:val="00D462BB"/>
    <w:rsid w:val="00D47384"/>
    <w:rsid w:val="00D501DF"/>
    <w:rsid w:val="00D56C2D"/>
    <w:rsid w:val="00D61622"/>
    <w:rsid w:val="00D6491B"/>
    <w:rsid w:val="00D70047"/>
    <w:rsid w:val="00D706BF"/>
    <w:rsid w:val="00D72A9C"/>
    <w:rsid w:val="00D72EC9"/>
    <w:rsid w:val="00D738BE"/>
    <w:rsid w:val="00D76536"/>
    <w:rsid w:val="00D76B6A"/>
    <w:rsid w:val="00D812FA"/>
    <w:rsid w:val="00D8598C"/>
    <w:rsid w:val="00D940C9"/>
    <w:rsid w:val="00D96810"/>
    <w:rsid w:val="00DA0BC3"/>
    <w:rsid w:val="00DA5055"/>
    <w:rsid w:val="00DB26BC"/>
    <w:rsid w:val="00DB2F63"/>
    <w:rsid w:val="00DB57DF"/>
    <w:rsid w:val="00DC0242"/>
    <w:rsid w:val="00DC363B"/>
    <w:rsid w:val="00DC6765"/>
    <w:rsid w:val="00DD2970"/>
    <w:rsid w:val="00DD302E"/>
    <w:rsid w:val="00DD48F7"/>
    <w:rsid w:val="00DD7348"/>
    <w:rsid w:val="00DD7E97"/>
    <w:rsid w:val="00DE4FE0"/>
    <w:rsid w:val="00DF5781"/>
    <w:rsid w:val="00DF79BF"/>
    <w:rsid w:val="00E0241F"/>
    <w:rsid w:val="00E14903"/>
    <w:rsid w:val="00E1658F"/>
    <w:rsid w:val="00E25330"/>
    <w:rsid w:val="00E34881"/>
    <w:rsid w:val="00E445FB"/>
    <w:rsid w:val="00E471AA"/>
    <w:rsid w:val="00E51782"/>
    <w:rsid w:val="00E56AD5"/>
    <w:rsid w:val="00E81399"/>
    <w:rsid w:val="00E84CBF"/>
    <w:rsid w:val="00E963B4"/>
    <w:rsid w:val="00EA1B9D"/>
    <w:rsid w:val="00EA334A"/>
    <w:rsid w:val="00EA4D75"/>
    <w:rsid w:val="00EB3FF6"/>
    <w:rsid w:val="00EC0745"/>
    <w:rsid w:val="00EC3940"/>
    <w:rsid w:val="00EC3A78"/>
    <w:rsid w:val="00EC770A"/>
    <w:rsid w:val="00ED0424"/>
    <w:rsid w:val="00F008A2"/>
    <w:rsid w:val="00F06A62"/>
    <w:rsid w:val="00F209AE"/>
    <w:rsid w:val="00F20F7A"/>
    <w:rsid w:val="00F255B2"/>
    <w:rsid w:val="00F35FC7"/>
    <w:rsid w:val="00F36FC9"/>
    <w:rsid w:val="00F4075C"/>
    <w:rsid w:val="00F4078F"/>
    <w:rsid w:val="00F4772F"/>
    <w:rsid w:val="00F50451"/>
    <w:rsid w:val="00F54E2B"/>
    <w:rsid w:val="00F61009"/>
    <w:rsid w:val="00F620EB"/>
    <w:rsid w:val="00F70CAF"/>
    <w:rsid w:val="00F70CD2"/>
    <w:rsid w:val="00F745B8"/>
    <w:rsid w:val="00F757CF"/>
    <w:rsid w:val="00F8223A"/>
    <w:rsid w:val="00F943EC"/>
    <w:rsid w:val="00F97180"/>
    <w:rsid w:val="00F972C5"/>
    <w:rsid w:val="00FA1589"/>
    <w:rsid w:val="00FB1CB0"/>
    <w:rsid w:val="00FC5B20"/>
    <w:rsid w:val="00FD2E65"/>
    <w:rsid w:val="00FE0A51"/>
    <w:rsid w:val="00FE75DE"/>
    <w:rsid w:val="00FF14F5"/>
    <w:rsid w:val="00FF4CCC"/>
    <w:rsid w:val="013A87C2"/>
    <w:rsid w:val="01D288AF"/>
    <w:rsid w:val="0239DDE8"/>
    <w:rsid w:val="02502237"/>
    <w:rsid w:val="0254A463"/>
    <w:rsid w:val="025F8320"/>
    <w:rsid w:val="02A89F8C"/>
    <w:rsid w:val="02BB6DA5"/>
    <w:rsid w:val="039611DC"/>
    <w:rsid w:val="03B0DAAA"/>
    <w:rsid w:val="03E6E061"/>
    <w:rsid w:val="04520244"/>
    <w:rsid w:val="057DBBBA"/>
    <w:rsid w:val="05BA495E"/>
    <w:rsid w:val="06DCC7F9"/>
    <w:rsid w:val="072D11A4"/>
    <w:rsid w:val="0746A25F"/>
    <w:rsid w:val="07572F04"/>
    <w:rsid w:val="07B0ED94"/>
    <w:rsid w:val="0826DBF5"/>
    <w:rsid w:val="08AE5A14"/>
    <w:rsid w:val="091E5116"/>
    <w:rsid w:val="0A098F1A"/>
    <w:rsid w:val="0A5FDBA5"/>
    <w:rsid w:val="0AC8A685"/>
    <w:rsid w:val="0C099763"/>
    <w:rsid w:val="0C1DAB11"/>
    <w:rsid w:val="0D75B3DB"/>
    <w:rsid w:val="0DD1B991"/>
    <w:rsid w:val="0F4BF2E0"/>
    <w:rsid w:val="0F7BCBAB"/>
    <w:rsid w:val="0FCA2154"/>
    <w:rsid w:val="104D4AEA"/>
    <w:rsid w:val="11584A3B"/>
    <w:rsid w:val="1191FF91"/>
    <w:rsid w:val="11A0C2F1"/>
    <w:rsid w:val="12338AD8"/>
    <w:rsid w:val="1250E795"/>
    <w:rsid w:val="12E647AF"/>
    <w:rsid w:val="13976667"/>
    <w:rsid w:val="1493F204"/>
    <w:rsid w:val="153056F7"/>
    <w:rsid w:val="15DFE761"/>
    <w:rsid w:val="16C551C4"/>
    <w:rsid w:val="17B36D62"/>
    <w:rsid w:val="1A439AD2"/>
    <w:rsid w:val="1AF7B829"/>
    <w:rsid w:val="1BAF8F3C"/>
    <w:rsid w:val="1BECADBA"/>
    <w:rsid w:val="1C2C1D78"/>
    <w:rsid w:val="1CAF1844"/>
    <w:rsid w:val="1D374B58"/>
    <w:rsid w:val="1D557094"/>
    <w:rsid w:val="1D5A91D7"/>
    <w:rsid w:val="1DEC13A7"/>
    <w:rsid w:val="1E979851"/>
    <w:rsid w:val="1F03DBB8"/>
    <w:rsid w:val="20D332D7"/>
    <w:rsid w:val="21FD1DE4"/>
    <w:rsid w:val="2273DF05"/>
    <w:rsid w:val="2278A462"/>
    <w:rsid w:val="2288F02C"/>
    <w:rsid w:val="2449B8AD"/>
    <w:rsid w:val="2579FA51"/>
    <w:rsid w:val="26614949"/>
    <w:rsid w:val="26E39A6D"/>
    <w:rsid w:val="2A3AAC09"/>
    <w:rsid w:val="2A3E4BF7"/>
    <w:rsid w:val="2B2EEBDE"/>
    <w:rsid w:val="2B5A48B1"/>
    <w:rsid w:val="2D4AFC37"/>
    <w:rsid w:val="2D72C9AD"/>
    <w:rsid w:val="2E973B44"/>
    <w:rsid w:val="2EC3E01B"/>
    <w:rsid w:val="2F4D0FD0"/>
    <w:rsid w:val="2F577043"/>
    <w:rsid w:val="300C03F4"/>
    <w:rsid w:val="32034FAD"/>
    <w:rsid w:val="329D4B80"/>
    <w:rsid w:val="345DFE86"/>
    <w:rsid w:val="34799F86"/>
    <w:rsid w:val="34942DBF"/>
    <w:rsid w:val="34BCDB6E"/>
    <w:rsid w:val="352BFE3C"/>
    <w:rsid w:val="3561D389"/>
    <w:rsid w:val="35CF5FA5"/>
    <w:rsid w:val="35E75D13"/>
    <w:rsid w:val="36ACAB3B"/>
    <w:rsid w:val="37C98B06"/>
    <w:rsid w:val="39B06AAA"/>
    <w:rsid w:val="39C8108B"/>
    <w:rsid w:val="3A16DC1E"/>
    <w:rsid w:val="3AEA20A6"/>
    <w:rsid w:val="3B6E00FB"/>
    <w:rsid w:val="3D008615"/>
    <w:rsid w:val="3DBE345D"/>
    <w:rsid w:val="3DD1436F"/>
    <w:rsid w:val="3DF7F48C"/>
    <w:rsid w:val="3E8C715B"/>
    <w:rsid w:val="3FBE076F"/>
    <w:rsid w:val="404F7B0B"/>
    <w:rsid w:val="411D18F3"/>
    <w:rsid w:val="42934AFC"/>
    <w:rsid w:val="4331A6F3"/>
    <w:rsid w:val="43757A60"/>
    <w:rsid w:val="4422B479"/>
    <w:rsid w:val="44656727"/>
    <w:rsid w:val="4476B5A1"/>
    <w:rsid w:val="45031865"/>
    <w:rsid w:val="46A82709"/>
    <w:rsid w:val="48FE2D46"/>
    <w:rsid w:val="4982D76F"/>
    <w:rsid w:val="49CBF436"/>
    <w:rsid w:val="4A01A9A9"/>
    <w:rsid w:val="4B9E7927"/>
    <w:rsid w:val="4BC3421F"/>
    <w:rsid w:val="4C95E2BB"/>
    <w:rsid w:val="4D5B53DA"/>
    <w:rsid w:val="4DD58E99"/>
    <w:rsid w:val="4E3F3CBC"/>
    <w:rsid w:val="51F2C2A6"/>
    <w:rsid w:val="530D698F"/>
    <w:rsid w:val="53D99A8E"/>
    <w:rsid w:val="5401CAE0"/>
    <w:rsid w:val="5486551E"/>
    <w:rsid w:val="54C94712"/>
    <w:rsid w:val="55288BD2"/>
    <w:rsid w:val="55BFC7CF"/>
    <w:rsid w:val="560B260A"/>
    <w:rsid w:val="56B17702"/>
    <w:rsid w:val="575FC4F5"/>
    <w:rsid w:val="582B9BBA"/>
    <w:rsid w:val="599A5A89"/>
    <w:rsid w:val="5AA5775E"/>
    <w:rsid w:val="5B037D27"/>
    <w:rsid w:val="5B7E3BE9"/>
    <w:rsid w:val="5C06D3A5"/>
    <w:rsid w:val="5D4AC7C2"/>
    <w:rsid w:val="5DDF12FA"/>
    <w:rsid w:val="5E634222"/>
    <w:rsid w:val="5E8C8798"/>
    <w:rsid w:val="5F8CEB78"/>
    <w:rsid w:val="5FF07A23"/>
    <w:rsid w:val="60CBCB7D"/>
    <w:rsid w:val="62ACA6AF"/>
    <w:rsid w:val="6301D2FC"/>
    <w:rsid w:val="634EFE08"/>
    <w:rsid w:val="63A73D09"/>
    <w:rsid w:val="640ADCBD"/>
    <w:rsid w:val="6494F7E5"/>
    <w:rsid w:val="65AF66BA"/>
    <w:rsid w:val="65F44071"/>
    <w:rsid w:val="66626C6A"/>
    <w:rsid w:val="675B77CE"/>
    <w:rsid w:val="679C29EC"/>
    <w:rsid w:val="6831CCED"/>
    <w:rsid w:val="686DD296"/>
    <w:rsid w:val="68AAD0B4"/>
    <w:rsid w:val="69DB1E27"/>
    <w:rsid w:val="6B13D58D"/>
    <w:rsid w:val="6B3E3CA2"/>
    <w:rsid w:val="6B41AC5F"/>
    <w:rsid w:val="6C102CE9"/>
    <w:rsid w:val="6DCE9CA9"/>
    <w:rsid w:val="6DD82458"/>
    <w:rsid w:val="6E238B6F"/>
    <w:rsid w:val="6F0E67BA"/>
    <w:rsid w:val="6FB146F2"/>
    <w:rsid w:val="705279A8"/>
    <w:rsid w:val="70A829FA"/>
    <w:rsid w:val="71066465"/>
    <w:rsid w:val="7153E23C"/>
    <w:rsid w:val="730DFF17"/>
    <w:rsid w:val="7326847F"/>
    <w:rsid w:val="73D01E12"/>
    <w:rsid w:val="744DAAFA"/>
    <w:rsid w:val="74BAA640"/>
    <w:rsid w:val="76879406"/>
    <w:rsid w:val="76E0B659"/>
    <w:rsid w:val="76FDD829"/>
    <w:rsid w:val="77591E51"/>
    <w:rsid w:val="7A176D6B"/>
    <w:rsid w:val="7A7950D8"/>
    <w:rsid w:val="7A9B78BD"/>
    <w:rsid w:val="7AEB92E8"/>
    <w:rsid w:val="7C001CB8"/>
    <w:rsid w:val="7D39D3CC"/>
    <w:rsid w:val="7D891EA5"/>
    <w:rsid w:val="7D8D55EE"/>
    <w:rsid w:val="7DC1D97F"/>
    <w:rsid w:val="7DCAEF8B"/>
    <w:rsid w:val="7DE45456"/>
    <w:rsid w:val="7DF15191"/>
    <w:rsid w:val="7EBE4B21"/>
    <w:rsid w:val="7EDD698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4E287"/>
  <w15:chartTrackingRefBased/>
  <w15:docId w15:val="{4DCD4E72-AC30-441E-9E53-4C1485305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link w:val="Ttulo1Car"/>
    <w:uiPriority w:val="9"/>
    <w:qFormat/>
    <w:rsid w:val="00651E1A"/>
    <w:pPr>
      <w:spacing w:before="100" w:beforeAutospacing="1" w:after="100" w:afterAutospacing="1" w:line="240" w:lineRule="auto"/>
      <w:outlineLvl w:val="0"/>
    </w:pPr>
    <w:rPr>
      <w:rFonts w:ascii="Calibri" w:hAnsi="Calibri" w:cs="Calibri"/>
      <w:b/>
      <w:bCs/>
      <w:kern w:val="36"/>
      <w:sz w:val="48"/>
      <w:szCs w:val="48"/>
      <w:lang w:val="en-U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concuadrcula">
    <w:name w:val="Table Grid"/>
    <w:basedOn w:val="Tablanormal"/>
    <w:uiPriority w:val="39"/>
    <w:rsid w:val="00DD7348"/>
    <w:pPr>
      <w:spacing w:after="0" w:line="240" w:lineRule="auto"/>
    </w:pPr>
    <w:rPr>
      <w:sz w:val="24"/>
      <w:szCs w:val="24"/>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rrafodelista">
    <w:name w:val="List Paragraph"/>
    <w:basedOn w:val="Normal"/>
    <w:uiPriority w:val="34"/>
    <w:qFormat/>
    <w:rsid w:val="00DD7348"/>
    <w:pPr>
      <w:ind w:left="720"/>
      <w:contextualSpacing/>
    </w:pPr>
  </w:style>
  <w:style w:type="character" w:styleId="Hipervnculo">
    <w:name w:val="Hyperlink"/>
    <w:basedOn w:val="Fuentedeprrafopredeter"/>
    <w:uiPriority w:val="99"/>
    <w:unhideWhenUsed/>
    <w:rsid w:val="00401462"/>
    <w:rPr>
      <w:color w:val="0563C1" w:themeColor="hyperlink"/>
      <w:u w:val="single"/>
    </w:rPr>
  </w:style>
  <w:style w:type="paragraph" w:styleId="Encabezado">
    <w:name w:val="header"/>
    <w:aliases w:val="h,h8,h9,h10,h18"/>
    <w:basedOn w:val="Normal"/>
    <w:link w:val="EncabezadoCar"/>
    <w:uiPriority w:val="99"/>
    <w:unhideWhenUsed/>
    <w:rsid w:val="00401462"/>
    <w:pPr>
      <w:tabs>
        <w:tab w:val="center" w:pos="4680"/>
        <w:tab w:val="right" w:pos="9360"/>
      </w:tabs>
      <w:spacing w:after="0" w:line="240" w:lineRule="auto"/>
    </w:pPr>
  </w:style>
  <w:style w:type="character" w:styleId="EncabezadoCar" w:customStyle="1">
    <w:name w:val="Encabezado Car"/>
    <w:aliases w:val="h Car,h8 Car,h9 Car,h10 Car,h18 Car"/>
    <w:basedOn w:val="Fuentedeprrafopredeter"/>
    <w:link w:val="Encabezado"/>
    <w:uiPriority w:val="99"/>
    <w:rsid w:val="00401462"/>
  </w:style>
  <w:style w:type="paragraph" w:styleId="Piedepgina">
    <w:name w:val="footer"/>
    <w:basedOn w:val="Normal"/>
    <w:link w:val="PiedepginaCar"/>
    <w:uiPriority w:val="99"/>
    <w:unhideWhenUsed/>
    <w:rsid w:val="00401462"/>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401462"/>
  </w:style>
  <w:style w:type="character" w:styleId="Refdecomentario">
    <w:name w:val="annotation reference"/>
    <w:basedOn w:val="Fuentedeprrafopredeter"/>
    <w:uiPriority w:val="99"/>
    <w:semiHidden/>
    <w:unhideWhenUsed/>
    <w:rsid w:val="007449D3"/>
    <w:rPr>
      <w:sz w:val="16"/>
      <w:szCs w:val="16"/>
    </w:rPr>
  </w:style>
  <w:style w:type="paragraph" w:styleId="Textocomentario">
    <w:name w:val="annotation text"/>
    <w:basedOn w:val="Normal"/>
    <w:link w:val="TextocomentarioCar"/>
    <w:uiPriority w:val="99"/>
    <w:unhideWhenUsed/>
    <w:rsid w:val="007449D3"/>
    <w:pPr>
      <w:spacing w:line="240" w:lineRule="auto"/>
    </w:pPr>
    <w:rPr>
      <w:sz w:val="20"/>
      <w:szCs w:val="20"/>
    </w:rPr>
  </w:style>
  <w:style w:type="character" w:styleId="TextocomentarioCar" w:customStyle="1">
    <w:name w:val="Texto comentario Car"/>
    <w:basedOn w:val="Fuentedeprrafopredeter"/>
    <w:link w:val="Textocomentario"/>
    <w:uiPriority w:val="99"/>
    <w:rsid w:val="007449D3"/>
    <w:rPr>
      <w:sz w:val="20"/>
      <w:szCs w:val="20"/>
    </w:rPr>
  </w:style>
  <w:style w:type="paragraph" w:styleId="Asuntodelcomentario">
    <w:name w:val="annotation subject"/>
    <w:basedOn w:val="Textocomentario"/>
    <w:next w:val="Textocomentario"/>
    <w:link w:val="AsuntodelcomentarioCar"/>
    <w:uiPriority w:val="99"/>
    <w:semiHidden/>
    <w:unhideWhenUsed/>
    <w:rsid w:val="007449D3"/>
    <w:rPr>
      <w:b/>
      <w:bCs/>
    </w:rPr>
  </w:style>
  <w:style w:type="character" w:styleId="AsuntodelcomentarioCar" w:customStyle="1">
    <w:name w:val="Asunto del comentario Car"/>
    <w:basedOn w:val="TextocomentarioCar"/>
    <w:link w:val="Asuntodelcomentario"/>
    <w:uiPriority w:val="99"/>
    <w:semiHidden/>
    <w:rsid w:val="007449D3"/>
    <w:rPr>
      <w:b/>
      <w:bCs/>
      <w:sz w:val="20"/>
      <w:szCs w:val="20"/>
    </w:rPr>
  </w:style>
  <w:style w:type="character" w:styleId="UnresolvedMention1" w:customStyle="1">
    <w:name w:val="Unresolved Mention1"/>
    <w:basedOn w:val="Fuentedeprrafopredeter"/>
    <w:uiPriority w:val="99"/>
    <w:semiHidden/>
    <w:unhideWhenUsed/>
    <w:rsid w:val="007449D3"/>
    <w:rPr>
      <w:color w:val="605E5C"/>
      <w:shd w:val="clear" w:color="auto" w:fill="E1DFDD"/>
    </w:rPr>
  </w:style>
  <w:style w:type="paragraph" w:styleId="Textodeglobo">
    <w:name w:val="Balloon Text"/>
    <w:basedOn w:val="Normal"/>
    <w:link w:val="TextodegloboCar"/>
    <w:uiPriority w:val="99"/>
    <w:semiHidden/>
    <w:unhideWhenUsed/>
    <w:rsid w:val="001C770E"/>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1C770E"/>
    <w:rPr>
      <w:rFonts w:ascii="Segoe UI" w:hAnsi="Segoe UI" w:cs="Segoe UI"/>
      <w:sz w:val="18"/>
      <w:szCs w:val="18"/>
    </w:rPr>
  </w:style>
  <w:style w:type="paragraph" w:styleId="Revisin">
    <w:name w:val="Revision"/>
    <w:hidden/>
    <w:uiPriority w:val="99"/>
    <w:semiHidden/>
    <w:rsid w:val="001C770E"/>
    <w:pPr>
      <w:spacing w:after="0" w:line="240" w:lineRule="auto"/>
    </w:pPr>
  </w:style>
  <w:style w:type="character" w:styleId="Mencinsinresolver">
    <w:name w:val="Unresolved Mention"/>
    <w:basedOn w:val="Fuentedeprrafopredeter"/>
    <w:uiPriority w:val="99"/>
    <w:semiHidden/>
    <w:unhideWhenUsed/>
    <w:rsid w:val="007438FA"/>
    <w:rPr>
      <w:color w:val="605E5C"/>
      <w:shd w:val="clear" w:color="auto" w:fill="E1DFDD"/>
    </w:rPr>
  </w:style>
  <w:style w:type="paragraph" w:styleId="Default" w:customStyle="1">
    <w:name w:val="Default"/>
    <w:rsid w:val="000335F6"/>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normaltextrun" w:customStyle="1">
    <w:name w:val="normaltextrun"/>
    <w:basedOn w:val="Fuentedeprrafopredeter"/>
    <w:rsid w:val="00DD7E97"/>
  </w:style>
  <w:style w:type="character" w:styleId="eop" w:customStyle="1">
    <w:name w:val="eop"/>
    <w:basedOn w:val="Fuentedeprrafopredeter"/>
    <w:rsid w:val="00DD7E97"/>
  </w:style>
  <w:style w:type="character" w:styleId="Textodelmarcadordeposicin">
    <w:name w:val="Placeholder Text"/>
    <w:basedOn w:val="Fuentedeprrafopredeter"/>
    <w:uiPriority w:val="99"/>
    <w:semiHidden/>
    <w:rsid w:val="00CE409D"/>
    <w:rPr>
      <w:color w:val="808080"/>
    </w:rPr>
  </w:style>
  <w:style w:type="character" w:styleId="Ttulo1Car" w:customStyle="1">
    <w:name w:val="Título 1 Car"/>
    <w:basedOn w:val="Fuentedeprrafopredeter"/>
    <w:link w:val="Ttulo1"/>
    <w:uiPriority w:val="9"/>
    <w:rsid w:val="00651E1A"/>
    <w:rPr>
      <w:rFonts w:ascii="Calibri" w:hAnsi="Calibri" w:cs="Calibri"/>
      <w:b/>
      <w:bCs/>
      <w:kern w:val="36"/>
      <w:sz w:val="48"/>
      <w:szCs w:val="48"/>
      <w:lang w:val="en-US"/>
    </w:rPr>
  </w:style>
  <w:style w:type="paragraph" w:styleId="xxmsonormal" w:customStyle="1">
    <w:name w:val="x_x_msonormal"/>
    <w:basedOn w:val="Normal"/>
    <w:rsid w:val="00651E1A"/>
    <w:pPr>
      <w:spacing w:after="0" w:line="240" w:lineRule="auto"/>
    </w:pPr>
    <w:rPr>
      <w:rFonts w:ascii="Calibri" w:hAnsi="Calibri" w:cs="Calibri"/>
      <w:lang w:val="en-US"/>
    </w:rPr>
  </w:style>
  <w:style w:type="paragraph" w:styleId="xxmsolistparagraph" w:customStyle="1">
    <w:name w:val="x_x_msolistparagraph"/>
    <w:basedOn w:val="Normal"/>
    <w:rsid w:val="00651E1A"/>
    <w:pPr>
      <w:spacing w:after="0" w:line="240" w:lineRule="auto"/>
    </w:pPr>
    <w:rPr>
      <w:rFonts w:ascii="Calibri" w:hAnsi="Calibri" w:cs="Calibri"/>
      <w:lang w:val="en-US"/>
    </w:rPr>
  </w:style>
  <w:style w:type="paragraph" w:styleId="xxtableparagraph" w:customStyle="1">
    <w:name w:val="x_x_tableparagraph"/>
    <w:basedOn w:val="Normal"/>
    <w:rsid w:val="00651E1A"/>
    <w:pPr>
      <w:spacing w:after="0" w:line="240" w:lineRule="auto"/>
    </w:pPr>
    <w:rPr>
      <w:rFonts w:ascii="Calibri" w:hAnsi="Calibri" w:cs="Calibri"/>
      <w:lang w:val="en-US"/>
    </w:rPr>
  </w:style>
  <w:style w:type="paragraph" w:styleId="xxmsonospacing" w:customStyle="1">
    <w:name w:val="x_x_msonospacing"/>
    <w:basedOn w:val="Normal"/>
    <w:rsid w:val="00651E1A"/>
    <w:pPr>
      <w:spacing w:after="0" w:line="240" w:lineRule="auto"/>
    </w:pPr>
    <w:rPr>
      <w:rFonts w:ascii="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2232060">
      <w:bodyDiv w:val="1"/>
      <w:marLeft w:val="0"/>
      <w:marRight w:val="0"/>
      <w:marTop w:val="0"/>
      <w:marBottom w:val="0"/>
      <w:divBdr>
        <w:top w:val="none" w:sz="0" w:space="0" w:color="auto"/>
        <w:left w:val="none" w:sz="0" w:space="0" w:color="auto"/>
        <w:bottom w:val="none" w:sz="0" w:space="0" w:color="auto"/>
        <w:right w:val="none" w:sz="0" w:space="0" w:color="auto"/>
      </w:divBdr>
    </w:div>
    <w:div w:id="682244227">
      <w:bodyDiv w:val="1"/>
      <w:marLeft w:val="0"/>
      <w:marRight w:val="0"/>
      <w:marTop w:val="0"/>
      <w:marBottom w:val="0"/>
      <w:divBdr>
        <w:top w:val="none" w:sz="0" w:space="0" w:color="auto"/>
        <w:left w:val="none" w:sz="0" w:space="0" w:color="auto"/>
        <w:bottom w:val="none" w:sz="0" w:space="0" w:color="auto"/>
        <w:right w:val="none" w:sz="0" w:space="0" w:color="auto"/>
      </w:divBdr>
    </w:div>
    <w:div w:id="758595772">
      <w:bodyDiv w:val="1"/>
      <w:marLeft w:val="0"/>
      <w:marRight w:val="0"/>
      <w:marTop w:val="0"/>
      <w:marBottom w:val="0"/>
      <w:divBdr>
        <w:top w:val="none" w:sz="0" w:space="0" w:color="auto"/>
        <w:left w:val="none" w:sz="0" w:space="0" w:color="auto"/>
        <w:bottom w:val="none" w:sz="0" w:space="0" w:color="auto"/>
        <w:right w:val="none" w:sz="0" w:space="0" w:color="auto"/>
      </w:divBdr>
    </w:div>
    <w:div w:id="840512686">
      <w:bodyDiv w:val="1"/>
      <w:marLeft w:val="0"/>
      <w:marRight w:val="0"/>
      <w:marTop w:val="0"/>
      <w:marBottom w:val="0"/>
      <w:divBdr>
        <w:top w:val="none" w:sz="0" w:space="0" w:color="auto"/>
        <w:left w:val="none" w:sz="0" w:space="0" w:color="auto"/>
        <w:bottom w:val="none" w:sz="0" w:space="0" w:color="auto"/>
        <w:right w:val="none" w:sz="0" w:space="0" w:color="auto"/>
      </w:divBdr>
    </w:div>
    <w:div w:id="892041770">
      <w:bodyDiv w:val="1"/>
      <w:marLeft w:val="0"/>
      <w:marRight w:val="0"/>
      <w:marTop w:val="0"/>
      <w:marBottom w:val="0"/>
      <w:divBdr>
        <w:top w:val="none" w:sz="0" w:space="0" w:color="auto"/>
        <w:left w:val="none" w:sz="0" w:space="0" w:color="auto"/>
        <w:bottom w:val="none" w:sz="0" w:space="0" w:color="auto"/>
        <w:right w:val="none" w:sz="0" w:space="0" w:color="auto"/>
      </w:divBdr>
      <w:divsChild>
        <w:div w:id="109709234">
          <w:marLeft w:val="0"/>
          <w:marRight w:val="0"/>
          <w:marTop w:val="0"/>
          <w:marBottom w:val="0"/>
          <w:divBdr>
            <w:top w:val="none" w:sz="0" w:space="0" w:color="auto"/>
            <w:left w:val="none" w:sz="0" w:space="0" w:color="auto"/>
            <w:bottom w:val="none" w:sz="0" w:space="0" w:color="auto"/>
            <w:right w:val="none" w:sz="0" w:space="0" w:color="auto"/>
          </w:divBdr>
        </w:div>
      </w:divsChild>
    </w:div>
    <w:div w:id="941914618">
      <w:bodyDiv w:val="1"/>
      <w:marLeft w:val="0"/>
      <w:marRight w:val="0"/>
      <w:marTop w:val="0"/>
      <w:marBottom w:val="0"/>
      <w:divBdr>
        <w:top w:val="none" w:sz="0" w:space="0" w:color="auto"/>
        <w:left w:val="none" w:sz="0" w:space="0" w:color="auto"/>
        <w:bottom w:val="none" w:sz="0" w:space="0" w:color="auto"/>
        <w:right w:val="none" w:sz="0" w:space="0" w:color="auto"/>
      </w:divBdr>
    </w:div>
    <w:div w:id="1181776365">
      <w:bodyDiv w:val="1"/>
      <w:marLeft w:val="0"/>
      <w:marRight w:val="0"/>
      <w:marTop w:val="0"/>
      <w:marBottom w:val="0"/>
      <w:divBdr>
        <w:top w:val="none" w:sz="0" w:space="0" w:color="auto"/>
        <w:left w:val="none" w:sz="0" w:space="0" w:color="auto"/>
        <w:bottom w:val="none" w:sz="0" w:space="0" w:color="auto"/>
        <w:right w:val="none" w:sz="0" w:space="0" w:color="auto"/>
      </w:divBdr>
    </w:div>
    <w:div w:id="1201361321">
      <w:bodyDiv w:val="1"/>
      <w:marLeft w:val="0"/>
      <w:marRight w:val="0"/>
      <w:marTop w:val="0"/>
      <w:marBottom w:val="0"/>
      <w:divBdr>
        <w:top w:val="none" w:sz="0" w:space="0" w:color="auto"/>
        <w:left w:val="none" w:sz="0" w:space="0" w:color="auto"/>
        <w:bottom w:val="none" w:sz="0" w:space="0" w:color="auto"/>
        <w:right w:val="none" w:sz="0" w:space="0" w:color="auto"/>
      </w:divBdr>
    </w:div>
    <w:div w:id="1398438241">
      <w:bodyDiv w:val="1"/>
      <w:marLeft w:val="0"/>
      <w:marRight w:val="0"/>
      <w:marTop w:val="0"/>
      <w:marBottom w:val="0"/>
      <w:divBdr>
        <w:top w:val="none" w:sz="0" w:space="0" w:color="auto"/>
        <w:left w:val="none" w:sz="0" w:space="0" w:color="auto"/>
        <w:bottom w:val="none" w:sz="0" w:space="0" w:color="auto"/>
        <w:right w:val="none" w:sz="0" w:space="0" w:color="auto"/>
      </w:divBdr>
    </w:div>
    <w:div w:id="1701591061">
      <w:bodyDiv w:val="1"/>
      <w:marLeft w:val="0"/>
      <w:marRight w:val="0"/>
      <w:marTop w:val="0"/>
      <w:marBottom w:val="0"/>
      <w:divBdr>
        <w:top w:val="none" w:sz="0" w:space="0" w:color="auto"/>
        <w:left w:val="none" w:sz="0" w:space="0" w:color="auto"/>
        <w:bottom w:val="none" w:sz="0" w:space="0" w:color="auto"/>
        <w:right w:val="none" w:sz="0" w:space="0" w:color="auto"/>
      </w:divBdr>
      <w:divsChild>
        <w:div w:id="936061944">
          <w:marLeft w:val="0"/>
          <w:marRight w:val="0"/>
          <w:marTop w:val="0"/>
          <w:marBottom w:val="0"/>
          <w:divBdr>
            <w:top w:val="none" w:sz="0" w:space="0" w:color="auto"/>
            <w:left w:val="none" w:sz="0" w:space="0" w:color="auto"/>
            <w:bottom w:val="none" w:sz="0" w:space="0" w:color="auto"/>
            <w:right w:val="none" w:sz="0" w:space="0" w:color="auto"/>
          </w:divBdr>
        </w:div>
      </w:divsChild>
    </w:div>
    <w:div w:id="1964114441">
      <w:bodyDiv w:val="1"/>
      <w:marLeft w:val="0"/>
      <w:marRight w:val="0"/>
      <w:marTop w:val="0"/>
      <w:marBottom w:val="0"/>
      <w:divBdr>
        <w:top w:val="none" w:sz="0" w:space="0" w:color="auto"/>
        <w:left w:val="none" w:sz="0" w:space="0" w:color="auto"/>
        <w:bottom w:val="none" w:sz="0" w:space="0" w:color="auto"/>
        <w:right w:val="none" w:sz="0" w:space="0" w:color="auto"/>
      </w:divBdr>
    </w:div>
    <w:div w:id="1979334326">
      <w:bodyDiv w:val="1"/>
      <w:marLeft w:val="0"/>
      <w:marRight w:val="0"/>
      <w:marTop w:val="0"/>
      <w:marBottom w:val="0"/>
      <w:divBdr>
        <w:top w:val="none" w:sz="0" w:space="0" w:color="auto"/>
        <w:left w:val="none" w:sz="0" w:space="0" w:color="auto"/>
        <w:bottom w:val="none" w:sz="0" w:space="0" w:color="auto"/>
        <w:right w:val="none" w:sz="0" w:space="0" w:color="auto"/>
      </w:divBdr>
    </w:div>
    <w:div w:id="1996956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https://sanctionssearch.ofac.treas.gov/" TargetMode="External"/><Relationship Id="rId3" Type="http://schemas.openxmlformats.org/officeDocument/2006/relationships/customXml" Target="../customXml/item3.xml"/><Relationship Id="rId21" Type="http://schemas.openxmlformats.org/officeDocument/2006/relationships/hyperlink" Target="https://www.acquisition.gov/" TargetMode="External"/><Relationship Id="rId7" Type="http://schemas.openxmlformats.org/officeDocument/2006/relationships/settings" Target="settings.xml"/><Relationship Id="rId12" Type="http://schemas.openxmlformats.org/officeDocument/2006/relationships/hyperlink" Target="mailto:compliance@partners.net" TargetMode="External"/><Relationship Id="rId17" Type="http://schemas.openxmlformats.org/officeDocument/2006/relationships/hyperlink" Target="http://www.usaid.gov/policy/ads/300/310mab.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usaid.gov/policy/ads/300/310maa.pdf" TargetMode="External"/><Relationship Id="rId20" Type="http://schemas.openxmlformats.org/officeDocument/2006/relationships/hyperlink" Target="https://www.un.org/securitycouncil/content/un-sc-consolidated-lis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ompliance@partners.net" TargetMode="External"/><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sam.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eader" Target="header1.xml"/><Relationship Id="R6d574d062903405f" Type="http://schemas.microsoft.com/office/2019/09/relationships/intelligence" Target="intelligenc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DF9143B-DEF9-4C71-8ED5-0D48B4864404}">
  <ds:schemaRefs>
    <ds:schemaRef ds:uri="http://schemas.openxmlformats.org/officeDocument/2006/bibliography"/>
  </ds:schemaRefs>
</ds:datastoreItem>
</file>

<file path=customXml/itemProps2.xml><?xml version="1.0" encoding="utf-8"?>
<ds:datastoreItem xmlns:ds="http://schemas.openxmlformats.org/officeDocument/2006/customXml" ds:itemID="{A1576E4F-93FC-477A-B67C-C7C0918E6CE6}">
  <ds:schemaRefs>
    <ds:schemaRef ds:uri="http://schemas.microsoft.com/sharepoint/v3/contenttype/forms"/>
  </ds:schemaRefs>
</ds:datastoreItem>
</file>

<file path=customXml/itemProps3.xml><?xml version="1.0" encoding="utf-8"?>
<ds:datastoreItem xmlns:ds="http://schemas.openxmlformats.org/officeDocument/2006/customXml" ds:itemID="{87D69F22-D19B-4936-9313-0D7FEC47B13D}"/>
</file>

<file path=customXml/itemProps4.xml><?xml version="1.0" encoding="utf-8"?>
<ds:datastoreItem xmlns:ds="http://schemas.openxmlformats.org/officeDocument/2006/customXml" ds:itemID="{1B56F184-24D5-4127-991D-98A1FAE2DF0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docId:6B39554EC8F14921EB78729A07677804</keywords>
  <dc:description/>
  <lastModifiedBy>María José Lazcano</lastModifiedBy>
  <revision>6</revision>
  <dcterms:created xsi:type="dcterms:W3CDTF">2023-08-24T02:06:00.0000000Z</dcterms:created>
  <dcterms:modified xsi:type="dcterms:W3CDTF">2024-06-11T20:43:21.1846897Z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