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34F" w:rsidRDefault="00AB3242" w:rsidP="004615EE">
      <w:r>
        <w:t>BELLE TABLE</w:t>
      </w:r>
    </w:p>
    <w:p w:rsidR="00AB3242" w:rsidRDefault="00AB3242" w:rsidP="00AB3242">
      <w:pPr>
        <w:pStyle w:val="Titre"/>
        <w:jc w:val="center"/>
      </w:pPr>
      <w:r>
        <w:t>APPLICATION DESKTOP</w:t>
      </w:r>
    </w:p>
    <w:p w:rsidR="00AB3242" w:rsidRDefault="00AB3242"/>
    <w:p w:rsidR="00AB3242" w:rsidRDefault="00AB3242"/>
    <w:tbl>
      <w:tblPr>
        <w:tblStyle w:val="TableGrid"/>
        <w:tblpPr w:leftFromText="141" w:rightFromText="141" w:vertAnchor="text" w:horzAnchor="margin" w:tblpXSpec="center" w:tblpY="234"/>
        <w:tblW w:w="8438" w:type="dxa"/>
        <w:tblInd w:w="0" w:type="dxa"/>
        <w:tblCellMar>
          <w:top w:w="5" w:type="dxa"/>
          <w:left w:w="107" w:type="dxa"/>
          <w:right w:w="115" w:type="dxa"/>
        </w:tblCellMar>
        <w:tblLook w:val="04A0" w:firstRow="1" w:lastRow="0" w:firstColumn="1" w:lastColumn="0" w:noHBand="0" w:noVBand="1"/>
      </w:tblPr>
      <w:tblGrid>
        <w:gridCol w:w="2516"/>
        <w:gridCol w:w="5922"/>
      </w:tblGrid>
      <w:tr w:rsidR="00AB3242" w:rsidTr="00AB3242">
        <w:trPr>
          <w:trHeight w:val="382"/>
        </w:trPr>
        <w:tc>
          <w:tcPr>
            <w:tcW w:w="8438" w:type="dxa"/>
            <w:gridSpan w:val="2"/>
            <w:tcBorders>
              <w:top w:val="single" w:sz="4" w:space="0" w:color="000000"/>
              <w:left w:val="single" w:sz="4" w:space="0" w:color="000000"/>
              <w:bottom w:val="single" w:sz="4" w:space="0" w:color="000000"/>
              <w:right w:val="single" w:sz="4" w:space="0" w:color="000000"/>
            </w:tcBorders>
            <w:shd w:val="clear" w:color="auto" w:fill="B7CCE4"/>
            <w:hideMark/>
          </w:tcPr>
          <w:p w:rsidR="00AB3242" w:rsidRDefault="00AB3242" w:rsidP="00AB3242">
            <w:pPr>
              <w:spacing w:line="256" w:lineRule="auto"/>
              <w:jc w:val="center"/>
            </w:pPr>
            <w:r>
              <w:rPr>
                <w:b/>
                <w:sz w:val="32"/>
              </w:rPr>
              <w:t>Informations sur le projet</w:t>
            </w:r>
          </w:p>
        </w:tc>
      </w:tr>
      <w:tr w:rsidR="00AB3242" w:rsidTr="00AB3242">
        <w:trPr>
          <w:trHeight w:val="28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Groupe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rPr>
              <w:t xml:space="preserve">LHUILLIER, SALLY, DULONG, DELBE, COUTROT, DUPARC, ROBERTO, CANAVAGGIO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Nom du projet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t>GEPEV</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Type de document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rPr>
              <w:t xml:space="preserve">Cahier des charges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Version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rPr>
                <w:rFonts w:ascii="Arial" w:eastAsia="Arial" w:hAnsi="Arial" w:cs="Arial"/>
              </w:rPr>
              <w:t>1.0</w:t>
            </w:r>
            <w:r w:rsidR="00AB3242">
              <w:rPr>
                <w:rFonts w:ascii="Arial" w:eastAsia="Arial" w:hAnsi="Arial" w:cs="Arial"/>
              </w:rPr>
              <w:t xml:space="preserve"> </w:t>
            </w:r>
          </w:p>
        </w:tc>
      </w:tr>
      <w:tr w:rsidR="00AB3242" w:rsidTr="00AB3242">
        <w:trPr>
          <w:trHeight w:val="264"/>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Référence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D06EBD" w:rsidP="00AB3242">
            <w:pPr>
              <w:spacing w:line="256" w:lineRule="auto"/>
              <w:ind w:left="4"/>
            </w:pPr>
            <w:r>
              <w:rPr>
                <w:rFonts w:ascii="Arial" w:eastAsia="Arial" w:hAnsi="Arial" w:cs="Arial"/>
              </w:rPr>
              <w:t>GEPEV</w:t>
            </w:r>
            <w:r w:rsidR="00AB3242">
              <w:rPr>
                <w:rFonts w:ascii="Arial" w:eastAsia="Arial" w:hAnsi="Arial" w:cs="Arial"/>
              </w:rPr>
              <w:t>-CDC-</w:t>
            </w:r>
            <w:r>
              <w:rPr>
                <w:rFonts w:ascii="Arial" w:eastAsia="Arial" w:hAnsi="Arial" w:cs="Arial"/>
              </w:rPr>
              <w:t>1.0</w:t>
            </w:r>
          </w:p>
        </w:tc>
      </w:tr>
      <w:tr w:rsidR="00AB3242" w:rsidTr="00AB3242">
        <w:trPr>
          <w:trHeight w:val="259"/>
        </w:trPr>
        <w:tc>
          <w:tcPr>
            <w:tcW w:w="2516"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pPr>
            <w:r>
              <w:rPr>
                <w:rFonts w:ascii="Arial" w:eastAsia="Arial" w:hAnsi="Arial" w:cs="Arial"/>
              </w:rPr>
              <w:t xml:space="preserve">Statut du document :  </w:t>
            </w:r>
          </w:p>
        </w:tc>
        <w:tc>
          <w:tcPr>
            <w:tcW w:w="5922" w:type="dxa"/>
            <w:tcBorders>
              <w:top w:val="single" w:sz="4" w:space="0" w:color="000000"/>
              <w:left w:val="single" w:sz="4" w:space="0" w:color="000000"/>
              <w:bottom w:val="single" w:sz="4" w:space="0" w:color="000000"/>
              <w:right w:val="single" w:sz="4" w:space="0" w:color="000000"/>
            </w:tcBorders>
            <w:hideMark/>
          </w:tcPr>
          <w:p w:rsidR="00AB3242" w:rsidRDefault="00AB3242" w:rsidP="00AB3242">
            <w:pPr>
              <w:spacing w:line="256" w:lineRule="auto"/>
              <w:ind w:left="4"/>
            </w:pPr>
            <w:r>
              <w:rPr>
                <w:rFonts w:ascii="Arial" w:eastAsia="Arial" w:hAnsi="Arial" w:cs="Arial"/>
                <w:b/>
              </w:rPr>
              <w:t>Livré</w:t>
            </w:r>
          </w:p>
        </w:tc>
      </w:tr>
    </w:tbl>
    <w:p w:rsidR="00AB3242" w:rsidRDefault="00AB3242"/>
    <w:p w:rsidR="00356924" w:rsidRDefault="00356924"/>
    <w:tbl>
      <w:tblPr>
        <w:tblStyle w:val="TableGrid"/>
        <w:tblW w:w="8899" w:type="dxa"/>
        <w:tblInd w:w="-107" w:type="dxa"/>
        <w:tblLayout w:type="fixed"/>
        <w:tblCellMar>
          <w:top w:w="2" w:type="dxa"/>
          <w:left w:w="106" w:type="dxa"/>
          <w:right w:w="115" w:type="dxa"/>
        </w:tblCellMar>
        <w:tblLook w:val="04A0" w:firstRow="1" w:lastRow="0" w:firstColumn="1" w:lastColumn="0" w:noHBand="0" w:noVBand="1"/>
      </w:tblPr>
      <w:tblGrid>
        <w:gridCol w:w="2817"/>
        <w:gridCol w:w="3555"/>
        <w:gridCol w:w="2527"/>
      </w:tblGrid>
      <w:tr w:rsidR="00CF3FC4" w:rsidTr="00831638">
        <w:trPr>
          <w:trHeight w:val="386"/>
        </w:trPr>
        <w:tc>
          <w:tcPr>
            <w:tcW w:w="2817" w:type="dxa"/>
            <w:tcBorders>
              <w:top w:val="single" w:sz="4" w:space="0" w:color="000000"/>
              <w:left w:val="single" w:sz="4" w:space="0" w:color="000000"/>
              <w:bottom w:val="single" w:sz="4" w:space="0" w:color="000000"/>
              <w:right w:val="nil"/>
            </w:tcBorders>
            <w:shd w:val="clear" w:color="auto" w:fill="B7CCE4"/>
            <w:hideMark/>
          </w:tcPr>
          <w:p w:rsidR="00356924" w:rsidRDefault="00356924" w:rsidP="00831638">
            <w:pPr>
              <w:spacing w:line="256" w:lineRule="auto"/>
              <w:ind w:left="1"/>
              <w:jc w:val="center"/>
            </w:pPr>
          </w:p>
        </w:tc>
        <w:tc>
          <w:tcPr>
            <w:tcW w:w="3555" w:type="dxa"/>
            <w:tcBorders>
              <w:top w:val="single" w:sz="4" w:space="0" w:color="000000"/>
              <w:left w:val="nil"/>
              <w:bottom w:val="single" w:sz="4" w:space="0" w:color="000000"/>
              <w:right w:val="nil"/>
            </w:tcBorders>
            <w:shd w:val="clear" w:color="auto" w:fill="B7CCE4"/>
          </w:tcPr>
          <w:p w:rsidR="00356924" w:rsidRDefault="00831638" w:rsidP="00831638">
            <w:pPr>
              <w:spacing w:after="160" w:line="256" w:lineRule="auto"/>
              <w:jc w:val="center"/>
            </w:pPr>
            <w:r>
              <w:rPr>
                <w:b/>
                <w:sz w:val="32"/>
              </w:rPr>
              <w:t>Diffusion</w:t>
            </w:r>
          </w:p>
        </w:tc>
        <w:tc>
          <w:tcPr>
            <w:tcW w:w="2527" w:type="dxa"/>
            <w:tcBorders>
              <w:top w:val="single" w:sz="4" w:space="0" w:color="000000"/>
              <w:left w:val="nil"/>
              <w:bottom w:val="single" w:sz="4" w:space="0" w:color="000000"/>
              <w:right w:val="single" w:sz="4" w:space="0" w:color="000000"/>
            </w:tcBorders>
            <w:shd w:val="clear" w:color="auto" w:fill="B7CCE4"/>
          </w:tcPr>
          <w:p w:rsidR="00356924" w:rsidRDefault="00356924">
            <w:pPr>
              <w:spacing w:after="160" w:line="256" w:lineRule="auto"/>
            </w:pPr>
          </w:p>
        </w:tc>
      </w:tr>
      <w:tr w:rsidR="00CF3FC4" w:rsidTr="00831638">
        <w:trPr>
          <w:trHeight w:val="289"/>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ind w:left="1"/>
            </w:pPr>
            <w:r>
              <w:rPr>
                <w:b/>
              </w:rPr>
              <w:t>Personne</w:t>
            </w:r>
            <w:r>
              <w:rPr>
                <w:b/>
              </w:rPr>
              <w:tab/>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rPr>
                <w:b/>
              </w:rPr>
              <w:t>Email</w:t>
            </w:r>
            <w:r>
              <w:rPr>
                <w:b/>
              </w:rPr>
              <w:tab/>
              <w:t xml:space="preserve">   </w:t>
            </w: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rPr>
                <w:b/>
              </w:rPr>
              <w:t>Rôle</w:t>
            </w:r>
            <w:r>
              <w:rPr>
                <w:b/>
              </w:rPr>
              <w:tab/>
              <w:t xml:space="preserve">   </w:t>
            </w:r>
          </w:p>
        </w:tc>
      </w:tr>
      <w:tr w:rsidR="00CF3FC4" w:rsidTr="00831638">
        <w:trPr>
          <w:trHeight w:val="332"/>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pPr>
            <w:r>
              <w:t>LHUILLIER JESSIE</w:t>
            </w:r>
            <w:r w:rsid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E647E7">
            <w:pPr>
              <w:spacing w:line="256" w:lineRule="auto"/>
            </w:pPr>
            <w:hyperlink r:id="rId7" w:history="1">
              <w:r w:rsidR="00CF3FC4" w:rsidRPr="004639E3">
                <w:rPr>
                  <w:rStyle w:val="Lienhypertexte"/>
                </w:rPr>
                <w:t>lhuillier14@gmail.com</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t>Dév.</w:t>
            </w:r>
            <w:r>
              <w:tab/>
              <w:t xml:space="preserve">   </w:t>
            </w:r>
          </w:p>
        </w:tc>
      </w:tr>
      <w:tr w:rsidR="00CF3FC4" w:rsidTr="00831638">
        <w:trPr>
          <w:trHeight w:val="571"/>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right="415"/>
            </w:pPr>
            <w:r>
              <w:t>DUPARC ALEXANDRE</w:t>
            </w:r>
            <w:r w:rsidR="00356924" w:rsidRP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E647E7">
            <w:pPr>
              <w:spacing w:line="256" w:lineRule="auto"/>
            </w:pPr>
            <w:hyperlink r:id="rId8" w:history="1">
              <w:r w:rsidR="00CF3FC4" w:rsidRPr="004639E3">
                <w:rPr>
                  <w:rStyle w:val="Lienhypertexte"/>
                </w:rPr>
                <w:t>duparc.alexandre94@gmail.com</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CF3FC4" w:rsidRDefault="00356924" w:rsidP="00CF3FC4">
            <w:pPr>
              <w:spacing w:line="256" w:lineRule="auto"/>
            </w:pPr>
            <w:r>
              <w:t>Dév.</w:t>
            </w:r>
          </w:p>
          <w:p w:rsidR="00356924" w:rsidRDefault="00356924">
            <w:pPr>
              <w:spacing w:line="256" w:lineRule="auto"/>
            </w:pPr>
            <w:r>
              <w:t xml:space="preserve"> </w:t>
            </w:r>
          </w:p>
        </w:tc>
      </w:tr>
      <w:tr w:rsidR="00CF3FC4" w:rsidTr="00831638">
        <w:trPr>
          <w:trHeight w:val="576"/>
        </w:trPr>
        <w:tc>
          <w:tcPr>
            <w:tcW w:w="2817" w:type="dxa"/>
            <w:tcBorders>
              <w:top w:val="single" w:sz="4" w:space="0" w:color="000000"/>
              <w:left w:val="single" w:sz="4" w:space="0" w:color="000000"/>
              <w:bottom w:val="single" w:sz="4" w:space="0" w:color="000000"/>
              <w:right w:val="single" w:sz="4" w:space="0" w:color="000000"/>
            </w:tcBorders>
            <w:hideMark/>
          </w:tcPr>
          <w:p w:rsidR="00356924" w:rsidRPr="00356924" w:rsidRDefault="00CF3FC4">
            <w:pPr>
              <w:spacing w:line="256" w:lineRule="auto"/>
              <w:ind w:left="1" w:right="152"/>
              <w:rPr>
                <w:lang w:val="en-US"/>
              </w:rPr>
            </w:pPr>
            <w:r>
              <w:rPr>
                <w:lang w:val="en-US"/>
              </w:rPr>
              <w:t>ROBERTO BENEDICTE</w:t>
            </w:r>
            <w:r w:rsidR="00356924" w:rsidRPr="00356924">
              <w:rPr>
                <w:lang w:val="en-US"/>
              </w:rPr>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356924" w:rsidRDefault="00E647E7">
            <w:pPr>
              <w:spacing w:line="256" w:lineRule="auto"/>
              <w:rPr>
                <w:lang w:val="en-US"/>
              </w:rPr>
            </w:pPr>
            <w:hyperlink r:id="rId9" w:history="1">
              <w:r w:rsidR="00CF3FC4" w:rsidRPr="004639E3">
                <w:rPr>
                  <w:rStyle w:val="Lienhypertexte"/>
                  <w:lang w:val="en-US"/>
                </w:rPr>
                <w:t>broberto@hotmail.fr</w:t>
              </w:r>
            </w:hyperlink>
          </w:p>
          <w:p w:rsidR="00CF3FC4" w:rsidRDefault="00CF3FC4">
            <w:pPr>
              <w:spacing w:line="256" w:lineRule="auto"/>
            </w:pPr>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356924">
            <w:pPr>
              <w:spacing w:line="256" w:lineRule="auto"/>
            </w:pPr>
            <w:r>
              <w:t>Dév</w:t>
            </w:r>
            <w:r w:rsidR="00CF3FC4">
              <w:t>.</w:t>
            </w:r>
            <w:r>
              <w:t xml:space="preserve"> </w:t>
            </w:r>
          </w:p>
        </w:tc>
      </w:tr>
      <w:tr w:rsidR="00CF3FC4" w:rsidTr="00831638">
        <w:trPr>
          <w:trHeight w:val="571"/>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pPr>
            <w:r>
              <w:t>DULONG RAPHAEL</w:t>
            </w:r>
            <w:r w:rsidR="00356924" w:rsidRP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CF3FC4" w:rsidRDefault="00E647E7">
            <w:pPr>
              <w:spacing w:line="256" w:lineRule="auto"/>
            </w:pPr>
            <w:hyperlink r:id="rId10" w:history="1">
              <w:r w:rsidR="00CF3FC4" w:rsidRPr="004639E3">
                <w:rPr>
                  <w:rStyle w:val="Lienhypertexte"/>
                </w:rPr>
                <w:t>raphael.dulong@gmail.com</w:t>
              </w:r>
            </w:hyperlink>
          </w:p>
          <w:p w:rsidR="00356924" w:rsidRDefault="00CF3FC4">
            <w:pPr>
              <w:spacing w:line="256" w:lineRule="auto"/>
            </w:pPr>
            <w:r>
              <w:t xml:space="preserve"> </w:t>
            </w:r>
          </w:p>
        </w:tc>
        <w:tc>
          <w:tcPr>
            <w:tcW w:w="2527" w:type="dxa"/>
            <w:tcBorders>
              <w:top w:val="single" w:sz="4" w:space="0" w:color="000000"/>
              <w:left w:val="single" w:sz="4" w:space="0" w:color="000000"/>
              <w:bottom w:val="single" w:sz="4" w:space="0" w:color="000000"/>
              <w:right w:val="single" w:sz="4" w:space="0" w:color="000000"/>
            </w:tcBorders>
            <w:hideMark/>
          </w:tcPr>
          <w:p w:rsidR="00CF3FC4" w:rsidRDefault="00CF3FC4" w:rsidP="00CF3FC4">
            <w:pPr>
              <w:spacing w:line="256" w:lineRule="auto"/>
            </w:pPr>
            <w:r>
              <w:t>Dév.</w:t>
            </w:r>
          </w:p>
          <w:p w:rsidR="00356924" w:rsidRDefault="00356924">
            <w:pPr>
              <w:spacing w:line="256" w:lineRule="auto"/>
            </w:pPr>
            <w:r>
              <w:t xml:space="preserve"> </w:t>
            </w:r>
          </w:p>
        </w:tc>
      </w:tr>
      <w:tr w:rsidR="00CF3FC4" w:rsidTr="00831638">
        <w:trPr>
          <w:trHeight w:val="576"/>
        </w:trPr>
        <w:tc>
          <w:tcPr>
            <w:tcW w:w="281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ind w:left="1" w:right="224"/>
            </w:pPr>
            <w:r>
              <w:t>DELBE SEBASTIEN</w:t>
            </w:r>
            <w:r w:rsidR="00356924">
              <w:t xml:space="preserve">   </w:t>
            </w:r>
          </w:p>
        </w:tc>
        <w:tc>
          <w:tcPr>
            <w:tcW w:w="3555" w:type="dxa"/>
            <w:tcBorders>
              <w:top w:val="single" w:sz="4" w:space="0" w:color="000000"/>
              <w:left w:val="single" w:sz="4" w:space="0" w:color="000000"/>
              <w:bottom w:val="single" w:sz="4" w:space="0" w:color="000000"/>
              <w:right w:val="single" w:sz="4" w:space="0" w:color="000000"/>
            </w:tcBorders>
            <w:hideMark/>
          </w:tcPr>
          <w:p w:rsidR="00CF3FC4" w:rsidRDefault="00E647E7">
            <w:pPr>
              <w:spacing w:line="256" w:lineRule="auto"/>
            </w:pPr>
            <w:hyperlink r:id="rId11" w:history="1">
              <w:r w:rsidR="00CF3FC4" w:rsidRPr="004639E3">
                <w:rPr>
                  <w:rStyle w:val="Lienhypertexte"/>
                </w:rPr>
                <w:t>sebas9241@hotmail.fr</w:t>
              </w:r>
            </w:hyperlink>
          </w:p>
        </w:tc>
        <w:tc>
          <w:tcPr>
            <w:tcW w:w="2527" w:type="dxa"/>
            <w:tcBorders>
              <w:top w:val="single" w:sz="4" w:space="0" w:color="000000"/>
              <w:left w:val="single" w:sz="4" w:space="0" w:color="000000"/>
              <w:bottom w:val="single" w:sz="4" w:space="0" w:color="000000"/>
              <w:right w:val="single" w:sz="4" w:space="0" w:color="000000"/>
            </w:tcBorders>
            <w:hideMark/>
          </w:tcPr>
          <w:p w:rsidR="00356924" w:rsidRDefault="00CF3FC4">
            <w:pPr>
              <w:spacing w:line="256" w:lineRule="auto"/>
            </w:pPr>
            <w:r>
              <w:t>Dév.</w:t>
            </w:r>
            <w:r w:rsidR="00356924">
              <w:t xml:space="preserve"> </w:t>
            </w:r>
          </w:p>
        </w:tc>
      </w:tr>
      <w:tr w:rsidR="00356924" w:rsidTr="00831638">
        <w:trPr>
          <w:trHeight w:val="576"/>
        </w:trPr>
        <w:tc>
          <w:tcPr>
            <w:tcW w:w="2817" w:type="dxa"/>
            <w:tcBorders>
              <w:top w:val="single" w:sz="4" w:space="0" w:color="000000"/>
              <w:left w:val="single" w:sz="4" w:space="0" w:color="000000"/>
              <w:bottom w:val="single" w:sz="4" w:space="0" w:color="000000"/>
              <w:right w:val="single" w:sz="4" w:space="0" w:color="000000"/>
            </w:tcBorders>
          </w:tcPr>
          <w:p w:rsidR="00356924" w:rsidRPr="00356924" w:rsidRDefault="00356924">
            <w:pPr>
              <w:spacing w:line="256" w:lineRule="auto"/>
              <w:ind w:left="1" w:right="224"/>
            </w:pPr>
            <w:r>
              <w:t>COUTROT SYLVAIN</w:t>
            </w:r>
          </w:p>
        </w:tc>
        <w:tc>
          <w:tcPr>
            <w:tcW w:w="3555" w:type="dxa"/>
            <w:tcBorders>
              <w:top w:val="single" w:sz="4" w:space="0" w:color="000000"/>
              <w:left w:val="single" w:sz="4" w:space="0" w:color="000000"/>
              <w:bottom w:val="single" w:sz="4" w:space="0" w:color="000000"/>
              <w:right w:val="single" w:sz="4" w:space="0" w:color="000000"/>
            </w:tcBorders>
          </w:tcPr>
          <w:p w:rsidR="00356924" w:rsidRPr="00356924" w:rsidRDefault="00E647E7">
            <w:pPr>
              <w:spacing w:line="256" w:lineRule="auto"/>
            </w:pPr>
            <w:hyperlink r:id="rId12" w:history="1">
              <w:r w:rsidR="00356924" w:rsidRPr="004639E3">
                <w:rPr>
                  <w:rStyle w:val="Lienhypertexte"/>
                </w:rPr>
                <w:t>sylvain.coutrot@hotmail.fr</w:t>
              </w:r>
            </w:hyperlink>
          </w:p>
        </w:tc>
        <w:tc>
          <w:tcPr>
            <w:tcW w:w="2527" w:type="dxa"/>
            <w:tcBorders>
              <w:top w:val="single" w:sz="4" w:space="0" w:color="000000"/>
              <w:left w:val="single" w:sz="4" w:space="0" w:color="000000"/>
              <w:bottom w:val="single" w:sz="4" w:space="0" w:color="000000"/>
              <w:right w:val="single" w:sz="4" w:space="0" w:color="000000"/>
            </w:tcBorders>
          </w:tcPr>
          <w:p w:rsidR="00356924" w:rsidRDefault="00CF3FC4">
            <w:pPr>
              <w:spacing w:line="256" w:lineRule="auto"/>
            </w:pPr>
            <w:r>
              <w:t>Dév.</w:t>
            </w:r>
          </w:p>
        </w:tc>
      </w:tr>
      <w:tr w:rsidR="00356924" w:rsidTr="00831638">
        <w:trPr>
          <w:trHeight w:val="576"/>
        </w:trPr>
        <w:tc>
          <w:tcPr>
            <w:tcW w:w="2817" w:type="dxa"/>
            <w:tcBorders>
              <w:top w:val="single" w:sz="4" w:space="0" w:color="000000"/>
              <w:left w:val="single" w:sz="4" w:space="0" w:color="000000"/>
              <w:bottom w:val="single" w:sz="4" w:space="0" w:color="000000"/>
              <w:right w:val="single" w:sz="4" w:space="0" w:color="000000"/>
            </w:tcBorders>
          </w:tcPr>
          <w:p w:rsidR="00356924" w:rsidRPr="00356924" w:rsidRDefault="00356924">
            <w:pPr>
              <w:spacing w:line="256" w:lineRule="auto"/>
              <w:ind w:left="1" w:right="224"/>
            </w:pPr>
            <w:r>
              <w:t>CANAVAGGIO LORENZO</w:t>
            </w:r>
          </w:p>
        </w:tc>
        <w:tc>
          <w:tcPr>
            <w:tcW w:w="3555" w:type="dxa"/>
            <w:tcBorders>
              <w:top w:val="single" w:sz="4" w:space="0" w:color="000000"/>
              <w:left w:val="single" w:sz="4" w:space="0" w:color="000000"/>
              <w:bottom w:val="single" w:sz="4" w:space="0" w:color="000000"/>
              <w:right w:val="single" w:sz="4" w:space="0" w:color="000000"/>
            </w:tcBorders>
          </w:tcPr>
          <w:p w:rsidR="00356924" w:rsidRDefault="00356924">
            <w:pPr>
              <w:spacing w:line="256" w:lineRule="auto"/>
              <w:rPr>
                <w:color w:val="0000FF"/>
                <w:u w:val="single" w:color="0000FF"/>
              </w:rPr>
            </w:pPr>
            <w:r>
              <w:rPr>
                <w:color w:val="0000FF"/>
                <w:u w:val="single" w:color="0000FF"/>
              </w:rPr>
              <w:t>Lorenzo.canavaggio@laposte.net</w:t>
            </w:r>
          </w:p>
        </w:tc>
        <w:tc>
          <w:tcPr>
            <w:tcW w:w="2527" w:type="dxa"/>
            <w:tcBorders>
              <w:top w:val="single" w:sz="4" w:space="0" w:color="000000"/>
              <w:left w:val="single" w:sz="4" w:space="0" w:color="000000"/>
              <w:bottom w:val="single" w:sz="4" w:space="0" w:color="000000"/>
              <w:right w:val="single" w:sz="4" w:space="0" w:color="000000"/>
            </w:tcBorders>
          </w:tcPr>
          <w:p w:rsidR="00356924" w:rsidRDefault="00356924">
            <w:pPr>
              <w:spacing w:line="256" w:lineRule="auto"/>
            </w:pPr>
            <w:r>
              <w:t>Dév.</w:t>
            </w:r>
          </w:p>
        </w:tc>
      </w:tr>
    </w:tbl>
    <w:p w:rsidR="00356924" w:rsidRDefault="00356924">
      <w:bookmarkStart w:id="0" w:name="_GoBack"/>
      <w:bookmarkEnd w:id="0"/>
    </w:p>
    <w:tbl>
      <w:tblPr>
        <w:tblStyle w:val="TableGrid"/>
        <w:tblpPr w:leftFromText="141" w:rightFromText="141" w:vertAnchor="text" w:horzAnchor="margin" w:tblpXSpec="center" w:tblpY="321"/>
        <w:tblW w:w="8438" w:type="dxa"/>
        <w:tblInd w:w="0" w:type="dxa"/>
        <w:tblCellMar>
          <w:top w:w="2" w:type="dxa"/>
          <w:left w:w="106" w:type="dxa"/>
          <w:right w:w="86" w:type="dxa"/>
        </w:tblCellMar>
        <w:tblLook w:val="04A0" w:firstRow="1" w:lastRow="0" w:firstColumn="1" w:lastColumn="0" w:noHBand="0" w:noVBand="1"/>
      </w:tblPr>
      <w:tblGrid>
        <w:gridCol w:w="1384"/>
        <w:gridCol w:w="1277"/>
        <w:gridCol w:w="1699"/>
        <w:gridCol w:w="4078"/>
      </w:tblGrid>
      <w:tr w:rsidR="00831638" w:rsidTr="00831638">
        <w:trPr>
          <w:trHeight w:val="386"/>
        </w:trPr>
        <w:tc>
          <w:tcPr>
            <w:tcW w:w="8438" w:type="dxa"/>
            <w:gridSpan w:val="4"/>
            <w:tcBorders>
              <w:top w:val="single" w:sz="4" w:space="0" w:color="000000"/>
              <w:left w:val="single" w:sz="4" w:space="0" w:color="000000"/>
              <w:bottom w:val="single" w:sz="4" w:space="0" w:color="000000"/>
              <w:right w:val="single" w:sz="4" w:space="0" w:color="000000"/>
            </w:tcBorders>
            <w:shd w:val="clear" w:color="auto" w:fill="B7CCE4"/>
            <w:hideMark/>
          </w:tcPr>
          <w:p w:rsidR="00831638" w:rsidRDefault="00831638" w:rsidP="00831638">
            <w:pPr>
              <w:spacing w:line="256" w:lineRule="auto"/>
              <w:ind w:left="1"/>
              <w:jc w:val="center"/>
            </w:pPr>
            <w:r>
              <w:rPr>
                <w:b/>
                <w:sz w:val="32"/>
              </w:rPr>
              <w:t>Historique</w:t>
            </w:r>
            <w:r>
              <w:rPr>
                <w:b/>
                <w:sz w:val="32"/>
              </w:rPr>
              <w:tab/>
              <w:t xml:space="preserve"> des révisions du document</w:t>
            </w:r>
          </w:p>
        </w:tc>
      </w:tr>
      <w:tr w:rsidR="00831638" w:rsidTr="00831638">
        <w:trPr>
          <w:trHeight w:val="289"/>
        </w:trPr>
        <w:tc>
          <w:tcPr>
            <w:tcW w:w="1384"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1"/>
            </w:pPr>
            <w:r>
              <w:rPr>
                <w:b/>
              </w:rPr>
              <w:t>Version</w:t>
            </w:r>
            <w:r>
              <w:rPr>
                <w:b/>
              </w:rPr>
              <w:tab/>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rPr>
                <w:b/>
              </w:rPr>
              <w:t>Date</w:t>
            </w:r>
            <w:r>
              <w:rPr>
                <w:b/>
              </w:rPr>
              <w:tab/>
              <w:t xml:space="preserve">   </w:t>
            </w:r>
          </w:p>
        </w:tc>
        <w:tc>
          <w:tcPr>
            <w:tcW w:w="1699"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rPr>
                <w:b/>
              </w:rPr>
              <w:t>Nom</w:t>
            </w:r>
            <w:r>
              <w:rPr>
                <w:b/>
              </w:rPr>
              <w:tab/>
              <w:t xml:space="preserve">   </w:t>
            </w:r>
          </w:p>
        </w:tc>
        <w:tc>
          <w:tcPr>
            <w:tcW w:w="4078"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5"/>
            </w:pPr>
            <w:r>
              <w:rPr>
                <w:b/>
              </w:rPr>
              <w:t>Description</w:t>
            </w:r>
            <w:r>
              <w:rPr>
                <w:b/>
              </w:rPr>
              <w:tab/>
              <w:t xml:space="preserve">   </w:t>
            </w:r>
          </w:p>
        </w:tc>
      </w:tr>
      <w:tr w:rsidR="00831638" w:rsidTr="00831638">
        <w:trPr>
          <w:trHeight w:val="293"/>
        </w:trPr>
        <w:tc>
          <w:tcPr>
            <w:tcW w:w="1384"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1"/>
            </w:pPr>
            <w:r>
              <w:t>0.0</w:t>
            </w:r>
            <w:r>
              <w:tab/>
              <w:t xml:space="preserve">   </w:t>
            </w:r>
          </w:p>
        </w:tc>
        <w:tc>
          <w:tcPr>
            <w:tcW w:w="1277"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jc w:val="both"/>
            </w:pPr>
            <w:r>
              <w:t>16/01/2017</w:t>
            </w:r>
          </w:p>
        </w:tc>
        <w:tc>
          <w:tcPr>
            <w:tcW w:w="1699"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pPr>
            <w:r>
              <w:tab/>
              <w:t xml:space="preserve">   </w:t>
            </w:r>
          </w:p>
        </w:tc>
        <w:tc>
          <w:tcPr>
            <w:tcW w:w="4078" w:type="dxa"/>
            <w:tcBorders>
              <w:top w:val="single" w:sz="4" w:space="0" w:color="000000"/>
              <w:left w:val="single" w:sz="4" w:space="0" w:color="000000"/>
              <w:bottom w:val="single" w:sz="4" w:space="0" w:color="000000"/>
              <w:right w:val="single" w:sz="4" w:space="0" w:color="000000"/>
            </w:tcBorders>
            <w:hideMark/>
          </w:tcPr>
          <w:p w:rsidR="00831638" w:rsidRDefault="00831638" w:rsidP="00831638">
            <w:pPr>
              <w:spacing w:line="256" w:lineRule="auto"/>
              <w:ind w:left="5"/>
            </w:pPr>
            <w:r>
              <w:t xml:space="preserve">Initialisation   </w:t>
            </w:r>
          </w:p>
        </w:tc>
      </w:tr>
      <w:tr w:rsidR="00D06EBD" w:rsidTr="00831638">
        <w:trPr>
          <w:trHeight w:val="293"/>
        </w:trPr>
        <w:tc>
          <w:tcPr>
            <w:tcW w:w="1384"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ind w:left="1"/>
            </w:pPr>
            <w:r>
              <w:t>1.0</w:t>
            </w:r>
          </w:p>
        </w:tc>
        <w:tc>
          <w:tcPr>
            <w:tcW w:w="1277" w:type="dxa"/>
            <w:tcBorders>
              <w:top w:val="single" w:sz="4" w:space="0" w:color="000000"/>
              <w:left w:val="single" w:sz="4" w:space="0" w:color="000000"/>
              <w:bottom w:val="single" w:sz="4" w:space="0" w:color="000000"/>
              <w:right w:val="single" w:sz="4" w:space="0" w:color="000000"/>
            </w:tcBorders>
          </w:tcPr>
          <w:p w:rsidR="00D06EBD" w:rsidRDefault="009379F0" w:rsidP="00831638">
            <w:pPr>
              <w:spacing w:line="256" w:lineRule="auto"/>
              <w:jc w:val="both"/>
            </w:pPr>
            <w:r>
              <w:t>26/01</w:t>
            </w:r>
            <w:r w:rsidR="00D06EBD">
              <w:t>/2017</w:t>
            </w:r>
          </w:p>
        </w:tc>
        <w:tc>
          <w:tcPr>
            <w:tcW w:w="1699"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pPr>
          </w:p>
        </w:tc>
        <w:tc>
          <w:tcPr>
            <w:tcW w:w="4078" w:type="dxa"/>
            <w:tcBorders>
              <w:top w:val="single" w:sz="4" w:space="0" w:color="000000"/>
              <w:left w:val="single" w:sz="4" w:space="0" w:color="000000"/>
              <w:bottom w:val="single" w:sz="4" w:space="0" w:color="000000"/>
              <w:right w:val="single" w:sz="4" w:space="0" w:color="000000"/>
            </w:tcBorders>
          </w:tcPr>
          <w:p w:rsidR="00D06EBD" w:rsidRDefault="00D06EBD" w:rsidP="00831638">
            <w:pPr>
              <w:spacing w:line="256" w:lineRule="auto"/>
              <w:ind w:left="5"/>
            </w:pPr>
            <w:r>
              <w:t>Maj du document</w:t>
            </w:r>
            <w:r w:rsidR="00CC14B5">
              <w:t xml:space="preserve"> d’après l’outil collaboratif</w:t>
            </w:r>
          </w:p>
        </w:tc>
      </w:tr>
      <w:tr w:rsidR="009379F0" w:rsidTr="00831638">
        <w:trPr>
          <w:trHeight w:val="293"/>
        </w:trPr>
        <w:tc>
          <w:tcPr>
            <w:tcW w:w="1384" w:type="dxa"/>
            <w:tcBorders>
              <w:top w:val="single" w:sz="4" w:space="0" w:color="000000"/>
              <w:left w:val="single" w:sz="4" w:space="0" w:color="000000"/>
              <w:bottom w:val="single" w:sz="4" w:space="0" w:color="000000"/>
              <w:right w:val="single" w:sz="4" w:space="0" w:color="000000"/>
            </w:tcBorders>
          </w:tcPr>
          <w:p w:rsidR="009379F0" w:rsidRDefault="009379F0" w:rsidP="00831638">
            <w:pPr>
              <w:spacing w:line="256" w:lineRule="auto"/>
              <w:ind w:left="1"/>
            </w:pPr>
            <w:r>
              <w:t>1.1</w:t>
            </w:r>
          </w:p>
        </w:tc>
        <w:tc>
          <w:tcPr>
            <w:tcW w:w="1277" w:type="dxa"/>
            <w:tcBorders>
              <w:top w:val="single" w:sz="4" w:space="0" w:color="000000"/>
              <w:left w:val="single" w:sz="4" w:space="0" w:color="000000"/>
              <w:bottom w:val="single" w:sz="4" w:space="0" w:color="000000"/>
              <w:right w:val="single" w:sz="4" w:space="0" w:color="000000"/>
            </w:tcBorders>
          </w:tcPr>
          <w:p w:rsidR="009379F0" w:rsidRDefault="009379F0" w:rsidP="00831638">
            <w:pPr>
              <w:spacing w:line="256" w:lineRule="auto"/>
              <w:jc w:val="both"/>
            </w:pPr>
            <w:r>
              <w:t>01/02/2017</w:t>
            </w:r>
          </w:p>
        </w:tc>
        <w:tc>
          <w:tcPr>
            <w:tcW w:w="1699" w:type="dxa"/>
            <w:tcBorders>
              <w:top w:val="single" w:sz="4" w:space="0" w:color="000000"/>
              <w:left w:val="single" w:sz="4" w:space="0" w:color="000000"/>
              <w:bottom w:val="single" w:sz="4" w:space="0" w:color="000000"/>
              <w:right w:val="single" w:sz="4" w:space="0" w:color="000000"/>
            </w:tcBorders>
          </w:tcPr>
          <w:p w:rsidR="009379F0" w:rsidRDefault="009379F0" w:rsidP="00831638">
            <w:pPr>
              <w:spacing w:line="256" w:lineRule="auto"/>
            </w:pPr>
          </w:p>
        </w:tc>
        <w:tc>
          <w:tcPr>
            <w:tcW w:w="4078" w:type="dxa"/>
            <w:tcBorders>
              <w:top w:val="single" w:sz="4" w:space="0" w:color="000000"/>
              <w:left w:val="single" w:sz="4" w:space="0" w:color="000000"/>
              <w:bottom w:val="single" w:sz="4" w:space="0" w:color="000000"/>
              <w:right w:val="single" w:sz="4" w:space="0" w:color="000000"/>
            </w:tcBorders>
          </w:tcPr>
          <w:p w:rsidR="009379F0" w:rsidRDefault="009379F0" w:rsidP="00831638">
            <w:pPr>
              <w:spacing w:line="256" w:lineRule="auto"/>
              <w:ind w:left="5"/>
            </w:pPr>
            <w:r>
              <w:t>Maj du document d’après l’outil collaboratif</w:t>
            </w:r>
          </w:p>
        </w:tc>
      </w:tr>
      <w:tr w:rsidR="00984CAE" w:rsidTr="00831638">
        <w:trPr>
          <w:trHeight w:val="293"/>
        </w:trPr>
        <w:tc>
          <w:tcPr>
            <w:tcW w:w="1384" w:type="dxa"/>
            <w:tcBorders>
              <w:top w:val="single" w:sz="4" w:space="0" w:color="000000"/>
              <w:left w:val="single" w:sz="4" w:space="0" w:color="000000"/>
              <w:bottom w:val="single" w:sz="4" w:space="0" w:color="000000"/>
              <w:right w:val="single" w:sz="4" w:space="0" w:color="000000"/>
            </w:tcBorders>
          </w:tcPr>
          <w:p w:rsidR="00984CAE" w:rsidRDefault="009379F0" w:rsidP="00831638">
            <w:pPr>
              <w:spacing w:line="256" w:lineRule="auto"/>
              <w:ind w:left="1"/>
            </w:pPr>
            <w:r>
              <w:t>1.2</w:t>
            </w:r>
          </w:p>
        </w:tc>
        <w:tc>
          <w:tcPr>
            <w:tcW w:w="1277" w:type="dxa"/>
            <w:tcBorders>
              <w:top w:val="single" w:sz="4" w:space="0" w:color="000000"/>
              <w:left w:val="single" w:sz="4" w:space="0" w:color="000000"/>
              <w:bottom w:val="single" w:sz="4" w:space="0" w:color="000000"/>
              <w:right w:val="single" w:sz="4" w:space="0" w:color="000000"/>
            </w:tcBorders>
          </w:tcPr>
          <w:p w:rsidR="00984CAE" w:rsidRDefault="00984CAE" w:rsidP="00831638">
            <w:pPr>
              <w:spacing w:line="256" w:lineRule="auto"/>
              <w:jc w:val="both"/>
            </w:pPr>
            <w:r>
              <w:t>07</w:t>
            </w:r>
            <w:r w:rsidR="009379F0">
              <w:t>/02/2017</w:t>
            </w:r>
          </w:p>
        </w:tc>
        <w:tc>
          <w:tcPr>
            <w:tcW w:w="1699" w:type="dxa"/>
            <w:tcBorders>
              <w:top w:val="single" w:sz="4" w:space="0" w:color="000000"/>
              <w:left w:val="single" w:sz="4" w:space="0" w:color="000000"/>
              <w:bottom w:val="single" w:sz="4" w:space="0" w:color="000000"/>
              <w:right w:val="single" w:sz="4" w:space="0" w:color="000000"/>
            </w:tcBorders>
          </w:tcPr>
          <w:p w:rsidR="00984CAE" w:rsidRDefault="00984CAE" w:rsidP="00831638">
            <w:pPr>
              <w:spacing w:line="256" w:lineRule="auto"/>
            </w:pPr>
          </w:p>
        </w:tc>
        <w:tc>
          <w:tcPr>
            <w:tcW w:w="4078" w:type="dxa"/>
            <w:tcBorders>
              <w:top w:val="single" w:sz="4" w:space="0" w:color="000000"/>
              <w:left w:val="single" w:sz="4" w:space="0" w:color="000000"/>
              <w:bottom w:val="single" w:sz="4" w:space="0" w:color="000000"/>
              <w:right w:val="single" w:sz="4" w:space="0" w:color="000000"/>
            </w:tcBorders>
          </w:tcPr>
          <w:p w:rsidR="00984CAE" w:rsidRDefault="009379F0" w:rsidP="00831638">
            <w:pPr>
              <w:spacing w:line="256" w:lineRule="auto"/>
              <w:ind w:left="5"/>
            </w:pPr>
            <w:r>
              <w:t>Version finale</w:t>
            </w:r>
          </w:p>
        </w:tc>
      </w:tr>
    </w:tbl>
    <w:p w:rsidR="00831638" w:rsidRDefault="00831638"/>
    <w:p w:rsidR="00831638" w:rsidRDefault="00831638"/>
    <w:p w:rsidR="00831638" w:rsidRDefault="00831638"/>
    <w:p w:rsidR="00831638" w:rsidRDefault="00831638"/>
    <w:p w:rsidR="00831638" w:rsidRPr="00473B9C" w:rsidRDefault="00831638" w:rsidP="00831638">
      <w:pPr>
        <w:pStyle w:val="Sansinterligne"/>
        <w:jc w:val="center"/>
        <w:rPr>
          <w:rStyle w:val="lev"/>
          <w:sz w:val="52"/>
          <w:szCs w:val="52"/>
        </w:rPr>
      </w:pPr>
      <w:r w:rsidRPr="00473B9C">
        <w:rPr>
          <w:rStyle w:val="lev"/>
          <w:sz w:val="52"/>
          <w:szCs w:val="52"/>
        </w:rPr>
        <w:t>SOMMAIRE</w:t>
      </w:r>
    </w:p>
    <w:p w:rsidR="00831638" w:rsidRDefault="00831638" w:rsidP="00831638">
      <w:pPr>
        <w:pStyle w:val="Sansinterligne"/>
        <w:rPr>
          <w:rStyle w:val="lev"/>
        </w:rPr>
      </w:pPr>
    </w:p>
    <w:p w:rsidR="000A12DC" w:rsidRDefault="000A12DC" w:rsidP="00831638">
      <w:pPr>
        <w:pStyle w:val="Sansinterligne"/>
        <w:rPr>
          <w:rStyle w:val="lev"/>
        </w:rPr>
      </w:pPr>
    </w:p>
    <w:p w:rsidR="000A12DC" w:rsidRDefault="000A12DC" w:rsidP="00831638">
      <w:pPr>
        <w:pStyle w:val="Sansinterligne"/>
        <w:rPr>
          <w:rStyle w:val="lev"/>
        </w:rPr>
      </w:pP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1. PRÉSENTATION GÉNÉRALE DU PROJET</w:t>
      </w:r>
    </w:p>
    <w:p w:rsidR="000A12DC" w:rsidRPr="00473B9C" w:rsidRDefault="0000727B" w:rsidP="000A12DC">
      <w:pPr>
        <w:pStyle w:val="Titre3"/>
        <w:shd w:val="clear" w:color="auto" w:fill="FFFFFF"/>
        <w:spacing w:before="0" w:beforeAutospacing="0" w:after="150" w:afterAutospacing="0" w:line="315" w:lineRule="atLeast"/>
        <w:textAlignment w:val="baseline"/>
        <w:rPr>
          <w:rStyle w:val="lev"/>
          <w:sz w:val="28"/>
          <w:szCs w:val="28"/>
        </w:rPr>
      </w:pPr>
      <w:r>
        <w:rPr>
          <w:rStyle w:val="lev"/>
          <w:sz w:val="28"/>
          <w:szCs w:val="28"/>
        </w:rPr>
        <w:t xml:space="preserve">1.1 </w:t>
      </w:r>
      <w:r w:rsidR="000A12DC" w:rsidRPr="00473B9C">
        <w:rPr>
          <w:rStyle w:val="lev"/>
          <w:sz w:val="28"/>
          <w:szCs w:val="28"/>
        </w:rPr>
        <w:t>Pitch</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szCs w:val="28"/>
        </w:rPr>
      </w:pPr>
      <w:r w:rsidRPr="00473B9C">
        <w:rPr>
          <w:rStyle w:val="lev"/>
          <w:sz w:val="28"/>
          <w:szCs w:val="28"/>
        </w:rPr>
        <w:t>1.2 Brief</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w:t>
      </w:r>
      <w:r w:rsidR="0000727B">
        <w:rPr>
          <w:rStyle w:val="lev"/>
          <w:sz w:val="28"/>
          <w:szCs w:val="28"/>
        </w:rPr>
        <w:t>1</w:t>
      </w:r>
      <w:r w:rsidR="007223F1" w:rsidRPr="00473B9C">
        <w:rPr>
          <w:rStyle w:val="lev"/>
          <w:sz w:val="28"/>
          <w:szCs w:val="28"/>
        </w:rPr>
        <w:t xml:space="preserve"> Besoin</w:t>
      </w:r>
      <w:r w:rsidRPr="00473B9C">
        <w:rPr>
          <w:rStyle w:val="lev"/>
          <w:sz w:val="28"/>
          <w:szCs w:val="28"/>
        </w:rPr>
        <w:t xml:space="preserve"> et contexte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1.2.2 Description de l’application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 xml:space="preserve">1.2.3 </w:t>
      </w:r>
      <w:r>
        <w:rPr>
          <w:rStyle w:val="lev"/>
          <w:sz w:val="28"/>
          <w:szCs w:val="28"/>
        </w:rPr>
        <w:t>Utilisateurs</w:t>
      </w:r>
    </w:p>
    <w:p w:rsidR="000A12DC" w:rsidRPr="000A12DC" w:rsidRDefault="000A12DC" w:rsidP="000A12DC">
      <w:pPr>
        <w:pStyle w:val="Titre4"/>
        <w:shd w:val="clear" w:color="auto" w:fill="FFFFFF"/>
        <w:spacing w:before="0" w:beforeAutospacing="0" w:after="150" w:afterAutospacing="0" w:line="300" w:lineRule="atLeast"/>
        <w:textAlignment w:val="baseline"/>
        <w:rPr>
          <w:rStyle w:val="lev"/>
          <w:sz w:val="28"/>
          <w:szCs w:val="28"/>
        </w:rPr>
      </w:pPr>
      <w:r w:rsidRPr="00473B9C">
        <w:rPr>
          <w:rStyle w:val="lev"/>
          <w:sz w:val="28"/>
          <w:szCs w:val="28"/>
        </w:rPr>
        <w:t>1.2.4 Fonctionnalités principales</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2. LES EXIGENCES FONCTIONNELLES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2.1 L’arborescence</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 xml:space="preserve">2.2 </w:t>
      </w:r>
      <w:r>
        <w:rPr>
          <w:rStyle w:val="lev"/>
          <w:sz w:val="28"/>
        </w:rPr>
        <w:t xml:space="preserve">Accès à l’application </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2.3 Accueil</w:t>
      </w:r>
    </w:p>
    <w:p w:rsidR="00D06EBD" w:rsidRPr="00A7629D" w:rsidRDefault="00D06EBD" w:rsidP="007223F1">
      <w:pPr>
        <w:rPr>
          <w:rFonts w:ascii="Times New Roman" w:hAnsi="Times New Roman" w:cs="Times New Roman"/>
          <w:sz w:val="28"/>
          <w:szCs w:val="28"/>
          <w:lang w:eastAsia="fr-FR"/>
        </w:rPr>
      </w:pPr>
      <w:r w:rsidRPr="00A7629D">
        <w:rPr>
          <w:rFonts w:ascii="Times New Roman" w:hAnsi="Times New Roman" w:cs="Times New Roman"/>
          <w:sz w:val="28"/>
          <w:szCs w:val="28"/>
          <w:lang w:eastAsia="fr-FR"/>
        </w:rPr>
        <w:t>2.4 Commerciaux</w:t>
      </w:r>
    </w:p>
    <w:p w:rsidR="00D06EBD" w:rsidRPr="00A7629D" w:rsidRDefault="00D06EBD" w:rsidP="00D06EBD">
      <w:pPr>
        <w:spacing w:after="240" w:line="240" w:lineRule="auto"/>
        <w:rPr>
          <w:rFonts w:ascii="Times New Roman" w:eastAsia="Times New Roman" w:hAnsi="Times New Roman" w:cs="Times New Roman"/>
          <w:color w:val="333333"/>
          <w:sz w:val="28"/>
          <w:szCs w:val="28"/>
          <w:lang w:eastAsia="fr-FR"/>
        </w:rPr>
      </w:pPr>
      <w:r w:rsidRPr="00D06EBD">
        <w:rPr>
          <w:rFonts w:ascii="Times New Roman" w:eastAsia="Times New Roman" w:hAnsi="Times New Roman" w:cs="Times New Roman"/>
          <w:color w:val="333333"/>
          <w:sz w:val="28"/>
          <w:szCs w:val="28"/>
          <w:lang w:eastAsia="fr-FR"/>
        </w:rPr>
        <w:t>2.4.1 Planning des commerciaux</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 xml:space="preserve">2.4.2 </w:t>
      </w:r>
      <w:r w:rsidR="007223F1" w:rsidRPr="00A7629D">
        <w:rPr>
          <w:rFonts w:ascii="Times New Roman" w:hAnsi="Times New Roman" w:cs="Times New Roman"/>
          <w:color w:val="333333"/>
          <w:sz w:val="28"/>
          <w:szCs w:val="28"/>
          <w:shd w:val="clear" w:color="auto" w:fill="FFFFFF"/>
        </w:rPr>
        <w:t>Périodes</w:t>
      </w:r>
      <w:r w:rsidRPr="00A7629D">
        <w:rPr>
          <w:rFonts w:ascii="Times New Roman" w:hAnsi="Times New Roman" w:cs="Times New Roman"/>
          <w:color w:val="333333"/>
          <w:sz w:val="28"/>
          <w:szCs w:val="28"/>
          <w:shd w:val="clear" w:color="auto" w:fill="FFFFFF"/>
        </w:rPr>
        <w:t xml:space="preserve"> d'indisponibilité</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2.4.3 Portefeuille client</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2.4.4 Affichage client</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2.4.5 Affichage d'e-mail</w:t>
      </w:r>
    </w:p>
    <w:p w:rsidR="00D06EBD" w:rsidRPr="00A7629D" w:rsidRDefault="00D06EBD" w:rsidP="00D06EBD">
      <w:pPr>
        <w:spacing w:after="240" w:line="240" w:lineRule="auto"/>
        <w:rPr>
          <w:rFonts w:ascii="Times New Roman" w:hAnsi="Times New Roman" w:cs="Times New Roman"/>
          <w:color w:val="333333"/>
          <w:sz w:val="28"/>
          <w:szCs w:val="28"/>
          <w:shd w:val="clear" w:color="auto" w:fill="FFFFFF"/>
        </w:rPr>
      </w:pPr>
      <w:r w:rsidRPr="00A7629D">
        <w:rPr>
          <w:rFonts w:ascii="Times New Roman" w:hAnsi="Times New Roman" w:cs="Times New Roman"/>
          <w:color w:val="333333"/>
          <w:sz w:val="28"/>
          <w:szCs w:val="28"/>
          <w:shd w:val="clear" w:color="auto" w:fill="FFFFFF"/>
        </w:rPr>
        <w:t>2.4.6 Création de rendez-vous</w:t>
      </w:r>
    </w:p>
    <w:p w:rsidR="00D06EBD" w:rsidRPr="00D06EBD" w:rsidRDefault="00D06EBD" w:rsidP="00D06EBD">
      <w:pPr>
        <w:spacing w:after="240" w:line="240" w:lineRule="auto"/>
        <w:rPr>
          <w:rFonts w:ascii="Times New Roman" w:eastAsia="Times New Roman" w:hAnsi="Times New Roman" w:cs="Times New Roman"/>
          <w:color w:val="333333"/>
          <w:sz w:val="28"/>
          <w:szCs w:val="28"/>
          <w:lang w:eastAsia="fr-FR"/>
        </w:rPr>
      </w:pPr>
      <w:r w:rsidRPr="00A7629D">
        <w:rPr>
          <w:rFonts w:ascii="Times New Roman" w:hAnsi="Times New Roman" w:cs="Times New Roman"/>
          <w:color w:val="333333"/>
          <w:sz w:val="28"/>
          <w:szCs w:val="28"/>
          <w:shd w:val="clear" w:color="auto" w:fill="FFFFFF"/>
        </w:rPr>
        <w:t>2.4.7 Génération PDF d'un rendez-vous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 xml:space="preserve">2.5 </w:t>
      </w:r>
      <w:r w:rsidR="00D06EBD">
        <w:rPr>
          <w:rStyle w:val="lev"/>
          <w:sz w:val="28"/>
        </w:rPr>
        <w:t>Gestionnaires</w:t>
      </w:r>
    </w:p>
    <w:p w:rsidR="00D06EBD" w:rsidRPr="00A7629D" w:rsidRDefault="00D06EBD" w:rsidP="000A12DC">
      <w:pPr>
        <w:pStyle w:val="Titre3"/>
        <w:shd w:val="clear" w:color="auto" w:fill="FFFFFF"/>
        <w:spacing w:before="0" w:beforeAutospacing="0" w:after="150" w:afterAutospacing="0" w:line="315" w:lineRule="atLeast"/>
        <w:textAlignment w:val="baseline"/>
        <w:rPr>
          <w:b w:val="0"/>
          <w:color w:val="333333"/>
          <w:sz w:val="28"/>
          <w:szCs w:val="28"/>
          <w:shd w:val="clear" w:color="auto" w:fill="FFFFFF"/>
        </w:rPr>
      </w:pPr>
      <w:r w:rsidRPr="00A7629D">
        <w:rPr>
          <w:b w:val="0"/>
          <w:color w:val="333333"/>
          <w:sz w:val="28"/>
          <w:szCs w:val="28"/>
          <w:shd w:val="clear" w:color="auto" w:fill="FFFFFF"/>
        </w:rPr>
        <w:t>2.6 Administrateurs</w:t>
      </w:r>
    </w:p>
    <w:p w:rsidR="00D06EBD" w:rsidRPr="00A7629D" w:rsidRDefault="00D06EBD" w:rsidP="000A12DC">
      <w:pPr>
        <w:pStyle w:val="Titre3"/>
        <w:shd w:val="clear" w:color="auto" w:fill="FFFFFF"/>
        <w:spacing w:before="0" w:beforeAutospacing="0" w:after="150" w:afterAutospacing="0" w:line="315" w:lineRule="atLeast"/>
        <w:textAlignment w:val="baseline"/>
        <w:rPr>
          <w:b w:val="0"/>
          <w:color w:val="333333"/>
          <w:sz w:val="28"/>
          <w:szCs w:val="28"/>
          <w:shd w:val="clear" w:color="auto" w:fill="FFFFFF"/>
        </w:rPr>
      </w:pPr>
      <w:r w:rsidRPr="00A7629D">
        <w:rPr>
          <w:b w:val="0"/>
          <w:color w:val="333333"/>
          <w:sz w:val="28"/>
          <w:szCs w:val="28"/>
          <w:shd w:val="clear" w:color="auto" w:fill="FFFFFF"/>
        </w:rPr>
        <w:lastRenderedPageBreak/>
        <w:t>2.6.1 Outils statistiques</w:t>
      </w:r>
    </w:p>
    <w:p w:rsidR="000A12DC" w:rsidRPr="00364EA3" w:rsidRDefault="00D06EBD" w:rsidP="00364EA3">
      <w:pPr>
        <w:pStyle w:val="Titre3"/>
        <w:rPr>
          <w:rStyle w:val="lev"/>
          <w:bCs/>
          <w:sz w:val="28"/>
          <w:szCs w:val="28"/>
        </w:rPr>
      </w:pPr>
      <w:r w:rsidRPr="00364EA3">
        <w:rPr>
          <w:rStyle w:val="lev"/>
          <w:bCs/>
          <w:sz w:val="28"/>
          <w:szCs w:val="28"/>
        </w:rPr>
        <w:t>2.7</w:t>
      </w:r>
      <w:r w:rsidR="000A12DC" w:rsidRPr="00364EA3">
        <w:rPr>
          <w:rStyle w:val="lev"/>
          <w:bCs/>
          <w:sz w:val="28"/>
          <w:szCs w:val="28"/>
        </w:rPr>
        <w:t xml:space="preserve"> Documentation accessible depuis l'application</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3. PRÉCONISATIONS GÉNÉRALES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3.1 Charte graphique et navigation</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3.2 Développement</w:t>
      </w:r>
    </w:p>
    <w:p w:rsidR="000A12D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3.3 Matériels et compétences</w:t>
      </w:r>
    </w:p>
    <w:p w:rsidR="000A12DC" w:rsidRDefault="000A12DC" w:rsidP="000A12DC">
      <w:pPr>
        <w:pStyle w:val="Titre3"/>
        <w:shd w:val="clear" w:color="auto" w:fill="FFFFFF"/>
        <w:spacing w:before="0" w:beforeAutospacing="0" w:after="150" w:afterAutospacing="0" w:line="315" w:lineRule="atLeast"/>
        <w:textAlignment w:val="baseline"/>
        <w:rPr>
          <w:rStyle w:val="lev"/>
          <w:sz w:val="28"/>
        </w:rPr>
      </w:pPr>
      <w:r>
        <w:rPr>
          <w:rStyle w:val="lev"/>
          <w:sz w:val="28"/>
        </w:rPr>
        <w:t>3.4</w:t>
      </w:r>
      <w:r w:rsidRPr="00473B9C">
        <w:rPr>
          <w:rStyle w:val="lev"/>
          <w:sz w:val="28"/>
        </w:rPr>
        <w:t xml:space="preserve"> </w:t>
      </w:r>
      <w:r>
        <w:rPr>
          <w:rStyle w:val="lev"/>
          <w:sz w:val="28"/>
        </w:rPr>
        <w:t>Sécurité</w:t>
      </w:r>
    </w:p>
    <w:p w:rsid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4. DÉROULEMENT DU PROJET</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sz w:val="28"/>
        </w:rPr>
        <w:t>4.1 Phases du projet</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4.1.1 Conception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4.1.2 Réalisation</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4.1.3 Recette</w:t>
      </w:r>
    </w:p>
    <w:p w:rsidR="000A12D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4.1.4 Déploiement</w:t>
      </w:r>
    </w:p>
    <w:p w:rsidR="00D06EBD" w:rsidRPr="00364EA3" w:rsidRDefault="00D06EBD" w:rsidP="000A12DC">
      <w:pPr>
        <w:pStyle w:val="Titre4"/>
        <w:shd w:val="clear" w:color="auto" w:fill="FFFFFF"/>
        <w:spacing w:before="0" w:beforeAutospacing="0" w:after="150" w:afterAutospacing="0" w:line="300" w:lineRule="atLeast"/>
        <w:textAlignment w:val="baseline"/>
        <w:rPr>
          <w:rStyle w:val="lev"/>
          <w:b/>
          <w:sz w:val="28"/>
          <w:szCs w:val="28"/>
        </w:rPr>
      </w:pPr>
      <w:r w:rsidRPr="00364EA3">
        <w:rPr>
          <w:b w:val="0"/>
          <w:color w:val="333333"/>
          <w:sz w:val="28"/>
          <w:szCs w:val="28"/>
          <w:shd w:val="clear" w:color="auto" w:fill="FFFFFF"/>
        </w:rPr>
        <w:t>4.1.5 Exploitation</w:t>
      </w:r>
    </w:p>
    <w:p w:rsidR="000A12DC" w:rsidRPr="000A12DC" w:rsidRDefault="000A12DC" w:rsidP="000A12DC">
      <w:pPr>
        <w:pStyle w:val="Titre2"/>
        <w:shd w:val="clear" w:color="auto" w:fill="FFFFFF"/>
        <w:spacing w:before="0" w:beforeAutospacing="0" w:after="150" w:afterAutospacing="0" w:line="315" w:lineRule="atLeast"/>
        <w:textAlignment w:val="baseline"/>
        <w:rPr>
          <w:rStyle w:val="lev"/>
          <w:b/>
        </w:rPr>
      </w:pPr>
      <w:r w:rsidRPr="00473B9C">
        <w:rPr>
          <w:rStyle w:val="lev"/>
          <w:b/>
        </w:rPr>
        <w:t>5. MODALITÉS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Pr>
          <w:rStyle w:val="lev"/>
          <w:sz w:val="28"/>
        </w:rPr>
        <w:t xml:space="preserve">5.1 Réception des résultats des </w:t>
      </w:r>
      <w:r w:rsidRPr="00473B9C">
        <w:rPr>
          <w:rStyle w:val="lev"/>
          <w:sz w:val="28"/>
        </w:rPr>
        <w:t>prestations                                                                              </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5.2. Livrables</w:t>
      </w:r>
    </w:p>
    <w:p w:rsidR="000A12DC" w:rsidRPr="00473B9C" w:rsidRDefault="000A12DC" w:rsidP="000A12DC">
      <w:pPr>
        <w:pStyle w:val="Titre3"/>
        <w:shd w:val="clear" w:color="auto" w:fill="FFFFFF"/>
        <w:spacing w:before="0" w:beforeAutospacing="0" w:after="150" w:afterAutospacing="0" w:line="315" w:lineRule="atLeast"/>
        <w:textAlignment w:val="baseline"/>
        <w:rPr>
          <w:rStyle w:val="lev"/>
          <w:sz w:val="28"/>
        </w:rPr>
      </w:pPr>
      <w:r w:rsidRPr="00473B9C">
        <w:rPr>
          <w:rStyle w:val="lev"/>
          <w:sz w:val="28"/>
        </w:rPr>
        <w:t>5.3 Recettage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5.3.1 Au niveau technique</w:t>
      </w:r>
    </w:p>
    <w:p w:rsidR="000A12DC" w:rsidRPr="00473B9C" w:rsidRDefault="000A12DC" w:rsidP="000A12DC">
      <w:pPr>
        <w:pStyle w:val="Titre4"/>
        <w:shd w:val="clear" w:color="auto" w:fill="FFFFFF"/>
        <w:spacing w:before="0" w:beforeAutospacing="0" w:after="150" w:afterAutospacing="0" w:line="300" w:lineRule="atLeast"/>
        <w:textAlignment w:val="baseline"/>
        <w:rPr>
          <w:rStyle w:val="lev"/>
          <w:sz w:val="28"/>
        </w:rPr>
      </w:pPr>
      <w:r w:rsidRPr="00473B9C">
        <w:rPr>
          <w:rStyle w:val="lev"/>
          <w:sz w:val="28"/>
        </w:rPr>
        <w:t>5.3.2 Au niveau ergonomique</w:t>
      </w:r>
    </w:p>
    <w:p w:rsidR="000A12DC" w:rsidRPr="00831638" w:rsidRDefault="000A12DC" w:rsidP="000A12DC">
      <w:pPr>
        <w:pStyle w:val="Sansinterligne"/>
        <w:rPr>
          <w:rStyle w:val="lev"/>
        </w:rPr>
      </w:pPr>
    </w:p>
    <w:p w:rsidR="000A12DC" w:rsidRDefault="000A12DC" w:rsidP="00831638">
      <w:pPr>
        <w:pStyle w:val="Sansinterligne"/>
        <w:rPr>
          <w:rStyle w:val="lev"/>
        </w:rPr>
      </w:pPr>
    </w:p>
    <w:p w:rsidR="00831638" w:rsidRDefault="00831638" w:rsidP="00831638">
      <w:pPr>
        <w:pStyle w:val="Sansinterligne"/>
        <w:rPr>
          <w:rStyle w:val="lev"/>
        </w:rPr>
      </w:pPr>
    </w:p>
    <w:p w:rsidR="00831638" w:rsidRDefault="00831638" w:rsidP="00831638">
      <w:pPr>
        <w:pStyle w:val="Sansinterligne"/>
        <w:rPr>
          <w:rStyle w:val="lev"/>
        </w:rPr>
      </w:pPr>
    </w:p>
    <w:p w:rsidR="00831638" w:rsidRDefault="00831638" w:rsidP="00831638">
      <w:pPr>
        <w:pStyle w:val="Sansinterligne"/>
        <w:rPr>
          <w:rStyle w:val="lev"/>
        </w:rPr>
      </w:pPr>
    </w:p>
    <w:p w:rsidR="00473B9C" w:rsidRDefault="00473B9C" w:rsidP="00831638">
      <w:pPr>
        <w:pStyle w:val="Titre2"/>
        <w:shd w:val="clear" w:color="auto" w:fill="FFFFFF"/>
        <w:spacing w:before="0" w:beforeAutospacing="0" w:after="150" w:afterAutospacing="0" w:line="315" w:lineRule="atLeast"/>
        <w:textAlignment w:val="baseline"/>
        <w:rPr>
          <w:rStyle w:val="lev"/>
        </w:rPr>
      </w:pP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1. PRÉSENTATION GÉNÉRALE DU PROJET</w:t>
      </w:r>
    </w:p>
    <w:p w:rsidR="007223F1"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1.1 </w:t>
      </w:r>
      <w:r w:rsidR="007223F1" w:rsidRPr="008B06A9">
        <w:rPr>
          <w:b/>
          <w:color w:val="333333"/>
          <w:sz w:val="28"/>
          <w:szCs w:val="28"/>
        </w:rPr>
        <w:t>Pitch</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lastRenderedPageBreak/>
        <w:t>Une application desktop permettant la gestion des rendez-vous et des plannings des commerciaux de l'entreprise BELLETABLE écrite en C# et connectée à une base de donnée</w:t>
      </w:r>
      <w:r w:rsidR="00364EA3">
        <w:rPr>
          <w:color w:val="333333"/>
          <w:sz w:val="28"/>
          <w:szCs w:val="28"/>
        </w:rPr>
        <w:t>s</w:t>
      </w:r>
      <w:r w:rsidRPr="00364EA3">
        <w:rPr>
          <w:color w:val="333333"/>
          <w:sz w:val="28"/>
          <w:szCs w:val="28"/>
        </w:rPr>
        <w:t xml:space="preserve"> SQL.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 Brief</w:t>
      </w:r>
    </w:p>
    <w:p w:rsidR="007223F1"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1.2.1 </w:t>
      </w:r>
      <w:r w:rsidR="007223F1" w:rsidRPr="008B06A9">
        <w:rPr>
          <w:b/>
          <w:color w:val="333333"/>
          <w:sz w:val="28"/>
          <w:szCs w:val="28"/>
        </w:rPr>
        <w:t>Besoin et contexte</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Les commerciaux de Belletable utilisent des solutions différentes d'agendas individuels pour leur rendez-vous avec les clients. Par soucis de sécurité, de centralisation des données et de performance, L'entreprise souhaite acquérir une application qui permettrait :</w:t>
      </w:r>
    </w:p>
    <w:p w:rsidR="007223F1" w:rsidRPr="00364EA3" w:rsidRDefault="007223F1" w:rsidP="007223F1">
      <w:pPr>
        <w:numPr>
          <w:ilvl w:val="0"/>
          <w:numId w:val="32"/>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rendez-vous en respectant les contraintes indiquées par BelleTable (nombre et distance parcourue) et la visualisation de ceux-ci sous forme de planning.</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L'envoi automatique des notifications aux clients sous forme de mails et/ou SMS.</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La gestion des portefeuilles de clients et </w:t>
      </w:r>
      <w:r w:rsidR="00364EA3" w:rsidRPr="00364EA3">
        <w:rPr>
          <w:rFonts w:ascii="Times New Roman" w:hAnsi="Times New Roman" w:cs="Times New Roman"/>
          <w:color w:val="333333"/>
          <w:sz w:val="28"/>
          <w:szCs w:val="28"/>
        </w:rPr>
        <w:t>leurs assignations</w:t>
      </w:r>
      <w:r w:rsidRPr="00364EA3">
        <w:rPr>
          <w:rFonts w:ascii="Times New Roman" w:hAnsi="Times New Roman" w:cs="Times New Roman"/>
          <w:color w:val="333333"/>
          <w:sz w:val="28"/>
          <w:szCs w:val="28"/>
        </w:rPr>
        <w:t xml:space="preserve"> aux commerciaux.</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congés des commerciaux.</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consultation de statistiques liées à l'utilisation de l'application</w:t>
      </w:r>
    </w:p>
    <w:p w:rsidR="007223F1" w:rsidRPr="00364EA3" w:rsidRDefault="007223F1" w:rsidP="007223F1">
      <w:pPr>
        <w:numPr>
          <w:ilvl w:val="0"/>
          <w:numId w:val="3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gestion des utilisateurs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En outre, le planning d'un commercial devra être consultable sur des systèmes embarqués (mobiles, tablettes)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1.2.2 Description de l’application</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L'utilisateur se verra attribué </w:t>
      </w:r>
      <w:r w:rsidR="00364EA3" w:rsidRPr="00364EA3">
        <w:rPr>
          <w:color w:val="333333"/>
          <w:sz w:val="28"/>
          <w:szCs w:val="28"/>
        </w:rPr>
        <w:t>auparavant</w:t>
      </w:r>
      <w:r w:rsidRPr="00364EA3">
        <w:rPr>
          <w:color w:val="333333"/>
          <w:sz w:val="28"/>
          <w:szCs w:val="28"/>
        </w:rPr>
        <w:t xml:space="preserve"> un couple login/mdp pour la </w:t>
      </w:r>
      <w:r w:rsidR="00364EA3" w:rsidRPr="00364EA3">
        <w:rPr>
          <w:color w:val="333333"/>
          <w:sz w:val="28"/>
          <w:szCs w:val="28"/>
        </w:rPr>
        <w:t>connexion</w:t>
      </w:r>
      <w:r w:rsidRPr="00364EA3">
        <w:rPr>
          <w:color w:val="333333"/>
          <w:sz w:val="28"/>
          <w:szCs w:val="28"/>
        </w:rPr>
        <w:t xml:space="preserve"> à l'application. Selon les droits, le planning du commercial ou la liste des commerciaux ou la liste des utilisateurs et leurs types seront affichés à l'</w:t>
      </w:r>
      <w:r w:rsidR="00364EA3" w:rsidRPr="00364EA3">
        <w:rPr>
          <w:color w:val="333333"/>
          <w:sz w:val="28"/>
          <w:szCs w:val="28"/>
        </w:rPr>
        <w:t>accueil</w:t>
      </w:r>
      <w:r w:rsidRPr="00364EA3">
        <w:rPr>
          <w:color w:val="333333"/>
          <w:sz w:val="28"/>
          <w:szCs w:val="28"/>
        </w:rPr>
        <w:t xml:space="preserve"> de l'application et des boutons situés en haut de page permettront l'accès aux fonctionnalités respectives des utilisateurs :</w:t>
      </w:r>
    </w:p>
    <w:p w:rsidR="007223F1" w:rsidRPr="00364EA3" w:rsidRDefault="007223F1" w:rsidP="007223F1">
      <w:pPr>
        <w:numPr>
          <w:ilvl w:val="0"/>
          <w:numId w:val="33"/>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Création des rendez-vous avec les clients qui se trouvent dans les portefeuilles.</w:t>
      </w:r>
    </w:p>
    <w:p w:rsidR="007223F1" w:rsidRPr="00364EA3" w:rsidRDefault="00364EA3"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w:t>
      </w:r>
      <w:r w:rsidR="007223F1" w:rsidRPr="00364EA3">
        <w:rPr>
          <w:rFonts w:ascii="Times New Roman" w:hAnsi="Times New Roman" w:cs="Times New Roman"/>
          <w:color w:val="333333"/>
          <w:sz w:val="28"/>
          <w:szCs w:val="28"/>
        </w:rPr>
        <w:t xml:space="preserve"> des plannings de rendez-vous et leur gestion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Consultation et/ou impression en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d'un récapitulatif de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des périodes d'indisponibilité des commerciaux.</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des portefeuilles de clients.</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Visualisation des e-mails envoyés aux clients aux noms des commerciaux.</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Attribution des portefeuilles clients aux commerciaux et leur gestion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 la liste des utilisateurs (ajouter/modifier/supprimer)</w:t>
      </w:r>
    </w:p>
    <w:p w:rsidR="007223F1" w:rsidRPr="00364EA3" w:rsidRDefault="007223F1" w:rsidP="007223F1">
      <w:pPr>
        <w:numPr>
          <w:ilvl w:val="0"/>
          <w:numId w:val="3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 l'historique des connexions à l'application ainsi que d'outils statistiques à définir.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1.2.3 Utilisateurs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Trois types d'utilisateurs pourront se connecter à l'application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commerciaux qui pourront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Créer des rendez-vous avec les clients qui se trouvent dans leurs portefeuilles respectifs.</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leurs plannings de rendez-vous et assurer leur gestion (ajouter/modifier/supprimer)</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Consulter et/ou imprimer en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un récapitulatif du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Poser des périodes d'indisponibilité.</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leurs portefeuilles de clients.</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Visualiser les e-mails envoyés aux clients en leur noms.</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gestionnaires qui auront les mêmes droits que les commerciaux mais qui pourront en plus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Attribuer les portefeuilles clients aux commerciaux et assurer leur gestion (ajouter/modifier/supprimer).</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Gérer les commerciaux (ajouter/modifier/supprimer)</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Les administrateurs qui cumuleront les droits des commerciaux et des gestionnaires mais qui pourront aussi :</w:t>
      </w:r>
    </w:p>
    <w:p w:rsidR="007223F1" w:rsidRPr="00364EA3" w:rsidRDefault="007223F1" w:rsidP="007223F1">
      <w:pPr>
        <w:pStyle w:val="NormalWeb"/>
        <w:numPr>
          <w:ilvl w:val="0"/>
          <w:numId w:val="34"/>
        </w:numPr>
        <w:spacing w:before="240" w:beforeAutospacing="0" w:after="240" w:afterAutospacing="0"/>
        <w:rPr>
          <w:color w:val="333333"/>
          <w:sz w:val="28"/>
          <w:szCs w:val="28"/>
        </w:rPr>
      </w:pPr>
      <w:r w:rsidRPr="00364EA3">
        <w:rPr>
          <w:color w:val="333333"/>
          <w:sz w:val="28"/>
          <w:szCs w:val="28"/>
        </w:rPr>
        <w:t>Gérer la liste des utilisateurs (ajouter/modifier/supprimer)</w:t>
      </w:r>
    </w:p>
    <w:p w:rsidR="007223F1" w:rsidRPr="00364EA3" w:rsidRDefault="007223F1" w:rsidP="007223F1">
      <w:pPr>
        <w:numPr>
          <w:ilvl w:val="0"/>
          <w:numId w:val="3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Consulter l'historique des connexions à l'application</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1.2.4 Fonctionnalités principales</w:t>
      </w:r>
    </w:p>
    <w:p w:rsidR="007223F1" w:rsidRPr="00364EA3" w:rsidRDefault="007223F1" w:rsidP="007223F1">
      <w:pPr>
        <w:numPr>
          <w:ilvl w:val="0"/>
          <w:numId w:val="35"/>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Se connecter à l'application grâce à un login et un mot de passe</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Fonction mot de passe perdu</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lastRenderedPageBreak/>
        <w:t>Création des rendez-vous avec les clients qui se trouvent dans les portefeuilles.</w:t>
      </w:r>
    </w:p>
    <w:p w:rsidR="007223F1" w:rsidRPr="00364EA3" w:rsidRDefault="00364EA3"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w:t>
      </w:r>
      <w:r w:rsidR="007223F1" w:rsidRPr="00364EA3">
        <w:rPr>
          <w:rFonts w:ascii="Times New Roman" w:hAnsi="Times New Roman" w:cs="Times New Roman"/>
          <w:color w:val="333333"/>
          <w:sz w:val="28"/>
          <w:szCs w:val="28"/>
        </w:rPr>
        <w:t xml:space="preserve"> des plannings de rendez-vous et leur gestion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Consultation et/ou impression </w:t>
      </w:r>
      <w:r w:rsidR="00364EA3" w:rsidRPr="00364EA3">
        <w:rPr>
          <w:rFonts w:ascii="Times New Roman" w:hAnsi="Times New Roman" w:cs="Times New Roman"/>
          <w:color w:val="333333"/>
          <w:sz w:val="28"/>
          <w:szCs w:val="28"/>
        </w:rPr>
        <w:t>PDF</w:t>
      </w:r>
      <w:r w:rsidRPr="00364EA3">
        <w:rPr>
          <w:rFonts w:ascii="Times New Roman" w:hAnsi="Times New Roman" w:cs="Times New Roman"/>
          <w:color w:val="333333"/>
          <w:sz w:val="28"/>
          <w:szCs w:val="28"/>
        </w:rPr>
        <w:t xml:space="preserve"> d'un récapitulatif de rendez-vous avec les informations </w:t>
      </w:r>
      <w:r w:rsidR="00364EA3" w:rsidRPr="00364EA3">
        <w:rPr>
          <w:rFonts w:ascii="Times New Roman" w:hAnsi="Times New Roman" w:cs="Times New Roman"/>
          <w:color w:val="333333"/>
          <w:sz w:val="28"/>
          <w:szCs w:val="28"/>
        </w:rPr>
        <w:t>nécessaires</w:t>
      </w:r>
      <w:r w:rsidRPr="00364EA3">
        <w:rPr>
          <w:rFonts w:ascii="Times New Roman" w:hAnsi="Times New Roman" w:cs="Times New Roman"/>
          <w:color w:val="333333"/>
          <w:sz w:val="28"/>
          <w:szCs w:val="28"/>
        </w:rPr>
        <w:t xml:space="preserve"> (accès, commentaire, </w:t>
      </w:r>
      <w:r w:rsidR="00364EA3" w:rsidRPr="00364EA3">
        <w:rPr>
          <w:rFonts w:ascii="Times New Roman" w:hAnsi="Times New Roman" w:cs="Times New Roman"/>
          <w:color w:val="333333"/>
          <w:sz w:val="28"/>
          <w:szCs w:val="28"/>
        </w:rPr>
        <w:t>etc.</w:t>
      </w:r>
      <w:r w:rsidRPr="00364EA3">
        <w:rPr>
          <w:rFonts w:ascii="Times New Roman" w:hAnsi="Times New Roman" w:cs="Times New Roman"/>
          <w:color w:val="333333"/>
          <w:sz w:val="28"/>
          <w:szCs w:val="28"/>
        </w:rPr>
        <w:t>)</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des périodes d'indisponibilité des commerciaux.</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des portefeuilles de clients.</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Visualisation des e-mails envoyés aux clients aux noms des commerciaux.</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Attribution des portefeuilles clients aux commerciaux et leur gestion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Gestion de la liste des utilisateurs (ajouter/modifier/supprimer)</w:t>
      </w:r>
    </w:p>
    <w:p w:rsidR="007223F1" w:rsidRPr="00364EA3" w:rsidRDefault="007223F1" w:rsidP="007223F1">
      <w:pPr>
        <w:numPr>
          <w:ilvl w:val="0"/>
          <w:numId w:val="35"/>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Consultation de l'historique des connexions à l'application ainsi que d'outils statistiques à définir.</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2. LES EXIGENCES FONCTIONNELLES</w:t>
      </w:r>
    </w:p>
    <w:p w:rsidR="007223F1" w:rsidRPr="00055654" w:rsidRDefault="007223F1" w:rsidP="007223F1">
      <w:pPr>
        <w:pStyle w:val="NormalWeb"/>
        <w:spacing w:before="0" w:beforeAutospacing="0" w:after="240" w:afterAutospacing="0"/>
        <w:rPr>
          <w:b/>
          <w:color w:val="FFFFFF" w:themeColor="background1"/>
          <w:sz w:val="28"/>
          <w:szCs w:val="28"/>
        </w:rPr>
      </w:pPr>
      <w:r w:rsidRPr="008B06A9">
        <w:rPr>
          <w:b/>
          <w:color w:val="333333"/>
          <w:sz w:val="28"/>
          <w:szCs w:val="28"/>
        </w:rPr>
        <w:t>2.1 L’arborescence</w:t>
      </w:r>
    </w:p>
    <w:p w:rsidR="000F2732" w:rsidRPr="00055654" w:rsidRDefault="000F2732" w:rsidP="000F2732">
      <w:pPr>
        <w:rPr>
          <w:color w:val="FFFFFF" w:themeColor="background1"/>
        </w:rPr>
      </w:pPr>
      <w:r w:rsidRPr="00055654">
        <w:rPr>
          <w:noProof/>
          <w:color w:val="FFFFFF" w:themeColor="background1"/>
          <w:lang w:eastAsia="fr-FR"/>
        </w:rPr>
        <mc:AlternateContent>
          <mc:Choice Requires="wps">
            <w:drawing>
              <wp:anchor distT="0" distB="0" distL="114300" distR="114300" simplePos="0" relativeHeight="251759104" behindDoc="0" locked="0" layoutInCell="1" allowOverlap="1" wp14:anchorId="4D087028" wp14:editId="57C3945C">
                <wp:simplePos x="0" y="0"/>
                <wp:positionH relativeFrom="column">
                  <wp:posOffset>662309</wp:posOffset>
                </wp:positionH>
                <wp:positionV relativeFrom="paragraph">
                  <wp:posOffset>7451729</wp:posOffset>
                </wp:positionV>
                <wp:extent cx="876297" cy="0"/>
                <wp:effectExtent l="0" t="76200" r="19053" b="114300"/>
                <wp:wrapNone/>
                <wp:docPr id="13" name="Connecteur droit avec flèche 26"/>
                <wp:cNvGraphicFramePr/>
                <a:graphic xmlns:a="http://schemas.openxmlformats.org/drawingml/2006/main">
                  <a:graphicData uri="http://schemas.microsoft.com/office/word/2010/wordprocessingShape">
                    <wps:wsp>
                      <wps:cNvCnPr/>
                      <wps:spPr>
                        <a:xfrm>
                          <a:off x="0" y="0"/>
                          <a:ext cx="876297" cy="0"/>
                        </a:xfrm>
                        <a:prstGeom prst="straightConnector1">
                          <a:avLst/>
                        </a:prstGeom>
                        <a:noFill/>
                        <a:ln w="6345" cap="flat">
                          <a:solidFill>
                            <a:srgbClr val="4472C4"/>
                          </a:solidFill>
                          <a:prstDash val="solid"/>
                          <a:miter/>
                          <a:tailEnd type="arrow"/>
                        </a:ln>
                      </wps:spPr>
                      <wps:bodyPr/>
                    </wps:wsp>
                  </a:graphicData>
                </a:graphic>
              </wp:anchor>
            </w:drawing>
          </mc:Choice>
          <mc:Fallback>
            <w:pict>
              <v:shapetype w14:anchorId="7AFF1532" id="_x0000_t32" coordsize="21600,21600" o:spt="32" o:oned="t" path="m,l21600,21600e" filled="f">
                <v:path arrowok="t" fillok="f" o:connecttype="none"/>
                <o:lock v:ext="edit" shapetype="t"/>
              </v:shapetype>
              <v:shape id="Connecteur droit avec flèche 26" o:spid="_x0000_s1026" type="#_x0000_t32" style="position:absolute;margin-left:52.15pt;margin-top:586.75pt;width:69pt;height:0;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" strokecolor="#4472c4" strokeweight=".17625mm">
                <v:stroke endarrow="open" joinstyle="miter"/>
              </v:shape>
            </w:pict>
          </mc:Fallback>
        </mc:AlternateContent>
      </w:r>
      <w:r w:rsidRPr="00055654">
        <w:rPr>
          <w:noProof/>
          <w:color w:val="FFFFFF" w:themeColor="background1"/>
          <w:lang w:eastAsia="fr-FR"/>
        </w:rPr>
        <mc:AlternateContent>
          <mc:Choice Requires="wps">
            <w:drawing>
              <wp:anchor distT="0" distB="0" distL="114300" distR="114300" simplePos="0" relativeHeight="251741696" behindDoc="0" locked="0" layoutInCell="1" allowOverlap="1" wp14:anchorId="051F617F" wp14:editId="1FEBF0F9">
                <wp:simplePos x="0" y="0"/>
                <wp:positionH relativeFrom="column">
                  <wp:posOffset>1530989</wp:posOffset>
                </wp:positionH>
                <wp:positionV relativeFrom="paragraph">
                  <wp:posOffset>7230746</wp:posOffset>
                </wp:positionV>
                <wp:extent cx="1394460" cy="403863"/>
                <wp:effectExtent l="0" t="0" r="15240" b="15237"/>
                <wp:wrapNone/>
                <wp:docPr id="14" name="Rectangle 25"/>
                <wp:cNvGraphicFramePr/>
                <a:graphic xmlns:a="http://schemas.openxmlformats.org/drawingml/2006/main">
                  <a:graphicData uri="http://schemas.microsoft.com/office/word/2010/wordprocessingShape">
                    <wps:wsp>
                      <wps:cNvSpPr/>
                      <wps:spPr>
                        <a:xfrm>
                          <a:off x="0" y="0"/>
                          <a:ext cx="1394460" cy="40386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AFFICHER MAIL</w:t>
                            </w:r>
                          </w:p>
                        </w:txbxContent>
                      </wps:txbx>
                      <wps:bodyPr vert="horz" wrap="square" lIns="91440" tIns="45720" rIns="91440" bIns="45720" anchor="ctr" anchorCtr="0" compatLnSpc="1">
                        <a:noAutofit/>
                      </wps:bodyPr>
                    </wps:wsp>
                  </a:graphicData>
                </a:graphic>
              </wp:anchor>
            </w:drawing>
          </mc:Choice>
          <mc:Fallback>
            <w:pict>
              <v:rect w14:anchorId="051F617F" id="Rectangle 25" o:spid="_x0000_s1026" style="position:absolute;margin-left:120.55pt;margin-top:569.35pt;width:109.8pt;height:31.8pt;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" fillcolor="#4472c4" strokecolor="#2f528f" strokeweight=".35281mm">
                <v:textbox>
                  <w:txbxContent>
                    <w:p w:rsidR="000F2732" w:rsidRDefault="000F2732" w:rsidP="000F2732">
                      <w:pPr>
                        <w:jc w:val="center"/>
                      </w:pPr>
                      <w:r>
                        <w:t>AFFICHER MAIL</w:t>
                      </w:r>
                    </w:p>
                  </w:txbxContent>
                </v:textbox>
              </v:rect>
            </w:pict>
          </mc:Fallback>
        </mc:AlternateContent>
      </w:r>
      <w:r w:rsidRPr="00055654">
        <w:rPr>
          <w:noProof/>
          <w:color w:val="FFFFFF" w:themeColor="background1"/>
          <w:lang w:eastAsia="fr-FR"/>
        </w:rPr>
        <mc:AlternateContent>
          <mc:Choice Requires="wps">
            <w:drawing>
              <wp:anchor distT="0" distB="0" distL="114300" distR="114300" simplePos="0" relativeHeight="251702784" behindDoc="0" locked="0" layoutInCell="1" allowOverlap="1" wp14:anchorId="55451F21" wp14:editId="57C807C8">
                <wp:simplePos x="0" y="0"/>
                <wp:positionH relativeFrom="column">
                  <wp:posOffset>-869310</wp:posOffset>
                </wp:positionH>
                <wp:positionV relativeFrom="paragraph">
                  <wp:posOffset>7200269</wp:posOffset>
                </wp:positionV>
                <wp:extent cx="1516376" cy="510536"/>
                <wp:effectExtent l="0" t="0" r="26674" b="22864"/>
                <wp:wrapNone/>
                <wp:docPr id="18" name="Rectangle 21"/>
                <wp:cNvGraphicFramePr/>
                <a:graphic xmlns:a="http://schemas.openxmlformats.org/drawingml/2006/main">
                  <a:graphicData uri="http://schemas.microsoft.com/office/word/2010/wordprocessingShape">
                    <wps:wsp>
                      <wps:cNvSpPr/>
                      <wps:spPr>
                        <a:xfrm>
                          <a:off x="0" y="0"/>
                          <a:ext cx="1516376" cy="51053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AFFICHAGE CLIENT</w:t>
                            </w:r>
                          </w:p>
                        </w:txbxContent>
                      </wps:txbx>
                      <wps:bodyPr vert="horz" wrap="square" lIns="91440" tIns="45720" rIns="91440" bIns="45720" anchor="ctr" anchorCtr="0" compatLnSpc="1">
                        <a:noAutofit/>
                      </wps:bodyPr>
                    </wps:wsp>
                  </a:graphicData>
                </a:graphic>
              </wp:anchor>
            </w:drawing>
          </mc:Choice>
          <mc:Fallback>
            <w:pict>
              <v:rect w14:anchorId="55451F21" id="Rectangle 21" o:spid="_x0000_s1027" style="position:absolute;margin-left:-68.45pt;margin-top:566.95pt;width:119.4pt;height:40.2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" fillcolor="#4472c4" strokecolor="#2f528f" strokeweight=".35281mm">
                <v:textbox>
                  <w:txbxContent>
                    <w:p w:rsidR="000F2732" w:rsidRDefault="000F2732" w:rsidP="000F2732">
                      <w:pPr>
                        <w:jc w:val="center"/>
                      </w:pPr>
                      <w:r>
                        <w:t>AFFICHAGE CLIENT</w:t>
                      </w:r>
                    </w:p>
                  </w:txbxContent>
                </v:textbox>
              </v:rect>
            </w:pict>
          </mc:Fallback>
        </mc:AlternateContent>
      </w:r>
      <w:r w:rsidRPr="00055654">
        <w:rPr>
          <w:noProof/>
          <w:color w:val="FFFFFF" w:themeColor="background1"/>
          <w:lang w:eastAsia="fr-FR"/>
        </w:rPr>
        <mc:AlternateContent>
          <mc:Choice Requires="wps">
            <w:drawing>
              <wp:anchor distT="0" distB="0" distL="114300" distR="114300" simplePos="0" relativeHeight="251502080" behindDoc="0" locked="0" layoutInCell="1" allowOverlap="1" wp14:anchorId="409BDA8F" wp14:editId="361C6D34">
                <wp:simplePos x="0" y="0"/>
                <wp:positionH relativeFrom="margin">
                  <wp:align>center</wp:align>
                </wp:positionH>
                <wp:positionV relativeFrom="paragraph">
                  <wp:posOffset>387989</wp:posOffset>
                </wp:positionV>
                <wp:extent cx="1623060" cy="426723"/>
                <wp:effectExtent l="0" t="0" r="15240" b="11427"/>
                <wp:wrapNone/>
                <wp:docPr id="32" name="Rectangle 1"/>
                <wp:cNvGraphicFramePr/>
                <a:graphic xmlns:a="http://schemas.openxmlformats.org/drawingml/2006/main">
                  <a:graphicData uri="http://schemas.microsoft.com/office/word/2010/wordprocessingShape">
                    <wps:wsp>
                      <wps:cNvSpPr/>
                      <wps:spPr>
                        <a:xfrm>
                          <a:off x="0" y="0"/>
                          <a:ext cx="1623060" cy="42672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LOGIN</w:t>
                            </w:r>
                          </w:p>
                        </w:txbxContent>
                      </wps:txbx>
                      <wps:bodyPr vert="horz" wrap="square" lIns="91440" tIns="45720" rIns="91440" bIns="45720" anchor="ctr" anchorCtr="0" compatLnSpc="1">
                        <a:noAutofit/>
                      </wps:bodyPr>
                    </wps:wsp>
                  </a:graphicData>
                </a:graphic>
              </wp:anchor>
            </w:drawing>
          </mc:Choice>
          <mc:Fallback>
            <w:pict>
              <v:rect w14:anchorId="409BDA8F" id="Rectangle 1" o:spid="_x0000_s1028" style="position:absolute;margin-left:0;margin-top:30.55pt;width:127.8pt;height:33.6pt;z-index:2515020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" fillcolor="#4472c4" strokecolor="#2f528f" strokeweight=".35281mm">
                <v:textbox>
                  <w:txbxContent>
                    <w:p w:rsidR="000F2732" w:rsidRDefault="000F2732" w:rsidP="000F2732">
                      <w:pPr>
                        <w:jc w:val="center"/>
                      </w:pPr>
                      <w:r>
                        <w:t>LOGIN</w:t>
                      </w:r>
                    </w:p>
                  </w:txbxContent>
                </v:textbox>
                <w10:wrap anchorx="margin"/>
              </v:rect>
            </w:pict>
          </mc:Fallback>
        </mc:AlternateContent>
      </w:r>
    </w:p>
    <w:p w:rsidR="000F2732" w:rsidRPr="00055654" w:rsidRDefault="000F2732" w:rsidP="007223F1">
      <w:pPr>
        <w:pStyle w:val="NormalWeb"/>
        <w:spacing w:before="0" w:beforeAutospacing="0" w:after="240" w:afterAutospacing="0"/>
        <w:rPr>
          <w:b/>
          <w:color w:val="FFFFFF" w:themeColor="background1"/>
          <w:sz w:val="28"/>
          <w:szCs w:val="28"/>
        </w:rPr>
      </w:pPr>
    </w:p>
    <w:p w:rsidR="000F2732" w:rsidRPr="00055654" w:rsidRDefault="00055654"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01248" behindDoc="0" locked="0" layoutInCell="1" allowOverlap="1">
                <wp:simplePos x="0" y="0"/>
                <wp:positionH relativeFrom="column">
                  <wp:posOffset>2902585</wp:posOffset>
                </wp:positionH>
                <wp:positionV relativeFrom="paragraph">
                  <wp:posOffset>180340</wp:posOffset>
                </wp:positionV>
                <wp:extent cx="7620" cy="548640"/>
                <wp:effectExtent l="38100" t="0" r="68580" b="60960"/>
                <wp:wrapNone/>
                <wp:docPr id="39" name="Connecteur droit avec flèche 39"/>
                <wp:cNvGraphicFramePr/>
                <a:graphic xmlns:a="http://schemas.openxmlformats.org/drawingml/2006/main">
                  <a:graphicData uri="http://schemas.microsoft.com/office/word/2010/wordprocessingShape">
                    <wps:wsp>
                      <wps:cNvCnPr/>
                      <wps:spPr>
                        <a:xfrm>
                          <a:off x="0" y="0"/>
                          <a:ext cx="76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6C5A3" id="Connecteur droit avec flèche 39" o:spid="_x0000_s1026" type="#_x0000_t32" style="position:absolute;margin-left:228.55pt;margin-top:14.2pt;width:.6pt;height:43.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0224" behindDoc="0" locked="0" layoutInCell="1" allowOverlap="1">
                <wp:simplePos x="0" y="0"/>
                <wp:positionH relativeFrom="column">
                  <wp:posOffset>3695065</wp:posOffset>
                </wp:positionH>
                <wp:positionV relativeFrom="paragraph">
                  <wp:posOffset>180340</wp:posOffset>
                </wp:positionV>
                <wp:extent cx="891540" cy="556260"/>
                <wp:effectExtent l="0" t="0" r="80010" b="53340"/>
                <wp:wrapNone/>
                <wp:docPr id="38" name="Connecteur droit avec flèche 38"/>
                <wp:cNvGraphicFramePr/>
                <a:graphic xmlns:a="http://schemas.openxmlformats.org/drawingml/2006/main">
                  <a:graphicData uri="http://schemas.microsoft.com/office/word/2010/wordprocessingShape">
                    <wps:wsp>
                      <wps:cNvCnPr/>
                      <wps:spPr>
                        <a:xfrm>
                          <a:off x="0" y="0"/>
                          <a:ext cx="89154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ABF5C" id="Connecteur droit avec flèche 38" o:spid="_x0000_s1026" type="#_x0000_t32" style="position:absolute;margin-left:290.95pt;margin-top:14.2pt;width:70.2pt;height:43.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699200" behindDoc="0" locked="0" layoutInCell="1" allowOverlap="1">
                <wp:simplePos x="0" y="0"/>
                <wp:positionH relativeFrom="column">
                  <wp:posOffset>1028065</wp:posOffset>
                </wp:positionH>
                <wp:positionV relativeFrom="paragraph">
                  <wp:posOffset>172720</wp:posOffset>
                </wp:positionV>
                <wp:extent cx="1021080" cy="556260"/>
                <wp:effectExtent l="38100" t="0" r="26670" b="53340"/>
                <wp:wrapNone/>
                <wp:docPr id="37" name="Connecteur droit avec flèche 37"/>
                <wp:cNvGraphicFramePr/>
                <a:graphic xmlns:a="http://schemas.openxmlformats.org/drawingml/2006/main">
                  <a:graphicData uri="http://schemas.microsoft.com/office/word/2010/wordprocessingShape">
                    <wps:wsp>
                      <wps:cNvCnPr/>
                      <wps:spPr>
                        <a:xfrm flipH="1">
                          <a:off x="0" y="0"/>
                          <a:ext cx="102108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12141" id="Connecteur droit avec flèche 37" o:spid="_x0000_s1026" type="#_x0000_t32" style="position:absolute;margin-left:80.95pt;margin-top:13.6pt;width:80.4pt;height:43.8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" strokecolor="#4472c4 [3204]" strokeweight=".5pt">
                <v:stroke endarrow="block" joinstyle="miter"/>
              </v:shape>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sidRPr="00055654">
        <w:rPr>
          <w:noProof/>
          <w:color w:val="FFFFFF" w:themeColor="background1"/>
        </w:rPr>
        <mc:AlternateContent>
          <mc:Choice Requires="wps">
            <w:drawing>
              <wp:anchor distT="0" distB="0" distL="114300" distR="114300" simplePos="0" relativeHeight="251531776" behindDoc="0" locked="0" layoutInCell="1" allowOverlap="1" wp14:anchorId="0500665E" wp14:editId="7B63D97F">
                <wp:simplePos x="0" y="0"/>
                <wp:positionH relativeFrom="column">
                  <wp:posOffset>-236220</wp:posOffset>
                </wp:positionH>
                <wp:positionV relativeFrom="paragraph">
                  <wp:posOffset>364490</wp:posOffset>
                </wp:positionV>
                <wp:extent cx="1272543" cy="464816"/>
                <wp:effectExtent l="0" t="0" r="22857" b="11434"/>
                <wp:wrapNone/>
                <wp:docPr id="31" name="Rectangle 4"/>
                <wp:cNvGraphicFramePr/>
                <a:graphic xmlns:a="http://schemas.openxmlformats.org/drawingml/2006/main">
                  <a:graphicData uri="http://schemas.microsoft.com/office/word/2010/wordprocessingShape">
                    <wps:wsp>
                      <wps:cNvSpPr/>
                      <wps:spPr>
                        <a:xfrm>
                          <a:off x="0" y="0"/>
                          <a:ext cx="1272543" cy="46481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COMMERCIAL</w:t>
                            </w:r>
                          </w:p>
                        </w:txbxContent>
                      </wps:txbx>
                      <wps:bodyPr vert="horz" wrap="square" lIns="91440" tIns="45720" rIns="91440" bIns="45720" anchor="ctr" anchorCtr="0" compatLnSpc="1">
                        <a:noAutofit/>
                      </wps:bodyPr>
                    </wps:wsp>
                  </a:graphicData>
                </a:graphic>
              </wp:anchor>
            </w:drawing>
          </mc:Choice>
          <mc:Fallback>
            <w:pict>
              <v:rect w14:anchorId="0500665E" id="Rectangle 4" o:spid="_x0000_s1029" style="position:absolute;margin-left:-18.6pt;margin-top:28.7pt;width:100.2pt;height:36.6pt;z-index:25153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" fillcolor="#4472c4" strokecolor="#2f528f" strokeweight=".35281mm">
                <v:textbox>
                  <w:txbxContent>
                    <w:p w:rsidR="000F2732" w:rsidRDefault="000F2732" w:rsidP="000F2732">
                      <w:pPr>
                        <w:jc w:val="center"/>
                      </w:pPr>
                      <w:r>
                        <w:t>COMMERCIAL</w:t>
                      </w:r>
                    </w:p>
                  </w:txbxContent>
                </v:textbox>
              </v:rect>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Pr>
          <w:noProof/>
          <w:color w:val="FFFFFF" w:themeColor="background1"/>
        </w:rPr>
        <mc:AlternateContent>
          <mc:Choice Requires="wps">
            <w:drawing>
              <wp:anchor distT="0" distB="0" distL="114300" distR="114300" simplePos="0" relativeHeight="251703296" behindDoc="0" locked="0" layoutInCell="1" allowOverlap="1">
                <wp:simplePos x="0" y="0"/>
                <wp:positionH relativeFrom="column">
                  <wp:posOffset>1028065</wp:posOffset>
                </wp:positionH>
                <wp:positionV relativeFrom="paragraph">
                  <wp:posOffset>213360</wp:posOffset>
                </wp:positionV>
                <wp:extent cx="1127760" cy="0"/>
                <wp:effectExtent l="38100" t="76200" r="0" b="95250"/>
                <wp:wrapNone/>
                <wp:docPr id="41" name="Connecteur droit avec flèche 41"/>
                <wp:cNvGraphicFramePr/>
                <a:graphic xmlns:a="http://schemas.openxmlformats.org/drawingml/2006/main">
                  <a:graphicData uri="http://schemas.microsoft.com/office/word/2010/wordprocessingShape">
                    <wps:wsp>
                      <wps:cNvCnPr/>
                      <wps:spPr>
                        <a:xfrm flipH="1">
                          <a:off x="0" y="0"/>
                          <a:ext cx="1127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59E398" id="Connecteur droit avec flèche 41" o:spid="_x0000_s1026" type="#_x0000_t32" style="position:absolute;margin-left:80.95pt;margin-top:16.8pt;width:88.8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" strokecolor="#4472c4 [3204]" strokeweight=".5pt">
                <v:stroke endarrow="block" joinstyle="miter"/>
              </v:shape>
            </w:pict>
          </mc:Fallback>
        </mc:AlternateContent>
      </w:r>
      <w:r>
        <w:rPr>
          <w:noProof/>
          <w:color w:val="FFFFFF" w:themeColor="background1"/>
        </w:rPr>
        <mc:AlternateContent>
          <mc:Choice Requires="wps">
            <w:drawing>
              <wp:anchor distT="0" distB="0" distL="114300" distR="114300" simplePos="0" relativeHeight="251702272" behindDoc="0" locked="0" layoutInCell="1" allowOverlap="1">
                <wp:simplePos x="0" y="0"/>
                <wp:positionH relativeFrom="column">
                  <wp:posOffset>3634105</wp:posOffset>
                </wp:positionH>
                <wp:positionV relativeFrom="paragraph">
                  <wp:posOffset>228600</wp:posOffset>
                </wp:positionV>
                <wp:extent cx="952500" cy="7620"/>
                <wp:effectExtent l="19050" t="57150" r="0" b="87630"/>
                <wp:wrapNone/>
                <wp:docPr id="40" name="Connecteur droit avec flèche 40"/>
                <wp:cNvGraphicFramePr/>
                <a:graphic xmlns:a="http://schemas.openxmlformats.org/drawingml/2006/main">
                  <a:graphicData uri="http://schemas.microsoft.com/office/word/2010/wordprocessingShape">
                    <wps:wsp>
                      <wps:cNvCnPr/>
                      <wps:spPr>
                        <a:xfrm flipH="1">
                          <a:off x="0" y="0"/>
                          <a:ext cx="9525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45EB0" id="Connecteur droit avec flèche 40" o:spid="_x0000_s1026" type="#_x0000_t32" style="position:absolute;margin-left:286.15pt;margin-top:18pt;width:75pt;height:.6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" strokecolor="#4472c4 [3204]" strokeweight=".5pt">
                <v:stroke endarrow="block" joinstyle="miter"/>
              </v:shape>
            </w:pict>
          </mc:Fallback>
        </mc:AlternateContent>
      </w:r>
      <w:r w:rsidRPr="00055654">
        <w:rPr>
          <w:noProof/>
          <w:color w:val="FFFFFF" w:themeColor="background1"/>
        </w:rPr>
        <mc:AlternateContent>
          <mc:Choice Requires="wps">
            <w:drawing>
              <wp:anchor distT="0" distB="0" distL="114300" distR="114300" simplePos="0" relativeHeight="251582976" behindDoc="0" locked="0" layoutInCell="1" allowOverlap="1" wp14:anchorId="2AD5ADD7" wp14:editId="627AE686">
                <wp:simplePos x="0" y="0"/>
                <wp:positionH relativeFrom="column">
                  <wp:posOffset>4601210</wp:posOffset>
                </wp:positionH>
                <wp:positionV relativeFrom="paragraph">
                  <wp:posOffset>7620</wp:posOffset>
                </wp:positionV>
                <wp:extent cx="1584956" cy="464816"/>
                <wp:effectExtent l="0" t="0" r="15244" b="11434"/>
                <wp:wrapNone/>
                <wp:docPr id="29" name="Rectangle 6"/>
                <wp:cNvGraphicFramePr/>
                <a:graphic xmlns:a="http://schemas.openxmlformats.org/drawingml/2006/main">
                  <a:graphicData uri="http://schemas.microsoft.com/office/word/2010/wordprocessingShape">
                    <wps:wsp>
                      <wps:cNvSpPr/>
                      <wps:spPr>
                        <a:xfrm>
                          <a:off x="0" y="0"/>
                          <a:ext cx="1584956" cy="46481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ADMINISTRATEUR</w:t>
                            </w:r>
                          </w:p>
                        </w:txbxContent>
                      </wps:txbx>
                      <wps:bodyPr vert="horz" wrap="square" lIns="91440" tIns="45720" rIns="91440" bIns="45720" anchor="ctr" anchorCtr="0" compatLnSpc="1">
                        <a:noAutofit/>
                      </wps:bodyPr>
                    </wps:wsp>
                  </a:graphicData>
                </a:graphic>
              </wp:anchor>
            </w:drawing>
          </mc:Choice>
          <mc:Fallback>
            <w:pict>
              <v:rect w14:anchorId="2AD5ADD7" id="Rectangle 6" o:spid="_x0000_s1030" style="position:absolute;margin-left:362.3pt;margin-top:.6pt;width:124.8pt;height:36.6pt;z-index:25158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" fillcolor="#4472c4" strokecolor="#2f528f" strokeweight=".35281mm">
                <v:textbox>
                  <w:txbxContent>
                    <w:p w:rsidR="000F2732" w:rsidRDefault="000F2732" w:rsidP="000F2732">
                      <w:pPr>
                        <w:jc w:val="center"/>
                      </w:pPr>
                      <w:r>
                        <w:t>ADMINISTRATEUR</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557376" behindDoc="0" locked="0" layoutInCell="1" allowOverlap="1" wp14:anchorId="1FEA7F38" wp14:editId="021F4756">
                <wp:simplePos x="0" y="0"/>
                <wp:positionH relativeFrom="margin">
                  <wp:posOffset>2152650</wp:posOffset>
                </wp:positionH>
                <wp:positionV relativeFrom="paragraph">
                  <wp:posOffset>7620</wp:posOffset>
                </wp:positionV>
                <wp:extent cx="1463040" cy="457200"/>
                <wp:effectExtent l="0" t="0" r="22860" b="19050"/>
                <wp:wrapNone/>
                <wp:docPr id="30" name="Rectangle 5"/>
                <wp:cNvGraphicFramePr/>
                <a:graphic xmlns:a="http://schemas.openxmlformats.org/drawingml/2006/main">
                  <a:graphicData uri="http://schemas.microsoft.com/office/word/2010/wordprocessingShape">
                    <wps:wsp>
                      <wps:cNvSpPr/>
                      <wps:spPr>
                        <a:xfrm>
                          <a:off x="0" y="0"/>
                          <a:ext cx="1463040" cy="45720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GESTIONNAIRE</w:t>
                            </w:r>
                          </w:p>
                        </w:txbxContent>
                      </wps:txbx>
                      <wps:bodyPr vert="horz" wrap="square" lIns="91440" tIns="45720" rIns="91440" bIns="45720" anchor="ctr" anchorCtr="0" compatLnSpc="1">
                        <a:noAutofit/>
                      </wps:bodyPr>
                    </wps:wsp>
                  </a:graphicData>
                </a:graphic>
              </wp:anchor>
            </w:drawing>
          </mc:Choice>
          <mc:Fallback>
            <w:pict>
              <v:rect w14:anchorId="1FEA7F38" id="Rectangle 5" o:spid="_x0000_s1031" style="position:absolute;margin-left:169.5pt;margin-top:.6pt;width:115.2pt;height:36pt;z-index:251557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" fillcolor="#4472c4" strokecolor="#2f528f" strokeweight=".35281mm">
                <v:textbox>
                  <w:txbxContent>
                    <w:p w:rsidR="000F2732" w:rsidRDefault="000F2732" w:rsidP="000F2732">
                      <w:pPr>
                        <w:jc w:val="center"/>
                      </w:pPr>
                      <w:r>
                        <w:t>GESTIONNAIRE</w:t>
                      </w:r>
                    </w:p>
                  </w:txbxContent>
                </v:textbox>
                <w10:wrap anchorx="margin"/>
              </v:rect>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08416" behindDoc="0" locked="0" layoutInCell="1" allowOverlap="1">
                <wp:simplePos x="0" y="0"/>
                <wp:positionH relativeFrom="column">
                  <wp:posOffset>5417185</wp:posOffset>
                </wp:positionH>
                <wp:positionV relativeFrom="paragraph">
                  <wp:posOffset>138430</wp:posOffset>
                </wp:positionV>
                <wp:extent cx="525780" cy="571500"/>
                <wp:effectExtent l="0" t="0" r="83820" b="57150"/>
                <wp:wrapNone/>
                <wp:docPr id="46" name="Connecteur droit avec flèche 46"/>
                <wp:cNvGraphicFramePr/>
                <a:graphic xmlns:a="http://schemas.openxmlformats.org/drawingml/2006/main">
                  <a:graphicData uri="http://schemas.microsoft.com/office/word/2010/wordprocessingShape">
                    <wps:wsp>
                      <wps:cNvCnPr/>
                      <wps:spPr>
                        <a:xfrm>
                          <a:off x="0" y="0"/>
                          <a:ext cx="52578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F89C37" id="Connecteur droit avec flèche 46" o:spid="_x0000_s1026" type="#_x0000_t32" style="position:absolute;margin-left:426.55pt;margin-top:10.9pt;width:41.4pt;height: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7392" behindDoc="0" locked="0" layoutInCell="1" allowOverlap="1">
                <wp:simplePos x="0" y="0"/>
                <wp:positionH relativeFrom="column">
                  <wp:posOffset>4975225</wp:posOffset>
                </wp:positionH>
                <wp:positionV relativeFrom="paragraph">
                  <wp:posOffset>123190</wp:posOffset>
                </wp:positionV>
                <wp:extent cx="426720" cy="594360"/>
                <wp:effectExtent l="38100" t="0" r="30480" b="53340"/>
                <wp:wrapNone/>
                <wp:docPr id="45" name="Connecteur droit avec flèche 45"/>
                <wp:cNvGraphicFramePr/>
                <a:graphic xmlns:a="http://schemas.openxmlformats.org/drawingml/2006/main">
                  <a:graphicData uri="http://schemas.microsoft.com/office/word/2010/wordprocessingShape">
                    <wps:wsp>
                      <wps:cNvCnPr/>
                      <wps:spPr>
                        <a:xfrm flipH="1">
                          <a:off x="0" y="0"/>
                          <a:ext cx="42672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662A0" id="Connecteur droit avec flèche 45" o:spid="_x0000_s1026" type="#_x0000_t32" style="position:absolute;margin-left:391.75pt;margin-top:9.7pt;width:33.6pt;height:46.8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6368" behindDoc="0" locked="0" layoutInCell="1" allowOverlap="1">
                <wp:simplePos x="0" y="0"/>
                <wp:positionH relativeFrom="column">
                  <wp:posOffset>3146425</wp:posOffset>
                </wp:positionH>
                <wp:positionV relativeFrom="paragraph">
                  <wp:posOffset>107950</wp:posOffset>
                </wp:positionV>
                <wp:extent cx="419100" cy="632460"/>
                <wp:effectExtent l="38100" t="38100" r="57150" b="53340"/>
                <wp:wrapNone/>
                <wp:docPr id="44" name="Connecteur droit avec flèche 44"/>
                <wp:cNvGraphicFramePr/>
                <a:graphic xmlns:a="http://schemas.openxmlformats.org/drawingml/2006/main">
                  <a:graphicData uri="http://schemas.microsoft.com/office/word/2010/wordprocessingShape">
                    <wps:wsp>
                      <wps:cNvCnPr/>
                      <wps:spPr>
                        <a:xfrm>
                          <a:off x="0" y="0"/>
                          <a:ext cx="419100" cy="6324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E7B43" id="Connecteur droit avec flèche 44" o:spid="_x0000_s1026" type="#_x0000_t32" style="position:absolute;margin-left:247.75pt;margin-top:8.5pt;width:33pt;height:49.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" strokecolor="#4472c4 [3204]" strokeweight=".5pt">
                <v:stroke startarrow="block"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5344" behindDoc="0" locked="0" layoutInCell="1" allowOverlap="1">
                <wp:simplePos x="0" y="0"/>
                <wp:positionH relativeFrom="column">
                  <wp:posOffset>2178685</wp:posOffset>
                </wp:positionH>
                <wp:positionV relativeFrom="paragraph">
                  <wp:posOffset>107950</wp:posOffset>
                </wp:positionV>
                <wp:extent cx="426720" cy="624840"/>
                <wp:effectExtent l="38100" t="38100" r="49530" b="60960"/>
                <wp:wrapNone/>
                <wp:docPr id="43" name="Connecteur droit avec flèche 43"/>
                <wp:cNvGraphicFramePr/>
                <a:graphic xmlns:a="http://schemas.openxmlformats.org/drawingml/2006/main">
                  <a:graphicData uri="http://schemas.microsoft.com/office/word/2010/wordprocessingShape">
                    <wps:wsp>
                      <wps:cNvCnPr/>
                      <wps:spPr>
                        <a:xfrm flipH="1">
                          <a:off x="0" y="0"/>
                          <a:ext cx="426720" cy="624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74C48" id="Connecteur droit avec flèche 43" o:spid="_x0000_s1026" type="#_x0000_t32" style="position:absolute;margin-left:171.55pt;margin-top:8.5pt;width:33.6pt;height:49.2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" strokecolor="#4472c4 [3204]" strokeweight=".5pt">
                <v:stroke startarrow="block"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698176" behindDoc="0" locked="0" layoutInCell="1" allowOverlap="1">
                <wp:simplePos x="0" y="0"/>
                <wp:positionH relativeFrom="column">
                  <wp:posOffset>357505</wp:posOffset>
                </wp:positionH>
                <wp:positionV relativeFrom="paragraph">
                  <wp:posOffset>123190</wp:posOffset>
                </wp:positionV>
                <wp:extent cx="0" cy="617220"/>
                <wp:effectExtent l="76200" t="38100" r="57150" b="49530"/>
                <wp:wrapNone/>
                <wp:docPr id="36" name="Connecteur droit avec flèche 36"/>
                <wp:cNvGraphicFramePr/>
                <a:graphic xmlns:a="http://schemas.openxmlformats.org/drawingml/2006/main">
                  <a:graphicData uri="http://schemas.microsoft.com/office/word/2010/wordprocessingShape">
                    <wps:wsp>
                      <wps:cNvCnPr/>
                      <wps:spPr>
                        <a:xfrm>
                          <a:off x="0" y="0"/>
                          <a:ext cx="0" cy="6172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43D4F" id="Connecteur droit avec flèche 36" o:spid="_x0000_s1026" type="#_x0000_t32" style="position:absolute;margin-left:28.15pt;margin-top:9.7pt;width:0;height:48.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" strokecolor="#4472c4 [3204]" strokeweight=".5pt">
                <v:stroke startarrow="block" endarrow="block" joinstyle="miter"/>
              </v:shape>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sidRPr="00055654">
        <w:rPr>
          <w:noProof/>
          <w:color w:val="FFFFFF" w:themeColor="background1"/>
        </w:rPr>
        <mc:AlternateContent>
          <mc:Choice Requires="wps">
            <w:drawing>
              <wp:anchor distT="0" distB="0" distL="114300" distR="114300" simplePos="0" relativeHeight="251609600" behindDoc="0" locked="0" layoutInCell="1" allowOverlap="1" wp14:anchorId="073A9B25" wp14:editId="6E5E908A">
                <wp:simplePos x="0" y="0"/>
                <wp:positionH relativeFrom="column">
                  <wp:posOffset>-182880</wp:posOffset>
                </wp:positionH>
                <wp:positionV relativeFrom="paragraph">
                  <wp:posOffset>405765</wp:posOffset>
                </wp:positionV>
                <wp:extent cx="1127756" cy="495303"/>
                <wp:effectExtent l="0" t="0" r="15244" b="19047"/>
                <wp:wrapNone/>
                <wp:docPr id="11" name="Rectangle 10"/>
                <wp:cNvGraphicFramePr/>
                <a:graphic xmlns:a="http://schemas.openxmlformats.org/drawingml/2006/main">
                  <a:graphicData uri="http://schemas.microsoft.com/office/word/2010/wordprocessingShape">
                    <wps:wsp>
                      <wps:cNvSpPr/>
                      <wps:spPr>
                        <a:xfrm>
                          <a:off x="0" y="0"/>
                          <a:ext cx="1127756" cy="49530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CONSULTATION PLANNING</w:t>
                            </w:r>
                          </w:p>
                        </w:txbxContent>
                      </wps:txbx>
                      <wps:bodyPr vert="horz" wrap="square" lIns="91440" tIns="45720" rIns="91440" bIns="45720" anchor="ctr" anchorCtr="0" compatLnSpc="1">
                        <a:noAutofit/>
                      </wps:bodyPr>
                    </wps:wsp>
                  </a:graphicData>
                </a:graphic>
              </wp:anchor>
            </w:drawing>
          </mc:Choice>
          <mc:Fallback>
            <w:pict>
              <v:rect w14:anchorId="073A9B25" id="Rectangle 10" o:spid="_x0000_s1032" style="position:absolute;margin-left:-14.4pt;margin-top:31.95pt;width:88.8pt;height:39pt;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" fillcolor="#4472c4" strokecolor="#2f528f" strokeweight=".35281mm">
                <v:textbox>
                  <w:txbxContent>
                    <w:p w:rsidR="000F2732" w:rsidRDefault="000F2732" w:rsidP="000F2732">
                      <w:pPr>
                        <w:jc w:val="center"/>
                      </w:pPr>
                      <w:r>
                        <w:t>CONSULTATION PLANNING</w:t>
                      </w:r>
                    </w:p>
                  </w:txbxContent>
                </v:textbox>
              </v:rect>
            </w:pict>
          </mc:Fallback>
        </mc:AlternateContent>
      </w:r>
    </w:p>
    <w:p w:rsidR="000F2732" w:rsidRPr="00055654" w:rsidRDefault="00055654" w:rsidP="007223F1">
      <w:pPr>
        <w:pStyle w:val="NormalWeb"/>
        <w:spacing w:before="0" w:beforeAutospacing="0" w:after="240" w:afterAutospacing="0"/>
        <w:rPr>
          <w:b/>
          <w:color w:val="FFFFFF" w:themeColor="background1"/>
          <w:sz w:val="28"/>
          <w:szCs w:val="28"/>
        </w:rPr>
      </w:pPr>
      <w:r>
        <w:rPr>
          <w:noProof/>
          <w:color w:val="FFFFFF" w:themeColor="background1"/>
        </w:rPr>
        <mc:AlternateContent>
          <mc:Choice Requires="wps">
            <w:drawing>
              <wp:anchor distT="0" distB="0" distL="114300" distR="114300" simplePos="0" relativeHeight="251704320" behindDoc="0" locked="0" layoutInCell="1" allowOverlap="1">
                <wp:simplePos x="0" y="0"/>
                <wp:positionH relativeFrom="column">
                  <wp:posOffset>2468245</wp:posOffset>
                </wp:positionH>
                <wp:positionV relativeFrom="paragraph">
                  <wp:posOffset>285750</wp:posOffset>
                </wp:positionV>
                <wp:extent cx="586740" cy="7620"/>
                <wp:effectExtent l="38100" t="76200" r="80010" b="87630"/>
                <wp:wrapNone/>
                <wp:docPr id="42" name="Connecteur droit avec flèche 42"/>
                <wp:cNvGraphicFramePr/>
                <a:graphic xmlns:a="http://schemas.openxmlformats.org/drawingml/2006/main">
                  <a:graphicData uri="http://schemas.microsoft.com/office/word/2010/wordprocessingShape">
                    <wps:wsp>
                      <wps:cNvCnPr/>
                      <wps:spPr>
                        <a:xfrm>
                          <a:off x="0" y="0"/>
                          <a:ext cx="5867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6E3A3" id="Connecteur droit avec flèche 42" o:spid="_x0000_s1026" type="#_x0000_t32" style="position:absolute;margin-left:194.35pt;margin-top:22.5pt;width:46.2pt;height:.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" strokecolor="#4472c4 [3204]" strokeweight=".5pt">
                <v:stroke startarrow="block" endarrow="block" joinstyle="miter"/>
              </v:shape>
            </w:pict>
          </mc:Fallback>
        </mc:AlternateContent>
      </w:r>
      <w:r w:rsidRPr="00055654">
        <w:rPr>
          <w:noProof/>
          <w:color w:val="FFFFFF" w:themeColor="background1"/>
        </w:rPr>
        <mc:AlternateContent>
          <mc:Choice Requires="wps">
            <w:drawing>
              <wp:anchor distT="0" distB="0" distL="114300" distR="114300" simplePos="0" relativeHeight="251827712" behindDoc="0" locked="0" layoutInCell="1" allowOverlap="1" wp14:anchorId="605184CF" wp14:editId="3260E7B8">
                <wp:simplePos x="0" y="0"/>
                <wp:positionH relativeFrom="column">
                  <wp:posOffset>5615305</wp:posOffset>
                </wp:positionH>
                <wp:positionV relativeFrom="paragraph">
                  <wp:posOffset>26035</wp:posOffset>
                </wp:positionV>
                <wp:extent cx="876296" cy="548640"/>
                <wp:effectExtent l="0" t="0" r="19054" b="22860"/>
                <wp:wrapNone/>
                <wp:docPr id="6" name="Rectangle 36"/>
                <wp:cNvGraphicFramePr/>
                <a:graphic xmlns:a="http://schemas.openxmlformats.org/drawingml/2006/main">
                  <a:graphicData uri="http://schemas.microsoft.com/office/word/2010/wordprocessingShape">
                    <wps:wsp>
                      <wps:cNvSpPr/>
                      <wps:spPr>
                        <a:xfrm>
                          <a:off x="0" y="0"/>
                          <a:ext cx="876296" cy="54864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LOGS</w:t>
                            </w:r>
                          </w:p>
                        </w:txbxContent>
                      </wps:txbx>
                      <wps:bodyPr vert="horz" wrap="square" lIns="91440" tIns="45720" rIns="91440" bIns="45720" anchor="ctr" anchorCtr="0" compatLnSpc="1">
                        <a:noAutofit/>
                      </wps:bodyPr>
                    </wps:wsp>
                  </a:graphicData>
                </a:graphic>
              </wp:anchor>
            </w:drawing>
          </mc:Choice>
          <mc:Fallback>
            <w:pict>
              <v:rect w14:anchorId="605184CF" id="Rectangle 36" o:spid="_x0000_s1033" style="position:absolute;margin-left:442.15pt;margin-top:2.05pt;width:69pt;height:43.2pt;z-index:251827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" fillcolor="#4472c4" strokecolor="#2f528f" strokeweight=".35281mm">
                <v:textbox>
                  <w:txbxContent>
                    <w:p w:rsidR="000F2732" w:rsidRDefault="000F2732" w:rsidP="000F2732">
                      <w:pPr>
                        <w:jc w:val="center"/>
                      </w:pPr>
                      <w:r>
                        <w:t>LOGS</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812352" behindDoc="0" locked="0" layoutInCell="1" allowOverlap="1" wp14:anchorId="4AA6549C" wp14:editId="6A08CB8C">
                <wp:simplePos x="0" y="0"/>
                <wp:positionH relativeFrom="column">
                  <wp:posOffset>4296410</wp:posOffset>
                </wp:positionH>
                <wp:positionV relativeFrom="paragraph">
                  <wp:posOffset>34290</wp:posOffset>
                </wp:positionV>
                <wp:extent cx="1051560" cy="541023"/>
                <wp:effectExtent l="0" t="0" r="15240" b="11427"/>
                <wp:wrapNone/>
                <wp:docPr id="7" name="Rectangle 35"/>
                <wp:cNvGraphicFramePr/>
                <a:graphic xmlns:a="http://schemas.openxmlformats.org/drawingml/2006/main">
                  <a:graphicData uri="http://schemas.microsoft.com/office/word/2010/wordprocessingShape">
                    <wps:wsp>
                      <wps:cNvSpPr/>
                      <wps:spPr>
                        <a:xfrm>
                          <a:off x="0" y="0"/>
                          <a:ext cx="1051560" cy="54102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OUTILS STATISTIQUES</w:t>
                            </w:r>
                          </w:p>
                        </w:txbxContent>
                      </wps:txbx>
                      <wps:bodyPr vert="horz" wrap="square" lIns="91440" tIns="45720" rIns="91440" bIns="45720" anchor="ctr" anchorCtr="0" compatLnSpc="1">
                        <a:noAutofit/>
                      </wps:bodyPr>
                    </wps:wsp>
                  </a:graphicData>
                </a:graphic>
              </wp:anchor>
            </w:drawing>
          </mc:Choice>
          <mc:Fallback>
            <w:pict>
              <v:rect w14:anchorId="4AA6549C" id="Rectangle 35" o:spid="_x0000_s1034" style="position:absolute;margin-left:338.3pt;margin-top:2.7pt;width:82.8pt;height:42.6pt;z-index:25181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" fillcolor="#4472c4" strokecolor="#2f528f" strokeweight=".35281mm">
                <v:textbox>
                  <w:txbxContent>
                    <w:p w:rsidR="000F2732" w:rsidRDefault="000F2732" w:rsidP="000F2732">
                      <w:pPr>
                        <w:jc w:val="center"/>
                      </w:pPr>
                      <w:r>
                        <w:t>OUTILS STATISTIQUES</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794944" behindDoc="0" locked="0" layoutInCell="1" allowOverlap="1" wp14:anchorId="6E75A2C2" wp14:editId="31F1D1B5">
                <wp:simplePos x="0" y="0"/>
                <wp:positionH relativeFrom="column">
                  <wp:posOffset>3070225</wp:posOffset>
                </wp:positionH>
                <wp:positionV relativeFrom="paragraph">
                  <wp:posOffset>33655</wp:posOffset>
                </wp:positionV>
                <wp:extent cx="1036316" cy="525780"/>
                <wp:effectExtent l="0" t="0" r="11434" b="26670"/>
                <wp:wrapNone/>
                <wp:docPr id="8" name="Rectangle 28"/>
                <wp:cNvGraphicFramePr/>
                <a:graphic xmlns:a="http://schemas.openxmlformats.org/drawingml/2006/main">
                  <a:graphicData uri="http://schemas.microsoft.com/office/word/2010/wordprocessingShape">
                    <wps:wsp>
                      <wps:cNvSpPr/>
                      <wps:spPr>
                        <a:xfrm>
                          <a:off x="0" y="0"/>
                          <a:ext cx="1036316" cy="52578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GESTION PORTEFEUILLE</w:t>
                            </w:r>
                          </w:p>
                        </w:txbxContent>
                      </wps:txbx>
                      <wps:bodyPr vert="horz" wrap="square" lIns="91440" tIns="45720" rIns="91440" bIns="45720" anchor="ctr" anchorCtr="0" compatLnSpc="1">
                        <a:noAutofit/>
                      </wps:bodyPr>
                    </wps:wsp>
                  </a:graphicData>
                </a:graphic>
              </wp:anchor>
            </w:drawing>
          </mc:Choice>
          <mc:Fallback>
            <w:pict>
              <v:rect w14:anchorId="6E75A2C2" id="Rectangle 28" o:spid="_x0000_s1035" style="position:absolute;margin-left:241.75pt;margin-top:2.65pt;width:81.6pt;height:41.4pt;z-index:251794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" fillcolor="#4472c4" strokecolor="#2f528f" strokeweight=".35281mm">
                <v:textbox>
                  <w:txbxContent>
                    <w:p w:rsidR="000F2732" w:rsidRDefault="000F2732" w:rsidP="000F2732">
                      <w:pPr>
                        <w:jc w:val="center"/>
                      </w:pPr>
                      <w:r>
                        <w:t>GESTION PORTEFEUILLE</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777536" behindDoc="0" locked="0" layoutInCell="1" allowOverlap="1" wp14:anchorId="2506CF84" wp14:editId="1153CEBA">
                <wp:simplePos x="0" y="0"/>
                <wp:positionH relativeFrom="column">
                  <wp:posOffset>1416685</wp:posOffset>
                </wp:positionH>
                <wp:positionV relativeFrom="paragraph">
                  <wp:posOffset>49530</wp:posOffset>
                </wp:positionV>
                <wp:extent cx="1036316" cy="464816"/>
                <wp:effectExtent l="0" t="0" r="11434" b="11434"/>
                <wp:wrapNone/>
                <wp:docPr id="9" name="Rectangle 27"/>
                <wp:cNvGraphicFramePr/>
                <a:graphic xmlns:a="http://schemas.openxmlformats.org/drawingml/2006/main">
                  <a:graphicData uri="http://schemas.microsoft.com/office/word/2010/wordprocessingShape">
                    <wps:wsp>
                      <wps:cNvSpPr/>
                      <wps:spPr>
                        <a:xfrm>
                          <a:off x="0" y="0"/>
                          <a:ext cx="1036316" cy="46481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GESTION COMMERCIAL</w:t>
                            </w:r>
                          </w:p>
                        </w:txbxContent>
                      </wps:txbx>
                      <wps:bodyPr vert="horz" wrap="square" lIns="91440" tIns="45720" rIns="91440" bIns="45720" anchor="ctr" anchorCtr="0" compatLnSpc="1">
                        <a:noAutofit/>
                      </wps:bodyPr>
                    </wps:wsp>
                  </a:graphicData>
                </a:graphic>
              </wp:anchor>
            </w:drawing>
          </mc:Choice>
          <mc:Fallback>
            <w:pict>
              <v:rect w14:anchorId="2506CF84" id="Rectangle 27" o:spid="_x0000_s1036" style="position:absolute;margin-left:111.55pt;margin-top:3.9pt;width:81.6pt;height:36.6pt;z-index:25177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" fillcolor="#4472c4" strokecolor="#2f528f" strokeweight=".35281mm">
                <v:textbox>
                  <w:txbxContent>
                    <w:p w:rsidR="000F2732" w:rsidRDefault="000F2732" w:rsidP="000F2732">
                      <w:pPr>
                        <w:jc w:val="center"/>
                      </w:pPr>
                      <w:r>
                        <w:t>GESTION COMMERCIAL</w:t>
                      </w:r>
                    </w:p>
                  </w:txbxContent>
                </v:textbox>
              </v:rect>
            </w:pict>
          </mc:Fallback>
        </mc:AlternateContent>
      </w:r>
    </w:p>
    <w:p w:rsidR="000F2732" w:rsidRPr="00055654" w:rsidRDefault="00011BAB"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14560" behindDoc="0" locked="0" layoutInCell="1" allowOverlap="1">
                <wp:simplePos x="0" y="0"/>
                <wp:positionH relativeFrom="column">
                  <wp:posOffset>951865</wp:posOffset>
                </wp:positionH>
                <wp:positionV relativeFrom="paragraph">
                  <wp:posOffset>203200</wp:posOffset>
                </wp:positionV>
                <wp:extent cx="3291840" cy="723900"/>
                <wp:effectExtent l="0" t="0" r="80010" b="76200"/>
                <wp:wrapNone/>
                <wp:docPr id="52" name="Connecteur droit avec flèche 52"/>
                <wp:cNvGraphicFramePr/>
                <a:graphic xmlns:a="http://schemas.openxmlformats.org/drawingml/2006/main">
                  <a:graphicData uri="http://schemas.microsoft.com/office/word/2010/wordprocessingShape">
                    <wps:wsp>
                      <wps:cNvCnPr/>
                      <wps:spPr>
                        <a:xfrm>
                          <a:off x="0" y="0"/>
                          <a:ext cx="32918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2B0CE" id="Connecteur droit avec flèche 52" o:spid="_x0000_s1026" type="#_x0000_t32" style="position:absolute;margin-left:74.95pt;margin-top:16pt;width:259.2pt;height:5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13536" behindDoc="0" locked="0" layoutInCell="1" allowOverlap="1">
                <wp:simplePos x="0" y="0"/>
                <wp:positionH relativeFrom="column">
                  <wp:posOffset>525145</wp:posOffset>
                </wp:positionH>
                <wp:positionV relativeFrom="paragraph">
                  <wp:posOffset>195580</wp:posOffset>
                </wp:positionV>
                <wp:extent cx="1767840" cy="708660"/>
                <wp:effectExtent l="0" t="0" r="41910" b="72390"/>
                <wp:wrapNone/>
                <wp:docPr id="51" name="Connecteur droit avec flèche 51"/>
                <wp:cNvGraphicFramePr/>
                <a:graphic xmlns:a="http://schemas.openxmlformats.org/drawingml/2006/main">
                  <a:graphicData uri="http://schemas.microsoft.com/office/word/2010/wordprocessingShape">
                    <wps:wsp>
                      <wps:cNvCnPr/>
                      <wps:spPr>
                        <a:xfrm>
                          <a:off x="0" y="0"/>
                          <a:ext cx="176784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3B4BB" id="Connecteur droit avec flèche 51" o:spid="_x0000_s1026" type="#_x0000_t32" style="position:absolute;margin-left:41.35pt;margin-top:15.4pt;width:139.2pt;height:55.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12512" behindDoc="0" locked="0" layoutInCell="1" allowOverlap="1">
                <wp:simplePos x="0" y="0"/>
                <wp:positionH relativeFrom="column">
                  <wp:posOffset>433705</wp:posOffset>
                </wp:positionH>
                <wp:positionV relativeFrom="paragraph">
                  <wp:posOffset>187960</wp:posOffset>
                </wp:positionV>
                <wp:extent cx="685800" cy="762000"/>
                <wp:effectExtent l="0" t="0" r="76200" b="57150"/>
                <wp:wrapNone/>
                <wp:docPr id="50" name="Connecteur droit avec flèche 50"/>
                <wp:cNvGraphicFramePr/>
                <a:graphic xmlns:a="http://schemas.openxmlformats.org/drawingml/2006/main">
                  <a:graphicData uri="http://schemas.microsoft.com/office/word/2010/wordprocessingShape">
                    <wps:wsp>
                      <wps:cNvCnPr/>
                      <wps:spPr>
                        <a:xfrm>
                          <a:off x="0" y="0"/>
                          <a:ext cx="6858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45A42" id="Connecteur droit avec flèche 50" o:spid="_x0000_s1026" type="#_x0000_t32" style="position:absolute;margin-left:34.15pt;margin-top:14.8pt;width:54pt;height:60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" strokecolor="#4472c4 [3204]" strokeweight=".5pt">
                <v:stroke endarrow="block" joinstyle="miter"/>
              </v:shape>
            </w:pict>
          </mc:Fallback>
        </mc:AlternateContent>
      </w:r>
      <w:r>
        <w:rPr>
          <w:b/>
          <w:noProof/>
          <w:color w:val="FFFFFF" w:themeColor="background1"/>
          <w:sz w:val="28"/>
          <w:szCs w:val="28"/>
        </w:rPr>
        <mc:AlternateContent>
          <mc:Choice Requires="wps">
            <w:drawing>
              <wp:anchor distT="0" distB="0" distL="114300" distR="114300" simplePos="0" relativeHeight="251709440" behindDoc="0" locked="0" layoutInCell="1" allowOverlap="1">
                <wp:simplePos x="0" y="0"/>
                <wp:positionH relativeFrom="column">
                  <wp:posOffset>-267335</wp:posOffset>
                </wp:positionH>
                <wp:positionV relativeFrom="paragraph">
                  <wp:posOffset>210820</wp:posOffset>
                </wp:positionV>
                <wp:extent cx="571500" cy="693420"/>
                <wp:effectExtent l="38100" t="0" r="19050" b="49530"/>
                <wp:wrapNone/>
                <wp:docPr id="47" name="Connecteur droit avec flèche 47"/>
                <wp:cNvGraphicFramePr/>
                <a:graphic xmlns:a="http://schemas.openxmlformats.org/drawingml/2006/main">
                  <a:graphicData uri="http://schemas.microsoft.com/office/word/2010/wordprocessingShape">
                    <wps:wsp>
                      <wps:cNvCnPr/>
                      <wps:spPr>
                        <a:xfrm flipH="1">
                          <a:off x="0" y="0"/>
                          <a:ext cx="57150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712F5" id="Connecteur droit avec flèche 47" o:spid="_x0000_s1026" type="#_x0000_t32" style="position:absolute;margin-left:-21.05pt;margin-top:16.6pt;width:45pt;height:54.6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" strokecolor="#4472c4 [3204]" strokeweight=".5pt">
                <v:stroke endarrow="block" joinstyle="miter"/>
              </v:shape>
            </w:pict>
          </mc:Fallback>
        </mc:AlternateContent>
      </w:r>
    </w:p>
    <w:p w:rsidR="000F2732" w:rsidRPr="00055654" w:rsidRDefault="000F2732" w:rsidP="007223F1">
      <w:pPr>
        <w:pStyle w:val="NormalWeb"/>
        <w:spacing w:before="0" w:beforeAutospacing="0" w:after="240" w:afterAutospacing="0"/>
        <w:rPr>
          <w:b/>
          <w:color w:val="FFFFFF" w:themeColor="background1"/>
          <w:sz w:val="28"/>
          <w:szCs w:val="28"/>
        </w:rPr>
      </w:pPr>
    </w:p>
    <w:p w:rsidR="000F2732" w:rsidRPr="00055654" w:rsidRDefault="00055654" w:rsidP="007223F1">
      <w:pPr>
        <w:pStyle w:val="NormalWeb"/>
        <w:spacing w:before="0" w:beforeAutospacing="0" w:after="240" w:afterAutospacing="0"/>
        <w:rPr>
          <w:b/>
          <w:color w:val="FFFFFF" w:themeColor="background1"/>
          <w:sz w:val="28"/>
          <w:szCs w:val="28"/>
        </w:rPr>
      </w:pPr>
      <w:r w:rsidRPr="00055654">
        <w:rPr>
          <w:noProof/>
          <w:color w:val="FFFFFF" w:themeColor="background1"/>
        </w:rPr>
        <mc:AlternateContent>
          <mc:Choice Requires="wps">
            <w:drawing>
              <wp:anchor distT="0" distB="0" distL="114300" distR="114300" simplePos="0" relativeHeight="251723264" behindDoc="0" locked="0" layoutInCell="1" allowOverlap="1" wp14:anchorId="4502C9FC" wp14:editId="170BA23D">
                <wp:simplePos x="0" y="0"/>
                <wp:positionH relativeFrom="column">
                  <wp:posOffset>4265930</wp:posOffset>
                </wp:positionH>
                <wp:positionV relativeFrom="paragraph">
                  <wp:posOffset>212725</wp:posOffset>
                </wp:positionV>
                <wp:extent cx="1104896" cy="502920"/>
                <wp:effectExtent l="0" t="0" r="19054" b="11430"/>
                <wp:wrapNone/>
                <wp:docPr id="16" name="Rectangle 23"/>
                <wp:cNvGraphicFramePr/>
                <a:graphic xmlns:a="http://schemas.openxmlformats.org/drawingml/2006/main">
                  <a:graphicData uri="http://schemas.microsoft.com/office/word/2010/wordprocessingShape">
                    <wps:wsp>
                      <wps:cNvSpPr/>
                      <wps:spPr>
                        <a:xfrm>
                          <a:off x="0" y="0"/>
                          <a:ext cx="1104896" cy="50292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CREER RDV</w:t>
                            </w:r>
                          </w:p>
                        </w:txbxContent>
                      </wps:txbx>
                      <wps:bodyPr vert="horz" wrap="square" lIns="91440" tIns="45720" rIns="91440" bIns="45720" anchor="ctr" anchorCtr="0" compatLnSpc="1">
                        <a:noAutofit/>
                      </wps:bodyPr>
                    </wps:wsp>
                  </a:graphicData>
                </a:graphic>
              </wp:anchor>
            </w:drawing>
          </mc:Choice>
          <mc:Fallback>
            <w:pict>
              <v:rect w14:anchorId="4502C9FC" id="Rectangle 23" o:spid="_x0000_s1037" style="position:absolute;margin-left:335.9pt;margin-top:16.75pt;width:87pt;height:39.6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" fillcolor="#4472c4" strokecolor="#2f528f" strokeweight=".35281mm">
                <v:textbox>
                  <w:txbxContent>
                    <w:p w:rsidR="000F2732" w:rsidRDefault="000F2732" w:rsidP="000F2732">
                      <w:pPr>
                        <w:jc w:val="center"/>
                      </w:pPr>
                      <w:r>
                        <w:t>CREER RDV</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680256" behindDoc="0" locked="0" layoutInCell="1" allowOverlap="1" wp14:anchorId="182B5207" wp14:editId="50F696C1">
                <wp:simplePos x="0" y="0"/>
                <wp:positionH relativeFrom="column">
                  <wp:posOffset>2308225</wp:posOffset>
                </wp:positionH>
                <wp:positionV relativeFrom="paragraph">
                  <wp:posOffset>205740</wp:posOffset>
                </wp:positionV>
                <wp:extent cx="1668780" cy="594360"/>
                <wp:effectExtent l="0" t="0" r="26670" b="15240"/>
                <wp:wrapNone/>
                <wp:docPr id="22" name="Rectangle 17"/>
                <wp:cNvGraphicFramePr/>
                <a:graphic xmlns:a="http://schemas.openxmlformats.org/drawingml/2006/main">
                  <a:graphicData uri="http://schemas.microsoft.com/office/word/2010/wordprocessingShape">
                    <wps:wsp>
                      <wps:cNvSpPr/>
                      <wps:spPr>
                        <a:xfrm>
                          <a:off x="0" y="0"/>
                          <a:ext cx="1668780" cy="594360"/>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 xml:space="preserve">CONSULTER </w:t>
                            </w:r>
                          </w:p>
                          <w:p w:rsidR="000F2732" w:rsidRDefault="000F2732" w:rsidP="000F2732">
                            <w:pPr>
                              <w:jc w:val="center"/>
                            </w:pPr>
                            <w:r>
                              <w:t>RENDEZ-VOUS</w:t>
                            </w:r>
                          </w:p>
                        </w:txbxContent>
                      </wps:txbx>
                      <wps:bodyPr vert="horz" wrap="square" lIns="91440" tIns="45720" rIns="91440" bIns="45720" anchor="ctr" anchorCtr="0" compatLnSpc="1">
                        <a:noAutofit/>
                      </wps:bodyPr>
                    </wps:wsp>
                  </a:graphicData>
                </a:graphic>
              </wp:anchor>
            </w:drawing>
          </mc:Choice>
          <mc:Fallback>
            <w:pict>
              <v:rect w14:anchorId="182B5207" id="Rectangle 17" o:spid="_x0000_s1038" style="position:absolute;margin-left:181.75pt;margin-top:16.2pt;width:131.4pt;height:46.8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" fillcolor="#4472c4" strokecolor="#2f528f" strokeweight=".35281mm">
                <v:textbox>
                  <w:txbxContent>
                    <w:p w:rsidR="000F2732" w:rsidRDefault="000F2732" w:rsidP="000F2732">
                      <w:pPr>
                        <w:jc w:val="center"/>
                      </w:pPr>
                      <w:r>
                        <w:t xml:space="preserve">CONSULTER </w:t>
                      </w:r>
                    </w:p>
                    <w:p w:rsidR="000F2732" w:rsidRDefault="000F2732" w:rsidP="000F2732">
                      <w:pPr>
                        <w:jc w:val="center"/>
                      </w:pPr>
                      <w:r>
                        <w:t>RENDEZ-VOUS</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637248" behindDoc="0" locked="0" layoutInCell="1" allowOverlap="1" wp14:anchorId="1F025D81" wp14:editId="38C9ED37">
                <wp:simplePos x="0" y="0"/>
                <wp:positionH relativeFrom="column">
                  <wp:posOffset>448945</wp:posOffset>
                </wp:positionH>
                <wp:positionV relativeFrom="paragraph">
                  <wp:posOffset>228600</wp:posOffset>
                </wp:positionV>
                <wp:extent cx="1539236" cy="487676"/>
                <wp:effectExtent l="0" t="0" r="22864" b="26674"/>
                <wp:wrapNone/>
                <wp:docPr id="23" name="Rectangle 15"/>
                <wp:cNvGraphicFramePr/>
                <a:graphic xmlns:a="http://schemas.openxmlformats.org/drawingml/2006/main">
                  <a:graphicData uri="http://schemas.microsoft.com/office/word/2010/wordprocessingShape">
                    <wps:wsp>
                      <wps:cNvSpPr/>
                      <wps:spPr>
                        <a:xfrm>
                          <a:off x="0" y="0"/>
                          <a:ext cx="1539236" cy="487676"/>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PERIODES D’INDISPONIBILITE</w:t>
                            </w:r>
                          </w:p>
                        </w:txbxContent>
                      </wps:txbx>
                      <wps:bodyPr vert="horz" wrap="square" lIns="91440" tIns="45720" rIns="91440" bIns="45720" anchor="ctr" anchorCtr="0" compatLnSpc="1">
                        <a:noAutofit/>
                      </wps:bodyPr>
                    </wps:wsp>
                  </a:graphicData>
                </a:graphic>
              </wp:anchor>
            </w:drawing>
          </mc:Choice>
          <mc:Fallback>
            <w:pict>
              <v:rect w14:anchorId="1F025D81" id="Rectangle 15" o:spid="_x0000_s1039" style="position:absolute;margin-left:35.35pt;margin-top:18pt;width:121.2pt;height:38.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" fillcolor="#4472c4" strokecolor="#2f528f" strokeweight=".35281mm">
                <v:textbox>
                  <w:txbxContent>
                    <w:p w:rsidR="000F2732" w:rsidRDefault="000F2732" w:rsidP="000F2732">
                      <w:pPr>
                        <w:jc w:val="center"/>
                      </w:pPr>
                      <w:r>
                        <w:t>PERIODES D’INDISPONIBILITE</w:t>
                      </w:r>
                    </w:p>
                  </w:txbxContent>
                </v:textbox>
              </v:rect>
            </w:pict>
          </mc:Fallback>
        </mc:AlternateContent>
      </w:r>
      <w:r w:rsidRPr="00055654">
        <w:rPr>
          <w:noProof/>
          <w:color w:val="FFFFFF" w:themeColor="background1"/>
        </w:rPr>
        <mc:AlternateContent>
          <mc:Choice Requires="wps">
            <w:drawing>
              <wp:anchor distT="0" distB="0" distL="114300" distR="114300" simplePos="0" relativeHeight="251659776" behindDoc="0" locked="0" layoutInCell="1" allowOverlap="1" wp14:anchorId="572E6BE4" wp14:editId="2AEDFE1E">
                <wp:simplePos x="0" y="0"/>
                <wp:positionH relativeFrom="column">
                  <wp:posOffset>-831215</wp:posOffset>
                </wp:positionH>
                <wp:positionV relativeFrom="paragraph">
                  <wp:posOffset>219710</wp:posOffset>
                </wp:positionV>
                <wp:extent cx="1066803" cy="541023"/>
                <wp:effectExtent l="0" t="0" r="19047" b="11427"/>
                <wp:wrapNone/>
                <wp:docPr id="10" name="Rectangle 16"/>
                <wp:cNvGraphicFramePr/>
                <a:graphic xmlns:a="http://schemas.openxmlformats.org/drawingml/2006/main">
                  <a:graphicData uri="http://schemas.microsoft.com/office/word/2010/wordprocessingShape">
                    <wps:wsp>
                      <wps:cNvSpPr/>
                      <wps:spPr>
                        <a:xfrm>
                          <a:off x="0" y="0"/>
                          <a:ext cx="1066803" cy="541023"/>
                        </a:xfrm>
                        <a:prstGeom prst="rect">
                          <a:avLst/>
                        </a:prstGeom>
                        <a:solidFill>
                          <a:srgbClr val="4472C4"/>
                        </a:solidFill>
                        <a:ln w="12701" cap="flat">
                          <a:solidFill>
                            <a:srgbClr val="2F528F"/>
                          </a:solidFill>
                          <a:prstDash val="solid"/>
                          <a:miter/>
                        </a:ln>
                      </wps:spPr>
                      <wps:txbx>
                        <w:txbxContent>
                          <w:p w:rsidR="000F2732" w:rsidRDefault="000F2732" w:rsidP="000F2732">
                            <w:pPr>
                              <w:jc w:val="center"/>
                            </w:pPr>
                            <w:r>
                              <w:t>CONSULTER PORTEFEUILLE</w:t>
                            </w:r>
                          </w:p>
                        </w:txbxContent>
                      </wps:txbx>
                      <wps:bodyPr vert="horz" wrap="square" lIns="91440" tIns="45720" rIns="91440" bIns="45720" anchor="ctr" anchorCtr="0" compatLnSpc="1">
                        <a:noAutofit/>
                      </wps:bodyPr>
                    </wps:wsp>
                  </a:graphicData>
                </a:graphic>
              </wp:anchor>
            </w:drawing>
          </mc:Choice>
          <mc:Fallback>
            <w:pict>
              <v:rect w14:anchorId="572E6BE4" id="Rectangle 16" o:spid="_x0000_s1040" style="position:absolute;margin-left:-65.45pt;margin-top:17.3pt;width:84pt;height:42.6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" fillcolor="#4472c4" strokecolor="#2f528f" strokeweight=".35281mm">
                <v:textbox>
                  <w:txbxContent>
                    <w:p w:rsidR="000F2732" w:rsidRDefault="000F2732" w:rsidP="000F2732">
                      <w:pPr>
                        <w:jc w:val="center"/>
                      </w:pPr>
                      <w:r>
                        <w:t>CONSULTER PORTEFEUILLE</w:t>
                      </w:r>
                    </w:p>
                  </w:txbxContent>
                </v:textbox>
              </v:rect>
            </w:pict>
          </mc:Fallback>
        </mc:AlternateContent>
      </w:r>
    </w:p>
    <w:p w:rsidR="000F2732" w:rsidRPr="00055654" w:rsidRDefault="00011BAB"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mc:AlternateContent>
          <mc:Choice Requires="wps">
            <w:drawing>
              <wp:anchor distT="0" distB="0" distL="114300" distR="114300" simplePos="0" relativeHeight="251710464" behindDoc="0" locked="0" layoutInCell="1" allowOverlap="1">
                <wp:simplePos x="0" y="0"/>
                <wp:positionH relativeFrom="column">
                  <wp:posOffset>-313055</wp:posOffset>
                </wp:positionH>
                <wp:positionV relativeFrom="paragraph">
                  <wp:posOffset>412750</wp:posOffset>
                </wp:positionV>
                <wp:extent cx="15240" cy="632460"/>
                <wp:effectExtent l="76200" t="0" r="60960" b="53340"/>
                <wp:wrapNone/>
                <wp:docPr id="48" name="Connecteur droit avec flèche 48"/>
                <wp:cNvGraphicFramePr/>
                <a:graphic xmlns:a="http://schemas.openxmlformats.org/drawingml/2006/main">
                  <a:graphicData uri="http://schemas.microsoft.com/office/word/2010/wordprocessingShape">
                    <wps:wsp>
                      <wps:cNvCnPr/>
                      <wps:spPr>
                        <a:xfrm flipH="1">
                          <a:off x="0" y="0"/>
                          <a:ext cx="1524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D705F" id="Connecteur droit avec flèche 48" o:spid="_x0000_s1026" type="#_x0000_t32" style="position:absolute;margin-left:-24.65pt;margin-top:32.5pt;width:1.2pt;height:49.8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" strokecolor="#4472c4 [3204]" strokeweight=".5pt">
                <v:stroke endarrow="block" joinstyle="miter"/>
              </v:shape>
            </w:pict>
          </mc:Fallback>
        </mc:AlternateContent>
      </w:r>
    </w:p>
    <w:p w:rsidR="000F2732" w:rsidRPr="00055654" w:rsidRDefault="000F2732" w:rsidP="007223F1">
      <w:pPr>
        <w:pStyle w:val="NormalWeb"/>
        <w:spacing w:before="0" w:beforeAutospacing="0" w:after="240" w:afterAutospacing="0"/>
        <w:rPr>
          <w:b/>
          <w:color w:val="FFFFFF" w:themeColor="background1"/>
          <w:sz w:val="28"/>
          <w:szCs w:val="28"/>
        </w:rPr>
      </w:pPr>
    </w:p>
    <w:p w:rsidR="000F2732" w:rsidRPr="00055654" w:rsidRDefault="00055654" w:rsidP="007223F1">
      <w:pPr>
        <w:pStyle w:val="NormalWeb"/>
        <w:spacing w:before="0" w:beforeAutospacing="0" w:after="240" w:afterAutospacing="0"/>
        <w:rPr>
          <w:b/>
          <w:color w:val="FFFFFF" w:themeColor="background1"/>
          <w:sz w:val="28"/>
          <w:szCs w:val="28"/>
        </w:rPr>
      </w:pPr>
      <w:r w:rsidRPr="00055654">
        <w:rPr>
          <w:b/>
          <w:noProof/>
          <w:color w:val="FFFFFF" w:themeColor="background1"/>
          <w:sz w:val="28"/>
          <w:szCs w:val="28"/>
        </w:rPr>
        <mc:AlternateContent>
          <mc:Choice Requires="wps">
            <w:drawing>
              <wp:anchor distT="0" distB="0" distL="114300" distR="114300" simplePos="0" relativeHeight="251834880" behindDoc="0" locked="0" layoutInCell="1" allowOverlap="1">
                <wp:simplePos x="0" y="0"/>
                <wp:positionH relativeFrom="column">
                  <wp:posOffset>-739775</wp:posOffset>
                </wp:positionH>
                <wp:positionV relativeFrom="paragraph">
                  <wp:posOffset>339090</wp:posOffset>
                </wp:positionV>
                <wp:extent cx="899160" cy="472440"/>
                <wp:effectExtent l="0" t="0" r="15240" b="22860"/>
                <wp:wrapNone/>
                <wp:docPr id="33" name="Rectangle 33"/>
                <wp:cNvGraphicFramePr/>
                <a:graphic xmlns:a="http://schemas.openxmlformats.org/drawingml/2006/main">
                  <a:graphicData uri="http://schemas.microsoft.com/office/word/2010/wordprocessingShape">
                    <wps:wsp>
                      <wps:cNvSpPr/>
                      <wps:spPr>
                        <a:xfrm>
                          <a:off x="0" y="0"/>
                          <a:ext cx="89916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5654" w:rsidRPr="00055654" w:rsidRDefault="00055654" w:rsidP="00055654">
                            <w:pPr>
                              <w:jc w:val="center"/>
                              <w:rPr>
                                <w:color w:val="000000" w:themeColor="text1"/>
                              </w:rPr>
                            </w:pPr>
                            <w:r w:rsidRPr="00055654">
                              <w:rPr>
                                <w:color w:val="000000" w:themeColor="text1"/>
                              </w:rPr>
                              <w:t>AFFICHER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41" style="position:absolute;margin-left:-58.25pt;margin-top:26.7pt;width:70.8pt;height:37.2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t7gAIAAE0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" fillcolor="#4472c4 [3204]" strokecolor="#1f3763 [1604]" strokeweight="1pt">
                <v:textbox>
                  <w:txbxContent>
                    <w:p w:rsidR="00055654" w:rsidRPr="00055654" w:rsidRDefault="00055654" w:rsidP="00055654">
                      <w:pPr>
                        <w:jc w:val="center"/>
                        <w:rPr>
                          <w:color w:val="000000" w:themeColor="text1"/>
                        </w:rPr>
                      </w:pPr>
                      <w:r w:rsidRPr="00055654">
                        <w:rPr>
                          <w:color w:val="000000" w:themeColor="text1"/>
                        </w:rPr>
                        <w:t>AFFICHER CLIENT</w:t>
                      </w:r>
                    </w:p>
                  </w:txbxContent>
                </v:textbox>
              </v:rect>
            </w:pict>
          </mc:Fallback>
        </mc:AlternateContent>
      </w:r>
    </w:p>
    <w:p w:rsidR="00055654" w:rsidRPr="00055654" w:rsidRDefault="00011BAB" w:rsidP="007223F1">
      <w:pPr>
        <w:pStyle w:val="NormalWeb"/>
        <w:spacing w:before="0" w:beforeAutospacing="0" w:after="240" w:afterAutospacing="0"/>
        <w:rPr>
          <w:b/>
          <w:color w:val="FFFFFF" w:themeColor="background1"/>
          <w:sz w:val="28"/>
          <w:szCs w:val="28"/>
        </w:rPr>
      </w:pPr>
      <w:r>
        <w:rPr>
          <w:b/>
          <w:noProof/>
          <w:color w:val="FFFFFF" w:themeColor="background1"/>
          <w:sz w:val="28"/>
          <w:szCs w:val="28"/>
        </w:rPr>
        <w:lastRenderedPageBreak/>
        <mc:AlternateContent>
          <mc:Choice Requires="wps">
            <w:drawing>
              <wp:anchor distT="0" distB="0" distL="114300" distR="114300" simplePos="0" relativeHeight="251711488" behindDoc="0" locked="0" layoutInCell="1" allowOverlap="1">
                <wp:simplePos x="0" y="0"/>
                <wp:positionH relativeFrom="column">
                  <wp:posOffset>182245</wp:posOffset>
                </wp:positionH>
                <wp:positionV relativeFrom="paragraph">
                  <wp:posOffset>218440</wp:posOffset>
                </wp:positionV>
                <wp:extent cx="556260" cy="7620"/>
                <wp:effectExtent l="0" t="76200" r="15240" b="87630"/>
                <wp:wrapNone/>
                <wp:docPr id="49" name="Connecteur droit avec flèche 49"/>
                <wp:cNvGraphicFramePr/>
                <a:graphic xmlns:a="http://schemas.openxmlformats.org/drawingml/2006/main">
                  <a:graphicData uri="http://schemas.microsoft.com/office/word/2010/wordprocessingShape">
                    <wps:wsp>
                      <wps:cNvCnPr/>
                      <wps:spPr>
                        <a:xfrm flipV="1">
                          <a:off x="0" y="0"/>
                          <a:ext cx="5562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184D0" id="Connecteur droit avec flèche 49" o:spid="_x0000_s1026" type="#_x0000_t32" style="position:absolute;margin-left:14.35pt;margin-top:17.2pt;width:43.8pt;height:.6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" strokecolor="#4472c4 [3204]" strokeweight=".5pt">
                <v:stroke endarrow="block" joinstyle="miter"/>
              </v:shape>
            </w:pict>
          </mc:Fallback>
        </mc:AlternateContent>
      </w:r>
      <w:r w:rsidR="00055654">
        <w:rPr>
          <w:b/>
          <w:noProof/>
          <w:color w:val="FFFFFF" w:themeColor="background1"/>
          <w:sz w:val="28"/>
          <w:szCs w:val="28"/>
        </w:rPr>
        <mc:AlternateContent>
          <mc:Choice Requires="wps">
            <w:drawing>
              <wp:anchor distT="0" distB="0" distL="114300" distR="114300" simplePos="0" relativeHeight="251836928" behindDoc="0" locked="0" layoutInCell="1" allowOverlap="1">
                <wp:simplePos x="0" y="0"/>
                <wp:positionH relativeFrom="column">
                  <wp:posOffset>761365</wp:posOffset>
                </wp:positionH>
                <wp:positionV relativeFrom="paragraph">
                  <wp:posOffset>5080</wp:posOffset>
                </wp:positionV>
                <wp:extent cx="998220" cy="487680"/>
                <wp:effectExtent l="0" t="0" r="11430" b="26670"/>
                <wp:wrapNone/>
                <wp:docPr id="34" name="Rectangle 34"/>
                <wp:cNvGraphicFramePr/>
                <a:graphic xmlns:a="http://schemas.openxmlformats.org/drawingml/2006/main">
                  <a:graphicData uri="http://schemas.microsoft.com/office/word/2010/wordprocessingShape">
                    <wps:wsp>
                      <wps:cNvSpPr/>
                      <wps:spPr>
                        <a:xfrm>
                          <a:off x="0" y="0"/>
                          <a:ext cx="99822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5654" w:rsidRPr="00055654" w:rsidRDefault="00055654" w:rsidP="00055654">
                            <w:pPr>
                              <w:jc w:val="center"/>
                              <w:rPr>
                                <w:color w:val="000000" w:themeColor="text1"/>
                              </w:rPr>
                            </w:pPr>
                            <w:r w:rsidRPr="00055654">
                              <w:rPr>
                                <w:color w:val="000000" w:themeColor="text1"/>
                              </w:rPr>
                              <w:t>AFFICHER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42" style="position:absolute;margin-left:59.95pt;margin-top:.4pt;width:78.6pt;height:38.4pt;z-index:25183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" fillcolor="#4472c4 [3204]" strokecolor="#1f3763 [1604]" strokeweight="1pt">
                <v:textbox>
                  <w:txbxContent>
                    <w:p w:rsidR="00055654" w:rsidRPr="00055654" w:rsidRDefault="00055654" w:rsidP="00055654">
                      <w:pPr>
                        <w:jc w:val="center"/>
                        <w:rPr>
                          <w:color w:val="000000" w:themeColor="text1"/>
                        </w:rPr>
                      </w:pPr>
                      <w:r w:rsidRPr="00055654">
                        <w:rPr>
                          <w:color w:val="000000" w:themeColor="text1"/>
                        </w:rPr>
                        <w:t>AFFICHER MAIL</w:t>
                      </w:r>
                    </w:p>
                  </w:txbxContent>
                </v:textbox>
              </v:rect>
            </w:pict>
          </mc:Fallback>
        </mc:AlternateContent>
      </w:r>
    </w:p>
    <w:p w:rsidR="00055654" w:rsidRPr="00055654" w:rsidRDefault="00055654" w:rsidP="007223F1">
      <w:pPr>
        <w:pStyle w:val="NormalWeb"/>
        <w:spacing w:before="0" w:beforeAutospacing="0" w:after="240" w:afterAutospacing="0"/>
        <w:rPr>
          <w:b/>
          <w:color w:val="FFFFFF" w:themeColor="background1"/>
          <w:sz w:val="28"/>
          <w:szCs w:val="28"/>
        </w:rPr>
      </w:pP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2.2 Accès à l’application</w:t>
      </w:r>
    </w:p>
    <w:p w:rsidR="007223F1" w:rsidRPr="00364EA3" w:rsidRDefault="007223F1" w:rsidP="007223F1">
      <w:pPr>
        <w:numPr>
          <w:ilvl w:val="0"/>
          <w:numId w:val="36"/>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Première interface : login et password : L'utilisateur rentre ses identifiants qui sont comparés à la base et l'application l'authentifie selon son type et charge les fonctionnalités adéquates.</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 saisie du mot de passe sera hachée.</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Après 6 tentatives d'authentification </w:t>
      </w:r>
      <w:r w:rsidR="00364EA3" w:rsidRPr="00364EA3">
        <w:rPr>
          <w:rFonts w:ascii="Times New Roman" w:hAnsi="Times New Roman" w:cs="Times New Roman"/>
          <w:color w:val="333333"/>
          <w:sz w:val="28"/>
          <w:szCs w:val="28"/>
        </w:rPr>
        <w:t>erronés</w:t>
      </w:r>
      <w:r w:rsidRPr="00364EA3">
        <w:rPr>
          <w:rFonts w:ascii="Times New Roman" w:hAnsi="Times New Roman" w:cs="Times New Roman"/>
          <w:color w:val="333333"/>
          <w:sz w:val="28"/>
          <w:szCs w:val="28"/>
        </w:rPr>
        <w:t>, l'administrateur sera informé et une redirection sur l'interface "mot de passe oublié" sera effectuée.</w:t>
      </w:r>
    </w:p>
    <w:p w:rsidR="007223F1" w:rsidRPr="00364EA3" w:rsidRDefault="007223F1" w:rsidP="007223F1">
      <w:pPr>
        <w:numPr>
          <w:ilvl w:val="0"/>
          <w:numId w:val="36"/>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Possibilité de récupérer un mot de passe perdu par un bouton "mot de passe oublié", qui chargera une interface ou l'utilisateur saisira son adresse e-mail pour changer de mot de passe.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2.3 Accueil</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w:t>
      </w:r>
      <w:r w:rsidR="00364EA3" w:rsidRPr="00364EA3">
        <w:rPr>
          <w:color w:val="333333"/>
          <w:sz w:val="28"/>
          <w:szCs w:val="28"/>
        </w:rPr>
        <w:t>accueil</w:t>
      </w:r>
      <w:r w:rsidRPr="00364EA3">
        <w:rPr>
          <w:color w:val="333333"/>
          <w:sz w:val="28"/>
          <w:szCs w:val="28"/>
        </w:rPr>
        <w:t xml:space="preserve"> sera différent selon le type d'utilisateur :</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commerciaux auront la vue directe sur </w:t>
      </w:r>
      <w:r w:rsidR="00364EA3" w:rsidRPr="00364EA3">
        <w:rPr>
          <w:color w:val="333333"/>
          <w:sz w:val="28"/>
          <w:szCs w:val="28"/>
        </w:rPr>
        <w:t>leurs plannings</w:t>
      </w:r>
      <w:r w:rsidRPr="00364EA3">
        <w:rPr>
          <w:color w:val="333333"/>
          <w:sz w:val="28"/>
          <w:szCs w:val="28"/>
        </w:rPr>
        <w:t xml:space="preserve"> et auront la </w:t>
      </w:r>
      <w:r w:rsidR="00364EA3" w:rsidRPr="00364EA3">
        <w:rPr>
          <w:color w:val="333333"/>
          <w:sz w:val="28"/>
          <w:szCs w:val="28"/>
        </w:rPr>
        <w:t>possibilité</w:t>
      </w:r>
      <w:r w:rsidRPr="00364EA3">
        <w:rPr>
          <w:color w:val="333333"/>
          <w:sz w:val="28"/>
          <w:szCs w:val="28"/>
        </w:rPr>
        <w:t xml:space="preserve"> via des </w:t>
      </w:r>
      <w:r w:rsidR="00577453">
        <w:rPr>
          <w:color w:val="333333"/>
          <w:sz w:val="28"/>
          <w:szCs w:val="28"/>
        </w:rPr>
        <w:t>onglets et boutons</w:t>
      </w:r>
      <w:r w:rsidRPr="00364EA3">
        <w:rPr>
          <w:color w:val="333333"/>
          <w:sz w:val="28"/>
          <w:szCs w:val="28"/>
        </w:rPr>
        <w:t xml:space="preserve"> de poser leurs périodes d'indisponibilités, de consult</w:t>
      </w:r>
      <w:r w:rsidR="00577453">
        <w:rPr>
          <w:color w:val="333333"/>
          <w:sz w:val="28"/>
          <w:szCs w:val="28"/>
        </w:rPr>
        <w:t>er leurs portefeuilles clients. Une fenêtre adjacente au planning donnera la liste des rendez-vous du jour sélectionné</w:t>
      </w:r>
      <w:r w:rsidR="009E18F8">
        <w:rPr>
          <w:color w:val="333333"/>
          <w:sz w:val="28"/>
          <w:szCs w:val="28"/>
        </w:rPr>
        <w:t xml:space="preserve"> et permettra de les consulter.</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gestionnaires </w:t>
      </w:r>
      <w:r w:rsidR="00577453">
        <w:rPr>
          <w:color w:val="333333"/>
          <w:sz w:val="28"/>
          <w:szCs w:val="28"/>
        </w:rPr>
        <w:t xml:space="preserve">auront accès à une double liste </w:t>
      </w:r>
      <w:r w:rsidRPr="00364EA3">
        <w:rPr>
          <w:color w:val="333333"/>
          <w:sz w:val="28"/>
          <w:szCs w:val="28"/>
        </w:rPr>
        <w:t xml:space="preserve">commerciaux/portefeuilles clients qui affichera le contenu du portefeuille client pour un commercial </w:t>
      </w:r>
      <w:r w:rsidR="00364EA3" w:rsidRPr="00364EA3">
        <w:rPr>
          <w:color w:val="333333"/>
          <w:sz w:val="28"/>
          <w:szCs w:val="28"/>
        </w:rPr>
        <w:t>sélectionné</w:t>
      </w:r>
      <w:r w:rsidRPr="00364EA3">
        <w:rPr>
          <w:color w:val="333333"/>
          <w:sz w:val="28"/>
          <w:szCs w:val="28"/>
        </w:rPr>
        <w:t xml:space="preserve">. D'ici ils auront la possibilité d'effectuer les opérations de gestion </w:t>
      </w:r>
      <w:r w:rsidR="00364EA3" w:rsidRPr="00364EA3">
        <w:rPr>
          <w:color w:val="333333"/>
          <w:sz w:val="28"/>
          <w:szCs w:val="28"/>
        </w:rPr>
        <w:t>nécessaires</w:t>
      </w:r>
      <w:r w:rsidRPr="00364EA3">
        <w:rPr>
          <w:color w:val="333333"/>
          <w:sz w:val="28"/>
          <w:szCs w:val="28"/>
        </w:rPr>
        <w:t xml:space="preserve"> sur les commerciaux, les clients et les portefeuilles. En cliquant sur un onglet "commercial", le gestionnaire pourra consulter la liste des commerciaux et en cliquant sur l'un d'eux effectuer des opérations en son nom.</w:t>
      </w:r>
    </w:p>
    <w:p w:rsidR="007223F1" w:rsidRPr="00364EA3" w:rsidRDefault="007223F1" w:rsidP="007223F1">
      <w:pPr>
        <w:pStyle w:val="NormalWeb"/>
        <w:numPr>
          <w:ilvl w:val="0"/>
          <w:numId w:val="37"/>
        </w:numPr>
        <w:spacing w:before="240" w:beforeAutospacing="0" w:after="240" w:afterAutospacing="0"/>
        <w:rPr>
          <w:color w:val="333333"/>
          <w:sz w:val="28"/>
          <w:szCs w:val="28"/>
        </w:rPr>
      </w:pPr>
      <w:r w:rsidRPr="00364EA3">
        <w:rPr>
          <w:color w:val="333333"/>
          <w:sz w:val="28"/>
          <w:szCs w:val="28"/>
        </w:rPr>
        <w:t xml:space="preserve">Les administrateurs auront une vue sur la liste des utilisateurs et auront la possibilité d'effectuer des opérations d'ajout, de modification et de </w:t>
      </w:r>
      <w:r w:rsidR="00364EA3" w:rsidRPr="00364EA3">
        <w:rPr>
          <w:color w:val="333333"/>
          <w:sz w:val="28"/>
          <w:szCs w:val="28"/>
        </w:rPr>
        <w:t>suppression</w:t>
      </w:r>
      <w:r w:rsidRPr="00364EA3">
        <w:rPr>
          <w:color w:val="333333"/>
          <w:sz w:val="28"/>
          <w:szCs w:val="28"/>
        </w:rPr>
        <w:t xml:space="preserve">. De plus, une </w:t>
      </w:r>
      <w:r w:rsidR="00364EA3" w:rsidRPr="00364EA3">
        <w:rPr>
          <w:color w:val="333333"/>
          <w:sz w:val="28"/>
          <w:szCs w:val="28"/>
        </w:rPr>
        <w:t>fenêtre</w:t>
      </w:r>
      <w:r w:rsidRPr="00364EA3">
        <w:rPr>
          <w:color w:val="333333"/>
          <w:sz w:val="28"/>
          <w:szCs w:val="28"/>
        </w:rPr>
        <w:t xml:space="preserve"> affichera la liste des logs à l'application avec l'utilisateur concerné, la date et l'heure. En cliquant sur un onglet "commercial", le gestionnaire pourra consulter la liste des commerciaux et en cliquant sur l'un d'eux effectuer des opérations en son nom. En cliquant sur un onglet "gestionnaire", il pourra consulter </w:t>
      </w:r>
      <w:r w:rsidR="00364EA3" w:rsidRPr="00364EA3">
        <w:rPr>
          <w:color w:val="333333"/>
          <w:sz w:val="28"/>
          <w:szCs w:val="28"/>
        </w:rPr>
        <w:t>la vue gestionnaire</w:t>
      </w:r>
      <w:r w:rsidRPr="00364EA3">
        <w:rPr>
          <w:color w:val="333333"/>
          <w:sz w:val="28"/>
          <w:szCs w:val="28"/>
        </w:rPr>
        <w:t xml:space="preserve"> et effectuer des opérations d'un gestionnaire.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2.4 Commerciaux</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2.4.1 Planning des commerciaux</w:t>
      </w:r>
    </w:p>
    <w:p w:rsidR="007223F1"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L'application affichera le planning respectif des rendez-vous des commerciaux avec la possibilité de générer un fichier </w:t>
      </w:r>
      <w:r w:rsidR="00364EA3" w:rsidRPr="00364EA3">
        <w:rPr>
          <w:color w:val="333333"/>
          <w:sz w:val="28"/>
          <w:szCs w:val="28"/>
        </w:rPr>
        <w:t>PDF</w:t>
      </w:r>
      <w:r w:rsidRPr="00364EA3">
        <w:rPr>
          <w:color w:val="333333"/>
          <w:sz w:val="28"/>
          <w:szCs w:val="28"/>
        </w:rPr>
        <w:t xml:space="preserve"> de chaque rendez-vous comportant toutes les informations relatives à celui-ci ainsi qu'un plan d'accès.</w:t>
      </w:r>
    </w:p>
    <w:p w:rsidR="00577453" w:rsidRDefault="00577453" w:rsidP="007223F1">
      <w:pPr>
        <w:pStyle w:val="NormalWeb"/>
        <w:spacing w:before="0" w:beforeAutospacing="0" w:after="240" w:afterAutospacing="0"/>
        <w:rPr>
          <w:b/>
          <w:color w:val="333333"/>
          <w:sz w:val="28"/>
          <w:szCs w:val="28"/>
        </w:rPr>
      </w:pPr>
      <w:r w:rsidRPr="009E18F8">
        <w:rPr>
          <w:b/>
          <w:color w:val="333333"/>
          <w:sz w:val="28"/>
          <w:szCs w:val="28"/>
        </w:rPr>
        <w:t>2.4.2</w:t>
      </w:r>
      <w:r w:rsidR="009E18F8" w:rsidRPr="009E18F8">
        <w:rPr>
          <w:b/>
          <w:color w:val="333333"/>
          <w:sz w:val="28"/>
          <w:szCs w:val="28"/>
        </w:rPr>
        <w:t xml:space="preserve"> Affichage d’un rendez vous</w:t>
      </w:r>
    </w:p>
    <w:p w:rsidR="009E18F8" w:rsidRPr="009E18F8" w:rsidRDefault="009E18F8" w:rsidP="007223F1">
      <w:pPr>
        <w:pStyle w:val="NormalWeb"/>
        <w:spacing w:before="0" w:beforeAutospacing="0" w:after="240" w:afterAutospacing="0"/>
        <w:rPr>
          <w:color w:val="333333"/>
          <w:sz w:val="28"/>
          <w:szCs w:val="28"/>
        </w:rPr>
      </w:pPr>
      <w:r>
        <w:rPr>
          <w:color w:val="333333"/>
          <w:sz w:val="28"/>
          <w:szCs w:val="28"/>
        </w:rPr>
        <w:t>Tous les détails d’un rendez-vous sera affiché : Date, heures, adresse, info</w:t>
      </w:r>
      <w:r w:rsidR="00F1463F">
        <w:rPr>
          <w:color w:val="333333"/>
          <w:sz w:val="28"/>
          <w:szCs w:val="28"/>
        </w:rPr>
        <w:t>rmations complémentaires et plan d’accès. Il sera possible de générer le rendez-vous au format PDF.</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2.4.3</w:t>
      </w:r>
      <w:r w:rsidR="007223F1" w:rsidRPr="008B06A9">
        <w:rPr>
          <w:b/>
          <w:color w:val="333333"/>
          <w:sz w:val="28"/>
          <w:szCs w:val="28"/>
        </w:rPr>
        <w:t xml:space="preserve"> </w:t>
      </w:r>
      <w:r w:rsidR="00364EA3" w:rsidRPr="008B06A9">
        <w:rPr>
          <w:b/>
          <w:color w:val="333333"/>
          <w:sz w:val="28"/>
          <w:szCs w:val="28"/>
        </w:rPr>
        <w:t>Périodes</w:t>
      </w:r>
      <w:r w:rsidR="007223F1" w:rsidRPr="008B06A9">
        <w:rPr>
          <w:b/>
          <w:color w:val="333333"/>
          <w:sz w:val="28"/>
          <w:szCs w:val="28"/>
        </w:rPr>
        <w:t xml:space="preserve"> d'indisponibilité</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 commercial disposera d'un calendrier ou il pourra signaler ses périodes d'indisponibilités.</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2.4.4</w:t>
      </w:r>
      <w:r w:rsidR="007223F1" w:rsidRPr="008B06A9">
        <w:rPr>
          <w:b/>
          <w:color w:val="333333"/>
          <w:sz w:val="28"/>
          <w:szCs w:val="28"/>
        </w:rPr>
        <w:t xml:space="preserve"> Portefeuille client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Le commercial aura accès à la liste des clients de son portefeuille et il pourra consulter en un clic les informations de chacun de ces derniers.</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2.4.5</w:t>
      </w:r>
      <w:r w:rsidR="007223F1" w:rsidRPr="008B06A9">
        <w:rPr>
          <w:b/>
          <w:color w:val="333333"/>
          <w:sz w:val="28"/>
          <w:szCs w:val="28"/>
        </w:rPr>
        <w:t xml:space="preserve"> Affichage client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Toutes les informations relatives au client seront affichées, ainsi que les derniers e-mails envoyés sous forme de liste.</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2.4.6</w:t>
      </w:r>
      <w:r w:rsidR="007223F1" w:rsidRPr="008B06A9">
        <w:rPr>
          <w:b/>
          <w:color w:val="333333"/>
          <w:sz w:val="28"/>
          <w:szCs w:val="28"/>
        </w:rPr>
        <w:t xml:space="preserve"> Affichage d'e-mail</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Simple affichage d'e-mail avec destinataire, objet et contenu du mail.</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2.4.7</w:t>
      </w:r>
      <w:r w:rsidR="007223F1" w:rsidRPr="008B06A9">
        <w:rPr>
          <w:b/>
          <w:color w:val="333333"/>
          <w:sz w:val="28"/>
          <w:szCs w:val="28"/>
        </w:rPr>
        <w:t xml:space="preserve"> Création de rendez-vous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Formulaire de création de </w:t>
      </w:r>
      <w:r w:rsidR="00364EA3" w:rsidRPr="00364EA3">
        <w:rPr>
          <w:color w:val="333333"/>
          <w:sz w:val="28"/>
          <w:szCs w:val="28"/>
        </w:rPr>
        <w:t>rendez-vous</w:t>
      </w:r>
      <w:r w:rsidRPr="00364EA3">
        <w:rPr>
          <w:color w:val="333333"/>
          <w:sz w:val="28"/>
          <w:szCs w:val="28"/>
        </w:rPr>
        <w:t xml:space="preserve"> avec chargement de la liste des clients du portefeuille du commercial qui comprendra le type du rendez-vous, la date du rendez-vous, l'heure de début, l'heure de fin ainsi qu'une option qui permettra de spécifier si besoin un lieu dérogatoire.</w:t>
      </w:r>
    </w:p>
    <w:p w:rsidR="007223F1" w:rsidRPr="008B06A9" w:rsidRDefault="00577453" w:rsidP="007223F1">
      <w:pPr>
        <w:pStyle w:val="NormalWeb"/>
        <w:spacing w:before="0" w:beforeAutospacing="0" w:after="240" w:afterAutospacing="0"/>
        <w:rPr>
          <w:b/>
          <w:color w:val="333333"/>
          <w:sz w:val="28"/>
          <w:szCs w:val="28"/>
        </w:rPr>
      </w:pPr>
      <w:r>
        <w:rPr>
          <w:b/>
          <w:color w:val="333333"/>
          <w:sz w:val="28"/>
          <w:szCs w:val="28"/>
        </w:rPr>
        <w:t>2.4.8</w:t>
      </w:r>
      <w:r w:rsidR="007223F1" w:rsidRPr="008B06A9">
        <w:rPr>
          <w:b/>
          <w:color w:val="333333"/>
          <w:sz w:val="28"/>
          <w:szCs w:val="28"/>
        </w:rPr>
        <w:t xml:space="preserve"> Génération PDF d'un rendez-vous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Simple génération en </w:t>
      </w:r>
      <w:r w:rsidR="00364EA3" w:rsidRPr="00364EA3">
        <w:rPr>
          <w:color w:val="333333"/>
          <w:sz w:val="28"/>
          <w:szCs w:val="28"/>
        </w:rPr>
        <w:t>PDF</w:t>
      </w:r>
      <w:r w:rsidRPr="00364EA3">
        <w:rPr>
          <w:color w:val="333333"/>
          <w:sz w:val="28"/>
          <w:szCs w:val="28"/>
        </w:rPr>
        <w:t xml:space="preserve"> des informations d'un rendez-vous qui comprendra un plan d'accès.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2.5 Gestionnaires</w:t>
      </w:r>
    </w:p>
    <w:p w:rsidR="008D781D" w:rsidRPr="00364EA3" w:rsidRDefault="007223F1" w:rsidP="007223F1">
      <w:pPr>
        <w:pStyle w:val="NormalWeb"/>
        <w:spacing w:before="0" w:beforeAutospacing="0" w:after="240" w:afterAutospacing="0"/>
        <w:rPr>
          <w:color w:val="333333"/>
          <w:sz w:val="28"/>
          <w:szCs w:val="28"/>
        </w:rPr>
      </w:pPr>
      <w:r w:rsidRPr="00364EA3">
        <w:rPr>
          <w:color w:val="333333"/>
          <w:sz w:val="28"/>
          <w:szCs w:val="28"/>
        </w:rPr>
        <w:lastRenderedPageBreak/>
        <w:t>Les gestionnaires auront accès à tous leurs outils sur l'accueil de l'application</w:t>
      </w:r>
      <w:r w:rsidR="008D781D">
        <w:rPr>
          <w:color w:val="333333"/>
          <w:sz w:val="28"/>
          <w:szCs w:val="28"/>
        </w:rPr>
        <w:t xml:space="preserve"> sous formes de listes</w:t>
      </w:r>
      <w:r w:rsidRPr="00364EA3">
        <w:rPr>
          <w:color w:val="333333"/>
          <w:sz w:val="28"/>
          <w:szCs w:val="28"/>
        </w:rPr>
        <w:t xml:space="preserve"> et pourront utiliser les outils des commerciaux en </w:t>
      </w:r>
      <w:r w:rsidR="00364EA3" w:rsidRPr="00364EA3">
        <w:rPr>
          <w:color w:val="333333"/>
          <w:sz w:val="28"/>
          <w:szCs w:val="28"/>
        </w:rPr>
        <w:t>sélectionnant</w:t>
      </w:r>
      <w:r w:rsidRPr="00364EA3">
        <w:rPr>
          <w:color w:val="333333"/>
          <w:sz w:val="28"/>
          <w:szCs w:val="28"/>
        </w:rPr>
        <w:t xml:space="preserve"> l'un d'eux dans la liste de l'onglet "Commercial".</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2.6 Administrateurs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Les administrateurs auront accès à leurs outils de gestion des utilisateurs sur l'accueil de l'application et pourront utiliser les outils des commerciaux en </w:t>
      </w:r>
      <w:r w:rsidR="00364EA3" w:rsidRPr="00364EA3">
        <w:rPr>
          <w:color w:val="333333"/>
          <w:sz w:val="28"/>
          <w:szCs w:val="28"/>
        </w:rPr>
        <w:t>sélectionnant</w:t>
      </w:r>
      <w:r w:rsidRPr="00364EA3">
        <w:rPr>
          <w:color w:val="333333"/>
          <w:sz w:val="28"/>
          <w:szCs w:val="28"/>
        </w:rPr>
        <w:t xml:space="preserve"> l'un d'eux dans la liste de l'onglet "Commercial" et ceux des gestionnaires en cliquant sur l'onglet "Gestionnaire".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2.6.1 Outils statistiques</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TODO à définir</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2.7 Documentation accessible depuis l'application</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Un bouton "Aide" sera accessible sur chaque page de l'application dans le coin haut droite et délivrera une documentation </w:t>
      </w:r>
      <w:r w:rsidR="00364EA3" w:rsidRPr="00364EA3">
        <w:rPr>
          <w:color w:val="333333"/>
          <w:sz w:val="28"/>
          <w:szCs w:val="28"/>
        </w:rPr>
        <w:t>PDF</w:t>
      </w:r>
      <w:r w:rsidRPr="00364EA3">
        <w:rPr>
          <w:color w:val="333333"/>
          <w:sz w:val="28"/>
          <w:szCs w:val="28"/>
        </w:rPr>
        <w:t xml:space="preserve"> en fonction des droits des utilisateurs.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3. PRÉCONISATIONS GÉNÉRALES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3.1 Charte graphique et navigation</w:t>
      </w:r>
    </w:p>
    <w:p w:rsidR="007223F1" w:rsidRPr="00364EA3" w:rsidRDefault="00DA442B" w:rsidP="007223F1">
      <w:pPr>
        <w:numPr>
          <w:ilvl w:val="0"/>
          <w:numId w:val="38"/>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L'application devra être</w:t>
      </w:r>
      <w:r w:rsidR="007223F1" w:rsidRPr="00364EA3">
        <w:rPr>
          <w:rFonts w:ascii="Times New Roman" w:hAnsi="Times New Roman" w:cs="Times New Roman"/>
          <w:color w:val="333333"/>
          <w:sz w:val="28"/>
          <w:szCs w:val="28"/>
        </w:rPr>
        <w:t xml:space="preserve"> responsive pour tablettes et </w:t>
      </w:r>
      <w:r w:rsidR="00364EA3" w:rsidRPr="00364EA3">
        <w:rPr>
          <w:rFonts w:ascii="Times New Roman" w:hAnsi="Times New Roman" w:cs="Times New Roman"/>
          <w:color w:val="333333"/>
          <w:sz w:val="28"/>
          <w:szCs w:val="28"/>
        </w:rPr>
        <w:t>téléphones</w:t>
      </w:r>
      <w:r w:rsidR="007223F1" w:rsidRPr="00364EA3">
        <w:rPr>
          <w:rFonts w:ascii="Times New Roman" w:hAnsi="Times New Roman" w:cs="Times New Roman"/>
          <w:color w:val="333333"/>
          <w:sz w:val="28"/>
          <w:szCs w:val="28"/>
        </w:rPr>
        <w:t>.</w:t>
      </w:r>
    </w:p>
    <w:p w:rsidR="007223F1" w:rsidRPr="00364EA3" w:rsidRDefault="007223F1" w:rsidP="007223F1">
      <w:pPr>
        <w:numPr>
          <w:ilvl w:val="0"/>
          <w:numId w:val="38"/>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 doit être intuitive et simple d'</w:t>
      </w:r>
      <w:r w:rsidR="00364EA3" w:rsidRPr="00364EA3">
        <w:rPr>
          <w:rFonts w:ascii="Times New Roman" w:hAnsi="Times New Roman" w:cs="Times New Roman"/>
          <w:color w:val="333333"/>
          <w:sz w:val="28"/>
          <w:szCs w:val="28"/>
        </w:rPr>
        <w:t>utilisation</w:t>
      </w:r>
      <w:r w:rsidR="00232533">
        <w:rPr>
          <w:rFonts w:ascii="Times New Roman" w:hAnsi="Times New Roman" w:cs="Times New Roman"/>
          <w:color w:val="333333"/>
          <w:sz w:val="28"/>
          <w:szCs w:val="28"/>
        </w:rPr>
        <w:t>.</w:t>
      </w:r>
    </w:p>
    <w:p w:rsidR="007223F1" w:rsidRPr="00364EA3" w:rsidRDefault="00232533" w:rsidP="007223F1">
      <w:pPr>
        <w:numPr>
          <w:ilvl w:val="0"/>
          <w:numId w:val="38"/>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L’accès aux informations et aux outils doit être rapide.</w:t>
      </w:r>
    </w:p>
    <w:p w:rsidR="00915832" w:rsidRDefault="007223F1" w:rsidP="007223F1">
      <w:pPr>
        <w:pStyle w:val="NormalWeb"/>
        <w:spacing w:before="0" w:beforeAutospacing="0" w:after="240" w:afterAutospacing="0"/>
        <w:rPr>
          <w:b/>
          <w:color w:val="333333"/>
          <w:sz w:val="28"/>
          <w:szCs w:val="28"/>
        </w:rPr>
      </w:pPr>
      <w:r w:rsidRPr="008B06A9">
        <w:rPr>
          <w:b/>
          <w:color w:val="333333"/>
          <w:sz w:val="28"/>
          <w:szCs w:val="28"/>
        </w:rPr>
        <w:t>3.2 Développement</w:t>
      </w:r>
    </w:p>
    <w:p w:rsidR="007E5D07" w:rsidRDefault="00915832" w:rsidP="00383860">
      <w:pPr>
        <w:numPr>
          <w:ilvl w:val="0"/>
          <w:numId w:val="39"/>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Il a été choisi de développer en C# sous VisualStudio </w:t>
      </w:r>
      <w:r w:rsidR="00383860">
        <w:rPr>
          <w:rFonts w:ascii="Times New Roman" w:hAnsi="Times New Roman" w:cs="Times New Roman"/>
          <w:color w:val="333333"/>
          <w:sz w:val="28"/>
          <w:szCs w:val="28"/>
        </w:rPr>
        <w:t xml:space="preserve">et d’utiliser une base de donnée SQLserver ou MySQL </w:t>
      </w:r>
      <w:r>
        <w:rPr>
          <w:rFonts w:ascii="Times New Roman" w:hAnsi="Times New Roman" w:cs="Times New Roman"/>
          <w:color w:val="333333"/>
          <w:sz w:val="28"/>
          <w:szCs w:val="28"/>
        </w:rPr>
        <w:t>d’après les compétences des développeurs du projet.</w:t>
      </w:r>
    </w:p>
    <w:p w:rsidR="007E5D07" w:rsidRDefault="00383860"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Le C# est un langage de programmation commercialisé par Microsoft utilisé pour développer des applications Web et de bureau. Tous les développeurs possèdent des licences VisualStudio, l’environnement de de développement C#.</w:t>
      </w:r>
    </w:p>
    <w:p w:rsidR="007E5D07" w:rsidRDefault="007E5D07"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sidRPr="007E5D07">
        <w:rPr>
          <w:rStyle w:val="lang-en"/>
          <w:rFonts w:ascii="Times New Roman" w:hAnsi="Times New Roman" w:cs="Times New Roman"/>
          <w:sz w:val="28"/>
          <w:szCs w:val="28"/>
        </w:rPr>
        <w:t>MySQL</w:t>
      </w:r>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 xml:space="preserve"> est un</w:t>
      </w:r>
      <w:r w:rsidRPr="007E5D07">
        <w:rPr>
          <w:rStyle w:val="apple-converted-space"/>
          <w:rFonts w:ascii="Times New Roman" w:hAnsi="Times New Roman" w:cs="Times New Roman"/>
          <w:sz w:val="28"/>
          <w:szCs w:val="28"/>
        </w:rPr>
        <w:t> </w:t>
      </w:r>
      <w:hyperlink r:id="rId13" w:tooltip="Système de gestion de base de données" w:history="1">
        <w:r w:rsidRPr="007E5D07">
          <w:rPr>
            <w:rStyle w:val="Lienhypertexte"/>
            <w:rFonts w:ascii="Times New Roman" w:hAnsi="Times New Roman" w:cs="Times New Roman"/>
            <w:color w:val="auto"/>
            <w:sz w:val="28"/>
            <w:szCs w:val="28"/>
            <w:u w:val="none"/>
          </w:rPr>
          <w:t>système de gestion de bases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relationnelles (SGBDR). Il est distribué sous une double licence</w:t>
      </w:r>
      <w:r w:rsidRPr="007E5D07">
        <w:rPr>
          <w:rStyle w:val="apple-converted-space"/>
          <w:rFonts w:ascii="Times New Roman" w:hAnsi="Times New Roman" w:cs="Times New Roman"/>
          <w:sz w:val="28"/>
          <w:szCs w:val="28"/>
        </w:rPr>
        <w:t> </w:t>
      </w:r>
      <w:hyperlink r:id="rId14" w:tooltip="Licence publique générale GNU" w:history="1">
        <w:r w:rsidRPr="007E5D07">
          <w:rPr>
            <w:rStyle w:val="Lienhypertexte"/>
            <w:rFonts w:ascii="Times New Roman" w:hAnsi="Times New Roman" w:cs="Times New Roman"/>
            <w:color w:val="auto"/>
            <w:sz w:val="28"/>
            <w:szCs w:val="28"/>
            <w:u w:val="none"/>
          </w:rPr>
          <w:t>GPL</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et</w:t>
      </w:r>
      <w:r w:rsidRPr="007E5D07">
        <w:rPr>
          <w:rStyle w:val="apple-converted-space"/>
          <w:rFonts w:ascii="Times New Roman" w:hAnsi="Times New Roman" w:cs="Times New Roman"/>
          <w:sz w:val="28"/>
          <w:szCs w:val="28"/>
        </w:rPr>
        <w:t> </w:t>
      </w:r>
      <w:hyperlink r:id="rId15" w:tooltip="Logiciel propriétaire" w:history="1">
        <w:r w:rsidRPr="007E5D07">
          <w:rPr>
            <w:rStyle w:val="Lienhypertexte"/>
            <w:rFonts w:ascii="Times New Roman" w:hAnsi="Times New Roman" w:cs="Times New Roman"/>
            <w:color w:val="auto"/>
            <w:sz w:val="28"/>
            <w:szCs w:val="28"/>
            <w:u w:val="none"/>
          </w:rPr>
          <w:t>propriétaire</w:t>
        </w:r>
      </w:hyperlink>
      <w:r w:rsidRPr="007E5D07">
        <w:rPr>
          <w:rFonts w:ascii="Times New Roman" w:hAnsi="Times New Roman" w:cs="Times New Roman"/>
          <w:sz w:val="28"/>
          <w:szCs w:val="28"/>
        </w:rPr>
        <w:t>. Il fait partie des logiciels de gestion de</w:t>
      </w:r>
      <w:r w:rsidRPr="007E5D07">
        <w:rPr>
          <w:rStyle w:val="apple-converted-space"/>
          <w:rFonts w:ascii="Times New Roman" w:hAnsi="Times New Roman" w:cs="Times New Roman"/>
          <w:sz w:val="28"/>
          <w:szCs w:val="28"/>
        </w:rPr>
        <w:t> </w:t>
      </w:r>
      <w:hyperlink r:id="rId16" w:tooltip="Base de données" w:history="1">
        <w:r w:rsidRPr="007E5D07">
          <w:rPr>
            <w:rStyle w:val="Lienhypertexte"/>
            <w:rFonts w:ascii="Times New Roman" w:hAnsi="Times New Roman" w:cs="Times New Roman"/>
            <w:color w:val="auto"/>
            <w:sz w:val="28"/>
            <w:szCs w:val="28"/>
            <w:u w:val="none"/>
          </w:rPr>
          <w:t>base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les plus utilisés au monde</w:t>
      </w:r>
      <w:r>
        <w:rPr>
          <w:rFonts w:ascii="Times New Roman" w:hAnsi="Times New Roman" w:cs="Times New Roman"/>
          <w:sz w:val="28"/>
          <w:szCs w:val="28"/>
        </w:rPr>
        <w:t>.</w:t>
      </w:r>
    </w:p>
    <w:p w:rsidR="007E5D07" w:rsidRPr="007E5D07" w:rsidRDefault="007E5D07" w:rsidP="007E5D07">
      <w:pPr>
        <w:numPr>
          <w:ilvl w:val="0"/>
          <w:numId w:val="39"/>
        </w:numPr>
        <w:spacing w:before="100" w:beforeAutospacing="1" w:after="100" w:afterAutospacing="1" w:line="240" w:lineRule="auto"/>
        <w:rPr>
          <w:rFonts w:ascii="Times New Roman" w:hAnsi="Times New Roman" w:cs="Times New Roman"/>
          <w:color w:val="333333"/>
          <w:sz w:val="28"/>
          <w:szCs w:val="28"/>
        </w:rPr>
      </w:pPr>
      <w:r w:rsidRPr="007E5D07">
        <w:rPr>
          <w:rFonts w:ascii="Times New Roman" w:hAnsi="Times New Roman" w:cs="Times New Roman"/>
          <w:sz w:val="28"/>
          <w:szCs w:val="28"/>
        </w:rPr>
        <w:t>Microsoft SQL Server</w:t>
      </w:r>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est un</w:t>
      </w:r>
      <w:r w:rsidRPr="007E5D07">
        <w:rPr>
          <w:rStyle w:val="apple-converted-space"/>
          <w:rFonts w:ascii="Times New Roman" w:hAnsi="Times New Roman" w:cs="Times New Roman"/>
          <w:sz w:val="28"/>
          <w:szCs w:val="28"/>
        </w:rPr>
        <w:t> </w:t>
      </w:r>
      <w:hyperlink r:id="rId17" w:tooltip="Système de gestion de base de données" w:history="1">
        <w:r w:rsidRPr="007E5D07">
          <w:rPr>
            <w:rStyle w:val="Lienhypertexte"/>
            <w:rFonts w:ascii="Times New Roman" w:hAnsi="Times New Roman" w:cs="Times New Roman"/>
            <w:color w:val="auto"/>
            <w:sz w:val="28"/>
            <w:szCs w:val="28"/>
            <w:u w:val="none"/>
          </w:rPr>
          <w:t>système de gestion de base de données</w:t>
        </w:r>
      </w:hyperlink>
      <w:r w:rsidRPr="007E5D07">
        <w:rPr>
          <w:rStyle w:val="apple-converted-space"/>
          <w:rFonts w:ascii="Times New Roman" w:hAnsi="Times New Roman" w:cs="Times New Roman"/>
          <w:sz w:val="28"/>
          <w:szCs w:val="28"/>
        </w:rPr>
        <w:t> </w:t>
      </w:r>
      <w:r w:rsidRPr="007E5D07">
        <w:rPr>
          <w:rFonts w:ascii="Times New Roman" w:hAnsi="Times New Roman" w:cs="Times New Roman"/>
          <w:sz w:val="28"/>
          <w:szCs w:val="28"/>
        </w:rPr>
        <w:t xml:space="preserve">(abrégé en SGBD) développé et commercialisé par la </w:t>
      </w:r>
      <w:r w:rsidRPr="007E5D07">
        <w:rPr>
          <w:rFonts w:ascii="Times New Roman" w:hAnsi="Times New Roman" w:cs="Times New Roman"/>
          <w:sz w:val="28"/>
          <w:szCs w:val="28"/>
        </w:rPr>
        <w:lastRenderedPageBreak/>
        <w:t>société</w:t>
      </w:r>
      <w:r w:rsidRPr="007E5D07">
        <w:rPr>
          <w:rStyle w:val="apple-converted-space"/>
          <w:rFonts w:ascii="Times New Roman" w:hAnsi="Times New Roman" w:cs="Times New Roman"/>
          <w:sz w:val="28"/>
          <w:szCs w:val="28"/>
        </w:rPr>
        <w:t> </w:t>
      </w:r>
      <w:hyperlink r:id="rId18" w:tooltip="Microsoft" w:history="1">
        <w:r w:rsidRPr="007E5D07">
          <w:rPr>
            <w:rStyle w:val="Lienhypertexte"/>
            <w:rFonts w:ascii="Times New Roman" w:hAnsi="Times New Roman" w:cs="Times New Roman"/>
            <w:color w:val="auto"/>
            <w:sz w:val="28"/>
            <w:szCs w:val="28"/>
            <w:u w:val="none"/>
          </w:rPr>
          <w:t>Microsoft</w:t>
        </w:r>
      </w:hyperlink>
      <w:r w:rsidRPr="007E5D07">
        <w:rPr>
          <w:rFonts w:ascii="Times New Roman" w:hAnsi="Times New Roman" w:cs="Times New Roman"/>
          <w:sz w:val="28"/>
          <w:szCs w:val="28"/>
        </w:rPr>
        <w:t>. Il fonctionne sous les OS</w:t>
      </w:r>
      <w:r w:rsidR="005320C7">
        <w:rPr>
          <w:rFonts w:ascii="Times New Roman" w:hAnsi="Times New Roman" w:cs="Times New Roman"/>
          <w:sz w:val="28"/>
          <w:szCs w:val="28"/>
        </w:rPr>
        <w:t xml:space="preserve"> Windows, Linux, Mac OS (non natif)</w:t>
      </w:r>
    </w:p>
    <w:p w:rsidR="00FC1996" w:rsidRDefault="00FC1996" w:rsidP="007E5D07">
      <w:pPr>
        <w:rPr>
          <w:rFonts w:ascii="Times New Roman" w:hAnsi="Times New Roman" w:cs="Times New Roman"/>
          <w:sz w:val="28"/>
          <w:szCs w:val="28"/>
        </w:rPr>
      </w:pPr>
    </w:p>
    <w:p w:rsidR="007223F1" w:rsidRPr="007E5D07" w:rsidRDefault="007223F1" w:rsidP="007E5D07">
      <w:pPr>
        <w:rPr>
          <w:rFonts w:ascii="Times New Roman" w:hAnsi="Times New Roman" w:cs="Times New Roman"/>
          <w:sz w:val="28"/>
          <w:szCs w:val="28"/>
        </w:rPr>
      </w:pPr>
      <w:r w:rsidRPr="007E5D07">
        <w:rPr>
          <w:rFonts w:ascii="Times New Roman" w:hAnsi="Times New Roman" w:cs="Times New Roman"/>
          <w:sz w:val="28"/>
          <w:szCs w:val="28"/>
        </w:rPr>
        <w:t>Le code devra être le plus claire et simple possible</w:t>
      </w:r>
      <w:r w:rsidR="00232533" w:rsidRPr="007E5D07">
        <w:rPr>
          <w:rFonts w:ascii="Times New Roman" w:hAnsi="Times New Roman" w:cs="Times New Roman"/>
          <w:sz w:val="28"/>
          <w:szCs w:val="28"/>
        </w:rPr>
        <w:t>.</w:t>
      </w:r>
    </w:p>
    <w:p w:rsidR="007223F1" w:rsidRPr="00364EA3" w:rsidRDefault="00383860" w:rsidP="00FC1996">
      <w:p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Développer en suivant les bonnes pratiques</w:t>
      </w:r>
      <w:r w:rsidR="007223F1" w:rsidRPr="00364EA3">
        <w:rPr>
          <w:rFonts w:ascii="Times New Roman" w:hAnsi="Times New Roman" w:cs="Times New Roman"/>
          <w:color w:val="333333"/>
          <w:sz w:val="28"/>
          <w:szCs w:val="28"/>
        </w:rPr>
        <w:t xml:space="preserve"> et minimiser l'utilisation de </w:t>
      </w:r>
      <w:r w:rsidR="00364EA3" w:rsidRPr="00364EA3">
        <w:rPr>
          <w:rFonts w:ascii="Times New Roman" w:hAnsi="Times New Roman" w:cs="Times New Roman"/>
          <w:color w:val="333333"/>
          <w:sz w:val="28"/>
          <w:szCs w:val="28"/>
        </w:rPr>
        <w:t>Library</w:t>
      </w:r>
      <w:r w:rsidR="00FC1996">
        <w:rPr>
          <w:rFonts w:ascii="Times New Roman" w:hAnsi="Times New Roman" w:cs="Times New Roman"/>
          <w:color w:val="333333"/>
          <w:sz w:val="28"/>
          <w:szCs w:val="28"/>
        </w:rPr>
        <w:t xml:space="preserve"> externes sera minimisé et les bonnes pratiques seront une priorité.</w:t>
      </w:r>
    </w:p>
    <w:p w:rsidR="007223F1" w:rsidRPr="00364EA3" w:rsidRDefault="00364EA3" w:rsidP="00FC1996">
      <w:p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 xml:space="preserve">Le développement est collaboratif </w:t>
      </w:r>
      <w:r w:rsidR="007223F1" w:rsidRPr="00364EA3">
        <w:rPr>
          <w:rFonts w:ascii="Times New Roman" w:hAnsi="Times New Roman" w:cs="Times New Roman"/>
          <w:color w:val="333333"/>
          <w:sz w:val="28"/>
          <w:szCs w:val="28"/>
        </w:rPr>
        <w:t xml:space="preserve">: </w:t>
      </w:r>
      <w:r w:rsidR="00FC1996">
        <w:rPr>
          <w:rFonts w:ascii="Times New Roman" w:hAnsi="Times New Roman" w:cs="Times New Roman"/>
          <w:color w:val="333333"/>
          <w:sz w:val="28"/>
          <w:szCs w:val="28"/>
        </w:rPr>
        <w:t>Le projet est partagé sur l’outil GitHub, ainsi chaque développeur peut fournir du travail et le remonter sur un dossier commun à tous.</w:t>
      </w:r>
    </w:p>
    <w:p w:rsidR="00FC1996" w:rsidRDefault="007223F1" w:rsidP="007223F1">
      <w:pPr>
        <w:pStyle w:val="NormalWeb"/>
        <w:spacing w:before="0" w:beforeAutospacing="0" w:after="240" w:afterAutospacing="0"/>
        <w:rPr>
          <w:b/>
          <w:color w:val="333333"/>
          <w:sz w:val="28"/>
          <w:szCs w:val="28"/>
        </w:rPr>
      </w:pPr>
      <w:r w:rsidRPr="008B06A9">
        <w:rPr>
          <w:b/>
          <w:color w:val="333333"/>
          <w:sz w:val="28"/>
          <w:szCs w:val="28"/>
        </w:rPr>
        <w:t>3.3 Matériels et compétences</w:t>
      </w:r>
    </w:p>
    <w:p w:rsidR="00FC1996" w:rsidRPr="00FC1996" w:rsidRDefault="00FC1996" w:rsidP="00FC1996">
      <w:pPr>
        <w:pStyle w:val="NormalWeb"/>
        <w:numPr>
          <w:ilvl w:val="0"/>
          <w:numId w:val="40"/>
        </w:numPr>
        <w:spacing w:before="0" w:beforeAutospacing="0" w:after="240" w:afterAutospacing="0"/>
        <w:rPr>
          <w:b/>
          <w:color w:val="333333"/>
          <w:sz w:val="28"/>
          <w:szCs w:val="28"/>
        </w:rPr>
      </w:pPr>
      <w:r>
        <w:rPr>
          <w:color w:val="333333"/>
          <w:sz w:val="28"/>
          <w:szCs w:val="28"/>
        </w:rPr>
        <w:t>Connaissances en C#, Visual Studio Windows Forms et langage SQL.</w:t>
      </w:r>
    </w:p>
    <w:p w:rsidR="00FC1996" w:rsidRPr="008B06A9" w:rsidRDefault="00FC1996" w:rsidP="00FC1996">
      <w:pPr>
        <w:pStyle w:val="NormalWeb"/>
        <w:numPr>
          <w:ilvl w:val="0"/>
          <w:numId w:val="40"/>
        </w:numPr>
        <w:spacing w:before="0" w:beforeAutospacing="0" w:after="240" w:afterAutospacing="0"/>
        <w:rPr>
          <w:b/>
          <w:color w:val="333333"/>
          <w:sz w:val="28"/>
          <w:szCs w:val="28"/>
        </w:rPr>
      </w:pPr>
      <w:r>
        <w:rPr>
          <w:color w:val="333333"/>
          <w:sz w:val="28"/>
          <w:szCs w:val="28"/>
        </w:rPr>
        <w:t>Environnement Windows ou Mac récent (Vista min.)</w:t>
      </w:r>
    </w:p>
    <w:p w:rsidR="007223F1" w:rsidRPr="00364EA3" w:rsidRDefault="007223F1" w:rsidP="007223F1">
      <w:pPr>
        <w:numPr>
          <w:ilvl w:val="0"/>
          <w:numId w:val="40"/>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Un serveur avec l'OS Windows Server 2012 comportant MySQl et SQLserver ouvert à internet.</w:t>
      </w:r>
    </w:p>
    <w:p w:rsidR="007223F1" w:rsidRPr="00364EA3" w:rsidRDefault="00772C5D" w:rsidP="007223F1">
      <w:pPr>
        <w:numPr>
          <w:ilvl w:val="0"/>
          <w:numId w:val="40"/>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Visual Studio (min. 2010)</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3.4 Sécurité</w:t>
      </w:r>
    </w:p>
    <w:p w:rsidR="007223F1" w:rsidRPr="00364EA3" w:rsidRDefault="004615EE" w:rsidP="007223F1">
      <w:pPr>
        <w:numPr>
          <w:ilvl w:val="0"/>
          <w:numId w:val="41"/>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Toutes</w:t>
      </w:r>
      <w:r w:rsidR="007223F1" w:rsidRPr="00364EA3">
        <w:rPr>
          <w:rFonts w:ascii="Times New Roman" w:hAnsi="Times New Roman" w:cs="Times New Roman"/>
          <w:color w:val="333333"/>
          <w:sz w:val="28"/>
          <w:szCs w:val="28"/>
        </w:rPr>
        <w:t xml:space="preserve"> les requêtes devront être </w:t>
      </w:r>
      <w:r w:rsidR="00FC1996">
        <w:rPr>
          <w:rFonts w:ascii="Times New Roman" w:hAnsi="Times New Roman" w:cs="Times New Roman"/>
          <w:color w:val="333333"/>
          <w:sz w:val="28"/>
          <w:szCs w:val="28"/>
        </w:rPr>
        <w:t>préparées pour éviter les injections SQL.</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Une </w:t>
      </w:r>
      <w:r w:rsidR="00364EA3" w:rsidRPr="00364EA3">
        <w:rPr>
          <w:rFonts w:ascii="Times New Roman" w:hAnsi="Times New Roman" w:cs="Times New Roman"/>
          <w:color w:val="333333"/>
          <w:sz w:val="28"/>
          <w:szCs w:val="28"/>
        </w:rPr>
        <w:t>offuscation</w:t>
      </w:r>
      <w:r w:rsidRPr="00364EA3">
        <w:rPr>
          <w:rFonts w:ascii="Times New Roman" w:hAnsi="Times New Roman" w:cs="Times New Roman"/>
          <w:color w:val="333333"/>
          <w:sz w:val="28"/>
          <w:szCs w:val="28"/>
        </w:rPr>
        <w:t xml:space="preserve"> du code peut être abordée.</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Chaque accès devra s'</w:t>
      </w:r>
      <w:r w:rsidR="00364EA3" w:rsidRPr="00364EA3">
        <w:rPr>
          <w:rFonts w:ascii="Times New Roman" w:hAnsi="Times New Roman" w:cs="Times New Roman"/>
          <w:color w:val="333333"/>
          <w:sz w:val="28"/>
          <w:szCs w:val="28"/>
        </w:rPr>
        <w:t>effectuer</w:t>
      </w:r>
      <w:r w:rsidRPr="00364EA3">
        <w:rPr>
          <w:rFonts w:ascii="Times New Roman" w:hAnsi="Times New Roman" w:cs="Times New Roman"/>
          <w:color w:val="333333"/>
          <w:sz w:val="28"/>
          <w:szCs w:val="28"/>
        </w:rPr>
        <w:t xml:space="preserve"> par </w:t>
      </w:r>
      <w:r w:rsidR="00FC1996">
        <w:rPr>
          <w:rFonts w:ascii="Times New Roman" w:hAnsi="Times New Roman" w:cs="Times New Roman"/>
          <w:color w:val="333333"/>
          <w:sz w:val="28"/>
          <w:szCs w:val="28"/>
        </w:rPr>
        <w:t>mot de passe haché</w:t>
      </w:r>
      <w:r w:rsidR="004615EE">
        <w:rPr>
          <w:rFonts w:ascii="Times New Roman" w:hAnsi="Times New Roman" w:cs="Times New Roman"/>
          <w:color w:val="333333"/>
          <w:sz w:val="28"/>
          <w:szCs w:val="28"/>
        </w:rPr>
        <w:t xml:space="preserve"> en SHA-256 OU MD5</w:t>
      </w:r>
      <w:r w:rsidRPr="00364EA3">
        <w:rPr>
          <w:rFonts w:ascii="Times New Roman" w:hAnsi="Times New Roman" w:cs="Times New Roman"/>
          <w:color w:val="333333"/>
          <w:sz w:val="28"/>
          <w:szCs w:val="28"/>
        </w:rPr>
        <w:t xml:space="preserve"> avec </w:t>
      </w:r>
      <w:r w:rsidR="00364EA3" w:rsidRPr="00364EA3">
        <w:rPr>
          <w:rFonts w:ascii="Times New Roman" w:hAnsi="Times New Roman" w:cs="Times New Roman"/>
          <w:color w:val="333333"/>
          <w:sz w:val="28"/>
          <w:szCs w:val="28"/>
        </w:rPr>
        <w:t>salage</w:t>
      </w:r>
      <w:r w:rsidRPr="00364EA3">
        <w:rPr>
          <w:rFonts w:ascii="Times New Roman" w:hAnsi="Times New Roman" w:cs="Times New Roman"/>
          <w:color w:val="333333"/>
          <w:sz w:val="28"/>
          <w:szCs w:val="28"/>
        </w:rPr>
        <w:t>.</w:t>
      </w:r>
    </w:p>
    <w:p w:rsidR="007223F1" w:rsidRPr="00364EA3" w:rsidRDefault="00772C5D" w:rsidP="007223F1">
      <w:pPr>
        <w:numPr>
          <w:ilvl w:val="0"/>
          <w:numId w:val="41"/>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Les utilisateurs possèdent différents types de droits.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Les administrateurs </w:t>
      </w:r>
      <w:r w:rsidR="00772C5D">
        <w:rPr>
          <w:rFonts w:ascii="Times New Roman" w:hAnsi="Times New Roman" w:cs="Times New Roman"/>
          <w:color w:val="333333"/>
          <w:sz w:val="28"/>
          <w:szCs w:val="28"/>
        </w:rPr>
        <w:t>possèdent</w:t>
      </w:r>
      <w:r w:rsidRPr="00364EA3">
        <w:rPr>
          <w:rFonts w:ascii="Times New Roman" w:hAnsi="Times New Roman" w:cs="Times New Roman"/>
          <w:color w:val="333333"/>
          <w:sz w:val="28"/>
          <w:szCs w:val="28"/>
        </w:rPr>
        <w:t xml:space="preserve"> une vue sur les actions </w:t>
      </w:r>
      <w:r w:rsidR="00364EA3" w:rsidRPr="00364EA3">
        <w:rPr>
          <w:rFonts w:ascii="Times New Roman" w:hAnsi="Times New Roman" w:cs="Times New Roman"/>
          <w:color w:val="333333"/>
          <w:sz w:val="28"/>
          <w:szCs w:val="28"/>
        </w:rPr>
        <w:t>effectuées</w:t>
      </w:r>
      <w:r w:rsidR="00772C5D">
        <w:rPr>
          <w:rFonts w:ascii="Times New Roman" w:hAnsi="Times New Roman" w:cs="Times New Roman"/>
          <w:color w:val="333333"/>
          <w:sz w:val="28"/>
          <w:szCs w:val="28"/>
        </w:rPr>
        <w:t xml:space="preserve"> en base de </w:t>
      </w:r>
      <w:r w:rsidRPr="00364EA3">
        <w:rPr>
          <w:rFonts w:ascii="Times New Roman" w:hAnsi="Times New Roman" w:cs="Times New Roman"/>
          <w:color w:val="333333"/>
          <w:sz w:val="28"/>
          <w:szCs w:val="28"/>
        </w:rPr>
        <w:t>données.</w:t>
      </w:r>
    </w:p>
    <w:p w:rsidR="007223F1" w:rsidRPr="00364EA3" w:rsidRDefault="004615EE" w:rsidP="007223F1">
      <w:pPr>
        <w:numPr>
          <w:ilvl w:val="0"/>
          <w:numId w:val="41"/>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Un P</w:t>
      </w:r>
      <w:r w:rsidR="007223F1" w:rsidRPr="00364EA3">
        <w:rPr>
          <w:rFonts w:ascii="Times New Roman" w:hAnsi="Times New Roman" w:cs="Times New Roman"/>
          <w:color w:val="333333"/>
          <w:sz w:val="28"/>
          <w:szCs w:val="28"/>
        </w:rPr>
        <w:t xml:space="preserve">entest peut être </w:t>
      </w:r>
      <w:r w:rsidR="00364EA3" w:rsidRPr="00364EA3">
        <w:rPr>
          <w:rFonts w:ascii="Times New Roman" w:hAnsi="Times New Roman" w:cs="Times New Roman"/>
          <w:color w:val="333333"/>
          <w:sz w:val="28"/>
          <w:szCs w:val="28"/>
        </w:rPr>
        <w:t>effectué</w:t>
      </w:r>
      <w:r w:rsidR="007223F1" w:rsidRPr="00364EA3">
        <w:rPr>
          <w:rFonts w:ascii="Times New Roman" w:hAnsi="Times New Roman" w:cs="Times New Roman"/>
          <w:color w:val="333333"/>
          <w:sz w:val="28"/>
          <w:szCs w:val="28"/>
        </w:rPr>
        <w:t xml:space="preserve"> une fois l'application terminée.</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Historique des connexions.</w:t>
      </w:r>
    </w:p>
    <w:p w:rsidR="007223F1" w:rsidRPr="00364EA3" w:rsidRDefault="007223F1" w:rsidP="007223F1">
      <w:pPr>
        <w:numPr>
          <w:ilvl w:val="0"/>
          <w:numId w:val="41"/>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Fonction mot de passe brûlé après 6 </w:t>
      </w:r>
      <w:r w:rsidR="00364EA3" w:rsidRPr="00364EA3">
        <w:rPr>
          <w:rFonts w:ascii="Times New Roman" w:hAnsi="Times New Roman" w:cs="Times New Roman"/>
          <w:color w:val="333333"/>
          <w:sz w:val="28"/>
          <w:szCs w:val="28"/>
        </w:rPr>
        <w:t>tentatives</w:t>
      </w:r>
      <w:r w:rsidRPr="00364EA3">
        <w:rPr>
          <w:rFonts w:ascii="Times New Roman" w:hAnsi="Times New Roman" w:cs="Times New Roman"/>
          <w:color w:val="333333"/>
          <w:sz w:val="28"/>
          <w:szCs w:val="28"/>
        </w:rPr>
        <w:t xml:space="preserve"> infructueuses.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4. DÉROULEMENT DU PROJET</w:t>
      </w:r>
    </w:p>
    <w:p w:rsidR="00E07893" w:rsidRPr="00E07893" w:rsidRDefault="007223F1" w:rsidP="00E07893">
      <w:pPr>
        <w:pStyle w:val="NormalWeb"/>
        <w:spacing w:before="0" w:beforeAutospacing="0" w:after="240" w:afterAutospacing="0"/>
        <w:rPr>
          <w:b/>
          <w:color w:val="333333"/>
          <w:sz w:val="28"/>
          <w:szCs w:val="28"/>
        </w:rPr>
      </w:pPr>
      <w:r w:rsidRPr="008B06A9">
        <w:rPr>
          <w:b/>
          <w:color w:val="333333"/>
          <w:sz w:val="28"/>
          <w:szCs w:val="28"/>
        </w:rPr>
        <w:t>4.1 Phases du projet</w:t>
      </w:r>
    </w:p>
    <w:p w:rsidR="00E07893" w:rsidRDefault="00E07893" w:rsidP="00E0789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Le projet démarrera après la rédaction du cahier des charges.</w:t>
      </w:r>
    </w:p>
    <w:p w:rsidR="00E07893" w:rsidRDefault="00E07893" w:rsidP="00E0789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L'étape suivante consiste à répartir les différentes tâches, qui composent le projet, avec chacun des participants, qui démarreront sur une même base. </w:t>
      </w:r>
    </w:p>
    <w:p w:rsidR="00E07893" w:rsidRDefault="00E07893" w:rsidP="00E0789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lastRenderedPageBreak/>
        <w:t xml:space="preserve">Suite à la conception (réalisation) de ces tâches, </w:t>
      </w:r>
      <w:r>
        <w:rPr>
          <w:rStyle w:val="CodeHTML"/>
          <w:rFonts w:ascii="Times New Roman" w:eastAsiaTheme="minorHAnsi" w:hAnsi="Times New Roman" w:cs="Times New Roman"/>
          <w:color w:val="333333"/>
          <w:sz w:val="28"/>
          <w:szCs w:val="28"/>
          <w:bdr w:val="none" w:sz="0" w:space="0" w:color="auto" w:frame="1"/>
        </w:rPr>
        <w:t>chaque développeur validera le travail effectué par tous les membres du groupe de travail.</w:t>
      </w:r>
      <w:r w:rsidRPr="00364EA3">
        <w:rPr>
          <w:rStyle w:val="CodeHTML"/>
          <w:rFonts w:ascii="Times New Roman" w:eastAsiaTheme="minorHAnsi" w:hAnsi="Times New Roman" w:cs="Times New Roman"/>
          <w:color w:val="333333"/>
          <w:sz w:val="28"/>
          <w:szCs w:val="28"/>
          <w:bdr w:val="none" w:sz="0" w:space="0" w:color="auto" w:frame="1"/>
        </w:rPr>
        <w:t xml:space="preserve"> </w:t>
      </w:r>
    </w:p>
    <w:p w:rsidR="00E07893" w:rsidRDefault="00E07893" w:rsidP="00E0789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Ensuite, la phase d'assemblage des parties, préalablement approuvées par les participants, devra se faire avec une</w:t>
      </w:r>
      <w:r>
        <w:rPr>
          <w:rStyle w:val="CodeHTML"/>
          <w:rFonts w:ascii="Times New Roman" w:eastAsiaTheme="minorHAnsi" w:hAnsi="Times New Roman" w:cs="Times New Roman"/>
          <w:color w:val="333333"/>
          <w:sz w:val="28"/>
          <w:szCs w:val="28"/>
          <w:bdr w:val="none" w:sz="0" w:space="0" w:color="auto" w:frame="1"/>
        </w:rPr>
        <w:t xml:space="preserve"> possible</w:t>
      </w:r>
      <w:r w:rsidRPr="00364EA3">
        <w:rPr>
          <w:rStyle w:val="CodeHTML"/>
          <w:rFonts w:ascii="Times New Roman" w:eastAsiaTheme="minorHAnsi" w:hAnsi="Times New Roman" w:cs="Times New Roman"/>
          <w:color w:val="333333"/>
          <w:sz w:val="28"/>
          <w:szCs w:val="28"/>
          <w:bdr w:val="none" w:sz="0" w:space="0" w:color="auto" w:frame="1"/>
        </w:rPr>
        <w:t xml:space="preserve"> différenciation entre participants suivant </w:t>
      </w:r>
      <w:r>
        <w:rPr>
          <w:rStyle w:val="CodeHTML"/>
          <w:rFonts w:ascii="Times New Roman" w:eastAsiaTheme="minorHAnsi" w:hAnsi="Times New Roman" w:cs="Times New Roman"/>
          <w:color w:val="333333"/>
          <w:sz w:val="28"/>
          <w:szCs w:val="28"/>
          <w:bdr w:val="none" w:sz="0" w:space="0" w:color="auto" w:frame="1"/>
        </w:rPr>
        <w:t>les opinions de chacun (finition individuelle).</w:t>
      </w:r>
    </w:p>
    <w:p w:rsidR="00E07893" w:rsidRDefault="00E07893" w:rsidP="00E07893">
      <w:pPr>
        <w:rPr>
          <w:rStyle w:val="CodeHTML"/>
          <w:rFonts w:ascii="Times New Roman" w:eastAsiaTheme="minorHAnsi" w:hAnsi="Times New Roman" w:cs="Times New Roman"/>
          <w:color w:val="333333"/>
          <w:sz w:val="28"/>
          <w:szCs w:val="28"/>
          <w:bdr w:val="none" w:sz="0" w:space="0" w:color="auto" w:frame="1"/>
        </w:rPr>
      </w:pPr>
      <w:r>
        <w:rPr>
          <w:rStyle w:val="CodeHTML"/>
          <w:rFonts w:ascii="Times New Roman" w:eastAsiaTheme="minorHAnsi" w:hAnsi="Times New Roman" w:cs="Times New Roman"/>
          <w:color w:val="333333"/>
          <w:sz w:val="28"/>
          <w:szCs w:val="28"/>
          <w:bdr w:val="none" w:sz="0" w:space="0" w:color="auto" w:frame="1"/>
        </w:rPr>
        <w:t>Chaque participant devra alors effectuer les tests et les éventuelles corrections nécessaires.</w:t>
      </w:r>
    </w:p>
    <w:p w:rsidR="00E07893" w:rsidRDefault="00E07893" w:rsidP="00E07893">
      <w:pPr>
        <w:rPr>
          <w:rStyle w:val="CodeHTML"/>
          <w:rFonts w:ascii="Times New Roman" w:eastAsiaTheme="minorHAnsi" w:hAnsi="Times New Roman" w:cs="Times New Roman"/>
          <w:color w:val="333333"/>
          <w:sz w:val="28"/>
          <w:szCs w:val="28"/>
          <w:bdr w:val="none" w:sz="0" w:space="0" w:color="auto" w:frame="1"/>
        </w:rPr>
      </w:pPr>
      <w:r w:rsidRPr="00364EA3">
        <w:rPr>
          <w:rStyle w:val="CodeHTML"/>
          <w:rFonts w:ascii="Times New Roman" w:eastAsiaTheme="minorHAnsi" w:hAnsi="Times New Roman" w:cs="Times New Roman"/>
          <w:color w:val="333333"/>
          <w:sz w:val="28"/>
          <w:szCs w:val="28"/>
          <w:bdr w:val="none" w:sz="0" w:space="0" w:color="auto" w:frame="1"/>
        </w:rPr>
        <w:t xml:space="preserve">La dernière étape est le déploiement du projet sur </w:t>
      </w:r>
      <w:r>
        <w:rPr>
          <w:rStyle w:val="CodeHTML"/>
          <w:rFonts w:ascii="Times New Roman" w:eastAsiaTheme="minorHAnsi" w:hAnsi="Times New Roman" w:cs="Times New Roman"/>
          <w:color w:val="333333"/>
          <w:sz w:val="28"/>
          <w:szCs w:val="28"/>
          <w:bdr w:val="none" w:sz="0" w:space="0" w:color="auto" w:frame="1"/>
        </w:rPr>
        <w:t>un</w:t>
      </w:r>
      <w:r w:rsidRPr="00364EA3">
        <w:rPr>
          <w:rStyle w:val="CodeHTML"/>
          <w:rFonts w:ascii="Times New Roman" w:eastAsiaTheme="minorHAnsi" w:hAnsi="Times New Roman" w:cs="Times New Roman"/>
          <w:color w:val="333333"/>
          <w:sz w:val="28"/>
          <w:szCs w:val="28"/>
          <w:bdr w:val="none" w:sz="0" w:space="0" w:color="auto" w:frame="1"/>
        </w:rPr>
        <w:t xml:space="preserve"> serveur ainsi q</w:t>
      </w:r>
      <w:r>
        <w:rPr>
          <w:rStyle w:val="CodeHTML"/>
          <w:rFonts w:ascii="Times New Roman" w:eastAsiaTheme="minorHAnsi" w:hAnsi="Times New Roman" w:cs="Times New Roman"/>
          <w:color w:val="333333"/>
          <w:sz w:val="28"/>
          <w:szCs w:val="28"/>
          <w:bdr w:val="none" w:sz="0" w:space="0" w:color="auto" w:frame="1"/>
        </w:rPr>
        <w:t>u’un test final de production.</w:t>
      </w:r>
      <w:r w:rsidRPr="00364EA3">
        <w:rPr>
          <w:rStyle w:val="CodeHTML"/>
          <w:rFonts w:ascii="Times New Roman" w:eastAsiaTheme="minorHAnsi" w:hAnsi="Times New Roman" w:cs="Times New Roman"/>
          <w:color w:val="333333"/>
          <w:sz w:val="28"/>
          <w:szCs w:val="28"/>
          <w:bdr w:val="none" w:sz="0" w:space="0" w:color="auto" w:frame="1"/>
        </w:rPr>
        <w:t xml:space="preserve"> </w:t>
      </w:r>
    </w:p>
    <w:p w:rsidR="00E07893" w:rsidRDefault="00E07893" w:rsidP="00E07893">
      <w:pPr>
        <w:rPr>
          <w:rStyle w:val="CodeHTML"/>
          <w:rFonts w:ascii="Times New Roman" w:eastAsiaTheme="minorHAnsi" w:hAnsi="Times New Roman" w:cs="Times New Roman"/>
          <w:color w:val="333333"/>
          <w:sz w:val="28"/>
          <w:szCs w:val="28"/>
          <w:bdr w:val="none" w:sz="0" w:space="0" w:color="auto" w:frame="1"/>
        </w:rPr>
      </w:pPr>
      <w:r>
        <w:rPr>
          <w:rStyle w:val="CodeHTML"/>
          <w:rFonts w:ascii="Times New Roman" w:eastAsiaTheme="minorHAnsi" w:hAnsi="Times New Roman" w:cs="Times New Roman"/>
          <w:color w:val="333333"/>
          <w:sz w:val="28"/>
          <w:szCs w:val="28"/>
          <w:bdr w:val="none" w:sz="0" w:space="0" w:color="auto" w:frame="1"/>
        </w:rPr>
        <w:t>L’étape additionnelle facultative sera d’ajouter des améliorations à l’application.</w:t>
      </w:r>
    </w:p>
    <w:p w:rsidR="00E07893" w:rsidRPr="00E07893" w:rsidRDefault="00E07893" w:rsidP="00E07893">
      <w:pPr>
        <w:rPr>
          <w:rFonts w:ascii="Times New Roman" w:hAnsi="Times New Roman" w:cs="Times New Roman"/>
          <w:color w:val="333333"/>
          <w:sz w:val="28"/>
          <w:szCs w:val="28"/>
          <w:bdr w:val="none" w:sz="0" w:space="0" w:color="auto" w:frame="1"/>
        </w:rPr>
      </w:pPr>
    </w:p>
    <w:p w:rsidR="00364EA3" w:rsidRDefault="007223F1" w:rsidP="007223F1">
      <w:pPr>
        <w:pStyle w:val="NormalWeb"/>
        <w:spacing w:before="0" w:beforeAutospacing="0" w:after="240" w:afterAutospacing="0"/>
        <w:rPr>
          <w:b/>
          <w:color w:val="333333"/>
          <w:sz w:val="28"/>
          <w:szCs w:val="28"/>
        </w:rPr>
      </w:pPr>
      <w:r w:rsidRPr="008B06A9">
        <w:rPr>
          <w:b/>
          <w:color w:val="333333"/>
          <w:sz w:val="28"/>
          <w:szCs w:val="28"/>
        </w:rPr>
        <w:t>4.1.1 Conception</w:t>
      </w:r>
    </w:p>
    <w:p w:rsidR="00E07893" w:rsidRDefault="00E07893" w:rsidP="00E07893">
      <w:pPr>
        <w:numPr>
          <w:ilvl w:val="0"/>
          <w:numId w:val="42"/>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Rédaction du cahier des charges.</w:t>
      </w:r>
    </w:p>
    <w:p w:rsidR="00E07893" w:rsidRDefault="00E07893" w:rsidP="00E07893">
      <w:pPr>
        <w:numPr>
          <w:ilvl w:val="0"/>
          <w:numId w:val="42"/>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Création du Modèle conceptuel de données</w:t>
      </w:r>
    </w:p>
    <w:p w:rsidR="00E07893" w:rsidRPr="00364EA3" w:rsidRDefault="00E07893" w:rsidP="00E07893">
      <w:pPr>
        <w:numPr>
          <w:ilvl w:val="0"/>
          <w:numId w:val="42"/>
        </w:numPr>
        <w:spacing w:before="100" w:beforeAutospacing="1"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Création du Schéma UML</w:t>
      </w:r>
    </w:p>
    <w:p w:rsidR="00E07893" w:rsidRPr="00E07893" w:rsidRDefault="00E07893" w:rsidP="00E07893">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Répartition et assignation des différentes tâches du projet.</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4.1.2 Réalisation</w:t>
      </w:r>
    </w:p>
    <w:p w:rsidR="00E07893" w:rsidRDefault="00E07893" w:rsidP="00E07893">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 xml:space="preserve">Tous </w:t>
      </w:r>
      <w:r>
        <w:rPr>
          <w:rFonts w:ascii="Times New Roman" w:hAnsi="Times New Roman" w:cs="Times New Roman"/>
          <w:color w:val="333333"/>
          <w:sz w:val="28"/>
          <w:szCs w:val="28"/>
        </w:rPr>
        <w:t>les développeurs</w:t>
      </w:r>
      <w:r w:rsidRPr="00364EA3">
        <w:rPr>
          <w:rFonts w:ascii="Times New Roman" w:hAnsi="Times New Roman" w:cs="Times New Roman"/>
          <w:color w:val="333333"/>
          <w:sz w:val="28"/>
          <w:szCs w:val="28"/>
        </w:rPr>
        <w:t xml:space="preserve"> partent sur une même base.</w:t>
      </w:r>
    </w:p>
    <w:p w:rsidR="00E07893" w:rsidRDefault="00E07893" w:rsidP="00E07893">
      <w:pPr>
        <w:numPr>
          <w:ilvl w:val="0"/>
          <w:numId w:val="42"/>
        </w:numPr>
        <w:spacing w:before="60" w:after="100" w:afterAutospacing="1" w:line="240" w:lineRule="auto"/>
        <w:rPr>
          <w:rFonts w:ascii="Times New Roman" w:hAnsi="Times New Roman" w:cs="Times New Roman"/>
          <w:color w:val="333333"/>
          <w:sz w:val="28"/>
          <w:szCs w:val="28"/>
        </w:rPr>
      </w:pPr>
      <w:r>
        <w:rPr>
          <w:rFonts w:ascii="Times New Roman" w:hAnsi="Times New Roman" w:cs="Times New Roman"/>
          <w:color w:val="333333"/>
          <w:sz w:val="28"/>
          <w:szCs w:val="28"/>
        </w:rPr>
        <w:t>Développement de l’interface et des fonctionnalités.</w:t>
      </w:r>
    </w:p>
    <w:p w:rsidR="00E07893" w:rsidRPr="00364EA3" w:rsidRDefault="00E07893" w:rsidP="00E07893">
      <w:pPr>
        <w:numPr>
          <w:ilvl w:val="0"/>
          <w:numId w:val="42"/>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Assemblage des différentes parties.</w:t>
      </w:r>
    </w:p>
    <w:p w:rsidR="00364EA3" w:rsidRPr="00364EA3" w:rsidRDefault="00364EA3" w:rsidP="007223F1">
      <w:pPr>
        <w:pStyle w:val="PrformatHTML"/>
        <w:shd w:val="clear" w:color="auto" w:fill="F7F7F7"/>
        <w:rPr>
          <w:rStyle w:val="CodeHTML"/>
          <w:rFonts w:ascii="Times New Roman" w:hAnsi="Times New Roman" w:cs="Times New Roman"/>
          <w:color w:val="333333"/>
          <w:sz w:val="28"/>
          <w:szCs w:val="28"/>
          <w:bdr w:val="none" w:sz="0" w:space="0" w:color="auto" w:frame="1"/>
        </w:rPr>
      </w:pP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4.1.3 Recette</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Phase de test permettant</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Vérification des fonctionnalités, de l’algorithme, de l’interface utilisateurs (ergonomie)</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4.1.4 Déploiement</w:t>
      </w:r>
    </w:p>
    <w:p w:rsidR="00E07893" w:rsidRPr="00E07893" w:rsidRDefault="007223F1" w:rsidP="007223F1">
      <w:pPr>
        <w:pStyle w:val="NormalWeb"/>
        <w:spacing w:before="0" w:beforeAutospacing="0" w:after="240" w:afterAutospacing="0"/>
        <w:rPr>
          <w:color w:val="333333"/>
          <w:sz w:val="28"/>
          <w:szCs w:val="28"/>
        </w:rPr>
      </w:pPr>
      <w:r w:rsidRPr="00364EA3">
        <w:rPr>
          <w:color w:val="333333"/>
          <w:sz w:val="28"/>
          <w:szCs w:val="28"/>
        </w:rPr>
        <w:t>Basculer de la réalisation à la production, avec des pr</w:t>
      </w:r>
      <w:r w:rsidR="00E07893">
        <w:rPr>
          <w:color w:val="333333"/>
          <w:sz w:val="28"/>
          <w:szCs w:val="28"/>
        </w:rPr>
        <w:t>océdures de retour en arrière, d</w:t>
      </w:r>
      <w:r w:rsidRPr="00364EA3">
        <w:rPr>
          <w:color w:val="333333"/>
          <w:sz w:val="28"/>
          <w:szCs w:val="28"/>
        </w:rPr>
        <w:t xml:space="preserve">es tests de validité de comportement de l’application </w:t>
      </w:r>
      <w:r w:rsidR="00E07893">
        <w:rPr>
          <w:color w:val="333333"/>
          <w:sz w:val="28"/>
          <w:szCs w:val="28"/>
        </w:rPr>
        <w:t>et</w:t>
      </w:r>
      <w:r w:rsidRPr="00364EA3">
        <w:rPr>
          <w:color w:val="333333"/>
          <w:sz w:val="28"/>
          <w:szCs w:val="28"/>
        </w:rPr>
        <w:t xml:space="preserve"> l’identification des risques possibles.</w:t>
      </w:r>
    </w:p>
    <w:p w:rsidR="007223F1" w:rsidRPr="00364EA3" w:rsidRDefault="007223F1" w:rsidP="007223F1">
      <w:pPr>
        <w:pStyle w:val="Titre3"/>
        <w:spacing w:before="360" w:beforeAutospacing="0" w:after="240" w:afterAutospacing="0"/>
        <w:rPr>
          <w:color w:val="333333"/>
          <w:sz w:val="28"/>
          <w:szCs w:val="28"/>
        </w:rPr>
      </w:pPr>
      <w:r w:rsidRPr="00364EA3">
        <w:rPr>
          <w:color w:val="333333"/>
          <w:sz w:val="28"/>
          <w:szCs w:val="28"/>
        </w:rPr>
        <w:t>5. MODALITÉS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lastRenderedPageBreak/>
        <w:t>5.1 Réception des résultats des prestations</w:t>
      </w:r>
    </w:p>
    <w:p w:rsidR="007223F1" w:rsidRPr="008B06A9" w:rsidRDefault="007223F1" w:rsidP="007223F1">
      <w:pPr>
        <w:pStyle w:val="NormalWeb"/>
        <w:spacing w:before="0" w:beforeAutospacing="0" w:after="240" w:afterAutospacing="0"/>
        <w:rPr>
          <w:b/>
          <w:color w:val="333333"/>
          <w:sz w:val="28"/>
          <w:szCs w:val="28"/>
        </w:rPr>
      </w:pPr>
      <w:r w:rsidRPr="008B06A9">
        <w:rPr>
          <w:b/>
          <w:color w:val="333333"/>
          <w:sz w:val="28"/>
          <w:szCs w:val="28"/>
        </w:rPr>
        <w:t>5.2. Livrables</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 Recettage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 xml:space="preserve"> Cela consiste à effectuer une check </w:t>
      </w:r>
      <w:r w:rsidR="00364EA3" w:rsidRPr="00364EA3">
        <w:rPr>
          <w:color w:val="333333"/>
          <w:sz w:val="28"/>
          <w:szCs w:val="28"/>
        </w:rPr>
        <w:t>List</w:t>
      </w:r>
      <w:r w:rsidRPr="00364EA3">
        <w:rPr>
          <w:color w:val="333333"/>
          <w:sz w:val="28"/>
          <w:szCs w:val="28"/>
        </w:rPr>
        <w:t xml:space="preserve"> pour le point ergonomique et une pour le point technique afin de valider une version définitive et durable de l'application produite.</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5.3.1 Au niveau technique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Check List :</w:t>
      </w:r>
    </w:p>
    <w:p w:rsidR="007223F1" w:rsidRPr="00364EA3" w:rsidRDefault="00364EA3" w:rsidP="007223F1">
      <w:pPr>
        <w:numPr>
          <w:ilvl w:val="0"/>
          <w:numId w:val="43"/>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w:t>
      </w:r>
      <w:r w:rsidRPr="00364EA3">
        <w:rPr>
          <w:rFonts w:ascii="Times New Roman" w:hAnsi="Times New Roman" w:cs="Times New Roman"/>
          <w:color w:val="333333"/>
          <w:sz w:val="28"/>
          <w:szCs w:val="28"/>
        </w:rPr>
        <w:t>fonctionne-t-elle</w:t>
      </w:r>
      <w:r w:rsidR="007223F1" w:rsidRPr="00364EA3">
        <w:rPr>
          <w:rFonts w:ascii="Times New Roman" w:hAnsi="Times New Roman" w:cs="Times New Roman"/>
          <w:color w:val="333333"/>
          <w:sz w:val="28"/>
          <w:szCs w:val="28"/>
        </w:rPr>
        <w:t xml:space="preserve"> ? Tout le cahier des charges est-il mis en place et fonctionnel ?</w:t>
      </w:r>
    </w:p>
    <w:p w:rsidR="007223F1" w:rsidRPr="00364EA3"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adaptée à son environnement de déploiement, ici un PC sous </w:t>
      </w:r>
      <w:r w:rsidRPr="00364EA3">
        <w:rPr>
          <w:rFonts w:ascii="Times New Roman" w:hAnsi="Times New Roman" w:cs="Times New Roman"/>
          <w:color w:val="333333"/>
          <w:sz w:val="28"/>
          <w:szCs w:val="28"/>
        </w:rPr>
        <w:t>Windows</w:t>
      </w:r>
      <w:r w:rsidR="007223F1" w:rsidRPr="00364EA3">
        <w:rPr>
          <w:rFonts w:ascii="Times New Roman" w:hAnsi="Times New Roman" w:cs="Times New Roman"/>
          <w:color w:val="333333"/>
          <w:sz w:val="28"/>
          <w:szCs w:val="28"/>
        </w:rPr>
        <w:t xml:space="preserve"> ?</w:t>
      </w:r>
    </w:p>
    <w:p w:rsidR="007223F1" w:rsidRPr="00364EA3"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fonctionnelle sur d'autres versions de </w:t>
      </w:r>
      <w:r w:rsidRPr="00364EA3">
        <w:rPr>
          <w:rFonts w:ascii="Times New Roman" w:hAnsi="Times New Roman" w:cs="Times New Roman"/>
          <w:color w:val="333333"/>
          <w:sz w:val="28"/>
          <w:szCs w:val="28"/>
        </w:rPr>
        <w:t>Windows</w:t>
      </w:r>
      <w:r w:rsidR="007223F1" w:rsidRPr="00364EA3">
        <w:rPr>
          <w:rFonts w:ascii="Times New Roman" w:hAnsi="Times New Roman" w:cs="Times New Roman"/>
          <w:color w:val="333333"/>
          <w:sz w:val="28"/>
          <w:szCs w:val="28"/>
        </w:rPr>
        <w:t xml:space="preserve"> que celle utilisée pour la développer ?</w:t>
      </w:r>
    </w:p>
    <w:p w:rsidR="007223F1" w:rsidRPr="008B06A9" w:rsidRDefault="00364EA3" w:rsidP="007223F1">
      <w:pPr>
        <w:numPr>
          <w:ilvl w:val="0"/>
          <w:numId w:val="43"/>
        </w:numPr>
        <w:spacing w:before="60" w:after="100" w:afterAutospacing="1" w:line="240" w:lineRule="auto"/>
        <w:rPr>
          <w:rFonts w:ascii="Times New Roman" w:hAnsi="Times New Roman" w:cs="Times New Roman"/>
          <w:color w:val="333333"/>
          <w:sz w:val="28"/>
          <w:szCs w:val="28"/>
        </w:rPr>
      </w:pPr>
      <w:r w:rsidRPr="008B06A9">
        <w:rPr>
          <w:rFonts w:ascii="Times New Roman" w:hAnsi="Times New Roman" w:cs="Times New Roman"/>
          <w:color w:val="333333"/>
          <w:sz w:val="28"/>
          <w:szCs w:val="28"/>
        </w:rPr>
        <w:t>L’application</w:t>
      </w:r>
      <w:r w:rsidR="007223F1" w:rsidRPr="008B06A9">
        <w:rPr>
          <w:rFonts w:ascii="Times New Roman" w:hAnsi="Times New Roman" w:cs="Times New Roman"/>
          <w:color w:val="333333"/>
          <w:sz w:val="28"/>
          <w:szCs w:val="28"/>
        </w:rPr>
        <w:t xml:space="preserve"> comporte-elle une documentation technique ?</w:t>
      </w:r>
    </w:p>
    <w:p w:rsidR="00364EA3" w:rsidRPr="008B06A9" w:rsidRDefault="00364EA3" w:rsidP="007223F1">
      <w:pPr>
        <w:pStyle w:val="NormalWeb"/>
        <w:spacing w:before="0" w:beforeAutospacing="0" w:after="240" w:afterAutospacing="0"/>
        <w:rPr>
          <w:b/>
          <w:color w:val="333333"/>
          <w:sz w:val="28"/>
          <w:szCs w:val="28"/>
        </w:rPr>
      </w:pPr>
      <w:r w:rsidRPr="008B06A9">
        <w:rPr>
          <w:b/>
          <w:color w:val="333333"/>
          <w:sz w:val="28"/>
          <w:szCs w:val="28"/>
        </w:rPr>
        <w:t xml:space="preserve">5.3.2 Au niveau ergonomique </w:t>
      </w:r>
    </w:p>
    <w:p w:rsidR="007223F1" w:rsidRPr="00364EA3" w:rsidRDefault="007223F1" w:rsidP="007223F1">
      <w:pPr>
        <w:pStyle w:val="NormalWeb"/>
        <w:spacing w:before="0" w:beforeAutospacing="0" w:after="240" w:afterAutospacing="0"/>
        <w:rPr>
          <w:color w:val="333333"/>
          <w:sz w:val="28"/>
          <w:szCs w:val="28"/>
        </w:rPr>
      </w:pPr>
      <w:r w:rsidRPr="00364EA3">
        <w:rPr>
          <w:color w:val="333333"/>
          <w:sz w:val="28"/>
          <w:szCs w:val="28"/>
        </w:rPr>
        <w:t>Check List :</w:t>
      </w:r>
    </w:p>
    <w:p w:rsidR="007223F1" w:rsidRPr="00364EA3" w:rsidRDefault="00364EA3" w:rsidP="007223F1">
      <w:pPr>
        <w:numPr>
          <w:ilvl w:val="0"/>
          <w:numId w:val="44"/>
        </w:numPr>
        <w:spacing w:before="100" w:beforeAutospacing="1"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facilement compréhensible pour une prise en mains rapide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permet-elle un accès efficace aux données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L’application</w:t>
      </w:r>
      <w:r w:rsidR="007223F1" w:rsidRPr="00364EA3">
        <w:rPr>
          <w:rFonts w:ascii="Times New Roman" w:hAnsi="Times New Roman" w:cs="Times New Roman"/>
          <w:color w:val="333333"/>
          <w:sz w:val="28"/>
          <w:szCs w:val="28"/>
        </w:rPr>
        <w:t xml:space="preserve"> est-elle visuellement agréable ?</w:t>
      </w:r>
    </w:p>
    <w:p w:rsidR="007223F1" w:rsidRPr="00364EA3" w:rsidRDefault="00364EA3" w:rsidP="007223F1">
      <w:pPr>
        <w:numPr>
          <w:ilvl w:val="0"/>
          <w:numId w:val="44"/>
        </w:numPr>
        <w:spacing w:before="60" w:after="100" w:afterAutospacing="1" w:line="240" w:lineRule="auto"/>
        <w:rPr>
          <w:rFonts w:ascii="Times New Roman" w:hAnsi="Times New Roman" w:cs="Times New Roman"/>
          <w:color w:val="333333"/>
          <w:sz w:val="28"/>
          <w:szCs w:val="28"/>
        </w:rPr>
      </w:pPr>
      <w:r w:rsidRPr="00364EA3">
        <w:rPr>
          <w:rFonts w:ascii="Times New Roman" w:hAnsi="Times New Roman" w:cs="Times New Roman"/>
          <w:color w:val="333333"/>
          <w:sz w:val="28"/>
          <w:szCs w:val="28"/>
        </w:rPr>
        <w:t>La</w:t>
      </w:r>
      <w:r w:rsidR="007223F1" w:rsidRPr="00364EA3">
        <w:rPr>
          <w:rFonts w:ascii="Times New Roman" w:hAnsi="Times New Roman" w:cs="Times New Roman"/>
          <w:color w:val="333333"/>
          <w:sz w:val="28"/>
          <w:szCs w:val="28"/>
        </w:rPr>
        <w:t xml:space="preserve"> fenêtre de l'application est-elle redimensionnable (le contenu y compris) ?</w:t>
      </w:r>
    </w:p>
    <w:p w:rsidR="00831638" w:rsidRPr="00831638" w:rsidRDefault="00831638" w:rsidP="007223F1">
      <w:pPr>
        <w:pStyle w:val="Titre2"/>
        <w:shd w:val="clear" w:color="auto" w:fill="FFFFFF"/>
        <w:spacing w:before="0" w:beforeAutospacing="0" w:after="150" w:afterAutospacing="0" w:line="315" w:lineRule="atLeast"/>
        <w:textAlignment w:val="baseline"/>
        <w:rPr>
          <w:rStyle w:val="lev"/>
        </w:rPr>
      </w:pPr>
    </w:p>
    <w:sectPr w:rsidR="00831638" w:rsidRPr="008316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7E7" w:rsidRDefault="00E647E7" w:rsidP="00AB3242">
      <w:pPr>
        <w:spacing w:after="0" w:line="240" w:lineRule="auto"/>
      </w:pPr>
      <w:r>
        <w:separator/>
      </w:r>
    </w:p>
  </w:endnote>
  <w:endnote w:type="continuationSeparator" w:id="0">
    <w:p w:rsidR="00E647E7" w:rsidRDefault="00E647E7" w:rsidP="00AB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7E7" w:rsidRDefault="00E647E7" w:rsidP="00AB3242">
      <w:pPr>
        <w:spacing w:after="0" w:line="240" w:lineRule="auto"/>
      </w:pPr>
      <w:r>
        <w:separator/>
      </w:r>
    </w:p>
  </w:footnote>
  <w:footnote w:type="continuationSeparator" w:id="0">
    <w:p w:rsidR="00E647E7" w:rsidRDefault="00E647E7" w:rsidP="00AB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2D1"/>
    <w:multiLevelType w:val="multilevel"/>
    <w:tmpl w:val="C99A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81984"/>
    <w:multiLevelType w:val="multilevel"/>
    <w:tmpl w:val="3BE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2741A"/>
    <w:multiLevelType w:val="multilevel"/>
    <w:tmpl w:val="C69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41002"/>
    <w:multiLevelType w:val="multilevel"/>
    <w:tmpl w:val="AFA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91896"/>
    <w:multiLevelType w:val="multilevel"/>
    <w:tmpl w:val="F25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E6528"/>
    <w:multiLevelType w:val="hybridMultilevel"/>
    <w:tmpl w:val="0E08C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D43987"/>
    <w:multiLevelType w:val="multilevel"/>
    <w:tmpl w:val="5BA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61509"/>
    <w:multiLevelType w:val="multilevel"/>
    <w:tmpl w:val="477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B0B02"/>
    <w:multiLevelType w:val="multilevel"/>
    <w:tmpl w:val="06C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64C5C"/>
    <w:multiLevelType w:val="multilevel"/>
    <w:tmpl w:val="458A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6671E"/>
    <w:multiLevelType w:val="multilevel"/>
    <w:tmpl w:val="495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B38B0"/>
    <w:multiLevelType w:val="multilevel"/>
    <w:tmpl w:val="1064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D4BE1"/>
    <w:multiLevelType w:val="multilevel"/>
    <w:tmpl w:val="723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E2CF3"/>
    <w:multiLevelType w:val="multilevel"/>
    <w:tmpl w:val="571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5345E"/>
    <w:multiLevelType w:val="multilevel"/>
    <w:tmpl w:val="635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B2C63"/>
    <w:multiLevelType w:val="multilevel"/>
    <w:tmpl w:val="055A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27882"/>
    <w:multiLevelType w:val="multilevel"/>
    <w:tmpl w:val="A912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62928"/>
    <w:multiLevelType w:val="multilevel"/>
    <w:tmpl w:val="61DE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15C52"/>
    <w:multiLevelType w:val="multilevel"/>
    <w:tmpl w:val="0AE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D303C"/>
    <w:multiLevelType w:val="multilevel"/>
    <w:tmpl w:val="5CAEE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E20072"/>
    <w:multiLevelType w:val="multilevel"/>
    <w:tmpl w:val="833A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A7F10"/>
    <w:multiLevelType w:val="multilevel"/>
    <w:tmpl w:val="B11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778B0"/>
    <w:multiLevelType w:val="multilevel"/>
    <w:tmpl w:val="9F0C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06483"/>
    <w:multiLevelType w:val="multilevel"/>
    <w:tmpl w:val="9004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557FC"/>
    <w:multiLevelType w:val="multilevel"/>
    <w:tmpl w:val="533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0483B"/>
    <w:multiLevelType w:val="multilevel"/>
    <w:tmpl w:val="8AC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C5542"/>
    <w:multiLevelType w:val="multilevel"/>
    <w:tmpl w:val="2C9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01C79"/>
    <w:multiLevelType w:val="multilevel"/>
    <w:tmpl w:val="FC3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A102A"/>
    <w:multiLevelType w:val="multilevel"/>
    <w:tmpl w:val="C15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96306"/>
    <w:multiLevelType w:val="multilevel"/>
    <w:tmpl w:val="77E2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22A08"/>
    <w:multiLevelType w:val="multilevel"/>
    <w:tmpl w:val="5D7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8720F"/>
    <w:multiLevelType w:val="multilevel"/>
    <w:tmpl w:val="F30C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B32610"/>
    <w:multiLevelType w:val="multilevel"/>
    <w:tmpl w:val="E96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B91F9D"/>
    <w:multiLevelType w:val="multilevel"/>
    <w:tmpl w:val="198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33591B"/>
    <w:multiLevelType w:val="multilevel"/>
    <w:tmpl w:val="38A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10B04"/>
    <w:multiLevelType w:val="multilevel"/>
    <w:tmpl w:val="7BA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72D32"/>
    <w:multiLevelType w:val="multilevel"/>
    <w:tmpl w:val="2642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C5C89"/>
    <w:multiLevelType w:val="multilevel"/>
    <w:tmpl w:val="73F0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154B6"/>
    <w:multiLevelType w:val="multilevel"/>
    <w:tmpl w:val="346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9A5C5B"/>
    <w:multiLevelType w:val="multilevel"/>
    <w:tmpl w:val="BDAA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875B9"/>
    <w:multiLevelType w:val="multilevel"/>
    <w:tmpl w:val="1ED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80D29"/>
    <w:multiLevelType w:val="multilevel"/>
    <w:tmpl w:val="0646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591A41"/>
    <w:multiLevelType w:val="multilevel"/>
    <w:tmpl w:val="CB4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A00BE1"/>
    <w:multiLevelType w:val="multilevel"/>
    <w:tmpl w:val="B8E4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3A1F7D"/>
    <w:multiLevelType w:val="multilevel"/>
    <w:tmpl w:val="862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
  </w:num>
  <w:num w:numId="3">
    <w:abstractNumId w:val="15"/>
  </w:num>
  <w:num w:numId="4">
    <w:abstractNumId w:val="38"/>
  </w:num>
  <w:num w:numId="5">
    <w:abstractNumId w:val="19"/>
  </w:num>
  <w:num w:numId="6">
    <w:abstractNumId w:val="11"/>
  </w:num>
  <w:num w:numId="7">
    <w:abstractNumId w:val="1"/>
  </w:num>
  <w:num w:numId="8">
    <w:abstractNumId w:val="42"/>
  </w:num>
  <w:num w:numId="9">
    <w:abstractNumId w:val="29"/>
  </w:num>
  <w:num w:numId="10">
    <w:abstractNumId w:val="13"/>
  </w:num>
  <w:num w:numId="11">
    <w:abstractNumId w:val="40"/>
  </w:num>
  <w:num w:numId="12">
    <w:abstractNumId w:val="8"/>
  </w:num>
  <w:num w:numId="13">
    <w:abstractNumId w:val="44"/>
  </w:num>
  <w:num w:numId="14">
    <w:abstractNumId w:val="20"/>
  </w:num>
  <w:num w:numId="15">
    <w:abstractNumId w:val="6"/>
  </w:num>
  <w:num w:numId="16">
    <w:abstractNumId w:val="14"/>
  </w:num>
  <w:num w:numId="17">
    <w:abstractNumId w:val="12"/>
  </w:num>
  <w:num w:numId="18">
    <w:abstractNumId w:val="43"/>
  </w:num>
  <w:num w:numId="19">
    <w:abstractNumId w:val="17"/>
  </w:num>
  <w:num w:numId="20">
    <w:abstractNumId w:val="23"/>
  </w:num>
  <w:num w:numId="21">
    <w:abstractNumId w:val="33"/>
  </w:num>
  <w:num w:numId="22">
    <w:abstractNumId w:val="41"/>
  </w:num>
  <w:num w:numId="23">
    <w:abstractNumId w:val="28"/>
  </w:num>
  <w:num w:numId="24">
    <w:abstractNumId w:val="2"/>
  </w:num>
  <w:num w:numId="25">
    <w:abstractNumId w:val="4"/>
  </w:num>
  <w:num w:numId="26">
    <w:abstractNumId w:val="25"/>
  </w:num>
  <w:num w:numId="27">
    <w:abstractNumId w:val="34"/>
  </w:num>
  <w:num w:numId="28">
    <w:abstractNumId w:val="26"/>
  </w:num>
  <w:num w:numId="29">
    <w:abstractNumId w:val="24"/>
  </w:num>
  <w:num w:numId="30">
    <w:abstractNumId w:val="16"/>
  </w:num>
  <w:num w:numId="31">
    <w:abstractNumId w:val="36"/>
  </w:num>
  <w:num w:numId="32">
    <w:abstractNumId w:val="31"/>
  </w:num>
  <w:num w:numId="33">
    <w:abstractNumId w:val="10"/>
  </w:num>
  <w:num w:numId="34">
    <w:abstractNumId w:val="22"/>
  </w:num>
  <w:num w:numId="35">
    <w:abstractNumId w:val="27"/>
  </w:num>
  <w:num w:numId="36">
    <w:abstractNumId w:val="18"/>
  </w:num>
  <w:num w:numId="37">
    <w:abstractNumId w:val="7"/>
  </w:num>
  <w:num w:numId="38">
    <w:abstractNumId w:val="0"/>
  </w:num>
  <w:num w:numId="39">
    <w:abstractNumId w:val="30"/>
  </w:num>
  <w:num w:numId="40">
    <w:abstractNumId w:val="37"/>
  </w:num>
  <w:num w:numId="41">
    <w:abstractNumId w:val="39"/>
  </w:num>
  <w:num w:numId="42">
    <w:abstractNumId w:val="35"/>
  </w:num>
  <w:num w:numId="43">
    <w:abstractNumId w:val="21"/>
  </w:num>
  <w:num w:numId="44">
    <w:abstractNumId w:val="9"/>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C6"/>
    <w:rsid w:val="0000727B"/>
    <w:rsid w:val="00011BAB"/>
    <w:rsid w:val="0005020A"/>
    <w:rsid w:val="00055654"/>
    <w:rsid w:val="00087E16"/>
    <w:rsid w:val="000A12DC"/>
    <w:rsid w:val="000F2732"/>
    <w:rsid w:val="001C63B0"/>
    <w:rsid w:val="00232533"/>
    <w:rsid w:val="003466C6"/>
    <w:rsid w:val="00354007"/>
    <w:rsid w:val="00356924"/>
    <w:rsid w:val="00361447"/>
    <w:rsid w:val="00364EA3"/>
    <w:rsid w:val="00383860"/>
    <w:rsid w:val="0039034F"/>
    <w:rsid w:val="003C3108"/>
    <w:rsid w:val="00422982"/>
    <w:rsid w:val="004615EE"/>
    <w:rsid w:val="00471241"/>
    <w:rsid w:val="00473B9C"/>
    <w:rsid w:val="005320C7"/>
    <w:rsid w:val="00577453"/>
    <w:rsid w:val="00595D21"/>
    <w:rsid w:val="007223F1"/>
    <w:rsid w:val="00736FE0"/>
    <w:rsid w:val="00772C5D"/>
    <w:rsid w:val="007E5D07"/>
    <w:rsid w:val="00831638"/>
    <w:rsid w:val="008B06A9"/>
    <w:rsid w:val="008D781D"/>
    <w:rsid w:val="00915832"/>
    <w:rsid w:val="009379F0"/>
    <w:rsid w:val="00984CAE"/>
    <w:rsid w:val="009D7965"/>
    <w:rsid w:val="009E18F8"/>
    <w:rsid w:val="00A7629D"/>
    <w:rsid w:val="00AA338F"/>
    <w:rsid w:val="00AB3242"/>
    <w:rsid w:val="00BA661A"/>
    <w:rsid w:val="00C56BEC"/>
    <w:rsid w:val="00CC14B5"/>
    <w:rsid w:val="00CF3FC4"/>
    <w:rsid w:val="00D06EBD"/>
    <w:rsid w:val="00D53DD5"/>
    <w:rsid w:val="00DA442B"/>
    <w:rsid w:val="00DC5874"/>
    <w:rsid w:val="00E07893"/>
    <w:rsid w:val="00E647E7"/>
    <w:rsid w:val="00F1463F"/>
    <w:rsid w:val="00F83C99"/>
    <w:rsid w:val="00F95118"/>
    <w:rsid w:val="00FC1996"/>
    <w:rsid w:val="00FC79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E0F4"/>
  <w15:docId w15:val="{30D7EA9F-63BF-4589-9E13-F5ADA75B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link w:val="Titre2Car"/>
    <w:uiPriority w:val="9"/>
    <w:qFormat/>
    <w:rsid w:val="0083163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3163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3163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AB3242"/>
    <w:pPr>
      <w:spacing w:after="0" w:line="240" w:lineRule="auto"/>
    </w:pPr>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AB3242"/>
    <w:pPr>
      <w:tabs>
        <w:tab w:val="center" w:pos="4536"/>
        <w:tab w:val="right" w:pos="9072"/>
      </w:tabs>
      <w:spacing w:after="0" w:line="240" w:lineRule="auto"/>
    </w:pPr>
  </w:style>
  <w:style w:type="character" w:customStyle="1" w:styleId="En-tteCar">
    <w:name w:val="En-tête Car"/>
    <w:basedOn w:val="Policepardfaut"/>
    <w:link w:val="En-tte"/>
    <w:uiPriority w:val="99"/>
    <w:rsid w:val="00AB3242"/>
  </w:style>
  <w:style w:type="paragraph" w:styleId="Pieddepage">
    <w:name w:val="footer"/>
    <w:basedOn w:val="Normal"/>
    <w:link w:val="PieddepageCar"/>
    <w:uiPriority w:val="99"/>
    <w:unhideWhenUsed/>
    <w:rsid w:val="00AB32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3242"/>
  </w:style>
  <w:style w:type="paragraph" w:styleId="Titre">
    <w:name w:val="Title"/>
    <w:basedOn w:val="Normal"/>
    <w:next w:val="Normal"/>
    <w:link w:val="TitreCar"/>
    <w:uiPriority w:val="10"/>
    <w:qFormat/>
    <w:rsid w:val="00AB3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242"/>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356924"/>
    <w:rPr>
      <w:color w:val="0563C1" w:themeColor="hyperlink"/>
      <w:u w:val="single"/>
    </w:rPr>
  </w:style>
  <w:style w:type="paragraph" w:styleId="Sansinterligne">
    <w:name w:val="No Spacing"/>
    <w:uiPriority w:val="1"/>
    <w:qFormat/>
    <w:rsid w:val="00831638"/>
    <w:pPr>
      <w:spacing w:after="0" w:line="240" w:lineRule="auto"/>
    </w:pPr>
  </w:style>
  <w:style w:type="character" w:styleId="lev">
    <w:name w:val="Strong"/>
    <w:basedOn w:val="Policepardfaut"/>
    <w:uiPriority w:val="22"/>
    <w:qFormat/>
    <w:rsid w:val="00831638"/>
    <w:rPr>
      <w:b/>
      <w:bCs/>
    </w:rPr>
  </w:style>
  <w:style w:type="character" w:customStyle="1" w:styleId="Titre2Car">
    <w:name w:val="Titre 2 Car"/>
    <w:basedOn w:val="Policepardfaut"/>
    <w:link w:val="Titre2"/>
    <w:uiPriority w:val="9"/>
    <w:rsid w:val="0083163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3163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31638"/>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8316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831638"/>
  </w:style>
  <w:style w:type="paragraph" w:styleId="PrformatHTML">
    <w:name w:val="HTML Preformatted"/>
    <w:basedOn w:val="Normal"/>
    <w:link w:val="PrformatHTMLCar"/>
    <w:uiPriority w:val="99"/>
    <w:semiHidden/>
    <w:unhideWhenUsed/>
    <w:rsid w:val="0072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23F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223F1"/>
    <w:rPr>
      <w:rFonts w:ascii="Courier New" w:eastAsia="Times New Roman" w:hAnsi="Courier New" w:cs="Courier New"/>
      <w:sz w:val="20"/>
      <w:szCs w:val="20"/>
    </w:rPr>
  </w:style>
  <w:style w:type="character" w:customStyle="1" w:styleId="lang-en">
    <w:name w:val="lang-en"/>
    <w:basedOn w:val="Policepardfaut"/>
    <w:rsid w:val="007E5D07"/>
  </w:style>
  <w:style w:type="character" w:customStyle="1" w:styleId="api">
    <w:name w:val="api"/>
    <w:basedOn w:val="Policepardfaut"/>
    <w:rsid w:val="007E5D07"/>
  </w:style>
  <w:style w:type="character" w:customStyle="1" w:styleId="nowrap">
    <w:name w:val="nowrap"/>
    <w:basedOn w:val="Policepardfaut"/>
    <w:rsid w:val="007E5D07"/>
  </w:style>
  <w:style w:type="paragraph" w:styleId="Paragraphedeliste">
    <w:name w:val="List Paragraph"/>
    <w:basedOn w:val="Normal"/>
    <w:uiPriority w:val="34"/>
    <w:qFormat/>
    <w:rsid w:val="007E5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5113">
      <w:bodyDiv w:val="1"/>
      <w:marLeft w:val="0"/>
      <w:marRight w:val="0"/>
      <w:marTop w:val="0"/>
      <w:marBottom w:val="0"/>
      <w:divBdr>
        <w:top w:val="none" w:sz="0" w:space="0" w:color="auto"/>
        <w:left w:val="none" w:sz="0" w:space="0" w:color="auto"/>
        <w:bottom w:val="none" w:sz="0" w:space="0" w:color="auto"/>
        <w:right w:val="none" w:sz="0" w:space="0" w:color="auto"/>
      </w:divBdr>
    </w:div>
    <w:div w:id="326832512">
      <w:bodyDiv w:val="1"/>
      <w:marLeft w:val="0"/>
      <w:marRight w:val="0"/>
      <w:marTop w:val="0"/>
      <w:marBottom w:val="0"/>
      <w:divBdr>
        <w:top w:val="none" w:sz="0" w:space="0" w:color="auto"/>
        <w:left w:val="none" w:sz="0" w:space="0" w:color="auto"/>
        <w:bottom w:val="none" w:sz="0" w:space="0" w:color="auto"/>
        <w:right w:val="none" w:sz="0" w:space="0" w:color="auto"/>
      </w:divBdr>
    </w:div>
    <w:div w:id="898320919">
      <w:bodyDiv w:val="1"/>
      <w:marLeft w:val="0"/>
      <w:marRight w:val="0"/>
      <w:marTop w:val="0"/>
      <w:marBottom w:val="0"/>
      <w:divBdr>
        <w:top w:val="none" w:sz="0" w:space="0" w:color="auto"/>
        <w:left w:val="none" w:sz="0" w:space="0" w:color="auto"/>
        <w:bottom w:val="none" w:sz="0" w:space="0" w:color="auto"/>
        <w:right w:val="none" w:sz="0" w:space="0" w:color="auto"/>
      </w:divBdr>
    </w:div>
    <w:div w:id="1144814324">
      <w:bodyDiv w:val="1"/>
      <w:marLeft w:val="0"/>
      <w:marRight w:val="0"/>
      <w:marTop w:val="0"/>
      <w:marBottom w:val="0"/>
      <w:divBdr>
        <w:top w:val="none" w:sz="0" w:space="0" w:color="auto"/>
        <w:left w:val="none" w:sz="0" w:space="0" w:color="auto"/>
        <w:bottom w:val="none" w:sz="0" w:space="0" w:color="auto"/>
        <w:right w:val="none" w:sz="0" w:space="0" w:color="auto"/>
      </w:divBdr>
    </w:div>
    <w:div w:id="1246299937">
      <w:bodyDiv w:val="1"/>
      <w:marLeft w:val="0"/>
      <w:marRight w:val="0"/>
      <w:marTop w:val="0"/>
      <w:marBottom w:val="0"/>
      <w:divBdr>
        <w:top w:val="none" w:sz="0" w:space="0" w:color="auto"/>
        <w:left w:val="none" w:sz="0" w:space="0" w:color="auto"/>
        <w:bottom w:val="none" w:sz="0" w:space="0" w:color="auto"/>
        <w:right w:val="none" w:sz="0" w:space="0" w:color="auto"/>
      </w:divBdr>
    </w:div>
    <w:div w:id="1622374837">
      <w:bodyDiv w:val="1"/>
      <w:marLeft w:val="0"/>
      <w:marRight w:val="0"/>
      <w:marTop w:val="0"/>
      <w:marBottom w:val="0"/>
      <w:divBdr>
        <w:top w:val="none" w:sz="0" w:space="0" w:color="auto"/>
        <w:left w:val="none" w:sz="0" w:space="0" w:color="auto"/>
        <w:bottom w:val="none" w:sz="0" w:space="0" w:color="auto"/>
        <w:right w:val="none" w:sz="0" w:space="0" w:color="auto"/>
      </w:divBdr>
    </w:div>
    <w:div w:id="19459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parc.alexandre94@gmail.com" TargetMode="External"/><Relationship Id="rId13" Type="http://schemas.openxmlformats.org/officeDocument/2006/relationships/hyperlink" Target="https://fr.wikipedia.org/wiki/Syst%C3%A8me_de_gestion_de_base_de_donn%C3%A9es" TargetMode="External"/><Relationship Id="rId18" Type="http://schemas.openxmlformats.org/officeDocument/2006/relationships/hyperlink" Target="https://fr.wikipedia.org/wiki/Microsoft" TargetMode="External"/><Relationship Id="rId3" Type="http://schemas.openxmlformats.org/officeDocument/2006/relationships/settings" Target="settings.xml"/><Relationship Id="rId7" Type="http://schemas.openxmlformats.org/officeDocument/2006/relationships/hyperlink" Target="mailto:lhuillier14@gmail.com" TargetMode="External"/><Relationship Id="rId12" Type="http://schemas.openxmlformats.org/officeDocument/2006/relationships/hyperlink" Target="mailto:sylvain.coutrot@hotmail.fr" TargetMode="External"/><Relationship Id="rId17" Type="http://schemas.openxmlformats.org/officeDocument/2006/relationships/hyperlink" Target="https://fr.wikipedia.org/wiki/Syst%C3%A8me_de_gestion_de_base_de_donn%C3%A9es" TargetMode="External"/><Relationship Id="rId2" Type="http://schemas.openxmlformats.org/officeDocument/2006/relationships/styles" Target="styles.xml"/><Relationship Id="rId16" Type="http://schemas.openxmlformats.org/officeDocument/2006/relationships/hyperlink" Target="https://fr.wikipedia.org/wiki/Base_de_donn%C3%A9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bas9241@hotmail.fr" TargetMode="External"/><Relationship Id="rId5" Type="http://schemas.openxmlformats.org/officeDocument/2006/relationships/footnotes" Target="footnotes.xml"/><Relationship Id="rId15" Type="http://schemas.openxmlformats.org/officeDocument/2006/relationships/hyperlink" Target="https://fr.wikipedia.org/wiki/Logiciel_propri%C3%A9taire" TargetMode="External"/><Relationship Id="rId10" Type="http://schemas.openxmlformats.org/officeDocument/2006/relationships/hyperlink" Target="mailto:raphael.dulong@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roberto@hotmail.fr" TargetMode="External"/><Relationship Id="rId14" Type="http://schemas.openxmlformats.org/officeDocument/2006/relationships/hyperlink" Target="https://fr.wikipedia.org/wiki/Licence_publique_g%C3%A9n%C3%A9rale_GN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12</Pages>
  <Words>2504</Words>
  <Characters>13778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KBSONE</dc:creator>
  <cp:keywords/>
  <dc:description/>
  <cp:lastModifiedBy>KBSONE</cp:lastModifiedBy>
  <cp:revision>35</cp:revision>
  <dcterms:created xsi:type="dcterms:W3CDTF">2017-01-16T18:52:00Z</dcterms:created>
  <dcterms:modified xsi:type="dcterms:W3CDTF">2017-02-07T21:44:00Z</dcterms:modified>
</cp:coreProperties>
</file>