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A252" w14:textId="299B43B0" w:rsidR="00C1219B" w:rsidRDefault="005B290B" w:rsidP="0030288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0288F">
        <w:rPr>
          <w:lang w:val="en-US"/>
        </w:rPr>
        <w:t>Change it to “Participant Control”</w:t>
      </w:r>
      <w:r w:rsidR="00E2065E">
        <w:rPr>
          <w:lang w:val="en-US"/>
        </w:rPr>
        <w:t xml:space="preserve"> </w:t>
      </w:r>
      <w:r w:rsidR="00E2065E" w:rsidRPr="00E2065E">
        <w:rPr>
          <w:highlight w:val="green"/>
          <w:lang w:val="en-US"/>
        </w:rPr>
        <w:t>DONE</w:t>
      </w:r>
    </w:p>
    <w:p w14:paraId="30FA328D" w14:textId="4A77CF4A" w:rsidR="00392FD1" w:rsidRDefault="00392FD1" w:rsidP="0030288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Sorry - I just realized we </w:t>
      </w:r>
      <w:r w:rsidR="005D3888">
        <w:rPr>
          <w:lang w:val="en-US"/>
        </w:rPr>
        <w:t xml:space="preserve">should include a </w:t>
      </w:r>
      <w:r>
        <w:rPr>
          <w:lang w:val="en-US"/>
        </w:rPr>
        <w:t>leaderboard.</w:t>
      </w:r>
      <w:r w:rsidR="00E2065E" w:rsidRPr="00E2065E">
        <w:rPr>
          <w:highlight w:val="green"/>
          <w:lang w:val="en-US"/>
        </w:rPr>
        <w:t xml:space="preserve"> DONE- added Top 3 Teams revealing Leaderboard on Facilitator tab</w:t>
      </w:r>
    </w:p>
    <w:p w14:paraId="3B7E55B9" w14:textId="0B03AB7F" w:rsidR="005B290B" w:rsidRDefault="005B290B" w:rsidP="00B64F39">
      <w:pPr>
        <w:spacing w:after="0"/>
        <w:rPr>
          <w:lang w:val="en-US"/>
        </w:rPr>
      </w:pPr>
      <w:r w:rsidRPr="005B290B">
        <w:rPr>
          <w:noProof/>
          <w:lang w:val="en-US"/>
        </w:rPr>
        <w:drawing>
          <wp:inline distT="0" distB="0" distL="0" distR="0" wp14:anchorId="26D6DEB3" wp14:editId="784AE2CA">
            <wp:extent cx="5731510" cy="2585085"/>
            <wp:effectExtent l="0" t="0" r="2540" b="5715"/>
            <wp:docPr id="13125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4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A86C" w14:textId="77777777" w:rsidR="00AB27C3" w:rsidRDefault="00AB27C3" w:rsidP="00B64F39">
      <w:pPr>
        <w:spacing w:after="0"/>
        <w:rPr>
          <w:lang w:val="en-US"/>
        </w:rPr>
      </w:pPr>
    </w:p>
    <w:p w14:paraId="2F4C2B61" w14:textId="1828F2A5" w:rsidR="00AB27C3" w:rsidRDefault="00AB27C3">
      <w:pPr>
        <w:rPr>
          <w:lang w:val="en-US"/>
        </w:rPr>
      </w:pPr>
      <w:r>
        <w:rPr>
          <w:lang w:val="en-US"/>
        </w:rPr>
        <w:br w:type="page"/>
      </w:r>
    </w:p>
    <w:p w14:paraId="75F16593" w14:textId="15AA5BDE" w:rsidR="00AB27C3" w:rsidRPr="00525D26" w:rsidRDefault="00AB27C3" w:rsidP="00B64F39">
      <w:pPr>
        <w:spacing w:after="0"/>
        <w:rPr>
          <w:lang w:val="en-US"/>
        </w:rPr>
      </w:pPr>
      <w:r>
        <w:rPr>
          <w:lang w:val="en-US"/>
        </w:rPr>
        <w:lastRenderedPageBreak/>
        <w:t>Add an icon for Data export.</w:t>
      </w:r>
      <w:r w:rsidR="00525D26" w:rsidRPr="00525D26">
        <w:rPr>
          <w:highlight w:val="green"/>
        </w:rPr>
        <w:t>Done</w:t>
      </w:r>
    </w:p>
    <w:p w14:paraId="57AD5C4B" w14:textId="77777777" w:rsidR="00AB27C3" w:rsidRDefault="00AB27C3" w:rsidP="00B64F39">
      <w:pPr>
        <w:spacing w:after="0"/>
        <w:rPr>
          <w:lang w:val="en-US"/>
        </w:rPr>
      </w:pPr>
    </w:p>
    <w:p w14:paraId="026E24B0" w14:textId="5BED5D8E" w:rsidR="00AB27C3" w:rsidRDefault="00AB27C3" w:rsidP="00B64F39">
      <w:pPr>
        <w:spacing w:after="0"/>
        <w:rPr>
          <w:lang w:val="en-US"/>
        </w:rPr>
      </w:pPr>
      <w:r w:rsidRPr="00AB27C3">
        <w:rPr>
          <w:noProof/>
          <w:lang w:val="en-US"/>
        </w:rPr>
        <w:drawing>
          <wp:inline distT="0" distB="0" distL="0" distR="0" wp14:anchorId="3C2AFFA1" wp14:editId="2160FE71">
            <wp:extent cx="5731510" cy="1747520"/>
            <wp:effectExtent l="0" t="0" r="2540" b="5080"/>
            <wp:docPr id="3943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87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4CE" w14:textId="77777777" w:rsidR="00514D44" w:rsidRDefault="00514D44" w:rsidP="00B64F39">
      <w:pPr>
        <w:spacing w:after="0"/>
        <w:rPr>
          <w:lang w:val="en-US"/>
        </w:rPr>
      </w:pPr>
    </w:p>
    <w:p w14:paraId="36E1C02D" w14:textId="0D9640F6" w:rsidR="00514D44" w:rsidRDefault="00514D44" w:rsidP="00B64F39">
      <w:pPr>
        <w:spacing w:after="0"/>
        <w:rPr>
          <w:lang w:val="en-US"/>
        </w:rPr>
      </w:pPr>
      <w:r>
        <w:rPr>
          <w:lang w:val="en-US"/>
        </w:rPr>
        <w:br w:type="page"/>
      </w:r>
    </w:p>
    <w:p w14:paraId="5846E333" w14:textId="5D6DA13B" w:rsidR="00514D44" w:rsidRDefault="004B77CD" w:rsidP="004B77C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4B77CD">
        <w:rPr>
          <w:lang w:val="en-US"/>
        </w:rPr>
        <w:lastRenderedPageBreak/>
        <w:t>For M1-M4, I think it should say “Moment #: &lt;moment header&gt;”</w:t>
      </w:r>
      <w:r w:rsidR="00E2065E" w:rsidRPr="00E2065E">
        <w:rPr>
          <w:highlight w:val="green"/>
          <w:lang w:val="en-US"/>
        </w:rPr>
        <w:t xml:space="preserve"> DONE</w:t>
      </w:r>
    </w:p>
    <w:p w14:paraId="67E1725E" w14:textId="4367A3AB" w:rsidR="004B77CD" w:rsidRDefault="004B77CD" w:rsidP="004B77C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For both options of M4, header should just say “Moment 4: &lt;header&gt;”… No 4a / 4b</w:t>
      </w:r>
      <w:r w:rsidR="00E2065E" w:rsidRPr="00E2065E">
        <w:rPr>
          <w:highlight w:val="green"/>
          <w:lang w:val="en-US"/>
        </w:rPr>
        <w:t xml:space="preserve"> DONE</w:t>
      </w:r>
    </w:p>
    <w:p w14:paraId="43B3A6C0" w14:textId="4729F679" w:rsidR="004B77CD" w:rsidRPr="004B77CD" w:rsidRDefault="004B77CD" w:rsidP="004B77C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For Moment 2b (the wobbler), we can avoid adding “Moment #”… Only header text should suffice.</w:t>
      </w:r>
      <w:r w:rsidR="00E2065E" w:rsidRPr="00E2065E">
        <w:rPr>
          <w:highlight w:val="green"/>
          <w:lang w:val="en-US"/>
        </w:rPr>
        <w:t xml:space="preserve"> DONE</w:t>
      </w:r>
    </w:p>
    <w:p w14:paraId="002955AF" w14:textId="77777777" w:rsidR="00514D44" w:rsidRDefault="00514D44" w:rsidP="00B64F39">
      <w:pPr>
        <w:spacing w:after="0"/>
        <w:rPr>
          <w:lang w:val="en-US"/>
        </w:rPr>
      </w:pPr>
    </w:p>
    <w:p w14:paraId="21A7E0FF" w14:textId="4B31C4BE" w:rsidR="004B77CD" w:rsidRDefault="004B77CD" w:rsidP="00B64F39">
      <w:pPr>
        <w:spacing w:after="0"/>
        <w:rPr>
          <w:lang w:val="en-US"/>
        </w:rPr>
      </w:pPr>
      <w:r w:rsidRPr="004B77CD">
        <w:rPr>
          <w:noProof/>
          <w:lang w:val="en-US"/>
        </w:rPr>
        <w:drawing>
          <wp:inline distT="0" distB="0" distL="0" distR="0" wp14:anchorId="4F557A93" wp14:editId="04473EF3">
            <wp:extent cx="5731510" cy="2738755"/>
            <wp:effectExtent l="0" t="0" r="2540" b="4445"/>
            <wp:docPr id="18684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441F" w14:textId="77777777" w:rsidR="003B5B01" w:rsidRDefault="003B5B01" w:rsidP="00B64F39">
      <w:pPr>
        <w:spacing w:after="0"/>
        <w:rPr>
          <w:lang w:val="en-US"/>
        </w:rPr>
      </w:pPr>
    </w:p>
    <w:p w14:paraId="52E28D0C" w14:textId="77777777" w:rsidR="003B5B01" w:rsidRDefault="003B5B01" w:rsidP="00B64F39">
      <w:pPr>
        <w:spacing w:after="0"/>
        <w:rPr>
          <w:lang w:val="en-US"/>
        </w:rPr>
      </w:pPr>
    </w:p>
    <w:p w14:paraId="2707020D" w14:textId="52E67D58" w:rsidR="003B5B01" w:rsidRDefault="003B5B01">
      <w:pPr>
        <w:rPr>
          <w:lang w:val="en-US"/>
        </w:rPr>
      </w:pPr>
      <w:r>
        <w:rPr>
          <w:lang w:val="en-US"/>
        </w:rPr>
        <w:br w:type="page"/>
      </w:r>
    </w:p>
    <w:p w14:paraId="0DCDF639" w14:textId="4EBAFFBE" w:rsidR="00B65340" w:rsidRPr="00314A2A" w:rsidRDefault="00B65340" w:rsidP="00B65340">
      <w:pPr>
        <w:spacing w:after="0"/>
        <w:rPr>
          <w:b/>
          <w:bCs/>
          <w:color w:val="EE0000"/>
        </w:rPr>
      </w:pPr>
      <w:r w:rsidRPr="00314A2A">
        <w:rPr>
          <w:b/>
          <w:bCs/>
          <w:color w:val="EE0000"/>
        </w:rPr>
        <w:lastRenderedPageBreak/>
        <w:t>&lt;applicable to all moments</w:t>
      </w:r>
      <w:r w:rsidR="007829D0">
        <w:rPr>
          <w:b/>
          <w:bCs/>
          <w:color w:val="EE0000"/>
        </w:rPr>
        <w:t xml:space="preserve"> with SS</w:t>
      </w:r>
      <w:r w:rsidRPr="00314A2A">
        <w:rPr>
          <w:b/>
          <w:bCs/>
          <w:color w:val="EE0000"/>
        </w:rPr>
        <w:t>&gt;</w:t>
      </w:r>
    </w:p>
    <w:p w14:paraId="6F6383E4" w14:textId="4F19DF21" w:rsidR="003B5B01" w:rsidRDefault="00AC0E09" w:rsidP="00B64F39">
      <w:pPr>
        <w:spacing w:after="0"/>
        <w:rPr>
          <w:lang w:val="en-US"/>
        </w:rPr>
      </w:pPr>
      <w:r>
        <w:rPr>
          <w:lang w:val="en-US"/>
        </w:rPr>
        <w:t>Update instructions to read “Choose one of the options given below, and tap Submit.”</w:t>
      </w:r>
      <w:r w:rsidR="00E2065E" w:rsidRPr="00E2065E">
        <w:rPr>
          <w:highlight w:val="green"/>
          <w:lang w:val="en-US"/>
        </w:rPr>
        <w:t xml:space="preserve"> DONE</w:t>
      </w:r>
    </w:p>
    <w:p w14:paraId="20D3D3A0" w14:textId="77777777" w:rsidR="003B5B01" w:rsidRDefault="003B5B01" w:rsidP="00B64F39">
      <w:pPr>
        <w:spacing w:after="0"/>
        <w:rPr>
          <w:lang w:val="en-US"/>
        </w:rPr>
      </w:pPr>
    </w:p>
    <w:p w14:paraId="00E2F69C" w14:textId="0FB6A370" w:rsidR="003B5B01" w:rsidRDefault="00AC0E09" w:rsidP="00B64F39">
      <w:pPr>
        <w:spacing w:after="0"/>
        <w:rPr>
          <w:lang w:val="en-US"/>
        </w:rPr>
      </w:pPr>
      <w:r w:rsidRPr="00AC0E09">
        <w:rPr>
          <w:noProof/>
          <w:lang w:val="en-US"/>
        </w:rPr>
        <w:drawing>
          <wp:inline distT="0" distB="0" distL="0" distR="0" wp14:anchorId="6CA8C332" wp14:editId="4F2498DD">
            <wp:extent cx="5731510" cy="1919605"/>
            <wp:effectExtent l="0" t="0" r="2540" b="4445"/>
            <wp:docPr id="5017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3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F023" w14:textId="77777777" w:rsidR="00A3337D" w:rsidRDefault="00A3337D" w:rsidP="00B64F39">
      <w:pPr>
        <w:spacing w:after="0"/>
        <w:rPr>
          <w:lang w:val="en-US"/>
        </w:rPr>
      </w:pPr>
    </w:p>
    <w:p w14:paraId="24242A80" w14:textId="77777777" w:rsidR="00A3337D" w:rsidRDefault="00A3337D" w:rsidP="00B64F39">
      <w:pPr>
        <w:spacing w:after="0"/>
        <w:rPr>
          <w:lang w:val="en-US"/>
        </w:rPr>
      </w:pPr>
    </w:p>
    <w:p w14:paraId="1B1279CE" w14:textId="2ED7915A" w:rsidR="00A3337D" w:rsidRDefault="00A3337D">
      <w:pPr>
        <w:rPr>
          <w:lang w:val="en-US"/>
        </w:rPr>
      </w:pPr>
      <w:r>
        <w:rPr>
          <w:lang w:val="en-US"/>
        </w:rPr>
        <w:br w:type="page"/>
      </w:r>
    </w:p>
    <w:p w14:paraId="13148A27" w14:textId="77777777" w:rsidR="00314A2A" w:rsidRPr="00314A2A" w:rsidRDefault="00314A2A" w:rsidP="00314A2A">
      <w:pPr>
        <w:spacing w:after="0"/>
        <w:rPr>
          <w:b/>
          <w:bCs/>
          <w:color w:val="EE0000"/>
        </w:rPr>
      </w:pPr>
      <w:r w:rsidRPr="00314A2A">
        <w:rPr>
          <w:b/>
          <w:bCs/>
          <w:color w:val="EE0000"/>
        </w:rPr>
        <w:lastRenderedPageBreak/>
        <w:t>&lt;applicable to all moments&gt;</w:t>
      </w:r>
    </w:p>
    <w:p w14:paraId="1EF00868" w14:textId="37A723E4" w:rsidR="00A3337D" w:rsidRDefault="00A3337D" w:rsidP="004657BE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4657BE">
        <w:rPr>
          <w:lang w:val="en-US"/>
        </w:rPr>
        <w:t>It may get fixed after styling – right border is missing.</w:t>
      </w:r>
      <w:r w:rsidR="00525D26" w:rsidRPr="00525D26">
        <w:rPr>
          <w:highlight w:val="green"/>
          <w:lang w:val="en-US"/>
        </w:rPr>
        <w:t xml:space="preserve"> </w:t>
      </w:r>
      <w:r w:rsidR="00525D26" w:rsidRPr="00E2065E">
        <w:rPr>
          <w:highlight w:val="green"/>
          <w:lang w:val="en-US"/>
        </w:rPr>
        <w:t>DONE</w:t>
      </w:r>
    </w:p>
    <w:p w14:paraId="3FD7B721" w14:textId="77AB4CBD" w:rsidR="004657BE" w:rsidRPr="004657BE" w:rsidRDefault="004657BE" w:rsidP="004657BE">
      <w:pPr>
        <w:pStyle w:val="ListParagraph"/>
        <w:numPr>
          <w:ilvl w:val="0"/>
          <w:numId w:val="4"/>
        </w:numPr>
        <w:spacing w:after="0"/>
      </w:pPr>
      <w:r w:rsidRPr="004657BE">
        <w:rPr>
          <w:lang w:val="en-US"/>
        </w:rPr>
        <w:t>Add the sub-description text that is the question statement from the scenario -</w:t>
      </w:r>
      <w:r>
        <w:rPr>
          <w:b/>
          <w:bCs/>
          <w:lang w:val="en-US"/>
        </w:rPr>
        <w:t xml:space="preserve"> </w:t>
      </w:r>
      <w:r w:rsidRPr="004657BE">
        <w:rPr>
          <w:b/>
          <w:bCs/>
          <w:lang w:val="en-US"/>
        </w:rPr>
        <w:t>What do you do?</w:t>
      </w:r>
      <w:r w:rsidR="00E2065E" w:rsidRPr="00E2065E">
        <w:rPr>
          <w:highlight w:val="green"/>
          <w:lang w:val="en-US"/>
        </w:rPr>
        <w:t xml:space="preserve"> DONE</w:t>
      </w:r>
    </w:p>
    <w:p w14:paraId="6D4FD26F" w14:textId="77777777" w:rsidR="004657BE" w:rsidRPr="004657BE" w:rsidRDefault="004657BE" w:rsidP="004657BE">
      <w:pPr>
        <w:pStyle w:val="ListParagraph"/>
        <w:numPr>
          <w:ilvl w:val="0"/>
          <w:numId w:val="4"/>
        </w:numPr>
        <w:spacing w:after="0"/>
        <w:rPr>
          <w:lang w:val="en-US"/>
        </w:rPr>
      </w:pPr>
    </w:p>
    <w:p w14:paraId="22FB5B56" w14:textId="77777777" w:rsidR="00A3337D" w:rsidRDefault="00A3337D" w:rsidP="00B64F39">
      <w:pPr>
        <w:spacing w:after="0"/>
        <w:rPr>
          <w:lang w:val="en-US"/>
        </w:rPr>
      </w:pPr>
    </w:p>
    <w:p w14:paraId="302FBF46" w14:textId="35569BAD" w:rsidR="00A3337D" w:rsidRDefault="00A3337D" w:rsidP="00B64F39">
      <w:pPr>
        <w:spacing w:after="0"/>
        <w:rPr>
          <w:lang w:val="en-US"/>
        </w:rPr>
      </w:pPr>
      <w:r w:rsidRPr="00A3337D">
        <w:rPr>
          <w:noProof/>
          <w:lang w:val="en-US"/>
        </w:rPr>
        <w:drawing>
          <wp:inline distT="0" distB="0" distL="0" distR="0" wp14:anchorId="569F0068" wp14:editId="7EBE0F82">
            <wp:extent cx="5731510" cy="2734310"/>
            <wp:effectExtent l="0" t="0" r="2540" b="8890"/>
            <wp:docPr id="2702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62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4B84" w14:textId="77777777" w:rsidR="00B12170" w:rsidRDefault="00B12170" w:rsidP="00B64F39">
      <w:pPr>
        <w:spacing w:after="0"/>
        <w:rPr>
          <w:lang w:val="en-US"/>
        </w:rPr>
      </w:pPr>
    </w:p>
    <w:p w14:paraId="5B5B476E" w14:textId="57D03CAC" w:rsidR="00B12170" w:rsidRDefault="00B12170">
      <w:pPr>
        <w:rPr>
          <w:lang w:val="en-US"/>
        </w:rPr>
      </w:pPr>
      <w:r>
        <w:rPr>
          <w:lang w:val="en-US"/>
        </w:rPr>
        <w:br w:type="page"/>
      </w:r>
    </w:p>
    <w:p w14:paraId="3275C6DA" w14:textId="135F447E" w:rsidR="00DF2AED" w:rsidRPr="00314A2A" w:rsidRDefault="00DF2AED" w:rsidP="00B64F39">
      <w:pPr>
        <w:spacing w:after="0"/>
        <w:rPr>
          <w:b/>
          <w:bCs/>
          <w:color w:val="EE0000"/>
        </w:rPr>
      </w:pPr>
      <w:r w:rsidRPr="00314A2A">
        <w:rPr>
          <w:b/>
          <w:bCs/>
          <w:color w:val="EE0000"/>
        </w:rPr>
        <w:lastRenderedPageBreak/>
        <w:t>&lt;applicable to all moments&gt;</w:t>
      </w:r>
    </w:p>
    <w:p w14:paraId="6AB47A08" w14:textId="6DDCC5EF" w:rsidR="00B12170" w:rsidRPr="00636875" w:rsidRDefault="00256096" w:rsidP="00636875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t>K</w:t>
      </w:r>
      <w:r w:rsidRPr="00256096">
        <w:t>eep this in standard format... option text followed by the feedback</w:t>
      </w:r>
      <w:r w:rsidR="00E2065E" w:rsidRPr="00E2065E">
        <w:rPr>
          <w:highlight w:val="green"/>
          <w:lang w:val="en-US"/>
        </w:rPr>
        <w:t xml:space="preserve"> DONE</w:t>
      </w:r>
    </w:p>
    <w:p w14:paraId="4D88E166" w14:textId="4C3CA043" w:rsidR="00636875" w:rsidRDefault="00636875" w:rsidP="00636875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163D89">
        <w:rPr>
          <w:lang w:val="en-US"/>
        </w:rPr>
        <w:t>Add Case Study and Scenario tabs on feedback screens as well.</w:t>
      </w:r>
      <w:r w:rsidR="00E2065E" w:rsidRPr="00E2065E">
        <w:rPr>
          <w:highlight w:val="green"/>
          <w:lang w:val="en-US"/>
        </w:rPr>
        <w:t xml:space="preserve"> DONE</w:t>
      </w:r>
    </w:p>
    <w:p w14:paraId="16B99309" w14:textId="77777777" w:rsidR="00B12170" w:rsidRDefault="00B12170" w:rsidP="00B64F39">
      <w:pPr>
        <w:spacing w:after="0"/>
        <w:rPr>
          <w:lang w:val="en-US"/>
        </w:rPr>
      </w:pPr>
    </w:p>
    <w:p w14:paraId="0E1017FD" w14:textId="17144A3D" w:rsidR="00B12170" w:rsidRDefault="00256096" w:rsidP="00B64F39">
      <w:pPr>
        <w:spacing w:after="0"/>
        <w:rPr>
          <w:lang w:val="en-US"/>
        </w:rPr>
      </w:pPr>
      <w:r w:rsidRPr="00256096">
        <w:rPr>
          <w:noProof/>
          <w:lang w:val="en-US"/>
        </w:rPr>
        <w:drawing>
          <wp:inline distT="0" distB="0" distL="0" distR="0" wp14:anchorId="0070B153" wp14:editId="0FDA3575">
            <wp:extent cx="5731510" cy="2660015"/>
            <wp:effectExtent l="0" t="0" r="2540" b="6985"/>
            <wp:docPr id="61544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49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2D75" w14:textId="77777777" w:rsidR="00A253AD" w:rsidRDefault="00A253AD" w:rsidP="00B64F39">
      <w:pPr>
        <w:spacing w:after="0"/>
        <w:rPr>
          <w:lang w:val="en-US"/>
        </w:rPr>
      </w:pPr>
    </w:p>
    <w:p w14:paraId="45F418EF" w14:textId="406D6417" w:rsidR="00A253AD" w:rsidRDefault="00A253AD">
      <w:pPr>
        <w:rPr>
          <w:lang w:val="en-US"/>
        </w:rPr>
      </w:pPr>
      <w:r>
        <w:rPr>
          <w:lang w:val="en-US"/>
        </w:rPr>
        <w:br w:type="page"/>
      </w:r>
    </w:p>
    <w:p w14:paraId="3FA599FA" w14:textId="1BCAF045" w:rsidR="00A253AD" w:rsidRDefault="00A35A23" w:rsidP="00B64F39">
      <w:pPr>
        <w:spacing w:after="0"/>
        <w:rPr>
          <w:lang w:val="en-US"/>
        </w:rPr>
      </w:pPr>
      <w:r>
        <w:rPr>
          <w:lang w:val="en-US"/>
        </w:rPr>
        <w:lastRenderedPageBreak/>
        <w:t>M2- There are double quotes here.</w:t>
      </w:r>
      <w:r w:rsidR="00E2065E" w:rsidRPr="00E2065E">
        <w:rPr>
          <w:highlight w:val="green"/>
          <w:lang w:val="en-US"/>
        </w:rPr>
        <w:t xml:space="preserve"> DONE</w:t>
      </w:r>
    </w:p>
    <w:p w14:paraId="7F698472" w14:textId="77777777" w:rsidR="008C5B74" w:rsidRDefault="008C5B74" w:rsidP="00B64F39">
      <w:pPr>
        <w:spacing w:after="0"/>
        <w:rPr>
          <w:lang w:val="en-US"/>
        </w:rPr>
      </w:pPr>
    </w:p>
    <w:p w14:paraId="6D83B0C2" w14:textId="34FA61C3" w:rsidR="00A35A23" w:rsidRDefault="00A35A23" w:rsidP="00B64F39">
      <w:pPr>
        <w:spacing w:after="0"/>
        <w:rPr>
          <w:lang w:val="en-US"/>
        </w:rPr>
      </w:pPr>
      <w:r w:rsidRPr="00A35A23">
        <w:rPr>
          <w:noProof/>
          <w:lang w:val="en-US"/>
        </w:rPr>
        <w:drawing>
          <wp:inline distT="0" distB="0" distL="0" distR="0" wp14:anchorId="048548DD" wp14:editId="0D37987B">
            <wp:extent cx="5731510" cy="2963545"/>
            <wp:effectExtent l="0" t="0" r="2540" b="8255"/>
            <wp:docPr id="20227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5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140A" w14:textId="77777777" w:rsidR="00AB06DB" w:rsidRDefault="00AB06DB" w:rsidP="00B64F39">
      <w:pPr>
        <w:spacing w:after="0"/>
        <w:rPr>
          <w:lang w:val="en-US"/>
        </w:rPr>
      </w:pPr>
    </w:p>
    <w:p w14:paraId="5CB3509A" w14:textId="6627FDC8" w:rsidR="00AB06DB" w:rsidRDefault="00AB06DB">
      <w:pPr>
        <w:rPr>
          <w:lang w:val="en-US"/>
        </w:rPr>
      </w:pPr>
      <w:r>
        <w:rPr>
          <w:lang w:val="en-US"/>
        </w:rPr>
        <w:br w:type="page"/>
      </w:r>
    </w:p>
    <w:p w14:paraId="273FD9B1" w14:textId="4E397290" w:rsidR="00AB06DB" w:rsidRDefault="00442549" w:rsidP="00B64F39">
      <w:pPr>
        <w:spacing w:after="0"/>
        <w:rPr>
          <w:lang w:val="en-US"/>
        </w:rPr>
      </w:pPr>
      <w:r>
        <w:rPr>
          <w:lang w:val="en-US"/>
        </w:rPr>
        <w:lastRenderedPageBreak/>
        <w:t>Keep the use of tick consistent – either have it on all or do not have it on any screen.</w:t>
      </w:r>
    </w:p>
    <w:p w14:paraId="73361878" w14:textId="385D2E45" w:rsidR="00442549" w:rsidRDefault="00442549" w:rsidP="00B64F39">
      <w:pPr>
        <w:spacing w:after="0"/>
        <w:rPr>
          <w:lang w:val="en-US"/>
        </w:rPr>
      </w:pPr>
      <w:r>
        <w:rPr>
          <w:lang w:val="en-US"/>
        </w:rPr>
        <w:t>Currently team name screen does not have it.</w:t>
      </w:r>
    </w:p>
    <w:p w14:paraId="2BE53887" w14:textId="16B7225D" w:rsidR="00AB06DB" w:rsidRDefault="00442549" w:rsidP="00B64F39">
      <w:pPr>
        <w:spacing w:after="0"/>
        <w:rPr>
          <w:lang w:val="en-US"/>
        </w:rPr>
      </w:pPr>
      <w:r w:rsidRPr="00442549">
        <w:rPr>
          <w:noProof/>
          <w:lang w:val="en-US"/>
        </w:rPr>
        <w:drawing>
          <wp:inline distT="0" distB="0" distL="0" distR="0" wp14:anchorId="0AAE0B6D" wp14:editId="2076055A">
            <wp:extent cx="5731510" cy="2886075"/>
            <wp:effectExtent l="0" t="0" r="2540" b="9525"/>
            <wp:docPr id="12036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8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4E3C" w14:textId="77777777" w:rsidR="00D9420A" w:rsidRDefault="00D9420A" w:rsidP="00B64F39">
      <w:pPr>
        <w:spacing w:after="0"/>
        <w:rPr>
          <w:lang w:val="en-US"/>
        </w:rPr>
      </w:pPr>
    </w:p>
    <w:p w14:paraId="30DA8959" w14:textId="4AD3E1B0" w:rsidR="00D9420A" w:rsidRDefault="00D9420A">
      <w:pPr>
        <w:rPr>
          <w:lang w:val="en-US"/>
        </w:rPr>
      </w:pPr>
      <w:r>
        <w:rPr>
          <w:lang w:val="en-US"/>
        </w:rPr>
        <w:br w:type="page"/>
      </w:r>
    </w:p>
    <w:p w14:paraId="13AE4B11" w14:textId="28FF29AB" w:rsidR="00D9420A" w:rsidRDefault="00441DA2" w:rsidP="00B64F39">
      <w:pPr>
        <w:spacing w:after="0"/>
        <w:rPr>
          <w:lang w:val="en-US"/>
        </w:rPr>
      </w:pPr>
      <w:r>
        <w:rPr>
          <w:lang w:val="en-US"/>
        </w:rPr>
        <w:lastRenderedPageBreak/>
        <w:t>Wobbler:</w:t>
      </w:r>
    </w:p>
    <w:p w14:paraId="6B3107BE" w14:textId="5E9B55A7" w:rsidR="00441DA2" w:rsidRPr="00441DA2" w:rsidRDefault="00441DA2" w:rsidP="00441DA2">
      <w:pPr>
        <w:pStyle w:val="ListParagraph"/>
        <w:numPr>
          <w:ilvl w:val="0"/>
          <w:numId w:val="6"/>
        </w:numPr>
        <w:spacing w:after="0"/>
      </w:pPr>
      <w:r>
        <w:rPr>
          <w:lang w:val="en-US"/>
        </w:rPr>
        <w:t>Add “</w:t>
      </w:r>
      <w:r w:rsidRPr="00441DA2">
        <w:rPr>
          <w:b/>
          <w:bCs/>
          <w:lang w:val="en-US"/>
        </w:rPr>
        <w:t>New Information</w:t>
      </w:r>
      <w:r w:rsidRPr="00441DA2">
        <w:rPr>
          <w:lang w:val="en-US"/>
        </w:rPr>
        <w:t>” as the header</w:t>
      </w:r>
      <w:r w:rsidR="00E2065E" w:rsidRPr="00E2065E">
        <w:rPr>
          <w:highlight w:val="green"/>
          <w:lang w:val="en-US"/>
        </w:rPr>
        <w:t xml:space="preserve"> DONE</w:t>
      </w:r>
    </w:p>
    <w:p w14:paraId="53961961" w14:textId="3DC005D6" w:rsidR="00441DA2" w:rsidRPr="00441DA2" w:rsidRDefault="00441DA2" w:rsidP="00441DA2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Double quotes</w:t>
      </w:r>
      <w:r w:rsidR="00E2065E" w:rsidRPr="00E2065E">
        <w:rPr>
          <w:highlight w:val="green"/>
          <w:lang w:val="en-US"/>
        </w:rPr>
        <w:t xml:space="preserve"> DONE</w:t>
      </w:r>
    </w:p>
    <w:p w14:paraId="13AE863C" w14:textId="53CB41FD" w:rsidR="00441DA2" w:rsidRDefault="00441DA2" w:rsidP="00B64F39">
      <w:pPr>
        <w:spacing w:after="0"/>
        <w:rPr>
          <w:lang w:val="en-US"/>
        </w:rPr>
      </w:pPr>
      <w:r w:rsidRPr="00441DA2">
        <w:rPr>
          <w:noProof/>
          <w:lang w:val="en-US"/>
        </w:rPr>
        <w:drawing>
          <wp:inline distT="0" distB="0" distL="0" distR="0" wp14:anchorId="37AF5E0D" wp14:editId="09E41E20">
            <wp:extent cx="5731510" cy="2655570"/>
            <wp:effectExtent l="0" t="0" r="2540" b="0"/>
            <wp:docPr id="157588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0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FA01" w14:textId="77777777" w:rsidR="003522C2" w:rsidRDefault="003522C2" w:rsidP="00B64F39">
      <w:pPr>
        <w:spacing w:after="0"/>
        <w:rPr>
          <w:lang w:val="en-US"/>
        </w:rPr>
      </w:pPr>
    </w:p>
    <w:p w14:paraId="0E7B98CD" w14:textId="77777777" w:rsidR="003522C2" w:rsidRDefault="003522C2" w:rsidP="00B64F39">
      <w:pPr>
        <w:spacing w:after="0"/>
        <w:rPr>
          <w:lang w:val="en-US"/>
        </w:rPr>
      </w:pPr>
    </w:p>
    <w:p w14:paraId="72E1CA06" w14:textId="5B10381F" w:rsidR="003522C2" w:rsidRDefault="003522C2">
      <w:pPr>
        <w:rPr>
          <w:lang w:val="en-US"/>
        </w:rPr>
      </w:pPr>
      <w:r>
        <w:rPr>
          <w:lang w:val="en-US"/>
        </w:rPr>
        <w:br w:type="page"/>
      </w:r>
    </w:p>
    <w:p w14:paraId="27AE0D4C" w14:textId="18495B8D" w:rsidR="003522C2" w:rsidRDefault="00FA01B1" w:rsidP="00B64F39">
      <w:pPr>
        <w:spacing w:after="0"/>
        <w:rPr>
          <w:lang w:val="en-US"/>
        </w:rPr>
      </w:pPr>
      <w:r>
        <w:rPr>
          <w:lang w:val="en-US"/>
        </w:rPr>
        <w:lastRenderedPageBreak/>
        <w:t>Can these numbers be centrally aligned?</w:t>
      </w:r>
      <w:r w:rsidR="00293087">
        <w:rPr>
          <w:lang w:val="en-US"/>
        </w:rPr>
        <w:t xml:space="preserve"> They currently look top-aligned.</w:t>
      </w:r>
      <w:r w:rsidR="00EA5F07" w:rsidRPr="00EA5F07">
        <w:rPr>
          <w:highlight w:val="green"/>
          <w:lang w:val="en-US"/>
        </w:rPr>
        <w:t xml:space="preserve"> </w:t>
      </w:r>
      <w:r w:rsidR="00EA5F07" w:rsidRPr="00E2065E">
        <w:rPr>
          <w:highlight w:val="green"/>
          <w:lang w:val="en-US"/>
        </w:rPr>
        <w:t>DONE</w:t>
      </w:r>
    </w:p>
    <w:p w14:paraId="63C5E7C5" w14:textId="77777777" w:rsidR="003522C2" w:rsidRDefault="003522C2" w:rsidP="00B64F39">
      <w:pPr>
        <w:spacing w:after="0"/>
        <w:rPr>
          <w:lang w:val="en-US"/>
        </w:rPr>
      </w:pPr>
    </w:p>
    <w:p w14:paraId="3E88C2C2" w14:textId="0F35A8B1" w:rsidR="00FA01B1" w:rsidRDefault="00FA01B1" w:rsidP="00B64F39">
      <w:pPr>
        <w:spacing w:after="0"/>
        <w:rPr>
          <w:lang w:val="en-US"/>
        </w:rPr>
      </w:pPr>
      <w:r w:rsidRPr="00FA01B1">
        <w:rPr>
          <w:noProof/>
          <w:lang w:val="en-US"/>
        </w:rPr>
        <w:drawing>
          <wp:inline distT="0" distB="0" distL="0" distR="0" wp14:anchorId="18955530" wp14:editId="378FAF01">
            <wp:extent cx="5731510" cy="2964180"/>
            <wp:effectExtent l="0" t="0" r="2540" b="7620"/>
            <wp:docPr id="125612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4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C8E2" w14:textId="77777777" w:rsidR="008541C9" w:rsidRDefault="008541C9" w:rsidP="00B64F39">
      <w:pPr>
        <w:spacing w:after="0"/>
        <w:rPr>
          <w:lang w:val="en-US"/>
        </w:rPr>
      </w:pPr>
    </w:p>
    <w:p w14:paraId="7FCE5649" w14:textId="29D126A2" w:rsidR="008541C9" w:rsidRDefault="008541C9">
      <w:pPr>
        <w:rPr>
          <w:lang w:val="en-US"/>
        </w:rPr>
      </w:pPr>
      <w:r>
        <w:rPr>
          <w:lang w:val="en-US"/>
        </w:rPr>
        <w:br w:type="page"/>
      </w:r>
    </w:p>
    <w:p w14:paraId="57C3CEEB" w14:textId="5F700E15" w:rsidR="008541C9" w:rsidRDefault="000C6246" w:rsidP="00B64F39">
      <w:pPr>
        <w:spacing w:after="0"/>
        <w:rPr>
          <w:lang w:val="en-US"/>
        </w:rPr>
      </w:pPr>
      <w:r>
        <w:rPr>
          <w:lang w:val="en-US"/>
        </w:rPr>
        <w:lastRenderedPageBreak/>
        <w:t>For ranking activity, can we show the following text on the right instead of a specific sequence?</w:t>
      </w:r>
      <w:r w:rsidR="00E2065E" w:rsidRPr="00E2065E">
        <w:rPr>
          <w:highlight w:val="green"/>
          <w:lang w:val="en-US"/>
        </w:rPr>
        <w:t xml:space="preserve"> DONE</w:t>
      </w:r>
    </w:p>
    <w:p w14:paraId="3D968FC3" w14:textId="61713957" w:rsidR="00DD7678" w:rsidRDefault="00DD7678" w:rsidP="00B64F39">
      <w:pPr>
        <w:spacing w:after="0"/>
        <w:rPr>
          <w:lang w:val="en-US"/>
        </w:rPr>
      </w:pPr>
      <w:r>
        <w:rPr>
          <w:lang w:val="en-US"/>
        </w:rPr>
        <w:t>If not, we should probably remove this screen since per the given text both A and C can be in 2</w:t>
      </w:r>
      <w:r w:rsidRPr="00DD7678">
        <w:rPr>
          <w:vertAlign w:val="superscript"/>
          <w:lang w:val="en-US"/>
        </w:rPr>
        <w:t>nd</w:t>
      </w:r>
      <w:r>
        <w:rPr>
          <w:lang w:val="en-US"/>
        </w:rPr>
        <w:t xml:space="preserve"> position. So, no fixed “correct sequence” per se.</w:t>
      </w:r>
    </w:p>
    <w:p w14:paraId="4C534134" w14:textId="77777777" w:rsidR="008541C9" w:rsidRDefault="008541C9" w:rsidP="00B64F39">
      <w:pPr>
        <w:spacing w:after="0"/>
        <w:rPr>
          <w:lang w:val="en-US"/>
        </w:rPr>
      </w:pPr>
    </w:p>
    <w:p w14:paraId="688EAFBF" w14:textId="650774C1" w:rsidR="008541C9" w:rsidRDefault="000C6246" w:rsidP="00B64F39">
      <w:pPr>
        <w:spacing w:after="0"/>
        <w:rPr>
          <w:lang w:val="en-US"/>
        </w:rPr>
      </w:pPr>
      <w:r w:rsidRPr="000C6246">
        <w:rPr>
          <w:noProof/>
          <w:lang w:val="en-US"/>
        </w:rPr>
        <w:drawing>
          <wp:inline distT="0" distB="0" distL="0" distR="0" wp14:anchorId="6A16F244" wp14:editId="4490BE83">
            <wp:extent cx="5731510" cy="2853055"/>
            <wp:effectExtent l="0" t="0" r="2540" b="4445"/>
            <wp:docPr id="19279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CC82" w14:textId="77777777" w:rsidR="005E6F40" w:rsidRDefault="005E6F40" w:rsidP="00B64F39">
      <w:pPr>
        <w:spacing w:after="0"/>
        <w:rPr>
          <w:lang w:val="en-US"/>
        </w:rPr>
      </w:pPr>
    </w:p>
    <w:p w14:paraId="12A44218" w14:textId="428841B3" w:rsidR="005E6F40" w:rsidRDefault="005E6F40" w:rsidP="00B64F39">
      <w:pPr>
        <w:spacing w:after="0"/>
        <w:rPr>
          <w:lang w:val="en-US"/>
        </w:rPr>
      </w:pPr>
      <w:r w:rsidRPr="000C6246">
        <w:rPr>
          <w:noProof/>
          <w:lang w:val="en-US"/>
        </w:rPr>
        <w:drawing>
          <wp:inline distT="0" distB="0" distL="0" distR="0" wp14:anchorId="004D459A" wp14:editId="5EBEBA4C">
            <wp:extent cx="5731510" cy="2473325"/>
            <wp:effectExtent l="0" t="0" r="2540" b="3175"/>
            <wp:docPr id="83462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5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B140" w14:textId="77777777" w:rsidR="008D5873" w:rsidRDefault="008D5873" w:rsidP="00B64F39">
      <w:pPr>
        <w:spacing w:after="0"/>
        <w:rPr>
          <w:lang w:val="en-US"/>
        </w:rPr>
      </w:pPr>
    </w:p>
    <w:p w14:paraId="701F79EB" w14:textId="02951C05" w:rsidR="008D5873" w:rsidRDefault="008D5873">
      <w:pPr>
        <w:rPr>
          <w:lang w:val="en-US"/>
        </w:rPr>
      </w:pPr>
      <w:r>
        <w:rPr>
          <w:lang w:val="en-US"/>
        </w:rPr>
        <w:br w:type="page"/>
      </w:r>
    </w:p>
    <w:p w14:paraId="2D6091CE" w14:textId="60972C58" w:rsidR="008D5873" w:rsidRDefault="00224C85" w:rsidP="00B64F39">
      <w:pPr>
        <w:spacing w:after="0"/>
        <w:rPr>
          <w:lang w:val="en-US"/>
        </w:rPr>
      </w:pPr>
      <w:r>
        <w:rPr>
          <w:lang w:val="en-US"/>
        </w:rPr>
        <w:lastRenderedPageBreak/>
        <w:t>M3: Double quotes</w:t>
      </w:r>
      <w:r w:rsidR="00E2065E" w:rsidRPr="00E2065E">
        <w:rPr>
          <w:highlight w:val="green"/>
          <w:lang w:val="en-US"/>
        </w:rPr>
        <w:t xml:space="preserve"> DONE</w:t>
      </w:r>
    </w:p>
    <w:p w14:paraId="12BEA072" w14:textId="77777777" w:rsidR="008D5873" w:rsidRDefault="008D5873" w:rsidP="00B64F39">
      <w:pPr>
        <w:spacing w:after="0"/>
        <w:rPr>
          <w:lang w:val="en-US"/>
        </w:rPr>
      </w:pPr>
    </w:p>
    <w:p w14:paraId="388715F2" w14:textId="5A47132E" w:rsidR="008D5873" w:rsidRDefault="00224C85" w:rsidP="00B64F39">
      <w:pPr>
        <w:spacing w:after="0"/>
        <w:rPr>
          <w:lang w:val="en-US"/>
        </w:rPr>
      </w:pPr>
      <w:r w:rsidRPr="00224C85">
        <w:rPr>
          <w:noProof/>
          <w:lang w:val="en-US"/>
        </w:rPr>
        <w:drawing>
          <wp:inline distT="0" distB="0" distL="0" distR="0" wp14:anchorId="73B7C085" wp14:editId="7376E527">
            <wp:extent cx="5731510" cy="2882265"/>
            <wp:effectExtent l="0" t="0" r="2540" b="0"/>
            <wp:docPr id="14711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5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ECC6" w14:textId="77777777" w:rsidR="003D24A7" w:rsidRDefault="003D24A7" w:rsidP="00B64F39">
      <w:pPr>
        <w:spacing w:after="0"/>
        <w:rPr>
          <w:lang w:val="en-US"/>
        </w:rPr>
      </w:pPr>
    </w:p>
    <w:p w14:paraId="750CAFD7" w14:textId="02C2B1D6" w:rsidR="003D24A7" w:rsidRDefault="003D24A7">
      <w:pPr>
        <w:rPr>
          <w:lang w:val="en-US"/>
        </w:rPr>
      </w:pPr>
      <w:r>
        <w:rPr>
          <w:lang w:val="en-US"/>
        </w:rPr>
        <w:br w:type="page"/>
      </w:r>
    </w:p>
    <w:p w14:paraId="022D136C" w14:textId="0D982AFB" w:rsidR="003D24A7" w:rsidRDefault="002778C6" w:rsidP="00B64F39">
      <w:pPr>
        <w:spacing w:after="0"/>
        <w:rPr>
          <w:lang w:val="en-US"/>
        </w:rPr>
      </w:pPr>
      <w:r>
        <w:rPr>
          <w:lang w:val="en-US"/>
        </w:rPr>
        <w:lastRenderedPageBreak/>
        <w:t>M3: Remove the accordions.</w:t>
      </w:r>
      <w:r w:rsidR="00E2065E" w:rsidRPr="00E2065E">
        <w:rPr>
          <w:highlight w:val="green"/>
          <w:lang w:val="en-US"/>
        </w:rPr>
        <w:t xml:space="preserve"> DONE</w:t>
      </w:r>
    </w:p>
    <w:p w14:paraId="65D9E817" w14:textId="77777777" w:rsidR="003D24A7" w:rsidRDefault="003D24A7" w:rsidP="00B64F39">
      <w:pPr>
        <w:spacing w:after="0"/>
        <w:rPr>
          <w:lang w:val="en-US"/>
        </w:rPr>
      </w:pPr>
    </w:p>
    <w:p w14:paraId="4E0EF01C" w14:textId="77777777" w:rsidR="003D24A7" w:rsidRDefault="003D24A7" w:rsidP="00B64F39">
      <w:pPr>
        <w:spacing w:after="0"/>
        <w:rPr>
          <w:lang w:val="en-US"/>
        </w:rPr>
      </w:pPr>
    </w:p>
    <w:p w14:paraId="34BEB81F" w14:textId="2EE68E2B" w:rsidR="002778C6" w:rsidRDefault="002778C6" w:rsidP="00B64F39">
      <w:pPr>
        <w:spacing w:after="0"/>
        <w:rPr>
          <w:lang w:val="en-US"/>
        </w:rPr>
      </w:pPr>
      <w:r w:rsidRPr="002778C6">
        <w:rPr>
          <w:noProof/>
          <w:lang w:val="en-US"/>
        </w:rPr>
        <w:drawing>
          <wp:inline distT="0" distB="0" distL="0" distR="0" wp14:anchorId="5DE8C67C" wp14:editId="37ED40EE">
            <wp:extent cx="5731510" cy="2863850"/>
            <wp:effectExtent l="0" t="0" r="2540" b="0"/>
            <wp:docPr id="17457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0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3D27" w14:textId="77777777" w:rsidR="008F77E0" w:rsidRDefault="008F77E0" w:rsidP="00B64F39">
      <w:pPr>
        <w:spacing w:after="0"/>
        <w:rPr>
          <w:lang w:val="en-US"/>
        </w:rPr>
      </w:pPr>
    </w:p>
    <w:p w14:paraId="6A250988" w14:textId="29EBA45D" w:rsidR="008F77E0" w:rsidRDefault="008F77E0">
      <w:pPr>
        <w:rPr>
          <w:lang w:val="en-US"/>
        </w:rPr>
      </w:pPr>
      <w:r>
        <w:rPr>
          <w:lang w:val="en-US"/>
        </w:rPr>
        <w:br w:type="page"/>
      </w:r>
    </w:p>
    <w:p w14:paraId="500D4439" w14:textId="0F177791" w:rsidR="008F77E0" w:rsidRDefault="008C3196" w:rsidP="00B64F39">
      <w:pPr>
        <w:spacing w:after="0"/>
        <w:rPr>
          <w:lang w:val="en-US"/>
        </w:rPr>
      </w:pPr>
      <w:r>
        <w:rPr>
          <w:lang w:val="en-US"/>
        </w:rPr>
        <w:lastRenderedPageBreak/>
        <w:t>M4a</w:t>
      </w:r>
      <w:r w:rsidR="00EE1BDE">
        <w:rPr>
          <w:lang w:val="en-US"/>
        </w:rPr>
        <w:t xml:space="preserve"> and M4b</w:t>
      </w:r>
      <w:r>
        <w:rPr>
          <w:lang w:val="en-US"/>
        </w:rPr>
        <w:t>: Double quotes</w:t>
      </w:r>
      <w:r w:rsidR="00E2065E" w:rsidRPr="00E2065E">
        <w:rPr>
          <w:highlight w:val="green"/>
          <w:lang w:val="en-US"/>
        </w:rPr>
        <w:t xml:space="preserve"> DONE</w:t>
      </w:r>
    </w:p>
    <w:p w14:paraId="18EBEC3D" w14:textId="77777777" w:rsidR="008F77E0" w:rsidRDefault="008F77E0" w:rsidP="00B64F39">
      <w:pPr>
        <w:spacing w:after="0"/>
        <w:rPr>
          <w:lang w:val="en-US"/>
        </w:rPr>
      </w:pPr>
    </w:p>
    <w:p w14:paraId="3EA53DE9" w14:textId="44A62D87" w:rsidR="008C3196" w:rsidRDefault="008C3196" w:rsidP="00B64F39">
      <w:pPr>
        <w:spacing w:after="0"/>
        <w:rPr>
          <w:lang w:val="en-US"/>
        </w:rPr>
      </w:pPr>
      <w:r w:rsidRPr="008C3196">
        <w:rPr>
          <w:noProof/>
          <w:lang w:val="en-US"/>
        </w:rPr>
        <w:drawing>
          <wp:inline distT="0" distB="0" distL="0" distR="0" wp14:anchorId="362D7634" wp14:editId="4AF1F021">
            <wp:extent cx="5731510" cy="2765425"/>
            <wp:effectExtent l="0" t="0" r="2540" b="0"/>
            <wp:docPr id="1300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E445" w14:textId="77777777" w:rsidR="00B457D5" w:rsidRDefault="00B457D5" w:rsidP="00B64F39">
      <w:pPr>
        <w:spacing w:after="0"/>
        <w:rPr>
          <w:lang w:val="en-US"/>
        </w:rPr>
      </w:pPr>
    </w:p>
    <w:p w14:paraId="42F00E17" w14:textId="0E597288" w:rsidR="00B457D5" w:rsidRDefault="00B457D5">
      <w:pPr>
        <w:rPr>
          <w:lang w:val="en-US"/>
        </w:rPr>
      </w:pPr>
      <w:r>
        <w:rPr>
          <w:lang w:val="en-US"/>
        </w:rPr>
        <w:br w:type="page"/>
      </w:r>
    </w:p>
    <w:p w14:paraId="188B8DA5" w14:textId="5D2BF9CD" w:rsidR="00B457D5" w:rsidRDefault="00C11423" w:rsidP="00B64F39">
      <w:pPr>
        <w:spacing w:after="0"/>
        <w:rPr>
          <w:lang w:val="en-US"/>
        </w:rPr>
      </w:pPr>
      <w:r>
        <w:rPr>
          <w:lang w:val="en-US"/>
        </w:rPr>
        <w:lastRenderedPageBreak/>
        <w:t>As we had discussed, please add the text input here itself. Giving a separate tab for a closed BS does not make much sense.</w:t>
      </w:r>
      <w:r w:rsidR="00E2065E" w:rsidRPr="00E2065E">
        <w:rPr>
          <w:highlight w:val="green"/>
          <w:lang w:val="en-US"/>
        </w:rPr>
        <w:t xml:space="preserve"> DONE</w:t>
      </w:r>
    </w:p>
    <w:p w14:paraId="08D582C9" w14:textId="77777777" w:rsidR="00B457D5" w:rsidRDefault="00B457D5" w:rsidP="00B64F39">
      <w:pPr>
        <w:spacing w:after="0"/>
        <w:rPr>
          <w:lang w:val="en-US"/>
        </w:rPr>
      </w:pPr>
    </w:p>
    <w:p w14:paraId="671C05CE" w14:textId="4E8173BF" w:rsidR="00C11423" w:rsidRDefault="00C11423" w:rsidP="00B64F39">
      <w:pPr>
        <w:spacing w:after="0"/>
        <w:rPr>
          <w:lang w:val="en-US"/>
        </w:rPr>
      </w:pPr>
      <w:r w:rsidRPr="00C11423">
        <w:rPr>
          <w:noProof/>
          <w:lang w:val="en-US"/>
        </w:rPr>
        <w:drawing>
          <wp:inline distT="0" distB="0" distL="0" distR="0" wp14:anchorId="57423E6D" wp14:editId="64B1BCF2">
            <wp:extent cx="5731510" cy="3010535"/>
            <wp:effectExtent l="0" t="0" r="2540" b="0"/>
            <wp:docPr id="12772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00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75B3" w14:textId="77777777" w:rsidR="000C6246" w:rsidRDefault="000C6246" w:rsidP="00B64F39">
      <w:pPr>
        <w:spacing w:after="0"/>
        <w:rPr>
          <w:lang w:val="en-US"/>
        </w:rPr>
      </w:pPr>
    </w:p>
    <w:p w14:paraId="67D18B41" w14:textId="706203F3" w:rsidR="000C6246" w:rsidRDefault="000C6246" w:rsidP="00B64F39">
      <w:pPr>
        <w:spacing w:after="0"/>
        <w:rPr>
          <w:lang w:val="en-US"/>
        </w:rPr>
      </w:pPr>
    </w:p>
    <w:p w14:paraId="18449059" w14:textId="77777777" w:rsidR="00137FEF" w:rsidRDefault="00137FEF" w:rsidP="00B64F39">
      <w:pPr>
        <w:spacing w:after="0"/>
        <w:rPr>
          <w:lang w:val="en-US"/>
        </w:rPr>
      </w:pPr>
    </w:p>
    <w:p w14:paraId="6D69C860" w14:textId="0E390E74" w:rsidR="00137FEF" w:rsidRDefault="00137FEF">
      <w:pPr>
        <w:rPr>
          <w:lang w:val="en-US"/>
        </w:rPr>
      </w:pPr>
      <w:r>
        <w:rPr>
          <w:lang w:val="en-US"/>
        </w:rPr>
        <w:br w:type="page"/>
      </w:r>
    </w:p>
    <w:p w14:paraId="3DEC2A1E" w14:textId="3AA45D18" w:rsidR="00137FEF" w:rsidRDefault="00137FEF" w:rsidP="00B64F39">
      <w:pPr>
        <w:spacing w:after="0"/>
        <w:rPr>
          <w:lang w:val="en-US"/>
        </w:rPr>
      </w:pPr>
      <w:r>
        <w:rPr>
          <w:lang w:val="en-US"/>
        </w:rPr>
        <w:lastRenderedPageBreak/>
        <w:t>Make only the column header centrally aligned.</w:t>
      </w:r>
      <w:r w:rsidR="00EA5F07" w:rsidRPr="00EA5F07">
        <w:rPr>
          <w:highlight w:val="green"/>
          <w:lang w:val="en-US"/>
        </w:rPr>
        <w:t xml:space="preserve"> </w:t>
      </w:r>
      <w:r w:rsidR="00EA5F07" w:rsidRPr="00E2065E">
        <w:rPr>
          <w:highlight w:val="green"/>
          <w:lang w:val="en-US"/>
        </w:rPr>
        <w:t>DONE</w:t>
      </w:r>
    </w:p>
    <w:p w14:paraId="53D82C1D" w14:textId="77777777" w:rsidR="00137FEF" w:rsidRDefault="00137FEF" w:rsidP="00B64F39">
      <w:pPr>
        <w:spacing w:after="0"/>
        <w:rPr>
          <w:lang w:val="en-US"/>
        </w:rPr>
      </w:pPr>
    </w:p>
    <w:p w14:paraId="41DFA94F" w14:textId="6BD0CACA" w:rsidR="00137FEF" w:rsidRDefault="00137FEF" w:rsidP="00B64F39">
      <w:pPr>
        <w:spacing w:after="0"/>
        <w:rPr>
          <w:lang w:val="en-US"/>
        </w:rPr>
      </w:pPr>
      <w:r w:rsidRPr="00137FEF">
        <w:rPr>
          <w:noProof/>
          <w:lang w:val="en-US"/>
        </w:rPr>
        <w:drawing>
          <wp:inline distT="0" distB="0" distL="0" distR="0" wp14:anchorId="440089C4" wp14:editId="42A2157A">
            <wp:extent cx="5731510" cy="2588895"/>
            <wp:effectExtent l="0" t="0" r="2540" b="1905"/>
            <wp:docPr id="2261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8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EA48" w14:textId="77777777" w:rsidR="00080302" w:rsidRDefault="00080302" w:rsidP="00B64F39">
      <w:pPr>
        <w:spacing w:after="0"/>
        <w:rPr>
          <w:lang w:val="en-US"/>
        </w:rPr>
      </w:pPr>
    </w:p>
    <w:p w14:paraId="51457938" w14:textId="71483760" w:rsidR="00080302" w:rsidRDefault="00080302">
      <w:pPr>
        <w:rPr>
          <w:lang w:val="en-US"/>
        </w:rPr>
      </w:pPr>
      <w:r>
        <w:rPr>
          <w:lang w:val="en-US"/>
        </w:rPr>
        <w:br w:type="page"/>
      </w:r>
    </w:p>
    <w:p w14:paraId="6C6701F5" w14:textId="691F3D7C" w:rsidR="00C161E5" w:rsidRPr="00C161E5" w:rsidRDefault="00C161E5" w:rsidP="00C161E5">
      <w:pPr>
        <w:spacing w:after="0"/>
        <w:rPr>
          <w:b/>
          <w:bCs/>
          <w:color w:val="EE0000"/>
          <w:lang w:val="en-US"/>
        </w:rPr>
      </w:pPr>
      <w:r w:rsidRPr="00C161E5">
        <w:rPr>
          <w:b/>
          <w:bCs/>
          <w:color w:val="EE0000"/>
          <w:lang w:val="en-US"/>
        </w:rPr>
        <w:lastRenderedPageBreak/>
        <w:t>&lt;applicable to all moments&gt;</w:t>
      </w:r>
    </w:p>
    <w:p w14:paraId="7A815C80" w14:textId="317F9A55" w:rsidR="00080302" w:rsidRDefault="00B94EF5" w:rsidP="00B94EF5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Add “Moment #:</w:t>
      </w:r>
      <w:r w:rsidR="00666E95">
        <w:rPr>
          <w:lang w:val="en-US"/>
        </w:rPr>
        <w:t xml:space="preserve"> </w:t>
      </w:r>
      <w:r>
        <w:rPr>
          <w:lang w:val="en-US"/>
        </w:rPr>
        <w:t xml:space="preserve">” </w:t>
      </w:r>
      <w:r w:rsidR="00E2065E" w:rsidRPr="00E2065E">
        <w:rPr>
          <w:highlight w:val="green"/>
          <w:lang w:val="en-US"/>
        </w:rPr>
        <w:t>DONE</w:t>
      </w:r>
    </w:p>
    <w:p w14:paraId="40EBD279" w14:textId="4E1A0FBB" w:rsidR="00B94EF5" w:rsidRDefault="00B94EF5" w:rsidP="00B94EF5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Add question statement here.</w:t>
      </w:r>
      <w:r w:rsidR="00E2065E" w:rsidRPr="00E2065E">
        <w:rPr>
          <w:highlight w:val="green"/>
          <w:lang w:val="en-US"/>
        </w:rPr>
        <w:t xml:space="preserve"> DONE</w:t>
      </w:r>
    </w:p>
    <w:p w14:paraId="3E8359EA" w14:textId="490F35A4" w:rsidR="00B94EF5" w:rsidRPr="00B94EF5" w:rsidRDefault="00B94EF5" w:rsidP="00B94EF5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Add %</w:t>
      </w:r>
      <w:r w:rsidR="00E2065E" w:rsidRPr="00E2065E">
        <w:rPr>
          <w:highlight w:val="green"/>
          <w:lang w:val="en-US"/>
        </w:rPr>
        <w:t xml:space="preserve"> DONE</w:t>
      </w:r>
    </w:p>
    <w:p w14:paraId="565F8416" w14:textId="4C307B00" w:rsidR="00AB06DB" w:rsidRDefault="00656F1B" w:rsidP="00B64F39">
      <w:pPr>
        <w:spacing w:after="0"/>
        <w:rPr>
          <w:lang w:val="en-US"/>
        </w:rPr>
      </w:pPr>
      <w:r w:rsidRPr="00656F1B">
        <w:rPr>
          <w:noProof/>
          <w:lang w:val="en-US"/>
        </w:rPr>
        <w:drawing>
          <wp:inline distT="0" distB="0" distL="0" distR="0" wp14:anchorId="7AEB925A" wp14:editId="2911095F">
            <wp:extent cx="5731510" cy="2574290"/>
            <wp:effectExtent l="0" t="0" r="2540" b="0"/>
            <wp:docPr id="15015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8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CE63" w14:textId="77777777" w:rsidR="00D12E31" w:rsidRDefault="00D12E31" w:rsidP="00B64F39">
      <w:pPr>
        <w:spacing w:after="0"/>
        <w:rPr>
          <w:lang w:val="en-US"/>
        </w:rPr>
      </w:pPr>
    </w:p>
    <w:p w14:paraId="4C624932" w14:textId="719EE9D0" w:rsidR="00D12E31" w:rsidRDefault="00D12E31">
      <w:pPr>
        <w:rPr>
          <w:lang w:val="en-US"/>
        </w:rPr>
      </w:pPr>
      <w:r>
        <w:rPr>
          <w:lang w:val="en-US"/>
        </w:rPr>
        <w:br w:type="page"/>
      </w:r>
    </w:p>
    <w:p w14:paraId="787CCAEB" w14:textId="18E8EF4B" w:rsidR="00D12E31" w:rsidRDefault="00DC7DDB" w:rsidP="00B64F39">
      <w:pPr>
        <w:spacing w:after="0"/>
        <w:rPr>
          <w:lang w:val="en-US"/>
        </w:rPr>
      </w:pPr>
      <w:r>
        <w:rPr>
          <w:lang w:val="en-US"/>
        </w:rPr>
        <w:lastRenderedPageBreak/>
        <w:t>We somehow need to indicate that D is the most optimum choice – it needs to be visually appealing.</w:t>
      </w:r>
    </w:p>
    <w:p w14:paraId="1370D0C8" w14:textId="1D81A0D6" w:rsidR="00DC7DDB" w:rsidRDefault="00DC7DDB" w:rsidP="00B64F39">
      <w:pPr>
        <w:spacing w:after="0"/>
        <w:rPr>
          <w:lang w:val="en-US"/>
        </w:rPr>
      </w:pPr>
      <w:r w:rsidRPr="00DC7DDB">
        <w:rPr>
          <w:noProof/>
          <w:lang w:val="en-US"/>
        </w:rPr>
        <w:drawing>
          <wp:inline distT="0" distB="0" distL="0" distR="0" wp14:anchorId="11040691" wp14:editId="1A6C856A">
            <wp:extent cx="5731510" cy="2667000"/>
            <wp:effectExtent l="0" t="0" r="2540" b="0"/>
            <wp:docPr id="192554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7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44A6" w14:textId="77777777" w:rsidR="00EA40A5" w:rsidRDefault="00EA40A5" w:rsidP="00B64F39">
      <w:pPr>
        <w:spacing w:after="0"/>
        <w:rPr>
          <w:lang w:val="en-US"/>
        </w:rPr>
      </w:pPr>
    </w:p>
    <w:p w14:paraId="7B65BFDB" w14:textId="097E3AC2" w:rsidR="00EA40A5" w:rsidRDefault="00EA40A5">
      <w:pPr>
        <w:rPr>
          <w:lang w:val="en-US"/>
        </w:rPr>
      </w:pPr>
      <w:r>
        <w:rPr>
          <w:lang w:val="en-US"/>
        </w:rPr>
        <w:br w:type="page"/>
      </w:r>
    </w:p>
    <w:p w14:paraId="35B51586" w14:textId="35B4EDB7" w:rsidR="00EA40A5" w:rsidRDefault="00F21BDA" w:rsidP="00B64F39">
      <w:pPr>
        <w:spacing w:after="0"/>
        <w:rPr>
          <w:lang w:val="en-US"/>
        </w:rPr>
      </w:pPr>
      <w:r>
        <w:rPr>
          <w:lang w:val="en-US"/>
        </w:rPr>
        <w:lastRenderedPageBreak/>
        <w:t>I understand styling is in progress, but we need to keep the use of header image consistent.</w:t>
      </w:r>
      <w:r w:rsidR="00E2065E" w:rsidRPr="00E2065E">
        <w:rPr>
          <w:highlight w:val="green"/>
          <w:lang w:val="en-US"/>
        </w:rPr>
        <w:t xml:space="preserve"> DONE</w:t>
      </w:r>
    </w:p>
    <w:p w14:paraId="5C11C16A" w14:textId="77777777" w:rsidR="00EA40A5" w:rsidRDefault="00EA40A5" w:rsidP="00B64F39">
      <w:pPr>
        <w:spacing w:after="0"/>
        <w:rPr>
          <w:lang w:val="en-US"/>
        </w:rPr>
      </w:pPr>
    </w:p>
    <w:p w14:paraId="73883B13" w14:textId="7F57A494" w:rsidR="00F21BDA" w:rsidRDefault="00F21BDA" w:rsidP="00B64F39">
      <w:pPr>
        <w:spacing w:after="0"/>
        <w:rPr>
          <w:lang w:val="en-US"/>
        </w:rPr>
      </w:pPr>
      <w:r w:rsidRPr="00F21BDA">
        <w:rPr>
          <w:noProof/>
          <w:lang w:val="en-US"/>
        </w:rPr>
        <w:drawing>
          <wp:inline distT="0" distB="0" distL="0" distR="0" wp14:anchorId="6051C2B7" wp14:editId="3CAE1C08">
            <wp:extent cx="5731510" cy="2837180"/>
            <wp:effectExtent l="0" t="0" r="2540" b="1270"/>
            <wp:docPr id="58242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2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6DC8" w14:textId="77777777" w:rsidR="00427DDA" w:rsidRDefault="00427DDA" w:rsidP="00B64F39">
      <w:pPr>
        <w:spacing w:after="0"/>
        <w:rPr>
          <w:lang w:val="en-US"/>
        </w:rPr>
      </w:pPr>
    </w:p>
    <w:p w14:paraId="0EA2B6A1" w14:textId="1344FEDB" w:rsidR="00427DDA" w:rsidRDefault="00427DDA">
      <w:pPr>
        <w:rPr>
          <w:lang w:val="en-US"/>
        </w:rPr>
      </w:pPr>
      <w:r>
        <w:rPr>
          <w:lang w:val="en-US"/>
        </w:rPr>
        <w:br w:type="page"/>
      </w:r>
    </w:p>
    <w:p w14:paraId="58F1CC28" w14:textId="4A8CA781" w:rsidR="00427DDA" w:rsidRDefault="00427DDA" w:rsidP="00B64F39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We don’t need </w:t>
      </w:r>
      <w:r w:rsidR="00C029A3">
        <w:rPr>
          <w:lang w:val="en-US"/>
        </w:rPr>
        <w:t>these columns</w:t>
      </w:r>
      <w:r w:rsidR="0074276A">
        <w:rPr>
          <w:lang w:val="en-US"/>
        </w:rPr>
        <w:t>.</w:t>
      </w:r>
      <w:r w:rsidR="00E2065E" w:rsidRPr="00E2065E">
        <w:rPr>
          <w:highlight w:val="green"/>
          <w:lang w:val="en-US"/>
        </w:rPr>
        <w:t xml:space="preserve"> DONE</w:t>
      </w:r>
    </w:p>
    <w:p w14:paraId="4D69D04D" w14:textId="0B9BA057" w:rsidR="00427DDA" w:rsidRDefault="0074276A" w:rsidP="00B64F39">
      <w:pPr>
        <w:spacing w:after="0"/>
        <w:rPr>
          <w:lang w:val="en-US"/>
        </w:rPr>
      </w:pPr>
      <w:r>
        <w:rPr>
          <w:lang w:val="en-US"/>
        </w:rPr>
        <w:t>Also, remove “</w:t>
      </w:r>
      <w:r w:rsidRPr="0074276A">
        <w:t>Moment 2B submitted (111 = done)</w:t>
      </w:r>
      <w:r>
        <w:t>” column.</w:t>
      </w:r>
      <w:r w:rsidR="00E2065E" w:rsidRPr="00E2065E">
        <w:rPr>
          <w:highlight w:val="green"/>
          <w:lang w:val="en-US"/>
        </w:rPr>
        <w:t xml:space="preserve"> DONE</w:t>
      </w:r>
    </w:p>
    <w:p w14:paraId="27784E95" w14:textId="4AE61ADB" w:rsidR="00427DDA" w:rsidRDefault="0079599F" w:rsidP="00B64F39">
      <w:pPr>
        <w:spacing w:after="0"/>
        <w:rPr>
          <w:lang w:val="en-US"/>
        </w:rPr>
      </w:pPr>
      <w:r w:rsidRPr="0079599F">
        <w:rPr>
          <w:noProof/>
          <w:lang w:val="en-US"/>
        </w:rPr>
        <w:drawing>
          <wp:inline distT="0" distB="0" distL="0" distR="0" wp14:anchorId="78A123EA" wp14:editId="5B7C217F">
            <wp:extent cx="5731510" cy="2347595"/>
            <wp:effectExtent l="0" t="0" r="2540" b="0"/>
            <wp:docPr id="13399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5D34" w14:textId="77777777" w:rsidR="00A64150" w:rsidRDefault="00A64150" w:rsidP="00B64F39">
      <w:pPr>
        <w:spacing w:after="0"/>
        <w:rPr>
          <w:lang w:val="en-US"/>
        </w:rPr>
      </w:pPr>
    </w:p>
    <w:p w14:paraId="578F04D6" w14:textId="24B967C0" w:rsidR="00A64150" w:rsidRDefault="00A64150">
      <w:pPr>
        <w:rPr>
          <w:lang w:val="en-US"/>
        </w:rPr>
      </w:pPr>
      <w:r>
        <w:rPr>
          <w:lang w:val="en-US"/>
        </w:rPr>
        <w:br w:type="page"/>
      </w:r>
    </w:p>
    <w:p w14:paraId="77CDFAB3" w14:textId="69FFBE30" w:rsidR="00A64150" w:rsidRDefault="00A64150" w:rsidP="00B64F39">
      <w:pPr>
        <w:spacing w:after="0"/>
        <w:rPr>
          <w:lang w:val="en-US"/>
        </w:rPr>
      </w:pPr>
      <w:r>
        <w:rPr>
          <w:lang w:val="en-US"/>
        </w:rPr>
        <w:lastRenderedPageBreak/>
        <w:t>On reset, teams should go back to initial blank screen.</w:t>
      </w:r>
      <w:r w:rsidR="00E2065E" w:rsidRPr="00E2065E">
        <w:rPr>
          <w:highlight w:val="green"/>
          <w:lang w:val="en-US"/>
        </w:rPr>
        <w:t xml:space="preserve"> DONE</w:t>
      </w:r>
    </w:p>
    <w:p w14:paraId="0BC5A7C4" w14:textId="77777777" w:rsidR="00A64150" w:rsidRDefault="00A64150" w:rsidP="00B64F39">
      <w:pPr>
        <w:spacing w:after="0"/>
        <w:rPr>
          <w:lang w:val="en-US"/>
        </w:rPr>
      </w:pPr>
    </w:p>
    <w:p w14:paraId="7B882E87" w14:textId="62A8C11D" w:rsidR="00A64150" w:rsidRDefault="00A64150" w:rsidP="00B64F39">
      <w:pPr>
        <w:spacing w:after="0"/>
        <w:rPr>
          <w:lang w:val="en-US"/>
        </w:rPr>
      </w:pPr>
      <w:r w:rsidRPr="00A64150">
        <w:rPr>
          <w:noProof/>
          <w:lang w:val="en-US"/>
        </w:rPr>
        <w:drawing>
          <wp:inline distT="0" distB="0" distL="0" distR="0" wp14:anchorId="7F05658D" wp14:editId="6BA6ED97">
            <wp:extent cx="5731510" cy="2571115"/>
            <wp:effectExtent l="0" t="0" r="2540" b="635"/>
            <wp:docPr id="7191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14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C73E" w14:textId="77777777" w:rsidR="00D12E31" w:rsidRDefault="00D12E31" w:rsidP="00B64F39">
      <w:pPr>
        <w:spacing w:after="0"/>
        <w:rPr>
          <w:lang w:val="en-US"/>
        </w:rPr>
      </w:pPr>
    </w:p>
    <w:p w14:paraId="7D4AB606" w14:textId="77777777" w:rsidR="00D12E31" w:rsidRDefault="00D12E31" w:rsidP="00B64F39">
      <w:pPr>
        <w:spacing w:after="0"/>
        <w:rPr>
          <w:lang w:val="en-US"/>
        </w:rPr>
      </w:pPr>
    </w:p>
    <w:sectPr w:rsidR="00D1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0E1"/>
    <w:multiLevelType w:val="hybridMultilevel"/>
    <w:tmpl w:val="B53A2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55E"/>
    <w:multiLevelType w:val="hybridMultilevel"/>
    <w:tmpl w:val="68A63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968BB"/>
    <w:multiLevelType w:val="hybridMultilevel"/>
    <w:tmpl w:val="427AD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805F1"/>
    <w:multiLevelType w:val="hybridMultilevel"/>
    <w:tmpl w:val="2D64D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B5995"/>
    <w:multiLevelType w:val="hybridMultilevel"/>
    <w:tmpl w:val="C45CA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B3603"/>
    <w:multiLevelType w:val="hybridMultilevel"/>
    <w:tmpl w:val="7B0E3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C4C36"/>
    <w:multiLevelType w:val="hybridMultilevel"/>
    <w:tmpl w:val="CF5A2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12519">
    <w:abstractNumId w:val="3"/>
  </w:num>
  <w:num w:numId="2" w16cid:durableId="874081843">
    <w:abstractNumId w:val="5"/>
  </w:num>
  <w:num w:numId="3" w16cid:durableId="360085538">
    <w:abstractNumId w:val="1"/>
  </w:num>
  <w:num w:numId="4" w16cid:durableId="739714517">
    <w:abstractNumId w:val="2"/>
  </w:num>
  <w:num w:numId="5" w16cid:durableId="1346253506">
    <w:abstractNumId w:val="0"/>
  </w:num>
  <w:num w:numId="6" w16cid:durableId="1857380266">
    <w:abstractNumId w:val="4"/>
  </w:num>
  <w:num w:numId="7" w16cid:durableId="182675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0B"/>
    <w:rsid w:val="00080302"/>
    <w:rsid w:val="000C6246"/>
    <w:rsid w:val="00124E17"/>
    <w:rsid w:val="00137FEF"/>
    <w:rsid w:val="00163D89"/>
    <w:rsid w:val="00197EF9"/>
    <w:rsid w:val="00224C85"/>
    <w:rsid w:val="00256096"/>
    <w:rsid w:val="002778C6"/>
    <w:rsid w:val="00293087"/>
    <w:rsid w:val="0030288F"/>
    <w:rsid w:val="00314A2A"/>
    <w:rsid w:val="003522C2"/>
    <w:rsid w:val="00392FD1"/>
    <w:rsid w:val="003B5B01"/>
    <w:rsid w:val="003D24A7"/>
    <w:rsid w:val="00427DDA"/>
    <w:rsid w:val="00441DA2"/>
    <w:rsid w:val="00442549"/>
    <w:rsid w:val="004657BE"/>
    <w:rsid w:val="004B0F00"/>
    <w:rsid w:val="004B77CD"/>
    <w:rsid w:val="00514D44"/>
    <w:rsid w:val="00525D26"/>
    <w:rsid w:val="005B290B"/>
    <w:rsid w:val="005D3888"/>
    <w:rsid w:val="005E6F40"/>
    <w:rsid w:val="00636875"/>
    <w:rsid w:val="00656F1B"/>
    <w:rsid w:val="00666E95"/>
    <w:rsid w:val="006709E0"/>
    <w:rsid w:val="0074276A"/>
    <w:rsid w:val="007829D0"/>
    <w:rsid w:val="0079599F"/>
    <w:rsid w:val="008541C9"/>
    <w:rsid w:val="008C3196"/>
    <w:rsid w:val="008C5B74"/>
    <w:rsid w:val="008D5873"/>
    <w:rsid w:val="008F77E0"/>
    <w:rsid w:val="00915805"/>
    <w:rsid w:val="00A253AD"/>
    <w:rsid w:val="00A3337D"/>
    <w:rsid w:val="00A35A23"/>
    <w:rsid w:val="00A64150"/>
    <w:rsid w:val="00AB06DB"/>
    <w:rsid w:val="00AB27C3"/>
    <w:rsid w:val="00AB5A9D"/>
    <w:rsid w:val="00AC0E09"/>
    <w:rsid w:val="00B06C35"/>
    <w:rsid w:val="00B12170"/>
    <w:rsid w:val="00B1366F"/>
    <w:rsid w:val="00B457D5"/>
    <w:rsid w:val="00B64F39"/>
    <w:rsid w:val="00B65340"/>
    <w:rsid w:val="00B94EF5"/>
    <w:rsid w:val="00C029A3"/>
    <w:rsid w:val="00C11423"/>
    <w:rsid w:val="00C1219B"/>
    <w:rsid w:val="00C161E5"/>
    <w:rsid w:val="00C95D98"/>
    <w:rsid w:val="00CE601B"/>
    <w:rsid w:val="00D12E31"/>
    <w:rsid w:val="00D27581"/>
    <w:rsid w:val="00D9420A"/>
    <w:rsid w:val="00DC7DDB"/>
    <w:rsid w:val="00DD7678"/>
    <w:rsid w:val="00DF2AED"/>
    <w:rsid w:val="00E2065E"/>
    <w:rsid w:val="00EA40A5"/>
    <w:rsid w:val="00EA5F07"/>
    <w:rsid w:val="00EE1BDE"/>
    <w:rsid w:val="00F21BDA"/>
    <w:rsid w:val="00FA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E80B"/>
  <w15:chartTrackingRefBased/>
  <w15:docId w15:val="{28DB27A5-4A53-43AF-AF56-B40EF9E5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21</Pages>
  <Words>411</Words>
  <Characters>1937</Characters>
  <Application>Microsoft Office Word</Application>
  <DocSecurity>0</DocSecurity>
  <Lines>149</Lines>
  <Paragraphs>46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Vaish</dc:creator>
  <cp:keywords/>
  <dc:description/>
  <cp:lastModifiedBy>Vaishnavi Pednekar</cp:lastModifiedBy>
  <cp:revision>66</cp:revision>
  <dcterms:created xsi:type="dcterms:W3CDTF">2026-10-09T07:32:00Z</dcterms:created>
  <dcterms:modified xsi:type="dcterms:W3CDTF">2026-10-12T13:59:00Z</dcterms:modified>
</cp:coreProperties>
</file>